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D80A" w14:textId="04F95F80" w:rsidR="004E0C6F" w:rsidRDefault="003E78AB" w:rsidP="004E0C6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file- NETs score validation</w:t>
      </w:r>
      <w:bookmarkStart w:id="0" w:name="_GoBack"/>
      <w:bookmarkEnd w:id="0"/>
    </w:p>
    <w:p w14:paraId="4CC6E2D8" w14:textId="77777777" w:rsidR="003E78AB" w:rsidRDefault="003E78AB" w:rsidP="004E0C6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43AFDA2A" w14:textId="47DEC42F" w:rsidR="004E0C6F" w:rsidRPr="008E43CB" w:rsidRDefault="004E0C6F" w:rsidP="004E0C6F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B45833">
        <w:rPr>
          <w:rFonts w:ascii="Times New Roman" w:hAnsi="Times New Roman" w:cs="Times New Roman"/>
          <w:b/>
        </w:rPr>
        <w:t>Score validation</w:t>
      </w:r>
      <w:r w:rsidR="00F9459B">
        <w:rPr>
          <w:rFonts w:ascii="Times New Roman" w:hAnsi="Times New Roman" w:cs="Times New Roman"/>
        </w:rPr>
        <w:t xml:space="preserve"> - To confirm the</w:t>
      </w:r>
      <w:r w:rsidRPr="00B45833">
        <w:rPr>
          <w:rFonts w:ascii="Times New Roman" w:hAnsi="Times New Roman" w:cs="Times New Roman"/>
        </w:rPr>
        <w:t xml:space="preserve"> NET detection</w:t>
      </w:r>
      <w:r w:rsidR="00EA491A">
        <w:rPr>
          <w:rFonts w:ascii="Times New Roman" w:hAnsi="Times New Roman" w:cs="Times New Roman"/>
        </w:rPr>
        <w:t xml:space="preserve"> on BALF</w:t>
      </w:r>
      <w:r w:rsidR="00475FBC">
        <w:rPr>
          <w:rFonts w:ascii="Times New Roman" w:hAnsi="Times New Roman" w:cs="Times New Roman"/>
        </w:rPr>
        <w:t xml:space="preserve"> cytospin</w:t>
      </w:r>
      <w:r w:rsidRPr="00B45833">
        <w:rPr>
          <w:rFonts w:ascii="Times New Roman" w:hAnsi="Times New Roman" w:cs="Times New Roman"/>
        </w:rPr>
        <w:t xml:space="preserve">, </w:t>
      </w:r>
      <w:r w:rsidR="00475FBC">
        <w:rPr>
          <w:rFonts w:ascii="Times New Roman" w:eastAsia="Times New Roman" w:hAnsi="Times New Roman" w:cs="Times New Roman"/>
        </w:rPr>
        <w:t>t</w:t>
      </w:r>
      <w:r w:rsidR="00475FBC" w:rsidRPr="00B45833">
        <w:rPr>
          <w:rFonts w:ascii="Times New Roman" w:eastAsia="Times New Roman" w:hAnsi="Times New Roman" w:cs="Times New Roman"/>
        </w:rPr>
        <w:t xml:space="preserve">he score was first corroborated by comparing the staining of </w:t>
      </w:r>
      <w:r w:rsidR="00475FBC">
        <w:rPr>
          <w:rFonts w:ascii="Times New Roman" w:eastAsia="Times New Roman" w:hAnsi="Times New Roman" w:cs="Times New Roman"/>
        </w:rPr>
        <w:t xml:space="preserve">the </w:t>
      </w:r>
      <w:proofErr w:type="spellStart"/>
      <w:r w:rsidR="002A0A96">
        <w:rPr>
          <w:rFonts w:ascii="Times New Roman" w:eastAsia="Times New Roman" w:hAnsi="Times New Roman" w:cs="Times New Roman"/>
        </w:rPr>
        <w:t>d</w:t>
      </w:r>
      <w:r w:rsidR="002A0A96" w:rsidRPr="004E0C6F">
        <w:rPr>
          <w:rFonts w:ascii="Times New Roman" w:eastAsia="Times New Roman" w:hAnsi="Times New Roman" w:cs="Times New Roman"/>
        </w:rPr>
        <w:t>econdensed</w:t>
      </w:r>
      <w:proofErr w:type="spellEnd"/>
      <w:r w:rsidR="002A0A96" w:rsidRPr="004E0C6F">
        <w:rPr>
          <w:rFonts w:ascii="Times New Roman" w:eastAsia="Times New Roman" w:hAnsi="Times New Roman" w:cs="Times New Roman"/>
        </w:rPr>
        <w:t xml:space="preserve"> chromatin filaments </w:t>
      </w:r>
      <w:r w:rsidR="004D3014">
        <w:rPr>
          <w:rFonts w:ascii="Times New Roman" w:eastAsia="Times New Roman" w:hAnsi="Times New Roman" w:cs="Times New Roman"/>
        </w:rPr>
        <w:t>(</w:t>
      </w:r>
      <w:r w:rsidR="00AA2063">
        <w:rPr>
          <w:rFonts w:ascii="Times New Roman" w:eastAsia="Times New Roman" w:hAnsi="Times New Roman" w:cs="Times New Roman"/>
        </w:rPr>
        <w:t xml:space="preserve">Supplementary </w:t>
      </w:r>
      <w:r w:rsidR="004D3014">
        <w:rPr>
          <w:rFonts w:ascii="Times New Roman" w:eastAsia="Times New Roman" w:hAnsi="Times New Roman" w:cs="Times New Roman"/>
        </w:rPr>
        <w:t>Figure 1A</w:t>
      </w:r>
      <w:r w:rsidR="00475FBC" w:rsidRPr="00B45833">
        <w:rPr>
          <w:rFonts w:ascii="Times New Roman" w:eastAsia="Times New Roman" w:hAnsi="Times New Roman" w:cs="Times New Roman"/>
        </w:rPr>
        <w:t xml:space="preserve">) </w:t>
      </w:r>
      <w:r w:rsidR="00475FBC">
        <w:rPr>
          <w:rFonts w:ascii="Times New Roman" w:eastAsia="Times New Roman" w:hAnsi="Times New Roman" w:cs="Times New Roman"/>
        </w:rPr>
        <w:t>using</w:t>
      </w:r>
      <w:r w:rsidR="00475FBC" w:rsidRPr="00B45833">
        <w:rPr>
          <w:rFonts w:ascii="Times New Roman" w:eastAsia="Times New Roman" w:hAnsi="Times New Roman" w:cs="Times New Roman"/>
        </w:rPr>
        <w:t xml:space="preserve"> Wright-Giemsa</w:t>
      </w:r>
      <w:r w:rsidR="00475FB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475FBC" w:rsidRPr="00B45833">
        <w:rPr>
          <w:rFonts w:ascii="Times New Roman" w:eastAsia="Times New Roman" w:hAnsi="Times New Roman" w:cs="Times New Roman"/>
        </w:rPr>
        <w:t>Sytox</w:t>
      </w:r>
      <w:proofErr w:type="spellEnd"/>
      <w:r w:rsidR="00475FBC" w:rsidRPr="00B45833">
        <w:rPr>
          <w:rFonts w:ascii="Times New Roman" w:eastAsia="Times New Roman" w:hAnsi="Times New Roman" w:cs="Times New Roman"/>
        </w:rPr>
        <w:t xml:space="preserve"> Orange. </w:t>
      </w:r>
      <w:r w:rsidR="002A0A96">
        <w:rPr>
          <w:rFonts w:ascii="Times New Roman" w:hAnsi="Times New Roman" w:cs="Times New Roman"/>
        </w:rPr>
        <w:t>A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t xml:space="preserve"> standard immunofluorescence assay was</w:t>
      </w:r>
      <w:r w:rsidR="002A0A96">
        <w:rPr>
          <w:rFonts w:ascii="Times New Roman" w:eastAsia="Times New Roman" w:hAnsi="Times New Roman" w:cs="Times New Roman"/>
          <w:lang w:eastAsia="fr-FR"/>
        </w:rPr>
        <w:t xml:space="preserve"> also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t xml:space="preserve"> used </w:t>
      </w:r>
      <w:r w:rsidR="002A0A96">
        <w:rPr>
          <w:rFonts w:ascii="Times New Roman" w:eastAsia="Times New Roman" w:hAnsi="Times New Roman" w:cs="Times New Roman"/>
          <w:lang w:eastAsia="fr-FR"/>
        </w:rPr>
        <w:t xml:space="preserve">in which 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fldChar w:fldCharType="begin">
          <w:fldData xml:space="preserve">PEVuZE5vdGU+PENpdGU+PEF1dGhvcj5Ccmlua21hbm48L0F1dGhvcj48WWVhcj4yMDEyPC9ZZWFy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</w:fldData>
        </w:fldChar>
      </w:r>
      <w:r w:rsidR="002A0A96">
        <w:rPr>
          <w:rFonts w:ascii="Times New Roman" w:eastAsia="Times New Roman" w:hAnsi="Times New Roman" w:cs="Times New Roman"/>
          <w:lang w:eastAsia="fr-FR"/>
        </w:rPr>
        <w:instrText xml:space="preserve"> ADDIN EN.CITE </w:instrText>
      </w:r>
      <w:r w:rsidR="002A0A96">
        <w:rPr>
          <w:rFonts w:ascii="Times New Roman" w:eastAsia="Times New Roman" w:hAnsi="Times New Roman" w:cs="Times New Roman"/>
          <w:lang w:eastAsia="fr-FR"/>
        </w:rPr>
        <w:fldChar w:fldCharType="begin">
          <w:fldData xml:space="preserve">PEVuZE5vdGU+PENpdGU+PEF1dGhvcj5Ccmlua21hbm48L0F1dGhvcj48WWVhcj4yMDEyPC9ZZWFy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</w:fldData>
        </w:fldChar>
      </w:r>
      <w:r w:rsidR="002A0A96">
        <w:rPr>
          <w:rFonts w:ascii="Times New Roman" w:eastAsia="Times New Roman" w:hAnsi="Times New Roman" w:cs="Times New Roman"/>
          <w:lang w:eastAsia="fr-FR"/>
        </w:rPr>
        <w:instrText xml:space="preserve"> ADDIN EN.CITE.DATA </w:instrText>
      </w:r>
      <w:r w:rsidR="002A0A96">
        <w:rPr>
          <w:rFonts w:ascii="Times New Roman" w:eastAsia="Times New Roman" w:hAnsi="Times New Roman" w:cs="Times New Roman"/>
          <w:lang w:eastAsia="fr-FR"/>
        </w:rPr>
      </w:r>
      <w:r w:rsidR="002A0A96">
        <w:rPr>
          <w:rFonts w:ascii="Times New Roman" w:eastAsia="Times New Roman" w:hAnsi="Times New Roman" w:cs="Times New Roman"/>
          <w:lang w:eastAsia="fr-FR"/>
        </w:rPr>
        <w:fldChar w:fldCharType="end"/>
      </w:r>
      <w:r w:rsidR="002A0A96" w:rsidRPr="00B45833">
        <w:rPr>
          <w:rFonts w:ascii="Times New Roman" w:eastAsia="Times New Roman" w:hAnsi="Times New Roman" w:cs="Times New Roman"/>
          <w:lang w:eastAsia="fr-FR"/>
        </w:rPr>
      </w:r>
      <w:r w:rsidR="002A0A96" w:rsidRPr="00B45833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2A0A96">
        <w:rPr>
          <w:rFonts w:ascii="Times New Roman" w:eastAsia="Times New Roman" w:hAnsi="Times New Roman" w:cs="Times New Roman"/>
          <w:noProof/>
          <w:lang w:eastAsia="fr-FR"/>
        </w:rPr>
        <w:t>[1-3]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fldChar w:fldCharType="end"/>
      </w:r>
      <w:r w:rsidR="002A0A96">
        <w:rPr>
          <w:rFonts w:ascii="Times New Roman" w:eastAsia="Times New Roman" w:hAnsi="Times New Roman" w:cs="Times New Roman"/>
          <w:lang w:eastAsia="fr-FR"/>
        </w:rPr>
        <w:t xml:space="preserve"> 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t xml:space="preserve">DNA, histone H3 and MPO 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fldChar w:fldCharType="begin"/>
      </w:r>
      <w:r w:rsidR="002A0A96">
        <w:rPr>
          <w:rFonts w:ascii="Times New Roman" w:eastAsia="Times New Roman" w:hAnsi="Times New Roman" w:cs="Times New Roman"/>
          <w:lang w:eastAsia="fr-FR"/>
        </w:rPr>
        <w:instrText xml:space="preserve"> ADDIN EN.CITE &lt;EndNote&gt;&lt;Cite&gt;&lt;Author&gt;Papayannopoulos&lt;/Author&gt;&lt;Year&gt;2010&lt;/Year&gt;&lt;RecNum&gt;27&lt;/RecNum&gt;&lt;DisplayText&gt;[3]&lt;/DisplayText&gt;&lt;record&gt;&lt;rec-number&gt;27&lt;/rec-number&gt;&lt;foreign-keys&gt;&lt;key app="EN" db-id="9d22vfd9jr9fa8e5zafp252x5sxsedt0vzwp" timestamp="1506354962"&gt;27&lt;/key&gt;&lt;/foreign-keys&gt;&lt;ref-type name="Journal Article"&gt;17&lt;/ref-type&gt;&lt;contributors&gt;&lt;authors&gt;&lt;author&gt;Papayannopoulos, V.&lt;/author&gt;&lt;author&gt;Metzler, K. D.&lt;/author&gt;&lt;author&gt;Hakkim, A.&lt;/author&gt;&lt;author&gt;Zychlinsky, A.&lt;/author&gt;&lt;/authors&gt;&lt;/contributors&gt;&lt;auth-address&gt;Department of Cellular Microbiology, Max Planck Institute for Infection Biology, Berlin, Germany.&lt;/auth-address&gt;&lt;titles&gt;&lt;title&gt;Neutrophil elastase and myeloperoxidase regulate the formation of neutrophil extracellular traps&lt;/title&gt;&lt;secondary-title&gt;J Cell Biol&lt;/secondary-title&gt;&lt;/titles&gt;&lt;periodical&gt;&lt;full-title&gt;J Cell Biol&lt;/full-title&gt;&lt;/periodical&gt;&lt;pages&gt;677-91&lt;/pages&gt;&lt;volume&gt;191&lt;/volume&gt;&lt;number&gt;3&lt;/number&gt;&lt;keywords&gt;&lt;keyword&gt;Animals&lt;/keyword&gt;&lt;keyword&gt;Disease Models, Animal&lt;/keyword&gt;&lt;keyword&gt;Extracellular Space/*metabolism&lt;/keyword&gt;&lt;keyword&gt;Humans&lt;/keyword&gt;&lt;keyword&gt;Klebsiella Infections/immunology/microbiology&lt;/keyword&gt;&lt;keyword&gt;Klebsiella pneumoniae&lt;/keyword&gt;&lt;keyword&gt;Leukocyte Elastase/deficiency/*metabolism&lt;/keyword&gt;&lt;keyword&gt;Mice&lt;/keyword&gt;&lt;keyword&gt;Mice, Knockout&lt;/keyword&gt;&lt;keyword&gt;Neutrophils/*cytology/*enzymology/immunology&lt;/keyword&gt;&lt;keyword&gt;Peroxidase/*metabolism&lt;/keyword&gt;&lt;keyword&gt;Reference Values&lt;/keyword&gt;&lt;/keywords&gt;&lt;dates&gt;&lt;year&gt;2010&lt;/year&gt;&lt;pub-dates&gt;&lt;date&gt;Nov 01&lt;/date&gt;&lt;/pub-dates&gt;&lt;/dates&gt;&lt;isbn&gt;1540-8140 (Electronic)&amp;#xD;0021-9525 (Linking)&lt;/isbn&gt;&lt;accession-num&gt;20974816&lt;/accession-num&gt;&lt;urls&gt;&lt;related-urls&gt;&lt;url&gt;https://www.ncbi.nlm.nih.gov/pubmed/20974816&lt;/url&gt;&lt;/related-urls&gt;&lt;/urls&gt;&lt;custom2&gt;PMC3003309&lt;/custom2&gt;&lt;electronic-resource-num&gt;10.1083/jcb.201006052&lt;/electronic-resource-num&gt;&lt;/record&gt;&lt;/Cite&gt;&lt;/EndNote&gt;</w:instrText>
      </w:r>
      <w:r w:rsidR="002A0A96" w:rsidRPr="00B45833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2A0A96">
        <w:rPr>
          <w:rFonts w:ascii="Times New Roman" w:eastAsia="Times New Roman" w:hAnsi="Times New Roman" w:cs="Times New Roman"/>
          <w:noProof/>
          <w:lang w:eastAsia="fr-FR"/>
        </w:rPr>
        <w:t>[3]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fldChar w:fldCharType="end"/>
      </w:r>
      <w:r w:rsidR="002A0A96" w:rsidRPr="00B45833">
        <w:rPr>
          <w:rFonts w:ascii="Times New Roman" w:eastAsia="Times New Roman" w:hAnsi="Times New Roman" w:cs="Times New Roman"/>
          <w:lang w:eastAsia="fr-FR"/>
        </w:rPr>
        <w:t xml:space="preserve"> were visualized simultaneously by immunofluorescence and analyzed using </w:t>
      </w:r>
      <w:r w:rsidR="002A0A96">
        <w:rPr>
          <w:rFonts w:ascii="Times New Roman" w:eastAsia="Times New Roman" w:hAnsi="Times New Roman" w:cs="Times New Roman"/>
          <w:lang w:eastAsia="fr-FR"/>
        </w:rPr>
        <w:t>a</w:t>
      </w:r>
      <w:r w:rsidR="00EA491A">
        <w:rPr>
          <w:rFonts w:ascii="Times New Roman" w:eastAsia="Times New Roman" w:hAnsi="Times New Roman" w:cs="Times New Roman"/>
          <w:lang w:eastAsia="fr-FR"/>
        </w:rPr>
        <w:t>n unbiased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t xml:space="preserve"> </w:t>
      </w:r>
      <w:r w:rsidR="002A0A96">
        <w:rPr>
          <w:rFonts w:ascii="Times New Roman" w:eastAsia="Times New Roman" w:hAnsi="Times New Roman" w:cs="Times New Roman"/>
          <w:lang w:eastAsia="fr-FR"/>
        </w:rPr>
        <w:t>point counting</w:t>
      </w:r>
      <w:r w:rsidR="002A0A96" w:rsidRPr="00B45833">
        <w:rPr>
          <w:rFonts w:ascii="Times New Roman" w:eastAsia="Times New Roman" w:hAnsi="Times New Roman" w:cs="Times New Roman"/>
          <w:lang w:eastAsia="fr-FR"/>
        </w:rPr>
        <w:t xml:space="preserve"> approach</w:t>
      </w:r>
      <w:r w:rsidR="004D3014">
        <w:rPr>
          <w:rFonts w:ascii="Times New Roman" w:hAnsi="Times New Roman" w:cs="Times New Roman"/>
          <w:bCs/>
        </w:rPr>
        <w:t xml:space="preserve"> (</w:t>
      </w:r>
      <w:r w:rsidR="00AA2063">
        <w:rPr>
          <w:rFonts w:ascii="Times New Roman" w:hAnsi="Times New Roman" w:cs="Times New Roman"/>
          <w:bCs/>
        </w:rPr>
        <w:t xml:space="preserve">Supplementary </w:t>
      </w:r>
      <w:r w:rsidR="004D3014">
        <w:rPr>
          <w:rFonts w:ascii="Times New Roman" w:hAnsi="Times New Roman" w:cs="Times New Roman"/>
          <w:bCs/>
        </w:rPr>
        <w:t>Figure 1B</w:t>
      </w:r>
      <w:r w:rsidR="00475FBC" w:rsidRPr="00B45833">
        <w:rPr>
          <w:rFonts w:ascii="Times New Roman" w:hAnsi="Times New Roman" w:cs="Times New Roman"/>
          <w:bCs/>
        </w:rPr>
        <w:t xml:space="preserve">). </w:t>
      </w:r>
      <w:r w:rsidR="00475FBC" w:rsidRPr="00B45833">
        <w:rPr>
          <w:rFonts w:ascii="Times New Roman" w:hAnsi="Times New Roman" w:cs="Times New Roman"/>
        </w:rPr>
        <w:t>Volume density (</w:t>
      </w:r>
      <w:proofErr w:type="spellStart"/>
      <w:r w:rsidR="00475FBC" w:rsidRPr="00B45833">
        <w:rPr>
          <w:rFonts w:ascii="Times New Roman" w:hAnsi="Times New Roman" w:cs="Times New Roman"/>
        </w:rPr>
        <w:t>Vv</w:t>
      </w:r>
      <w:proofErr w:type="spellEnd"/>
      <w:r w:rsidR="00475FBC" w:rsidRPr="00B45833">
        <w:rPr>
          <w:rFonts w:ascii="Times New Roman" w:hAnsi="Times New Roman" w:cs="Times New Roman"/>
        </w:rPr>
        <w:t xml:space="preserve"> </w:t>
      </w:r>
      <w:r w:rsidR="00475FBC" w:rsidRPr="00B45833">
        <w:rPr>
          <w:rFonts w:ascii="Times New Roman" w:hAnsi="Times New Roman" w:cs="Times New Roman"/>
          <w:vertAlign w:val="subscript"/>
        </w:rPr>
        <w:t>NET/MPO</w:t>
      </w:r>
      <w:r w:rsidR="00475FBC" w:rsidRPr="00B45833">
        <w:rPr>
          <w:rFonts w:ascii="Times New Roman" w:hAnsi="Times New Roman" w:cs="Times New Roman"/>
        </w:rPr>
        <w:t>) was calculated for</w:t>
      </w:r>
      <w:r w:rsidR="00475FBC">
        <w:rPr>
          <w:rFonts w:ascii="Times New Roman" w:hAnsi="Times New Roman" w:cs="Times New Roman"/>
        </w:rPr>
        <w:t xml:space="preserve"> seven</w:t>
      </w:r>
      <w:r w:rsidR="004D3014">
        <w:rPr>
          <w:rFonts w:ascii="Times New Roman" w:hAnsi="Times New Roman" w:cs="Times New Roman"/>
        </w:rPr>
        <w:t xml:space="preserve"> horses </w:t>
      </w:r>
      <w:r w:rsidR="00475FBC" w:rsidRPr="00B45833">
        <w:rPr>
          <w:rFonts w:ascii="Times New Roman" w:hAnsi="Times New Roman" w:cs="Times New Roman"/>
        </w:rPr>
        <w:t>and results were correlated wit</w:t>
      </w:r>
      <w:r w:rsidR="007C409A">
        <w:rPr>
          <w:rFonts w:ascii="Times New Roman" w:hAnsi="Times New Roman" w:cs="Times New Roman"/>
        </w:rPr>
        <w:t>h the developed score (</w:t>
      </w:r>
      <w:r w:rsidR="00AA2063">
        <w:rPr>
          <w:rFonts w:ascii="Times New Roman" w:hAnsi="Times New Roman" w:cs="Times New Roman"/>
          <w:bCs/>
        </w:rPr>
        <w:t>Supplementary</w:t>
      </w:r>
      <w:r w:rsidR="00AA2063">
        <w:rPr>
          <w:rFonts w:ascii="Times New Roman" w:hAnsi="Times New Roman" w:cs="Times New Roman"/>
        </w:rPr>
        <w:t xml:space="preserve"> </w:t>
      </w:r>
      <w:r w:rsidR="007C409A">
        <w:rPr>
          <w:rFonts w:ascii="Times New Roman" w:hAnsi="Times New Roman" w:cs="Times New Roman"/>
        </w:rPr>
        <w:t>Figure 1</w:t>
      </w:r>
      <w:r w:rsidR="004D3014">
        <w:rPr>
          <w:rFonts w:ascii="Times New Roman" w:hAnsi="Times New Roman" w:cs="Times New Roman"/>
        </w:rPr>
        <w:t>C</w:t>
      </w:r>
      <w:r w:rsidR="00475FBC" w:rsidRPr="00B45833">
        <w:rPr>
          <w:rFonts w:ascii="Times New Roman" w:hAnsi="Times New Roman" w:cs="Times New Roman"/>
        </w:rPr>
        <w:t xml:space="preserve">). </w:t>
      </w:r>
      <w:r w:rsidRPr="008E43CB">
        <w:rPr>
          <w:rFonts w:ascii="Times New Roman" w:eastAsia="Times New Roman" w:hAnsi="Times New Roman" w:cs="Times New Roman"/>
          <w:lang w:eastAsia="fr-FR"/>
        </w:rPr>
        <w:t xml:space="preserve">Using a 20X objective, the percentage of neutrophil-releasing NETs was quantified blind by evaluating neutrophils displaying expanded nuclei (nuclei without </w:t>
      </w:r>
      <w:proofErr w:type="spellStart"/>
      <w:r w:rsidRPr="008E43CB">
        <w:rPr>
          <w:rFonts w:ascii="Times New Roman" w:eastAsia="Times New Roman" w:hAnsi="Times New Roman" w:cs="Times New Roman"/>
          <w:lang w:eastAsia="fr-FR"/>
        </w:rPr>
        <w:t>lobulation</w:t>
      </w:r>
      <w:proofErr w:type="spellEnd"/>
      <w:r w:rsidRPr="008E43CB">
        <w:rPr>
          <w:rFonts w:ascii="Times New Roman" w:eastAsia="Times New Roman" w:hAnsi="Times New Roman" w:cs="Times New Roman"/>
          <w:lang w:eastAsia="fr-FR"/>
        </w:rPr>
        <w:t xml:space="preserve"> and exceeding the normal average diameter of DNA staining (10 </w:t>
      </w:r>
      <w:r w:rsidRPr="008E43CB">
        <w:rPr>
          <w:rFonts w:ascii="Times New Roman" w:eastAsia="Times New Roman" w:hAnsi="Times New Roman" w:cs="Times New Roman"/>
          <w:lang w:val="fr-FR" w:eastAsia="fr-FR"/>
        </w:rPr>
        <w:t>μ</w:t>
      </w:r>
      <w:r w:rsidRPr="008E43CB">
        <w:rPr>
          <w:rFonts w:ascii="Times New Roman" w:eastAsia="Times New Roman" w:hAnsi="Times New Roman" w:cs="Times New Roman"/>
          <w:lang w:eastAsia="fr-FR"/>
        </w:rPr>
        <w:t xml:space="preserve">m)) and releasing DNA fibers </w:t>
      </w:r>
      <w:proofErr w:type="spellStart"/>
      <w:r w:rsidRPr="008E43CB">
        <w:rPr>
          <w:rFonts w:ascii="Times New Roman" w:eastAsia="Times New Roman" w:hAnsi="Times New Roman" w:cs="Times New Roman"/>
          <w:lang w:eastAsia="fr-FR"/>
        </w:rPr>
        <w:t>colocalized</w:t>
      </w:r>
      <w:proofErr w:type="spellEnd"/>
      <w:r w:rsidRPr="008E43CB">
        <w:rPr>
          <w:rFonts w:ascii="Times New Roman" w:eastAsia="Times New Roman" w:hAnsi="Times New Roman" w:cs="Times New Roman"/>
          <w:lang w:eastAsia="fr-FR"/>
        </w:rPr>
        <w:t xml:space="preserve"> with MPO in at least five random microscope fields. The image files were analyzed with the </w:t>
      </w:r>
      <w:proofErr w:type="spellStart"/>
      <w:r w:rsidRPr="008E43CB">
        <w:rPr>
          <w:rFonts w:ascii="Times New Roman" w:eastAsia="Times New Roman" w:hAnsi="Times New Roman" w:cs="Times New Roman"/>
          <w:lang w:eastAsia="fr-FR"/>
        </w:rPr>
        <w:t>Visopharm's</w:t>
      </w:r>
      <w:proofErr w:type="spellEnd"/>
      <w:r w:rsidRPr="008E43CB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8E43CB">
        <w:rPr>
          <w:rFonts w:ascii="Times New Roman" w:eastAsia="Times New Roman" w:hAnsi="Times New Roman" w:cs="Times New Roman"/>
          <w:lang w:eastAsia="fr-FR"/>
        </w:rPr>
        <w:t>newCAST</w:t>
      </w:r>
      <w:proofErr w:type="spellEnd"/>
      <w:r w:rsidRPr="008E43CB">
        <w:rPr>
          <w:rFonts w:ascii="Times New Roman" w:eastAsia="Times New Roman" w:hAnsi="Times New Roman" w:cs="Times New Roman"/>
          <w:lang w:eastAsia="fr-FR"/>
        </w:rPr>
        <w:t>™ version 6·0 software</w:t>
      </w:r>
      <w:r w:rsidR="003F648A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="003F648A">
        <w:rPr>
          <w:rFonts w:ascii="Times New Roman" w:eastAsia="Times New Roman" w:hAnsi="Times New Roman" w:cs="Times New Roman"/>
          <w:lang w:eastAsia="fr-FR"/>
        </w:rPr>
        <w:t>Visiopharm</w:t>
      </w:r>
      <w:proofErr w:type="spellEnd"/>
      <w:r w:rsidR="003F648A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="003F648A">
        <w:rPr>
          <w:rFonts w:ascii="Times New Roman" w:eastAsia="Times New Roman" w:hAnsi="Times New Roman" w:cs="Times New Roman"/>
          <w:lang w:eastAsia="fr-FR"/>
        </w:rPr>
        <w:t>H</w:t>
      </w:r>
      <w:r w:rsidR="003F648A" w:rsidRPr="003F648A">
        <w:rPr>
          <w:rFonts w:ascii="Times New Roman" w:eastAsia="Times New Roman" w:hAnsi="Times New Roman" w:cs="Times New Roman"/>
          <w:lang w:eastAsia="fr-FR"/>
        </w:rPr>
        <w:t>orsholm</w:t>
      </w:r>
      <w:proofErr w:type="spellEnd"/>
      <w:r w:rsidR="003F648A">
        <w:rPr>
          <w:rFonts w:ascii="Times New Roman" w:eastAsia="Times New Roman" w:hAnsi="Times New Roman" w:cs="Times New Roman"/>
          <w:lang w:eastAsia="fr-FR"/>
        </w:rPr>
        <w:t xml:space="preserve">, </w:t>
      </w:r>
      <w:r w:rsidR="002F23D0">
        <w:rPr>
          <w:rFonts w:ascii="Times New Roman" w:eastAsia="Times New Roman" w:hAnsi="Times New Roman" w:cs="Times New Roman"/>
          <w:lang w:eastAsia="fr-FR"/>
        </w:rPr>
        <w:t>DNK</w:t>
      </w:r>
      <w:r w:rsidR="003F648A">
        <w:rPr>
          <w:rFonts w:ascii="Times New Roman" w:eastAsia="Times New Roman" w:hAnsi="Times New Roman" w:cs="Times New Roman"/>
          <w:lang w:eastAsia="fr-FR"/>
        </w:rPr>
        <w:t>)</w:t>
      </w:r>
      <w:r w:rsidRPr="008E43CB">
        <w:rPr>
          <w:rFonts w:ascii="Times New Roman" w:eastAsia="Times New Roman" w:hAnsi="Times New Roman" w:cs="Times New Roman"/>
          <w:lang w:eastAsia="fr-FR"/>
        </w:rPr>
        <w:t>. NETs volume density (</w:t>
      </w:r>
      <w:proofErr w:type="spellStart"/>
      <w:r w:rsidRPr="008E43CB">
        <w:rPr>
          <w:rFonts w:ascii="Times New Roman" w:eastAsia="Times New Roman" w:hAnsi="Times New Roman" w:cs="Times New Roman"/>
          <w:lang w:eastAsia="fr-FR"/>
        </w:rPr>
        <w:t>Vv</w:t>
      </w:r>
      <w:proofErr w:type="spellEnd"/>
      <w:r w:rsidRPr="008E43C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8E43CB">
        <w:rPr>
          <w:rFonts w:ascii="Times New Roman" w:eastAsia="Times New Roman" w:hAnsi="Times New Roman" w:cs="Times New Roman"/>
          <w:vertAlign w:val="subscript"/>
          <w:lang w:eastAsia="fr-FR"/>
        </w:rPr>
        <w:t>NET/MPO</w:t>
      </w:r>
      <w:r w:rsidRPr="008E43CB">
        <w:rPr>
          <w:rFonts w:ascii="Times New Roman" w:eastAsia="Times New Roman" w:hAnsi="Times New Roman" w:cs="Times New Roman"/>
          <w:lang w:eastAsia="fr-FR"/>
        </w:rPr>
        <w:t>) was calculated for 7 horses as follows:</w:t>
      </w:r>
    </w:p>
    <w:p w14:paraId="4C5151A0" w14:textId="77777777" w:rsidR="004E0C6F" w:rsidRPr="008E43CB" w:rsidRDefault="004E0C6F" w:rsidP="004E0C6F">
      <w:pPr>
        <w:spacing w:line="48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8E43CB">
        <w:rPr>
          <w:rFonts w:ascii="Times New Roman" w:eastAsia="Times New Roman" w:hAnsi="Times New Roman" w:cs="Times New Roman"/>
          <w:b/>
          <w:lang w:eastAsia="fr-FR"/>
        </w:rPr>
        <w:t>Vv</w:t>
      </w:r>
      <w:r w:rsidRPr="008E43CB">
        <w:rPr>
          <w:rFonts w:ascii="Times New Roman" w:eastAsia="Times New Roman" w:hAnsi="Times New Roman" w:cs="Times New Roman"/>
          <w:b/>
          <w:vertAlign w:val="subscript"/>
          <w:lang w:eastAsia="fr-FR"/>
        </w:rPr>
        <w:t>NET</w:t>
      </w:r>
      <w:proofErr w:type="spellEnd"/>
      <w:r w:rsidRPr="008E43CB">
        <w:rPr>
          <w:rFonts w:ascii="Times New Roman" w:eastAsia="Times New Roman" w:hAnsi="Times New Roman" w:cs="Times New Roman"/>
          <w:b/>
          <w:vertAlign w:val="subscript"/>
          <w:lang w:eastAsia="fr-FR"/>
        </w:rPr>
        <w:t>/MPO</w:t>
      </w:r>
      <w:r w:rsidRPr="008E43CB">
        <w:rPr>
          <w:rFonts w:ascii="Times New Roman" w:eastAsia="Times New Roman" w:hAnsi="Times New Roman" w:cs="Times New Roman"/>
          <w:b/>
          <w:lang w:eastAsia="fr-FR"/>
        </w:rPr>
        <w:t>=</w:t>
      </w:r>
      <w:r w:rsidRPr="008E43CB">
        <w:rPr>
          <w:rFonts w:ascii="Times New Roman" w:eastAsia="Times New Roman" w:hAnsi="Times New Roman" w:cs="Times New Roman"/>
          <w:b/>
          <w:lang w:val="fr-FR" w:eastAsia="fr-FR"/>
        </w:rPr>
        <w:t>Σ</w:t>
      </w:r>
      <w:r w:rsidRPr="008E43CB">
        <w:rPr>
          <w:rFonts w:ascii="Times New Roman" w:eastAsia="Times New Roman" w:hAnsi="Times New Roman" w:cs="Times New Roman"/>
          <w:b/>
          <w:lang w:eastAsia="fr-FR"/>
        </w:rPr>
        <w:t>P</w:t>
      </w:r>
      <w:r w:rsidRPr="008E43CB">
        <w:rPr>
          <w:rFonts w:ascii="Times New Roman" w:eastAsia="Times New Roman" w:hAnsi="Times New Roman" w:cs="Times New Roman"/>
          <w:b/>
          <w:vertAlign w:val="subscript"/>
          <w:lang w:eastAsia="fr-FR"/>
        </w:rPr>
        <w:t xml:space="preserve">NET/MPO </w:t>
      </w:r>
      <w:r w:rsidRPr="008E43CB">
        <w:rPr>
          <w:rFonts w:ascii="Times New Roman" w:eastAsia="Times New Roman" w:hAnsi="Times New Roman" w:cs="Times New Roman"/>
          <w:b/>
          <w:lang w:eastAsia="fr-FR"/>
        </w:rPr>
        <w:t xml:space="preserve">/ </w:t>
      </w:r>
      <w:proofErr w:type="spellStart"/>
      <w:r w:rsidRPr="008E43CB">
        <w:rPr>
          <w:rFonts w:ascii="Times New Roman" w:eastAsia="Times New Roman" w:hAnsi="Times New Roman" w:cs="Times New Roman"/>
          <w:b/>
          <w:lang w:eastAsia="fr-FR"/>
        </w:rPr>
        <w:t>P</w:t>
      </w:r>
      <w:r w:rsidRPr="008E43CB">
        <w:rPr>
          <w:rFonts w:ascii="Times New Roman" w:eastAsia="Times New Roman" w:hAnsi="Times New Roman" w:cs="Times New Roman"/>
          <w:b/>
          <w:vertAlign w:val="subscript"/>
          <w:lang w:eastAsia="fr-FR"/>
        </w:rPr>
        <w:t>ref</w:t>
      </w:r>
      <w:proofErr w:type="spellEnd"/>
      <w:r w:rsidRPr="008E43CB">
        <w:rPr>
          <w:rFonts w:ascii="Times New Roman" w:eastAsia="Times New Roman" w:hAnsi="Times New Roman" w:cs="Times New Roman"/>
          <w:b/>
          <w:lang w:eastAsia="fr-FR"/>
        </w:rPr>
        <w:t xml:space="preserve"> *Total </w:t>
      </w:r>
      <w:proofErr w:type="spellStart"/>
      <w:r w:rsidRPr="008E43CB">
        <w:rPr>
          <w:rFonts w:ascii="Times New Roman" w:eastAsia="Times New Roman" w:hAnsi="Times New Roman" w:cs="Times New Roman"/>
          <w:b/>
          <w:lang w:eastAsia="fr-FR"/>
        </w:rPr>
        <w:t>Vv</w:t>
      </w:r>
      <w:proofErr w:type="spellEnd"/>
    </w:p>
    <w:p w14:paraId="5592327C" w14:textId="578D91B1" w:rsidR="00AB263A" w:rsidRDefault="004E0C6F" w:rsidP="002A0A96">
      <w:pPr>
        <w:spacing w:line="480" w:lineRule="auto"/>
        <w:jc w:val="both"/>
      </w:pPr>
      <w:r w:rsidRPr="008E43CB">
        <w:rPr>
          <w:rFonts w:ascii="Times New Roman" w:eastAsia="Times New Roman" w:hAnsi="Times New Roman" w:cs="Times New Roman"/>
          <w:lang w:eastAsia="fr-FR"/>
        </w:rPr>
        <w:t xml:space="preserve">Where </w:t>
      </w:r>
      <w:r w:rsidRPr="008E43CB">
        <w:rPr>
          <w:rFonts w:ascii="Times New Roman" w:eastAsia="Times New Roman" w:hAnsi="Times New Roman" w:cs="Times New Roman"/>
          <w:lang w:val="fr-FR" w:eastAsia="fr-FR"/>
        </w:rPr>
        <w:t>Σ</w:t>
      </w:r>
      <w:r w:rsidRPr="008E43CB">
        <w:rPr>
          <w:rFonts w:ascii="Times New Roman" w:eastAsia="Times New Roman" w:hAnsi="Times New Roman" w:cs="Times New Roman"/>
          <w:lang w:eastAsia="fr-FR"/>
        </w:rPr>
        <w:t>P</w:t>
      </w:r>
      <w:r w:rsidRPr="008E43CB">
        <w:rPr>
          <w:rFonts w:ascii="Times New Roman" w:eastAsia="Times New Roman" w:hAnsi="Times New Roman" w:cs="Times New Roman"/>
          <w:vertAlign w:val="subscript"/>
          <w:lang w:eastAsia="fr-FR"/>
        </w:rPr>
        <w:t>NET/</w:t>
      </w:r>
      <w:proofErr w:type="gramStart"/>
      <w:r w:rsidRPr="008E43CB">
        <w:rPr>
          <w:rFonts w:ascii="Times New Roman" w:eastAsia="Times New Roman" w:hAnsi="Times New Roman" w:cs="Times New Roman"/>
          <w:vertAlign w:val="subscript"/>
          <w:lang w:eastAsia="fr-FR"/>
        </w:rPr>
        <w:t xml:space="preserve">MPO  </w:t>
      </w:r>
      <w:r w:rsidRPr="008E43CB">
        <w:rPr>
          <w:rFonts w:ascii="Times New Roman" w:eastAsia="Times New Roman" w:hAnsi="Times New Roman" w:cs="Times New Roman"/>
          <w:lang w:eastAsia="fr-FR"/>
        </w:rPr>
        <w:t>represents</w:t>
      </w:r>
      <w:proofErr w:type="gramEnd"/>
      <w:r w:rsidRPr="008E43CB">
        <w:rPr>
          <w:rFonts w:ascii="Times New Roman" w:eastAsia="Times New Roman" w:hAnsi="Times New Roman" w:cs="Times New Roman"/>
          <w:lang w:eastAsia="fr-FR"/>
        </w:rPr>
        <w:t xml:space="preserve"> the sum of the points crossing onto a NET where MPO wrap around it, </w:t>
      </w:r>
      <w:proofErr w:type="spellStart"/>
      <w:r w:rsidRPr="008E43CB">
        <w:rPr>
          <w:rFonts w:ascii="Times New Roman" w:eastAsia="Times New Roman" w:hAnsi="Times New Roman" w:cs="Times New Roman"/>
          <w:lang w:eastAsia="fr-FR"/>
        </w:rPr>
        <w:t>P</w:t>
      </w:r>
      <w:r w:rsidRPr="008E43CB">
        <w:rPr>
          <w:rFonts w:ascii="Times New Roman" w:eastAsia="Times New Roman" w:hAnsi="Times New Roman" w:cs="Times New Roman"/>
          <w:vertAlign w:val="subscript"/>
          <w:lang w:eastAsia="fr-FR"/>
        </w:rPr>
        <w:t>ref</w:t>
      </w:r>
      <w:proofErr w:type="spellEnd"/>
      <w:r w:rsidRPr="008E43CB">
        <w:rPr>
          <w:rFonts w:ascii="Times New Roman" w:eastAsia="Times New Roman" w:hAnsi="Times New Roman" w:cs="Times New Roman"/>
          <w:vertAlign w:val="subscript"/>
          <w:lang w:eastAsia="fr-FR"/>
        </w:rPr>
        <w:t xml:space="preserve"> </w:t>
      </w:r>
      <w:r w:rsidRPr="008E43CB">
        <w:rPr>
          <w:rFonts w:ascii="Times New Roman" w:eastAsia="Times New Roman" w:hAnsi="Times New Roman" w:cs="Times New Roman"/>
          <w:lang w:eastAsia="fr-FR"/>
        </w:rPr>
        <w:t xml:space="preserve">indicated the total cross numbers per field (2304) and Total </w:t>
      </w:r>
      <w:proofErr w:type="spellStart"/>
      <w:r w:rsidRPr="008E43CB">
        <w:rPr>
          <w:rFonts w:ascii="Times New Roman" w:eastAsia="Times New Roman" w:hAnsi="Times New Roman" w:cs="Times New Roman"/>
          <w:lang w:eastAsia="fr-FR"/>
        </w:rPr>
        <w:t>Vv</w:t>
      </w:r>
      <w:proofErr w:type="spellEnd"/>
      <w:r w:rsidRPr="008E43CB">
        <w:rPr>
          <w:rFonts w:ascii="Times New Roman" w:eastAsia="Times New Roman" w:hAnsi="Times New Roman" w:cs="Times New Roman"/>
          <w:lang w:eastAsia="fr-FR"/>
        </w:rPr>
        <w:t xml:space="preserve"> the known and fix field area (0,3795mm</w:t>
      </w:r>
      <w:r w:rsidRPr="008E43CB">
        <w:rPr>
          <w:rFonts w:ascii="Times New Roman" w:eastAsia="Times New Roman" w:hAnsi="Times New Roman" w:cs="Times New Roman"/>
          <w:vertAlign w:val="superscript"/>
          <w:lang w:eastAsia="fr-FR"/>
        </w:rPr>
        <w:t>2</w:t>
      </w:r>
      <w:r w:rsidRPr="008E43CB">
        <w:rPr>
          <w:rFonts w:ascii="Times New Roman" w:eastAsia="Times New Roman" w:hAnsi="Times New Roman" w:cs="Times New Roman"/>
          <w:lang w:eastAsia="fr-FR"/>
        </w:rPr>
        <w:t>). A minimum of 200 points was counted for each field.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64A79849" w14:textId="77777777" w:rsidR="00AB263A" w:rsidRDefault="00AB263A" w:rsidP="00EA6F3F">
      <w:pPr>
        <w:spacing w:line="480" w:lineRule="auto"/>
        <w:rPr>
          <w:rFonts w:ascii="Times New Roman" w:hAnsi="Times New Roman" w:cs="Times New Roman"/>
        </w:rPr>
      </w:pPr>
    </w:p>
    <w:p w14:paraId="18CBFB47" w14:textId="58FB9785" w:rsidR="00EA6F3F" w:rsidRPr="00587F49" w:rsidRDefault="00EA6F3F" w:rsidP="00EA6F3F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587F49">
        <w:rPr>
          <w:rFonts w:ascii="Times New Roman" w:hAnsi="Times New Roman" w:cs="Times New Roman"/>
          <w:b/>
          <w:sz w:val="28"/>
        </w:rPr>
        <w:t>REFERENCES</w:t>
      </w:r>
    </w:p>
    <w:p w14:paraId="0C8A0F2D" w14:textId="77777777" w:rsidR="00AB263A" w:rsidRPr="00587F49" w:rsidRDefault="00AB263A" w:rsidP="00EA6F3F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587F49">
        <w:rPr>
          <w:rFonts w:ascii="Times New Roman" w:hAnsi="Times New Roman" w:cs="Times New Roman"/>
        </w:rPr>
        <w:fldChar w:fldCharType="begin"/>
      </w:r>
      <w:r w:rsidRPr="00587F49">
        <w:rPr>
          <w:rFonts w:ascii="Times New Roman" w:hAnsi="Times New Roman" w:cs="Times New Roman"/>
        </w:rPr>
        <w:instrText xml:space="preserve"> ADDIN EN.REFLIST </w:instrText>
      </w:r>
      <w:r w:rsidRPr="00587F49">
        <w:rPr>
          <w:rFonts w:ascii="Times New Roman" w:hAnsi="Times New Roman" w:cs="Times New Roman"/>
        </w:rPr>
        <w:fldChar w:fldCharType="separate"/>
      </w:r>
      <w:r w:rsidRPr="00587F49">
        <w:rPr>
          <w:rFonts w:ascii="Times New Roman" w:hAnsi="Times New Roman" w:cs="Times New Roman"/>
          <w:noProof/>
        </w:rPr>
        <w:t>1.</w:t>
      </w:r>
      <w:r w:rsidRPr="00587F49">
        <w:rPr>
          <w:rFonts w:ascii="Times New Roman" w:hAnsi="Times New Roman" w:cs="Times New Roman"/>
          <w:noProof/>
        </w:rPr>
        <w:tab/>
        <w:t xml:space="preserve">Brinkmann, V., et al., </w:t>
      </w:r>
      <w:r w:rsidRPr="00587F49">
        <w:rPr>
          <w:rFonts w:ascii="Times New Roman" w:hAnsi="Times New Roman" w:cs="Times New Roman"/>
          <w:b/>
          <w:noProof/>
        </w:rPr>
        <w:t>Automatic quantification of in vitro NET formation.</w:t>
      </w:r>
      <w:r w:rsidRPr="00587F49">
        <w:rPr>
          <w:rFonts w:ascii="Times New Roman" w:hAnsi="Times New Roman" w:cs="Times New Roman"/>
          <w:noProof/>
        </w:rPr>
        <w:t xml:space="preserve"> </w:t>
      </w:r>
      <w:r w:rsidRPr="00587F49">
        <w:rPr>
          <w:rFonts w:ascii="Times New Roman" w:hAnsi="Times New Roman" w:cs="Times New Roman"/>
          <w:i/>
          <w:noProof/>
        </w:rPr>
        <w:t>Front Immunol</w:t>
      </w:r>
      <w:r w:rsidRPr="00587F49">
        <w:rPr>
          <w:rFonts w:ascii="Times New Roman" w:hAnsi="Times New Roman" w:cs="Times New Roman"/>
          <w:noProof/>
        </w:rPr>
        <w:t xml:space="preserve">, 2012. </w:t>
      </w:r>
      <w:r w:rsidRPr="00587F49">
        <w:rPr>
          <w:rFonts w:ascii="Times New Roman" w:hAnsi="Times New Roman" w:cs="Times New Roman"/>
          <w:b/>
          <w:noProof/>
        </w:rPr>
        <w:t>3</w:t>
      </w:r>
      <w:r w:rsidRPr="00587F49">
        <w:rPr>
          <w:rFonts w:ascii="Times New Roman" w:hAnsi="Times New Roman" w:cs="Times New Roman"/>
          <w:noProof/>
        </w:rPr>
        <w:t>: p. 413.</w:t>
      </w:r>
    </w:p>
    <w:p w14:paraId="2774DEFB" w14:textId="77777777" w:rsidR="00AB263A" w:rsidRPr="00587F49" w:rsidRDefault="00AB263A" w:rsidP="00EA6F3F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587F49">
        <w:rPr>
          <w:rFonts w:ascii="Times New Roman" w:hAnsi="Times New Roman" w:cs="Times New Roman"/>
          <w:noProof/>
        </w:rPr>
        <w:lastRenderedPageBreak/>
        <w:t>2.</w:t>
      </w:r>
      <w:r w:rsidRPr="00587F49">
        <w:rPr>
          <w:rFonts w:ascii="Times New Roman" w:hAnsi="Times New Roman" w:cs="Times New Roman"/>
          <w:noProof/>
        </w:rPr>
        <w:tab/>
        <w:t xml:space="preserve">Kessenbrock, K., et al., </w:t>
      </w:r>
      <w:r w:rsidRPr="00587F49">
        <w:rPr>
          <w:rFonts w:ascii="Times New Roman" w:hAnsi="Times New Roman" w:cs="Times New Roman"/>
          <w:b/>
          <w:noProof/>
        </w:rPr>
        <w:t>Netting neutrophils in autoimmune small-vessel vasculitis.</w:t>
      </w:r>
      <w:r w:rsidRPr="00587F49">
        <w:rPr>
          <w:rFonts w:ascii="Times New Roman" w:hAnsi="Times New Roman" w:cs="Times New Roman"/>
          <w:noProof/>
        </w:rPr>
        <w:t xml:space="preserve"> </w:t>
      </w:r>
      <w:r w:rsidRPr="00587F49">
        <w:rPr>
          <w:rFonts w:ascii="Times New Roman" w:hAnsi="Times New Roman" w:cs="Times New Roman"/>
          <w:i/>
          <w:noProof/>
        </w:rPr>
        <w:t>Nat Med,</w:t>
      </w:r>
      <w:r w:rsidRPr="00587F49">
        <w:rPr>
          <w:rFonts w:ascii="Times New Roman" w:hAnsi="Times New Roman" w:cs="Times New Roman"/>
          <w:noProof/>
        </w:rPr>
        <w:t xml:space="preserve"> 2009. </w:t>
      </w:r>
      <w:r w:rsidRPr="00587F49">
        <w:rPr>
          <w:rFonts w:ascii="Times New Roman" w:hAnsi="Times New Roman" w:cs="Times New Roman"/>
          <w:b/>
          <w:noProof/>
        </w:rPr>
        <w:t>15</w:t>
      </w:r>
      <w:r w:rsidRPr="00587F49">
        <w:rPr>
          <w:rFonts w:ascii="Times New Roman" w:hAnsi="Times New Roman" w:cs="Times New Roman"/>
          <w:noProof/>
        </w:rPr>
        <w:t>(6): p. 623-5.</w:t>
      </w:r>
    </w:p>
    <w:p w14:paraId="499B0E69" w14:textId="77777777" w:rsidR="00AB263A" w:rsidRPr="00587F49" w:rsidRDefault="00AB263A" w:rsidP="00EA6F3F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587F49">
        <w:rPr>
          <w:rFonts w:ascii="Times New Roman" w:hAnsi="Times New Roman" w:cs="Times New Roman"/>
          <w:noProof/>
        </w:rPr>
        <w:t>3.</w:t>
      </w:r>
      <w:r w:rsidRPr="00587F49">
        <w:rPr>
          <w:rFonts w:ascii="Times New Roman" w:hAnsi="Times New Roman" w:cs="Times New Roman"/>
          <w:noProof/>
        </w:rPr>
        <w:tab/>
        <w:t xml:space="preserve">Papayannopoulos, V., et al., </w:t>
      </w:r>
      <w:r w:rsidRPr="00587F49">
        <w:rPr>
          <w:rFonts w:ascii="Times New Roman" w:hAnsi="Times New Roman" w:cs="Times New Roman"/>
          <w:b/>
          <w:noProof/>
        </w:rPr>
        <w:t>Neutrophil elastase and myeloperoxidase regulate the formation of neutrophil extracellular traps</w:t>
      </w:r>
      <w:r w:rsidRPr="00587F49">
        <w:rPr>
          <w:rFonts w:ascii="Times New Roman" w:hAnsi="Times New Roman" w:cs="Times New Roman"/>
          <w:i/>
          <w:noProof/>
        </w:rPr>
        <w:t>.</w:t>
      </w:r>
      <w:r w:rsidRPr="00587F49">
        <w:rPr>
          <w:rFonts w:ascii="Times New Roman" w:hAnsi="Times New Roman" w:cs="Times New Roman"/>
          <w:noProof/>
        </w:rPr>
        <w:t xml:space="preserve"> </w:t>
      </w:r>
      <w:r w:rsidRPr="00587F49">
        <w:rPr>
          <w:rFonts w:ascii="Times New Roman" w:hAnsi="Times New Roman" w:cs="Times New Roman"/>
          <w:i/>
          <w:noProof/>
        </w:rPr>
        <w:t>J Cell Biol</w:t>
      </w:r>
      <w:r w:rsidRPr="00587F49">
        <w:rPr>
          <w:rFonts w:ascii="Times New Roman" w:hAnsi="Times New Roman" w:cs="Times New Roman"/>
          <w:noProof/>
        </w:rPr>
        <w:t xml:space="preserve">, 2010. </w:t>
      </w:r>
      <w:r w:rsidRPr="00587F49">
        <w:rPr>
          <w:rFonts w:ascii="Times New Roman" w:hAnsi="Times New Roman" w:cs="Times New Roman"/>
          <w:b/>
          <w:noProof/>
        </w:rPr>
        <w:t>191</w:t>
      </w:r>
      <w:r w:rsidRPr="00587F49">
        <w:rPr>
          <w:rFonts w:ascii="Times New Roman" w:hAnsi="Times New Roman" w:cs="Times New Roman"/>
          <w:noProof/>
        </w:rPr>
        <w:t>(3): p. 677-91.</w:t>
      </w:r>
    </w:p>
    <w:p w14:paraId="5C84BA12" w14:textId="77777777" w:rsidR="003742D4" w:rsidRDefault="00AB263A" w:rsidP="00EA6F3F">
      <w:pPr>
        <w:spacing w:line="480" w:lineRule="auto"/>
      </w:pPr>
      <w:r w:rsidRPr="00587F49">
        <w:rPr>
          <w:rFonts w:ascii="Times New Roman" w:hAnsi="Times New Roman" w:cs="Times New Roman"/>
        </w:rPr>
        <w:fldChar w:fldCharType="end"/>
      </w:r>
    </w:p>
    <w:sectPr w:rsidR="003742D4" w:rsidSect="004E0C6F"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FD3F" w14:textId="77777777" w:rsidR="003B0413" w:rsidRDefault="003B0413" w:rsidP="004E0C6F">
      <w:r>
        <w:separator/>
      </w:r>
    </w:p>
  </w:endnote>
  <w:endnote w:type="continuationSeparator" w:id="0">
    <w:p w14:paraId="7D0CC337" w14:textId="77777777" w:rsidR="003B0413" w:rsidRDefault="003B0413" w:rsidP="004E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0FA7" w14:textId="77777777" w:rsidR="003B0413" w:rsidRDefault="003B0413" w:rsidP="004E0C6F">
      <w:r>
        <w:separator/>
      </w:r>
    </w:p>
  </w:footnote>
  <w:footnote w:type="continuationSeparator" w:id="0">
    <w:p w14:paraId="098AE6DB" w14:textId="77777777" w:rsidR="003B0413" w:rsidRDefault="003B0413" w:rsidP="004E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52D6"/>
    <w:multiLevelType w:val="multilevel"/>
    <w:tmpl w:val="636EF75A"/>
    <w:lvl w:ilvl="0">
      <w:start w:val="1"/>
      <w:numFmt w:val="bullet"/>
      <w:pStyle w:val="ListePuc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CC504F"/>
    <w:multiLevelType w:val="multilevel"/>
    <w:tmpl w:val="393AE176"/>
    <w:lvl w:ilvl="0">
      <w:start w:val="1"/>
      <w:numFmt w:val="decimal"/>
      <w:pStyle w:val="ListeNu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567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22vfd9jr9fa8e5zafp252x5sxsedt0vzwp&quot;&gt;NETs endnote&lt;record-ids&gt;&lt;item&gt;25&lt;/item&gt;&lt;item&gt;26&lt;/item&gt;&lt;item&gt;27&lt;/item&gt;&lt;/record-ids&gt;&lt;/item&gt;&lt;/Libraries&gt;"/>
  </w:docVars>
  <w:rsids>
    <w:rsidRoot w:val="004E0C6F"/>
    <w:rsid w:val="00197B5F"/>
    <w:rsid w:val="001D4F3A"/>
    <w:rsid w:val="00282A68"/>
    <w:rsid w:val="002A0A96"/>
    <w:rsid w:val="002F23D0"/>
    <w:rsid w:val="003742D4"/>
    <w:rsid w:val="003B0413"/>
    <w:rsid w:val="003E78AB"/>
    <w:rsid w:val="003F648A"/>
    <w:rsid w:val="00453E26"/>
    <w:rsid w:val="00475FBC"/>
    <w:rsid w:val="004D3014"/>
    <w:rsid w:val="004E0C6F"/>
    <w:rsid w:val="005523F2"/>
    <w:rsid w:val="00587F49"/>
    <w:rsid w:val="007C409A"/>
    <w:rsid w:val="00826CA6"/>
    <w:rsid w:val="009364EA"/>
    <w:rsid w:val="00AA2063"/>
    <w:rsid w:val="00AB263A"/>
    <w:rsid w:val="00B17C76"/>
    <w:rsid w:val="00BB1124"/>
    <w:rsid w:val="00D80916"/>
    <w:rsid w:val="00EA491A"/>
    <w:rsid w:val="00EA6F3F"/>
    <w:rsid w:val="00F9459B"/>
    <w:rsid w:val="00FB559C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38EE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C6F"/>
    <w:rPr>
      <w:lang w:val="en-US"/>
    </w:rPr>
  </w:style>
  <w:style w:type="paragraph" w:styleId="Titre1">
    <w:name w:val="heading 1"/>
    <w:basedOn w:val="Normal"/>
    <w:next w:val="Para"/>
    <w:link w:val="Titre1Car"/>
    <w:qFormat/>
    <w:rsid w:val="00FB7294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fr-CA"/>
    </w:rPr>
  </w:style>
  <w:style w:type="paragraph" w:styleId="Titre2">
    <w:name w:val="heading 2"/>
    <w:basedOn w:val="Normal"/>
    <w:next w:val="Para"/>
    <w:link w:val="Titre2Car"/>
    <w:qFormat/>
    <w:rsid w:val="00FB7294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fr-CA"/>
    </w:rPr>
  </w:style>
  <w:style w:type="paragraph" w:styleId="Titre3">
    <w:name w:val="heading 3"/>
    <w:basedOn w:val="Normal"/>
    <w:next w:val="Para"/>
    <w:link w:val="Titre3Car"/>
    <w:qFormat/>
    <w:rsid w:val="00FB7294"/>
    <w:pPr>
      <w:keepNext/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fr-CA"/>
    </w:rPr>
  </w:style>
  <w:style w:type="paragraph" w:styleId="Titre4">
    <w:name w:val="heading 4"/>
    <w:basedOn w:val="Normal"/>
    <w:next w:val="Para"/>
    <w:link w:val="Titre4Car"/>
    <w:qFormat/>
    <w:rsid w:val="00FB7294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fr-CA"/>
    </w:rPr>
  </w:style>
  <w:style w:type="paragraph" w:styleId="Titre5">
    <w:name w:val="heading 5"/>
    <w:basedOn w:val="Normal"/>
    <w:next w:val="Para"/>
    <w:link w:val="Titre5Car"/>
    <w:qFormat/>
    <w:rsid w:val="00FB7294"/>
    <w:p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i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FB7294"/>
    <w:p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sz w:val="22"/>
      <w:szCs w:val="20"/>
      <w:lang w:val="fr-CA"/>
    </w:rPr>
  </w:style>
  <w:style w:type="paragraph" w:styleId="Titre7">
    <w:name w:val="heading 7"/>
    <w:basedOn w:val="Normal"/>
    <w:next w:val="Normal"/>
    <w:link w:val="Titre7Car"/>
    <w:qFormat/>
    <w:rsid w:val="00FB7294"/>
    <w:p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8">
    <w:name w:val="heading 8"/>
    <w:basedOn w:val="Normal"/>
    <w:next w:val="Normal"/>
    <w:link w:val="Titre8Car"/>
    <w:qFormat/>
    <w:rsid w:val="00FB7294"/>
    <w:p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fr-CA"/>
    </w:rPr>
  </w:style>
  <w:style w:type="paragraph" w:styleId="Titre9">
    <w:name w:val="heading 9"/>
    <w:basedOn w:val="Normal"/>
    <w:next w:val="Normal"/>
    <w:link w:val="Titre9Car"/>
    <w:qFormat/>
    <w:rsid w:val="00FB7294"/>
    <w:p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uteur">
    <w:name w:val="1|Auteur"/>
    <w:basedOn w:val="Normal"/>
    <w:next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Copyright">
    <w:name w:val="1|Copyright"/>
    <w:basedOn w:val="Normal"/>
    <w:next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Dedicace">
    <w:name w:val="1|Dedicace"/>
    <w:basedOn w:val="Normal"/>
    <w:rsid w:val="00FB7294"/>
    <w:pPr>
      <w:spacing w:before="3000" w:line="360" w:lineRule="auto"/>
      <w:ind w:left="4423"/>
      <w:jc w:val="right"/>
    </w:pPr>
    <w:rPr>
      <w:rFonts w:ascii="Times New Roman" w:eastAsia="Times New Roman" w:hAnsi="Times New Roman" w:cs="Times New Roman"/>
      <w:i/>
      <w:szCs w:val="20"/>
      <w:lang w:val="fr-CA"/>
    </w:rPr>
  </w:style>
  <w:style w:type="paragraph" w:customStyle="1" w:styleId="1Depot">
    <w:name w:val="1|Depot"/>
    <w:basedOn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Dept">
    <w:name w:val="1|Dept"/>
    <w:basedOn w:val="Normal"/>
    <w:next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EpigrapheLimin">
    <w:name w:val="1|EpigrapheLimin"/>
    <w:basedOn w:val="1Dedicace"/>
    <w:next w:val="Normal"/>
    <w:rsid w:val="00FB7294"/>
  </w:style>
  <w:style w:type="paragraph" w:customStyle="1" w:styleId="1EpigrapheSourceLim">
    <w:name w:val="1|EpigrapheSourceLim"/>
    <w:basedOn w:val="Normal"/>
    <w:next w:val="Normal"/>
    <w:rsid w:val="00FB7294"/>
    <w:pPr>
      <w:spacing w:line="360" w:lineRule="auto"/>
      <w:jc w:val="right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Faculte">
    <w:name w:val="1|Faculte"/>
    <w:basedOn w:val="Normal"/>
    <w:next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Grade">
    <w:name w:val="1|Grade"/>
    <w:basedOn w:val="Normal"/>
    <w:next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Jury">
    <w:name w:val="1|Jury"/>
    <w:basedOn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mots-cles">
    <w:name w:val="1|mots-cles"/>
    <w:basedOn w:val="Normal"/>
    <w:next w:val="Normal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Option">
    <w:name w:val="1|Option"/>
    <w:basedOn w:val="1Grade"/>
    <w:rsid w:val="00FB7294"/>
  </w:style>
  <w:style w:type="paragraph" w:customStyle="1" w:styleId="1Programme">
    <w:name w:val="1|Programme"/>
    <w:basedOn w:val="1Grade"/>
    <w:rsid w:val="00FB7294"/>
  </w:style>
  <w:style w:type="paragraph" w:customStyle="1" w:styleId="1Resume">
    <w:name w:val="1|Resume"/>
    <w:basedOn w:val="Normal"/>
    <w:next w:val="Normal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val="fr-CA"/>
    </w:rPr>
  </w:style>
  <w:style w:type="paragraph" w:customStyle="1" w:styleId="1Sous-titre">
    <w:name w:val="1|Sous-titre"/>
    <w:basedOn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CA"/>
    </w:rPr>
  </w:style>
  <w:style w:type="paragraph" w:customStyle="1" w:styleId="1TableListe">
    <w:name w:val="1|TableListe"/>
    <w:basedOn w:val="Normal"/>
    <w:next w:val="Normal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val="fr-CA"/>
    </w:rPr>
  </w:style>
  <w:style w:type="paragraph" w:customStyle="1" w:styleId="1texteJury">
    <w:name w:val="1|texteJury"/>
    <w:basedOn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1TitreFront">
    <w:name w:val="1|TitreFront"/>
    <w:basedOn w:val="Normal"/>
    <w:next w:val="Normal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val="fr-CA"/>
    </w:rPr>
  </w:style>
  <w:style w:type="paragraph" w:customStyle="1" w:styleId="1TitreThese">
    <w:name w:val="1|TitreThese"/>
    <w:basedOn w:val="Normal"/>
    <w:next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fr-CA"/>
    </w:rPr>
  </w:style>
  <w:style w:type="paragraph" w:customStyle="1" w:styleId="1Universite">
    <w:name w:val="1|Universite"/>
    <w:basedOn w:val="Normal"/>
    <w:next w:val="Normal"/>
    <w:rsid w:val="00FB7294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3Anntitre1">
    <w:name w:val="3|Ann_titre1"/>
    <w:basedOn w:val="Normal"/>
    <w:next w:val="Normal"/>
    <w:rsid w:val="00FB7294"/>
    <w:pPr>
      <w:spacing w:before="240" w:after="60"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val="fr-CA"/>
    </w:rPr>
  </w:style>
  <w:style w:type="paragraph" w:customStyle="1" w:styleId="3Anntitre2">
    <w:name w:val="3|Ann_titre2"/>
    <w:basedOn w:val="Normal"/>
    <w:next w:val="Normal"/>
    <w:rsid w:val="00FB7294"/>
    <w:pPr>
      <w:spacing w:before="240" w:after="6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fr-CA"/>
    </w:rPr>
  </w:style>
  <w:style w:type="paragraph" w:customStyle="1" w:styleId="3Anntitre3">
    <w:name w:val="3|Ann_titre3"/>
    <w:basedOn w:val="Normal"/>
    <w:next w:val="Normal"/>
    <w:rsid w:val="00FB7294"/>
    <w:pPr>
      <w:spacing w:before="240" w:after="6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fr-CA"/>
    </w:rPr>
  </w:style>
  <w:style w:type="paragraph" w:customStyle="1" w:styleId="3Bibliitem">
    <w:name w:val="3|Bibli_item"/>
    <w:basedOn w:val="Normal"/>
    <w:rsid w:val="00FB7294"/>
    <w:pPr>
      <w:spacing w:line="36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3Biblitit1">
    <w:name w:val="3|Bibli_tit1"/>
    <w:basedOn w:val="Normal"/>
    <w:next w:val="3Bibliitem"/>
    <w:rsid w:val="00FB7294"/>
    <w:pPr>
      <w:spacing w:before="240" w:after="60"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val="fr-CA"/>
    </w:rPr>
  </w:style>
  <w:style w:type="paragraph" w:customStyle="1" w:styleId="3Biblitit2">
    <w:name w:val="3|Bibli_tit2"/>
    <w:basedOn w:val="Normal"/>
    <w:next w:val="3Bibliitem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fr-CA"/>
    </w:rPr>
  </w:style>
  <w:style w:type="paragraph" w:customStyle="1" w:styleId="3Biblitit3">
    <w:name w:val="3|Bibli_tit3"/>
    <w:basedOn w:val="Normal"/>
    <w:next w:val="3Bibliitem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fr-CA"/>
    </w:rPr>
  </w:style>
  <w:style w:type="paragraph" w:customStyle="1" w:styleId="3Biblitit4">
    <w:name w:val="3|Bibli_tit4"/>
    <w:basedOn w:val="Normal"/>
    <w:next w:val="3Bibliitem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b/>
      <w:szCs w:val="20"/>
      <w:lang w:val="fr-CA"/>
    </w:rPr>
  </w:style>
  <w:style w:type="paragraph" w:customStyle="1" w:styleId="CitatioBloc1">
    <w:name w:val="CitatioBloc1"/>
    <w:basedOn w:val="Normal"/>
    <w:next w:val="Normal"/>
    <w:rsid w:val="00FB7294"/>
    <w:pPr>
      <w:spacing w:before="120" w:after="240" w:line="360" w:lineRule="auto"/>
      <w:ind w:left="1418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Texte">
    <w:name w:val="Texte"/>
    <w:basedOn w:val="Normal"/>
    <w:rsid w:val="00FB7294"/>
    <w:pPr>
      <w:spacing w:after="240"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CitatioBloc2">
    <w:name w:val="CitatioBloc2"/>
    <w:basedOn w:val="Texte"/>
    <w:next w:val="Normal"/>
    <w:rsid w:val="00FB7294"/>
    <w:pPr>
      <w:spacing w:before="240" w:line="240" w:lineRule="auto"/>
      <w:ind w:firstLine="0"/>
      <w:jc w:val="left"/>
    </w:pPr>
  </w:style>
  <w:style w:type="character" w:customStyle="1" w:styleId="Citation1">
    <w:name w:val="Citation1"/>
    <w:basedOn w:val="Policepardfaut"/>
    <w:rsid w:val="00FB7294"/>
  </w:style>
  <w:style w:type="paragraph" w:customStyle="1" w:styleId="closer">
    <w:name w:val="closer"/>
    <w:basedOn w:val="Normal"/>
    <w:rsid w:val="00FB7294"/>
    <w:pPr>
      <w:tabs>
        <w:tab w:val="left" w:pos="3261"/>
      </w:tabs>
      <w:spacing w:line="360" w:lineRule="auto"/>
      <w:jc w:val="right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Conclu">
    <w:name w:val="Conclu"/>
    <w:basedOn w:val="Normal"/>
    <w:next w:val="Normal"/>
    <w:rsid w:val="00FB7294"/>
    <w:pPr>
      <w:spacing w:before="240" w:after="60"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val="fr-CA"/>
    </w:rPr>
  </w:style>
  <w:style w:type="character" w:customStyle="1" w:styleId="Definition">
    <w:name w:val="Definition"/>
    <w:basedOn w:val="Policepardfaut"/>
    <w:rsid w:val="00FB7294"/>
  </w:style>
  <w:style w:type="paragraph" w:styleId="En-tte">
    <w:name w:val="header"/>
    <w:basedOn w:val="Normal"/>
    <w:link w:val="En-tteCar"/>
    <w:rsid w:val="00FB7294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character" w:customStyle="1" w:styleId="En-tteCar">
    <w:name w:val="En-tête Car"/>
    <w:basedOn w:val="Policepardfaut"/>
    <w:link w:val="En-tte"/>
    <w:rsid w:val="00FB7294"/>
    <w:rPr>
      <w:rFonts w:ascii="Times New Roman" w:eastAsia="Times New Roman" w:hAnsi="Times New Roman" w:cs="Times New Roman"/>
      <w:szCs w:val="20"/>
      <w:lang w:val="fr-CA"/>
    </w:rPr>
  </w:style>
  <w:style w:type="paragraph" w:customStyle="1" w:styleId="Entree">
    <w:name w:val="Entree"/>
    <w:basedOn w:val="Normal"/>
    <w:rsid w:val="00FB7294"/>
    <w:pPr>
      <w:tabs>
        <w:tab w:val="left" w:pos="1276"/>
      </w:tabs>
      <w:spacing w:after="120" w:line="360" w:lineRule="auto"/>
      <w:ind w:left="1276" w:hanging="1276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EpigrapheCorps">
    <w:name w:val="EpigrapheCorps"/>
    <w:basedOn w:val="Normal"/>
    <w:next w:val="Normal"/>
    <w:rsid w:val="00FB7294"/>
    <w:pPr>
      <w:spacing w:before="480" w:line="360" w:lineRule="auto"/>
      <w:ind w:left="4423"/>
      <w:jc w:val="right"/>
    </w:pPr>
    <w:rPr>
      <w:rFonts w:ascii="Times New Roman" w:eastAsia="Times New Roman" w:hAnsi="Times New Roman" w:cs="Times New Roman"/>
      <w:i/>
      <w:sz w:val="20"/>
      <w:szCs w:val="20"/>
      <w:lang w:val="fr-CA"/>
    </w:rPr>
  </w:style>
  <w:style w:type="paragraph" w:customStyle="1" w:styleId="EpigrapheSourceCorps">
    <w:name w:val="EpigrapheSourceCorps"/>
    <w:basedOn w:val="Normal"/>
    <w:next w:val="Normal"/>
    <w:rsid w:val="00FB7294"/>
    <w:pPr>
      <w:spacing w:after="480" w:line="360" w:lineRule="auto"/>
      <w:jc w:val="right"/>
    </w:pPr>
    <w:rPr>
      <w:rFonts w:ascii="Times New Roman" w:eastAsia="Times New Roman" w:hAnsi="Times New Roman" w:cs="Times New Roman"/>
      <w:sz w:val="18"/>
      <w:szCs w:val="20"/>
      <w:lang w:val="fr-CA"/>
    </w:rPr>
  </w:style>
  <w:style w:type="paragraph" w:customStyle="1" w:styleId="Equation">
    <w:name w:val="Equation"/>
    <w:basedOn w:val="Normal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Figure">
    <w:name w:val="Figure"/>
    <w:basedOn w:val="Normal"/>
    <w:next w:val="Normal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Intro">
    <w:name w:val="Intro"/>
    <w:basedOn w:val="Normal"/>
    <w:next w:val="Normal"/>
    <w:rsid w:val="00FB7294"/>
    <w:pPr>
      <w:spacing w:before="240" w:after="60"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val="fr-CA"/>
    </w:rPr>
  </w:style>
  <w:style w:type="paragraph" w:customStyle="1" w:styleId="Jalon">
    <w:name w:val="Jalon"/>
    <w:basedOn w:val="Texte"/>
    <w:rsid w:val="00FB7294"/>
  </w:style>
  <w:style w:type="paragraph" w:customStyle="1" w:styleId="Jalon0">
    <w:name w:val="Jalon0"/>
    <w:basedOn w:val="Jalon"/>
    <w:rsid w:val="00FB7294"/>
  </w:style>
  <w:style w:type="paragraph" w:customStyle="1" w:styleId="Jalon1">
    <w:name w:val="Jalon1"/>
    <w:basedOn w:val="Jalon"/>
    <w:rsid w:val="00FB7294"/>
  </w:style>
  <w:style w:type="paragraph" w:customStyle="1" w:styleId="JalonAnnexe">
    <w:name w:val="JalonAnnexe"/>
    <w:basedOn w:val="Jalon"/>
    <w:rsid w:val="00FB7294"/>
  </w:style>
  <w:style w:type="paragraph" w:customStyle="1" w:styleId="JalonBiblio">
    <w:name w:val="JalonBiblio"/>
    <w:basedOn w:val="Jalon"/>
    <w:rsid w:val="00FB7294"/>
  </w:style>
  <w:style w:type="character" w:customStyle="1" w:styleId="LangueEtrang">
    <w:name w:val="LangueEtrang"/>
    <w:basedOn w:val="Policepardfaut"/>
    <w:rsid w:val="00FB7294"/>
    <w:rPr>
      <w:i/>
    </w:rPr>
  </w:style>
  <w:style w:type="paragraph" w:styleId="Lgende">
    <w:name w:val="caption"/>
    <w:basedOn w:val="Normal"/>
    <w:next w:val="Normal"/>
    <w:qFormat/>
    <w:rsid w:val="00FB729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ListeNum">
    <w:name w:val="ListeNum"/>
    <w:basedOn w:val="Normal"/>
    <w:rsid w:val="00FB7294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ListePuce">
    <w:name w:val="ListePuce"/>
    <w:basedOn w:val="Normal"/>
    <w:rsid w:val="00FB7294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ListeSimple">
    <w:name w:val="ListeSimple"/>
    <w:basedOn w:val="Normal"/>
    <w:rsid w:val="00FB7294"/>
    <w:pPr>
      <w:spacing w:line="360" w:lineRule="auto"/>
      <w:ind w:left="709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ListeSimpleB">
    <w:name w:val="ListeSimpleB"/>
    <w:basedOn w:val="Normal"/>
    <w:rsid w:val="00FB72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ind w:left="284" w:right="284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ListeTitre">
    <w:name w:val="ListeTitre"/>
    <w:basedOn w:val="Normal"/>
    <w:next w:val="Normal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character" w:styleId="Numrodepage">
    <w:name w:val="page number"/>
    <w:basedOn w:val="Policepardfaut"/>
    <w:rsid w:val="00FB7294"/>
  </w:style>
  <w:style w:type="paragraph" w:customStyle="1" w:styleId="Para">
    <w:name w:val="Para"/>
    <w:basedOn w:val="Texte"/>
    <w:rsid w:val="00FB7294"/>
    <w:pPr>
      <w:spacing w:before="120" w:after="120"/>
    </w:pPr>
  </w:style>
  <w:style w:type="paragraph" w:customStyle="1" w:styleId="Parasuite">
    <w:name w:val="Para_suite"/>
    <w:basedOn w:val="Para"/>
    <w:next w:val="Para"/>
    <w:rsid w:val="00FB7294"/>
    <w:pPr>
      <w:ind w:firstLine="0"/>
    </w:pPr>
  </w:style>
  <w:style w:type="paragraph" w:styleId="Pieddepage">
    <w:name w:val="footer"/>
    <w:basedOn w:val="Normal"/>
    <w:link w:val="PieddepageCar"/>
    <w:rsid w:val="00FB7294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rsid w:val="00FB7294"/>
    <w:rPr>
      <w:rFonts w:ascii="Times New Roman" w:eastAsia="Times New Roman" w:hAnsi="Times New Roman" w:cs="Times New Roman"/>
      <w:szCs w:val="20"/>
      <w:lang w:val="fr-CA"/>
    </w:rPr>
  </w:style>
  <w:style w:type="paragraph" w:customStyle="1" w:styleId="Source">
    <w:name w:val="Source"/>
    <w:basedOn w:val="Normal"/>
    <w:next w:val="Para"/>
    <w:rsid w:val="00FB7294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customStyle="1" w:styleId="Strophe">
    <w:name w:val="Strophe"/>
    <w:basedOn w:val="Texte"/>
    <w:rsid w:val="00FB7294"/>
    <w:pPr>
      <w:spacing w:after="320" w:line="240" w:lineRule="auto"/>
      <w:ind w:left="851" w:firstLine="0"/>
      <w:jc w:val="left"/>
    </w:pPr>
  </w:style>
  <w:style w:type="paragraph" w:styleId="Tabledesillustrations">
    <w:name w:val="table of figures"/>
    <w:basedOn w:val="Normal"/>
    <w:next w:val="Normal"/>
    <w:semiHidden/>
    <w:rsid w:val="00FB7294"/>
    <w:pPr>
      <w:spacing w:line="360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character" w:customStyle="1" w:styleId="Titre1Car">
    <w:name w:val="Titre 1 Car"/>
    <w:basedOn w:val="Policepardfaut"/>
    <w:link w:val="Titre1"/>
    <w:rsid w:val="00FB7294"/>
    <w:rPr>
      <w:rFonts w:ascii="Times New Roman" w:eastAsia="Times New Roman" w:hAnsi="Times New Roman" w:cs="Times New Roman"/>
      <w:b/>
      <w:kern w:val="28"/>
      <w:sz w:val="36"/>
      <w:szCs w:val="20"/>
      <w:lang w:val="fr-CA"/>
    </w:rPr>
  </w:style>
  <w:style w:type="character" w:customStyle="1" w:styleId="Titre2Car">
    <w:name w:val="Titre 2 Car"/>
    <w:basedOn w:val="Policepardfaut"/>
    <w:link w:val="Titre2"/>
    <w:rsid w:val="00FB7294"/>
    <w:rPr>
      <w:rFonts w:ascii="Times New Roman" w:eastAsia="Times New Roman" w:hAnsi="Times New Roman" w:cs="Times New Roman"/>
      <w:b/>
      <w:sz w:val="32"/>
      <w:szCs w:val="20"/>
      <w:lang w:val="fr-CA"/>
    </w:rPr>
  </w:style>
  <w:style w:type="character" w:customStyle="1" w:styleId="Titre3Car">
    <w:name w:val="Titre 3 Car"/>
    <w:basedOn w:val="Policepardfaut"/>
    <w:link w:val="Titre3"/>
    <w:rsid w:val="00FB7294"/>
    <w:rPr>
      <w:rFonts w:ascii="Times New Roman" w:eastAsia="Times New Roman" w:hAnsi="Times New Roman" w:cs="Times New Roman"/>
      <w:b/>
      <w:sz w:val="28"/>
      <w:szCs w:val="20"/>
      <w:lang w:val="fr-CA"/>
    </w:rPr>
  </w:style>
  <w:style w:type="character" w:customStyle="1" w:styleId="Titre4Car">
    <w:name w:val="Titre 4 Car"/>
    <w:basedOn w:val="Policepardfaut"/>
    <w:link w:val="Titre4"/>
    <w:rsid w:val="00FB7294"/>
    <w:rPr>
      <w:rFonts w:ascii="Times New Roman" w:eastAsia="Times New Roman" w:hAnsi="Times New Roman" w:cs="Times New Roman"/>
      <w:b/>
      <w:szCs w:val="20"/>
      <w:lang w:val="fr-CA"/>
    </w:rPr>
  </w:style>
  <w:style w:type="character" w:customStyle="1" w:styleId="Titre5Car">
    <w:name w:val="Titre 5 Car"/>
    <w:basedOn w:val="Policepardfaut"/>
    <w:link w:val="Titre5"/>
    <w:rsid w:val="00FB7294"/>
    <w:rPr>
      <w:rFonts w:ascii="Times New Roman" w:eastAsia="Times New Roman" w:hAnsi="Times New Roman" w:cs="Times New Roman"/>
      <w:i/>
      <w:szCs w:val="20"/>
      <w:lang w:val="fr-CA"/>
    </w:rPr>
  </w:style>
  <w:style w:type="character" w:customStyle="1" w:styleId="Titre6Car">
    <w:name w:val="Titre 6 Car"/>
    <w:basedOn w:val="Policepardfaut"/>
    <w:link w:val="Titre6"/>
    <w:rsid w:val="00FB7294"/>
    <w:rPr>
      <w:rFonts w:ascii="Times New Roman" w:eastAsia="Times New Roman" w:hAnsi="Times New Roman" w:cs="Times New Roman"/>
      <w:sz w:val="22"/>
      <w:szCs w:val="20"/>
      <w:lang w:val="fr-CA"/>
    </w:rPr>
  </w:style>
  <w:style w:type="character" w:customStyle="1" w:styleId="Titre7Car">
    <w:name w:val="Titre 7 Car"/>
    <w:basedOn w:val="Policepardfaut"/>
    <w:link w:val="Titre7"/>
    <w:rsid w:val="00FB7294"/>
    <w:rPr>
      <w:rFonts w:ascii="Times New Roman" w:eastAsia="Times New Roman" w:hAnsi="Times New Roman" w:cs="Times New Roman"/>
      <w:sz w:val="20"/>
      <w:szCs w:val="20"/>
      <w:lang w:val="fr-CA"/>
    </w:rPr>
  </w:style>
  <w:style w:type="character" w:customStyle="1" w:styleId="Titre8Car">
    <w:name w:val="Titre 8 Car"/>
    <w:basedOn w:val="Policepardfaut"/>
    <w:link w:val="Titre8"/>
    <w:rsid w:val="00FB7294"/>
    <w:rPr>
      <w:rFonts w:ascii="Arial" w:eastAsia="Times New Roman" w:hAnsi="Arial" w:cs="Times New Roman"/>
      <w:i/>
      <w:sz w:val="20"/>
      <w:szCs w:val="20"/>
      <w:lang w:val="fr-CA"/>
    </w:rPr>
  </w:style>
  <w:style w:type="character" w:customStyle="1" w:styleId="Titre9Car">
    <w:name w:val="Titre 9 Car"/>
    <w:basedOn w:val="Policepardfaut"/>
    <w:link w:val="Titre9"/>
    <w:rsid w:val="00FB7294"/>
    <w:rPr>
      <w:rFonts w:ascii="Arial" w:eastAsia="Times New Roman" w:hAnsi="Arial" w:cs="Times New Roman"/>
      <w:b/>
      <w:i/>
      <w:sz w:val="18"/>
      <w:szCs w:val="20"/>
      <w:lang w:val="fr-CA"/>
    </w:rPr>
  </w:style>
  <w:style w:type="paragraph" w:styleId="TM1">
    <w:name w:val="toc 1"/>
    <w:basedOn w:val="Normal"/>
    <w:next w:val="Normal"/>
    <w:autoRedefine/>
    <w:semiHidden/>
    <w:rsid w:val="00FB7294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M2">
    <w:name w:val="toc 2"/>
    <w:basedOn w:val="Normal"/>
    <w:next w:val="Normal"/>
    <w:autoRedefine/>
    <w:semiHidden/>
    <w:rsid w:val="00FB7294"/>
    <w:pPr>
      <w:spacing w:line="360" w:lineRule="auto"/>
      <w:ind w:left="24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M3">
    <w:name w:val="toc 3"/>
    <w:basedOn w:val="Normal"/>
    <w:next w:val="Normal"/>
    <w:autoRedefine/>
    <w:semiHidden/>
    <w:rsid w:val="00FB7294"/>
    <w:pPr>
      <w:spacing w:line="360" w:lineRule="auto"/>
      <w:ind w:left="48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M4">
    <w:name w:val="toc 4"/>
    <w:basedOn w:val="Normal"/>
    <w:next w:val="Normal"/>
    <w:autoRedefine/>
    <w:semiHidden/>
    <w:rsid w:val="00FB7294"/>
    <w:pPr>
      <w:spacing w:line="360" w:lineRule="auto"/>
      <w:ind w:left="72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M5">
    <w:name w:val="toc 5"/>
    <w:basedOn w:val="Normal"/>
    <w:next w:val="Normal"/>
    <w:autoRedefine/>
    <w:semiHidden/>
    <w:rsid w:val="00FB7294"/>
    <w:pPr>
      <w:spacing w:line="360" w:lineRule="auto"/>
      <w:ind w:left="96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M6">
    <w:name w:val="toc 6"/>
    <w:basedOn w:val="Normal"/>
    <w:next w:val="Normal"/>
    <w:autoRedefine/>
    <w:semiHidden/>
    <w:rsid w:val="00FB7294"/>
    <w:pPr>
      <w:spacing w:line="360" w:lineRule="auto"/>
      <w:ind w:left="120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M7">
    <w:name w:val="toc 7"/>
    <w:basedOn w:val="Normal"/>
    <w:next w:val="Normal"/>
    <w:autoRedefine/>
    <w:semiHidden/>
    <w:rsid w:val="00FB7294"/>
    <w:pPr>
      <w:spacing w:line="360" w:lineRule="auto"/>
      <w:ind w:left="144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M8">
    <w:name w:val="toc 8"/>
    <w:basedOn w:val="Normal"/>
    <w:next w:val="Normal"/>
    <w:autoRedefine/>
    <w:semiHidden/>
    <w:rsid w:val="00FB7294"/>
    <w:pPr>
      <w:spacing w:line="360" w:lineRule="auto"/>
      <w:ind w:left="168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M9">
    <w:name w:val="toc 9"/>
    <w:basedOn w:val="Normal"/>
    <w:next w:val="Normal"/>
    <w:autoRedefine/>
    <w:semiHidden/>
    <w:rsid w:val="00FB7294"/>
    <w:pPr>
      <w:spacing w:line="360" w:lineRule="auto"/>
      <w:ind w:left="1920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character" w:styleId="Numrodeligne">
    <w:name w:val="line number"/>
    <w:basedOn w:val="Policepardfaut"/>
    <w:uiPriority w:val="99"/>
    <w:semiHidden/>
    <w:unhideWhenUsed/>
    <w:rsid w:val="004E0C6F"/>
  </w:style>
  <w:style w:type="paragraph" w:customStyle="1" w:styleId="EndNoteBibliographyTitle">
    <w:name w:val="EndNote Bibliography Title"/>
    <w:basedOn w:val="Normal"/>
    <w:rsid w:val="00AB263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B263A"/>
    <w:rPr>
      <w:rFonts w:ascii="Cambria" w:hAnsi="Cambria"/>
    </w:rPr>
  </w:style>
  <w:style w:type="character" w:styleId="Marquedecommentaire">
    <w:name w:val="annotation reference"/>
    <w:basedOn w:val="Policepardfaut"/>
    <w:uiPriority w:val="99"/>
    <w:semiHidden/>
    <w:unhideWhenUsed/>
    <w:rsid w:val="00475F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75FBC"/>
  </w:style>
  <w:style w:type="character" w:customStyle="1" w:styleId="CommentaireCar">
    <w:name w:val="Commentaire Car"/>
    <w:basedOn w:val="Policepardfaut"/>
    <w:link w:val="Commentaire"/>
    <w:uiPriority w:val="99"/>
    <w:rsid w:val="00475FB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F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FB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Boivin</dc:creator>
  <cp:keywords/>
  <dc:description/>
  <cp:lastModifiedBy>Utilisateur de Microsoft Office</cp:lastModifiedBy>
  <cp:revision>15</cp:revision>
  <dcterms:created xsi:type="dcterms:W3CDTF">2017-10-16T14:35:00Z</dcterms:created>
  <dcterms:modified xsi:type="dcterms:W3CDTF">2017-11-20T20:50:00Z</dcterms:modified>
  <cp:category/>
</cp:coreProperties>
</file>