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E9B1" w14:textId="2C4DF96A" w:rsidR="00E65533" w:rsidRPr="00307BDF" w:rsidRDefault="006A1643" w:rsidP="00935166">
      <w:pPr>
        <w:spacing w:line="48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</w:t>
      </w:r>
      <w:bookmarkStart w:id="0" w:name="_GoBack"/>
      <w:bookmarkEnd w:id="0"/>
      <w:r w:rsidR="00DF329A" w:rsidRPr="00DF329A">
        <w:rPr>
          <w:rFonts w:ascii="Times New Roman" w:hAnsi="Times New Roman" w:cs="Times New Roman"/>
          <w:b/>
          <w:sz w:val="20"/>
          <w:szCs w:val="20"/>
        </w:rPr>
        <w:t xml:space="preserve"> file</w:t>
      </w:r>
      <w:r w:rsidR="00DF32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2D4D">
        <w:rPr>
          <w:rFonts w:ascii="Times New Roman" w:hAnsi="Times New Roman" w:cs="Times New Roman"/>
          <w:b/>
          <w:sz w:val="20"/>
          <w:szCs w:val="20"/>
        </w:rPr>
        <w:t>4</w:t>
      </w:r>
      <w:r w:rsidR="00307BDF" w:rsidRPr="00307BD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07BDF" w:rsidRPr="00307BDF">
        <w:rPr>
          <w:rFonts w:ascii="Times New Roman" w:hAnsi="Times New Roman" w:cs="Times New Roman"/>
          <w:color w:val="000000"/>
          <w:sz w:val="20"/>
          <w:szCs w:val="20"/>
          <w:lang w:val="en-CA"/>
        </w:rPr>
        <w:t>Template data collection and analysis form for cognitive debriefing interview</w:t>
      </w:r>
      <w:r w:rsidR="006B3CF1">
        <w:rPr>
          <w:rFonts w:ascii="Times New Roman" w:hAnsi="Times New Roman" w:cs="Times New Roman"/>
          <w:color w:val="000000"/>
          <w:sz w:val="20"/>
          <w:szCs w:val="20"/>
          <w:lang w:val="en-CA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632"/>
        <w:gridCol w:w="925"/>
        <w:gridCol w:w="1160"/>
        <w:gridCol w:w="1710"/>
        <w:gridCol w:w="1658"/>
        <w:gridCol w:w="2513"/>
        <w:gridCol w:w="3272"/>
      </w:tblGrid>
      <w:tr w:rsidR="00017E80" w:rsidRPr="00307BDF" w14:paraId="3A079532" w14:textId="77777777" w:rsidTr="00D55FC4">
        <w:trPr>
          <w:trHeight w:val="284"/>
        </w:trPr>
        <w:tc>
          <w:tcPr>
            <w:tcW w:w="418" w:type="pct"/>
          </w:tcPr>
          <w:p w14:paraId="2A9D1879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7BD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Study ID</w:t>
            </w:r>
          </w:p>
        </w:tc>
        <w:tc>
          <w:tcPr>
            <w:tcW w:w="244" w:type="pct"/>
          </w:tcPr>
          <w:p w14:paraId="4EFE1D17" w14:textId="0F39D8DE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7BD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</w:t>
            </w:r>
          </w:p>
        </w:tc>
        <w:tc>
          <w:tcPr>
            <w:tcW w:w="357" w:type="pct"/>
          </w:tcPr>
          <w:p w14:paraId="5B12EA66" w14:textId="39418435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7BD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Gender</w:t>
            </w:r>
          </w:p>
        </w:tc>
        <w:tc>
          <w:tcPr>
            <w:tcW w:w="448" w:type="pct"/>
          </w:tcPr>
          <w:p w14:paraId="3C0315AD" w14:textId="2179AAA4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7BD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Cleft type</w:t>
            </w:r>
          </w:p>
        </w:tc>
        <w:tc>
          <w:tcPr>
            <w:tcW w:w="660" w:type="pct"/>
          </w:tcPr>
          <w:p w14:paraId="67C0A662" w14:textId="125402FB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7BD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CLEFT-Q scale</w:t>
            </w:r>
          </w:p>
        </w:tc>
        <w:tc>
          <w:tcPr>
            <w:tcW w:w="640" w:type="pct"/>
          </w:tcPr>
          <w:p w14:paraId="64BBE1EE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7BD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CLEFT-Q item</w:t>
            </w:r>
          </w:p>
        </w:tc>
        <w:tc>
          <w:tcPr>
            <w:tcW w:w="970" w:type="pct"/>
          </w:tcPr>
          <w:p w14:paraId="16D7499F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7BD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What was the difficulty?</w:t>
            </w:r>
          </w:p>
        </w:tc>
        <w:tc>
          <w:tcPr>
            <w:tcW w:w="1263" w:type="pct"/>
          </w:tcPr>
          <w:p w14:paraId="5C300A4A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7BD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What was the suggested change?</w:t>
            </w:r>
          </w:p>
        </w:tc>
      </w:tr>
      <w:tr w:rsidR="00017E80" w:rsidRPr="00307BDF" w14:paraId="0190717D" w14:textId="77777777" w:rsidTr="00D55FC4">
        <w:trPr>
          <w:trHeight w:val="284"/>
        </w:trPr>
        <w:tc>
          <w:tcPr>
            <w:tcW w:w="418" w:type="pct"/>
          </w:tcPr>
          <w:p w14:paraId="4FF3709C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2171B71A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33706FF0" w14:textId="05AEE41C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469C7E7E" w14:textId="7FB73B72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4933FB85" w14:textId="5D63540E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6A44F7E7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72E749E8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2E0B4630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17E80" w:rsidRPr="00307BDF" w14:paraId="4E0C624B" w14:textId="77777777" w:rsidTr="00D55FC4">
        <w:trPr>
          <w:trHeight w:val="284"/>
        </w:trPr>
        <w:tc>
          <w:tcPr>
            <w:tcW w:w="418" w:type="pct"/>
          </w:tcPr>
          <w:p w14:paraId="1D5E77EB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29AECDEE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6F1008F9" w14:textId="228A2B60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2815ACEA" w14:textId="7B8316D6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4C2B2BFE" w14:textId="7CAD86B4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2F438867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4CD4A066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141A3FC0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17E80" w:rsidRPr="00307BDF" w14:paraId="69A9F67E" w14:textId="77777777" w:rsidTr="00D55FC4">
        <w:trPr>
          <w:trHeight w:val="284"/>
        </w:trPr>
        <w:tc>
          <w:tcPr>
            <w:tcW w:w="418" w:type="pct"/>
          </w:tcPr>
          <w:p w14:paraId="4C23C444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66420EAC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753603DD" w14:textId="321EE4F3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63857932" w14:textId="553534C3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132D498F" w14:textId="62975ADB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4B6BB928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7EAB14EF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044F1A20" w14:textId="77777777" w:rsidR="00017E80" w:rsidRPr="00307BDF" w:rsidRDefault="00017E80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0055A5C1" w14:textId="77777777" w:rsidTr="00D55FC4">
        <w:trPr>
          <w:trHeight w:val="284"/>
        </w:trPr>
        <w:tc>
          <w:tcPr>
            <w:tcW w:w="418" w:type="pct"/>
          </w:tcPr>
          <w:p w14:paraId="659CA41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4550D968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49B141B3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30323E7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1293AEF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46AC92C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65887E1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405B0ED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167C6A31" w14:textId="77777777" w:rsidTr="00D55FC4">
        <w:trPr>
          <w:trHeight w:val="284"/>
        </w:trPr>
        <w:tc>
          <w:tcPr>
            <w:tcW w:w="418" w:type="pct"/>
          </w:tcPr>
          <w:p w14:paraId="7472B5B5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6FB1D5A4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145DDC35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6FD598D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705499A3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7896EB0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50C3BCF8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003543F3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2D3DB29E" w14:textId="77777777" w:rsidTr="00D55FC4">
        <w:trPr>
          <w:trHeight w:val="284"/>
        </w:trPr>
        <w:tc>
          <w:tcPr>
            <w:tcW w:w="418" w:type="pct"/>
          </w:tcPr>
          <w:p w14:paraId="5A97FD2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13D812E5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63599E7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00218C8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22181711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1139B7B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6E4A268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2DB5A9BE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5F0778CA" w14:textId="77777777" w:rsidTr="00D55FC4">
        <w:trPr>
          <w:trHeight w:val="284"/>
        </w:trPr>
        <w:tc>
          <w:tcPr>
            <w:tcW w:w="418" w:type="pct"/>
          </w:tcPr>
          <w:p w14:paraId="243241AE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370E680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3EB9E11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7BFDBFB7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50B0D9C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2BA04CF0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3FB4674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06EA212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741E4359" w14:textId="77777777" w:rsidTr="00D55FC4">
        <w:trPr>
          <w:trHeight w:val="284"/>
        </w:trPr>
        <w:tc>
          <w:tcPr>
            <w:tcW w:w="418" w:type="pct"/>
          </w:tcPr>
          <w:p w14:paraId="7C0EF4EE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64D7463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31ACD03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4DBBD47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39D201C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489B7D3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101EC6B3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07B98B36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359CF2D6" w14:textId="77777777" w:rsidTr="00D55FC4">
        <w:trPr>
          <w:trHeight w:val="284"/>
        </w:trPr>
        <w:tc>
          <w:tcPr>
            <w:tcW w:w="418" w:type="pct"/>
          </w:tcPr>
          <w:p w14:paraId="5AAE9F5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7823FFE8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181D5AA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392C47D6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72CC9DE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2ED38E5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0508D2E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3E9001A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77640B48" w14:textId="77777777" w:rsidTr="00D55FC4">
        <w:trPr>
          <w:trHeight w:val="284"/>
        </w:trPr>
        <w:tc>
          <w:tcPr>
            <w:tcW w:w="418" w:type="pct"/>
          </w:tcPr>
          <w:p w14:paraId="4012E58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2FFC9E3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094EC84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2E66F26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3E6E8814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31672A41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5DCCC1E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1338716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1D1D628F" w14:textId="77777777" w:rsidTr="00D55FC4">
        <w:trPr>
          <w:trHeight w:val="284"/>
        </w:trPr>
        <w:tc>
          <w:tcPr>
            <w:tcW w:w="418" w:type="pct"/>
          </w:tcPr>
          <w:p w14:paraId="0DA5B96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29C6FC37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51C68240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477FBAE6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0A31E7BE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379423D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4930A5D5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6A56C055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6261A0B7" w14:textId="77777777" w:rsidTr="00D55FC4">
        <w:trPr>
          <w:trHeight w:val="284"/>
        </w:trPr>
        <w:tc>
          <w:tcPr>
            <w:tcW w:w="418" w:type="pct"/>
          </w:tcPr>
          <w:p w14:paraId="3522D6E0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149A203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77D3042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7553E12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2DF2696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47C30144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1F146DE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6DC9662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3301B590" w14:textId="77777777" w:rsidTr="00D55FC4">
        <w:trPr>
          <w:trHeight w:val="284"/>
        </w:trPr>
        <w:tc>
          <w:tcPr>
            <w:tcW w:w="418" w:type="pct"/>
          </w:tcPr>
          <w:p w14:paraId="2195770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7E033C1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5D258A0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042C638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35F385C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5A607C5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428FB76E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1E7CC0E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0B1D65FE" w14:textId="77777777" w:rsidTr="00D55FC4">
        <w:trPr>
          <w:trHeight w:val="284"/>
        </w:trPr>
        <w:tc>
          <w:tcPr>
            <w:tcW w:w="418" w:type="pct"/>
          </w:tcPr>
          <w:p w14:paraId="11CDBEA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1D18B430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57C557E6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48C9F0D0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062848B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527B20B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58A33D8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097C92EE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16F0B3E1" w14:textId="77777777" w:rsidTr="00D55FC4">
        <w:trPr>
          <w:trHeight w:val="284"/>
        </w:trPr>
        <w:tc>
          <w:tcPr>
            <w:tcW w:w="418" w:type="pct"/>
          </w:tcPr>
          <w:p w14:paraId="775CE08F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411FC1F0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7A5FF4EB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4E43C851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1968A977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5F39EC2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4C24AD24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36132149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07BDF" w:rsidRPr="00307BDF" w14:paraId="6BF04765" w14:textId="77777777" w:rsidTr="00D55FC4">
        <w:trPr>
          <w:trHeight w:val="284"/>
        </w:trPr>
        <w:tc>
          <w:tcPr>
            <w:tcW w:w="418" w:type="pct"/>
          </w:tcPr>
          <w:p w14:paraId="7EC6A0F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44" w:type="pct"/>
          </w:tcPr>
          <w:p w14:paraId="251AFDF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57" w:type="pct"/>
          </w:tcPr>
          <w:p w14:paraId="178E213C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448" w:type="pct"/>
          </w:tcPr>
          <w:p w14:paraId="429DC43A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60" w:type="pct"/>
          </w:tcPr>
          <w:p w14:paraId="397DBF36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640" w:type="pct"/>
          </w:tcPr>
          <w:p w14:paraId="281D41CD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70" w:type="pct"/>
          </w:tcPr>
          <w:p w14:paraId="05721E62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3" w:type="pct"/>
          </w:tcPr>
          <w:p w14:paraId="06043EF7" w14:textId="77777777" w:rsidR="00307BDF" w:rsidRPr="00307BDF" w:rsidRDefault="00307BDF" w:rsidP="0093516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2B76D46B" w14:textId="77777777" w:rsidR="00492D6B" w:rsidRPr="00307BDF" w:rsidRDefault="00492D6B" w:rsidP="0093516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492D6B" w:rsidRPr="00307BDF" w:rsidSect="007B3AA3">
      <w:footerReference w:type="even" r:id="rId6"/>
      <w:footerReference w:type="default" r:id="rId7"/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10DA5" w14:textId="77777777" w:rsidR="00D42B72" w:rsidRDefault="00D42B72">
      <w:r>
        <w:separator/>
      </w:r>
    </w:p>
  </w:endnote>
  <w:endnote w:type="continuationSeparator" w:id="0">
    <w:p w14:paraId="641D38BF" w14:textId="77777777" w:rsidR="00D42B72" w:rsidRDefault="00D4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20BB" w14:textId="77777777" w:rsidR="00BF3F9F" w:rsidRDefault="00E65533" w:rsidP="00DC33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04974" w14:textId="77777777" w:rsidR="00BF3F9F" w:rsidRDefault="00D42B72" w:rsidP="00536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2A9A" w14:textId="77777777" w:rsidR="00BF3F9F" w:rsidRDefault="00E65533" w:rsidP="00DC33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B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C54777" w14:textId="77777777" w:rsidR="00BF3F9F" w:rsidRDefault="00D42B72" w:rsidP="005365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FF4E" w14:textId="77777777" w:rsidR="00D42B72" w:rsidRDefault="00D42B72">
      <w:r>
        <w:separator/>
      </w:r>
    </w:p>
  </w:footnote>
  <w:footnote w:type="continuationSeparator" w:id="0">
    <w:p w14:paraId="18BC2533" w14:textId="77777777" w:rsidR="00D42B72" w:rsidRDefault="00D4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3"/>
    <w:rsid w:val="00017E80"/>
    <w:rsid w:val="000538B3"/>
    <w:rsid w:val="00121E78"/>
    <w:rsid w:val="001243FB"/>
    <w:rsid w:val="00307BDF"/>
    <w:rsid w:val="0044294B"/>
    <w:rsid w:val="00492D6B"/>
    <w:rsid w:val="00523575"/>
    <w:rsid w:val="00542880"/>
    <w:rsid w:val="006A1643"/>
    <w:rsid w:val="006B3CF1"/>
    <w:rsid w:val="0085738D"/>
    <w:rsid w:val="00935166"/>
    <w:rsid w:val="00AC7096"/>
    <w:rsid w:val="00B22D4D"/>
    <w:rsid w:val="00C336E9"/>
    <w:rsid w:val="00C46E8A"/>
    <w:rsid w:val="00C94AC7"/>
    <w:rsid w:val="00D13D67"/>
    <w:rsid w:val="00D42B72"/>
    <w:rsid w:val="00D55FC4"/>
    <w:rsid w:val="00DF329A"/>
    <w:rsid w:val="00E65533"/>
    <w:rsid w:val="00E9099C"/>
    <w:rsid w:val="00E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409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53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533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5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33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E6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2016-11-03T16:00:00Z</dcterms:created>
  <dcterms:modified xsi:type="dcterms:W3CDTF">2017-06-19T15:58:00Z</dcterms:modified>
</cp:coreProperties>
</file>