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FA" w:rsidRPr="00135794" w:rsidRDefault="001D49D3" w:rsidP="002B592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file 7: </w:t>
      </w:r>
      <w:r w:rsidR="004E707B" w:rsidRPr="00135794">
        <w:rPr>
          <w:rFonts w:ascii="Times New Roman" w:hAnsi="Times New Roman" w:cs="Times New Roman" w:hint="eastAsia"/>
          <w:sz w:val="24"/>
          <w:szCs w:val="24"/>
        </w:rPr>
        <w:t>T</w:t>
      </w:r>
      <w:r w:rsidR="00F53EFA" w:rsidRPr="00135794">
        <w:rPr>
          <w:rFonts w:ascii="Times New Roman" w:hAnsi="Times New Roman" w:cs="Times New Roman"/>
          <w:sz w:val="24"/>
          <w:szCs w:val="24"/>
        </w:rPr>
        <w:t xml:space="preserve">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53EFA" w:rsidRPr="00135794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13579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F53EFA" w:rsidRPr="00135794">
        <w:rPr>
          <w:rFonts w:ascii="Times New Roman" w:hAnsi="Times New Roman" w:cs="Times New Roman"/>
          <w:sz w:val="24"/>
          <w:szCs w:val="24"/>
        </w:rPr>
        <w:t>Clinicopathologic</w:t>
      </w:r>
      <w:proofErr w:type="spellEnd"/>
      <w:r w:rsidR="00F53EFA" w:rsidRPr="00135794">
        <w:rPr>
          <w:rFonts w:ascii="Times New Roman" w:hAnsi="Times New Roman" w:cs="Times New Roman"/>
          <w:sz w:val="24"/>
          <w:szCs w:val="24"/>
        </w:rPr>
        <w:t xml:space="preserve"> correlation of </w:t>
      </w:r>
      <w:proofErr w:type="spellStart"/>
      <w:r w:rsidR="00F53EFA" w:rsidRPr="00135794">
        <w:rPr>
          <w:rFonts w:ascii="Times New Roman" w:hAnsi="Times New Roman" w:cs="Times New Roman"/>
          <w:sz w:val="24"/>
          <w:szCs w:val="24"/>
        </w:rPr>
        <w:t>CLDN6</w:t>
      </w:r>
      <w:proofErr w:type="spellEnd"/>
      <w:r w:rsidR="00F53EFA" w:rsidRPr="00135794">
        <w:rPr>
          <w:rFonts w:ascii="Times New Roman" w:hAnsi="Times New Roman" w:cs="Times New Roman"/>
          <w:sz w:val="24"/>
          <w:szCs w:val="24"/>
        </w:rPr>
        <w:t xml:space="preserve"> expression in breast cancer patients 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850"/>
        <w:gridCol w:w="1175"/>
        <w:gridCol w:w="101"/>
        <w:gridCol w:w="1319"/>
        <w:gridCol w:w="1421"/>
        <w:gridCol w:w="1421"/>
      </w:tblGrid>
      <w:tr w:rsidR="00F53EFA" w:rsidRPr="00135794" w:rsidTr="00F53EFA"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Variables 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CLDN6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F53EFA" w:rsidRPr="00135794" w:rsidTr="00F53EFA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  ++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 +++</w:t>
            </w: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FA" w:rsidRPr="00135794" w:rsidTr="00F53EFA">
        <w:tc>
          <w:tcPr>
            <w:tcW w:w="2235" w:type="dxa"/>
            <w:tcBorders>
              <w:top w:val="single" w:sz="4" w:space="0" w:color="auto"/>
            </w:tcBorders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Age, years 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</w:tcBorders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FA" w:rsidRPr="00135794" w:rsidTr="00F53EFA">
        <w:tc>
          <w:tcPr>
            <w:tcW w:w="2235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≤40 </w:t>
            </w:r>
          </w:p>
        </w:tc>
        <w:tc>
          <w:tcPr>
            <w:tcW w:w="850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vMerge w:val="restart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0.302</w:t>
            </w:r>
          </w:p>
        </w:tc>
      </w:tr>
      <w:tr w:rsidR="00F53EFA" w:rsidRPr="00135794" w:rsidTr="00F53EFA">
        <w:tc>
          <w:tcPr>
            <w:tcW w:w="2235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41-55 </w:t>
            </w:r>
          </w:p>
        </w:tc>
        <w:tc>
          <w:tcPr>
            <w:tcW w:w="850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Merge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FA" w:rsidRPr="00135794" w:rsidTr="00F53EFA">
        <w:tc>
          <w:tcPr>
            <w:tcW w:w="2235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&gt;55 </w:t>
            </w:r>
          </w:p>
        </w:tc>
        <w:tc>
          <w:tcPr>
            <w:tcW w:w="850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Merge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FA" w:rsidRPr="00135794" w:rsidTr="00F53EFA">
        <w:tc>
          <w:tcPr>
            <w:tcW w:w="2235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Tumor size, cm </w:t>
            </w:r>
          </w:p>
        </w:tc>
        <w:tc>
          <w:tcPr>
            <w:tcW w:w="6287" w:type="dxa"/>
            <w:gridSpan w:val="6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FA" w:rsidRPr="00135794" w:rsidTr="00F53EFA">
        <w:tc>
          <w:tcPr>
            <w:tcW w:w="2235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≤1 </w:t>
            </w:r>
          </w:p>
        </w:tc>
        <w:tc>
          <w:tcPr>
            <w:tcW w:w="850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vMerge w:val="restart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0.801</w:t>
            </w:r>
          </w:p>
        </w:tc>
      </w:tr>
      <w:tr w:rsidR="00F53EFA" w:rsidRPr="00135794" w:rsidTr="00F53EFA">
        <w:tc>
          <w:tcPr>
            <w:tcW w:w="2235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850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9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Merge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FA" w:rsidRPr="00135794" w:rsidTr="00F53EFA">
        <w:tc>
          <w:tcPr>
            <w:tcW w:w="2235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&gt;2 </w:t>
            </w:r>
          </w:p>
        </w:tc>
        <w:tc>
          <w:tcPr>
            <w:tcW w:w="850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vMerge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FA" w:rsidRPr="00135794" w:rsidTr="00F53EFA">
        <w:tc>
          <w:tcPr>
            <w:tcW w:w="2235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Lymph node metastasis </w:t>
            </w:r>
          </w:p>
        </w:tc>
        <w:tc>
          <w:tcPr>
            <w:tcW w:w="6287" w:type="dxa"/>
            <w:gridSpan w:val="6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FA" w:rsidRPr="00135794" w:rsidTr="00F53EFA">
        <w:tc>
          <w:tcPr>
            <w:tcW w:w="2235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&lt;8 </w:t>
            </w:r>
          </w:p>
        </w:tc>
        <w:tc>
          <w:tcPr>
            <w:tcW w:w="850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9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vMerge w:val="restart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0.130</w:t>
            </w:r>
          </w:p>
        </w:tc>
      </w:tr>
      <w:tr w:rsidR="00F53EFA" w:rsidRPr="00135794" w:rsidTr="00F53EFA">
        <w:tc>
          <w:tcPr>
            <w:tcW w:w="2235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≥8 </w:t>
            </w:r>
          </w:p>
        </w:tc>
        <w:tc>
          <w:tcPr>
            <w:tcW w:w="850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vMerge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FA" w:rsidRPr="00135794" w:rsidTr="00F53EFA">
        <w:tc>
          <w:tcPr>
            <w:tcW w:w="2235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Tumor (</w:t>
            </w:r>
            <w:proofErr w:type="spellStart"/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pTNM</w:t>
            </w:r>
            <w:proofErr w:type="spellEnd"/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) stage </w:t>
            </w:r>
          </w:p>
        </w:tc>
        <w:tc>
          <w:tcPr>
            <w:tcW w:w="6287" w:type="dxa"/>
            <w:gridSpan w:val="6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FA" w:rsidRPr="00135794" w:rsidTr="00F53EFA">
        <w:tc>
          <w:tcPr>
            <w:tcW w:w="2235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SimSun" w:eastAsia="SimSun" w:hAnsi="SimSun" w:cs="SimSun" w:hint="eastAsia"/>
                <w:sz w:val="24"/>
                <w:szCs w:val="24"/>
              </w:rPr>
              <w:t>Ⅰ</w:t>
            </w: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vMerge w:val="restart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0.847</w:t>
            </w:r>
          </w:p>
        </w:tc>
      </w:tr>
      <w:tr w:rsidR="00F53EFA" w:rsidRPr="00135794" w:rsidTr="00F53EFA">
        <w:tc>
          <w:tcPr>
            <w:tcW w:w="2235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SimSun" w:eastAsia="SimSun" w:hAnsi="SimSun" w:cs="SimSun" w:hint="eastAsia"/>
                <w:sz w:val="24"/>
                <w:szCs w:val="24"/>
              </w:rPr>
              <w:t>Ⅱ</w:t>
            </w: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vMerge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FA" w:rsidRPr="00135794" w:rsidTr="00F53EFA">
        <w:tc>
          <w:tcPr>
            <w:tcW w:w="2235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SimSun" w:eastAsia="SimSun" w:hAnsi="SimSun" w:cs="SimSun" w:hint="eastAsia"/>
                <w:sz w:val="24"/>
                <w:szCs w:val="24"/>
              </w:rPr>
              <w:t>Ⅲ</w:t>
            </w: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vMerge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FA" w:rsidRPr="00135794" w:rsidTr="00F53EFA">
        <w:tc>
          <w:tcPr>
            <w:tcW w:w="2235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SimSun" w:eastAsia="SimSun" w:hAnsi="SimSun" w:cs="SimSun" w:hint="eastAsia"/>
                <w:sz w:val="24"/>
                <w:szCs w:val="24"/>
              </w:rPr>
              <w:t>Ⅳ</w:t>
            </w: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vMerge/>
          </w:tcPr>
          <w:p w:rsidR="00F53EFA" w:rsidRPr="00135794" w:rsidRDefault="00F53EFA" w:rsidP="00F53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EFA" w:rsidRPr="00F53EFA" w:rsidRDefault="00F53EFA" w:rsidP="004E707B">
      <w:pPr>
        <w:spacing w:line="360" w:lineRule="auto"/>
        <w:jc w:val="left"/>
        <w:rPr>
          <w:rFonts w:ascii="Arial" w:hAnsi="Arial" w:cs="Arial"/>
          <w:sz w:val="18"/>
          <w:szCs w:val="18"/>
        </w:rPr>
      </w:pPr>
    </w:p>
    <w:sectPr w:rsidR="00F53EFA" w:rsidRPr="00F53EFA" w:rsidSect="00A20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3F" w:rsidRDefault="00361C3F" w:rsidP="00A830BB">
      <w:r>
        <w:separator/>
      </w:r>
    </w:p>
  </w:endnote>
  <w:endnote w:type="continuationSeparator" w:id="0">
    <w:p w:rsidR="00361C3F" w:rsidRDefault="00361C3F" w:rsidP="00A8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3F" w:rsidRDefault="00361C3F" w:rsidP="00A830BB">
      <w:r>
        <w:separator/>
      </w:r>
    </w:p>
  </w:footnote>
  <w:footnote w:type="continuationSeparator" w:id="0">
    <w:p w:rsidR="00361C3F" w:rsidRDefault="00361C3F" w:rsidP="00A83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Total_Editing_Time" w:val="1"/>
  </w:docVars>
  <w:rsids>
    <w:rsidRoot w:val="00A830BB"/>
    <w:rsid w:val="000F1A51"/>
    <w:rsid w:val="00135794"/>
    <w:rsid w:val="001D49D3"/>
    <w:rsid w:val="002016CD"/>
    <w:rsid w:val="002B5927"/>
    <w:rsid w:val="00361C3F"/>
    <w:rsid w:val="004E707B"/>
    <w:rsid w:val="00882C97"/>
    <w:rsid w:val="00903B0F"/>
    <w:rsid w:val="00A20783"/>
    <w:rsid w:val="00A830BB"/>
    <w:rsid w:val="00BF29AB"/>
    <w:rsid w:val="00EB04EF"/>
    <w:rsid w:val="00F5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5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830B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3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30BB"/>
    <w:rPr>
      <w:sz w:val="18"/>
      <w:szCs w:val="18"/>
    </w:rPr>
  </w:style>
  <w:style w:type="table" w:styleId="TableGrid">
    <w:name w:val="Table Grid"/>
    <w:basedOn w:val="TableNormal"/>
    <w:uiPriority w:val="59"/>
    <w:rsid w:val="00A83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0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0BB"/>
    <w:rPr>
      <w:sz w:val="18"/>
      <w:szCs w:val="18"/>
    </w:rPr>
  </w:style>
  <w:style w:type="table" w:styleId="a5">
    <w:name w:val="Table Grid"/>
    <w:basedOn w:val="a1"/>
    <w:uiPriority w:val="59"/>
    <w:rsid w:val="00A83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313</Characters>
  <Application>Microsoft Office Word</Application>
  <DocSecurity>0</DocSecurity>
  <Lines>104</Lines>
  <Paragraphs>104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LCAYETANO</cp:lastModifiedBy>
  <cp:revision>5</cp:revision>
  <dcterms:created xsi:type="dcterms:W3CDTF">2017-09-26T15:32:00Z</dcterms:created>
  <dcterms:modified xsi:type="dcterms:W3CDTF">2017-10-25T17:43:00Z</dcterms:modified>
</cp:coreProperties>
</file>