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31B0D" w14:textId="43CBB346" w:rsidR="005A717C" w:rsidRPr="00B76AB1" w:rsidRDefault="00900F00" w:rsidP="00103C1F">
      <w:pPr>
        <w:outlineLvl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 xml:space="preserve">Additional file </w:t>
      </w:r>
      <w:r w:rsidR="00E3317B">
        <w:rPr>
          <w:rFonts w:ascii="Times New Roman" w:hAnsi="Times New Roman" w:cs="Times New Roman"/>
          <w:b/>
          <w:sz w:val="20"/>
          <w:szCs w:val="18"/>
        </w:rPr>
        <w:t>1</w:t>
      </w:r>
      <w:r w:rsidR="005A717C" w:rsidRPr="00B76AB1">
        <w:rPr>
          <w:rFonts w:ascii="Times New Roman" w:hAnsi="Times New Roman" w:cs="Times New Roman"/>
          <w:sz w:val="20"/>
          <w:szCs w:val="18"/>
        </w:rPr>
        <w:t xml:space="preserve"> </w:t>
      </w:r>
      <w:r w:rsidR="00411747">
        <w:rPr>
          <w:rFonts w:ascii="Times New Roman" w:hAnsi="Times New Roman" w:cs="Times New Roman"/>
          <w:sz w:val="20"/>
          <w:szCs w:val="18"/>
        </w:rPr>
        <w:t>R</w:t>
      </w:r>
      <w:r w:rsidR="00B76AB1" w:rsidRPr="00B76AB1">
        <w:rPr>
          <w:rFonts w:ascii="Times New Roman" w:hAnsi="Times New Roman" w:cs="Times New Roman"/>
          <w:sz w:val="20"/>
          <w:szCs w:val="18"/>
        </w:rPr>
        <w:t>esults for objective</w:t>
      </w:r>
      <w:r w:rsidR="009E605F" w:rsidRPr="00B76AB1">
        <w:rPr>
          <w:rFonts w:ascii="Times New Roman" w:hAnsi="Times New Roman" w:cs="Times New Roman"/>
          <w:sz w:val="20"/>
          <w:szCs w:val="18"/>
        </w:rPr>
        <w:t xml:space="preserve"> balance </w:t>
      </w:r>
      <w:r w:rsidR="00B76AB1" w:rsidRPr="00B76AB1">
        <w:rPr>
          <w:rFonts w:ascii="Times New Roman" w:hAnsi="Times New Roman" w:cs="Times New Roman"/>
          <w:sz w:val="20"/>
          <w:szCs w:val="18"/>
        </w:rPr>
        <w:t>outcomes</w:t>
      </w:r>
      <w:r w:rsidR="009E605F" w:rsidRPr="00B76AB1">
        <w:rPr>
          <w:rFonts w:ascii="Times New Roman" w:hAnsi="Times New Roman" w:cs="Times New Roman"/>
          <w:sz w:val="20"/>
          <w:szCs w:val="18"/>
        </w:rPr>
        <w:t xml:space="preserve"> in PLHIV</w:t>
      </w:r>
      <w:r w:rsidR="00FB4904" w:rsidRPr="00B76AB1">
        <w:rPr>
          <w:rFonts w:ascii="Times New Roman" w:hAnsi="Times New Roman" w:cs="Times New Roman"/>
          <w:sz w:val="20"/>
          <w:szCs w:val="18"/>
        </w:rPr>
        <w:t xml:space="preserve"> (un</w:t>
      </w:r>
      <w:r>
        <w:rPr>
          <w:rFonts w:ascii="Times New Roman" w:hAnsi="Times New Roman" w:cs="Times New Roman"/>
          <w:sz w:val="20"/>
          <w:szCs w:val="18"/>
        </w:rPr>
        <w:t>-</w:t>
      </w:r>
      <w:r w:rsidR="00FB4904" w:rsidRPr="00B76AB1">
        <w:rPr>
          <w:rFonts w:ascii="Times New Roman" w:hAnsi="Times New Roman" w:cs="Times New Roman"/>
          <w:sz w:val="20"/>
          <w:szCs w:val="18"/>
        </w:rPr>
        <w:t>pooled dependent variables)</w:t>
      </w:r>
    </w:p>
    <w:p w14:paraId="4B4F381B" w14:textId="77777777" w:rsidR="009E605F" w:rsidRPr="00C4161C" w:rsidRDefault="009E605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714" w:type="dxa"/>
        <w:tblLook w:val="0480" w:firstRow="0" w:lastRow="0" w:firstColumn="1" w:lastColumn="0" w:noHBand="0" w:noVBand="1"/>
      </w:tblPr>
      <w:tblGrid>
        <w:gridCol w:w="1267"/>
        <w:gridCol w:w="3610"/>
        <w:gridCol w:w="2589"/>
        <w:gridCol w:w="2950"/>
        <w:gridCol w:w="4258"/>
      </w:tblGrid>
      <w:tr w:rsidR="00C56AFB" w:rsidRPr="00C4161C" w14:paraId="2C8A0D7A" w14:textId="77777777" w:rsidTr="00C56AFB">
        <w:trPr>
          <w:trHeight w:val="242"/>
        </w:trPr>
        <w:tc>
          <w:tcPr>
            <w:tcW w:w="1267" w:type="dxa"/>
            <w:vMerge w:val="restart"/>
            <w:tcBorders>
              <w:left w:val="nil"/>
              <w:right w:val="nil"/>
            </w:tcBorders>
          </w:tcPr>
          <w:p w14:paraId="0A9171FB" w14:textId="77777777" w:rsidR="000A2D00" w:rsidRPr="00C4161C" w:rsidRDefault="000A2D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Study ID</w:t>
            </w:r>
          </w:p>
        </w:tc>
        <w:tc>
          <w:tcPr>
            <w:tcW w:w="3610" w:type="dxa"/>
            <w:vMerge w:val="restart"/>
            <w:tcBorders>
              <w:left w:val="nil"/>
              <w:right w:val="nil"/>
            </w:tcBorders>
          </w:tcPr>
          <w:p w14:paraId="08CE5CC4" w14:textId="159E121D" w:rsidR="000A2D00" w:rsidRPr="00C4161C" w:rsidRDefault="000A2D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Method of assess</w:t>
            </w:r>
            <w:r w:rsidR="00A24214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men</w:t>
            </w: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1DCBE4E1" w14:textId="1F2BD8F6" w:rsidR="000A2D00" w:rsidRPr="00C4161C" w:rsidRDefault="00FB4904" w:rsidP="005B43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Results of dependent variables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14:paraId="6A968C1C" w14:textId="619893AF" w:rsidR="000A2D00" w:rsidRPr="00C4161C" w:rsidRDefault="000A2D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Summary</w:t>
            </w:r>
            <w:r w:rsidR="00646B65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findings</w:t>
            </w:r>
          </w:p>
        </w:tc>
      </w:tr>
      <w:tr w:rsidR="00C56AFB" w:rsidRPr="00C4161C" w14:paraId="0CECEC18" w14:textId="77777777" w:rsidTr="00C56AFB">
        <w:trPr>
          <w:trHeight w:val="326"/>
        </w:trPr>
        <w:tc>
          <w:tcPr>
            <w:tcW w:w="12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A66B0" w14:textId="77777777" w:rsidR="000A2D00" w:rsidRPr="00C4161C" w:rsidRDefault="000A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2371" w14:textId="77777777" w:rsidR="000A2D00" w:rsidRPr="00C4161C" w:rsidRDefault="000A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6F65C10" w14:textId="768D0F19" w:rsidR="000A2D00" w:rsidRPr="00C4161C" w:rsidRDefault="000A2D00" w:rsidP="007667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PLHIV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6C156" w14:textId="1C892E77" w:rsidR="000A2D00" w:rsidRPr="00C4161C" w:rsidRDefault="000A2D00" w:rsidP="005B43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CONTROL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</w:tcPr>
          <w:p w14:paraId="13A3C5EE" w14:textId="77777777" w:rsidR="000A2D00" w:rsidRPr="00C4161C" w:rsidRDefault="000A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2D00" w:rsidRPr="00C4161C" w14:paraId="349FFC1F" w14:textId="77777777" w:rsidTr="00C56AFB"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4AC39" w14:textId="6D5E0FC5" w:rsidR="000A2D00" w:rsidRPr="00C4161C" w:rsidRDefault="000A2D00" w:rsidP="000A2D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Mean sway path: m/min</w:t>
            </w:r>
            <w:r w:rsidR="00221362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(SD)</w:t>
            </w:r>
          </w:p>
        </w:tc>
      </w:tr>
      <w:tr w:rsidR="00C56AFB" w:rsidRPr="00C4161C" w14:paraId="7C549E1E" w14:textId="77777777" w:rsidTr="00C56AFB">
        <w:trPr>
          <w:trHeight w:val="3652"/>
        </w:trPr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4733CC19" w14:textId="168FB8EA" w:rsidR="00874AE9" w:rsidRPr="00C4161C" w:rsidRDefault="000A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Trenkwalder</w:t>
            </w:r>
            <w:proofErr w:type="spellEnd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1992</w:t>
            </w:r>
            <w:r w:rsidR="00314976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[46</w:t>
            </w:r>
            <w:r w:rsidR="00314976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5A5DFF65" w14:textId="1318E899" w:rsidR="000A2D00" w:rsidRPr="00C4161C" w:rsidRDefault="000A2D00" w:rsidP="000A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4 conditions on force </w:t>
            </w:r>
            <w:r w:rsidR="00221362" w:rsidRPr="00C4161C">
              <w:rPr>
                <w:rFonts w:ascii="Times New Roman" w:hAnsi="Times New Roman" w:cs="Times New Roman"/>
                <w:sz w:val="18"/>
                <w:szCs w:val="18"/>
              </w:rPr>
              <w:t>plate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31B9C88" w14:textId="404CA7F1" w:rsidR="000A2D00" w:rsidRPr="00C4161C" w:rsidRDefault="000A2D00" w:rsidP="000A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(1)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EO, firm support</w:t>
            </w:r>
          </w:p>
          <w:p w14:paraId="3550FB41" w14:textId="41B0BAD3" w:rsidR="000A2D00" w:rsidRPr="00C4161C" w:rsidRDefault="000A2D00" w:rsidP="000A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(2)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EC, firm support</w:t>
            </w:r>
          </w:p>
          <w:p w14:paraId="7EC3AB06" w14:textId="653CEBB0" w:rsidR="000A2D00" w:rsidRPr="00C4161C" w:rsidRDefault="000A2D00" w:rsidP="000A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(3)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EO, foam </w:t>
            </w:r>
          </w:p>
          <w:p w14:paraId="41A6C10B" w14:textId="18DFFD30" w:rsidR="00874AE9" w:rsidRPr="00C4161C" w:rsidRDefault="000A2D00" w:rsidP="000A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(4)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EC, foam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54892A5" w14:textId="77777777" w:rsidR="00874AE9" w:rsidRPr="00C4161C" w:rsidRDefault="00874AE9" w:rsidP="00936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WR I-II</w:t>
            </w:r>
          </w:p>
          <w:p w14:paraId="44BDFD37" w14:textId="329CA7C4" w:rsidR="00874AE9" w:rsidRPr="00C4161C" w:rsidRDefault="00874AE9" w:rsidP="00936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EO, firm: 0.40 (0.12)</w:t>
            </w:r>
          </w:p>
          <w:p w14:paraId="63E36DC4" w14:textId="22BA1038" w:rsidR="00874AE9" w:rsidRPr="00C4161C" w:rsidRDefault="00874AE9" w:rsidP="00936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EC, firm: 0.75 (0.43)</w:t>
            </w:r>
          </w:p>
          <w:p w14:paraId="26F6E035" w14:textId="2A3F3A40" w:rsidR="00874AE9" w:rsidRPr="00C4161C" w:rsidRDefault="00874AE9" w:rsidP="00936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EO, foam: 0.93 (0.40)</w:t>
            </w:r>
          </w:p>
          <w:p w14:paraId="68040939" w14:textId="7C10B9FC" w:rsidR="00874AE9" w:rsidRPr="00C4161C" w:rsidRDefault="00874AE9" w:rsidP="00936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EC, foam: 3.46 (</w:t>
            </w:r>
            <w:proofErr w:type="gram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1.40)*</w:t>
            </w:r>
            <w:proofErr w:type="gramEnd"/>
          </w:p>
          <w:p w14:paraId="7DE2C3D8" w14:textId="77777777" w:rsidR="00874AE9" w:rsidRPr="00C4161C" w:rsidRDefault="00874AE9" w:rsidP="00936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802422" w14:textId="77777777" w:rsidR="00874AE9" w:rsidRPr="00C4161C" w:rsidRDefault="00874AE9" w:rsidP="00936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WR III-V</w:t>
            </w:r>
          </w:p>
          <w:p w14:paraId="71F7377E" w14:textId="36A371F2" w:rsidR="00874AE9" w:rsidRPr="00C4161C" w:rsidRDefault="00874AE9" w:rsidP="00936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EO, firm: 0.44 (0.15)</w:t>
            </w:r>
          </w:p>
          <w:p w14:paraId="3418C274" w14:textId="2255AAB9" w:rsidR="00874AE9" w:rsidRPr="00C4161C" w:rsidRDefault="00874AE9" w:rsidP="00936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EC, firm: 0.79 (0.35)</w:t>
            </w:r>
          </w:p>
          <w:p w14:paraId="34E8A259" w14:textId="22817480" w:rsidR="00874AE9" w:rsidRPr="00C4161C" w:rsidRDefault="00874AE9" w:rsidP="00936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EO, foam: 1.04 (</w:t>
            </w:r>
            <w:proofErr w:type="gram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0.65)*</w:t>
            </w:r>
            <w:proofErr w:type="gramEnd"/>
          </w:p>
          <w:p w14:paraId="5BA911BD" w14:textId="28BBEA84" w:rsidR="00874AE9" w:rsidRPr="00C4161C" w:rsidRDefault="00874AE9" w:rsidP="00936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EC, foam: 3.37 (</w:t>
            </w:r>
            <w:proofErr w:type="gram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0.78)*</w:t>
            </w:r>
            <w:proofErr w:type="gramEnd"/>
          </w:p>
          <w:p w14:paraId="001A5E99" w14:textId="77777777" w:rsidR="00874AE9" w:rsidRPr="00C4161C" w:rsidRDefault="00874AE9" w:rsidP="00936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ABCC62" w14:textId="77777777" w:rsidR="00874AE9" w:rsidRPr="00C4161C" w:rsidRDefault="00874AE9" w:rsidP="00936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WR VI</w:t>
            </w:r>
          </w:p>
          <w:p w14:paraId="6FCC72F0" w14:textId="3B73FBC5" w:rsidR="00874AE9" w:rsidRPr="00C4161C" w:rsidRDefault="00874AE9" w:rsidP="00936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EO, firm: 0.65 (0.40)</w:t>
            </w:r>
          </w:p>
          <w:p w14:paraId="11625742" w14:textId="540E9F14" w:rsidR="00874AE9" w:rsidRPr="00C4161C" w:rsidRDefault="00874AE9" w:rsidP="00936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EC, firm: 0.81 (0.36)</w:t>
            </w:r>
          </w:p>
          <w:p w14:paraId="04BA4497" w14:textId="5B5F278B" w:rsidR="00874AE9" w:rsidRPr="00C4161C" w:rsidRDefault="00874AE9" w:rsidP="00936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EO, foam: 1.02 (</w:t>
            </w:r>
            <w:proofErr w:type="gram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0.37)*</w:t>
            </w:r>
            <w:proofErr w:type="gramEnd"/>
          </w:p>
          <w:p w14:paraId="01E512E3" w14:textId="4C208811" w:rsidR="00874AE9" w:rsidRPr="00C4161C" w:rsidRDefault="00874AE9" w:rsidP="00936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EC, foam: 3.70 (</w:t>
            </w:r>
            <w:proofErr w:type="gram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1.06)*</w:t>
            </w:r>
            <w:proofErr w:type="gramEnd"/>
          </w:p>
          <w:p w14:paraId="78E5FE83" w14:textId="3AAFEA20" w:rsidR="00874AE9" w:rsidRPr="00C4161C" w:rsidRDefault="00874AE9" w:rsidP="00936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AB1543A" w14:textId="5B74D9BE" w:rsidR="00874AE9" w:rsidRPr="00C4161C" w:rsidRDefault="00874AE9" w:rsidP="00687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EO, firm: 0.43 (0.10)</w:t>
            </w:r>
          </w:p>
          <w:p w14:paraId="2C5105D7" w14:textId="16A34BB3" w:rsidR="00874AE9" w:rsidRPr="00C4161C" w:rsidRDefault="00874AE9" w:rsidP="00687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EC, firm: 0.79 (0.32)</w:t>
            </w:r>
          </w:p>
          <w:p w14:paraId="1332A292" w14:textId="21C0A2D8" w:rsidR="00874AE9" w:rsidRPr="00C4161C" w:rsidRDefault="00874AE9" w:rsidP="00687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EO, foam: 0.63 (0.17)</w:t>
            </w:r>
          </w:p>
          <w:p w14:paraId="189383A6" w14:textId="4589FF90" w:rsidR="00874AE9" w:rsidRPr="00C4161C" w:rsidRDefault="00874AE9" w:rsidP="00687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EC, foam: 2.60 (0.72)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7661213" w14:textId="6839E679" w:rsidR="00874AE9" w:rsidRPr="00C4161C" w:rsidRDefault="00874AE9" w:rsidP="00895F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Significant instability in </w:t>
            </w:r>
            <w:r w:rsidR="00DE0A40" w:rsidRPr="00C4161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HIV when standing on unstable support. </w:t>
            </w:r>
          </w:p>
          <w:p w14:paraId="31D03D44" w14:textId="30368A99" w:rsidR="00874AE9" w:rsidRPr="00C4161C" w:rsidRDefault="00874AE9" w:rsidP="00895F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All HIV groups had significantly higher postural sway in EC condition</w:t>
            </w:r>
            <w:r w:rsidR="00895F64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versus </w:t>
            </w:r>
            <w:r w:rsidR="00A76C8A" w:rsidRPr="00C4161C">
              <w:rPr>
                <w:rFonts w:ascii="Times New Roman" w:hAnsi="Times New Roman" w:cs="Times New Roman"/>
                <w:sz w:val="18"/>
                <w:szCs w:val="18"/>
              </w:rPr>
              <w:t>controls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, regardless of support.</w:t>
            </w:r>
          </w:p>
          <w:p w14:paraId="1EF95AE7" w14:textId="77777777" w:rsidR="00874AE9" w:rsidRPr="00C4161C" w:rsidRDefault="00874AE9" w:rsidP="00936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0678C8" w14:textId="7D2A3022" w:rsidR="00874AE9" w:rsidRPr="00C4161C" w:rsidRDefault="00874AE9" w:rsidP="00936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2D00" w:rsidRPr="00C4161C" w14:paraId="0186533C" w14:textId="77777777" w:rsidTr="00C56AFB">
        <w:trPr>
          <w:trHeight w:val="200"/>
        </w:trPr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5A2691" w14:textId="0C7A7AFA" w:rsidR="000A2D00" w:rsidRPr="00C4161C" w:rsidRDefault="000A2D00" w:rsidP="000A2D00">
            <w:pPr>
              <w:tabs>
                <w:tab w:val="left" w:pos="6080"/>
                <w:tab w:val="center" w:pos="68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Sway velocity: m/sec</w:t>
            </w:r>
            <w:r w:rsidR="00895F64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(SD)</w:t>
            </w:r>
          </w:p>
        </w:tc>
      </w:tr>
      <w:tr w:rsidR="00C56AFB" w:rsidRPr="00C4161C" w14:paraId="3C41C255" w14:textId="77777777" w:rsidTr="009C08F6"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5542E2B4" w14:textId="2D57E62D" w:rsidR="00423434" w:rsidRPr="00D85721" w:rsidRDefault="000A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5721">
              <w:rPr>
                <w:rFonts w:ascii="Times New Roman" w:hAnsi="Times New Roman" w:cs="Times New Roman"/>
                <w:b/>
                <w:sz w:val="18"/>
                <w:szCs w:val="18"/>
              </w:rPr>
              <w:t>Arendt</w:t>
            </w:r>
            <w:r w:rsidRPr="00D85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5721">
              <w:rPr>
                <w:rFonts w:ascii="Times New Roman" w:hAnsi="Times New Roman" w:cs="Times New Roman"/>
                <w:b/>
                <w:sz w:val="18"/>
                <w:szCs w:val="18"/>
              </w:rPr>
              <w:t>1994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 xml:space="preserve"> [47</w:t>
            </w:r>
            <w:r w:rsidR="00314976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5458C415" w14:textId="474961D1" w:rsidR="000A2D00" w:rsidRPr="00C4161C" w:rsidRDefault="000A2D00" w:rsidP="000A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2 conditions on force </w:t>
            </w:r>
            <w:r w:rsidR="00221362" w:rsidRPr="00C4161C">
              <w:rPr>
                <w:rFonts w:ascii="Times New Roman" w:hAnsi="Times New Roman" w:cs="Times New Roman"/>
                <w:sz w:val="18"/>
                <w:szCs w:val="18"/>
              </w:rPr>
              <w:t>plate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C674AEB" w14:textId="10553FC0" w:rsidR="000A2D00" w:rsidRPr="00C4161C" w:rsidRDefault="000A2D00" w:rsidP="000A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(1)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EO</w:t>
            </w:r>
          </w:p>
          <w:p w14:paraId="51B20BC9" w14:textId="6351BCF7" w:rsidR="000A2D00" w:rsidRPr="00C4161C" w:rsidRDefault="000A2D00" w:rsidP="000A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(2)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EC</w:t>
            </w:r>
          </w:p>
          <w:p w14:paraId="01FFEC56" w14:textId="0D0B5B74" w:rsidR="00423434" w:rsidRPr="00C4161C" w:rsidRDefault="00423434" w:rsidP="00555437">
            <w:pPr>
              <w:tabs>
                <w:tab w:val="left" w:pos="6080"/>
                <w:tab w:val="center" w:pos="68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5C4C7C3" w14:textId="1C1EA0BF" w:rsidR="00423434" w:rsidRPr="00C4161C" w:rsidRDefault="00423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ASX</w:t>
            </w:r>
          </w:p>
          <w:p w14:paraId="35863022" w14:textId="6FF6CD8A" w:rsidR="00423434" w:rsidRPr="00C4161C" w:rsidRDefault="00423434" w:rsidP="002A6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EO: 0.88 (0.34)</w:t>
            </w:r>
          </w:p>
          <w:p w14:paraId="4FF95BEA" w14:textId="188F1E0D" w:rsidR="00423434" w:rsidRPr="00C4161C" w:rsidRDefault="00423434" w:rsidP="002A6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EC: 1.23 (0.60)</w:t>
            </w:r>
          </w:p>
          <w:p w14:paraId="01E94822" w14:textId="77777777" w:rsidR="00423434" w:rsidRPr="00C4161C" w:rsidRDefault="004234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80EE6E" w14:textId="2DBBC09C" w:rsidR="00423434" w:rsidRPr="00C4161C" w:rsidRDefault="00423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SX</w:t>
            </w:r>
          </w:p>
          <w:p w14:paraId="21F65EAA" w14:textId="2755C18D" w:rsidR="00423434" w:rsidRPr="00C4161C" w:rsidRDefault="00423434" w:rsidP="002A6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EO: 1.75 (</w:t>
            </w:r>
            <w:proofErr w:type="gram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0.85)*</w:t>
            </w:r>
            <w:proofErr w:type="gramEnd"/>
          </w:p>
          <w:p w14:paraId="2A6F9D8B" w14:textId="310B000A" w:rsidR="00423434" w:rsidRPr="00C4161C" w:rsidRDefault="00423434" w:rsidP="002A6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EC: 3.12 (</w:t>
            </w:r>
            <w:proofErr w:type="gram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0.5)*</w:t>
            </w:r>
            <w:proofErr w:type="gramEnd"/>
          </w:p>
          <w:p w14:paraId="3B1438A6" w14:textId="11CE17B1" w:rsidR="00423434" w:rsidRPr="00C4161C" w:rsidRDefault="00423434" w:rsidP="002A6A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1A43A8" w14:textId="19F30D76" w:rsidR="00423434" w:rsidRPr="00C4161C" w:rsidRDefault="004234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7FB8E96" w14:textId="3F1F1DD9" w:rsidR="00423434" w:rsidRPr="00C4161C" w:rsidRDefault="00423434" w:rsidP="002A6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EO: 0.78 (0.20)</w:t>
            </w:r>
          </w:p>
          <w:p w14:paraId="5A97EC44" w14:textId="5E8404A6" w:rsidR="00423434" w:rsidRPr="00C4161C" w:rsidRDefault="00423434" w:rsidP="002A6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EC: 1.12 (0.35)</w:t>
            </w:r>
          </w:p>
          <w:p w14:paraId="021CC22D" w14:textId="4C7C4336" w:rsidR="00423434" w:rsidRPr="00C4161C" w:rsidRDefault="00423434" w:rsidP="002A6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51F38B" w14:textId="77777777" w:rsidR="00423434" w:rsidRPr="00C4161C" w:rsidRDefault="00423434" w:rsidP="002A6A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32E48" w14:textId="77777777" w:rsidR="00423434" w:rsidRPr="00C4161C" w:rsidRDefault="00423434" w:rsidP="002A6A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36BFB" w14:textId="77777777" w:rsidR="00423434" w:rsidRPr="00C4161C" w:rsidRDefault="00423434" w:rsidP="002A6A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A26883" w14:textId="77777777" w:rsidR="00423434" w:rsidRPr="00C4161C" w:rsidRDefault="004234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5D40405" w14:textId="373F98FA" w:rsidR="00423434" w:rsidRPr="00C4161C" w:rsidRDefault="00423434" w:rsidP="00EC49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Significant increase in sway velocity in neurologically SX </w:t>
            </w:r>
            <w:r w:rsidR="007908FE" w:rsidRPr="00C4161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HIV for EO as well as EC conditions.</w:t>
            </w:r>
          </w:p>
          <w:p w14:paraId="3B8018BC" w14:textId="1DDC806B" w:rsidR="00423434" w:rsidRPr="00C4161C" w:rsidRDefault="00423434" w:rsidP="00EC49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Increase in sway velocity in approx</w:t>
            </w:r>
            <w:r w:rsidR="007908FE" w:rsidRPr="00C4161C">
              <w:rPr>
                <w:rFonts w:ascii="Times New Roman" w:hAnsi="Times New Roman" w:cs="Times New Roman"/>
                <w:sz w:val="18"/>
                <w:szCs w:val="18"/>
              </w:rPr>
              <w:t>imately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25% of ASX </w:t>
            </w:r>
            <w:r w:rsidR="007908FE" w:rsidRPr="00C4161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HIV (although clinical relevance discounted by authors).</w:t>
            </w:r>
          </w:p>
        </w:tc>
      </w:tr>
      <w:tr w:rsidR="00CB77E1" w:rsidRPr="00C4161C" w14:paraId="7473734D" w14:textId="77777777" w:rsidTr="009C08F6">
        <w:trPr>
          <w:trHeight w:val="255"/>
        </w:trPr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722EC" w14:textId="1C7BF4E7" w:rsidR="00CB77E1" w:rsidRPr="00C4161C" w:rsidRDefault="007908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Average velocity in anterior-posterior direction; AP (SD)</w:t>
            </w:r>
          </w:p>
        </w:tc>
      </w:tr>
      <w:tr w:rsidR="00C4161C" w:rsidRPr="00C4161C" w14:paraId="369A53AB" w14:textId="77777777" w:rsidTr="00C56AFB">
        <w:trPr>
          <w:trHeight w:val="1513"/>
        </w:trPr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07451FF1" w14:textId="70188DB0" w:rsidR="00CB77E1" w:rsidRPr="00C4161C" w:rsidRDefault="00CB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Dellepiane</w:t>
            </w:r>
            <w:proofErr w:type="spellEnd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2005</w:t>
            </w:r>
            <w:r w:rsidR="00314976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[48</w:t>
            </w:r>
            <w:r w:rsidR="00314976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2A616235" w14:textId="0C2E2040" w:rsidR="005D3138" w:rsidRPr="00C4161C" w:rsidRDefault="005D3138" w:rsidP="005D3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2 conditions on force </w:t>
            </w:r>
            <w:r w:rsidR="00221362" w:rsidRPr="00C4161C">
              <w:rPr>
                <w:rFonts w:ascii="Times New Roman" w:hAnsi="Times New Roman" w:cs="Times New Roman"/>
                <w:sz w:val="18"/>
                <w:szCs w:val="18"/>
              </w:rPr>
              <w:t>plate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5014911" w14:textId="7EA6E26D" w:rsidR="005D3138" w:rsidRPr="00C4161C" w:rsidRDefault="005D3138" w:rsidP="005D3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(1)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EO</w:t>
            </w:r>
          </w:p>
          <w:p w14:paraId="01E71C59" w14:textId="11C62F12" w:rsidR="00CB77E1" w:rsidRPr="00C4161C" w:rsidRDefault="005D3138" w:rsidP="000A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(2)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A3733DD" w14:textId="57E06178" w:rsidR="00BD1667" w:rsidRPr="00C4161C" w:rsidRDefault="00BD1667" w:rsidP="00BD16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ASX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EO: 0.14 (0.08)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>EC: 0.35 (</w:t>
            </w:r>
            <w:proofErr w:type="gram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0.30)</w:t>
            </w:r>
            <w:r w:rsidR="006C2440" w:rsidRPr="00C4161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End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>SX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>EO: 0.22 (0.07)</w:t>
            </w:r>
            <w:r w:rsidR="0026378B" w:rsidRPr="00C4161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>EC: 0.39 (0.23)</w:t>
            </w:r>
            <w:r w:rsidR="0026378B" w:rsidRPr="00C4161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350D2D2" w14:textId="348D7635" w:rsidR="00BD1667" w:rsidRPr="00C4161C" w:rsidRDefault="00BD1667" w:rsidP="00BD16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EO: 0.12 (0.07)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EC: 0.16 (0.09) </w:t>
            </w:r>
          </w:p>
          <w:p w14:paraId="52CD5B3C" w14:textId="77777777" w:rsidR="00CB77E1" w:rsidRPr="00C4161C" w:rsidRDefault="00CB7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40606D4" w14:textId="24DF553C" w:rsidR="001268BB" w:rsidRPr="00C4161C" w:rsidRDefault="0026378B" w:rsidP="001268B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ASX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PHIV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D3138" w:rsidRPr="00C4161C">
              <w:rPr>
                <w:rFonts w:ascii="Times New Roman" w:hAnsi="Times New Roman" w:cs="Times New Roman"/>
                <w:sz w:val="18"/>
                <w:szCs w:val="18"/>
              </w:rPr>
              <w:t>Significantly</w:t>
            </w:r>
            <w:r w:rsidR="00283222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increase</w:t>
            </w:r>
            <w:r w:rsidR="0015514D" w:rsidRPr="00C4161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283222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  <w:r w:rsidR="00283222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(p &lt; 0.05)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versus</w:t>
            </w:r>
            <w:r w:rsidR="0015514D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controls</w:t>
            </w:r>
            <w:r w:rsidR="00283222" w:rsidRPr="00C41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D85240E" w14:textId="79B61E97" w:rsidR="0026378B" w:rsidRPr="00C4161C" w:rsidRDefault="00283222" w:rsidP="00C4161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378B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SX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PLHIV</w:t>
            </w:r>
            <w:r w:rsidR="0026378B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: Significantly increased both in EO and EC (p &lt; 0.05). </w:t>
            </w:r>
          </w:p>
          <w:p w14:paraId="2B31F540" w14:textId="7EAAD9D0" w:rsidR="0026378B" w:rsidRPr="00C4161C" w:rsidRDefault="0026378B" w:rsidP="001551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7E1" w:rsidRPr="00C4161C" w14:paraId="64D1DF04" w14:textId="77777777" w:rsidTr="00C56AFB">
        <w:trPr>
          <w:trHeight w:val="255"/>
        </w:trPr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E705AF" w14:textId="74E37057" w:rsidR="00CB77E1" w:rsidRPr="00C4161C" w:rsidRDefault="007908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Average velocity in medial-lateral direction; </w:t>
            </w:r>
            <w:r w:rsidR="00343518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LAT</w:t>
            </w: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(SD)</w:t>
            </w:r>
          </w:p>
        </w:tc>
      </w:tr>
      <w:tr w:rsidR="00C4161C" w:rsidRPr="00C4161C" w14:paraId="65279FB7" w14:textId="77777777" w:rsidTr="00C56AFB">
        <w:trPr>
          <w:trHeight w:val="255"/>
        </w:trPr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13246B7B" w14:textId="25703DBA" w:rsidR="00CB77E1" w:rsidRPr="00C4161C" w:rsidRDefault="00CB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Dellepiane</w:t>
            </w:r>
            <w:proofErr w:type="spellEnd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2005</w:t>
            </w:r>
            <w:r w:rsidR="00314976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[48</w:t>
            </w:r>
            <w:r w:rsidR="00314976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0598F19D" w14:textId="3FB88BDF" w:rsidR="005D3138" w:rsidRPr="00C4161C" w:rsidRDefault="005D3138" w:rsidP="005D3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2 conditions on force </w:t>
            </w:r>
            <w:r w:rsidR="00221362" w:rsidRPr="00C4161C">
              <w:rPr>
                <w:rFonts w:ascii="Times New Roman" w:hAnsi="Times New Roman" w:cs="Times New Roman"/>
                <w:sz w:val="18"/>
                <w:szCs w:val="18"/>
              </w:rPr>
              <w:t>plate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779C93C" w14:textId="57D39ABF" w:rsidR="005D3138" w:rsidRPr="00C4161C" w:rsidRDefault="005D3138" w:rsidP="005D3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(1)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EO</w:t>
            </w:r>
          </w:p>
          <w:p w14:paraId="773BFDA2" w14:textId="663AD2D8" w:rsidR="00CB77E1" w:rsidRPr="00C4161C" w:rsidRDefault="005D3138" w:rsidP="000A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(2)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2CF1CBB" w14:textId="4D8B8DE4" w:rsidR="0026378B" w:rsidRPr="00C4161C" w:rsidRDefault="00BD1667" w:rsidP="00263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ASX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>EO:</w:t>
            </w:r>
            <w:r w:rsidR="0026378B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0.18 (</w:t>
            </w:r>
            <w:proofErr w:type="gramStart"/>
            <w:r w:rsidR="0026378B" w:rsidRPr="00C4161C">
              <w:rPr>
                <w:rFonts w:ascii="Times New Roman" w:hAnsi="Times New Roman" w:cs="Times New Roman"/>
                <w:sz w:val="18"/>
                <w:szCs w:val="18"/>
              </w:rPr>
              <w:t>0.07)*</w:t>
            </w:r>
            <w:proofErr w:type="gramEnd"/>
          </w:p>
          <w:p w14:paraId="21EED1BF" w14:textId="22271678" w:rsidR="0026378B" w:rsidRPr="00C4161C" w:rsidRDefault="00BD1667" w:rsidP="00263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EC:</w:t>
            </w:r>
            <w:r w:rsidR="0026378B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0.32 (0.14)</w:t>
            </w:r>
          </w:p>
          <w:p w14:paraId="6266EAF5" w14:textId="77777777" w:rsidR="00BD1667" w:rsidRPr="00C4161C" w:rsidRDefault="00BD1667" w:rsidP="00BD1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SX</w:t>
            </w:r>
          </w:p>
          <w:p w14:paraId="46B46148" w14:textId="771B4B1D" w:rsidR="0026378B" w:rsidRPr="00C4161C" w:rsidRDefault="00BD1667" w:rsidP="00263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EO:</w:t>
            </w:r>
            <w:r w:rsidR="0026378B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0.22 (0.13)</w:t>
            </w:r>
          </w:p>
          <w:p w14:paraId="537E39A5" w14:textId="7A73CA84" w:rsidR="00CB77E1" w:rsidRPr="00C4161C" w:rsidRDefault="00BD1667" w:rsidP="00BD1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EC:</w:t>
            </w:r>
            <w:r w:rsidR="0026378B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0.46 (</w:t>
            </w:r>
            <w:proofErr w:type="gramStart"/>
            <w:r w:rsidR="0026378B" w:rsidRPr="00C4161C">
              <w:rPr>
                <w:rFonts w:ascii="Times New Roman" w:hAnsi="Times New Roman" w:cs="Times New Roman"/>
                <w:sz w:val="18"/>
                <w:szCs w:val="18"/>
              </w:rPr>
              <w:t>0.39)</w:t>
            </w:r>
            <w:r w:rsidR="00D64475" w:rsidRPr="00C4161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3DC2EB1" w14:textId="55C91C0E" w:rsidR="0026378B" w:rsidRPr="00C4161C" w:rsidRDefault="0026378B" w:rsidP="002637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EO: 0.24 (0.01)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>EC: 0.37 (0.15)</w:t>
            </w:r>
          </w:p>
          <w:p w14:paraId="0FCCEB8F" w14:textId="10114D26" w:rsidR="0026378B" w:rsidRPr="00C4161C" w:rsidRDefault="0026378B" w:rsidP="002637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64A48" w14:textId="77777777" w:rsidR="00CB77E1" w:rsidRPr="00C4161C" w:rsidRDefault="00CB7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CD26437" w14:textId="77777777" w:rsidR="00AE6388" w:rsidRDefault="0026378B" w:rsidP="00CD14D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ASX </w:t>
            </w:r>
            <w:r w:rsidR="003134DE" w:rsidRPr="00C4161C">
              <w:rPr>
                <w:rFonts w:ascii="Times New Roman" w:hAnsi="Times New Roman" w:cs="Times New Roman"/>
                <w:sz w:val="18"/>
                <w:szCs w:val="18"/>
              </w:rPr>
              <w:t>PLHIV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D3138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Significantly </w:t>
            </w:r>
            <w:r w:rsidR="0015514D" w:rsidRPr="00C4161C">
              <w:rPr>
                <w:rFonts w:ascii="Times New Roman" w:hAnsi="Times New Roman" w:cs="Times New Roman"/>
                <w:sz w:val="18"/>
                <w:szCs w:val="18"/>
              </w:rPr>
              <w:t>decrease</w:t>
            </w:r>
            <w:r w:rsidR="005D3138" w:rsidRPr="00C4161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15514D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</w:t>
            </w:r>
            <w:r w:rsidR="0015514D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(p &lt; 0.05)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34DE" w:rsidRPr="00C4161C">
              <w:rPr>
                <w:rFonts w:ascii="Times New Roman" w:hAnsi="Times New Roman" w:cs="Times New Roman"/>
                <w:sz w:val="18"/>
                <w:szCs w:val="18"/>
              </w:rPr>
              <w:t>versus</w:t>
            </w:r>
            <w:r w:rsidR="005D3138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controls.</w:t>
            </w:r>
          </w:p>
          <w:p w14:paraId="4887E0F0" w14:textId="3407CBAE" w:rsidR="0026378B" w:rsidRPr="00C4161C" w:rsidRDefault="003134DE" w:rsidP="00CD14D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SX PLHIV</w:t>
            </w:r>
            <w:r w:rsidR="0026378B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: Significantly increased in </w:t>
            </w:r>
            <w:r w:rsidR="00D64475" w:rsidRPr="00C4161C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  <w:r w:rsidR="0026378B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4475" w:rsidRPr="00C4161C">
              <w:rPr>
                <w:rFonts w:ascii="Times New Roman" w:hAnsi="Times New Roman" w:cs="Times New Roman"/>
                <w:sz w:val="18"/>
                <w:szCs w:val="18"/>
              </w:rPr>
              <w:t>(p 0.05) but not in EO.</w:t>
            </w:r>
          </w:p>
          <w:p w14:paraId="510C6FBE" w14:textId="6E25C2F7" w:rsidR="0026378B" w:rsidRPr="00C4161C" w:rsidRDefault="0026378B" w:rsidP="005D31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05D" w:rsidRPr="00C4161C" w14:paraId="15E89400" w14:textId="77777777" w:rsidTr="00C56AFB"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91789" w14:textId="47B2AD38" w:rsidR="00CB305D" w:rsidRPr="00C4161C" w:rsidRDefault="00343518" w:rsidP="00555437">
            <w:pPr>
              <w:tabs>
                <w:tab w:val="left" w:pos="6080"/>
                <w:tab w:val="center" w:pos="68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AP/LAT</w:t>
            </w:r>
            <w:r w:rsidR="00CB305D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quotient</w:t>
            </w:r>
          </w:p>
        </w:tc>
      </w:tr>
      <w:tr w:rsidR="00C4161C" w:rsidRPr="00C4161C" w14:paraId="3A6CE205" w14:textId="77777777" w:rsidTr="00C56AFB"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14:paraId="570BADE1" w14:textId="4913ACFD" w:rsidR="00423434" w:rsidRPr="004B76DD" w:rsidRDefault="00CB3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Arendt 1994</w:t>
            </w:r>
            <w:r w:rsidR="00314976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[47</w:t>
            </w:r>
            <w:r w:rsidR="00314976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left w:val="nil"/>
              <w:bottom w:val="nil"/>
              <w:right w:val="nil"/>
            </w:tcBorders>
          </w:tcPr>
          <w:p w14:paraId="4D74A584" w14:textId="53D1FCCA" w:rsidR="00CB305D" w:rsidRPr="00C4161C" w:rsidRDefault="00CB305D" w:rsidP="00CB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2 conditions on force </w:t>
            </w:r>
            <w:r w:rsidR="00221362" w:rsidRPr="00C4161C">
              <w:rPr>
                <w:rFonts w:ascii="Times New Roman" w:hAnsi="Times New Roman" w:cs="Times New Roman"/>
                <w:sz w:val="18"/>
                <w:szCs w:val="18"/>
              </w:rPr>
              <w:t>plate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EFE90B3" w14:textId="10202199" w:rsidR="00CB305D" w:rsidRPr="00C4161C" w:rsidRDefault="00CB305D" w:rsidP="00CB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(1)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EO</w:t>
            </w:r>
          </w:p>
          <w:p w14:paraId="5701CB0A" w14:textId="4377605C" w:rsidR="00CB305D" w:rsidRPr="00C4161C" w:rsidRDefault="00CB305D" w:rsidP="00CB3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(2)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EC</w:t>
            </w:r>
          </w:p>
          <w:p w14:paraId="761A7C1C" w14:textId="3B76419D" w:rsidR="00423434" w:rsidRPr="00C4161C" w:rsidRDefault="00423434" w:rsidP="00390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B717853" w14:textId="45FA3FC0" w:rsidR="00423434" w:rsidRPr="00C4161C" w:rsidRDefault="00423434" w:rsidP="005B4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ASX</w:t>
            </w:r>
          </w:p>
          <w:p w14:paraId="2E853F39" w14:textId="01172766" w:rsidR="00423434" w:rsidRPr="00C4161C" w:rsidRDefault="00423434" w:rsidP="005B4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EO: 3.11/2.46 = 1.26</w:t>
            </w:r>
          </w:p>
          <w:p w14:paraId="50B35EBE" w14:textId="704F27C1" w:rsidR="00423434" w:rsidRPr="00C4161C" w:rsidRDefault="00423434" w:rsidP="005B4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EC: 3.5/2.25 = 1.56</w:t>
            </w:r>
          </w:p>
          <w:p w14:paraId="07F9180E" w14:textId="31590D55" w:rsidR="00423434" w:rsidRPr="00C4161C" w:rsidRDefault="00423434" w:rsidP="005B4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SX</w:t>
            </w:r>
          </w:p>
          <w:p w14:paraId="760F2351" w14:textId="27B4FDB1" w:rsidR="00423434" w:rsidRPr="00C4161C" w:rsidRDefault="00423434" w:rsidP="005B4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EO: 2.5/1.5 = 1.67</w:t>
            </w:r>
          </w:p>
          <w:p w14:paraId="7118232C" w14:textId="2A3B9E92" w:rsidR="00423434" w:rsidRPr="00C4161C" w:rsidRDefault="00423434" w:rsidP="005B4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EC: 4.38/3.15 = 1.39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416C611" w14:textId="5F55BDD1" w:rsidR="00423434" w:rsidRPr="00C4161C" w:rsidRDefault="00423434" w:rsidP="009F1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EO: 2.13/2.59 = 0.82</w:t>
            </w:r>
          </w:p>
          <w:p w14:paraId="58C5584A" w14:textId="775FEFE3" w:rsidR="00423434" w:rsidRPr="00C4161C" w:rsidRDefault="00423434" w:rsidP="009F1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EC: 4.51/3.74 = 1.21</w:t>
            </w:r>
          </w:p>
          <w:p w14:paraId="25D8EA4C" w14:textId="77777777" w:rsidR="00423434" w:rsidRPr="00C4161C" w:rsidRDefault="00423434" w:rsidP="009F15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0A497E" w14:textId="77777777" w:rsidR="00423434" w:rsidRPr="00C4161C" w:rsidRDefault="004234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84E99BE" w14:textId="44B293FF" w:rsidR="00423434" w:rsidRPr="00C4161C" w:rsidRDefault="00634ECE" w:rsidP="003A67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PL</w:t>
            </w:r>
            <w:r w:rsidR="00423434" w:rsidRPr="00C4161C">
              <w:rPr>
                <w:rFonts w:ascii="Times New Roman" w:hAnsi="Times New Roman" w:cs="Times New Roman"/>
                <w:sz w:val="18"/>
                <w:szCs w:val="18"/>
              </w:rPr>
              <w:t>HIV similar to controls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, with predominance of AP over LAT sway components</w:t>
            </w:r>
            <w:r w:rsidR="00423434" w:rsidRPr="00C41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4161C" w:rsidRPr="00C4161C" w14:paraId="411D8508" w14:textId="77777777" w:rsidTr="00C56AFB"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390CA" w14:textId="419E278A" w:rsidR="00423434" w:rsidRPr="004B76DD" w:rsidRDefault="004234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Dellepiane</w:t>
            </w:r>
            <w:proofErr w:type="spellEnd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85721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 xml:space="preserve"> [48</w:t>
            </w:r>
            <w:r w:rsidR="00314976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850D8" w14:textId="3D91C0DE" w:rsidR="00884641" w:rsidRPr="00C4161C" w:rsidRDefault="00884641" w:rsidP="00884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2 conditions on force </w:t>
            </w:r>
            <w:r w:rsidR="00221362" w:rsidRPr="00C4161C">
              <w:rPr>
                <w:rFonts w:ascii="Times New Roman" w:hAnsi="Times New Roman" w:cs="Times New Roman"/>
                <w:sz w:val="18"/>
                <w:szCs w:val="18"/>
              </w:rPr>
              <w:t>plate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8225545" w14:textId="23092D95" w:rsidR="00884641" w:rsidRPr="00C4161C" w:rsidRDefault="00884641" w:rsidP="00884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(1)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EO</w:t>
            </w:r>
          </w:p>
          <w:p w14:paraId="082E1A00" w14:textId="08124C6E" w:rsidR="00884641" w:rsidRPr="00C4161C" w:rsidRDefault="00884641" w:rsidP="008846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(2)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EC</w:t>
            </w:r>
          </w:p>
          <w:p w14:paraId="3CA66A47" w14:textId="4C3F07A0" w:rsidR="00423434" w:rsidRPr="00C4161C" w:rsidRDefault="00423434" w:rsidP="008846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7F7EA" w14:textId="09330513" w:rsidR="00423434" w:rsidRPr="00C4161C" w:rsidRDefault="00884641" w:rsidP="00A76C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ASX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EO: </w:t>
            </w:r>
            <w:r w:rsidR="00423434" w:rsidRPr="00C4161C">
              <w:rPr>
                <w:rFonts w:ascii="Times New Roman" w:hAnsi="Times New Roman" w:cs="Times New Roman"/>
                <w:sz w:val="18"/>
                <w:szCs w:val="18"/>
              </w:rPr>
              <w:t>0.88 (0.50)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EC: 0.55 (0.14)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>SX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EO: </w:t>
            </w:r>
            <w:r w:rsidR="00423434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1.13 (0.41)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EC: 1.38 (1.35)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59374" w14:textId="750549C3" w:rsidR="00884641" w:rsidRPr="00C4161C" w:rsidRDefault="00884641" w:rsidP="008846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EO: </w:t>
            </w:r>
            <w:r w:rsidR="00423434" w:rsidRPr="00C4161C">
              <w:rPr>
                <w:rFonts w:ascii="Times New Roman" w:hAnsi="Times New Roman" w:cs="Times New Roman"/>
                <w:sz w:val="18"/>
                <w:szCs w:val="18"/>
              </w:rPr>
              <w:t>0.60 (0.35)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>EC: 0.55 (0.41)</w:t>
            </w:r>
          </w:p>
          <w:p w14:paraId="7EFEA8D7" w14:textId="3CDBC036" w:rsidR="00884641" w:rsidRPr="00C4161C" w:rsidRDefault="00884641" w:rsidP="00A76C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04256" w14:textId="1CDDC8A2" w:rsidR="00423434" w:rsidRPr="00C4161C" w:rsidRDefault="00634ECE" w:rsidP="003A67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Predominance</w:t>
            </w:r>
            <w:r w:rsidR="00423434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of AP over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LAT</w:t>
            </w:r>
            <w:r w:rsidR="00423434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sway components on HIV as well as control groups.</w:t>
            </w:r>
          </w:p>
        </w:tc>
      </w:tr>
      <w:tr w:rsidR="00167B89" w:rsidRPr="00C4161C" w14:paraId="5F2530B2" w14:textId="77777777" w:rsidTr="00C56AFB">
        <w:trPr>
          <w:trHeight w:val="255"/>
        </w:trPr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8EDF9C" w14:textId="0A7673B7" w:rsidR="00167B89" w:rsidRPr="00C4161C" w:rsidRDefault="00167B89" w:rsidP="00634ECE">
            <w:pPr>
              <w:widowControl w:val="0"/>
              <w:tabs>
                <w:tab w:val="left" w:pos="3733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Romberg ratio of area</w:t>
            </w:r>
            <w:r w:rsidR="00634ECE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RA </w:t>
            </w: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(SD)</w:t>
            </w:r>
          </w:p>
        </w:tc>
      </w:tr>
      <w:tr w:rsidR="00C4161C" w:rsidRPr="00C4161C" w14:paraId="132F5D49" w14:textId="77777777" w:rsidTr="00C56AFB">
        <w:trPr>
          <w:trHeight w:val="676"/>
        </w:trPr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5AA31FA0" w14:textId="532237F4" w:rsidR="00167B89" w:rsidRPr="00C4161C" w:rsidRDefault="006C4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Dellepiane</w:t>
            </w:r>
            <w:proofErr w:type="spellEnd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2005</w:t>
            </w:r>
            <w:r w:rsidR="00314976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[48</w:t>
            </w:r>
            <w:r w:rsidR="00314976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60920F63" w14:textId="05535549" w:rsidR="006C40DE" w:rsidRPr="00C4161C" w:rsidRDefault="006C40DE" w:rsidP="006C4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2 conditions on force </w:t>
            </w:r>
            <w:r w:rsidR="00221362" w:rsidRPr="00C4161C">
              <w:rPr>
                <w:rFonts w:ascii="Times New Roman" w:hAnsi="Times New Roman" w:cs="Times New Roman"/>
                <w:sz w:val="18"/>
                <w:szCs w:val="18"/>
              </w:rPr>
              <w:t>plate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E652859" w14:textId="54E3A81A" w:rsidR="006C40DE" w:rsidRPr="00C4161C" w:rsidRDefault="006C40DE" w:rsidP="006C4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(1)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EO</w:t>
            </w:r>
          </w:p>
          <w:p w14:paraId="3F01244E" w14:textId="7FA6FDAB" w:rsidR="00167B89" w:rsidRPr="00C4161C" w:rsidRDefault="006C40DE" w:rsidP="006C4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(2)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9DA9363" w14:textId="0895BE9B" w:rsidR="006C40DE" w:rsidRPr="00C4161C" w:rsidRDefault="006C40DE" w:rsidP="000B2B8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ASX: 2.98 (</w:t>
            </w:r>
            <w:proofErr w:type="gram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1.81)</w:t>
            </w:r>
            <w:r w:rsidR="00EA3C6D" w:rsidRPr="00C4161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End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>SX: 2.43 (1.17)</w:t>
            </w:r>
            <w:r w:rsidR="00EA3C6D" w:rsidRPr="00C4161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D3108A0" w14:textId="3D900D72" w:rsidR="006C40DE" w:rsidRPr="00C4161C" w:rsidRDefault="006C40DE" w:rsidP="006C40D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1.94 (0.91) </w:t>
            </w:r>
          </w:p>
          <w:p w14:paraId="415508A5" w14:textId="77777777" w:rsidR="00167B89" w:rsidRPr="00C4161C" w:rsidRDefault="00167B89" w:rsidP="000B2B8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63966F3" w14:textId="74BC9A7E" w:rsidR="00167B89" w:rsidRPr="00C4161C" w:rsidRDefault="00634ECE" w:rsidP="003A67F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Significantly i</w:t>
            </w:r>
            <w:r w:rsidR="00AC518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ncreased </w:t>
            </w:r>
            <w:r w:rsidR="00EA3C6D" w:rsidRPr="00C4161C">
              <w:rPr>
                <w:rFonts w:ascii="Times New Roman" w:hAnsi="Times New Roman" w:cs="Times New Roman"/>
                <w:sz w:val="18"/>
                <w:szCs w:val="18"/>
              </w:rPr>
              <w:t>in all the</w:t>
            </w:r>
            <w:r w:rsidR="00AC518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PLHIV</w:t>
            </w:r>
            <w:r w:rsidR="00AC518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groups versus</w:t>
            </w:r>
            <w:r w:rsidR="00EA3C6D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controls</w:t>
            </w:r>
            <w:r w:rsidR="00AC518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(p &lt; 0.05). </w:t>
            </w:r>
          </w:p>
        </w:tc>
      </w:tr>
      <w:tr w:rsidR="005E30B5" w:rsidRPr="00C4161C" w14:paraId="73DBE432" w14:textId="77777777" w:rsidTr="00C56AFB"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DFC02B" w14:textId="361D82D5" w:rsidR="005E30B5" w:rsidRPr="00C4161C" w:rsidRDefault="00487137" w:rsidP="004871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5E30B5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atencies of </w:t>
            </w: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postural</w:t>
            </w:r>
            <w:r w:rsidR="005E30B5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reflexes: ms</w:t>
            </w:r>
            <w:r w:rsidR="009C36E9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E30B5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(SD)</w:t>
            </w:r>
          </w:p>
        </w:tc>
      </w:tr>
      <w:tr w:rsidR="00C4161C" w:rsidRPr="00C4161C" w14:paraId="2906CBF1" w14:textId="77777777" w:rsidTr="00C56AFB"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6CC8BB2D" w14:textId="649FE1D6" w:rsidR="005136DE" w:rsidRPr="00C4161C" w:rsidRDefault="00513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Dellepiane</w:t>
            </w:r>
            <w:proofErr w:type="spellEnd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2005</w:t>
            </w:r>
            <w:r w:rsidR="00314976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[48</w:t>
            </w:r>
            <w:r w:rsidR="00314976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6BC18C48" w14:textId="2DE5D640" w:rsidR="005136DE" w:rsidRPr="00C4161C" w:rsidRDefault="005136DE" w:rsidP="00513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2 conditions on movable force plate with sudden tilts; surface EMG recorded from triceps sural and tibialis anterior muscles bilaterally: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EO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B15D6B5" w14:textId="2BE06EC4" w:rsidR="00BA3C72" w:rsidRPr="00C4161C" w:rsidRDefault="00017E60" w:rsidP="000347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ASX, EO</w:t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ML, right: 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60.0 (11.8)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ASX, EC</w:t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SL, right: 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43.6 (</w:t>
            </w:r>
            <w:proofErr w:type="gramStart"/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3.7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B712C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proofErr w:type="gramEnd"/>
          </w:p>
          <w:p w14:paraId="03D93E5F" w14:textId="7441CAEC" w:rsidR="00BA3C72" w:rsidRPr="00C4161C" w:rsidRDefault="00017E60" w:rsidP="000347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SL, left: 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47.3 (</w:t>
            </w:r>
            <w:proofErr w:type="gramStart"/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8.3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B712C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proofErr w:type="gramEnd"/>
          </w:p>
          <w:p w14:paraId="1C071105" w14:textId="389AA779" w:rsidR="00BA3C72" w:rsidRPr="00C4161C" w:rsidRDefault="00017E60" w:rsidP="000347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ML, right: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65.3 (11.8)</w:t>
            </w:r>
          </w:p>
          <w:p w14:paraId="746280F2" w14:textId="5880D44E" w:rsidR="00BA3C72" w:rsidRPr="00C4161C" w:rsidRDefault="00017E60" w:rsidP="000347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ML, left: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68.6 (</w:t>
            </w:r>
            <w:proofErr w:type="gramStart"/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5.5)</w:t>
            </w:r>
            <w:r w:rsidR="00B712C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proofErr w:type="gramEnd"/>
          </w:p>
          <w:p w14:paraId="58F83450" w14:textId="6A3BDCD3" w:rsidR="00BA3C72" w:rsidRPr="00C4161C" w:rsidRDefault="00017E60" w:rsidP="000347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LL, right: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122.6 (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13.4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894E412" w14:textId="5DEFF13D" w:rsidR="00BA3C72" w:rsidRPr="00C4161C" w:rsidRDefault="00017E60" w:rsidP="000347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LL, left: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114.3 (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10.2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B0B984A" w14:textId="77777777" w:rsidR="006A27FB" w:rsidRPr="00C4161C" w:rsidRDefault="006A27FB" w:rsidP="000347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SX, EO</w:t>
            </w:r>
          </w:p>
          <w:p w14:paraId="4D32B84F" w14:textId="304B6C27" w:rsidR="006A27FB" w:rsidRPr="00C4161C" w:rsidRDefault="00017E60" w:rsidP="000347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ML, right: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67.2 (</w:t>
            </w:r>
            <w:proofErr w:type="gramStart"/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3.9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B712C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proofErr w:type="gramEnd"/>
          </w:p>
          <w:p w14:paraId="569168C4" w14:textId="2DD59C2C" w:rsidR="00BA3C72" w:rsidRPr="00C4161C" w:rsidRDefault="00017E60" w:rsidP="000347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SX, EC</w:t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SL, right: 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42.2 (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A743626" w14:textId="7EF1342B" w:rsidR="00BA3C72" w:rsidRPr="00C4161C" w:rsidRDefault="00017E60" w:rsidP="000347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SL, left: 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46.5 (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A89C8AC" w14:textId="0C5D5135" w:rsidR="00BA3C72" w:rsidRPr="00C4161C" w:rsidRDefault="00017E60" w:rsidP="000347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ML, right: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70.7 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(6.1)</w:t>
            </w:r>
          </w:p>
          <w:p w14:paraId="782936C5" w14:textId="29F378AA" w:rsidR="00BA3C72" w:rsidRPr="00C4161C" w:rsidRDefault="00017E60" w:rsidP="000347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ML, left: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55.6 (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6992901" w14:textId="5FED05F2" w:rsidR="00BA3C72" w:rsidRPr="00C4161C" w:rsidRDefault="00017E60" w:rsidP="000347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LL, right: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144.2 (</w:t>
            </w:r>
            <w:proofErr w:type="gramStart"/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70.7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B712C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proofErr w:type="gramEnd"/>
          </w:p>
          <w:p w14:paraId="7B2F8563" w14:textId="2309FC18" w:rsidR="00017E60" w:rsidRPr="00C4161C" w:rsidRDefault="00017E60" w:rsidP="000347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LL, left: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143.2 (58.7) </w:t>
            </w:r>
            <w:r w:rsidR="00B712C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E73F00C" w14:textId="047797EA" w:rsidR="00BA3C72" w:rsidRPr="00C4161C" w:rsidRDefault="00017E60" w:rsidP="00BA3C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EO</w:t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ML, right: 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61.9 (</w:t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3.7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EC</w:t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SL, right: 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39.5 (</w:t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SL, left: 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40.8 (</w:t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3.5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ML, right: 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63.3 (</w:t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6.8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ML, left: 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63.0 (</w:t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LL, right: 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113. (</w:t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19.4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LL, left: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118.0 (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18.7</w:t>
            </w:r>
            <w:r w:rsidR="00034765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BA3C72" w:rsidRPr="00C416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91D2212" w14:textId="56FA2A01" w:rsidR="005136DE" w:rsidRPr="00C4161C" w:rsidRDefault="005136DE" w:rsidP="00017E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D7C76A7" w14:textId="77777777" w:rsidR="006448CE" w:rsidRPr="00C4161C" w:rsidRDefault="00DE4404" w:rsidP="00DE44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In both EO and EC, all </w:t>
            </w:r>
            <w:r w:rsidR="006448CE" w:rsidRPr="00C4161C">
              <w:rPr>
                <w:rFonts w:ascii="Times New Roman" w:hAnsi="Times New Roman" w:cs="Times New Roman"/>
                <w:sz w:val="18"/>
                <w:szCs w:val="18"/>
              </w:rPr>
              <w:t>PL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HIV </w:t>
            </w:r>
            <w:r w:rsidR="00B33676" w:rsidRPr="00C4161C">
              <w:rPr>
                <w:rFonts w:ascii="Times New Roman" w:hAnsi="Times New Roman" w:cs="Times New Roman"/>
                <w:sz w:val="18"/>
                <w:szCs w:val="18"/>
              </w:rPr>
              <w:t>showed an in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crease of </w:t>
            </w:r>
            <w:r w:rsidR="00B33676" w:rsidRPr="00C4161C">
              <w:rPr>
                <w:rFonts w:ascii="Times New Roman" w:hAnsi="Times New Roman" w:cs="Times New Roman"/>
                <w:sz w:val="18"/>
                <w:szCs w:val="18"/>
              </w:rPr>
              <w:t>SL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latency compared</w:t>
            </w:r>
            <w:r w:rsidR="00B712C5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to controls (p &lt; 0.05)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8FA40D3" w14:textId="4002FB4A" w:rsidR="00B33676" w:rsidRPr="00C4161C" w:rsidRDefault="00DE4404" w:rsidP="00DE44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With </w:t>
            </w:r>
            <w:r w:rsidR="00B33676" w:rsidRPr="00C4161C">
              <w:rPr>
                <w:rFonts w:ascii="Times New Roman" w:hAnsi="Times New Roman" w:cs="Times New Roman"/>
                <w:sz w:val="18"/>
                <w:szCs w:val="18"/>
              </w:rPr>
              <w:t>EO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33676" w:rsidRPr="00C4161C">
              <w:rPr>
                <w:rFonts w:ascii="Times New Roman" w:hAnsi="Times New Roman" w:cs="Times New Roman"/>
                <w:sz w:val="18"/>
                <w:szCs w:val="18"/>
              </w:rPr>
              <w:t>ML la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tency showed an increase in the </w:t>
            </w:r>
            <w:r w:rsidR="00B3367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SX </w:t>
            </w:r>
            <w:r w:rsidR="006448CE" w:rsidRPr="00C4161C">
              <w:rPr>
                <w:rFonts w:ascii="Times New Roman" w:hAnsi="Times New Roman" w:cs="Times New Roman"/>
                <w:sz w:val="18"/>
                <w:szCs w:val="18"/>
              </w:rPr>
              <w:t>PLHIV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both on the left and right side, </w:t>
            </w:r>
            <w:r w:rsidR="00B3367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only on the left side in the </w:t>
            </w:r>
            <w:r w:rsidR="00B33676" w:rsidRPr="00C4161C">
              <w:rPr>
                <w:rFonts w:ascii="Times New Roman" w:hAnsi="Times New Roman" w:cs="Times New Roman"/>
                <w:sz w:val="18"/>
                <w:szCs w:val="18"/>
              </w:rPr>
              <w:t>ASX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group (p &lt; 0.05). </w:t>
            </w:r>
          </w:p>
          <w:p w14:paraId="5965E514" w14:textId="77777777" w:rsidR="00C843FD" w:rsidRPr="00C4161C" w:rsidRDefault="00B33676" w:rsidP="00DE44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LL</w:t>
            </w:r>
            <w:r w:rsidR="00DE4404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latency was increased (p &lt; 0.05) only in the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SX</w:t>
            </w:r>
            <w:r w:rsidR="00DE4404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group with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  <w:r w:rsidR="00DE4404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2B0FA21A" w14:textId="7108C4A0" w:rsidR="00DE4404" w:rsidRPr="00C4161C" w:rsidRDefault="00DE4404" w:rsidP="00DE440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With </w:t>
            </w:r>
            <w:r w:rsidR="00B33676" w:rsidRPr="00C4161C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, no significant differences in </w:t>
            </w:r>
            <w:r w:rsidR="00B33676" w:rsidRPr="00C4161C">
              <w:rPr>
                <w:rFonts w:ascii="Times New Roman" w:hAnsi="Times New Roman" w:cs="Times New Roman"/>
                <w:sz w:val="18"/>
                <w:szCs w:val="18"/>
              </w:rPr>
              <w:t>ML la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tency were observed in </w:t>
            </w:r>
            <w:r w:rsidR="00B3367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all </w:t>
            </w:r>
            <w:r w:rsidR="00C843FD" w:rsidRPr="00C4161C">
              <w:rPr>
                <w:rFonts w:ascii="Times New Roman" w:hAnsi="Times New Roman" w:cs="Times New Roman"/>
                <w:sz w:val="18"/>
                <w:szCs w:val="18"/>
              </w:rPr>
              <w:t>PL</w:t>
            </w:r>
            <w:r w:rsidR="00B33676" w:rsidRPr="00C4161C">
              <w:rPr>
                <w:rFonts w:ascii="Times New Roman" w:hAnsi="Times New Roman" w:cs="Times New Roman"/>
                <w:sz w:val="18"/>
                <w:szCs w:val="18"/>
              </w:rPr>
              <w:t>HIV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1DB0F72A" w14:textId="77777777" w:rsidR="005136DE" w:rsidRPr="00C4161C" w:rsidRDefault="005136DE" w:rsidP="00105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A2D" w:rsidRPr="00C4161C" w14:paraId="5E97EFC6" w14:textId="77777777" w:rsidTr="00C56AFB">
        <w:trPr>
          <w:trHeight w:val="199"/>
        </w:trPr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F3F2F" w14:textId="470B5761" w:rsidR="00DF7A2D" w:rsidRPr="00C4161C" w:rsidRDefault="00DF7A2D" w:rsidP="006E08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Duration of postural reflexes</w:t>
            </w:r>
          </w:p>
        </w:tc>
      </w:tr>
      <w:tr w:rsidR="00C4161C" w:rsidRPr="00C4161C" w14:paraId="531BCBF7" w14:textId="77777777" w:rsidTr="00C56AFB">
        <w:trPr>
          <w:trHeight w:val="1499"/>
        </w:trPr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1F2B432D" w14:textId="0F8AE756" w:rsidR="00DF7A2D" w:rsidRPr="00C4161C" w:rsidRDefault="00A8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Dellepiane</w:t>
            </w:r>
            <w:proofErr w:type="spellEnd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2005</w:t>
            </w:r>
            <w:r w:rsidR="00314976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[48</w:t>
            </w:r>
            <w:r w:rsidR="00314976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59BCE4D8" w14:textId="3E02E4BA" w:rsidR="00242F3A" w:rsidRPr="00C4161C" w:rsidRDefault="00884FCD" w:rsidP="00B078A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2 conditions on movable force plate with sudden tilts; surface EMG recorded from triceps sural and tibialis anterior muscles bilaterally: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EO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EA427F5" w14:textId="64F8E01A" w:rsidR="00DF7A2D" w:rsidRPr="00C4161C" w:rsidRDefault="00147A66" w:rsidP="00281C9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ASX, EO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SL, right: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19.7 (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SL, left: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20.5 (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right: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29.5 (</w:t>
            </w:r>
            <w:r w:rsidR="007D4FD0" w:rsidRPr="00C4161C">
              <w:rPr>
                <w:rFonts w:ascii="Times New Roman" w:hAnsi="Times New Roman" w:cs="Times New Roman"/>
                <w:sz w:val="18"/>
                <w:szCs w:val="18"/>
              </w:rPr>
              <w:t>24.0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D4FD0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left: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18.5 (</w:t>
            </w:r>
            <w:r w:rsidR="007D4FD0" w:rsidRPr="00C4161C"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D4FD0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right: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182.0 (</w:t>
            </w:r>
            <w:r w:rsidR="007D4FD0" w:rsidRPr="00C4161C">
              <w:rPr>
                <w:rFonts w:ascii="Times New Roman" w:hAnsi="Times New Roman" w:cs="Times New Roman"/>
                <w:sz w:val="18"/>
                <w:szCs w:val="18"/>
              </w:rPr>
              <w:t>34.0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1C9C" w:rsidRPr="00C4161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left: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180.0 (</w:t>
            </w:r>
            <w:r w:rsidR="007D4FD0" w:rsidRPr="00C4161C">
              <w:rPr>
                <w:rFonts w:ascii="Times New Roman" w:hAnsi="Times New Roman" w:cs="Times New Roman"/>
                <w:sz w:val="18"/>
                <w:szCs w:val="18"/>
              </w:rPr>
              <w:t>44.4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1C9C" w:rsidRPr="00C4161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6B5E9A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ASX, EC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SL, right: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20.0 (</w:t>
            </w:r>
            <w:r w:rsidR="007D4FD0" w:rsidRPr="00C4161C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D4FD0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SL, left: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19.3 (</w:t>
            </w:r>
            <w:r w:rsidR="007D4FD0" w:rsidRPr="00C4161C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D4FD0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right: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19.6 (</w:t>
            </w:r>
            <w:r w:rsidR="007D4FD0" w:rsidRPr="00C4161C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1C9C" w:rsidRPr="00C4161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left: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14.6 (</w:t>
            </w:r>
            <w:r w:rsidR="007D4FD0" w:rsidRPr="00C4161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1C9C" w:rsidRPr="00C4161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right: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136.6 (18.9)</w:t>
            </w:r>
            <w:r w:rsidR="00281C9C" w:rsidRPr="00C4161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left: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168.3 (17.6)</w:t>
            </w:r>
            <w:r w:rsidR="00281C9C" w:rsidRPr="00C4161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6B5E9A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SX, EO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SL, right: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19.6 (5.0)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SL, left: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17.4 (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right: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18.6 (4.4)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left: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20.0 (8.4)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right: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183.5 (22.5)</w:t>
            </w:r>
            <w:r w:rsidR="00281C9C" w:rsidRPr="00C4161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left: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190.4 (46.1)</w:t>
            </w:r>
            <w:r w:rsidR="00281C9C" w:rsidRPr="00C4161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6B5E9A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SX, EC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SL, right: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22.7 (5.8)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SL, left: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16.7 (2.8)</w:t>
            </w:r>
            <w:r w:rsidR="00281C9C" w:rsidRPr="00C4161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right: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13.0 (6.7)</w:t>
            </w:r>
            <w:r w:rsidR="00281C9C" w:rsidRPr="00C4161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left: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12.6 (6.5)</w:t>
            </w:r>
            <w:r w:rsidR="00281C9C" w:rsidRPr="00C4161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right: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135.4 (21.1)</w:t>
            </w:r>
            <w:r w:rsidR="00281C9C" w:rsidRPr="00C4161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left: </w:t>
            </w:r>
            <w:r w:rsidR="00887838" w:rsidRPr="00C4161C">
              <w:rPr>
                <w:rFonts w:ascii="Times New Roman" w:hAnsi="Times New Roman" w:cs="Times New Roman"/>
                <w:sz w:val="18"/>
                <w:szCs w:val="18"/>
              </w:rPr>
              <w:t>119.0 (30.1)</w:t>
            </w:r>
            <w:r w:rsidR="00281C9C" w:rsidRPr="00C4161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A9DB4A7" w14:textId="19F8FC37" w:rsidR="00DF7A2D" w:rsidRPr="00C4161C" w:rsidRDefault="00147A66" w:rsidP="00D128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SL, right: 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t>19.7 (2.9)</w:t>
            </w:r>
            <w:r w:rsidR="009F0FD4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SL, left: 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20.8 (3.7) 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right: 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21.6 (4.9) 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left: 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t>21.0 (4.5)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right: 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128.8 (48.2) 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left: 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130.2 (42.7) </w:t>
            </w:r>
            <w:r w:rsidR="006B5E9A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>SL, right: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21.6 (3.6) 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SL, left: 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20.7 (3.7) 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right: 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26.9 (5.4) 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left: 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27.5 (6.4) 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right: 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175.2 (54.9) 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left: </w:t>
            </w:r>
            <w:r w:rsidR="00D128C7" w:rsidRPr="00C4161C">
              <w:rPr>
                <w:rFonts w:ascii="Times New Roman" w:hAnsi="Times New Roman" w:cs="Times New Roman"/>
                <w:sz w:val="18"/>
                <w:szCs w:val="18"/>
              </w:rPr>
              <w:t>167.3 (53.0)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B519667" w14:textId="1A4B2CE6" w:rsidR="00281C9C" w:rsidRPr="00C4161C" w:rsidRDefault="009F71F9" w:rsidP="006B5E9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No significant difference in the duration of SL and ML </w:t>
            </w:r>
            <w:r w:rsidR="00281C9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with EO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in ASX or SX </w:t>
            </w:r>
            <w:r w:rsidR="006B5E9A" w:rsidRPr="00C4161C">
              <w:rPr>
                <w:rFonts w:ascii="Times New Roman" w:hAnsi="Times New Roman" w:cs="Times New Roman"/>
                <w:sz w:val="18"/>
                <w:szCs w:val="18"/>
              </w:rPr>
              <w:t>PL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HIV </w:t>
            </w:r>
            <w:r w:rsidR="006B5E9A" w:rsidRPr="00C4161C">
              <w:rPr>
                <w:rFonts w:ascii="Times New Roman" w:hAnsi="Times New Roman" w:cs="Times New Roman"/>
                <w:sz w:val="18"/>
                <w:szCs w:val="18"/>
              </w:rPr>
              <w:t>versus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controls. </w:t>
            </w:r>
          </w:p>
          <w:p w14:paraId="52586134" w14:textId="6805BEC3" w:rsidR="00281C9C" w:rsidRPr="00C4161C" w:rsidRDefault="009F71F9" w:rsidP="006B5E9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With </w:t>
            </w:r>
            <w:r w:rsidR="00281C9C" w:rsidRPr="00C4161C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81C9C" w:rsidRPr="00C4161C">
              <w:rPr>
                <w:rFonts w:ascii="Times New Roman" w:hAnsi="Times New Roman" w:cs="Times New Roman"/>
                <w:sz w:val="18"/>
                <w:szCs w:val="18"/>
              </w:rPr>
              <w:t>there was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r w:rsidR="006B5E9A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significant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reduction (p &lt; 0.05) of </w:t>
            </w:r>
            <w:r w:rsidR="00281C9C" w:rsidRPr="00C4161C">
              <w:rPr>
                <w:rFonts w:ascii="Times New Roman" w:hAnsi="Times New Roman" w:cs="Times New Roman"/>
                <w:sz w:val="18"/>
                <w:szCs w:val="18"/>
              </w:rPr>
              <w:t>SL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to the left in the </w:t>
            </w:r>
            <w:r w:rsidR="00281C9C" w:rsidRPr="00C4161C">
              <w:rPr>
                <w:rFonts w:ascii="Times New Roman" w:hAnsi="Times New Roman" w:cs="Times New Roman"/>
                <w:sz w:val="18"/>
                <w:szCs w:val="18"/>
              </w:rPr>
              <w:t>SX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group and of </w:t>
            </w:r>
            <w:r w:rsidR="00281C9C" w:rsidRPr="00C4161C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bilaterally </w:t>
            </w:r>
            <w:r w:rsidR="00281C9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in all </w:t>
            </w:r>
            <w:r w:rsidR="006B5E9A" w:rsidRPr="00C4161C">
              <w:rPr>
                <w:rFonts w:ascii="Times New Roman" w:hAnsi="Times New Roman" w:cs="Times New Roman"/>
                <w:sz w:val="18"/>
                <w:szCs w:val="18"/>
              </w:rPr>
              <w:t>PL</w:t>
            </w:r>
            <w:r w:rsidR="00281C9C" w:rsidRPr="00C4161C">
              <w:rPr>
                <w:rFonts w:ascii="Times New Roman" w:hAnsi="Times New Roman" w:cs="Times New Roman"/>
                <w:sz w:val="18"/>
                <w:szCs w:val="18"/>
              </w:rPr>
              <w:t>HIV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4F282B8E" w14:textId="7218AFFF" w:rsidR="00DF7A2D" w:rsidRPr="00C4161C" w:rsidRDefault="00281C9C" w:rsidP="006B5E9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LL</w:t>
            </w:r>
            <w:r w:rsidR="009F71F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duration was increased with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</w:t>
            </w:r>
            <w:r w:rsidR="009F71F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and reduced with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  <w:r w:rsidR="009F71F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(p &lt; 0.05).</w:t>
            </w:r>
          </w:p>
        </w:tc>
      </w:tr>
      <w:tr w:rsidR="00DF6477" w:rsidRPr="00C4161C" w14:paraId="65E45B2C" w14:textId="77777777" w:rsidTr="00C56AFB">
        <w:trPr>
          <w:trHeight w:val="186"/>
        </w:trPr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95F93" w14:textId="2515EB2C" w:rsidR="00DF6477" w:rsidRPr="00C4161C" w:rsidRDefault="008A1D44" w:rsidP="006E0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Amplitude</w:t>
            </w:r>
            <w:r w:rsidR="00DF6477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postural reflexes</w:t>
            </w:r>
          </w:p>
        </w:tc>
      </w:tr>
      <w:tr w:rsidR="00C4161C" w:rsidRPr="00C4161C" w14:paraId="6C58AB1F" w14:textId="77777777" w:rsidTr="00C56AFB">
        <w:trPr>
          <w:trHeight w:val="382"/>
        </w:trPr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7FFA5F9B" w14:textId="5CDE98A6" w:rsidR="00DF6477" w:rsidRPr="00C4161C" w:rsidRDefault="007B6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Dellepiane</w:t>
            </w:r>
            <w:proofErr w:type="spellEnd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85721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 xml:space="preserve"> [48</w:t>
            </w:r>
            <w:r w:rsidR="00314976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4332CCCC" w14:textId="20000D37" w:rsidR="00DF6477" w:rsidRPr="00C4161C" w:rsidRDefault="002C3CD4" w:rsidP="00B078A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2 conditions on movable force plate with sudden tilts; surface EMG recorded from triceps sural and tibialis anterior muscles bilaterally: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EO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(2)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EE781F5" w14:textId="46E545DD" w:rsidR="00DF6477" w:rsidRPr="00C4161C" w:rsidRDefault="00BE525E" w:rsidP="00B11A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ASX, EO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SL, right: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361 (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t>276)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SL, left: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361 (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t>279)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right: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234 (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t>125)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left: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290 (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t>232)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LL, right: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590 (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t>158)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left: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785 (200</w:t>
            </w:r>
            <w:r w:rsidR="005071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71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ASX, EC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SL, right: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446 (169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SL, left: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568 (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t>154)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right: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204 (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t>157)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left: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400 (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t>277)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right: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655 (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t>180)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left: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670 (144</w:t>
            </w:r>
            <w:r w:rsidR="005071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71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SX, EO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SL, right: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398 (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t>152)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SL, left: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464 (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t>171)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right: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280 (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t>100)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left: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374 (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t>165)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right: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587 (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t>160)</w:t>
            </w:r>
            <w:r w:rsidR="00132EAA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left: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610 </w:t>
            </w:r>
            <w:r w:rsidR="00576E69" w:rsidRPr="00C4161C">
              <w:rPr>
                <w:rFonts w:ascii="Times New Roman" w:hAnsi="Times New Roman" w:cs="Times New Roman"/>
                <w:sz w:val="18"/>
                <w:szCs w:val="18"/>
              </w:rPr>
              <w:t>(205)</w:t>
            </w:r>
            <w:r w:rsidR="005071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SX, EC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SL, right: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480 (</w:t>
            </w:r>
            <w:r w:rsidR="00576E69" w:rsidRPr="00C4161C">
              <w:rPr>
                <w:rFonts w:ascii="Times New Roman" w:hAnsi="Times New Roman" w:cs="Times New Roman"/>
                <w:sz w:val="18"/>
                <w:szCs w:val="18"/>
              </w:rPr>
              <w:t>65)</w:t>
            </w:r>
            <w:r w:rsidR="00576E69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SL, left: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563 (73</w:t>
            </w:r>
            <w:r w:rsidR="00576E69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76E69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right: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332 (</w:t>
            </w:r>
            <w:r w:rsidR="00576E69" w:rsidRPr="00C4161C">
              <w:rPr>
                <w:rFonts w:ascii="Times New Roman" w:hAnsi="Times New Roman" w:cs="Times New Roman"/>
                <w:sz w:val="18"/>
                <w:szCs w:val="18"/>
              </w:rPr>
              <w:t>164)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ML, left: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363 (</w:t>
            </w:r>
            <w:r w:rsidR="00576E69" w:rsidRPr="00C4161C">
              <w:rPr>
                <w:rFonts w:ascii="Times New Roman" w:hAnsi="Times New Roman" w:cs="Times New Roman"/>
                <w:sz w:val="18"/>
                <w:szCs w:val="18"/>
              </w:rPr>
              <w:t>208)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LL, right: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609 (261</w:t>
            </w:r>
            <w:r w:rsidR="00576E69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76E69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left: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479 (184</w:t>
            </w:r>
            <w:r w:rsidR="00576E69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45FF72B" w14:textId="657E5B15" w:rsidR="00D55DB6" w:rsidRPr="00C4161C" w:rsidRDefault="00BE525E" w:rsidP="00D55D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EO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SL, right: </w:t>
            </w:r>
            <w:r w:rsidR="004D2CDA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406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D2CDA" w:rsidRPr="00C4161C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  <w:r w:rsidR="00FE039C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E039C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SL, left: </w:t>
            </w:r>
            <w:r w:rsidR="00D55DB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469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E039C" w:rsidRPr="00C4161C">
              <w:rPr>
                <w:rFonts w:ascii="Times New Roman" w:hAnsi="Times New Roman" w:cs="Times New Roman"/>
                <w:sz w:val="18"/>
                <w:szCs w:val="18"/>
              </w:rPr>
              <w:t>238)</w:t>
            </w:r>
            <w:r w:rsidR="00FE039C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right: </w:t>
            </w:r>
            <w:r w:rsidR="00D55DB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338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E039C" w:rsidRPr="00C4161C">
              <w:rPr>
                <w:rFonts w:ascii="Times New Roman" w:hAnsi="Times New Roman" w:cs="Times New Roman"/>
                <w:sz w:val="18"/>
                <w:szCs w:val="18"/>
              </w:rPr>
              <w:t>239)</w:t>
            </w:r>
            <w:r w:rsidR="00FE039C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left: </w:t>
            </w:r>
            <w:r w:rsidR="00D55DB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317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E039C" w:rsidRPr="00C4161C">
              <w:rPr>
                <w:rFonts w:ascii="Times New Roman" w:hAnsi="Times New Roman" w:cs="Times New Roman"/>
                <w:sz w:val="18"/>
                <w:szCs w:val="18"/>
              </w:rPr>
              <w:t>211)</w:t>
            </w:r>
            <w:r w:rsidR="00FE039C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LL, right: </w:t>
            </w:r>
            <w:r w:rsidR="00D55DB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732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55DB6" w:rsidRPr="00C4161C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  <w:r w:rsidR="00FE039C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E039C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left: </w:t>
            </w:r>
            <w:r w:rsidR="00D55DB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666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55DB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</w:p>
          <w:p w14:paraId="31C4B351" w14:textId="08A09D33" w:rsidR="00D55DB6" w:rsidRPr="00C4161C" w:rsidRDefault="00BE525E" w:rsidP="00D55D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SL, right: </w:t>
            </w:r>
            <w:r w:rsidR="00D55DB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452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E039C" w:rsidRPr="00C4161C">
              <w:rPr>
                <w:rFonts w:ascii="Times New Roman" w:hAnsi="Times New Roman" w:cs="Times New Roman"/>
                <w:sz w:val="18"/>
                <w:szCs w:val="18"/>
              </w:rPr>
              <w:t>196)</w:t>
            </w:r>
            <w:r w:rsidR="00FE039C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SL, left: </w:t>
            </w:r>
            <w:r w:rsidR="00D55DB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384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E039C" w:rsidRPr="00C4161C">
              <w:rPr>
                <w:rFonts w:ascii="Times New Roman" w:hAnsi="Times New Roman" w:cs="Times New Roman"/>
                <w:sz w:val="18"/>
                <w:szCs w:val="18"/>
              </w:rPr>
              <w:t>247)</w:t>
            </w:r>
            <w:r w:rsidR="00FE039C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right: </w:t>
            </w:r>
            <w:r w:rsidR="00D55DB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339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55DB6" w:rsidRPr="00C4161C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 w:rsidR="00FE039C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E039C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left: </w:t>
            </w:r>
            <w:r w:rsidR="00D55DB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319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55DB6" w:rsidRPr="00C4161C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 w:rsidR="00FE039C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E039C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right: </w:t>
            </w:r>
            <w:r w:rsidR="00D55DB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689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55DB6" w:rsidRPr="00C4161C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 w:rsidR="00FE039C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E039C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left: </w:t>
            </w:r>
            <w:r w:rsidR="00D55DB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674 </w:t>
            </w:r>
            <w:r w:rsidR="00B11A95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55DB6" w:rsidRPr="00C4161C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  <w:r w:rsidR="00FE039C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55DB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71514B" w14:textId="5A8F1B2D" w:rsidR="00DF6477" w:rsidRPr="00C4161C" w:rsidRDefault="00DF6477" w:rsidP="00BE52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6DD7E4F" w14:textId="02FA4C96" w:rsidR="001606E2" w:rsidRPr="00664584" w:rsidRDefault="001606E2" w:rsidP="00664584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6645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No significant differences between </w:t>
            </w:r>
            <w:r w:rsidR="008A1D44" w:rsidRPr="00664584">
              <w:rPr>
                <w:rFonts w:ascii="Times New Roman" w:hAnsi="Times New Roman" w:cs="Times New Roman"/>
                <w:sz w:val="18"/>
                <w:szCs w:val="18"/>
              </w:rPr>
              <w:t>PL</w:t>
            </w:r>
            <w:r w:rsidRPr="00664584">
              <w:rPr>
                <w:rFonts w:ascii="Times New Roman" w:hAnsi="Times New Roman" w:cs="Times New Roman"/>
                <w:sz w:val="18"/>
                <w:szCs w:val="18"/>
              </w:rPr>
              <w:t xml:space="preserve">HIV and controls. </w:t>
            </w:r>
          </w:p>
          <w:p w14:paraId="73BEA60D" w14:textId="082DFA06" w:rsidR="003841B3" w:rsidRPr="00C4161C" w:rsidRDefault="003841B3" w:rsidP="003841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89A6A" w14:textId="77777777" w:rsidR="00DF6477" w:rsidRPr="00C4161C" w:rsidRDefault="00DF6477" w:rsidP="006E0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3F6" w:rsidRPr="00C4161C" w14:paraId="6D509898" w14:textId="77777777" w:rsidTr="00C56AFB">
        <w:trPr>
          <w:trHeight w:val="256"/>
        </w:trPr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D1A8D" w14:textId="7D724474" w:rsidR="006933F6" w:rsidRPr="00C4161C" w:rsidRDefault="006933F6" w:rsidP="006E08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Area of single EMG potential</w:t>
            </w:r>
          </w:p>
        </w:tc>
      </w:tr>
      <w:tr w:rsidR="00C4161C" w:rsidRPr="00C4161C" w14:paraId="6A6C7A78" w14:textId="77777777" w:rsidTr="00C56AFB">
        <w:trPr>
          <w:trHeight w:val="1499"/>
        </w:trPr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53E35391" w14:textId="3A9F8445" w:rsidR="006933F6" w:rsidRPr="00C4161C" w:rsidRDefault="0052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Dellepiane</w:t>
            </w:r>
            <w:proofErr w:type="spellEnd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2005</w:t>
            </w:r>
            <w:r w:rsidR="00314976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[48</w:t>
            </w:r>
            <w:r w:rsidR="00314976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5309D13E" w14:textId="47C6A314" w:rsidR="006933F6" w:rsidRPr="00C4161C" w:rsidRDefault="002C3CD4" w:rsidP="00B078A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2 conditions on movable force plate with sudden tilts; surface EMG recorded from triceps sural and tibialis anterior muscles bilaterally: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EO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(2)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AAD231F" w14:textId="3BA95840" w:rsidR="006933F6" w:rsidRPr="00C4161C" w:rsidRDefault="00BE525E" w:rsidP="006848E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ASX, EO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SL, right: </w:t>
            </w:r>
            <w:r w:rsidR="003841B3" w:rsidRPr="00C4161C">
              <w:rPr>
                <w:rFonts w:ascii="Times New Roman" w:hAnsi="Times New Roman" w:cs="Times New Roman"/>
                <w:sz w:val="18"/>
                <w:szCs w:val="18"/>
              </w:rPr>
              <w:t>2.8 (0.6)</w:t>
            </w:r>
            <w:r w:rsidR="003841B3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SL, left: </w:t>
            </w:r>
            <w:r w:rsidR="003841B3" w:rsidRPr="00C4161C">
              <w:rPr>
                <w:rFonts w:ascii="Times New Roman" w:hAnsi="Times New Roman" w:cs="Times New Roman"/>
                <w:sz w:val="18"/>
                <w:szCs w:val="18"/>
              </w:rPr>
              <w:t>2.1 (1.0)</w:t>
            </w:r>
            <w:r w:rsidR="003841B3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right: </w:t>
            </w:r>
            <w:r w:rsidR="003841B3" w:rsidRPr="00C4161C">
              <w:rPr>
                <w:rFonts w:ascii="Times New Roman" w:hAnsi="Times New Roman" w:cs="Times New Roman"/>
                <w:sz w:val="18"/>
                <w:szCs w:val="18"/>
              </w:rPr>
              <w:t>3.9 (2.9)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41B3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left: </w:t>
            </w:r>
            <w:r w:rsidR="003841B3" w:rsidRPr="00C4161C">
              <w:rPr>
                <w:rFonts w:ascii="Times New Roman" w:hAnsi="Times New Roman" w:cs="Times New Roman"/>
                <w:sz w:val="18"/>
                <w:szCs w:val="18"/>
              </w:rPr>
              <w:t>4.3 (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="003841B3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41B3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right: </w:t>
            </w:r>
            <w:r w:rsidR="003841B3" w:rsidRPr="00C4161C">
              <w:rPr>
                <w:rFonts w:ascii="Times New Roman" w:hAnsi="Times New Roman" w:cs="Times New Roman"/>
                <w:sz w:val="18"/>
                <w:szCs w:val="18"/>
              </w:rPr>
              <w:t>43.7 (7.4)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left: 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58.7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2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ASX, EC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SL, right: 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4.8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SL, left: 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6.5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right: 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3.9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left: 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4.0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right: 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30.4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>13.9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left: 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44.1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2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SX, EO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SL, right: 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4.5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(1.8)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SL, left: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4.6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(1.9)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ML, right: 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3.0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(1.2)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left: 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4.6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right: 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45.2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left: 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40.9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2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SX, EC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SL, right: 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5.4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SL, left: 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5.8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right: 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5.0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left: 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right: 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29.8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LL, left:</w:t>
            </w:r>
            <w:r w:rsidR="006848E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30.1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(19.8)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4092089" w14:textId="017BAF6A" w:rsidR="001A1BDC" w:rsidRPr="00C4161C" w:rsidRDefault="001B5C39" w:rsidP="001A1B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EO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SL, right: </w:t>
            </w:r>
            <w:r w:rsidR="003841B3" w:rsidRPr="00C4161C">
              <w:rPr>
                <w:rFonts w:ascii="Times New Roman" w:hAnsi="Times New Roman" w:cs="Times New Roman"/>
                <w:sz w:val="18"/>
                <w:szCs w:val="18"/>
              </w:rPr>
              <w:t>4.3 (</w:t>
            </w:r>
            <w:r w:rsidR="001A1BDC" w:rsidRPr="00C4161C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="003841B3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A1BD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41B3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SL, left: </w:t>
            </w:r>
            <w:r w:rsidR="003841B3" w:rsidRPr="00C4161C">
              <w:rPr>
                <w:rFonts w:ascii="Times New Roman" w:hAnsi="Times New Roman" w:cs="Times New Roman"/>
                <w:sz w:val="18"/>
                <w:szCs w:val="18"/>
              </w:rPr>
              <w:t>4.8 (</w:t>
            </w:r>
            <w:r w:rsidR="001A1BDC" w:rsidRPr="00C4161C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  <w:r w:rsidR="00D22F5F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22F5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right: </w:t>
            </w:r>
            <w:r w:rsidR="001A1BD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3.9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A1BDC" w:rsidRPr="00C4161C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="00D22F5F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22F5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left: </w:t>
            </w:r>
            <w:r w:rsidR="001A1BD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3.6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22F5F" w:rsidRPr="00C4161C">
              <w:rPr>
                <w:rFonts w:ascii="Times New Roman" w:hAnsi="Times New Roman" w:cs="Times New Roman"/>
                <w:sz w:val="18"/>
                <w:szCs w:val="18"/>
              </w:rPr>
              <w:t>1.9)</w:t>
            </w:r>
            <w:r w:rsidR="00D22F5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right: </w:t>
            </w:r>
            <w:r w:rsidR="001A1BD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51.4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A1BDC" w:rsidRPr="00C4161C">
              <w:rPr>
                <w:rFonts w:ascii="Times New Roman" w:hAnsi="Times New Roman" w:cs="Times New Roman"/>
                <w:sz w:val="18"/>
                <w:szCs w:val="18"/>
              </w:rPr>
              <w:t>29.2</w:t>
            </w:r>
            <w:r w:rsidR="00D22F5F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A1BD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2F5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left: </w:t>
            </w:r>
            <w:r w:rsidR="001A1BD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44.6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A1BDC" w:rsidRPr="00C4161C">
              <w:rPr>
                <w:rFonts w:ascii="Times New Roman" w:hAnsi="Times New Roman" w:cs="Times New Roman"/>
                <w:sz w:val="18"/>
                <w:szCs w:val="18"/>
              </w:rPr>
              <w:t>21.5</w:t>
            </w:r>
            <w:r w:rsidR="00D22F5F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A1BD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2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SL, right: </w:t>
            </w:r>
            <w:r w:rsidR="001A1BD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5.2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22F5F" w:rsidRPr="00C4161C">
              <w:rPr>
                <w:rFonts w:ascii="Times New Roman" w:hAnsi="Times New Roman" w:cs="Times New Roman"/>
                <w:sz w:val="18"/>
                <w:szCs w:val="18"/>
              </w:rPr>
              <w:t>2.0)</w:t>
            </w:r>
            <w:r w:rsidR="00D22F5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SL, left: </w:t>
            </w:r>
            <w:r w:rsidR="001A1BD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4.4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A1BDC" w:rsidRPr="00C4161C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  <w:r w:rsidR="00D22F5F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22F5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right: </w:t>
            </w:r>
            <w:r w:rsidR="001A1BD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4.8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A1BDC" w:rsidRPr="00C4161C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 w:rsidR="00D22F5F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22F5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ML, left: </w:t>
            </w:r>
            <w:r w:rsidR="001A1BD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4.5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22F5F" w:rsidRPr="00C4161C">
              <w:rPr>
                <w:rFonts w:ascii="Times New Roman" w:hAnsi="Times New Roman" w:cs="Times New Roman"/>
                <w:sz w:val="18"/>
                <w:szCs w:val="18"/>
              </w:rPr>
              <w:t>2.3)</w:t>
            </w:r>
            <w:r w:rsidR="00D22F5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LL, right: </w:t>
            </w:r>
            <w:r w:rsidR="001A1BD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57.4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22F5F" w:rsidRPr="00C4161C">
              <w:rPr>
                <w:rFonts w:ascii="Times New Roman" w:hAnsi="Times New Roman" w:cs="Times New Roman"/>
                <w:sz w:val="18"/>
                <w:szCs w:val="18"/>
              </w:rPr>
              <w:t>50.5)</w:t>
            </w:r>
            <w:r w:rsidR="00D22F5F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LL, left:</w:t>
            </w:r>
            <w:r w:rsidR="001A1BDC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48.9 </w:t>
            </w:r>
            <w:r w:rsidR="00103C1F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22F5F" w:rsidRPr="00C4161C">
              <w:rPr>
                <w:rFonts w:ascii="Times New Roman" w:hAnsi="Times New Roman" w:cs="Times New Roman"/>
                <w:sz w:val="18"/>
                <w:szCs w:val="18"/>
              </w:rPr>
              <w:t>34.4)</w:t>
            </w:r>
          </w:p>
          <w:p w14:paraId="1F292FCF" w14:textId="21086E0A" w:rsidR="006933F6" w:rsidRPr="00C4161C" w:rsidRDefault="006933F6" w:rsidP="001B5C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DD39F1C" w14:textId="38EA3E6D" w:rsidR="001606E2" w:rsidRPr="00C4161C" w:rsidRDefault="001606E2" w:rsidP="008A1D44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No significant differences between </w:t>
            </w:r>
            <w:r w:rsidR="008A1D44" w:rsidRPr="00C4161C">
              <w:rPr>
                <w:rFonts w:ascii="Times New Roman" w:hAnsi="Times New Roman" w:cs="Times New Roman"/>
                <w:sz w:val="18"/>
                <w:szCs w:val="18"/>
              </w:rPr>
              <w:t>PL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HIV and controls. </w:t>
            </w:r>
          </w:p>
          <w:p w14:paraId="0A1BDFFC" w14:textId="77777777" w:rsidR="006933F6" w:rsidRPr="00C4161C" w:rsidRDefault="006933F6" w:rsidP="006E08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106" w:rsidRPr="00C4161C" w14:paraId="14FD2D9B" w14:textId="77777777" w:rsidTr="00C56AFB"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0E41C0" w14:textId="1B4868D1" w:rsidR="00C05106" w:rsidRPr="00C4161C" w:rsidRDefault="00C05106" w:rsidP="008B5F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Normalized</w:t>
            </w:r>
            <w:r w:rsidR="008A1D44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amplitude of the ML response: ML/SL ratio </w:t>
            </w: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(SD)</w:t>
            </w:r>
          </w:p>
        </w:tc>
      </w:tr>
      <w:tr w:rsidR="00C4161C" w:rsidRPr="00C4161C" w14:paraId="456FA3D7" w14:textId="77777777" w:rsidTr="00C56AFB">
        <w:trPr>
          <w:trHeight w:val="1513"/>
        </w:trPr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7A9A7550" w14:textId="2946C2C9" w:rsidR="00AE3A24" w:rsidRPr="00C4161C" w:rsidRDefault="00AE3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Beckley 1998</w:t>
            </w:r>
            <w:r w:rsidR="00314976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[50</w:t>
            </w:r>
            <w:r w:rsidR="00314976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129385C3" w14:textId="6710DC18" w:rsidR="00AE3A24" w:rsidRPr="00C4161C" w:rsidRDefault="001268BB" w:rsidP="0006459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="00AE3A24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 on movable force plate with toe-up tilts of varying amplitude and predictability; surface EMG recorded from </w:t>
            </w:r>
            <w:proofErr w:type="gramStart"/>
            <w:r w:rsidR="00AE3A24" w:rsidRPr="00C4161C">
              <w:rPr>
                <w:rFonts w:ascii="Times New Roman" w:hAnsi="Times New Roman" w:cs="Times New Roman"/>
                <w:sz w:val="18"/>
                <w:szCs w:val="18"/>
              </w:rPr>
              <w:t>left  medial</w:t>
            </w:r>
            <w:proofErr w:type="gramEnd"/>
            <w:r w:rsidR="00AE3A24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gastrocnemius and tibialis anterior muscles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45C5F32" w14:textId="79EB47FD" w:rsidR="00AE3A24" w:rsidRPr="00C4161C" w:rsidRDefault="00AE3A24" w:rsidP="00BF545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During 4º predictable condition: 1.2 (1.0) </w:t>
            </w:r>
          </w:p>
          <w:p w14:paraId="407F3B85" w14:textId="77777777" w:rsidR="00AE3A24" w:rsidRPr="00C4161C" w:rsidRDefault="00AE3A24" w:rsidP="00084F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7B0AA9F" w14:textId="7881B149" w:rsidR="00AE3A24" w:rsidRPr="00C4161C" w:rsidRDefault="00AE3A24" w:rsidP="00084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During 4º predictable condition: 2.4 (2.1)</w:t>
            </w:r>
          </w:p>
          <w:p w14:paraId="6C1B2133" w14:textId="77777777" w:rsidR="00AE3A24" w:rsidRPr="00C4161C" w:rsidRDefault="00AE3A24" w:rsidP="00084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72C3165" w14:textId="466E6028" w:rsidR="00AE3A24" w:rsidRPr="00C4161C" w:rsidRDefault="00AE3A24" w:rsidP="008A1D4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Amplitudes of the ML responses are normal in PLHIV exposed to predictable postural perturbations.</w:t>
            </w:r>
          </w:p>
        </w:tc>
      </w:tr>
      <w:tr w:rsidR="00084FC5" w:rsidRPr="00C4161C" w14:paraId="4A02CCC5" w14:textId="77777777" w:rsidTr="00C56AFB">
        <w:trPr>
          <w:trHeight w:val="269"/>
        </w:trPr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F5D80" w14:textId="2053757A" w:rsidR="00084FC5" w:rsidRPr="00C4161C" w:rsidRDefault="00060AA6" w:rsidP="00AE3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Standardised</w:t>
            </w:r>
            <w:proofErr w:type="spellEnd"/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619EA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LL</w:t>
            </w: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scores (LL</w:t>
            </w:r>
            <w:r w:rsidR="009619EA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15E0E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amplitude scaling</w:t>
            </w: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4161C" w:rsidRPr="00C4161C" w14:paraId="0BE378E1" w14:textId="77777777" w:rsidTr="00C56AFB">
        <w:trPr>
          <w:trHeight w:val="269"/>
        </w:trPr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0288FE3D" w14:textId="3C290D33" w:rsidR="009619EA" w:rsidRPr="00C4161C" w:rsidRDefault="00961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Beckley 1998</w:t>
            </w:r>
            <w:r w:rsidR="00314976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[50</w:t>
            </w:r>
            <w:r w:rsidR="00314976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5C8E128C" w14:textId="646B3D37" w:rsidR="009619EA" w:rsidRPr="00C4161C" w:rsidRDefault="00126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="009619EA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 on movable force plate with toe-up tilts of varying amplitude and predictability; surface EMG recorded from </w:t>
            </w:r>
            <w:proofErr w:type="gramStart"/>
            <w:r w:rsidR="009619EA" w:rsidRPr="00C4161C">
              <w:rPr>
                <w:rFonts w:ascii="Times New Roman" w:hAnsi="Times New Roman" w:cs="Times New Roman"/>
                <w:sz w:val="18"/>
                <w:szCs w:val="18"/>
              </w:rPr>
              <w:t>left  medial</w:t>
            </w:r>
            <w:proofErr w:type="gramEnd"/>
            <w:r w:rsidR="009619EA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gastrocnemius and tibialis anterior muscles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74DC7A5" w14:textId="50C9EB13" w:rsidR="009619EA" w:rsidRPr="00C4161C" w:rsidRDefault="009619EA" w:rsidP="001267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LL amplitude scaling in 56%</w:t>
            </w:r>
          </w:p>
          <w:p w14:paraId="54F6931F" w14:textId="77777777" w:rsidR="009619EA" w:rsidRPr="00C4161C" w:rsidRDefault="009619EA" w:rsidP="00084F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A5B07" w14:textId="77777777" w:rsidR="009619EA" w:rsidRPr="00C4161C" w:rsidRDefault="009619EA" w:rsidP="001267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D8105B5" w14:textId="77777777" w:rsidR="009619EA" w:rsidRPr="00C4161C" w:rsidRDefault="009619EA" w:rsidP="00CD17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LL amplitude scaling in 70%</w:t>
            </w:r>
          </w:p>
          <w:p w14:paraId="1B6E0AE5" w14:textId="77777777" w:rsidR="009619EA" w:rsidRPr="00C4161C" w:rsidRDefault="009619EA" w:rsidP="00CD17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330809" w14:textId="046CEBC5" w:rsidR="009619EA" w:rsidRPr="00C4161C" w:rsidRDefault="009619EA" w:rsidP="00CD17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9696217" w14:textId="77777777" w:rsidR="00AC2CBD" w:rsidRPr="00C4161C" w:rsidRDefault="009619EA" w:rsidP="00AC2CB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In both PLHIV and controls, LL responses varied appropriately with perturbation size </w:t>
            </w:r>
            <w:r w:rsidR="00AC2CBD" w:rsidRPr="00C4161C">
              <w:rPr>
                <w:rFonts w:ascii="Times New Roman" w:hAnsi="Times New Roman" w:cs="Times New Roman"/>
                <w:sz w:val="18"/>
                <w:szCs w:val="18"/>
              </w:rPr>
              <w:t>under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predictable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test conditions. </w:t>
            </w:r>
          </w:p>
          <w:p w14:paraId="43E67C6B" w14:textId="77777777" w:rsidR="00AC2CBD" w:rsidRPr="00C4161C" w:rsidRDefault="009619EA" w:rsidP="00AC2CB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Neurologically intact PLHIV show</w:t>
            </w:r>
            <w:r w:rsidR="00AC2CBD" w:rsidRPr="00C4161C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abnormal regulation of postural reflexes under </w:t>
            </w: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unpredictable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perturbations to stability, but normal postural reflexes when responding to </w:t>
            </w: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predictable</w:t>
            </w:r>
            <w:r w:rsidR="00AC2CBD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task conditions.</w:t>
            </w:r>
          </w:p>
          <w:p w14:paraId="159B8FAC" w14:textId="4EE009E4" w:rsidR="009619EA" w:rsidRPr="00C4161C" w:rsidRDefault="00AC2CBD" w:rsidP="00AC2CB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9619EA" w:rsidRPr="00C4161C">
              <w:rPr>
                <w:rFonts w:ascii="Times New Roman" w:hAnsi="Times New Roman" w:cs="Times New Roman"/>
                <w:sz w:val="18"/>
                <w:szCs w:val="18"/>
              </w:rPr>
              <w:t>linical relevance queried by authors.</w:t>
            </w:r>
          </w:p>
        </w:tc>
      </w:tr>
      <w:tr w:rsidR="00641810" w:rsidRPr="00C4161C" w14:paraId="6378B500" w14:textId="77777777" w:rsidTr="00C56AFB">
        <w:trPr>
          <w:trHeight w:val="269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60B7D1" w14:textId="201F4B5F" w:rsidR="00641810" w:rsidRPr="00C4161C" w:rsidRDefault="00641810" w:rsidP="00961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Way</w:t>
            </w:r>
            <w:r w:rsidR="00DF7A2D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(average velocity of move</w:t>
            </w:r>
            <w:r w:rsidR="00110934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men</w:t>
            </w:r>
            <w:r w:rsidR="00DF7A2D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t; speed of COG) </w:t>
            </w:r>
          </w:p>
        </w:tc>
      </w:tr>
      <w:tr w:rsidR="00C4161C" w:rsidRPr="00C4161C" w14:paraId="429913F6" w14:textId="77777777" w:rsidTr="00C56AFB">
        <w:trPr>
          <w:trHeight w:val="954"/>
        </w:trPr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17552EBC" w14:textId="3B9051C0" w:rsidR="00641810" w:rsidRPr="00C4161C" w:rsidRDefault="006418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Dellepiane</w:t>
            </w:r>
            <w:proofErr w:type="spellEnd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2005</w:t>
            </w:r>
            <w:r w:rsidR="00314976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[48</w:t>
            </w:r>
            <w:r w:rsidR="00314976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39EEAEE0" w14:textId="2F51D18D" w:rsidR="00641810" w:rsidRPr="00C4161C" w:rsidRDefault="00DF7A2D" w:rsidP="002C5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Static posturography: Standing in Romberg’s position on force plate; 2x conditions (EO &amp; EC)</w:t>
            </w:r>
            <w:r w:rsidRPr="00C416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4B79348" w14:textId="3CB94F91" w:rsidR="002C5425" w:rsidRPr="00C4161C" w:rsidRDefault="002C5425" w:rsidP="001267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ASX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EO: 1.23 (0.32)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EC: 2.41 (0.90)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>SX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>EO: 1.79 (</w:t>
            </w:r>
            <w:proofErr w:type="gram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0.96)</w:t>
            </w:r>
            <w:r w:rsidR="00FD48E9" w:rsidRPr="00C4161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End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>EC: 3.21 (1.92)</w:t>
            </w:r>
            <w:r w:rsidR="00FD48E9" w:rsidRPr="00C4161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8AACC9E" w14:textId="5789C29F" w:rsidR="002C5425" w:rsidRPr="00C4161C" w:rsidRDefault="002C5425" w:rsidP="002C54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EO: 1.32 (0.41)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>EC: 1.93 (0.59)</w:t>
            </w:r>
          </w:p>
          <w:p w14:paraId="5D591AD6" w14:textId="208BF723" w:rsidR="002C5425" w:rsidRPr="00C4161C" w:rsidRDefault="002C5425" w:rsidP="002C54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9E4B5" w14:textId="77777777" w:rsidR="00641810" w:rsidRPr="00C4161C" w:rsidRDefault="00641810" w:rsidP="00CD17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687A0CE" w14:textId="0C76C8C8" w:rsidR="00FD48E9" w:rsidRPr="00C4161C" w:rsidRDefault="00FD48E9" w:rsidP="00110934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Significant increase (p&lt;0.05) both in EO and EC conditions in SX </w:t>
            </w:r>
            <w:r w:rsidR="00110934" w:rsidRPr="00C4161C">
              <w:rPr>
                <w:rFonts w:ascii="Times New Roman" w:hAnsi="Times New Roman" w:cs="Times New Roman"/>
                <w:sz w:val="18"/>
                <w:szCs w:val="18"/>
              </w:rPr>
              <w:t>PLHIV versus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controls.</w:t>
            </w:r>
          </w:p>
          <w:p w14:paraId="67E7CC64" w14:textId="77777777" w:rsidR="00641810" w:rsidRPr="00C4161C" w:rsidRDefault="00641810" w:rsidP="00961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D9C" w:rsidRPr="00C4161C" w14:paraId="1B82C930" w14:textId="77777777" w:rsidTr="00C56AFB"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EA8EA" w14:textId="5879841C" w:rsidR="00566D9C" w:rsidRPr="00C4161C" w:rsidRDefault="00566D9C" w:rsidP="00961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SOT sway strategy score</w:t>
            </w:r>
            <w:r w:rsidR="00A6231E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gramStart"/>
            <w:r w:rsidR="00A6231E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Mean(</w:t>
            </w:r>
            <w:proofErr w:type="gramEnd"/>
            <w:r w:rsidR="00A6231E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95% CI)</w:t>
            </w:r>
          </w:p>
        </w:tc>
      </w:tr>
      <w:tr w:rsidR="00C4161C" w:rsidRPr="00C4161C" w14:paraId="6C2607C1" w14:textId="77777777" w:rsidTr="00C56AFB">
        <w:trPr>
          <w:trHeight w:val="326"/>
        </w:trPr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17206735" w14:textId="64DF1B33" w:rsidR="009619EA" w:rsidRPr="004B76DD" w:rsidRDefault="00C86678" w:rsidP="006E28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Bauer 2011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[22</w:t>
            </w:r>
            <w:r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  <w:p w14:paraId="70C11BFD" w14:textId="77777777" w:rsidR="00C86678" w:rsidRPr="004B76DD" w:rsidRDefault="00C86678" w:rsidP="006E28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6F4D05" w14:textId="03DB823F" w:rsidR="00C86678" w:rsidRPr="004B76DD" w:rsidRDefault="00C86678" w:rsidP="006E28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6D471B8D" w14:textId="5462F290" w:rsidR="004F5827" w:rsidRPr="00C4161C" w:rsidRDefault="004F5827" w:rsidP="004F5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Computerised SOT on force plate; 3 conditions:</w:t>
            </w:r>
          </w:p>
          <w:p w14:paraId="372655E1" w14:textId="0815BDC4" w:rsidR="004F5827" w:rsidRPr="00C4161C" w:rsidRDefault="004F5827" w:rsidP="004F5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(1)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EO</w:t>
            </w:r>
            <w:r w:rsidR="006022D5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(SOT4)</w:t>
            </w:r>
          </w:p>
          <w:p w14:paraId="1BEABAD2" w14:textId="218D6A2F" w:rsidR="004F5827" w:rsidRPr="00C4161C" w:rsidRDefault="004F5827" w:rsidP="004F5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(2)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EC </w:t>
            </w:r>
            <w:r w:rsidR="006022D5" w:rsidRPr="00C4161C">
              <w:rPr>
                <w:rFonts w:ascii="Times New Roman" w:hAnsi="Times New Roman" w:cs="Times New Roman"/>
                <w:sz w:val="18"/>
                <w:szCs w:val="18"/>
              </w:rPr>
              <w:t>(SOT5)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(3)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inaccurate visual input</w:t>
            </w:r>
            <w:r w:rsidR="006022D5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(SOT6)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867F087" w14:textId="1A5F6EEA" w:rsidR="00B95423" w:rsidRPr="00C4161C" w:rsidRDefault="00B95423" w:rsidP="00B954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SOT 4</w:t>
            </w:r>
          </w:p>
          <w:p w14:paraId="49A0E099" w14:textId="0834168E" w:rsidR="00B95423" w:rsidRPr="00C4161C" w:rsidRDefault="008C0432" w:rsidP="00B954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BMI&lt;21</w:t>
            </w:r>
            <w:r w:rsidR="00B95423" w:rsidRPr="00C4161C">
              <w:rPr>
                <w:rFonts w:ascii="Times New Roman" w:hAnsi="Times New Roman" w:cs="Times New Roman"/>
                <w:sz w:val="18"/>
                <w:szCs w:val="18"/>
              </w:rPr>
              <w:t>:84.4 (82–87)</w:t>
            </w:r>
          </w:p>
          <w:p w14:paraId="7992E035" w14:textId="20B1F39B" w:rsidR="00B95423" w:rsidRPr="00C4161C" w:rsidRDefault="008C0432" w:rsidP="00B954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BMI 21-29</w:t>
            </w:r>
            <w:r w:rsidR="00B95423" w:rsidRPr="00C4161C">
              <w:rPr>
                <w:rFonts w:ascii="Times New Roman" w:hAnsi="Times New Roman" w:cs="Times New Roman"/>
                <w:sz w:val="18"/>
                <w:szCs w:val="18"/>
              </w:rPr>
              <w:t>: 83.2 (81–84)</w:t>
            </w:r>
          </w:p>
          <w:p w14:paraId="105A30E1" w14:textId="2B478924" w:rsidR="00B95423" w:rsidRPr="00C4161C" w:rsidRDefault="008C0432" w:rsidP="00B954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BMI&gt;29</w:t>
            </w:r>
            <w:r w:rsidR="00B95423" w:rsidRPr="00C4161C">
              <w:rPr>
                <w:rFonts w:ascii="Times New Roman" w:hAnsi="Times New Roman" w:cs="Times New Roman"/>
                <w:sz w:val="18"/>
                <w:szCs w:val="18"/>
              </w:rPr>
              <w:t>: 74.1 (70–76)</w:t>
            </w:r>
          </w:p>
          <w:p w14:paraId="48BE9DFA" w14:textId="7264FA2C" w:rsidR="00B95423" w:rsidRPr="00C4161C" w:rsidRDefault="00B95423" w:rsidP="008C04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SOT 5 </w:t>
            </w:r>
          </w:p>
          <w:p w14:paraId="22396BF4" w14:textId="4E24F2B3" w:rsidR="00B95423" w:rsidRPr="00C4161C" w:rsidRDefault="00B95423" w:rsidP="00B954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BMI&lt;21: 75.5 (72–79)</w:t>
            </w:r>
          </w:p>
          <w:p w14:paraId="6895545B" w14:textId="0F636AF0" w:rsidR="00B95423" w:rsidRPr="00C4161C" w:rsidRDefault="00B95423" w:rsidP="00B954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21-29: 69.8 (65–70)</w:t>
            </w:r>
          </w:p>
          <w:p w14:paraId="43D21222" w14:textId="48EC9E90" w:rsidR="00B95423" w:rsidRPr="00C4161C" w:rsidRDefault="00B95423" w:rsidP="00B954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BMI&gt;29:64.7 (62–69)</w:t>
            </w:r>
          </w:p>
          <w:p w14:paraId="6C4C6464" w14:textId="77777777" w:rsidR="008C0432" w:rsidRPr="00C4161C" w:rsidRDefault="008C0432" w:rsidP="00B954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BMI&gt;29</w:t>
            </w:r>
            <w:r w:rsidR="00B95423" w:rsidRPr="00C4161C">
              <w:rPr>
                <w:rFonts w:ascii="Times New Roman" w:hAnsi="Times New Roman" w:cs="Times New Roman"/>
                <w:sz w:val="18"/>
                <w:szCs w:val="18"/>
              </w:rPr>
              <w:t>: 57.4 (53–62)</w:t>
            </w:r>
          </w:p>
          <w:p w14:paraId="78276DF4" w14:textId="7FDE937F" w:rsidR="00B95423" w:rsidRPr="00C4161C" w:rsidRDefault="00B95423" w:rsidP="008C04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SOT 6</w:t>
            </w:r>
          </w:p>
          <w:p w14:paraId="025779E9" w14:textId="62B4A82B" w:rsidR="00AF366F" w:rsidRPr="00C4161C" w:rsidRDefault="00AF366F" w:rsidP="008C04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BMI&lt;21:</w:t>
            </w:r>
            <w:r w:rsidR="00930F1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74.2</w:t>
            </w:r>
            <w:r w:rsidR="00A6231E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F16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C144E" w:rsidRPr="00C4161C">
              <w:rPr>
                <w:rFonts w:ascii="Times New Roman" w:hAnsi="Times New Roman" w:cs="Times New Roman"/>
                <w:sz w:val="18"/>
                <w:szCs w:val="18"/>
              </w:rPr>
              <w:t>12.23)</w:t>
            </w:r>
          </w:p>
          <w:p w14:paraId="70EC9F1B" w14:textId="3ED4FC6E" w:rsidR="00AF366F" w:rsidRPr="00C4161C" w:rsidRDefault="00AF366F" w:rsidP="00AF3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BMI21-29:</w:t>
            </w:r>
            <w:r w:rsidR="00930F1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144E" w:rsidRPr="00C4161C">
              <w:rPr>
                <w:rFonts w:ascii="Times New Roman" w:hAnsi="Times New Roman" w:cs="Times New Roman"/>
                <w:sz w:val="18"/>
                <w:szCs w:val="18"/>
              </w:rPr>
              <w:t>73.2(20.30)</w:t>
            </w:r>
          </w:p>
          <w:p w14:paraId="170DC376" w14:textId="5959D3BD" w:rsidR="004F5827" w:rsidRPr="00C4161C" w:rsidRDefault="00AF3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BMI&gt;29:</w:t>
            </w:r>
            <w:r w:rsidR="00930F1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63.9(60-69)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A0C9F5E" w14:textId="61372B98" w:rsidR="00AF366F" w:rsidRPr="00C4161C" w:rsidRDefault="00AF366F" w:rsidP="00AF3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SOT4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>BMI&lt;21:</w:t>
            </w:r>
            <w:r w:rsidR="005602EB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85.4</w:t>
            </w:r>
            <w:r w:rsidR="00E32F5F" w:rsidRPr="00C4161C">
              <w:rPr>
                <w:rFonts w:ascii="Times New Roman" w:hAnsi="Times New Roman" w:cs="Times New Roman"/>
                <w:sz w:val="18"/>
                <w:szCs w:val="18"/>
              </w:rPr>
              <w:t>(82-88)</w:t>
            </w:r>
          </w:p>
          <w:p w14:paraId="514AC92A" w14:textId="328AE421" w:rsidR="00AF366F" w:rsidRPr="00C4161C" w:rsidRDefault="00AF366F" w:rsidP="00AF3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BMI21-29:</w:t>
            </w:r>
            <w:r w:rsidR="005602EB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6592" w:rsidRPr="00C4161C">
              <w:rPr>
                <w:rFonts w:ascii="Times New Roman" w:hAnsi="Times New Roman" w:cs="Times New Roman"/>
                <w:sz w:val="18"/>
                <w:szCs w:val="18"/>
              </w:rPr>
              <w:t>81.6</w:t>
            </w:r>
            <w:r w:rsidR="00E32F5F" w:rsidRPr="00C4161C">
              <w:rPr>
                <w:rFonts w:ascii="Times New Roman" w:hAnsi="Times New Roman" w:cs="Times New Roman"/>
                <w:sz w:val="18"/>
                <w:szCs w:val="18"/>
              </w:rPr>
              <w:t>(79-84)</w:t>
            </w:r>
          </w:p>
          <w:p w14:paraId="3D143F61" w14:textId="039684D6" w:rsidR="00AF366F" w:rsidRPr="00C4161C" w:rsidRDefault="00AF366F" w:rsidP="00AF3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BMI&gt;29:</w:t>
            </w:r>
            <w:r w:rsidR="002A6592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80.8</w:t>
            </w:r>
            <w:r w:rsidR="00E32F5F" w:rsidRPr="00C4161C">
              <w:rPr>
                <w:rFonts w:ascii="Times New Roman" w:hAnsi="Times New Roman" w:cs="Times New Roman"/>
                <w:sz w:val="18"/>
                <w:szCs w:val="18"/>
              </w:rPr>
              <w:t>(78-83)</w:t>
            </w:r>
          </w:p>
          <w:p w14:paraId="4FB98FAC" w14:textId="6A025A12" w:rsidR="00AF366F" w:rsidRPr="00C4161C" w:rsidRDefault="00AF366F" w:rsidP="00AF3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SOT5</w:t>
            </w:r>
            <w:r w:rsidRPr="00C4161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BMI&lt;21:</w:t>
            </w:r>
            <w:r w:rsidR="00930F1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4474" w:rsidRPr="00C4161C">
              <w:rPr>
                <w:rFonts w:ascii="Times New Roman" w:hAnsi="Times New Roman" w:cs="Times New Roman"/>
                <w:sz w:val="18"/>
                <w:szCs w:val="18"/>
              </w:rPr>
              <w:t>78.1</w:t>
            </w:r>
            <w:r w:rsidR="00A6231E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(73-82) </w:t>
            </w:r>
          </w:p>
          <w:p w14:paraId="1CC9A8E8" w14:textId="4A2A7635" w:rsidR="00AF366F" w:rsidRPr="00C4161C" w:rsidRDefault="00AF366F" w:rsidP="00AF3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BMI21-29:</w:t>
            </w:r>
            <w:r w:rsidR="00930F1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4474" w:rsidRPr="00C4161C">
              <w:rPr>
                <w:rFonts w:ascii="Times New Roman" w:hAnsi="Times New Roman" w:cs="Times New Roman"/>
                <w:sz w:val="18"/>
                <w:szCs w:val="18"/>
              </w:rPr>
              <w:t>71.7</w:t>
            </w:r>
            <w:r w:rsidR="00A6231E" w:rsidRPr="00C416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1A9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62-69) </w:t>
            </w:r>
          </w:p>
          <w:p w14:paraId="7F618393" w14:textId="26017527" w:rsidR="00AF366F" w:rsidRPr="00C4161C" w:rsidRDefault="00AF366F" w:rsidP="00AF3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BMI&gt;29:</w:t>
            </w:r>
            <w:r w:rsidR="00930F1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4474" w:rsidRPr="00C4161C">
              <w:rPr>
                <w:rFonts w:ascii="Times New Roman" w:hAnsi="Times New Roman" w:cs="Times New Roman"/>
                <w:sz w:val="18"/>
                <w:szCs w:val="18"/>
              </w:rPr>
              <w:t>64.7</w:t>
            </w:r>
            <w:r w:rsidR="00C41A9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(62-69) </w:t>
            </w:r>
          </w:p>
          <w:p w14:paraId="0C01249B" w14:textId="19041F1E" w:rsidR="00AF366F" w:rsidRPr="00C4161C" w:rsidRDefault="00AF366F" w:rsidP="00AF3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SOT6: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>BMI&lt;21:</w:t>
            </w:r>
            <w:r w:rsidR="00930F1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78.0(73-83)</w:t>
            </w:r>
          </w:p>
          <w:p w14:paraId="22E5FBCB" w14:textId="75C0B002" w:rsidR="00AF366F" w:rsidRPr="00C4161C" w:rsidRDefault="00AF366F" w:rsidP="00AF3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BMI21-29:</w:t>
            </w:r>
            <w:r w:rsidR="00930F1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69.6(65-73)</w:t>
            </w:r>
          </w:p>
          <w:p w14:paraId="0610500D" w14:textId="3BDF049C" w:rsidR="009619EA" w:rsidRPr="00C4161C" w:rsidRDefault="00AF366F" w:rsidP="00AF3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BMI&gt;29:</w:t>
            </w:r>
            <w:r w:rsidR="00930F1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68.7(65-69)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1C29070" w14:textId="77777777" w:rsidR="006022D5" w:rsidRPr="00C4161C" w:rsidRDefault="00E27259" w:rsidP="00E27259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HIV was associated with a lower sway strategy score on the SOT5 subtest (F=6.1, p&lt;0.01). </w:t>
            </w:r>
          </w:p>
          <w:p w14:paraId="6CA8BADB" w14:textId="77777777" w:rsidR="006022D5" w:rsidRPr="00C4161C" w:rsidRDefault="00BD180F" w:rsidP="006022D5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</w:t>
            </w:r>
            <w:r w:rsidR="00E2725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tatistically significant correlations between CD4 count and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SOT5 sway strategy score: </w:t>
            </w:r>
            <w:r w:rsidR="00E2725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SOT5 strategy score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improved</w:t>
            </w:r>
            <w:r w:rsidR="00E2725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with </w:t>
            </w:r>
            <w:r w:rsidR="00A011A4" w:rsidRPr="00C4161C">
              <w:rPr>
                <w:rFonts w:ascii="Times New Roman" w:hAnsi="Times New Roman" w:cs="Times New Roman"/>
                <w:sz w:val="18"/>
                <w:szCs w:val="18"/>
              </w:rPr>
              <w:t>higher CD4 count (r=0.25, P=0.01).</w:t>
            </w:r>
          </w:p>
          <w:p w14:paraId="18E6DFD7" w14:textId="22E68653" w:rsidR="00BD180F" w:rsidRPr="00C4161C" w:rsidRDefault="006022D5" w:rsidP="006022D5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E2725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ynergism in the statistical effects of HIV/AIDS and BMI on sway strategy scores during the SOT4 and SOT5 subtests. </w:t>
            </w:r>
          </w:p>
        </w:tc>
      </w:tr>
      <w:tr w:rsidR="002A623B" w:rsidRPr="00C4161C" w14:paraId="1F650C58" w14:textId="77777777" w:rsidTr="00C56AFB">
        <w:trPr>
          <w:trHeight w:val="171"/>
        </w:trPr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496AC" w14:textId="3D88B781" w:rsidR="002A623B" w:rsidRPr="00C4161C" w:rsidRDefault="002A623B" w:rsidP="004B7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SOT EQ</w:t>
            </w:r>
          </w:p>
        </w:tc>
      </w:tr>
      <w:tr w:rsidR="00C4161C" w:rsidRPr="00C4161C" w14:paraId="16624F57" w14:textId="77777777" w:rsidTr="00C56AFB">
        <w:trPr>
          <w:trHeight w:val="2925"/>
        </w:trPr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1CD5890F" w14:textId="4002FD20" w:rsidR="002A623B" w:rsidRPr="004B76DD" w:rsidRDefault="00567F1A" w:rsidP="006E28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Bauer 2005</w:t>
            </w:r>
            <w:r w:rsidR="00B577EB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77EB" w:rsidRPr="00D85721">
              <w:rPr>
                <w:rFonts w:ascii="Times New Roman" w:hAnsi="Times New Roman" w:cs="Times New Roman"/>
                <w:sz w:val="18"/>
                <w:szCs w:val="18"/>
              </w:rPr>
              <w:t>[7]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736F4ECF" w14:textId="77777777" w:rsidR="00567F1A" w:rsidRPr="00C4161C" w:rsidRDefault="00567F1A" w:rsidP="00567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Computerised SOT on force plate; 3 conditions:</w:t>
            </w:r>
          </w:p>
          <w:p w14:paraId="102F5051" w14:textId="14349EA6" w:rsidR="00567F1A" w:rsidRPr="00C4161C" w:rsidRDefault="00567F1A" w:rsidP="00567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(1)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EO</w:t>
            </w:r>
          </w:p>
          <w:p w14:paraId="46F7D586" w14:textId="4696FC15" w:rsidR="002A623B" w:rsidRPr="00C4161C" w:rsidRDefault="00567F1A" w:rsidP="00567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(2)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EC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(3)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inaccurate visual input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30829E9" w14:textId="7450552B" w:rsidR="002A623B" w:rsidRPr="00C4161C" w:rsidRDefault="00957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(only EC condition reported)</w:t>
            </w:r>
          </w:p>
          <w:p w14:paraId="2CC754B1" w14:textId="4735F33B" w:rsidR="00957BF3" w:rsidRPr="00C4161C" w:rsidRDefault="006A62A9" w:rsidP="00957BF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Cocaine, never: 50.9</w:t>
            </w:r>
            <w:r w:rsidR="00BC53B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(11) Cocaine, </w:t>
            </w:r>
            <w:proofErr w:type="spell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prev</w:t>
            </w:r>
            <w:proofErr w:type="spellEnd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: 49.4</w:t>
            </w:r>
            <w:r w:rsidR="00BC53B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(13) Cocaine, current: 45.9</w:t>
            </w:r>
            <w:r w:rsidR="00BC53B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(15) </w:t>
            </w:r>
            <w:proofErr w:type="spell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Opiod</w:t>
            </w:r>
            <w:proofErr w:type="spellEnd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, never:</w:t>
            </w:r>
            <w:r w:rsidR="00957BF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48.6</w:t>
            </w:r>
            <w:r w:rsidR="00BC53B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BF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(13) </w:t>
            </w:r>
            <w:r w:rsidR="00957BF3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Opiod</w:t>
            </w:r>
            <w:proofErr w:type="spellEnd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prev</w:t>
            </w:r>
            <w:proofErr w:type="spellEnd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57BF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50.4</w:t>
            </w:r>
            <w:r w:rsidR="00BC53B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BF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(10) </w:t>
            </w:r>
            <w:r w:rsidR="00957BF3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Opiod</w:t>
            </w:r>
            <w:proofErr w:type="spellEnd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, current:</w:t>
            </w:r>
            <w:r w:rsidR="00957BF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49.3</w:t>
            </w:r>
            <w:r w:rsidR="00BC53B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BF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(17)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Alcohol, never:</w:t>
            </w:r>
            <w:r w:rsidR="00957BF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50.7</w:t>
            </w:r>
            <w:r w:rsidR="00BC53B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BF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(12)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Alcohol, </w:t>
            </w:r>
            <w:proofErr w:type="spell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prev</w:t>
            </w:r>
            <w:proofErr w:type="spellEnd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57BF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47.2</w:t>
            </w:r>
            <w:r w:rsidR="00BC53B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BF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(14)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Alcohol, current:</w:t>
            </w:r>
            <w:r w:rsidR="00957BF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44.2</w:t>
            </w:r>
            <w:r w:rsidR="00BC53B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BF3" w:rsidRPr="00C4161C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  <w:r w:rsidR="005071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957BF3" w:rsidRPr="00C4161C">
              <w:rPr>
                <w:rFonts w:ascii="Times New Roman" w:hAnsi="Times New Roman" w:cs="Times New Roman"/>
                <w:sz w:val="18"/>
                <w:szCs w:val="18"/>
              </w:rPr>
              <w:t>MDD, negative: 49.3</w:t>
            </w:r>
            <w:r w:rsidR="00BC53B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BF3" w:rsidRPr="00C4161C">
              <w:rPr>
                <w:rFonts w:ascii="Times New Roman" w:hAnsi="Times New Roman" w:cs="Times New Roman"/>
                <w:sz w:val="18"/>
                <w:szCs w:val="18"/>
              </w:rPr>
              <w:t>(12)</w:t>
            </w:r>
            <w:r w:rsidR="00957BF3"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>MDD, positive: 49.2</w:t>
            </w:r>
            <w:r w:rsidR="00BC53B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BF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(13)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608CA10" w14:textId="58B43E41" w:rsidR="002A623B" w:rsidRPr="00C4161C" w:rsidRDefault="00BC53B9" w:rsidP="006A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80F0214" w14:textId="77777777" w:rsidR="00BC53B9" w:rsidRPr="00C4161C" w:rsidRDefault="00E3482E" w:rsidP="00BC53B9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Significant differences between</w:t>
            </w:r>
            <w:r w:rsidR="00BC53B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PL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HIV </w:t>
            </w:r>
            <w:r w:rsidR="00BC53B9" w:rsidRPr="00C4161C">
              <w:rPr>
                <w:rFonts w:ascii="Times New Roman" w:hAnsi="Times New Roman" w:cs="Times New Roman"/>
                <w:sz w:val="18"/>
                <w:szCs w:val="18"/>
              </w:rPr>
              <w:t>and controls (p &lt; 0.03)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during EC</w:t>
            </w:r>
            <w:r w:rsidR="006A62A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condition only, espec</w:t>
            </w:r>
            <w:r w:rsidR="00BC53B9" w:rsidRPr="00C4161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6A62A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ally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during the most difficult </w:t>
            </w:r>
            <w:r w:rsidR="006A62A9" w:rsidRPr="00C4161C">
              <w:rPr>
                <w:rFonts w:ascii="Times New Roman" w:hAnsi="Times New Roman" w:cs="Times New Roman"/>
                <w:sz w:val="18"/>
                <w:szCs w:val="18"/>
              </w:rPr>
              <w:t>SOT subtest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(sway-referenced support surface with EC). </w:t>
            </w:r>
          </w:p>
          <w:p w14:paraId="17C7C48F" w14:textId="4F20FBE6" w:rsidR="00E3482E" w:rsidRPr="00C4161C" w:rsidRDefault="00BC53B9" w:rsidP="00BC53B9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A62A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uthors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question clinical significance.</w:t>
            </w:r>
          </w:p>
          <w:p w14:paraId="65CC55CC" w14:textId="77777777" w:rsidR="006A62A9" w:rsidRPr="00C4161C" w:rsidRDefault="006A62A9" w:rsidP="00E348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CB7C1" w14:textId="0F023437" w:rsidR="006A62A9" w:rsidRPr="00C4161C" w:rsidRDefault="006A62A9" w:rsidP="00E348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61C" w:rsidRPr="00C4161C" w14:paraId="655ACFAF" w14:textId="77777777" w:rsidTr="00C56AFB">
        <w:trPr>
          <w:trHeight w:val="1444"/>
        </w:trPr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2E889D9A" w14:textId="0E52BEAE" w:rsidR="002A623B" w:rsidRPr="00C4161C" w:rsidRDefault="00CA0F14" w:rsidP="006E2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Bauer 2011</w:t>
            </w:r>
            <w:r w:rsidR="00B577EB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[22</w:t>
            </w:r>
            <w:r w:rsidR="00B577EB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78AC09A8" w14:textId="77777777" w:rsidR="00CA0F14" w:rsidRPr="00C4161C" w:rsidRDefault="00CA0F14" w:rsidP="00CA0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Computerised SOT on force plate; 3 conditions:</w:t>
            </w:r>
          </w:p>
          <w:p w14:paraId="7AFB57EE" w14:textId="5AB83F48" w:rsidR="00CA0F14" w:rsidRPr="00C4161C" w:rsidRDefault="00CA0F14" w:rsidP="00CA0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(1)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EO</w:t>
            </w:r>
            <w:r w:rsidR="00FB6BDA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(SOT4)</w:t>
            </w:r>
          </w:p>
          <w:p w14:paraId="4A12E88C" w14:textId="3783B22C" w:rsidR="002A623B" w:rsidRPr="00C4161C" w:rsidRDefault="00CA0F14" w:rsidP="00CA0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(2)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EC </w:t>
            </w:r>
            <w:r w:rsidR="00FB6BDA" w:rsidRPr="00C4161C">
              <w:rPr>
                <w:rFonts w:ascii="Times New Roman" w:hAnsi="Times New Roman" w:cs="Times New Roman"/>
                <w:sz w:val="18"/>
                <w:szCs w:val="18"/>
              </w:rPr>
              <w:t>(SOT5)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(3)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inaccurate visual input</w:t>
            </w:r>
            <w:r w:rsidR="00FB6BDA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(SOT6)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6CE9CEC" w14:textId="77777777" w:rsidR="00D6658B" w:rsidRPr="00C4161C" w:rsidRDefault="00D6658B" w:rsidP="00D665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Mean (95% CI)</w:t>
            </w:r>
          </w:p>
          <w:p w14:paraId="4BCF4BBC" w14:textId="57CA9B9D" w:rsidR="00CA0F14" w:rsidRPr="00C4161C" w:rsidRDefault="00CA0F14" w:rsidP="00CA0F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SOT 4</w:t>
            </w:r>
          </w:p>
          <w:p w14:paraId="4A1D2470" w14:textId="1079BE0F" w:rsidR="00CA0F14" w:rsidRPr="00C4161C" w:rsidRDefault="00B00E4D" w:rsidP="00CA0F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BMI&lt;21</w:t>
            </w:r>
            <w:r w:rsidR="00CA0F14" w:rsidRPr="00C4161C">
              <w:rPr>
                <w:rFonts w:ascii="Times New Roman" w:hAnsi="Times New Roman" w:cs="Times New Roman"/>
                <w:sz w:val="18"/>
                <w:szCs w:val="18"/>
              </w:rPr>
              <w:t>: 75.2 (71–81)</w:t>
            </w:r>
          </w:p>
          <w:p w14:paraId="6977C0F5" w14:textId="1F95558E" w:rsidR="00CA0F14" w:rsidRPr="00C4161C" w:rsidRDefault="00B00E4D" w:rsidP="00CA0F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21-29</w:t>
            </w:r>
            <w:r w:rsidR="00CA0F14" w:rsidRPr="00C4161C">
              <w:rPr>
                <w:rFonts w:ascii="Times New Roman" w:hAnsi="Times New Roman" w:cs="Times New Roman"/>
                <w:sz w:val="18"/>
                <w:szCs w:val="18"/>
              </w:rPr>
              <w:t>: 80.3 (76–84)</w:t>
            </w:r>
          </w:p>
          <w:p w14:paraId="5200615C" w14:textId="081E8148" w:rsidR="00CA0F14" w:rsidRPr="00C4161C" w:rsidRDefault="00B00E4D" w:rsidP="00CA0F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BMI&gt;29</w:t>
            </w:r>
            <w:r w:rsidR="00CA0F14" w:rsidRPr="00C4161C">
              <w:rPr>
                <w:rFonts w:ascii="Times New Roman" w:hAnsi="Times New Roman" w:cs="Times New Roman"/>
                <w:sz w:val="18"/>
                <w:szCs w:val="18"/>
              </w:rPr>
              <w:t>: 76.2 (70–82)</w:t>
            </w:r>
          </w:p>
          <w:p w14:paraId="5E7EC5C0" w14:textId="40A53A8C" w:rsidR="00CA0F14" w:rsidRPr="00C4161C" w:rsidRDefault="00CA0F14" w:rsidP="00CA0F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SOT 5</w:t>
            </w:r>
          </w:p>
          <w:p w14:paraId="31BD847A" w14:textId="48AC79F2" w:rsidR="00CA0F14" w:rsidRPr="00C4161C" w:rsidRDefault="00B00E4D" w:rsidP="00CA0F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BMI&lt;21</w:t>
            </w:r>
            <w:r w:rsidR="00CA0F14" w:rsidRPr="00C4161C">
              <w:rPr>
                <w:rFonts w:ascii="Times New Roman" w:hAnsi="Times New Roman" w:cs="Times New Roman"/>
                <w:sz w:val="18"/>
                <w:szCs w:val="18"/>
              </w:rPr>
              <w:t>:46.1 (42–51)</w:t>
            </w:r>
          </w:p>
          <w:p w14:paraId="05171DF4" w14:textId="27A377BE" w:rsidR="00CA0F14" w:rsidRPr="00C4161C" w:rsidRDefault="00B00E4D" w:rsidP="00CA0F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21-29</w:t>
            </w:r>
            <w:r w:rsidR="00CA0F14" w:rsidRPr="00C4161C">
              <w:rPr>
                <w:rFonts w:ascii="Times New Roman" w:hAnsi="Times New Roman" w:cs="Times New Roman"/>
                <w:sz w:val="18"/>
                <w:szCs w:val="18"/>
              </w:rPr>
              <w:t>: 50.6 (47–54)</w:t>
            </w:r>
          </w:p>
          <w:p w14:paraId="00B47185" w14:textId="247F8CC5" w:rsidR="00CA0F14" w:rsidRPr="00C4161C" w:rsidRDefault="00B00E4D" w:rsidP="00CA0F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BMI&gt;29</w:t>
            </w:r>
            <w:r w:rsidR="00CA0F14" w:rsidRPr="00C4161C">
              <w:rPr>
                <w:rFonts w:ascii="Times New Roman" w:hAnsi="Times New Roman" w:cs="Times New Roman"/>
                <w:sz w:val="18"/>
                <w:szCs w:val="18"/>
              </w:rPr>
              <w:t>: 51.9 (46–57)</w:t>
            </w:r>
          </w:p>
          <w:p w14:paraId="0D0555EF" w14:textId="731C728A" w:rsidR="00CA0F14" w:rsidRPr="00C4161C" w:rsidRDefault="00B00E4D" w:rsidP="00CA0F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SOT 6</w:t>
            </w:r>
          </w:p>
          <w:p w14:paraId="4371EA72" w14:textId="7D5A2257" w:rsidR="00CA0F14" w:rsidRPr="00C4161C" w:rsidRDefault="00B00E4D" w:rsidP="00CA0F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BMI&lt;21</w:t>
            </w:r>
            <w:r w:rsidR="00CA0F14" w:rsidRPr="00C4161C">
              <w:rPr>
                <w:rFonts w:ascii="Times New Roman" w:hAnsi="Times New Roman" w:cs="Times New Roman"/>
                <w:sz w:val="18"/>
                <w:szCs w:val="18"/>
              </w:rPr>
              <w:t>: 47.5 (43–53)</w:t>
            </w:r>
          </w:p>
          <w:p w14:paraId="0B91B18E" w14:textId="6ABF6C5E" w:rsidR="00CA0F14" w:rsidRPr="00C4161C" w:rsidRDefault="00B00E4D" w:rsidP="00CA0F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21-29</w:t>
            </w:r>
            <w:r w:rsidR="00CA0F14" w:rsidRPr="00C4161C">
              <w:rPr>
                <w:rFonts w:ascii="Times New Roman" w:hAnsi="Times New Roman" w:cs="Times New Roman"/>
                <w:sz w:val="18"/>
                <w:szCs w:val="18"/>
              </w:rPr>
              <w:t>: 56.4 (52–60)</w:t>
            </w:r>
          </w:p>
          <w:p w14:paraId="52702743" w14:textId="568E0DF8" w:rsidR="002A623B" w:rsidRPr="00C4161C" w:rsidRDefault="00B00E4D" w:rsidP="00B00E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BMI&gt;29</w:t>
            </w:r>
            <w:r w:rsidR="00CA0F14" w:rsidRPr="00C4161C">
              <w:rPr>
                <w:rFonts w:ascii="Times New Roman" w:hAnsi="Times New Roman" w:cs="Times New Roman"/>
                <w:sz w:val="18"/>
                <w:szCs w:val="18"/>
              </w:rPr>
              <w:t>: 55.4 (51–63)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E60516F" w14:textId="77777777" w:rsidR="00D6658B" w:rsidRPr="00C4161C" w:rsidRDefault="00D6658B" w:rsidP="00D665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Mean (95% CI)</w:t>
            </w:r>
          </w:p>
          <w:p w14:paraId="52B5D1AD" w14:textId="77777777" w:rsidR="00D6658B" w:rsidRPr="00C4161C" w:rsidRDefault="00D6658B" w:rsidP="00D665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SOT4 </w:t>
            </w:r>
          </w:p>
          <w:p w14:paraId="1F8C8259" w14:textId="20BCCAAD" w:rsidR="00D6658B" w:rsidRPr="00C4161C" w:rsidRDefault="00B00E4D" w:rsidP="00D665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&lt;21</w:t>
            </w:r>
            <w:r w:rsidR="00D6658B" w:rsidRPr="00C4161C">
              <w:rPr>
                <w:rFonts w:ascii="Times New Roman" w:hAnsi="Times New Roman" w:cs="Times New Roman"/>
                <w:sz w:val="18"/>
                <w:szCs w:val="18"/>
              </w:rPr>
              <w:t>: 75.6 (69–81)</w:t>
            </w:r>
          </w:p>
          <w:p w14:paraId="660C5C2B" w14:textId="3877D57F" w:rsidR="00D6658B" w:rsidRPr="00C4161C" w:rsidRDefault="00B00E4D" w:rsidP="00D665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21-29</w:t>
            </w:r>
            <w:r w:rsidR="00D6658B" w:rsidRPr="00C4161C">
              <w:rPr>
                <w:rFonts w:ascii="Times New Roman" w:hAnsi="Times New Roman" w:cs="Times New Roman"/>
                <w:sz w:val="18"/>
                <w:szCs w:val="18"/>
              </w:rPr>
              <w:t>: 78.3 (73–83)</w:t>
            </w:r>
          </w:p>
          <w:p w14:paraId="74470AAC" w14:textId="69A0604A" w:rsidR="00D6658B" w:rsidRPr="00C4161C" w:rsidRDefault="00B00E4D" w:rsidP="00D665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BMI&gt;29</w:t>
            </w:r>
            <w:r w:rsidR="00D6658B" w:rsidRPr="00C4161C">
              <w:rPr>
                <w:rFonts w:ascii="Times New Roman" w:hAnsi="Times New Roman" w:cs="Times New Roman"/>
                <w:sz w:val="18"/>
                <w:szCs w:val="18"/>
              </w:rPr>
              <w:t>:80.3 (76–85)</w:t>
            </w:r>
          </w:p>
          <w:p w14:paraId="4425F5CA" w14:textId="77777777" w:rsidR="00D6658B" w:rsidRPr="00C4161C" w:rsidRDefault="00D6658B" w:rsidP="00D665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SOT5 </w:t>
            </w:r>
          </w:p>
          <w:p w14:paraId="73693589" w14:textId="4E7A5DCC" w:rsidR="00D6658B" w:rsidRPr="00C4161C" w:rsidRDefault="00B00E4D" w:rsidP="00D665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&lt;21</w:t>
            </w:r>
            <w:r w:rsidR="00D6658B" w:rsidRPr="00C4161C">
              <w:rPr>
                <w:rFonts w:ascii="Times New Roman" w:hAnsi="Times New Roman" w:cs="Times New Roman"/>
                <w:sz w:val="18"/>
                <w:szCs w:val="18"/>
              </w:rPr>
              <w:t>: 57.7 (51–62)</w:t>
            </w:r>
          </w:p>
          <w:p w14:paraId="550E1F07" w14:textId="71FA40CC" w:rsidR="00D6658B" w:rsidRPr="00C4161C" w:rsidRDefault="00B00E4D" w:rsidP="00D665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21-29</w:t>
            </w:r>
            <w:r w:rsidR="00D6658B" w:rsidRPr="00C4161C">
              <w:rPr>
                <w:rFonts w:ascii="Times New Roman" w:hAnsi="Times New Roman" w:cs="Times New Roman"/>
                <w:sz w:val="18"/>
                <w:szCs w:val="18"/>
              </w:rPr>
              <w:t>: 56.3 (52–61)</w:t>
            </w:r>
          </w:p>
          <w:p w14:paraId="030A3999" w14:textId="7066B341" w:rsidR="00B00E4D" w:rsidRPr="00C4161C" w:rsidRDefault="00B00E4D" w:rsidP="00B00E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BMI&gt;29: 56.5 (52–60)</w:t>
            </w:r>
          </w:p>
          <w:p w14:paraId="6222D598" w14:textId="77777777" w:rsidR="00B00E4D" w:rsidRPr="00C4161C" w:rsidRDefault="00B00E4D" w:rsidP="00D665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SOT6</w:t>
            </w:r>
          </w:p>
          <w:p w14:paraId="6A53C50E" w14:textId="5B562BDC" w:rsidR="00B00E4D" w:rsidRPr="00C4161C" w:rsidRDefault="00B00E4D" w:rsidP="00B00E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&lt;21: 57.1 (50–63)</w:t>
            </w:r>
          </w:p>
          <w:p w14:paraId="7E3911B0" w14:textId="693BBDDA" w:rsidR="00B00E4D" w:rsidRPr="00C4161C" w:rsidRDefault="00B00E4D" w:rsidP="00B00E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21-29: 57.7 (51–61)</w:t>
            </w:r>
          </w:p>
          <w:p w14:paraId="339F1E77" w14:textId="52570A97" w:rsidR="00B00E4D" w:rsidRPr="00C4161C" w:rsidRDefault="00B00E4D" w:rsidP="00D665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BMI&gt;29: 60.5 (55–65)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A608EFF" w14:textId="1CC4D909" w:rsidR="00D6658B" w:rsidRPr="00C4161C" w:rsidRDefault="00FB6BDA" w:rsidP="00FB6BDA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B00E4D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ower EQ scores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in PLHIV </w:t>
            </w:r>
            <w:r w:rsidR="00B00E4D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on the SOT5 (p&lt;0.001), </w:t>
            </w:r>
            <w:r w:rsidR="00D6658B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and the SOT6 </w:t>
            </w:r>
            <w:r w:rsidR="00B00E4D" w:rsidRPr="00C4161C">
              <w:rPr>
                <w:rFonts w:ascii="Times New Roman" w:hAnsi="Times New Roman" w:cs="Times New Roman"/>
                <w:sz w:val="18"/>
                <w:szCs w:val="18"/>
              </w:rPr>
              <w:t>(p&lt;0</w:t>
            </w:r>
            <w:r w:rsidR="00D6658B" w:rsidRPr="00C4161C">
              <w:rPr>
                <w:rFonts w:ascii="Times New Roman" w:hAnsi="Times New Roman" w:cs="Times New Roman"/>
                <w:sz w:val="18"/>
                <w:szCs w:val="18"/>
              </w:rPr>
              <w:t>.02)</w:t>
            </w:r>
            <w:r w:rsidR="00B00E4D" w:rsidRPr="00C4161C">
              <w:rPr>
                <w:rFonts w:ascii="Times New Roman" w:hAnsi="Times New Roman" w:cs="Times New Roman"/>
                <w:sz w:val="18"/>
                <w:szCs w:val="18"/>
              </w:rPr>
              <w:t>, versus controls.</w:t>
            </w:r>
          </w:p>
        </w:tc>
      </w:tr>
      <w:tr w:rsidR="001925FA" w:rsidRPr="00C4161C" w14:paraId="768EB4D7" w14:textId="77777777" w:rsidTr="00C56AFB">
        <w:trPr>
          <w:trHeight w:val="171"/>
        </w:trPr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BEF0D" w14:textId="7961CD33" w:rsidR="001925FA" w:rsidRPr="00C4161C" w:rsidRDefault="001925FA" w:rsidP="00B00E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SOT nu</w:t>
            </w:r>
            <w:r w:rsidR="007A7479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mber of falls: count; time before fa</w:t>
            </w:r>
            <w:r w:rsidR="00EE62F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7A7479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l: sec</w:t>
            </w:r>
          </w:p>
        </w:tc>
      </w:tr>
      <w:tr w:rsidR="00C4161C" w:rsidRPr="00C4161C" w14:paraId="68B0225F" w14:textId="77777777" w:rsidTr="008B448B">
        <w:trPr>
          <w:trHeight w:val="1709"/>
        </w:trPr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5F7F57C8" w14:textId="47A60E3B" w:rsidR="001925FA" w:rsidRPr="00C4161C" w:rsidRDefault="005349A6" w:rsidP="006E2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Ba</w:t>
            </w:r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uer 2005</w:t>
            </w:r>
            <w:r w:rsidR="00B577EB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77EB" w:rsidRPr="00D85721">
              <w:rPr>
                <w:rFonts w:ascii="Times New Roman" w:hAnsi="Times New Roman" w:cs="Times New Roman"/>
                <w:sz w:val="18"/>
                <w:szCs w:val="18"/>
              </w:rPr>
              <w:t>[7]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3ED11BC7" w14:textId="77777777" w:rsidR="005349A6" w:rsidRPr="00C4161C" w:rsidRDefault="005349A6" w:rsidP="00534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Computerised SOT on force plate; 3 conditions:</w:t>
            </w:r>
          </w:p>
          <w:p w14:paraId="77238698" w14:textId="22215A81" w:rsidR="005349A6" w:rsidRPr="00C4161C" w:rsidRDefault="005349A6" w:rsidP="00534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(1)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EO</w:t>
            </w:r>
          </w:p>
          <w:p w14:paraId="71D3FC52" w14:textId="447D7489" w:rsidR="005349A6" w:rsidRPr="00C4161C" w:rsidRDefault="005349A6" w:rsidP="005349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(2)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EC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(3) </w:t>
            </w:r>
            <w:r w:rsidR="001268BB" w:rsidRPr="00C4161C">
              <w:rPr>
                <w:rFonts w:ascii="Times New Roman" w:hAnsi="Times New Roman" w:cs="Times New Roman"/>
                <w:sz w:val="18"/>
                <w:szCs w:val="18"/>
              </w:rPr>
              <w:t>Bilateral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stance, inaccurate visual input</w:t>
            </w:r>
          </w:p>
          <w:p w14:paraId="33577A16" w14:textId="77777777" w:rsidR="001925FA" w:rsidRPr="00C4161C" w:rsidRDefault="001925FA" w:rsidP="00CA0F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DF35D15" w14:textId="2C4A8B57" w:rsidR="001925FA" w:rsidRPr="00C4161C" w:rsidRDefault="007A7479" w:rsidP="007A74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C46C638" w14:textId="49D0AC57" w:rsidR="001925FA" w:rsidRPr="00C4161C" w:rsidRDefault="007A7479" w:rsidP="00D665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22F3926" w14:textId="4DD2CC38" w:rsidR="001925FA" w:rsidRPr="00C4161C" w:rsidRDefault="005349A6" w:rsidP="007A7479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No significant group differences between PLHIV and controls.</w:t>
            </w:r>
          </w:p>
        </w:tc>
      </w:tr>
      <w:tr w:rsidR="00C34C8B" w:rsidRPr="00C4161C" w14:paraId="5B70C047" w14:textId="77777777" w:rsidTr="008B448B">
        <w:trPr>
          <w:trHeight w:val="241"/>
        </w:trPr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D36259" w14:textId="6090A743" w:rsidR="00C34C8B" w:rsidRPr="00C4161C" w:rsidRDefault="00C34C8B" w:rsidP="000418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Fu</w:t>
            </w:r>
            <w:r w:rsidR="00EA7A75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nctional Base of Support; Limits of Stability:</w:t>
            </w:r>
            <w:r w:rsidR="009B4349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A7A75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041847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ean amplitude</w:t>
            </w:r>
            <w:r w:rsidR="009B4349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divided by foot length</w:t>
            </w:r>
            <w:r w:rsidR="00EA7A75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370D1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(SD)</w:t>
            </w:r>
          </w:p>
        </w:tc>
      </w:tr>
      <w:tr w:rsidR="00C4161C" w:rsidRPr="00C4161C" w14:paraId="51DEB1B4" w14:textId="77777777" w:rsidTr="00C56AFB"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167F2D2B" w14:textId="487CD5F5" w:rsidR="00A137E6" w:rsidRPr="00C4161C" w:rsidRDefault="00A1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Bauer 2005</w:t>
            </w:r>
            <w:r w:rsidR="00B577EB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77EB" w:rsidRPr="00D85721">
              <w:rPr>
                <w:rFonts w:ascii="Times New Roman" w:hAnsi="Times New Roman" w:cs="Times New Roman"/>
                <w:sz w:val="18"/>
                <w:szCs w:val="18"/>
              </w:rPr>
              <w:t>[7]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27F48CC9" w14:textId="738B4076" w:rsidR="00A137E6" w:rsidRPr="00C4161C" w:rsidRDefault="009B4349" w:rsidP="009B4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Forward/backward lean tests: Standing on fixed support, wearing shoulder harness.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BC9BD67" w14:textId="47B17FD4" w:rsidR="00A137E6" w:rsidRPr="00C4161C" w:rsidRDefault="00E84BC2" w:rsidP="00C10F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Cocaine, never: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  <w:r w:rsidR="006E7E40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(0.1)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Cocaine, prev</w:t>
            </w:r>
            <w:r w:rsidR="006E7E40" w:rsidRPr="00C4161C">
              <w:rPr>
                <w:rFonts w:ascii="Times New Roman" w:hAnsi="Times New Roman" w:cs="Times New Roman"/>
                <w:sz w:val="18"/>
                <w:szCs w:val="18"/>
              </w:rPr>
              <w:t>ious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  <w:r w:rsidR="006E7E40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(0.1) </w:t>
            </w:r>
            <w:r w:rsidR="00A370D1" w:rsidRPr="00C4161C">
              <w:rPr>
                <w:rFonts w:ascii="Times New Roman" w:hAnsi="Times New Roman" w:cs="Times New Roman"/>
                <w:sz w:val="18"/>
                <w:szCs w:val="18"/>
              </w:rPr>
              <w:t>Cocaine, current: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0.49</w:t>
            </w:r>
            <w:r w:rsidR="006E7E40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(0.1) </w:t>
            </w:r>
            <w:proofErr w:type="spell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Opiod</w:t>
            </w:r>
            <w:proofErr w:type="spellEnd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, never: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  <w:r w:rsidR="006E7E40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(0.1) </w:t>
            </w:r>
            <w:r w:rsidR="006E7E40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Opiod</w:t>
            </w:r>
            <w:proofErr w:type="spellEnd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, prev</w:t>
            </w:r>
            <w:r w:rsidR="006E7E40" w:rsidRPr="00C4161C">
              <w:rPr>
                <w:rFonts w:ascii="Times New Roman" w:hAnsi="Times New Roman" w:cs="Times New Roman"/>
                <w:sz w:val="18"/>
                <w:szCs w:val="18"/>
              </w:rPr>
              <w:t>ious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  <w:r w:rsidR="006E7E40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(0.1)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Opiod</w:t>
            </w:r>
            <w:proofErr w:type="spellEnd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, current: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  <w:r w:rsidR="006E7E40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(0.1)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Alcohol, never: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  <w:r w:rsidR="006E7E40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(0.1)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Alcohol, prev</w:t>
            </w:r>
            <w:r w:rsidR="006E7E40" w:rsidRPr="00C4161C">
              <w:rPr>
                <w:rFonts w:ascii="Times New Roman" w:hAnsi="Times New Roman" w:cs="Times New Roman"/>
                <w:sz w:val="18"/>
                <w:szCs w:val="18"/>
              </w:rPr>
              <w:t>ious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  <w:r w:rsidR="006E7E40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(0.1)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Alcohol, current: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  <w:r w:rsidR="006E7E40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(0.1)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MDD, negative: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  <w:r w:rsidR="006E7E40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(0.1)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MDD, positive: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  <w:r w:rsidR="006E7E40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5DB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(0.1)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5741613" w14:textId="06CD2C00" w:rsidR="00A137E6" w:rsidRPr="00C4161C" w:rsidRDefault="00E84BC2" w:rsidP="00EA7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EA7A75" w:rsidRPr="00C4161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C426FDE" w14:textId="77777777" w:rsidR="00807B37" w:rsidRPr="00C4161C" w:rsidRDefault="00CE0B45" w:rsidP="00807B3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Significant group differences (p &lt; 0.004) </w:t>
            </w:r>
            <w:r w:rsidR="00E84BC2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between </w:t>
            </w:r>
            <w:r w:rsidR="00807B37" w:rsidRPr="00C4161C">
              <w:rPr>
                <w:rFonts w:ascii="Times New Roman" w:hAnsi="Times New Roman" w:cs="Times New Roman"/>
                <w:sz w:val="18"/>
                <w:szCs w:val="18"/>
              </w:rPr>
              <w:t>PL</w:t>
            </w:r>
            <w:r w:rsidR="00E84BC2" w:rsidRPr="00C4161C">
              <w:rPr>
                <w:rFonts w:ascii="Times New Roman" w:hAnsi="Times New Roman" w:cs="Times New Roman"/>
                <w:sz w:val="18"/>
                <w:szCs w:val="18"/>
              </w:rPr>
              <w:t>HIV and controls</w:t>
            </w:r>
            <w:r w:rsidR="00A370D1" w:rsidRPr="00C41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5352F56" w14:textId="1A55970E" w:rsidR="00807B37" w:rsidRPr="00C4161C" w:rsidRDefault="00945544" w:rsidP="00807B3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All </w:t>
            </w:r>
            <w:r w:rsidR="00807B37" w:rsidRPr="00C4161C">
              <w:rPr>
                <w:rFonts w:ascii="Times New Roman" w:hAnsi="Times New Roman" w:cs="Times New Roman"/>
                <w:sz w:val="18"/>
                <w:szCs w:val="18"/>
              </w:rPr>
              <w:t>PLHIV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differed significantly</w:t>
            </w:r>
            <w:r w:rsidR="00807B3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from controls on the Limits of Stability.</w:t>
            </w:r>
          </w:p>
          <w:p w14:paraId="45D14CAC" w14:textId="039564B2" w:rsidR="00623238" w:rsidRPr="00C4161C" w:rsidRDefault="00623238" w:rsidP="00807B3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CD4 count</w:t>
            </w:r>
            <w:r w:rsidR="00807B37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was positively related to the Functional Base of S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upport (p &lt; 0.05). </w:t>
            </w:r>
          </w:p>
          <w:p w14:paraId="5873144D" w14:textId="1E265FF9" w:rsidR="00D229D7" w:rsidRPr="00C4161C" w:rsidRDefault="00D229D7" w:rsidP="006232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61C" w:rsidRPr="00C4161C" w14:paraId="2DEF25EE" w14:textId="77777777" w:rsidTr="00C56AFB"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1F5D3872" w14:textId="547BE3F7" w:rsidR="00C10F13" w:rsidRPr="00C4161C" w:rsidRDefault="00C10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Bauer 2011</w:t>
            </w:r>
            <w:r w:rsidR="00B577EB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[22</w:t>
            </w:r>
            <w:r w:rsidR="00B577EB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564B380B" w14:textId="17B850E1" w:rsidR="00C10F13" w:rsidRPr="00C4161C" w:rsidRDefault="00C10F13" w:rsidP="009B4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440602" w:rsidRPr="00C4161C">
              <w:rPr>
                <w:rFonts w:ascii="Times New Roman" w:hAnsi="Times New Roman" w:cs="Times New Roman"/>
                <w:sz w:val="18"/>
                <w:szCs w:val="18"/>
              </w:rPr>
              <w:t>imits of Stability</w:t>
            </w:r>
            <w:r w:rsidR="00041847" w:rsidRPr="00C4161C">
              <w:rPr>
                <w:rFonts w:ascii="Times New Roman" w:hAnsi="Times New Roman" w:cs="Times New Roman"/>
                <w:sz w:val="18"/>
                <w:szCs w:val="18"/>
              </w:rPr>
              <w:t>: Forward/backward lean tests with heels kept on floor.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50375E6" w14:textId="77777777" w:rsidR="00440602" w:rsidRPr="00C4161C" w:rsidRDefault="00440602" w:rsidP="00945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Median (IQR)</w:t>
            </w:r>
          </w:p>
          <w:p w14:paraId="52AE2E7D" w14:textId="5407BD96" w:rsidR="00945544" w:rsidRPr="00C4161C" w:rsidRDefault="00945544" w:rsidP="00945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BMI&lt;21: 0.52 (0.49–0.55)</w:t>
            </w:r>
          </w:p>
          <w:p w14:paraId="797432C8" w14:textId="0233DF85" w:rsidR="00945544" w:rsidRPr="00C4161C" w:rsidRDefault="00945544" w:rsidP="00945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21-29: 0.53 (0.51–0.56)</w:t>
            </w:r>
          </w:p>
          <w:p w14:paraId="1EB1E00B" w14:textId="3F84E2C0" w:rsidR="00C10F13" w:rsidRPr="00C4161C" w:rsidRDefault="00945544" w:rsidP="009455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BMI&gt;29: 0.45 (0.41–0.49)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216DC92" w14:textId="77777777" w:rsidR="00440602" w:rsidRPr="00C4161C" w:rsidRDefault="00440602" w:rsidP="004406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Median (IQR)</w:t>
            </w:r>
          </w:p>
          <w:p w14:paraId="16BA91B3" w14:textId="3AE2840C" w:rsidR="00945544" w:rsidRPr="00C4161C" w:rsidRDefault="00945544" w:rsidP="00945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&lt;21: 0.61 (0.56–0.64)</w:t>
            </w:r>
          </w:p>
          <w:p w14:paraId="59CC2A2A" w14:textId="70D737EB" w:rsidR="00945544" w:rsidRPr="00C4161C" w:rsidRDefault="00945544" w:rsidP="00945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21-29: 0.56 (0.52–0.59)</w:t>
            </w:r>
          </w:p>
          <w:p w14:paraId="28ECC04B" w14:textId="132A2BD8" w:rsidR="00C10F13" w:rsidRPr="00C4161C" w:rsidRDefault="00945544" w:rsidP="00A830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BMI&gt;29: 0.52 (0.47–0.53)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6D20DD2" w14:textId="3832E28E" w:rsidR="00A83094" w:rsidRPr="00C4161C" w:rsidRDefault="00A83094" w:rsidP="0044060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Reduced LOS in HIV-groups (p&lt;.001).</w:t>
            </w:r>
          </w:p>
          <w:p w14:paraId="1D99BCDD" w14:textId="77777777" w:rsidR="00C10F13" w:rsidRPr="00C4161C" w:rsidRDefault="00C10F13" w:rsidP="00CE0B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C8B" w:rsidRPr="00C4161C" w14:paraId="37EB00DF" w14:textId="77777777" w:rsidTr="00C56AFB"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07D7C" w14:textId="40CEA7D6" w:rsidR="00C34C8B" w:rsidRPr="00C4161C" w:rsidRDefault="00C34C8B" w:rsidP="00AE7C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Berg balance score</w:t>
            </w:r>
          </w:p>
        </w:tc>
      </w:tr>
      <w:tr w:rsidR="00C4161C" w:rsidRPr="00C4161C" w14:paraId="20336B02" w14:textId="77777777" w:rsidTr="00C56AFB"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0DFAED47" w14:textId="580EC367" w:rsidR="00AC2DCC" w:rsidRPr="00C4161C" w:rsidRDefault="00AC2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Richert</w:t>
            </w:r>
            <w:proofErr w:type="spellEnd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2011</w:t>
            </w:r>
            <w:r w:rsidR="00B577EB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77EB" w:rsidRPr="00D85721">
              <w:rPr>
                <w:rFonts w:ascii="Times New Roman" w:hAnsi="Times New Roman" w:cs="Times New Roman"/>
                <w:sz w:val="18"/>
                <w:szCs w:val="18"/>
              </w:rPr>
              <w:t>[8]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6E6D6F71" w14:textId="1DF8B20C" w:rsidR="00AC2DCC" w:rsidRPr="00C4161C" w:rsidRDefault="00AC2D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Berg balance scale,</w:t>
            </w:r>
            <w:r w:rsidRPr="00C416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assessing overall balance and equilibrium by the means of 14 functional tasks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7593A28" w14:textId="5C16A5DB" w:rsidR="00AC2DCC" w:rsidRPr="00C4161C" w:rsidRDefault="002E7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Median</w:t>
            </w:r>
            <w:r w:rsidR="0055499D"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, IQR</w:t>
            </w:r>
            <w:r w:rsidR="0055499D"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C2DCC" w:rsidRPr="00C4161C">
              <w:rPr>
                <w:rFonts w:ascii="Times New Roman" w:hAnsi="Times New Roman" w:cs="Times New Roman"/>
                <w:sz w:val="18"/>
                <w:szCs w:val="18"/>
              </w:rPr>
              <w:t>56 (55-56)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5191754" w14:textId="2DE86886" w:rsidR="00AC2DCC" w:rsidRPr="00C4161C" w:rsidRDefault="0055499D" w:rsidP="00554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Score of &lt;46 considered as poor performance in all age categories.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9BB679C" w14:textId="6A2E2C91" w:rsidR="0055499D" w:rsidRPr="00C4161C" w:rsidRDefault="0055499D" w:rsidP="00D9665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Group </w:t>
            </w:r>
            <w:r w:rsidR="002E78ED" w:rsidRPr="00C4161C">
              <w:rPr>
                <w:rFonts w:ascii="Times New Roman" w:hAnsi="Times New Roman" w:cs="Times New Roman"/>
                <w:sz w:val="18"/>
                <w:szCs w:val="18"/>
              </w:rPr>
              <w:t>result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of PLHIV above threshold for poor performance.</w:t>
            </w:r>
          </w:p>
          <w:p w14:paraId="1858C2BC" w14:textId="112D9D50" w:rsidR="00AC2DCC" w:rsidRPr="00C4161C" w:rsidRDefault="00AC2DCC" w:rsidP="00D9665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Proportion of </w:t>
            </w:r>
            <w:r w:rsidR="00D96659" w:rsidRPr="00C4161C">
              <w:rPr>
                <w:rFonts w:ascii="Times New Roman" w:hAnsi="Times New Roman" w:cs="Times New Roman"/>
                <w:sz w:val="18"/>
                <w:szCs w:val="18"/>
              </w:rPr>
              <w:t>PL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HIV </w:t>
            </w:r>
            <w:r w:rsidR="00D96659" w:rsidRPr="00C4161C">
              <w:rPr>
                <w:rFonts w:ascii="Times New Roman" w:hAnsi="Times New Roman" w:cs="Times New Roman"/>
                <w:sz w:val="18"/>
                <w:szCs w:val="18"/>
              </w:rPr>
              <w:t>with poor performance: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1.5% (95% CI 0.5, 3.6).</w:t>
            </w:r>
          </w:p>
        </w:tc>
      </w:tr>
      <w:tr w:rsidR="00845D37" w:rsidRPr="00C4161C" w14:paraId="58C92938" w14:textId="77777777" w:rsidTr="00C56AFB"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C1EDB7" w14:textId="1385655C" w:rsidR="00845D37" w:rsidRPr="00C4161C" w:rsidRDefault="00993B63" w:rsidP="00343518">
            <w:pPr>
              <w:tabs>
                <w:tab w:val="left" w:pos="694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TUG time: sec</w:t>
            </w:r>
            <w:r w:rsidR="00343518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  <w:tr w:rsidR="00C4161C" w:rsidRPr="00C4161C" w14:paraId="4C07D322" w14:textId="77777777" w:rsidTr="00C56AFB"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14:paraId="577E3C94" w14:textId="496B37C9" w:rsidR="00845D37" w:rsidRPr="004B76DD" w:rsidRDefault="00845D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Richert</w:t>
            </w:r>
            <w:proofErr w:type="spellEnd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2011</w:t>
            </w:r>
            <w:r w:rsidR="00B577EB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77EB" w:rsidRPr="00D85721">
              <w:rPr>
                <w:rFonts w:ascii="Times New Roman" w:hAnsi="Times New Roman" w:cs="Times New Roman"/>
                <w:sz w:val="18"/>
                <w:szCs w:val="18"/>
              </w:rPr>
              <w:t>[8]</w:t>
            </w:r>
          </w:p>
          <w:p w14:paraId="52C3ADCE" w14:textId="77777777" w:rsidR="00845D37" w:rsidRPr="004B76DD" w:rsidRDefault="00845D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EFAC33" w14:textId="77777777" w:rsidR="00845D37" w:rsidRPr="004B76DD" w:rsidRDefault="00845D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ADFDBE" w14:textId="77777777" w:rsidR="00845D37" w:rsidRPr="004B76DD" w:rsidRDefault="00845D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93BB64" w14:textId="77777777" w:rsidR="00845D37" w:rsidRPr="004B76DD" w:rsidRDefault="00845D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10" w:type="dxa"/>
            <w:tcBorders>
              <w:left w:val="nil"/>
              <w:bottom w:val="nil"/>
              <w:right w:val="nil"/>
            </w:tcBorders>
          </w:tcPr>
          <w:p w14:paraId="5488A4F2" w14:textId="75B7B121" w:rsidR="00845D37" w:rsidRPr="00C4161C" w:rsidRDefault="00993B63" w:rsidP="00AC2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TUG test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028799C" w14:textId="77777777" w:rsidR="00845D37" w:rsidRPr="00C4161C" w:rsidRDefault="00845D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Median (IQR)</w:t>
            </w:r>
          </w:p>
          <w:p w14:paraId="192CCBE8" w14:textId="3F6B18C8" w:rsidR="00196503" w:rsidRPr="00C4161C" w:rsidRDefault="001965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5.6 (5.1 – 6.4)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6973DA6" w14:textId="70194661" w:rsidR="00845D37" w:rsidRPr="00C4161C" w:rsidRDefault="00F23E66" w:rsidP="00993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Poor performance was defined by a result of &gt;2SD from the expected age-specific mean in </w:t>
            </w:r>
            <w:r w:rsidR="002C76BC" w:rsidRPr="00C4161C">
              <w:rPr>
                <w:rFonts w:ascii="Times New Roman" w:hAnsi="Times New Roman" w:cs="Times New Roman"/>
                <w:sz w:val="18"/>
                <w:szCs w:val="18"/>
              </w:rPr>
              <w:t>the general population.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9BC8CAC" w14:textId="77777777" w:rsidR="00993B63" w:rsidRPr="00C4161C" w:rsidRDefault="002E78ED" w:rsidP="00B9219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PLHIV similar to normative values. </w:t>
            </w:r>
          </w:p>
          <w:p w14:paraId="5324F640" w14:textId="31F67A6D" w:rsidR="00845D37" w:rsidRPr="00C4161C" w:rsidRDefault="00B92199" w:rsidP="00B9219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Proportion of PLHIV with poor performance: 10.5% (96% CI 7.4, 14.4)</w:t>
            </w:r>
            <w:r w:rsidR="00993B63" w:rsidRPr="00C41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4161C" w:rsidRPr="00C4161C" w14:paraId="365749A7" w14:textId="77777777" w:rsidTr="00C56AFB"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88299" w14:textId="3147ED0B" w:rsidR="002A74B3" w:rsidRPr="004B76DD" w:rsidRDefault="002A74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Richert</w:t>
            </w:r>
            <w:proofErr w:type="spellEnd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2014</w:t>
            </w:r>
            <w:r w:rsidR="00B577EB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77EB" w:rsidRPr="00D85721">
              <w:rPr>
                <w:rFonts w:ascii="Times New Roman" w:hAnsi="Times New Roman" w:cs="Times New Roman"/>
                <w:sz w:val="18"/>
                <w:szCs w:val="18"/>
              </w:rPr>
              <w:t>[9]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6F91B" w14:textId="1224DAA6" w:rsidR="002A74B3" w:rsidRPr="00C4161C" w:rsidRDefault="005A1517" w:rsidP="00AC2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TUG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D7375" w14:textId="77777777" w:rsidR="00867E60" w:rsidRPr="00C4161C" w:rsidRDefault="00867E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Median (IQR)</w:t>
            </w:r>
          </w:p>
          <w:p w14:paraId="78BF4C42" w14:textId="27B72046" w:rsidR="002A74B3" w:rsidRPr="00C4161C" w:rsidRDefault="00867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Follow-up (n=178): </w:t>
            </w:r>
            <w:r w:rsidR="00F46C6F" w:rsidRPr="00C4161C">
              <w:rPr>
                <w:rFonts w:ascii="Times New Roman" w:hAnsi="Times New Roman" w:cs="Times New Roman"/>
                <w:sz w:val="18"/>
                <w:szCs w:val="18"/>
              </w:rPr>
              <w:t>5.1 (4.7, 5.7)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D7CCE" w14:textId="0709C0CC" w:rsidR="002A74B3" w:rsidRPr="00C4161C" w:rsidRDefault="00867E60" w:rsidP="00F23E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A1517" w:rsidRPr="00C4161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3DCB3" w14:textId="77777777" w:rsidR="00993B63" w:rsidRPr="00C4161C" w:rsidRDefault="00F46C6F" w:rsidP="00993B63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In this longitudinal study, an estimated annual change in performance of mean (95% CI): -0.27 (-0.34, -0.20) is reported in PLHIV (p&lt;10 </w:t>
            </w:r>
            <w:r w:rsidRPr="00C416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-4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14:paraId="1509DC5B" w14:textId="38969532" w:rsidR="002A74B3" w:rsidRPr="00C4161C" w:rsidRDefault="009E761D" w:rsidP="00993B63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Thus, TUG time appeared to improve over time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(baseline value 5.6 (5.1-6.4). The authors suggested learning effects from one study phase to the other as a possible explanation.</w:t>
            </w:r>
          </w:p>
        </w:tc>
      </w:tr>
      <w:tr w:rsidR="00C34C8B" w:rsidRPr="00C4161C" w14:paraId="4D636243" w14:textId="77777777" w:rsidTr="00C56AFB"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670D4" w14:textId="158C3707" w:rsidR="00C34C8B" w:rsidRPr="00C4161C" w:rsidRDefault="007D4D3F" w:rsidP="004452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5STS pace: rises/second </w:t>
            </w:r>
            <w:r w:rsidR="00B117C3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(SD)</w:t>
            </w:r>
          </w:p>
        </w:tc>
      </w:tr>
      <w:tr w:rsidR="00C4161C" w:rsidRPr="00C4161C" w14:paraId="00D84A2E" w14:textId="77777777" w:rsidTr="00C56AFB">
        <w:trPr>
          <w:trHeight w:val="1498"/>
        </w:trPr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4D325C80" w14:textId="0E349C55" w:rsidR="00B117C3" w:rsidRPr="00C4161C" w:rsidRDefault="00B11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Erlandson</w:t>
            </w:r>
            <w:proofErr w:type="spellEnd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2014</w:t>
            </w:r>
            <w:r w:rsidR="00B577EB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[12</w:t>
            </w:r>
            <w:r w:rsidR="00B577EB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20138174" w14:textId="1879BB5F" w:rsidR="00B117C3" w:rsidRPr="00C4161C" w:rsidRDefault="00B117C3" w:rsidP="008D6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5STS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75A08A6" w14:textId="326F3C6E" w:rsidR="00B117C3" w:rsidRPr="00C4161C" w:rsidRDefault="00B11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  <w:r w:rsidR="007D4D3F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(0.19)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40A830C" w14:textId="4B445EF4" w:rsidR="00B117C3" w:rsidRPr="00C4161C" w:rsidRDefault="00B11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A1517" w:rsidRPr="00C4161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A6B59ED" w14:textId="77777777" w:rsidR="007D4D3F" w:rsidRPr="00C4161C" w:rsidRDefault="00B117C3" w:rsidP="007D4D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Multivariable linear regression models found that for every increase of 1 rise/s</w:t>
            </w:r>
            <w:r w:rsidR="007D4D3F" w:rsidRPr="00C4161C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on chair rise pace, there was an estimated </w:t>
            </w:r>
            <w:proofErr w:type="gram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16.0 point</w:t>
            </w:r>
            <w:proofErr w:type="gramEnd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increase in </w:t>
            </w:r>
            <w:r w:rsidR="0067273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SF-36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physical function scores and 15.0 point increase in </w:t>
            </w:r>
            <w:r w:rsidR="0067273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SF-36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social function scale.</w:t>
            </w:r>
          </w:p>
          <w:p w14:paraId="0A58844E" w14:textId="4132BFF8" w:rsidR="00B117C3" w:rsidRPr="00C4161C" w:rsidRDefault="00672739" w:rsidP="007D4D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B117C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aster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chair rise time </w:t>
            </w:r>
            <w:r w:rsidR="00B117C3" w:rsidRPr="00C4161C">
              <w:rPr>
                <w:rFonts w:ascii="Times New Roman" w:hAnsi="Times New Roman" w:cs="Times New Roman"/>
                <w:sz w:val="18"/>
                <w:szCs w:val="18"/>
              </w:rPr>
              <w:t>were associated w</w:t>
            </w:r>
            <w:r w:rsidR="007D4D3F" w:rsidRPr="00C4161C">
              <w:rPr>
                <w:rFonts w:ascii="Times New Roman" w:hAnsi="Times New Roman" w:cs="Times New Roman"/>
                <w:sz w:val="18"/>
                <w:szCs w:val="18"/>
              </w:rPr>
              <w:t>ith greater QO</w:t>
            </w:r>
            <w:r w:rsidR="00C11676" w:rsidRPr="00C4161C">
              <w:rPr>
                <w:rFonts w:ascii="Times New Roman" w:hAnsi="Times New Roman" w:cs="Times New Roman"/>
                <w:sz w:val="18"/>
                <w:szCs w:val="18"/>
              </w:rPr>
              <w:t>L among adults agi</w:t>
            </w:r>
            <w:r w:rsidR="00B117C3" w:rsidRPr="00C4161C">
              <w:rPr>
                <w:rFonts w:ascii="Times New Roman" w:hAnsi="Times New Roman" w:cs="Times New Roman"/>
                <w:sz w:val="18"/>
                <w:szCs w:val="18"/>
              </w:rPr>
              <w:t>ng with effectively controlled HIV</w:t>
            </w:r>
            <w:r w:rsidR="00C11676" w:rsidRPr="00C41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6C49" w:rsidRPr="00C4161C" w14:paraId="7F6F6618" w14:textId="77777777" w:rsidTr="00C56AFB"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53083B" w14:textId="5A586476" w:rsidR="00AF6C49" w:rsidRPr="00C4161C" w:rsidRDefault="003D1D4D" w:rsidP="00B117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5STS time: </w:t>
            </w:r>
            <w:r w:rsidR="00B53A9A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sec</w:t>
            </w:r>
          </w:p>
        </w:tc>
      </w:tr>
      <w:tr w:rsidR="00C4161C" w:rsidRPr="00C4161C" w14:paraId="1870CBFA" w14:textId="77777777" w:rsidTr="00C56AFB">
        <w:trPr>
          <w:trHeight w:val="689"/>
        </w:trPr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14:paraId="1E15B497" w14:textId="1CDFDBD2" w:rsidR="009551AE" w:rsidRPr="004B76DD" w:rsidRDefault="00955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Bauer 2011</w:t>
            </w:r>
            <w:r w:rsidR="00B577EB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[22</w:t>
            </w:r>
            <w:r w:rsidR="00B577EB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left w:val="nil"/>
              <w:bottom w:val="nil"/>
              <w:right w:val="nil"/>
            </w:tcBorders>
          </w:tcPr>
          <w:p w14:paraId="41BDD900" w14:textId="2509C09B" w:rsidR="009551AE" w:rsidRPr="00C4161C" w:rsidRDefault="00D4500F" w:rsidP="008D6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5STS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3B6BAB8" w14:textId="77777777" w:rsidR="003D1D4D" w:rsidRPr="00C4161C" w:rsidRDefault="003D1D4D" w:rsidP="003D1D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Median(IQR)</w:t>
            </w:r>
          </w:p>
          <w:p w14:paraId="18023C1A" w14:textId="461D12A6" w:rsidR="009551AE" w:rsidRPr="00C4161C" w:rsidRDefault="001C162E" w:rsidP="00955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BMI&lt;21</w:t>
            </w:r>
            <w:r w:rsidR="009551AE" w:rsidRPr="00C4161C">
              <w:rPr>
                <w:rFonts w:ascii="Times New Roman" w:hAnsi="Times New Roman" w:cs="Times New Roman"/>
                <w:sz w:val="18"/>
                <w:szCs w:val="18"/>
              </w:rPr>
              <w:t>: 10.2 (9.4–10.8)</w:t>
            </w:r>
          </w:p>
          <w:p w14:paraId="2CA06EB7" w14:textId="3D310551" w:rsidR="009551AE" w:rsidRPr="00C4161C" w:rsidRDefault="001C162E" w:rsidP="00955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21-29</w:t>
            </w:r>
            <w:r w:rsidR="009551AE" w:rsidRPr="00C4161C">
              <w:rPr>
                <w:rFonts w:ascii="Times New Roman" w:hAnsi="Times New Roman" w:cs="Times New Roman"/>
                <w:sz w:val="18"/>
                <w:szCs w:val="18"/>
              </w:rPr>
              <w:t>: 10.2 (9.6–10.6)</w:t>
            </w:r>
          </w:p>
          <w:p w14:paraId="2B3AAE2B" w14:textId="70761ABD" w:rsidR="009551AE" w:rsidRPr="00C4161C" w:rsidRDefault="001C162E" w:rsidP="00955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BMI&gt;29</w:t>
            </w:r>
            <w:r w:rsidR="009551AE" w:rsidRPr="00C4161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F3800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1AE" w:rsidRPr="00C4161C">
              <w:rPr>
                <w:rFonts w:ascii="Times New Roman" w:hAnsi="Times New Roman" w:cs="Times New Roman"/>
                <w:sz w:val="18"/>
                <w:szCs w:val="18"/>
              </w:rPr>
              <w:t>10.2 (9.4–11.2)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D49F80C" w14:textId="77777777" w:rsidR="003D1D4D" w:rsidRPr="00C4161C" w:rsidRDefault="003D1D4D" w:rsidP="003D1D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Median(IQR)</w:t>
            </w:r>
          </w:p>
          <w:p w14:paraId="609C695F" w14:textId="0AE6A6AC" w:rsidR="001C162E" w:rsidRPr="00C4161C" w:rsidRDefault="001C162E" w:rsidP="001C16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&lt;21:</w:t>
            </w:r>
            <w:r w:rsidR="00AF3800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9.5 (8.5–10.4)</w:t>
            </w:r>
          </w:p>
          <w:p w14:paraId="6170ADDE" w14:textId="4D94C569" w:rsidR="001C162E" w:rsidRPr="00C4161C" w:rsidRDefault="001C162E" w:rsidP="001C16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21-29:</w:t>
            </w:r>
            <w:r w:rsidR="00AF3800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9.8 (8.8–10.4)</w:t>
            </w:r>
          </w:p>
          <w:p w14:paraId="5D076719" w14:textId="5F663E6F" w:rsidR="001C162E" w:rsidRPr="00C4161C" w:rsidRDefault="001C162E" w:rsidP="001C16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BMI&gt;29: </w:t>
            </w:r>
            <w:r w:rsidR="00AF3800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9.5 (8.9–10.4)</w:t>
            </w:r>
          </w:p>
          <w:p w14:paraId="053860F2" w14:textId="77777777" w:rsidR="009551AE" w:rsidRPr="00C4161C" w:rsidRDefault="009551AE" w:rsidP="000F2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EEBD5AA" w14:textId="20E1A0E8" w:rsidR="009551AE" w:rsidRPr="00C4161C" w:rsidRDefault="00AF3800" w:rsidP="003D1D4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No group differences observed.</w:t>
            </w:r>
          </w:p>
        </w:tc>
      </w:tr>
      <w:tr w:rsidR="00C4161C" w:rsidRPr="00C4161C" w14:paraId="2929CB0C" w14:textId="77777777" w:rsidTr="00C56AFB">
        <w:trPr>
          <w:trHeight w:val="689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D305E28" w14:textId="254C5C72" w:rsidR="00AF6C49" w:rsidRPr="004B76DD" w:rsidRDefault="00B53A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Richert</w:t>
            </w:r>
            <w:proofErr w:type="spellEnd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2011</w:t>
            </w:r>
            <w:r w:rsidR="00B577EB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77EB" w:rsidRPr="00D85721">
              <w:rPr>
                <w:rFonts w:ascii="Times New Roman" w:hAnsi="Times New Roman" w:cs="Times New Roman"/>
                <w:sz w:val="18"/>
                <w:szCs w:val="18"/>
              </w:rPr>
              <w:t>[8]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239919F2" w14:textId="702EAB67" w:rsidR="00AF6C49" w:rsidRPr="00C4161C" w:rsidRDefault="00B53A9A" w:rsidP="008D6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5STS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727B4A" w14:textId="77777777" w:rsidR="00AF6C49" w:rsidRPr="00C4161C" w:rsidRDefault="00B53A9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Median(IQR)</w:t>
            </w:r>
          </w:p>
          <w:p w14:paraId="43852497" w14:textId="64422AB8" w:rsidR="00B53A9A" w:rsidRPr="00C4161C" w:rsidRDefault="00B53A9A" w:rsidP="00B53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9.8 (8.3 – 11.4)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7C8C00" w14:textId="704D3967" w:rsidR="000F2E99" w:rsidRPr="00C4161C" w:rsidRDefault="000F2E99" w:rsidP="000F2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Results interpreted according to data establ</w:t>
            </w:r>
            <w:r w:rsidR="003D1D4D" w:rsidRPr="00C4161C">
              <w:rPr>
                <w:rFonts w:ascii="Times New Roman" w:hAnsi="Times New Roman" w:cs="Times New Roman"/>
                <w:sz w:val="18"/>
                <w:szCs w:val="18"/>
              </w:rPr>
              <w:t>ished in the general population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. Poor performance </w:t>
            </w:r>
            <w:r w:rsidR="003D1D4D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was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defined by</w:t>
            </w:r>
            <w:r w:rsidR="003D1D4D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result </w:t>
            </w:r>
            <w:r w:rsidR="003D1D4D" w:rsidRPr="00C4161C">
              <w:rPr>
                <w:rFonts w:ascii="Times New Roman" w:hAnsi="Times New Roman" w:cs="Times New Roman"/>
                <w:sz w:val="18"/>
                <w:szCs w:val="18"/>
              </w:rPr>
              <w:t>of &gt;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2SD from the expected age-specific mean</w:t>
            </w:r>
            <w:r w:rsidR="00930347" w:rsidRPr="00C41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5D9A03A" w14:textId="1A387EAF" w:rsidR="00AF6C49" w:rsidRPr="00C4161C" w:rsidRDefault="00AF6C49" w:rsidP="000F2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EC9AE9" w14:textId="77777777" w:rsidR="00930347" w:rsidRPr="00C4161C" w:rsidRDefault="00930347" w:rsidP="003D1D4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High frequency of poor performance in PLHIV.</w:t>
            </w:r>
          </w:p>
          <w:p w14:paraId="68E4B612" w14:textId="2C0BC25D" w:rsidR="00AF6C49" w:rsidRPr="00C4161C" w:rsidRDefault="000F2E99" w:rsidP="003D1D4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Proportion of PLHIV with poor performance: </w:t>
            </w:r>
            <w:r w:rsidR="003D1D4D" w:rsidRPr="00C4161C">
              <w:rPr>
                <w:rFonts w:ascii="Times New Roman" w:hAnsi="Times New Roman" w:cs="Times New Roman"/>
                <w:sz w:val="18"/>
                <w:szCs w:val="18"/>
              </w:rPr>
              <w:t>53.3% (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95% CI: 47.6, 58.8</w:t>
            </w:r>
            <w:r w:rsidR="003D1D4D" w:rsidRPr="00C41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4161C" w:rsidRPr="00C4161C" w14:paraId="5A8F2C17" w14:textId="77777777" w:rsidTr="00C56AFB"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DC28B" w14:textId="7D835ABA" w:rsidR="0008515B" w:rsidRPr="004B76DD" w:rsidRDefault="00085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Richert</w:t>
            </w:r>
            <w:proofErr w:type="spellEnd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2014</w:t>
            </w:r>
            <w:r w:rsidR="00B577EB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77EB" w:rsidRPr="00D85721">
              <w:rPr>
                <w:rFonts w:ascii="Times New Roman" w:hAnsi="Times New Roman" w:cs="Times New Roman"/>
                <w:sz w:val="18"/>
                <w:szCs w:val="18"/>
              </w:rPr>
              <w:t>[9]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D4CD4" w14:textId="7D8C5391" w:rsidR="0008515B" w:rsidRPr="00C4161C" w:rsidRDefault="0008515B" w:rsidP="008D6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5STS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C6E01" w14:textId="5F188A17" w:rsidR="00AA1B25" w:rsidRPr="00C4161C" w:rsidRDefault="00AA1B25" w:rsidP="000851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Mean (95% CI)</w:t>
            </w:r>
          </w:p>
          <w:p w14:paraId="7C3B80B4" w14:textId="0EB50FFB" w:rsidR="0008515B" w:rsidRPr="00C4161C" w:rsidRDefault="0008515B" w:rsidP="000851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Follow-up (n=178): 10.3 (9.0, 12.2)</w:t>
            </w:r>
          </w:p>
          <w:p w14:paraId="60F60108" w14:textId="3473FAF6" w:rsidR="0008515B" w:rsidRPr="00C4161C" w:rsidRDefault="00AA1B25" w:rsidP="000851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Estimated annual change</w:t>
            </w:r>
            <w:r w:rsidR="0008515B" w:rsidRPr="00C4161C">
              <w:rPr>
                <w:rFonts w:ascii="Times New Roman" w:hAnsi="Times New Roman" w:cs="Times New Roman"/>
                <w:sz w:val="18"/>
                <w:szCs w:val="18"/>
              </w:rPr>
              <w:t>: 0.24 (0.07, 0.42)</w:t>
            </w:r>
          </w:p>
          <w:p w14:paraId="58927A27" w14:textId="77777777" w:rsidR="0008515B" w:rsidRPr="00C4161C" w:rsidRDefault="0008515B" w:rsidP="000851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791E16" w14:textId="3D9B8BB0" w:rsidR="0008515B" w:rsidRPr="00C4161C" w:rsidRDefault="0008515B" w:rsidP="00085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3E6E3" w14:textId="0BE7D187" w:rsidR="0008515B" w:rsidRPr="00C4161C" w:rsidRDefault="003D1D4D" w:rsidP="000F2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4C7CC9" w:rsidRPr="00C4161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0206E" w14:textId="42F1D5C9" w:rsidR="004C7CC9" w:rsidRPr="00C4161C" w:rsidRDefault="004C7CC9" w:rsidP="0030300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Mean deterioration was +0.24 s</w:t>
            </w:r>
            <w:r w:rsidR="0030300B" w:rsidRPr="00C4161C">
              <w:rPr>
                <w:rFonts w:ascii="Times New Roman" w:hAnsi="Times New Roman" w:cs="Times New Roman"/>
                <w:sz w:val="18"/>
                <w:szCs w:val="18"/>
              </w:rPr>
              <w:t>ec/year (95% CI 0.07, 0.42; P &lt; 10 -2)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7DE39C4" w14:textId="77777777" w:rsidR="0030300B" w:rsidRPr="00C4161C" w:rsidRDefault="004C7CC9" w:rsidP="0030300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31% of participants had a worsening in 5STS time &gt;empirically defined threshold of 2 sec.</w:t>
            </w:r>
          </w:p>
          <w:p w14:paraId="543D9BCF" w14:textId="276C8603" w:rsidR="0008515B" w:rsidRPr="00C4161C" w:rsidRDefault="004C7CC9" w:rsidP="000F2E9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At baseline, participants had an average 5STS time of 9.8 sec. In healthy persons of </w:t>
            </w:r>
            <w:r w:rsidR="0030300B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similar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age, performance of 7.1 s</w:t>
            </w:r>
            <w:r w:rsidR="0030300B" w:rsidRPr="00C4161C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has been reported.</w:t>
            </w:r>
          </w:p>
        </w:tc>
      </w:tr>
      <w:tr w:rsidR="00012A35" w:rsidRPr="00C4161C" w14:paraId="3652D471" w14:textId="77777777" w:rsidTr="00C56AFB"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FD674" w14:textId="0CEC14FC" w:rsidR="00012A35" w:rsidRPr="00C4161C" w:rsidRDefault="00012A35" w:rsidP="00B117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Romberg ECF (seconds)</w:t>
            </w:r>
          </w:p>
        </w:tc>
      </w:tr>
      <w:tr w:rsidR="00C4161C" w:rsidRPr="00C4161C" w14:paraId="557E1080" w14:textId="77777777" w:rsidTr="00C56AFB"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667023FB" w14:textId="5D7FC915" w:rsidR="00433D28" w:rsidRPr="00C4161C" w:rsidRDefault="00012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ohen </w:t>
            </w:r>
            <w:r w:rsidR="00E12CB4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  <w:r w:rsidR="00B577EB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[45</w:t>
            </w:r>
            <w:r w:rsidR="00B577EB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77215189" w14:textId="7058D273" w:rsidR="00433D28" w:rsidRPr="00C4161C" w:rsidRDefault="00E12CB4" w:rsidP="009B28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Rom</w:t>
            </w:r>
            <w:r w:rsidR="009B28FB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berg standing balance test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on foam</w:t>
            </w:r>
            <w:r w:rsidR="009B28FB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measuring</w:t>
            </w:r>
            <w:r w:rsidR="00085CE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failure</w:t>
            </w:r>
            <w:r w:rsidR="000B1B7A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5CE9" w:rsidRPr="00C4161C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="000B1B7A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maint</w:t>
            </w:r>
            <w:r w:rsidR="00085CE9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ain balance during ECF for 30s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441F08D" w14:textId="425E5FE8" w:rsidR="00433D28" w:rsidRPr="00C4161C" w:rsidRDefault="009B2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0B62DC3" w14:textId="4F3C5EA5" w:rsidR="00433D28" w:rsidRPr="00C4161C" w:rsidRDefault="009B2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6380D99" w14:textId="27BD50BC" w:rsidR="00E12CB4" w:rsidRPr="00C4161C" w:rsidRDefault="00E12CB4" w:rsidP="009B28F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Frequency of </w:t>
            </w:r>
            <w:r w:rsidR="009B28FB" w:rsidRPr="00C4161C">
              <w:rPr>
                <w:rFonts w:ascii="Times New Roman" w:hAnsi="Times New Roman" w:cs="Times New Roman"/>
                <w:sz w:val="18"/>
                <w:szCs w:val="18"/>
              </w:rPr>
              <w:t>impairment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slightly higher in </w:t>
            </w:r>
            <w:r w:rsidR="009B28FB" w:rsidRPr="00C4161C">
              <w:rPr>
                <w:rFonts w:ascii="Times New Roman" w:hAnsi="Times New Roman" w:cs="Times New Roman"/>
                <w:sz w:val="18"/>
                <w:szCs w:val="18"/>
              </w:rPr>
              <w:t>PL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HI</w:t>
            </w:r>
            <w:r w:rsidR="009B28FB" w:rsidRPr="00C4161C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than </w:t>
            </w:r>
            <w:r w:rsidR="009B28FB" w:rsidRPr="00C4161C">
              <w:rPr>
                <w:rFonts w:ascii="Times New Roman" w:hAnsi="Times New Roman" w:cs="Times New Roman"/>
                <w:sz w:val="18"/>
                <w:szCs w:val="18"/>
              </w:rPr>
              <w:t>controls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(15.6% and 13.9%, respectively).</w:t>
            </w:r>
          </w:p>
          <w:p w14:paraId="2C38A553" w14:textId="77777777" w:rsidR="00E12CB4" w:rsidRPr="00C4161C" w:rsidRDefault="00E12CB4" w:rsidP="00E12C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0651D4" w14:textId="142B2783" w:rsidR="00433D28" w:rsidRPr="00C4161C" w:rsidRDefault="00433D28" w:rsidP="00B11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E4F" w:rsidRPr="00C4161C" w14:paraId="59D6CF2C" w14:textId="77777777" w:rsidTr="00C56AFB"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7DEC15" w14:textId="4C2A8E83" w:rsidR="00506E4F" w:rsidRPr="00C4161C" w:rsidRDefault="00506E4F" w:rsidP="0032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360 degree turn time: sec</w:t>
            </w:r>
            <w:r w:rsidR="009B28FB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(IQR)</w:t>
            </w:r>
          </w:p>
        </w:tc>
      </w:tr>
      <w:tr w:rsidR="00C4161C" w:rsidRPr="00C4161C" w14:paraId="4FD18B49" w14:textId="77777777" w:rsidTr="00C56AFB"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0D823D07" w14:textId="0856F7B3" w:rsidR="00D6696E" w:rsidRPr="004B76DD" w:rsidRDefault="00D6696E" w:rsidP="00F71C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Bauer 2011</w:t>
            </w:r>
            <w:r w:rsidR="000C7CEA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[22</w:t>
            </w:r>
            <w:r w:rsidR="000C7CEA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586BFFB9" w14:textId="7120E981" w:rsidR="00D6696E" w:rsidRPr="00C4161C" w:rsidRDefault="00D6696E" w:rsidP="000B1B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360-de</w:t>
            </w:r>
            <w:r w:rsidR="009B28FB" w:rsidRPr="00C4161C">
              <w:rPr>
                <w:rFonts w:ascii="Times New Roman" w:hAnsi="Times New Roman" w:cs="Times New Roman"/>
                <w:sz w:val="18"/>
                <w:szCs w:val="18"/>
              </w:rPr>
              <w:t>gree turn test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391C145" w14:textId="25AAE8B6" w:rsidR="00D6696E" w:rsidRPr="00C4161C" w:rsidRDefault="00D6696E" w:rsidP="000B1B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BMI&lt;21: 1.5 (1.4–1.6)</w:t>
            </w:r>
          </w:p>
          <w:p w14:paraId="69876786" w14:textId="06A4667E" w:rsidR="00D6696E" w:rsidRPr="00C4161C" w:rsidRDefault="00D6696E" w:rsidP="000B1B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21-29: 1.5 (1.4–1.6)</w:t>
            </w:r>
          </w:p>
          <w:p w14:paraId="423E2F4D" w14:textId="55110DD3" w:rsidR="00D6696E" w:rsidRPr="00C4161C" w:rsidRDefault="00D6696E" w:rsidP="000B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BMI&gt;29:2.3 (2.1–2.5)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5AA1F45" w14:textId="488B5094" w:rsidR="00D6696E" w:rsidRPr="00C4161C" w:rsidRDefault="00D6696E" w:rsidP="00D669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&lt;21: 1.4 (1.2–1.6)</w:t>
            </w:r>
          </w:p>
          <w:p w14:paraId="35EA742C" w14:textId="598D6071" w:rsidR="00D6696E" w:rsidRPr="00C4161C" w:rsidRDefault="00D6696E" w:rsidP="00D669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21-29:1.7 (1.5–1.8)</w:t>
            </w:r>
          </w:p>
          <w:p w14:paraId="6587F279" w14:textId="2ACD1A24" w:rsidR="00D6696E" w:rsidRPr="00C4161C" w:rsidRDefault="00D6696E" w:rsidP="00D669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BMI&gt;29: 1.7 (1.6–1.8)</w:t>
            </w:r>
          </w:p>
          <w:p w14:paraId="66A987AB" w14:textId="77777777" w:rsidR="00D6696E" w:rsidRPr="00C4161C" w:rsidRDefault="00D66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0E87E0E" w14:textId="77777777" w:rsidR="009B28FB" w:rsidRPr="00C4161C" w:rsidRDefault="009710A1" w:rsidP="009B28F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360-degree turn time improved with higher CD4 counts (p=0.02).</w:t>
            </w:r>
          </w:p>
          <w:p w14:paraId="64A84A18" w14:textId="77777777" w:rsidR="009B28FB" w:rsidRPr="00C4161C" w:rsidRDefault="009710A1" w:rsidP="009B28F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Synergism</w:t>
            </w:r>
            <w:r w:rsidR="009B28FB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observed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in the statisti</w:t>
            </w:r>
            <w:r w:rsidR="009B28FB" w:rsidRPr="00C4161C">
              <w:rPr>
                <w:rFonts w:ascii="Times New Roman" w:hAnsi="Times New Roman" w:cs="Times New Roman"/>
                <w:sz w:val="18"/>
                <w:szCs w:val="18"/>
              </w:rPr>
              <w:t>cal effects of HIV/AIDS and BMI.</w:t>
            </w:r>
          </w:p>
          <w:p w14:paraId="2EAD7796" w14:textId="272F6831" w:rsidR="009710A1" w:rsidRPr="00C4161C" w:rsidRDefault="009710A1" w:rsidP="009B28F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No effect of PI treat</w:t>
            </w:r>
            <w:r w:rsidR="000D6CAF" w:rsidRPr="00C4161C">
              <w:rPr>
                <w:rFonts w:ascii="Times New Roman" w:hAnsi="Times New Roman" w:cs="Times New Roman"/>
                <w:sz w:val="18"/>
                <w:szCs w:val="18"/>
              </w:rPr>
              <w:t>men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t.</w:t>
            </w:r>
          </w:p>
        </w:tc>
      </w:tr>
      <w:tr w:rsidR="00506E4F" w:rsidRPr="00C4161C" w14:paraId="235522AB" w14:textId="77777777" w:rsidTr="00C56AFB">
        <w:trPr>
          <w:trHeight w:val="269"/>
        </w:trPr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FFC5D4" w14:textId="047A0D1D" w:rsidR="00506E4F" w:rsidRPr="00C4161C" w:rsidRDefault="00506E4F" w:rsidP="00433D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Tandem stance</w:t>
            </w:r>
            <w:r w:rsidR="005C0126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: sec</w:t>
            </w:r>
            <w:r w:rsidR="001F32F9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0714C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(SE)</w:t>
            </w:r>
          </w:p>
        </w:tc>
      </w:tr>
      <w:tr w:rsidR="00C4161C" w:rsidRPr="00C4161C" w14:paraId="4BCADFA8" w14:textId="77777777" w:rsidTr="00C56AFB"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6F6ACCFA" w14:textId="603C40F2" w:rsidR="002E71B2" w:rsidRPr="004B76DD" w:rsidRDefault="00F71C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Sullivan</w:t>
            </w:r>
            <w:r w:rsidR="002E71B2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2011</w:t>
            </w:r>
            <w:r w:rsidR="000C7CEA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[21</w:t>
            </w:r>
            <w:r w:rsidR="000C7CEA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6F46889B" w14:textId="6921B95F" w:rsidR="002E71B2" w:rsidRPr="00C4161C" w:rsidRDefault="002E71B2" w:rsidP="00F727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Walk-</w:t>
            </w:r>
            <w:proofErr w:type="spell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a-Line</w:t>
            </w:r>
            <w:proofErr w:type="spellEnd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Battery of gait and balance = 3 tasks, each performed with EO and EC, arms folded.</w:t>
            </w:r>
            <w:r w:rsidRPr="00C416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0DD99D4" w14:textId="726B4FC0" w:rsidR="002E71B2" w:rsidRPr="00C4161C" w:rsidRDefault="002E71B2" w:rsidP="00607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</w:t>
            </w:r>
          </w:p>
          <w:p w14:paraId="3063410B" w14:textId="53436BC6" w:rsidR="002E71B2" w:rsidRPr="00C4161C" w:rsidRDefault="0003328C" w:rsidP="00F727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E71B2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109.6 (5.72)</w:t>
            </w:r>
          </w:p>
          <w:p w14:paraId="0AA2D270" w14:textId="5C8A5FE6" w:rsidR="002E71B2" w:rsidRPr="00C4161C" w:rsidRDefault="0003328C" w:rsidP="00F727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E71B2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97.7 (9.92)</w:t>
            </w:r>
          </w:p>
          <w:p w14:paraId="12B023D2" w14:textId="66277C50" w:rsidR="002E71B2" w:rsidRPr="00C4161C" w:rsidRDefault="002E71B2" w:rsidP="00F727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</w:p>
          <w:p w14:paraId="0A5AE5D7" w14:textId="337965CE" w:rsidR="002E71B2" w:rsidRPr="00C4161C" w:rsidRDefault="0003328C" w:rsidP="00F727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E71B2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65.0 (8.32)</w:t>
            </w:r>
          </w:p>
          <w:p w14:paraId="7FF390D3" w14:textId="7F3F1E46" w:rsidR="002E71B2" w:rsidRPr="00C4161C" w:rsidRDefault="0003328C" w:rsidP="000F2F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E71B2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48.7 (12.26)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39587BB" w14:textId="3DA2A248" w:rsidR="002E71B2" w:rsidRPr="00C4161C" w:rsidRDefault="002E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</w:t>
            </w:r>
          </w:p>
          <w:p w14:paraId="4D68491E" w14:textId="438DD3A5" w:rsidR="002E71B2" w:rsidRPr="00C4161C" w:rsidRDefault="0003328C" w:rsidP="00F727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E71B2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118.2 (1.15)</w:t>
            </w:r>
          </w:p>
          <w:p w14:paraId="34C9E216" w14:textId="32FD39A8" w:rsidR="002E71B2" w:rsidRPr="00C4161C" w:rsidRDefault="0003328C" w:rsidP="00F727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E71B2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109.3 (3.63)</w:t>
            </w:r>
          </w:p>
          <w:p w14:paraId="0365BF82" w14:textId="77777777" w:rsidR="002E71B2" w:rsidRPr="00C4161C" w:rsidRDefault="002E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</w:p>
          <w:p w14:paraId="1D6A0610" w14:textId="3799BE45" w:rsidR="002E71B2" w:rsidRPr="00C4161C" w:rsidRDefault="0003328C" w:rsidP="00F727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E71B2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69.9 (7.11)</w:t>
            </w:r>
          </w:p>
          <w:p w14:paraId="077751B5" w14:textId="2025278C" w:rsidR="002E71B2" w:rsidRPr="00C4161C" w:rsidRDefault="0003328C" w:rsidP="00F727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E71B2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63.3 (7.3)</w:t>
            </w:r>
          </w:p>
          <w:p w14:paraId="3E07EBDC" w14:textId="6C936D2F" w:rsidR="002E71B2" w:rsidRPr="00C4161C" w:rsidRDefault="002E7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3714818" w14:textId="69DD72CD" w:rsidR="00DE46B2" w:rsidRPr="00C4161C" w:rsidRDefault="000F2F16" w:rsidP="005C0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PLHIV</w:t>
            </w:r>
            <w:r w:rsidR="002E71B2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was not impaired on the Romberg test (standing heel-to-toe) assessing proprioception</w:t>
            </w:r>
            <w:r w:rsidR="00DE46B2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(p-values not meeting conservative significance level of ≤0.01).</w:t>
            </w:r>
          </w:p>
          <w:p w14:paraId="26CE1A12" w14:textId="5D1535D4" w:rsidR="002E71B2" w:rsidRPr="00C4161C" w:rsidRDefault="002E71B2" w:rsidP="002E71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E4F" w:rsidRPr="00C4161C" w14:paraId="7C26D5FE" w14:textId="77777777" w:rsidTr="00C56AFB"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F41A9" w14:textId="5589C5F7" w:rsidR="00506E4F" w:rsidRPr="00C4161C" w:rsidRDefault="00506E4F" w:rsidP="00DC71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Walk heel-to-toe</w:t>
            </w:r>
            <w:r w:rsidR="005C0126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: number of steps</w:t>
            </w:r>
            <w:r w:rsidR="000F2F16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0714C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(SE)</w:t>
            </w:r>
          </w:p>
        </w:tc>
      </w:tr>
      <w:tr w:rsidR="00C4161C" w:rsidRPr="00C4161C" w14:paraId="3D7E7922" w14:textId="77777777" w:rsidTr="00C56AFB"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14:paraId="5BB29035" w14:textId="15B18F2E" w:rsidR="00E14716" w:rsidRPr="004B76DD" w:rsidRDefault="00F71C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Sullivan </w:t>
            </w:r>
            <w:r w:rsidR="00E14716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  <w:r w:rsidR="004B4B08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[21</w:t>
            </w:r>
            <w:r w:rsidR="004B4B08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14:paraId="6C531C4A" w14:textId="0310EC5D" w:rsidR="00E14716" w:rsidRPr="00C4161C" w:rsidRDefault="00E147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Walk-</w:t>
            </w:r>
            <w:proofErr w:type="spell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a-Line</w:t>
            </w:r>
            <w:proofErr w:type="spellEnd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Battery of gait and balance = 3 tasks, each performed with EO and EC, arms folded.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FCD3BC2" w14:textId="57352696" w:rsidR="00E14716" w:rsidRPr="00C4161C" w:rsidRDefault="00E14716" w:rsidP="00E14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EO</w:t>
            </w:r>
          </w:p>
          <w:p w14:paraId="2F7A717F" w14:textId="415D2101" w:rsidR="00E14716" w:rsidRPr="00C4161C" w:rsidRDefault="0003328C" w:rsidP="00E14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1471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16.9 (1.14)</w:t>
            </w:r>
          </w:p>
          <w:p w14:paraId="75DBC840" w14:textId="0D1D8AA9" w:rsidR="00E14716" w:rsidRPr="00C4161C" w:rsidRDefault="0003328C" w:rsidP="00E14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1471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14.5 (1.91)</w:t>
            </w:r>
          </w:p>
          <w:p w14:paraId="4E7133DB" w14:textId="1BE0842C" w:rsidR="00E14716" w:rsidRPr="00C4161C" w:rsidRDefault="00E14716" w:rsidP="00E14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</w:p>
          <w:p w14:paraId="67DF3B50" w14:textId="49F668C1" w:rsidR="00E14716" w:rsidRPr="00C4161C" w:rsidRDefault="0003328C" w:rsidP="00E14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1471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3.9 (</w:t>
            </w:r>
            <w:proofErr w:type="gramStart"/>
            <w:r w:rsidR="00E14716" w:rsidRPr="00C4161C">
              <w:rPr>
                <w:rFonts w:ascii="Times New Roman" w:hAnsi="Times New Roman" w:cs="Times New Roman"/>
                <w:sz w:val="18"/>
                <w:szCs w:val="18"/>
              </w:rPr>
              <w:t>0.50)*</w:t>
            </w:r>
            <w:proofErr w:type="gramEnd"/>
          </w:p>
          <w:p w14:paraId="79F35555" w14:textId="6D35F49F" w:rsidR="00E14716" w:rsidRPr="00C4161C" w:rsidRDefault="0003328C" w:rsidP="00E14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1471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3.1 (</w:t>
            </w:r>
            <w:proofErr w:type="gramStart"/>
            <w:r w:rsidR="00E14716" w:rsidRPr="00C4161C">
              <w:rPr>
                <w:rFonts w:ascii="Times New Roman" w:hAnsi="Times New Roman" w:cs="Times New Roman"/>
                <w:sz w:val="18"/>
                <w:szCs w:val="18"/>
              </w:rPr>
              <w:t>0.56)*</w:t>
            </w:r>
            <w:proofErr w:type="gramEnd"/>
          </w:p>
          <w:p w14:paraId="4B713752" w14:textId="3A81279C" w:rsidR="00E14716" w:rsidRPr="00C4161C" w:rsidRDefault="00E14716" w:rsidP="00E147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A3EDAD8" w14:textId="77777777" w:rsidR="00E14716" w:rsidRPr="00C4161C" w:rsidRDefault="00E147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EO</w:t>
            </w:r>
          </w:p>
          <w:p w14:paraId="63E67CA7" w14:textId="2CC7F244" w:rsidR="00E14716" w:rsidRPr="00C4161C" w:rsidRDefault="0003328C" w:rsidP="00E14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1471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18.7 (0.58)</w:t>
            </w:r>
          </w:p>
          <w:p w14:paraId="1C490DC7" w14:textId="0DA5D873" w:rsidR="00E14716" w:rsidRPr="00C4161C" w:rsidRDefault="0003328C" w:rsidP="00E14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1471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17.5 (0.74)</w:t>
            </w:r>
          </w:p>
          <w:p w14:paraId="6E466BD0" w14:textId="77777777" w:rsidR="00E14716" w:rsidRPr="00C4161C" w:rsidRDefault="00E147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EC</w:t>
            </w:r>
          </w:p>
          <w:p w14:paraId="1A87B545" w14:textId="2E6D5AAB" w:rsidR="00E14716" w:rsidRPr="00C4161C" w:rsidRDefault="0003328C" w:rsidP="00E14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1471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5.8 (0.66)</w:t>
            </w:r>
          </w:p>
          <w:p w14:paraId="6341C5C5" w14:textId="343C1003" w:rsidR="00E14716" w:rsidRPr="00C4161C" w:rsidRDefault="0003328C" w:rsidP="00E14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1471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5.3 (0.67)</w:t>
            </w:r>
          </w:p>
          <w:p w14:paraId="5164291E" w14:textId="77777777" w:rsidR="00E14716" w:rsidRPr="00C4161C" w:rsidRDefault="00E147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5AE5EF9" w14:textId="2F05757F" w:rsidR="00E14716" w:rsidRPr="00C4161C" w:rsidRDefault="00E14716" w:rsidP="0087775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Significant group differences in </w:t>
            </w:r>
            <w:r w:rsidR="0087775F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heel-to-toe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walking in EC condition between </w:t>
            </w:r>
            <w:r w:rsidR="0087775F" w:rsidRPr="00C4161C">
              <w:rPr>
                <w:rFonts w:ascii="Times New Roman" w:hAnsi="Times New Roman" w:cs="Times New Roman"/>
                <w:sz w:val="18"/>
                <w:szCs w:val="18"/>
              </w:rPr>
              <w:t>PLHIV and controls (p=0.0066).</w:t>
            </w:r>
          </w:p>
        </w:tc>
      </w:tr>
      <w:tr w:rsidR="00934D45" w:rsidRPr="00C4161C" w14:paraId="5D86F18C" w14:textId="77777777" w:rsidTr="00C56AFB"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68632" w14:textId="77F79010" w:rsidR="00934D45" w:rsidRPr="00C4161C" w:rsidRDefault="00FE4026" w:rsidP="00ED7F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Forward</w:t>
            </w:r>
            <w:r w:rsidR="005C0126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reach distance: </w:t>
            </w:r>
            <w:r w:rsidR="00934D45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cm</w:t>
            </w:r>
          </w:p>
        </w:tc>
      </w:tr>
      <w:tr w:rsidR="00C4161C" w:rsidRPr="00C4161C" w14:paraId="6CC670A2" w14:textId="77777777" w:rsidTr="00C56AFB"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14:paraId="1CF17ED7" w14:textId="2893A690" w:rsidR="00660571" w:rsidRPr="004B76DD" w:rsidRDefault="00660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Simmonds 2005</w:t>
            </w:r>
            <w:r w:rsidR="004B4B08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[49</w:t>
            </w:r>
            <w:r w:rsidR="004B4B08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left w:val="nil"/>
              <w:bottom w:val="nil"/>
              <w:right w:val="nil"/>
            </w:tcBorders>
          </w:tcPr>
          <w:p w14:paraId="779BB2A1" w14:textId="0CC937E7" w:rsidR="00660571" w:rsidRPr="00C4161C" w:rsidRDefault="00660571" w:rsidP="006D31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(1) Patients stood adjacent to a wall on which a horizontal measure was positioned at shoulder height. They reached forward as far as possible.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br/>
              <w:t>(2) Second condition as above, but holding a weight at shoulder height.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9E6C7FE" w14:textId="4174DEB7" w:rsidR="00FE4026" w:rsidRPr="00C4161C" w:rsidRDefault="00FE4026" w:rsidP="00891B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Mean</w:t>
            </w:r>
            <w:r w:rsidR="000D6CAF"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(SD)</w:t>
            </w:r>
          </w:p>
          <w:p w14:paraId="7B6B88D4" w14:textId="45CAF5F6" w:rsidR="00660571" w:rsidRPr="00C4161C" w:rsidRDefault="00660571" w:rsidP="00891B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Unloaded: 34.54 (7.32)</w:t>
            </w:r>
          </w:p>
          <w:p w14:paraId="2B20B0FE" w14:textId="164AB85C" w:rsidR="00660571" w:rsidRPr="00C4161C" w:rsidRDefault="00660571" w:rsidP="00891B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Loaded: 57.36 (12.33)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AA5F400" w14:textId="3B90EB92" w:rsidR="00FE4026" w:rsidRPr="00C4161C" w:rsidRDefault="00FE4026" w:rsidP="00891B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Mean</w:t>
            </w:r>
            <w:r w:rsidR="000D6CAF"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(SD)</w:t>
            </w:r>
          </w:p>
          <w:p w14:paraId="58CF687D" w14:textId="77777777" w:rsidR="00660571" w:rsidRPr="00C4161C" w:rsidRDefault="00660571" w:rsidP="00891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Unloaded: 34.76 (8.09)</w:t>
            </w:r>
          </w:p>
          <w:p w14:paraId="2032C655" w14:textId="76907CBF" w:rsidR="00660571" w:rsidRPr="00C4161C" w:rsidRDefault="00117751" w:rsidP="00891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Loaded: NR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CCF0382" w14:textId="3919D4CC" w:rsidR="00660571" w:rsidRPr="00C4161C" w:rsidRDefault="00660571" w:rsidP="008777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Unloaded forward reach distance </w:t>
            </w:r>
            <w:r w:rsidR="00746E0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similar in </w:t>
            </w:r>
            <w:r w:rsidR="0087775F" w:rsidRPr="00C4161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746E06" w:rsidRPr="00C4161C">
              <w:rPr>
                <w:rFonts w:ascii="Times New Roman" w:hAnsi="Times New Roman" w:cs="Times New Roman"/>
                <w:sz w:val="18"/>
                <w:szCs w:val="18"/>
              </w:rPr>
              <w:t>HIV versus controls</w:t>
            </w:r>
            <w:r w:rsidR="0087775F" w:rsidRPr="00C41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4161C" w:rsidRPr="00C4161C" w14:paraId="16A800D3" w14:textId="77777777" w:rsidTr="00C56AFB"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3FFA7" w14:textId="4F8FEC7E" w:rsidR="00FE4026" w:rsidRPr="004B76DD" w:rsidRDefault="00FE4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Richert</w:t>
            </w:r>
            <w:proofErr w:type="spellEnd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2011</w:t>
            </w:r>
            <w:r w:rsidR="004B4B08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B4B08" w:rsidRPr="00D85721">
              <w:rPr>
                <w:rFonts w:ascii="Times New Roman" w:hAnsi="Times New Roman" w:cs="Times New Roman"/>
                <w:sz w:val="18"/>
                <w:szCs w:val="18"/>
              </w:rPr>
              <w:t>[8]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36DC8" w14:textId="4313FCE3" w:rsidR="00FE4026" w:rsidRPr="00C4161C" w:rsidRDefault="00FE4026" w:rsidP="006D31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Functional reach test: maximal distance that a participant can reach forward beyond arm’s length while maintaining a fixed base of support in the standing position. </w:t>
            </w:r>
            <w:r w:rsidRPr="00C4161C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C49D5" w14:textId="77777777" w:rsidR="00FE4026" w:rsidRPr="00C4161C" w:rsidRDefault="00FE4026" w:rsidP="007D4F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Mean (IQR)</w:t>
            </w:r>
          </w:p>
          <w:p w14:paraId="27174968" w14:textId="03D9317F" w:rsidR="00FE4026" w:rsidRPr="00C4161C" w:rsidRDefault="00FE4026" w:rsidP="00891B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36 (31–43)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7D3A7" w14:textId="758000CE" w:rsidR="00FE4026" w:rsidRPr="00C4161C" w:rsidRDefault="00FE4026" w:rsidP="00117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Results interpreted according to data establ</w:t>
            </w:r>
            <w:r w:rsidR="00117751" w:rsidRPr="00C4161C">
              <w:rPr>
                <w:rFonts w:ascii="Times New Roman" w:hAnsi="Times New Roman" w:cs="Times New Roman"/>
                <w:sz w:val="18"/>
                <w:szCs w:val="18"/>
              </w:rPr>
              <w:t>ished in the general population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. Poor performance </w:t>
            </w:r>
            <w:r w:rsidR="00117751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was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defined by </w:t>
            </w:r>
            <w:r w:rsidR="00117751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result </w:t>
            </w:r>
            <w:proofErr w:type="gram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="00117751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&gt;</w:t>
            </w:r>
            <w:proofErr w:type="gramEnd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2SD from the expected age-specific mean</w:t>
            </w:r>
            <w:r w:rsidR="00117751" w:rsidRPr="00C41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F8257" w14:textId="7F794560" w:rsidR="00FE4026" w:rsidRPr="00C4161C" w:rsidRDefault="00FE4026" w:rsidP="001177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17751" w:rsidRPr="00C4161C">
              <w:rPr>
                <w:rFonts w:ascii="Times New Roman" w:hAnsi="Times New Roman" w:cs="Times New Roman"/>
                <w:sz w:val="18"/>
                <w:szCs w:val="18"/>
              </w:rPr>
              <w:t>roportion of PLHIV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with poor performance: 10.6% (95% CI 7.4, 14.4)</w:t>
            </w:r>
            <w:r w:rsidR="0087775F" w:rsidRPr="00C41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E4026" w:rsidRPr="00C4161C" w14:paraId="03D2C7C1" w14:textId="77777777" w:rsidTr="00C56AFB"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F88DF" w14:textId="12DDCFA4" w:rsidR="00FE4026" w:rsidRPr="00C4161C" w:rsidRDefault="00130913" w:rsidP="001309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SLST time</w:t>
            </w:r>
            <w:r w:rsidR="005C0126" w:rsidRPr="00C4161C">
              <w:rPr>
                <w:rFonts w:ascii="Times New Roman" w:hAnsi="Times New Roman" w:cs="Times New Roman"/>
                <w:b/>
                <w:sz w:val="18"/>
                <w:szCs w:val="18"/>
              </w:rPr>
              <w:t>: sec</w:t>
            </w:r>
          </w:p>
        </w:tc>
      </w:tr>
      <w:tr w:rsidR="00C4161C" w:rsidRPr="00C4161C" w14:paraId="5668EFD0" w14:textId="77777777" w:rsidTr="00C56AFB"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14:paraId="44240E08" w14:textId="5F707F54" w:rsidR="00FE4026" w:rsidRPr="004B76DD" w:rsidRDefault="00FE4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Richert</w:t>
            </w:r>
            <w:proofErr w:type="spellEnd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2011</w:t>
            </w:r>
            <w:r w:rsidR="004B4B08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B4B08" w:rsidRPr="00D85721">
              <w:rPr>
                <w:rFonts w:ascii="Times New Roman" w:hAnsi="Times New Roman" w:cs="Times New Roman"/>
                <w:sz w:val="18"/>
                <w:szCs w:val="18"/>
              </w:rPr>
              <w:t>[8]</w:t>
            </w:r>
          </w:p>
        </w:tc>
        <w:tc>
          <w:tcPr>
            <w:tcW w:w="3610" w:type="dxa"/>
            <w:tcBorders>
              <w:left w:val="nil"/>
              <w:bottom w:val="nil"/>
              <w:right w:val="nil"/>
            </w:tcBorders>
          </w:tcPr>
          <w:p w14:paraId="363B2CF0" w14:textId="6C5431CA" w:rsidR="00FE4026" w:rsidRPr="00C4161C" w:rsidRDefault="00F03233" w:rsidP="00A80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SLST, EC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B070969" w14:textId="4B9D00ED" w:rsidR="00FE4026" w:rsidRPr="00C4161C" w:rsidRDefault="00FE4026" w:rsidP="002A64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Median</w:t>
            </w:r>
            <w:r w:rsidR="00711CE1"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(IQR)</w:t>
            </w:r>
          </w:p>
          <w:p w14:paraId="1737B979" w14:textId="03EA7ABC" w:rsidR="00FE4026" w:rsidRPr="00C4161C" w:rsidRDefault="00FE4026" w:rsidP="002A64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12. 6 (6.8 – 24.0)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2F563EC" w14:textId="0094888C" w:rsidR="00FE4026" w:rsidRPr="00C4161C" w:rsidRDefault="00FE4026" w:rsidP="009602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Results </w:t>
            </w:r>
            <w:r w:rsidR="0013091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were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interpreted according to data established in the general populat</w:t>
            </w:r>
            <w:r w:rsidR="00130913" w:rsidRPr="00C4161C">
              <w:rPr>
                <w:rFonts w:ascii="Times New Roman" w:hAnsi="Times New Roman" w:cs="Times New Roman"/>
                <w:sz w:val="18"/>
                <w:szCs w:val="18"/>
              </w:rPr>
              <w:t>ion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. Poor performance </w:t>
            </w:r>
            <w:r w:rsidR="0013091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was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defined by </w:t>
            </w:r>
            <w:r w:rsidR="0013091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result of &gt;2SD from</w:t>
            </w:r>
            <w:r w:rsidR="0013091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the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expected age-specific mean</w:t>
            </w:r>
            <w:r w:rsidR="00130913" w:rsidRPr="00C41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FD318F8" w14:textId="77777777" w:rsidR="00FE4026" w:rsidRPr="00C4161C" w:rsidRDefault="00FE4026" w:rsidP="000A3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21FDFD6" w14:textId="6A677593" w:rsidR="00FE4026" w:rsidRPr="00C4161C" w:rsidRDefault="00FE4026" w:rsidP="0013091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Proportion of </w:t>
            </w:r>
            <w:r w:rsidR="00130913" w:rsidRPr="00C4161C">
              <w:rPr>
                <w:rFonts w:ascii="Times New Roman" w:hAnsi="Times New Roman" w:cs="Times New Roman"/>
                <w:sz w:val="18"/>
                <w:szCs w:val="18"/>
              </w:rPr>
              <w:t>PLHIV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with poor perf</w:t>
            </w:r>
            <w:r w:rsidR="00130913" w:rsidRPr="00C4161C">
              <w:rPr>
                <w:rFonts w:ascii="Times New Roman" w:hAnsi="Times New Roman" w:cs="Times New Roman"/>
                <w:sz w:val="18"/>
                <w:szCs w:val="18"/>
              </w:rPr>
              <w:t>ormance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: 9.9% (95% CI 6.9, 13.7)</w:t>
            </w:r>
            <w:r w:rsidR="0087775F" w:rsidRPr="00C41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071BCE7" w14:textId="4BE7F07B" w:rsidR="00FE4026" w:rsidRPr="00C4161C" w:rsidRDefault="00FE4026" w:rsidP="00DA09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61C" w:rsidRPr="00C4161C" w14:paraId="19E99A01" w14:textId="77777777" w:rsidTr="00C56AFB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E6AB0D7" w14:textId="49F3DAE2" w:rsidR="00FE4026" w:rsidRPr="004B76DD" w:rsidRDefault="00FE4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Bauer 2011</w:t>
            </w:r>
            <w:r w:rsidR="004B4B08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[22</w:t>
            </w:r>
            <w:r w:rsidR="004B4B08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5E0F1CB1" w14:textId="04C046DE" w:rsidR="00FE4026" w:rsidRPr="00C4161C" w:rsidRDefault="00FE4026" w:rsidP="00A80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SLST, pref</w:t>
            </w:r>
            <w:r w:rsidR="0013091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erred and </w:t>
            </w:r>
            <w:proofErr w:type="spellStart"/>
            <w:r w:rsidR="00130913" w:rsidRPr="00C4161C">
              <w:rPr>
                <w:rFonts w:ascii="Times New Roman" w:hAnsi="Times New Roman" w:cs="Times New Roman"/>
                <w:sz w:val="18"/>
                <w:szCs w:val="18"/>
              </w:rPr>
              <w:t>unpreferred</w:t>
            </w:r>
            <w:proofErr w:type="spellEnd"/>
            <w:r w:rsidR="0013091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leg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E5B9AC" w14:textId="150BA90B" w:rsidR="00FE4026" w:rsidRPr="00C4161C" w:rsidRDefault="00FE4026" w:rsidP="002A64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Mean</w:t>
            </w:r>
            <w:r w:rsidR="00711CE1"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(95% CI)</w:t>
            </w:r>
          </w:p>
          <w:p w14:paraId="6B192207" w14:textId="584A3DEE" w:rsidR="00FE4026" w:rsidRPr="00C4161C" w:rsidRDefault="00FE4026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Nonpreferred</w:t>
            </w:r>
            <w:proofErr w:type="spellEnd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4C51FA" w14:textId="55D0DB8E" w:rsidR="00FE4026" w:rsidRPr="00C4161C" w:rsidRDefault="00FE4026" w:rsidP="000A3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BMI&lt;21: 25.5 (23–28)</w:t>
            </w:r>
          </w:p>
          <w:p w14:paraId="14CCA7AD" w14:textId="7FEE8D70" w:rsidR="00FE4026" w:rsidRPr="00C4161C" w:rsidRDefault="00FE4026" w:rsidP="000A3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21-29: 25.2 (23–27)</w:t>
            </w:r>
          </w:p>
          <w:p w14:paraId="3A56EFC1" w14:textId="122F1908" w:rsidR="00FE4026" w:rsidRPr="00C4161C" w:rsidRDefault="00FE4026" w:rsidP="000A3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BMI&gt;29: 18.4 (15–</w:t>
            </w:r>
            <w:proofErr w:type="gram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21)*</w:t>
            </w:r>
            <w:proofErr w:type="gramEnd"/>
          </w:p>
          <w:p w14:paraId="7703C79B" w14:textId="02D8BAD5" w:rsidR="00FE4026" w:rsidRPr="00C4161C" w:rsidRDefault="00FE4026" w:rsidP="000A3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Preferred</w:t>
            </w:r>
          </w:p>
          <w:p w14:paraId="22A18A7D" w14:textId="38917C91" w:rsidR="00FE4026" w:rsidRPr="00C4161C" w:rsidRDefault="00FE4026" w:rsidP="000A3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BMI&lt;21: 23.7 (21–26)</w:t>
            </w:r>
          </w:p>
          <w:p w14:paraId="47E3696E" w14:textId="6E43C713" w:rsidR="00FE4026" w:rsidRPr="00C4161C" w:rsidRDefault="00FE4026" w:rsidP="000A3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21-29: 26.3 (24–27)</w:t>
            </w:r>
          </w:p>
          <w:p w14:paraId="2F54A15E" w14:textId="5B56E92A" w:rsidR="00FE4026" w:rsidRPr="00C4161C" w:rsidRDefault="00FE4026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BMI&gt;29: 21.6 (17–23)</w:t>
            </w:r>
          </w:p>
          <w:p w14:paraId="04CCA46C" w14:textId="2940FD12" w:rsidR="00FE4026" w:rsidRPr="00C4161C" w:rsidRDefault="00FE4026" w:rsidP="000A35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752389" w14:textId="7B60CCC8" w:rsidR="00FE4026" w:rsidRPr="00C4161C" w:rsidRDefault="00FE4026" w:rsidP="000A3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Mean</w:t>
            </w:r>
            <w:r w:rsidR="00711CE1"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(95% CI)</w:t>
            </w:r>
          </w:p>
          <w:p w14:paraId="32A4CEA9" w14:textId="1DFCAB9B" w:rsidR="00FE4026" w:rsidRPr="00C4161C" w:rsidRDefault="00FE4026" w:rsidP="000A3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Nonpreferred</w:t>
            </w:r>
            <w:proofErr w:type="spellEnd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2F2444A" w14:textId="028DA919" w:rsidR="00FE4026" w:rsidRPr="00C4161C" w:rsidRDefault="00FE4026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&lt;21: 27.4 (24–30)</w:t>
            </w:r>
          </w:p>
          <w:p w14:paraId="63CE3922" w14:textId="27FFCE6E" w:rsidR="00FE4026" w:rsidRPr="00C4161C" w:rsidRDefault="00FE4026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21-29: 24.0 (22–27)</w:t>
            </w:r>
          </w:p>
          <w:p w14:paraId="5776D906" w14:textId="446D6EF6" w:rsidR="00FE4026" w:rsidRPr="00C4161C" w:rsidRDefault="00FE4026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BMI&gt;29: 23.6 (20–26)</w:t>
            </w:r>
          </w:p>
          <w:p w14:paraId="4C60A108" w14:textId="37000260" w:rsidR="00FE4026" w:rsidRPr="00C4161C" w:rsidRDefault="00130913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Preferred</w:t>
            </w:r>
          </w:p>
          <w:p w14:paraId="2DCBE40B" w14:textId="2D1A9B7B" w:rsidR="00FE4026" w:rsidRPr="00C4161C" w:rsidRDefault="00FE4026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&lt;21: 27.8 (24–30)</w:t>
            </w:r>
          </w:p>
          <w:p w14:paraId="10242D87" w14:textId="7F892E91" w:rsidR="00FE4026" w:rsidRPr="00C4161C" w:rsidRDefault="00FE4026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 21-29: 24.3 (22–27)</w:t>
            </w:r>
          </w:p>
          <w:p w14:paraId="39CC68D9" w14:textId="4D42A227" w:rsidR="00FE4026" w:rsidRPr="00C4161C" w:rsidRDefault="00FE4026" w:rsidP="000A3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BMI&gt;29: 24.1 (21–26)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B3A466" w14:textId="5E309A42" w:rsidR="00FE4026" w:rsidRPr="00C4161C" w:rsidRDefault="00FE4026" w:rsidP="0013091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Synergistic intera</w:t>
            </w:r>
            <w:r w:rsidR="0013091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ction of </w:t>
            </w:r>
            <w:proofErr w:type="spellStart"/>
            <w:r w:rsidR="00130913" w:rsidRPr="00C4161C">
              <w:rPr>
                <w:rFonts w:ascii="Times New Roman" w:hAnsi="Times New Roman" w:cs="Times New Roman"/>
                <w:sz w:val="18"/>
                <w:szCs w:val="18"/>
              </w:rPr>
              <w:t>serostatus</w:t>
            </w:r>
            <w:proofErr w:type="spellEnd"/>
            <w:r w:rsidR="0013091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and BMI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130913" w:rsidRPr="00C4161C">
              <w:rPr>
                <w:rFonts w:ascii="Times New Roman" w:hAnsi="Times New Roman" w:cs="Times New Roman"/>
                <w:sz w:val="18"/>
                <w:szCs w:val="18"/>
              </w:rPr>
              <w:t>PLHIV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with an obese </w:t>
            </w:r>
            <w:r w:rsidR="00130913" w:rsidRPr="00C4161C">
              <w:rPr>
                <w:rFonts w:ascii="Times New Roman" w:hAnsi="Times New Roman" w:cs="Times New Roman"/>
                <w:sz w:val="18"/>
                <w:szCs w:val="18"/>
              </w:rPr>
              <w:t>BMI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were impaired relative to those with an underweight </w:t>
            </w:r>
            <w:r w:rsidR="00130913" w:rsidRPr="00C4161C">
              <w:rPr>
                <w:rFonts w:ascii="Times New Roman" w:hAnsi="Times New Roman" w:cs="Times New Roman"/>
                <w:sz w:val="18"/>
                <w:szCs w:val="18"/>
              </w:rPr>
              <w:t>BMI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and the other participant groups in </w:t>
            </w:r>
            <w:proofErr w:type="spell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nonpre</w:t>
            </w:r>
            <w:r w:rsidR="0087775F" w:rsidRPr="00C4161C">
              <w:rPr>
                <w:rFonts w:ascii="Times New Roman" w:hAnsi="Times New Roman" w:cs="Times New Roman"/>
                <w:sz w:val="18"/>
                <w:szCs w:val="18"/>
              </w:rPr>
              <w:t>ferred</w:t>
            </w:r>
            <w:proofErr w:type="spellEnd"/>
            <w:r w:rsidR="0087775F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leg stance time (p&lt;0.04).</w:t>
            </w:r>
          </w:p>
          <w:p w14:paraId="71DF2DB6" w14:textId="77777777" w:rsidR="00FE4026" w:rsidRPr="00C4161C" w:rsidRDefault="00FE4026" w:rsidP="00F175D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61C" w:rsidRPr="00C4161C" w14:paraId="04AE798A" w14:textId="77777777" w:rsidTr="00C56AFB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4379F789" w14:textId="29C12875" w:rsidR="00FE4026" w:rsidRPr="004B76DD" w:rsidRDefault="00FE4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Sullivan 2011</w:t>
            </w:r>
            <w:r w:rsidR="001B1B2F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A3C">
              <w:rPr>
                <w:rFonts w:ascii="Times New Roman" w:hAnsi="Times New Roman" w:cs="Times New Roman"/>
                <w:sz w:val="18"/>
                <w:szCs w:val="18"/>
              </w:rPr>
              <w:t>[21</w:t>
            </w:r>
            <w:bookmarkStart w:id="0" w:name="_GoBack"/>
            <w:bookmarkEnd w:id="0"/>
            <w:r w:rsidR="001B1B2F" w:rsidRPr="00D85721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391A0EE6" w14:textId="3618AF45" w:rsidR="00FE4026" w:rsidRPr="00C4161C" w:rsidRDefault="00FE4026" w:rsidP="0013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SLST on left as</w:t>
            </w:r>
            <w:r w:rsidR="0013091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well as right foot, EO and EC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(part of Walk-</w:t>
            </w:r>
            <w:proofErr w:type="spellStart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a-Line</w:t>
            </w:r>
            <w:proofErr w:type="spellEnd"/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Battery of Gait and Balance)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0ABAD0" w14:textId="13B4AADD" w:rsidR="00FE4026" w:rsidRPr="00C4161C" w:rsidRDefault="00FE40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Mean</w:t>
            </w:r>
            <w:r w:rsidR="00711CE1"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(SE)</w:t>
            </w:r>
          </w:p>
          <w:p w14:paraId="3FEBE1F3" w14:textId="04BB98ED" w:rsidR="00FE4026" w:rsidRPr="00C4161C" w:rsidRDefault="00FE4026" w:rsidP="00C64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Left, EO*</w:t>
            </w:r>
          </w:p>
          <w:p w14:paraId="57480F0D" w14:textId="48D34713" w:rsidR="00FE4026" w:rsidRPr="00C4161C" w:rsidRDefault="0003328C" w:rsidP="00C64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49.6 (</w:t>
            </w:r>
            <w:proofErr w:type="gramStart"/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>3.86)*</w:t>
            </w:r>
            <w:proofErr w:type="gramEnd"/>
          </w:p>
          <w:p w14:paraId="02765585" w14:textId="5C80809F" w:rsidR="00FE4026" w:rsidRPr="00C4161C" w:rsidRDefault="0003328C" w:rsidP="00C64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41.8 (</w:t>
            </w:r>
            <w:proofErr w:type="gramStart"/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>6.51)*</w:t>
            </w:r>
            <w:proofErr w:type="gramEnd"/>
          </w:p>
          <w:p w14:paraId="6BA2EA4A" w14:textId="77777777" w:rsidR="00FE4026" w:rsidRPr="00C4161C" w:rsidRDefault="00FE4026" w:rsidP="00690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C8E2D6" w14:textId="77777777" w:rsidR="00FE4026" w:rsidRPr="00C4161C" w:rsidRDefault="00FE4026" w:rsidP="00690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Right, EO</w:t>
            </w:r>
          </w:p>
          <w:p w14:paraId="4BB2D5DA" w14:textId="0EDED0E7" w:rsidR="00FE4026" w:rsidRPr="00C4161C" w:rsidRDefault="0003328C" w:rsidP="006903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54.3 (2.59)</w:t>
            </w:r>
          </w:p>
          <w:p w14:paraId="0190DD8B" w14:textId="1500D88E" w:rsidR="00FE4026" w:rsidRPr="00C4161C" w:rsidRDefault="0003328C" w:rsidP="001309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51.5 (4.70)</w:t>
            </w:r>
          </w:p>
          <w:p w14:paraId="0DF42E5A" w14:textId="77777777" w:rsidR="00FE4026" w:rsidRPr="00C4161C" w:rsidRDefault="00FE4026" w:rsidP="00690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DE1D56" w14:textId="2BE66862" w:rsidR="00FE4026" w:rsidRPr="00C4161C" w:rsidRDefault="00FE4026" w:rsidP="00C64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Left, EC*</w:t>
            </w:r>
          </w:p>
          <w:p w14:paraId="161858D1" w14:textId="5DD8BBE1" w:rsidR="00FE4026" w:rsidRPr="00C4161C" w:rsidRDefault="0003328C" w:rsidP="00C64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12.6 (</w:t>
            </w:r>
            <w:proofErr w:type="gramStart"/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>1.46)*</w:t>
            </w:r>
            <w:proofErr w:type="gramEnd"/>
          </w:p>
          <w:p w14:paraId="3F1404F8" w14:textId="5EAC817A" w:rsidR="00FE4026" w:rsidRPr="00C4161C" w:rsidRDefault="0003328C" w:rsidP="00C64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17.9 (</w:t>
            </w:r>
            <w:proofErr w:type="gramStart"/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>4.93)*</w:t>
            </w:r>
            <w:proofErr w:type="gramEnd"/>
          </w:p>
          <w:p w14:paraId="507558CC" w14:textId="77777777" w:rsidR="00FE4026" w:rsidRPr="00C4161C" w:rsidRDefault="00FE4026" w:rsidP="002C59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F286A" w14:textId="733B63FD" w:rsidR="00FE4026" w:rsidRPr="00C4161C" w:rsidRDefault="00FE4026" w:rsidP="002C59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Right, EC</w:t>
            </w:r>
          </w:p>
          <w:p w14:paraId="6A1E720D" w14:textId="21523A8C" w:rsidR="00FE4026" w:rsidRPr="00C4161C" w:rsidRDefault="0003328C" w:rsidP="002C59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17.8 (3.20)</w:t>
            </w:r>
          </w:p>
          <w:p w14:paraId="37BA5603" w14:textId="6A9CC5BA" w:rsidR="00FE4026" w:rsidRPr="00C4161C" w:rsidRDefault="0003328C" w:rsidP="001309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24.5 (6.61)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B3CFE" w14:textId="27D439A8" w:rsidR="00FE4026" w:rsidRPr="00C4161C" w:rsidRDefault="00FE4026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Mean</w:t>
            </w:r>
            <w:r w:rsidR="00711CE1"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>(SE)</w:t>
            </w:r>
          </w:p>
          <w:p w14:paraId="5FBF33C5" w14:textId="535C60DB" w:rsidR="00FE4026" w:rsidRPr="00C4161C" w:rsidRDefault="00FE4026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Left, EO</w:t>
            </w:r>
          </w:p>
          <w:p w14:paraId="72AD0113" w14:textId="6C5A92A5" w:rsidR="00FE4026" w:rsidRPr="00C4161C" w:rsidRDefault="0003328C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55.9(1.96) </w:t>
            </w:r>
          </w:p>
          <w:p w14:paraId="48B1A244" w14:textId="69B8AF9C" w:rsidR="00FE4026" w:rsidRPr="00C4161C" w:rsidRDefault="0003328C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54.7 (2.13)</w:t>
            </w:r>
          </w:p>
          <w:p w14:paraId="7E2ECD34" w14:textId="77777777" w:rsidR="00FE4026" w:rsidRPr="00C4161C" w:rsidRDefault="00FE4026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49E4A" w14:textId="77777777" w:rsidR="00FE4026" w:rsidRPr="00C4161C" w:rsidRDefault="00FE4026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Right, EO</w:t>
            </w:r>
          </w:p>
          <w:p w14:paraId="32D95407" w14:textId="5EEEEBF4" w:rsidR="00FE4026" w:rsidRPr="00C4161C" w:rsidRDefault="0003328C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58.3 (1.17)</w:t>
            </w:r>
          </w:p>
          <w:p w14:paraId="56795BEB" w14:textId="058F20EE" w:rsidR="00FE4026" w:rsidRPr="00C4161C" w:rsidRDefault="0003328C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55.5 (1.87)</w:t>
            </w:r>
          </w:p>
          <w:p w14:paraId="08C83C3D" w14:textId="77777777" w:rsidR="00FE4026" w:rsidRPr="00C4161C" w:rsidRDefault="00FE4026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3E1D7E" w14:textId="4A2A8DE5" w:rsidR="00FE4026" w:rsidRPr="00C4161C" w:rsidRDefault="00FE4026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Left, EC</w:t>
            </w:r>
          </w:p>
          <w:p w14:paraId="2B532FF1" w14:textId="03EBBBC5" w:rsidR="00FE4026" w:rsidRPr="00C4161C" w:rsidRDefault="0003328C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28.9 (3.41)</w:t>
            </w:r>
          </w:p>
          <w:p w14:paraId="70ABE90A" w14:textId="1AEFFDE3" w:rsidR="00FE4026" w:rsidRPr="00C4161C" w:rsidRDefault="0003328C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22.6 (3.15)</w:t>
            </w:r>
          </w:p>
          <w:p w14:paraId="0E18194D" w14:textId="77777777" w:rsidR="00FE4026" w:rsidRPr="00C4161C" w:rsidRDefault="00FE4026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F2D6E6" w14:textId="77777777" w:rsidR="00FE4026" w:rsidRPr="00C4161C" w:rsidRDefault="00FE4026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Right, EC</w:t>
            </w:r>
          </w:p>
          <w:p w14:paraId="556189D6" w14:textId="1B5A6B9B" w:rsidR="00FE4026" w:rsidRPr="00C4161C" w:rsidRDefault="0003328C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30.5 (3.19)</w:t>
            </w:r>
          </w:p>
          <w:p w14:paraId="5D34B6CE" w14:textId="76DED686" w:rsidR="00FE4026" w:rsidRPr="00C4161C" w:rsidRDefault="0003328C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D8572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24.7 (3.25)</w:t>
            </w:r>
          </w:p>
          <w:p w14:paraId="02827D5F" w14:textId="4B269093" w:rsidR="00FE4026" w:rsidRPr="00C4161C" w:rsidRDefault="00FE4026" w:rsidP="00697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64DB66" w14:textId="77777777" w:rsidR="00130913" w:rsidRPr="00C4161C" w:rsidRDefault="00130913" w:rsidP="0013091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PL</w:t>
            </w:r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>HIV exhibited performance deficits i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n balancing on one foot.</w:t>
            </w:r>
          </w:p>
          <w:p w14:paraId="6310558A" w14:textId="56C3B926" w:rsidR="00FE4026" w:rsidRPr="00C4161C" w:rsidRDefault="00FE4026" w:rsidP="0013091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Significant differences</w:t>
            </w:r>
            <w:r w:rsidR="0013091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between </w:t>
            </w:r>
            <w:r w:rsidR="00130913" w:rsidRPr="00C4161C">
              <w:rPr>
                <w:rFonts w:ascii="Times New Roman" w:hAnsi="Times New Roman" w:cs="Times New Roman"/>
                <w:sz w:val="18"/>
                <w:szCs w:val="18"/>
              </w:rPr>
              <w:t>PL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HIV and controls were forthcoming on standing on the left foot, both EO</w:t>
            </w:r>
            <w:r w:rsidR="0013091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(p=0.0045)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and EC</w:t>
            </w:r>
            <w:r w:rsidR="00130913" w:rsidRPr="00C416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30913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(p=0.0052) </w:t>
            </w: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(predominantly right-handed participant-group).</w:t>
            </w:r>
            <w:r w:rsidRPr="00C416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4161C" w:rsidRPr="00C4161C" w14:paraId="62C5FA9C" w14:textId="77777777" w:rsidTr="00FE07FB"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80FE8" w14:textId="2641BEEF" w:rsidR="00FE4026" w:rsidRPr="004B76DD" w:rsidRDefault="00FE4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>Richert</w:t>
            </w:r>
            <w:proofErr w:type="spellEnd"/>
            <w:r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2014</w:t>
            </w:r>
            <w:r w:rsidR="001B1B2F" w:rsidRPr="004B7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B1B2F" w:rsidRPr="00D85721">
              <w:rPr>
                <w:rFonts w:ascii="Times New Roman" w:hAnsi="Times New Roman" w:cs="Times New Roman"/>
                <w:sz w:val="18"/>
                <w:szCs w:val="18"/>
              </w:rPr>
              <w:t>[9]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6E177" w14:textId="48AE598A" w:rsidR="00FE4026" w:rsidRPr="00C4161C" w:rsidRDefault="00711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SLST</w:t>
            </w:r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>, 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E4223" w14:textId="3CA6EC7B" w:rsidR="00FE4026" w:rsidRPr="00C4161C" w:rsidRDefault="00FE402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Median</w:t>
            </w:r>
            <w:r w:rsidR="00130913" w:rsidRPr="00C4161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4161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(IQR)</w:t>
            </w:r>
          </w:p>
          <w:p w14:paraId="310D93B0" w14:textId="4B2F5FA4" w:rsidR="00FE4026" w:rsidRPr="00FE07FB" w:rsidRDefault="00FE4026" w:rsidP="00FE07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16.0 (7.2, 30.0)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6CEE7" w14:textId="0B482589" w:rsidR="00FE4026" w:rsidRPr="00C4161C" w:rsidRDefault="0013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No control /</w:t>
            </w:r>
            <w:r w:rsidR="00FE4026" w:rsidRPr="00C4161C">
              <w:rPr>
                <w:rFonts w:ascii="Times New Roman" w:hAnsi="Times New Roman" w:cs="Times New Roman"/>
                <w:sz w:val="18"/>
                <w:szCs w:val="18"/>
              </w:rPr>
              <w:t xml:space="preserve"> comparison with normative values.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2871C" w14:textId="5A5198D3" w:rsidR="00FE4026" w:rsidRPr="00C4161C" w:rsidRDefault="00FE4026" w:rsidP="0011775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4161C">
              <w:rPr>
                <w:rFonts w:ascii="Times New Roman" w:hAnsi="Times New Roman" w:cs="Times New Roman"/>
                <w:sz w:val="18"/>
                <w:szCs w:val="18"/>
              </w:rPr>
              <w:t>In this longitudinal follow-up study, the SLST (EC) appeared to improve over time (baseline value 12.7 (7.0, 25.0). The authors suggested learning effects from one study phase to the other as a possible explanation.</w:t>
            </w:r>
          </w:p>
        </w:tc>
      </w:tr>
      <w:tr w:rsidR="00FE07FB" w:rsidRPr="00C4161C" w14:paraId="0176002C" w14:textId="77777777" w:rsidTr="00FE07FB">
        <w:tc>
          <w:tcPr>
            <w:tcW w:w="146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75F1F" w14:textId="77777777" w:rsidR="00FE07FB" w:rsidRPr="00C4161C" w:rsidRDefault="00FE07FB" w:rsidP="00FE07FB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>Outcomes pooled in meta-analyses are not included in this narrative summary.</w:t>
            </w:r>
          </w:p>
          <w:p w14:paraId="3B18F151" w14:textId="77777777" w:rsidR="00FE07FB" w:rsidRPr="00C4161C" w:rsidRDefault="00FE07FB" w:rsidP="00FE07FB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>*statistically significant difference versus controls; all results reported as mean (SD) unless otherwise specified.</w:t>
            </w:r>
          </w:p>
          <w:p w14:paraId="06443370" w14:textId="60CD1AAE" w:rsidR="00FE07FB" w:rsidRPr="00D85721" w:rsidRDefault="00FE07FB" w:rsidP="00D85721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Abbreviations: AIDS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>acquired immunodeficiency syndrome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, ASX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>asymptomatic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, BMI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>body mass index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, CI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>confidence interval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, EC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>eyes closed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>, ECF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 xml:space="preserve"> eyes-closed-on-foam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, EO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>eyes open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, F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>females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, HIV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 xml:space="preserve">human immunodeficiency virus, 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IQR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 xml:space="preserve">interquartile range, 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LL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>long loop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, M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>males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, m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>meters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>, MDD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 xml:space="preserve"> major depressive disorder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, min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>minute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, ML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>medium loop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>, ms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 xml:space="preserve"> milliseconds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>, NA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 xml:space="preserve"> not applicable, 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>NR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 xml:space="preserve"> not reported, 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PLHIV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>people living with HIV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>, QOL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 xml:space="preserve"> quality of life, 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SD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>standard deviation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, sec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>second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, SL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>short loop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, SLST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>single leg stance test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, SOT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 xml:space="preserve">sensory organization test, 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SX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>symptomatic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,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 xml:space="preserve">TUG timed-up-and-go, </w:t>
            </w:r>
            <w:r w:rsidRPr="00C4161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WR </w:t>
            </w:r>
            <w:r w:rsidRPr="00C4161C">
              <w:rPr>
                <w:rFonts w:ascii="Times New Roman" w:hAnsi="Times New Roman" w:cs="Times New Roman"/>
                <w:sz w:val="16"/>
                <w:szCs w:val="18"/>
              </w:rPr>
              <w:t>Walter Reed staging.</w:t>
            </w:r>
          </w:p>
        </w:tc>
      </w:tr>
    </w:tbl>
    <w:p w14:paraId="036D086A" w14:textId="77777777" w:rsidR="005A717C" w:rsidRPr="00C4161C" w:rsidRDefault="005A717C" w:rsidP="006871E0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5A717C" w:rsidRPr="00C4161C" w:rsidSect="0093631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0C02DC"/>
    <w:multiLevelType w:val="hybridMultilevel"/>
    <w:tmpl w:val="B6626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D4AB2"/>
    <w:multiLevelType w:val="hybridMultilevel"/>
    <w:tmpl w:val="F1E23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AD71D9"/>
    <w:multiLevelType w:val="hybridMultilevel"/>
    <w:tmpl w:val="DBBEA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4477F"/>
    <w:multiLevelType w:val="hybridMultilevel"/>
    <w:tmpl w:val="3FD65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6295D"/>
    <w:multiLevelType w:val="hybridMultilevel"/>
    <w:tmpl w:val="08BE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561B0"/>
    <w:multiLevelType w:val="hybridMultilevel"/>
    <w:tmpl w:val="EDD47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563EF4"/>
    <w:multiLevelType w:val="hybridMultilevel"/>
    <w:tmpl w:val="A0F68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9E793D"/>
    <w:multiLevelType w:val="hybridMultilevel"/>
    <w:tmpl w:val="FB442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E56023"/>
    <w:multiLevelType w:val="hybridMultilevel"/>
    <w:tmpl w:val="E33CF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C1706B"/>
    <w:multiLevelType w:val="hybridMultilevel"/>
    <w:tmpl w:val="25CA3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6F5A3A"/>
    <w:multiLevelType w:val="hybridMultilevel"/>
    <w:tmpl w:val="58320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865E95"/>
    <w:multiLevelType w:val="hybridMultilevel"/>
    <w:tmpl w:val="4AC24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173F65"/>
    <w:multiLevelType w:val="hybridMultilevel"/>
    <w:tmpl w:val="ABFC7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8601FB"/>
    <w:multiLevelType w:val="hybridMultilevel"/>
    <w:tmpl w:val="E33E6428"/>
    <w:lvl w:ilvl="0" w:tplc="2D522B2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448A"/>
    <w:multiLevelType w:val="hybridMultilevel"/>
    <w:tmpl w:val="787E1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554A64"/>
    <w:multiLevelType w:val="hybridMultilevel"/>
    <w:tmpl w:val="62F61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06742F"/>
    <w:multiLevelType w:val="hybridMultilevel"/>
    <w:tmpl w:val="2D546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9A3DC7"/>
    <w:multiLevelType w:val="hybridMultilevel"/>
    <w:tmpl w:val="925C7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3D19ED"/>
    <w:multiLevelType w:val="hybridMultilevel"/>
    <w:tmpl w:val="813EB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B2191E"/>
    <w:multiLevelType w:val="hybridMultilevel"/>
    <w:tmpl w:val="7B8E6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C9569D"/>
    <w:multiLevelType w:val="hybridMultilevel"/>
    <w:tmpl w:val="0D6C4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15"/>
  </w:num>
  <w:num w:numId="7">
    <w:abstractNumId w:val="8"/>
  </w:num>
  <w:num w:numId="8">
    <w:abstractNumId w:val="17"/>
  </w:num>
  <w:num w:numId="9">
    <w:abstractNumId w:val="16"/>
  </w:num>
  <w:num w:numId="10">
    <w:abstractNumId w:val="2"/>
  </w:num>
  <w:num w:numId="11">
    <w:abstractNumId w:val="21"/>
  </w:num>
  <w:num w:numId="12">
    <w:abstractNumId w:val="9"/>
  </w:num>
  <w:num w:numId="13">
    <w:abstractNumId w:val="6"/>
  </w:num>
  <w:num w:numId="14">
    <w:abstractNumId w:val="20"/>
  </w:num>
  <w:num w:numId="15">
    <w:abstractNumId w:val="3"/>
  </w:num>
  <w:num w:numId="16">
    <w:abstractNumId w:val="1"/>
  </w:num>
  <w:num w:numId="17">
    <w:abstractNumId w:val="12"/>
  </w:num>
  <w:num w:numId="18">
    <w:abstractNumId w:val="18"/>
  </w:num>
  <w:num w:numId="19">
    <w:abstractNumId w:val="4"/>
  </w:num>
  <w:num w:numId="20">
    <w:abstractNumId w:val="19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7C"/>
    <w:rsid w:val="00012A35"/>
    <w:rsid w:val="0001722A"/>
    <w:rsid w:val="00017E60"/>
    <w:rsid w:val="000323BC"/>
    <w:rsid w:val="0003328C"/>
    <w:rsid w:val="00034100"/>
    <w:rsid w:val="00034765"/>
    <w:rsid w:val="00041847"/>
    <w:rsid w:val="00060AA6"/>
    <w:rsid w:val="0006459C"/>
    <w:rsid w:val="000726F5"/>
    <w:rsid w:val="00082814"/>
    <w:rsid w:val="00084FC5"/>
    <w:rsid w:val="0008515B"/>
    <w:rsid w:val="00085CE9"/>
    <w:rsid w:val="000953B9"/>
    <w:rsid w:val="000975DF"/>
    <w:rsid w:val="000A2D00"/>
    <w:rsid w:val="000A356A"/>
    <w:rsid w:val="000B1B7A"/>
    <w:rsid w:val="000B2886"/>
    <w:rsid w:val="000B2A01"/>
    <w:rsid w:val="000B2B85"/>
    <w:rsid w:val="000B4474"/>
    <w:rsid w:val="000C7CEA"/>
    <w:rsid w:val="000D6CAF"/>
    <w:rsid w:val="000F2E99"/>
    <w:rsid w:val="000F2F16"/>
    <w:rsid w:val="000F3018"/>
    <w:rsid w:val="001024D8"/>
    <w:rsid w:val="00103C1F"/>
    <w:rsid w:val="00105AFC"/>
    <w:rsid w:val="00110934"/>
    <w:rsid w:val="00117751"/>
    <w:rsid w:val="00126779"/>
    <w:rsid w:val="001268BB"/>
    <w:rsid w:val="00130913"/>
    <w:rsid w:val="00131E64"/>
    <w:rsid w:val="00132EAA"/>
    <w:rsid w:val="00147A66"/>
    <w:rsid w:val="0015514D"/>
    <w:rsid w:val="001606E2"/>
    <w:rsid w:val="00167B89"/>
    <w:rsid w:val="00167E1E"/>
    <w:rsid w:val="00187453"/>
    <w:rsid w:val="001925FA"/>
    <w:rsid w:val="00196503"/>
    <w:rsid w:val="001A1BDC"/>
    <w:rsid w:val="001B1B2F"/>
    <w:rsid w:val="001B2330"/>
    <w:rsid w:val="001B5C39"/>
    <w:rsid w:val="001C162E"/>
    <w:rsid w:val="001D5E4B"/>
    <w:rsid w:val="001F32F9"/>
    <w:rsid w:val="001F6055"/>
    <w:rsid w:val="001F65CB"/>
    <w:rsid w:val="001F6A3C"/>
    <w:rsid w:val="00202C4D"/>
    <w:rsid w:val="00211B71"/>
    <w:rsid w:val="00221362"/>
    <w:rsid w:val="00225504"/>
    <w:rsid w:val="00225B48"/>
    <w:rsid w:val="00242F3A"/>
    <w:rsid w:val="0026378B"/>
    <w:rsid w:val="00265BF7"/>
    <w:rsid w:val="00281C9C"/>
    <w:rsid w:val="00283222"/>
    <w:rsid w:val="00292350"/>
    <w:rsid w:val="002A5BAC"/>
    <w:rsid w:val="002A623B"/>
    <w:rsid w:val="002A6408"/>
    <w:rsid w:val="002A6592"/>
    <w:rsid w:val="002A6AF5"/>
    <w:rsid w:val="002A74B3"/>
    <w:rsid w:val="002C0D32"/>
    <w:rsid w:val="002C144E"/>
    <w:rsid w:val="002C1C60"/>
    <w:rsid w:val="002C3CD4"/>
    <w:rsid w:val="002C5425"/>
    <w:rsid w:val="002C59DD"/>
    <w:rsid w:val="002C76BC"/>
    <w:rsid w:val="002D3D82"/>
    <w:rsid w:val="002E71B2"/>
    <w:rsid w:val="002E78ED"/>
    <w:rsid w:val="0030300B"/>
    <w:rsid w:val="003134DE"/>
    <w:rsid w:val="00314976"/>
    <w:rsid w:val="003159F1"/>
    <w:rsid w:val="00317228"/>
    <w:rsid w:val="0032206C"/>
    <w:rsid w:val="00343518"/>
    <w:rsid w:val="0035641B"/>
    <w:rsid w:val="00371DF5"/>
    <w:rsid w:val="0037264A"/>
    <w:rsid w:val="0038147B"/>
    <w:rsid w:val="003841B3"/>
    <w:rsid w:val="003903B0"/>
    <w:rsid w:val="003A67F7"/>
    <w:rsid w:val="003C54B3"/>
    <w:rsid w:val="003C627D"/>
    <w:rsid w:val="003D1D4D"/>
    <w:rsid w:val="003F0804"/>
    <w:rsid w:val="003F1DFA"/>
    <w:rsid w:val="003F60C9"/>
    <w:rsid w:val="00401533"/>
    <w:rsid w:val="00411747"/>
    <w:rsid w:val="004176DF"/>
    <w:rsid w:val="00423434"/>
    <w:rsid w:val="00433D28"/>
    <w:rsid w:val="00440602"/>
    <w:rsid w:val="00445202"/>
    <w:rsid w:val="00471CBB"/>
    <w:rsid w:val="00477DF0"/>
    <w:rsid w:val="004802AE"/>
    <w:rsid w:val="00487137"/>
    <w:rsid w:val="004B39A2"/>
    <w:rsid w:val="004B4B08"/>
    <w:rsid w:val="004B76DD"/>
    <w:rsid w:val="004B7F2A"/>
    <w:rsid w:val="004C7CC9"/>
    <w:rsid w:val="004D2CDA"/>
    <w:rsid w:val="004E479B"/>
    <w:rsid w:val="004F172D"/>
    <w:rsid w:val="004F2E7B"/>
    <w:rsid w:val="004F5827"/>
    <w:rsid w:val="004F6170"/>
    <w:rsid w:val="00504857"/>
    <w:rsid w:val="00506E4F"/>
    <w:rsid w:val="0050718D"/>
    <w:rsid w:val="005136DE"/>
    <w:rsid w:val="005226D3"/>
    <w:rsid w:val="00523105"/>
    <w:rsid w:val="005349A6"/>
    <w:rsid w:val="005411A0"/>
    <w:rsid w:val="0054653F"/>
    <w:rsid w:val="0055499D"/>
    <w:rsid w:val="00555437"/>
    <w:rsid w:val="005602EB"/>
    <w:rsid w:val="00566D9C"/>
    <w:rsid w:val="00567F1A"/>
    <w:rsid w:val="005703E8"/>
    <w:rsid w:val="0057411B"/>
    <w:rsid w:val="00576E69"/>
    <w:rsid w:val="005815C3"/>
    <w:rsid w:val="00581CFB"/>
    <w:rsid w:val="00591418"/>
    <w:rsid w:val="005A1517"/>
    <w:rsid w:val="005A717C"/>
    <w:rsid w:val="005B28E0"/>
    <w:rsid w:val="005B36DC"/>
    <w:rsid w:val="005B4331"/>
    <w:rsid w:val="005C0126"/>
    <w:rsid w:val="005C1462"/>
    <w:rsid w:val="005C500D"/>
    <w:rsid w:val="005D2759"/>
    <w:rsid w:val="005D3138"/>
    <w:rsid w:val="005D323E"/>
    <w:rsid w:val="005D37E2"/>
    <w:rsid w:val="005D5DB0"/>
    <w:rsid w:val="005D6456"/>
    <w:rsid w:val="005E30B5"/>
    <w:rsid w:val="005F1215"/>
    <w:rsid w:val="005F1B3E"/>
    <w:rsid w:val="006022D5"/>
    <w:rsid w:val="006037AC"/>
    <w:rsid w:val="00605703"/>
    <w:rsid w:val="0060714C"/>
    <w:rsid w:val="006230E4"/>
    <w:rsid w:val="00623191"/>
    <w:rsid w:val="00623238"/>
    <w:rsid w:val="00634ECE"/>
    <w:rsid w:val="00641810"/>
    <w:rsid w:val="006448CE"/>
    <w:rsid w:val="00646B65"/>
    <w:rsid w:val="00660260"/>
    <w:rsid w:val="00660571"/>
    <w:rsid w:val="00664584"/>
    <w:rsid w:val="00672739"/>
    <w:rsid w:val="006848EC"/>
    <w:rsid w:val="006871E0"/>
    <w:rsid w:val="00690302"/>
    <w:rsid w:val="006933F6"/>
    <w:rsid w:val="00697A70"/>
    <w:rsid w:val="006A27FB"/>
    <w:rsid w:val="006A3D4A"/>
    <w:rsid w:val="006A53D7"/>
    <w:rsid w:val="006A62A9"/>
    <w:rsid w:val="006A7B97"/>
    <w:rsid w:val="006B5E9A"/>
    <w:rsid w:val="006C2440"/>
    <w:rsid w:val="006C3FA9"/>
    <w:rsid w:val="006C40DE"/>
    <w:rsid w:val="006C4840"/>
    <w:rsid w:val="006D3156"/>
    <w:rsid w:val="006E084C"/>
    <w:rsid w:val="006E1AE7"/>
    <w:rsid w:val="006E28B8"/>
    <w:rsid w:val="006E7E40"/>
    <w:rsid w:val="007000B1"/>
    <w:rsid w:val="00706CE1"/>
    <w:rsid w:val="00711CE1"/>
    <w:rsid w:val="00712B87"/>
    <w:rsid w:val="0071337F"/>
    <w:rsid w:val="00715E0E"/>
    <w:rsid w:val="00726D1B"/>
    <w:rsid w:val="00731649"/>
    <w:rsid w:val="00746E06"/>
    <w:rsid w:val="007502B8"/>
    <w:rsid w:val="00751A0B"/>
    <w:rsid w:val="00753F78"/>
    <w:rsid w:val="0075664F"/>
    <w:rsid w:val="00766745"/>
    <w:rsid w:val="007907F9"/>
    <w:rsid w:val="007908FE"/>
    <w:rsid w:val="007912AC"/>
    <w:rsid w:val="007A7479"/>
    <w:rsid w:val="007B699E"/>
    <w:rsid w:val="007C1089"/>
    <w:rsid w:val="007C393B"/>
    <w:rsid w:val="007D4D3F"/>
    <w:rsid w:val="007D4FD0"/>
    <w:rsid w:val="007E246D"/>
    <w:rsid w:val="007E30F5"/>
    <w:rsid w:val="007F1DA2"/>
    <w:rsid w:val="00807B37"/>
    <w:rsid w:val="00827338"/>
    <w:rsid w:val="00840E4E"/>
    <w:rsid w:val="00845D37"/>
    <w:rsid w:val="00847423"/>
    <w:rsid w:val="00856E25"/>
    <w:rsid w:val="00862E6D"/>
    <w:rsid w:val="00867E60"/>
    <w:rsid w:val="00867E97"/>
    <w:rsid w:val="00874AE9"/>
    <w:rsid w:val="00876B78"/>
    <w:rsid w:val="0087775F"/>
    <w:rsid w:val="00884360"/>
    <w:rsid w:val="00884641"/>
    <w:rsid w:val="00884FCD"/>
    <w:rsid w:val="00887838"/>
    <w:rsid w:val="00891B57"/>
    <w:rsid w:val="00895F64"/>
    <w:rsid w:val="008A1D44"/>
    <w:rsid w:val="008A3CA4"/>
    <w:rsid w:val="008A7183"/>
    <w:rsid w:val="008B448B"/>
    <w:rsid w:val="008B5F39"/>
    <w:rsid w:val="008C0432"/>
    <w:rsid w:val="008D63B7"/>
    <w:rsid w:val="008E1AC1"/>
    <w:rsid w:val="008F628F"/>
    <w:rsid w:val="00900F00"/>
    <w:rsid w:val="00901439"/>
    <w:rsid w:val="00930347"/>
    <w:rsid w:val="00930F16"/>
    <w:rsid w:val="00934D45"/>
    <w:rsid w:val="00936314"/>
    <w:rsid w:val="00945544"/>
    <w:rsid w:val="00954E91"/>
    <w:rsid w:val="009551AE"/>
    <w:rsid w:val="00956C52"/>
    <w:rsid w:val="00957BF3"/>
    <w:rsid w:val="009602CB"/>
    <w:rsid w:val="0096106E"/>
    <w:rsid w:val="009619EA"/>
    <w:rsid w:val="009710A1"/>
    <w:rsid w:val="00993B63"/>
    <w:rsid w:val="009B216D"/>
    <w:rsid w:val="009B28FB"/>
    <w:rsid w:val="009B42F8"/>
    <w:rsid w:val="009B4349"/>
    <w:rsid w:val="009C08F6"/>
    <w:rsid w:val="009C15D9"/>
    <w:rsid w:val="009C3210"/>
    <w:rsid w:val="009C36E9"/>
    <w:rsid w:val="009E605F"/>
    <w:rsid w:val="009E761D"/>
    <w:rsid w:val="009F0FD4"/>
    <w:rsid w:val="009F1540"/>
    <w:rsid w:val="009F71F9"/>
    <w:rsid w:val="00A011A4"/>
    <w:rsid w:val="00A06357"/>
    <w:rsid w:val="00A137E6"/>
    <w:rsid w:val="00A24214"/>
    <w:rsid w:val="00A370D1"/>
    <w:rsid w:val="00A40657"/>
    <w:rsid w:val="00A42E5C"/>
    <w:rsid w:val="00A45AB6"/>
    <w:rsid w:val="00A51B1F"/>
    <w:rsid w:val="00A6231E"/>
    <w:rsid w:val="00A76C8A"/>
    <w:rsid w:val="00A773BA"/>
    <w:rsid w:val="00A77D05"/>
    <w:rsid w:val="00A80ECC"/>
    <w:rsid w:val="00A83094"/>
    <w:rsid w:val="00A85657"/>
    <w:rsid w:val="00AA1B25"/>
    <w:rsid w:val="00AB60F8"/>
    <w:rsid w:val="00AB6A9A"/>
    <w:rsid w:val="00AC2CBD"/>
    <w:rsid w:val="00AC2D5C"/>
    <w:rsid w:val="00AC2DCC"/>
    <w:rsid w:val="00AC5186"/>
    <w:rsid w:val="00AD16CC"/>
    <w:rsid w:val="00AD6ADE"/>
    <w:rsid w:val="00AE3A24"/>
    <w:rsid w:val="00AE6388"/>
    <w:rsid w:val="00AE7B13"/>
    <w:rsid w:val="00AE7CFF"/>
    <w:rsid w:val="00AF2A15"/>
    <w:rsid w:val="00AF366F"/>
    <w:rsid w:val="00AF3800"/>
    <w:rsid w:val="00AF6C49"/>
    <w:rsid w:val="00B00E4D"/>
    <w:rsid w:val="00B078A9"/>
    <w:rsid w:val="00B117C3"/>
    <w:rsid w:val="00B11A95"/>
    <w:rsid w:val="00B33676"/>
    <w:rsid w:val="00B35607"/>
    <w:rsid w:val="00B420BE"/>
    <w:rsid w:val="00B45B41"/>
    <w:rsid w:val="00B50B81"/>
    <w:rsid w:val="00B53A9A"/>
    <w:rsid w:val="00B577EB"/>
    <w:rsid w:val="00B712C5"/>
    <w:rsid w:val="00B76AB1"/>
    <w:rsid w:val="00B81D7A"/>
    <w:rsid w:val="00B92199"/>
    <w:rsid w:val="00B95423"/>
    <w:rsid w:val="00B9692A"/>
    <w:rsid w:val="00BA3C72"/>
    <w:rsid w:val="00BA677F"/>
    <w:rsid w:val="00BB7BB6"/>
    <w:rsid w:val="00BC2734"/>
    <w:rsid w:val="00BC53B9"/>
    <w:rsid w:val="00BC653D"/>
    <w:rsid w:val="00BD1667"/>
    <w:rsid w:val="00BD180F"/>
    <w:rsid w:val="00BE4D20"/>
    <w:rsid w:val="00BE525E"/>
    <w:rsid w:val="00BF5455"/>
    <w:rsid w:val="00BF5F46"/>
    <w:rsid w:val="00C01AD4"/>
    <w:rsid w:val="00C05106"/>
    <w:rsid w:val="00C10F13"/>
    <w:rsid w:val="00C11676"/>
    <w:rsid w:val="00C14117"/>
    <w:rsid w:val="00C2091D"/>
    <w:rsid w:val="00C34C8B"/>
    <w:rsid w:val="00C4161C"/>
    <w:rsid w:val="00C41A97"/>
    <w:rsid w:val="00C55224"/>
    <w:rsid w:val="00C56AFB"/>
    <w:rsid w:val="00C64F97"/>
    <w:rsid w:val="00C759E1"/>
    <w:rsid w:val="00C843FD"/>
    <w:rsid w:val="00C86678"/>
    <w:rsid w:val="00CA0F14"/>
    <w:rsid w:val="00CA33D6"/>
    <w:rsid w:val="00CA7D2C"/>
    <w:rsid w:val="00CB305D"/>
    <w:rsid w:val="00CB5315"/>
    <w:rsid w:val="00CB77E1"/>
    <w:rsid w:val="00CD14D5"/>
    <w:rsid w:val="00CD173E"/>
    <w:rsid w:val="00CD4844"/>
    <w:rsid w:val="00CE0B45"/>
    <w:rsid w:val="00CE7245"/>
    <w:rsid w:val="00CF3247"/>
    <w:rsid w:val="00D058BA"/>
    <w:rsid w:val="00D128C7"/>
    <w:rsid w:val="00D15992"/>
    <w:rsid w:val="00D209B7"/>
    <w:rsid w:val="00D229D7"/>
    <w:rsid w:val="00D22F5F"/>
    <w:rsid w:val="00D4500F"/>
    <w:rsid w:val="00D4714F"/>
    <w:rsid w:val="00D542FE"/>
    <w:rsid w:val="00D55DB6"/>
    <w:rsid w:val="00D64102"/>
    <w:rsid w:val="00D64475"/>
    <w:rsid w:val="00D6658B"/>
    <w:rsid w:val="00D6696E"/>
    <w:rsid w:val="00D749B0"/>
    <w:rsid w:val="00D77FD0"/>
    <w:rsid w:val="00D85721"/>
    <w:rsid w:val="00D86809"/>
    <w:rsid w:val="00D8731B"/>
    <w:rsid w:val="00D87497"/>
    <w:rsid w:val="00D96659"/>
    <w:rsid w:val="00DA09F0"/>
    <w:rsid w:val="00DA2D50"/>
    <w:rsid w:val="00DA36C0"/>
    <w:rsid w:val="00DC715E"/>
    <w:rsid w:val="00DE0A40"/>
    <w:rsid w:val="00DE4404"/>
    <w:rsid w:val="00DE46B2"/>
    <w:rsid w:val="00DF22F6"/>
    <w:rsid w:val="00DF5DB7"/>
    <w:rsid w:val="00DF6477"/>
    <w:rsid w:val="00DF7A2D"/>
    <w:rsid w:val="00E0008E"/>
    <w:rsid w:val="00E034AA"/>
    <w:rsid w:val="00E039D8"/>
    <w:rsid w:val="00E12CB4"/>
    <w:rsid w:val="00E14716"/>
    <w:rsid w:val="00E25B69"/>
    <w:rsid w:val="00E27259"/>
    <w:rsid w:val="00E32F5F"/>
    <w:rsid w:val="00E3317B"/>
    <w:rsid w:val="00E3482E"/>
    <w:rsid w:val="00E84BC2"/>
    <w:rsid w:val="00EA1E54"/>
    <w:rsid w:val="00EA3C6D"/>
    <w:rsid w:val="00EA7A75"/>
    <w:rsid w:val="00EC4922"/>
    <w:rsid w:val="00ED35C3"/>
    <w:rsid w:val="00ED7F49"/>
    <w:rsid w:val="00EE62FB"/>
    <w:rsid w:val="00F03233"/>
    <w:rsid w:val="00F10EF2"/>
    <w:rsid w:val="00F130EF"/>
    <w:rsid w:val="00F175D3"/>
    <w:rsid w:val="00F23E66"/>
    <w:rsid w:val="00F374CE"/>
    <w:rsid w:val="00F44DEE"/>
    <w:rsid w:val="00F46C6F"/>
    <w:rsid w:val="00F512DD"/>
    <w:rsid w:val="00F54EE6"/>
    <w:rsid w:val="00F5793D"/>
    <w:rsid w:val="00F604F9"/>
    <w:rsid w:val="00F66BAB"/>
    <w:rsid w:val="00F71241"/>
    <w:rsid w:val="00F71CDB"/>
    <w:rsid w:val="00F72770"/>
    <w:rsid w:val="00F80B6B"/>
    <w:rsid w:val="00F93414"/>
    <w:rsid w:val="00FA2C96"/>
    <w:rsid w:val="00FA2CC8"/>
    <w:rsid w:val="00FB4904"/>
    <w:rsid w:val="00FB6BDA"/>
    <w:rsid w:val="00FD48E9"/>
    <w:rsid w:val="00FD530F"/>
    <w:rsid w:val="00FE039C"/>
    <w:rsid w:val="00FE07FB"/>
    <w:rsid w:val="00FE4026"/>
    <w:rsid w:val="00FE433E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171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1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0F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F301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301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3077</Words>
  <Characters>17545</Characters>
  <Application>Microsoft Macintosh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Berner</dc:creator>
  <cp:keywords/>
  <dc:description/>
  <cp:lastModifiedBy>Karina Berner</cp:lastModifiedBy>
  <cp:revision>2</cp:revision>
  <cp:lastPrinted>2016-09-06T00:36:00Z</cp:lastPrinted>
  <dcterms:created xsi:type="dcterms:W3CDTF">2017-06-07T15:28:00Z</dcterms:created>
  <dcterms:modified xsi:type="dcterms:W3CDTF">2017-06-07T15:28:00Z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http://www.zotero.org/styles/vancouver</vt:lpwstr>
  </property>
  <property fmtid="{D5CDD505-2E9C-101B-9397-08002B2CF9AE}" pid="4" name="Mendeley Unique User Id_1">
    <vt:lpwstr>acb0c073-2825-3aaa-923d-d63a84a7c653</vt:lpwstr>
  </property>
</Properties>
</file>