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D7" w:rsidRDefault="007A1F4E" w:rsidP="00BE21E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Evaluation of St James Hospital </w:t>
      </w:r>
      <w:r w:rsidR="00E143BA">
        <w:rPr>
          <w:b/>
          <w:bCs/>
          <w:sz w:val="28"/>
          <w:szCs w:val="28"/>
          <w:lang w:val="en-US"/>
        </w:rPr>
        <w:t xml:space="preserve">and </w:t>
      </w:r>
      <w:r w:rsidR="006E21D7">
        <w:rPr>
          <w:b/>
          <w:bCs/>
          <w:sz w:val="28"/>
          <w:szCs w:val="28"/>
          <w:lang w:val="en-US"/>
        </w:rPr>
        <w:t>Schoo</w:t>
      </w:r>
      <w:r>
        <w:rPr>
          <w:b/>
          <w:bCs/>
          <w:sz w:val="28"/>
          <w:szCs w:val="28"/>
          <w:lang w:val="en-US"/>
        </w:rPr>
        <w:t>l of N</w:t>
      </w:r>
      <w:r w:rsidR="00A9629E">
        <w:rPr>
          <w:b/>
          <w:bCs/>
          <w:sz w:val="28"/>
          <w:szCs w:val="28"/>
          <w:lang w:val="en-US"/>
        </w:rPr>
        <w:t xml:space="preserve">ursing and Midwifery TCD Joint </w:t>
      </w:r>
      <w:r>
        <w:rPr>
          <w:b/>
          <w:bCs/>
          <w:sz w:val="28"/>
          <w:szCs w:val="28"/>
          <w:lang w:val="en-US"/>
        </w:rPr>
        <w:t>Nursing Research I</w:t>
      </w:r>
      <w:r w:rsidR="006E21D7">
        <w:rPr>
          <w:b/>
          <w:bCs/>
          <w:sz w:val="28"/>
          <w:szCs w:val="28"/>
          <w:lang w:val="en-US"/>
        </w:rPr>
        <w:t>nitiative</w:t>
      </w:r>
    </w:p>
    <w:p w:rsidR="007A1F4E" w:rsidRPr="00A9629E" w:rsidRDefault="007A1F4E" w:rsidP="00BE21E2">
      <w:pPr>
        <w:jc w:val="center"/>
        <w:rPr>
          <w:bCs/>
          <w:sz w:val="28"/>
          <w:szCs w:val="28"/>
          <w:lang w:val="en-US"/>
        </w:rPr>
      </w:pPr>
      <w:r w:rsidRPr="00A9629E">
        <w:rPr>
          <w:bCs/>
          <w:lang w:val="en-US"/>
        </w:rPr>
        <w:t>You are eligible to return this questionnaire if you</w:t>
      </w:r>
      <w:r w:rsidRPr="00A9629E">
        <w:rPr>
          <w:bCs/>
          <w:lang w:val="en-US"/>
        </w:rPr>
        <w:t xml:space="preserve"> were </w:t>
      </w:r>
      <w:r w:rsidRPr="00A9629E">
        <w:rPr>
          <w:bCs/>
          <w:lang w:val="en-US"/>
        </w:rPr>
        <w:t xml:space="preserve">directly </w:t>
      </w:r>
      <w:r w:rsidRPr="00A9629E">
        <w:rPr>
          <w:bCs/>
          <w:lang w:val="en-US"/>
        </w:rPr>
        <w:t>invol</w:t>
      </w:r>
      <w:r w:rsidR="00A9629E">
        <w:rPr>
          <w:bCs/>
          <w:lang w:val="en-US"/>
        </w:rPr>
        <w:t>ved in this research innovation.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6"/>
        <w:gridCol w:w="1276"/>
        <w:gridCol w:w="2126"/>
        <w:gridCol w:w="2210"/>
      </w:tblGrid>
      <w:tr w:rsidR="006E21D7" w:rsidRPr="00A968D5" w:rsidTr="00E143BA">
        <w:tc>
          <w:tcPr>
            <w:tcW w:w="9228" w:type="dxa"/>
            <w:gridSpan w:val="4"/>
          </w:tcPr>
          <w:p w:rsidR="006E21D7" w:rsidRPr="00A968D5" w:rsidRDefault="00A9629E" w:rsidP="007A1F4E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Section</w:t>
            </w:r>
            <w:r w:rsidR="006E21D7" w:rsidRPr="00A968D5">
              <w:rPr>
                <w:b/>
                <w:bCs/>
                <w:sz w:val="28"/>
                <w:szCs w:val="28"/>
                <w:lang w:val="en-US"/>
              </w:rPr>
              <w:t xml:space="preserve"> A</w:t>
            </w:r>
            <w:r>
              <w:rPr>
                <w:b/>
                <w:bCs/>
                <w:lang w:val="en-US"/>
              </w:rPr>
              <w:t xml:space="preserve"> </w:t>
            </w:r>
            <w:r w:rsidR="007A1F4E">
              <w:rPr>
                <w:b/>
                <w:bCs/>
                <w:lang w:val="en-US"/>
              </w:rPr>
              <w:t xml:space="preserve"> </w:t>
            </w:r>
          </w:p>
        </w:tc>
      </w:tr>
      <w:tr w:rsidR="006E21D7" w:rsidRPr="00A968D5" w:rsidTr="00E143BA">
        <w:tc>
          <w:tcPr>
            <w:tcW w:w="9228" w:type="dxa"/>
            <w:gridSpan w:val="4"/>
          </w:tcPr>
          <w:p w:rsidR="006E21D7" w:rsidRPr="00A968D5" w:rsidRDefault="006E21D7" w:rsidP="00A9629E">
            <w:pPr>
              <w:spacing w:before="240" w:after="0"/>
              <w:rPr>
                <w:b/>
                <w:bCs/>
                <w:lang w:val="en-US"/>
              </w:rPr>
            </w:pPr>
            <w:r w:rsidRPr="00A968D5">
              <w:rPr>
                <w:b/>
                <w:bCs/>
                <w:lang w:val="en-US"/>
              </w:rPr>
              <w:t xml:space="preserve">Project Topic: </w:t>
            </w:r>
          </w:p>
          <w:p w:rsidR="006E21D7" w:rsidRPr="00E143BA" w:rsidRDefault="006E21D7" w:rsidP="00A9629E">
            <w:pPr>
              <w:spacing w:before="240" w:after="0"/>
              <w:rPr>
                <w:sz w:val="16"/>
                <w:szCs w:val="16"/>
                <w:lang w:val="en-US"/>
              </w:rPr>
            </w:pPr>
          </w:p>
        </w:tc>
      </w:tr>
      <w:tr w:rsidR="006E21D7" w:rsidRPr="00A968D5" w:rsidTr="00E143BA">
        <w:tc>
          <w:tcPr>
            <w:tcW w:w="9228" w:type="dxa"/>
            <w:gridSpan w:val="4"/>
          </w:tcPr>
          <w:p w:rsidR="006E21D7" w:rsidRPr="00A968D5" w:rsidRDefault="006E21D7" w:rsidP="00A9629E">
            <w:pPr>
              <w:spacing w:before="240" w:after="0"/>
              <w:rPr>
                <w:b/>
                <w:bCs/>
                <w:lang w:val="en-US"/>
              </w:rPr>
            </w:pPr>
            <w:r w:rsidRPr="00A968D5">
              <w:rPr>
                <w:b/>
                <w:bCs/>
                <w:lang w:val="en-US"/>
              </w:rPr>
              <w:t xml:space="preserve">Project team: </w:t>
            </w:r>
          </w:p>
          <w:p w:rsidR="006E21D7" w:rsidRPr="00E143BA" w:rsidRDefault="006E21D7" w:rsidP="00A9629E">
            <w:pPr>
              <w:spacing w:before="240" w:after="0"/>
              <w:rPr>
                <w:sz w:val="16"/>
                <w:szCs w:val="16"/>
                <w:lang w:val="en-US"/>
              </w:rPr>
            </w:pPr>
          </w:p>
        </w:tc>
      </w:tr>
      <w:tr w:rsidR="006E21D7" w:rsidRPr="00A968D5" w:rsidTr="00E143BA">
        <w:trPr>
          <w:trHeight w:val="347"/>
        </w:trPr>
        <w:tc>
          <w:tcPr>
            <w:tcW w:w="9228" w:type="dxa"/>
            <w:gridSpan w:val="4"/>
          </w:tcPr>
          <w:p w:rsidR="00E34B1E" w:rsidRPr="00E34B1E" w:rsidRDefault="007A1F4E" w:rsidP="00A9629E">
            <w:pPr>
              <w:spacing w:before="24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In the first </w:t>
            </w:r>
            <w:r w:rsidR="00E34B1E">
              <w:rPr>
                <w:b/>
                <w:bCs/>
                <w:lang w:val="en-US"/>
              </w:rPr>
              <w:t>column tick</w:t>
            </w:r>
            <w:r>
              <w:rPr>
                <w:b/>
                <w:bCs/>
                <w:lang w:val="en-US"/>
              </w:rPr>
              <w:t xml:space="preserve"> all </w:t>
            </w:r>
            <w:r w:rsidR="00E34B1E">
              <w:rPr>
                <w:b/>
                <w:bCs/>
                <w:lang w:val="en-US"/>
              </w:rPr>
              <w:t xml:space="preserve">of the </w:t>
            </w:r>
            <w:r>
              <w:rPr>
                <w:b/>
                <w:bCs/>
                <w:lang w:val="en-US"/>
              </w:rPr>
              <w:t>phases or roles you undertook during the</w:t>
            </w:r>
            <w:r w:rsidR="006E21D7" w:rsidRPr="00A968D5">
              <w:rPr>
                <w:b/>
                <w:bCs/>
                <w:lang w:val="en-US"/>
              </w:rPr>
              <w:t xml:space="preserve"> last year</w:t>
            </w:r>
            <w:r w:rsidR="006E21D7" w:rsidRPr="00A968D5">
              <w:rPr>
                <w:lang w:val="en-US"/>
              </w:rPr>
              <w:t xml:space="preserve"> </w:t>
            </w:r>
            <w:r w:rsidR="006E21D7" w:rsidRPr="00E34B1E">
              <w:rPr>
                <w:b/>
                <w:lang w:val="en-US"/>
              </w:rPr>
              <w:t>in the collaborative projects you have been involved in</w:t>
            </w:r>
            <w:r w:rsidR="00E34B1E">
              <w:rPr>
                <w:b/>
                <w:lang w:val="en-US"/>
              </w:rPr>
              <w:t xml:space="preserve"> </w:t>
            </w:r>
            <w:r w:rsidR="00E34B1E" w:rsidRPr="00A968D5">
              <w:rPr>
                <w:b/>
                <w:bCs/>
                <w:lang w:val="en-US"/>
              </w:rPr>
              <w:t xml:space="preserve">i.e. contributed to more than 20% of the </w:t>
            </w:r>
            <w:r w:rsidR="00A9629E" w:rsidRPr="00A968D5">
              <w:rPr>
                <w:b/>
                <w:bCs/>
                <w:lang w:val="en-US"/>
              </w:rPr>
              <w:t>work in</w:t>
            </w:r>
            <w:r w:rsidR="00E34B1E" w:rsidRPr="00A968D5">
              <w:rPr>
                <w:b/>
                <w:bCs/>
                <w:lang w:val="en-US"/>
              </w:rPr>
              <w:t xml:space="preserve"> this aspect of the research project</w:t>
            </w:r>
            <w:r w:rsidR="00E34B1E">
              <w:rPr>
                <w:b/>
                <w:bCs/>
                <w:lang w:val="en-US"/>
              </w:rPr>
              <w:t xml:space="preserve">. </w:t>
            </w:r>
          </w:p>
          <w:p w:rsidR="006E21D7" w:rsidRPr="00E34B1E" w:rsidRDefault="00E34B1E" w:rsidP="00A9629E">
            <w:pPr>
              <w:spacing w:before="240" w:after="0"/>
              <w:rPr>
                <w:b/>
                <w:lang w:val="en-US"/>
              </w:rPr>
            </w:pPr>
            <w:r w:rsidRPr="00E34B1E">
              <w:rPr>
                <w:b/>
                <w:lang w:val="en-US"/>
              </w:rPr>
              <w:t>In the latter two columns r</w:t>
            </w:r>
            <w:r w:rsidR="00A9629E">
              <w:rPr>
                <w:b/>
                <w:lang w:val="en-US"/>
              </w:rPr>
              <w:t>ank your skill/education/ experience from 1-5</w:t>
            </w:r>
            <w:r w:rsidR="006E21D7" w:rsidRPr="00E34B1E">
              <w:rPr>
                <w:b/>
                <w:lang w:val="en-US"/>
              </w:rPr>
              <w:t xml:space="preserve"> </w:t>
            </w:r>
            <w:r w:rsidR="007A1F4E">
              <w:rPr>
                <w:b/>
                <w:lang w:val="en-US"/>
              </w:rPr>
              <w:t>before and after this</w:t>
            </w:r>
            <w:r w:rsidR="006E21D7" w:rsidRPr="00E34B1E">
              <w:rPr>
                <w:b/>
                <w:lang w:val="en-US"/>
              </w:rPr>
              <w:t xml:space="preserve"> </w:t>
            </w:r>
            <w:r w:rsidR="007A1F4E">
              <w:rPr>
                <w:b/>
                <w:lang w:val="en-US"/>
              </w:rPr>
              <w:t>involvement:</w:t>
            </w:r>
          </w:p>
          <w:p w:rsidR="006E21D7" w:rsidRPr="00A968D5" w:rsidRDefault="00A9629E" w:rsidP="00A9629E">
            <w:pPr>
              <w:spacing w:before="240" w:after="0"/>
              <w:rPr>
                <w:lang w:val="en-US"/>
              </w:rPr>
            </w:pPr>
            <w:r>
              <w:rPr>
                <w:lang w:val="en-US"/>
              </w:rPr>
              <w:t>1 = no experience</w:t>
            </w:r>
            <w:r w:rsidR="006E21D7" w:rsidRPr="00A968D5">
              <w:rPr>
                <w:lang w:val="en-US"/>
              </w:rPr>
              <w:t xml:space="preserve"> and no education in this area</w:t>
            </w:r>
          </w:p>
          <w:p w:rsidR="006E21D7" w:rsidRPr="00A968D5" w:rsidRDefault="006E21D7" w:rsidP="00A9629E">
            <w:pPr>
              <w:spacing w:before="240" w:after="0"/>
              <w:rPr>
                <w:lang w:val="en-US"/>
              </w:rPr>
            </w:pPr>
            <w:r w:rsidRPr="00A968D5">
              <w:rPr>
                <w:lang w:val="en-US"/>
              </w:rPr>
              <w:t>2</w:t>
            </w:r>
            <w:r w:rsidR="00A9629E">
              <w:rPr>
                <w:lang w:val="en-US"/>
              </w:rPr>
              <w:t xml:space="preserve"> </w:t>
            </w:r>
            <w:r w:rsidRPr="00A968D5">
              <w:rPr>
                <w:lang w:val="en-US"/>
              </w:rPr>
              <w:t>= no experience but some education</w:t>
            </w:r>
            <w:r w:rsidR="00E34B1E">
              <w:rPr>
                <w:lang w:val="en-US"/>
              </w:rPr>
              <w:t xml:space="preserve"> </w:t>
            </w:r>
            <w:r w:rsidR="00A9629E">
              <w:rPr>
                <w:lang w:val="en-US"/>
              </w:rPr>
              <w:t xml:space="preserve">/ </w:t>
            </w:r>
            <w:r w:rsidRPr="00A968D5">
              <w:rPr>
                <w:lang w:val="en-US"/>
              </w:rPr>
              <w:t>a little experience but no education</w:t>
            </w:r>
          </w:p>
          <w:p w:rsidR="006E21D7" w:rsidRPr="00A968D5" w:rsidRDefault="006E21D7" w:rsidP="00A9629E">
            <w:pPr>
              <w:spacing w:before="240" w:after="0"/>
              <w:rPr>
                <w:lang w:val="en-US"/>
              </w:rPr>
            </w:pPr>
            <w:r w:rsidRPr="00A968D5">
              <w:rPr>
                <w:lang w:val="en-US"/>
              </w:rPr>
              <w:t>3</w:t>
            </w:r>
            <w:r w:rsidR="00A9629E">
              <w:rPr>
                <w:lang w:val="en-US"/>
              </w:rPr>
              <w:t xml:space="preserve"> =have a little experience </w:t>
            </w:r>
            <w:r w:rsidRPr="00A968D5">
              <w:rPr>
                <w:lang w:val="en-US"/>
              </w:rPr>
              <w:t>and education in this area</w:t>
            </w:r>
          </w:p>
          <w:p w:rsidR="006E21D7" w:rsidRPr="00A968D5" w:rsidRDefault="006E21D7" w:rsidP="00A9629E">
            <w:pPr>
              <w:spacing w:before="240" w:after="0"/>
              <w:rPr>
                <w:lang w:val="en-US"/>
              </w:rPr>
            </w:pPr>
            <w:r w:rsidRPr="00A968D5">
              <w:rPr>
                <w:lang w:val="en-US"/>
              </w:rPr>
              <w:t>4</w:t>
            </w:r>
            <w:r w:rsidR="00A9629E">
              <w:rPr>
                <w:lang w:val="en-US"/>
              </w:rPr>
              <w:t xml:space="preserve"> = have some experience </w:t>
            </w:r>
            <w:r w:rsidRPr="00A968D5">
              <w:rPr>
                <w:lang w:val="en-US"/>
              </w:rPr>
              <w:t xml:space="preserve">of this </w:t>
            </w:r>
          </w:p>
          <w:p w:rsidR="006E21D7" w:rsidRPr="00A968D5" w:rsidRDefault="006E21D7" w:rsidP="00A9629E">
            <w:pPr>
              <w:spacing w:before="240" w:after="0"/>
              <w:rPr>
                <w:lang w:val="en-US"/>
              </w:rPr>
            </w:pPr>
            <w:r w:rsidRPr="00A968D5">
              <w:rPr>
                <w:lang w:val="en-US"/>
              </w:rPr>
              <w:t>5</w:t>
            </w:r>
            <w:r w:rsidR="00A9629E">
              <w:rPr>
                <w:lang w:val="en-US"/>
              </w:rPr>
              <w:t xml:space="preserve"> </w:t>
            </w:r>
            <w:r w:rsidRPr="00A968D5">
              <w:rPr>
                <w:lang w:val="en-US"/>
              </w:rPr>
              <w:t xml:space="preserve">= have significant experience of this </w:t>
            </w: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after="0"/>
              <w:rPr>
                <w:lang w:val="en-US"/>
              </w:rPr>
            </w:pPr>
          </w:p>
        </w:tc>
        <w:tc>
          <w:tcPr>
            <w:tcW w:w="1276" w:type="dxa"/>
          </w:tcPr>
          <w:p w:rsidR="006E21D7" w:rsidRPr="007A1F4E" w:rsidRDefault="007A1F4E" w:rsidP="007A1F4E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Was involved in this aspect</w:t>
            </w:r>
          </w:p>
        </w:tc>
        <w:tc>
          <w:tcPr>
            <w:tcW w:w="2126" w:type="dxa"/>
          </w:tcPr>
          <w:p w:rsidR="006E21D7" w:rsidRPr="007A1F4E" w:rsidRDefault="006E21D7" w:rsidP="007A1F4E">
            <w:pPr>
              <w:spacing w:after="0"/>
              <w:rPr>
                <w:b/>
                <w:lang w:val="en-US"/>
              </w:rPr>
            </w:pPr>
            <w:r w:rsidRPr="007A1F4E">
              <w:rPr>
                <w:b/>
                <w:lang w:val="en-US"/>
              </w:rPr>
              <w:t xml:space="preserve">Perceived skill level </w:t>
            </w:r>
            <w:r w:rsidR="007A1F4E">
              <w:rPr>
                <w:b/>
                <w:lang w:val="en-US"/>
              </w:rPr>
              <w:t>/</w:t>
            </w:r>
            <w:r w:rsidR="00A9629E">
              <w:rPr>
                <w:b/>
                <w:lang w:val="en-US"/>
              </w:rPr>
              <w:t xml:space="preserve">experiences before </w:t>
            </w:r>
            <w:bookmarkStart w:id="0" w:name="_GoBack"/>
            <w:bookmarkEnd w:id="0"/>
            <w:r w:rsidRPr="007A1F4E">
              <w:rPr>
                <w:b/>
                <w:lang w:val="en-US"/>
              </w:rPr>
              <w:t>project</w:t>
            </w:r>
          </w:p>
        </w:tc>
        <w:tc>
          <w:tcPr>
            <w:tcW w:w="2210" w:type="dxa"/>
          </w:tcPr>
          <w:p w:rsidR="006E21D7" w:rsidRPr="007A1F4E" w:rsidRDefault="006E21D7" w:rsidP="007A1F4E">
            <w:pPr>
              <w:spacing w:after="0"/>
              <w:rPr>
                <w:b/>
                <w:lang w:val="en-US"/>
              </w:rPr>
            </w:pPr>
            <w:r w:rsidRPr="007A1F4E">
              <w:rPr>
                <w:b/>
                <w:lang w:val="en-US"/>
              </w:rPr>
              <w:t xml:space="preserve">Perceived skill level </w:t>
            </w:r>
            <w:r w:rsidR="007A1F4E">
              <w:rPr>
                <w:b/>
                <w:lang w:val="en-US"/>
              </w:rPr>
              <w:t>/experiences a</w:t>
            </w:r>
            <w:r w:rsidRPr="007A1F4E">
              <w:rPr>
                <w:b/>
                <w:lang w:val="en-US"/>
              </w:rPr>
              <w:t>fter</w:t>
            </w:r>
            <w:r w:rsidR="007A1F4E">
              <w:rPr>
                <w:b/>
                <w:lang w:val="en-US"/>
              </w:rPr>
              <w:t xml:space="preserve"> </w:t>
            </w:r>
            <w:r w:rsidRPr="007A1F4E">
              <w:rPr>
                <w:b/>
                <w:lang w:val="en-US"/>
              </w:rPr>
              <w:t>project</w:t>
            </w: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A9629E" w:rsidP="007A1F4E">
            <w:pPr>
              <w:spacing w:before="240" w:after="0"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Searched </w:t>
            </w:r>
            <w:r w:rsidR="006E21D7" w:rsidRPr="00A968D5">
              <w:rPr>
                <w:lang w:val="en-US"/>
              </w:rPr>
              <w:t xml:space="preserve">literature 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>Critiqued literature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A9629E" w:rsidP="007A1F4E">
            <w:pPr>
              <w:spacing w:before="240" w:after="0" w:line="480" w:lineRule="auto"/>
              <w:rPr>
                <w:lang w:val="en-US"/>
              </w:rPr>
            </w:pPr>
            <w:r>
              <w:rPr>
                <w:lang w:val="en-US"/>
              </w:rPr>
              <w:t>Sourced a data collection</w:t>
            </w:r>
            <w:r w:rsidR="006E21D7" w:rsidRPr="00A968D5">
              <w:rPr>
                <w:lang w:val="en-US"/>
              </w:rPr>
              <w:t xml:space="preserve"> tool 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rPr>
          <w:trHeight w:val="235"/>
        </w:trPr>
        <w:tc>
          <w:tcPr>
            <w:tcW w:w="3616" w:type="dxa"/>
          </w:tcPr>
          <w:p w:rsidR="006E21D7" w:rsidRPr="00A968D5" w:rsidRDefault="00A9629E" w:rsidP="007A1F4E">
            <w:pPr>
              <w:spacing w:before="240" w:after="0" w:line="48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Developed </w:t>
            </w:r>
            <w:r w:rsidR="006E21D7" w:rsidRPr="00A968D5">
              <w:rPr>
                <w:lang w:val="en-US"/>
              </w:rPr>
              <w:t>research question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A9629E" w:rsidP="007A1F4E">
            <w:pPr>
              <w:spacing w:before="240" w:after="0" w:line="480" w:lineRule="auto"/>
              <w:rPr>
                <w:lang w:val="en-US"/>
              </w:rPr>
            </w:pPr>
            <w:r>
              <w:rPr>
                <w:lang w:val="en-US"/>
              </w:rPr>
              <w:t>Developed data collection tool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>Data Collection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>Data input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>Data cleaning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>Set up of database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>Cleaned data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A9629E" w:rsidP="007A1F4E">
            <w:pPr>
              <w:spacing w:before="240" w:after="0"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r w:rsidR="006E21D7" w:rsidRPr="00A968D5">
              <w:rPr>
                <w:lang w:val="en-US"/>
              </w:rPr>
              <w:t>analysis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>Data interpretation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 xml:space="preserve">Writing background of paper 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>Writing methodology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 xml:space="preserve">Writing discussion 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rPr>
          <w:trHeight w:val="324"/>
        </w:trPr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 xml:space="preserve">Writing of report 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 xml:space="preserve">Writing an abstract 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>Reviewing drafts of paper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 xml:space="preserve">Creating tables 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>Creating diagrams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tabs>
                <w:tab w:val="center" w:pos="2373"/>
              </w:tabs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lastRenderedPageBreak/>
              <w:t xml:space="preserve">Preparing a </w:t>
            </w:r>
            <w:r w:rsidR="00A9629E">
              <w:rPr>
                <w:lang w:val="en-US"/>
              </w:rPr>
              <w:t>poster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tabs>
                <w:tab w:val="center" w:pos="2373"/>
              </w:tabs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 xml:space="preserve">Preparing </w:t>
            </w:r>
            <w:proofErr w:type="spellStart"/>
            <w:r w:rsidRPr="00A968D5">
              <w:rPr>
                <w:lang w:val="en-US"/>
              </w:rPr>
              <w:t>powerpoint</w:t>
            </w:r>
            <w:proofErr w:type="spellEnd"/>
            <w:r w:rsidRPr="00A968D5">
              <w:rPr>
                <w:lang w:val="en-US"/>
              </w:rPr>
              <w:t xml:space="preserve"> research presentation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>Presenting at an internal conference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3616" w:type="dxa"/>
          </w:tcPr>
          <w:p w:rsidR="006E21D7" w:rsidRPr="00A968D5" w:rsidRDefault="006E21D7" w:rsidP="007A1F4E">
            <w:pPr>
              <w:spacing w:before="240" w:after="0" w:line="480" w:lineRule="auto"/>
              <w:rPr>
                <w:lang w:val="en-US"/>
              </w:rPr>
            </w:pPr>
            <w:r w:rsidRPr="00A968D5">
              <w:rPr>
                <w:lang w:val="en-US"/>
              </w:rPr>
              <w:t xml:space="preserve">Presenting at an external conference  </w:t>
            </w:r>
          </w:p>
        </w:tc>
        <w:tc>
          <w:tcPr>
            <w:tcW w:w="127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126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  <w:tc>
          <w:tcPr>
            <w:tcW w:w="2210" w:type="dxa"/>
          </w:tcPr>
          <w:p w:rsidR="006E21D7" w:rsidRPr="00A968D5" w:rsidRDefault="006E21D7" w:rsidP="007A1F4E">
            <w:pPr>
              <w:spacing w:before="240" w:after="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9228" w:type="dxa"/>
            <w:gridSpan w:val="4"/>
          </w:tcPr>
          <w:p w:rsidR="00A9629E" w:rsidRPr="00A9629E" w:rsidRDefault="00A9629E" w:rsidP="00A9629E">
            <w:pPr>
              <w:spacing w:before="240" w:after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Section B</w:t>
            </w:r>
          </w:p>
          <w:p w:rsidR="006E21D7" w:rsidRPr="00A968D5" w:rsidRDefault="00A9629E" w:rsidP="00A9629E">
            <w:pPr>
              <w:spacing w:before="24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</w:t>
            </w:r>
            <w:r w:rsidR="006E21D7" w:rsidRPr="00A968D5">
              <w:rPr>
                <w:b/>
                <w:bCs/>
                <w:lang w:val="en-US"/>
              </w:rPr>
              <w:t xml:space="preserve">ist of </w:t>
            </w:r>
            <w:r w:rsidR="00E34B1E">
              <w:rPr>
                <w:b/>
                <w:bCs/>
                <w:lang w:val="en-US"/>
              </w:rPr>
              <w:t xml:space="preserve">dissemination </w:t>
            </w:r>
            <w:r w:rsidR="00E143BA">
              <w:rPr>
                <w:b/>
                <w:bCs/>
                <w:lang w:val="en-US"/>
              </w:rPr>
              <w:t>outcomes:</w:t>
            </w:r>
            <w:r>
              <w:rPr>
                <w:b/>
                <w:bCs/>
                <w:lang w:val="en-US"/>
              </w:rPr>
              <w:t xml:space="preserve"> </w:t>
            </w:r>
            <w:r w:rsidRPr="00A9629E">
              <w:rPr>
                <w:bCs/>
                <w:i/>
                <w:lang w:val="en-US"/>
              </w:rPr>
              <w:t>N</w:t>
            </w:r>
            <w:r w:rsidR="006E21D7" w:rsidRPr="00E143BA">
              <w:rPr>
                <w:bCs/>
                <w:i/>
                <w:lang w:val="en-US"/>
              </w:rPr>
              <w:t>ominate a member of the team to complete th</w:t>
            </w:r>
            <w:r w:rsidR="00E34B1E" w:rsidRPr="00E143BA">
              <w:rPr>
                <w:bCs/>
                <w:i/>
                <w:lang w:val="en-US"/>
              </w:rPr>
              <w:t>is section to avoid duplication</w:t>
            </w:r>
            <w:r w:rsidR="00E143BA" w:rsidRPr="00E143BA">
              <w:rPr>
                <w:bCs/>
                <w:i/>
                <w:lang w:val="en-US"/>
              </w:rPr>
              <w:t xml:space="preserve">. </w:t>
            </w:r>
            <w:r w:rsidR="006E21D7" w:rsidRPr="00E143BA">
              <w:rPr>
                <w:bCs/>
                <w:i/>
                <w:lang w:val="en-US"/>
              </w:rPr>
              <w:t xml:space="preserve"> </w:t>
            </w:r>
            <w:r w:rsidR="00E143BA" w:rsidRPr="00E143BA">
              <w:rPr>
                <w:i/>
                <w:iCs/>
                <w:lang w:val="en-US"/>
              </w:rPr>
              <w:t xml:space="preserve">Please cut and paste and duplicate the sections </w:t>
            </w:r>
            <w:r>
              <w:rPr>
                <w:i/>
                <w:iCs/>
                <w:lang w:val="en-US"/>
              </w:rPr>
              <w:t xml:space="preserve">below </w:t>
            </w:r>
            <w:r w:rsidR="00E143BA" w:rsidRPr="00E143BA">
              <w:rPr>
                <w:i/>
                <w:iCs/>
                <w:lang w:val="en-US"/>
              </w:rPr>
              <w:t>if applicable</w:t>
            </w:r>
            <w:r>
              <w:rPr>
                <w:i/>
                <w:iCs/>
                <w:lang w:val="en-US"/>
              </w:rPr>
              <w:t>.</w:t>
            </w:r>
          </w:p>
        </w:tc>
      </w:tr>
      <w:tr w:rsidR="006E21D7" w:rsidRPr="00A968D5" w:rsidTr="00E143BA">
        <w:tc>
          <w:tcPr>
            <w:tcW w:w="9228" w:type="dxa"/>
            <w:gridSpan w:val="4"/>
          </w:tcPr>
          <w:p w:rsidR="006E21D7" w:rsidRDefault="006E21D7" w:rsidP="00A9629E">
            <w:pPr>
              <w:numPr>
                <w:ilvl w:val="0"/>
                <w:numId w:val="3"/>
              </w:numPr>
              <w:spacing w:before="240" w:after="0"/>
              <w:rPr>
                <w:lang w:val="en-US"/>
              </w:rPr>
            </w:pPr>
            <w:r w:rsidRPr="00E34B1E">
              <w:rPr>
                <w:i/>
                <w:iCs/>
                <w:lang w:val="en-US"/>
              </w:rPr>
              <w:t>Oral Presentation</w:t>
            </w:r>
            <w:r w:rsidR="00A9629E">
              <w:rPr>
                <w:i/>
                <w:iCs/>
                <w:lang w:val="en-US"/>
              </w:rPr>
              <w:t xml:space="preserve"> </w:t>
            </w:r>
            <w:r w:rsidR="00A9629E">
              <w:rPr>
                <w:iCs/>
                <w:lang w:val="en-US"/>
              </w:rPr>
              <w:t>(</w:t>
            </w:r>
            <w:r w:rsidRPr="00E34B1E">
              <w:rPr>
                <w:lang w:val="en-US"/>
              </w:rPr>
              <w:t>Team members</w:t>
            </w:r>
            <w:r w:rsidR="00E34B1E" w:rsidRPr="00E34B1E">
              <w:rPr>
                <w:lang w:val="en-US"/>
              </w:rPr>
              <w:t>; n</w:t>
            </w:r>
            <w:r w:rsidR="00A9629E">
              <w:rPr>
                <w:lang w:val="en-US"/>
              </w:rPr>
              <w:t>ame of meeting</w:t>
            </w:r>
            <w:r w:rsidRPr="00E34B1E">
              <w:rPr>
                <w:lang w:val="en-US"/>
              </w:rPr>
              <w:t xml:space="preserve">; </w:t>
            </w:r>
            <w:r w:rsidR="00E34B1E" w:rsidRPr="00E34B1E">
              <w:rPr>
                <w:lang w:val="en-US"/>
              </w:rPr>
              <w:t>d</w:t>
            </w:r>
            <w:r w:rsidRPr="00E34B1E">
              <w:rPr>
                <w:lang w:val="en-US"/>
              </w:rPr>
              <w:t>ate of meeting</w:t>
            </w:r>
            <w:r w:rsidR="00E34B1E" w:rsidRPr="00E34B1E">
              <w:rPr>
                <w:lang w:val="en-US"/>
              </w:rPr>
              <w:t>;</w:t>
            </w:r>
            <w:r w:rsidR="00E34B1E">
              <w:rPr>
                <w:lang w:val="en-US"/>
              </w:rPr>
              <w:t xml:space="preserve"> t</w:t>
            </w:r>
            <w:r w:rsidRPr="00E34B1E">
              <w:rPr>
                <w:lang w:val="en-US"/>
              </w:rPr>
              <w:t>itle of abstract</w:t>
            </w:r>
            <w:r w:rsidR="00E34B1E">
              <w:rPr>
                <w:lang w:val="en-US"/>
              </w:rPr>
              <w:t>;</w:t>
            </w:r>
            <w:r w:rsidR="00A9629E">
              <w:rPr>
                <w:lang w:val="en-US"/>
              </w:rPr>
              <w:t xml:space="preserve"> </w:t>
            </w:r>
            <w:r w:rsidR="00E34B1E">
              <w:rPr>
                <w:lang w:val="en-US"/>
              </w:rPr>
              <w:t>p</w:t>
            </w:r>
            <w:r w:rsidRPr="00A968D5">
              <w:rPr>
                <w:lang w:val="en-US"/>
              </w:rPr>
              <w:t xml:space="preserve">ublication </w:t>
            </w:r>
            <w:r w:rsidR="00E34B1E">
              <w:rPr>
                <w:lang w:val="en-US"/>
              </w:rPr>
              <w:t xml:space="preserve">or availability </w:t>
            </w:r>
            <w:r w:rsidRPr="00A968D5">
              <w:rPr>
                <w:lang w:val="en-US"/>
              </w:rPr>
              <w:t>details if a</w:t>
            </w:r>
            <w:r w:rsidR="00E34B1E">
              <w:rPr>
                <w:lang w:val="en-US"/>
              </w:rPr>
              <w:t>pplicable)</w:t>
            </w:r>
          </w:p>
          <w:p w:rsidR="00E34B1E" w:rsidRPr="00A968D5" w:rsidRDefault="00E34B1E" w:rsidP="00A9629E">
            <w:pPr>
              <w:spacing w:before="240" w:after="0"/>
              <w:ind w:left="72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9228" w:type="dxa"/>
            <w:gridSpan w:val="4"/>
          </w:tcPr>
          <w:p w:rsidR="006E21D7" w:rsidRDefault="006E21D7" w:rsidP="00A9629E">
            <w:pPr>
              <w:numPr>
                <w:ilvl w:val="0"/>
                <w:numId w:val="3"/>
              </w:numPr>
              <w:spacing w:before="240" w:after="0"/>
              <w:rPr>
                <w:lang w:val="en-US"/>
              </w:rPr>
            </w:pPr>
            <w:r w:rsidRPr="00A968D5">
              <w:rPr>
                <w:i/>
                <w:iCs/>
                <w:lang w:val="en-US"/>
              </w:rPr>
              <w:t>Poster presentation</w:t>
            </w:r>
            <w:r w:rsidR="00A9629E">
              <w:rPr>
                <w:i/>
                <w:iCs/>
                <w:lang w:val="en-US"/>
              </w:rPr>
              <w:t xml:space="preserve"> </w:t>
            </w:r>
            <w:r w:rsidR="00A9629E" w:rsidRPr="00A9629E">
              <w:rPr>
                <w:iCs/>
                <w:lang w:val="en-US"/>
              </w:rPr>
              <w:t>(</w:t>
            </w:r>
            <w:r w:rsidR="00E34B1E" w:rsidRPr="00E34B1E">
              <w:rPr>
                <w:lang w:val="en-US"/>
              </w:rPr>
              <w:t>Team members; name of meeting ; date of meeting;</w:t>
            </w:r>
            <w:r w:rsidR="00E34B1E">
              <w:rPr>
                <w:lang w:val="en-US"/>
              </w:rPr>
              <w:t xml:space="preserve"> t</w:t>
            </w:r>
            <w:r w:rsidR="00E34B1E" w:rsidRPr="00E34B1E">
              <w:rPr>
                <w:lang w:val="en-US"/>
              </w:rPr>
              <w:t>itle of abstract</w:t>
            </w:r>
            <w:r w:rsidR="00E34B1E">
              <w:rPr>
                <w:lang w:val="en-US"/>
              </w:rPr>
              <w:t>;</w:t>
            </w:r>
            <w:r w:rsidR="00A9629E">
              <w:rPr>
                <w:lang w:val="en-US"/>
              </w:rPr>
              <w:t xml:space="preserve"> </w:t>
            </w:r>
            <w:r w:rsidR="00E34B1E">
              <w:rPr>
                <w:lang w:val="en-US"/>
              </w:rPr>
              <w:t>p</w:t>
            </w:r>
            <w:r w:rsidR="00E34B1E" w:rsidRPr="00A968D5">
              <w:rPr>
                <w:lang w:val="en-US"/>
              </w:rPr>
              <w:t xml:space="preserve">ublication </w:t>
            </w:r>
            <w:r w:rsidR="00E34B1E">
              <w:rPr>
                <w:lang w:val="en-US"/>
              </w:rPr>
              <w:t xml:space="preserve">or availability </w:t>
            </w:r>
            <w:r w:rsidR="00E34B1E" w:rsidRPr="00A968D5">
              <w:rPr>
                <w:lang w:val="en-US"/>
              </w:rPr>
              <w:t>details if a</w:t>
            </w:r>
            <w:r w:rsidR="00E34B1E">
              <w:rPr>
                <w:lang w:val="en-US"/>
              </w:rPr>
              <w:t>pplicable)</w:t>
            </w:r>
          </w:p>
          <w:p w:rsidR="007A1F4E" w:rsidRPr="00E34B1E" w:rsidRDefault="007A1F4E" w:rsidP="00A9629E">
            <w:pPr>
              <w:spacing w:before="240" w:after="0"/>
              <w:ind w:left="720"/>
              <w:rPr>
                <w:lang w:val="en-US"/>
              </w:rPr>
            </w:pPr>
          </w:p>
        </w:tc>
      </w:tr>
      <w:tr w:rsidR="006E21D7" w:rsidRPr="00A968D5" w:rsidTr="00E143BA">
        <w:tc>
          <w:tcPr>
            <w:tcW w:w="9228" w:type="dxa"/>
            <w:gridSpan w:val="4"/>
          </w:tcPr>
          <w:p w:rsidR="00E34B1E" w:rsidRDefault="00A9629E" w:rsidP="00A9629E">
            <w:pPr>
              <w:numPr>
                <w:ilvl w:val="0"/>
                <w:numId w:val="3"/>
              </w:numPr>
              <w:spacing w:before="240" w:after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Article</w:t>
            </w:r>
            <w:r w:rsidR="00E34B1E" w:rsidRPr="00A968D5">
              <w:rPr>
                <w:i/>
                <w:iCs/>
                <w:lang w:val="en-US"/>
              </w:rPr>
              <w:t xml:space="preserve"> </w:t>
            </w:r>
            <w:r w:rsidR="00E34B1E" w:rsidRPr="00A9629E">
              <w:rPr>
                <w:iCs/>
                <w:lang w:val="en-US"/>
              </w:rPr>
              <w:t>(</w:t>
            </w:r>
            <w:r w:rsidR="00E34B1E">
              <w:rPr>
                <w:lang w:val="en-US"/>
              </w:rPr>
              <w:t>Authors;</w:t>
            </w:r>
            <w:r w:rsidR="00E34B1E">
              <w:rPr>
                <w:lang w:val="en-US"/>
              </w:rPr>
              <w:t xml:space="preserve"> t</w:t>
            </w:r>
            <w:r w:rsidR="00E34B1E">
              <w:rPr>
                <w:lang w:val="en-US"/>
              </w:rPr>
              <w:t xml:space="preserve">itle of article, title of journal, year of publication, volume </w:t>
            </w:r>
            <w:r w:rsidR="007A1F4E">
              <w:rPr>
                <w:lang w:val="en-US"/>
              </w:rPr>
              <w:t>n</w:t>
            </w:r>
            <w:r>
              <w:rPr>
                <w:lang w:val="en-US"/>
              </w:rPr>
              <w:t xml:space="preserve">umber, </w:t>
            </w:r>
            <w:r w:rsidR="007A1F4E">
              <w:rPr>
                <w:lang w:val="en-US"/>
              </w:rPr>
              <w:t>page</w:t>
            </w:r>
            <w:r w:rsidR="00E34B1E">
              <w:rPr>
                <w:lang w:val="en-US"/>
              </w:rPr>
              <w:t xml:space="preserve"> numbers</w:t>
            </w:r>
            <w:r w:rsidR="00E34B1E">
              <w:rPr>
                <w:lang w:val="en-US"/>
              </w:rPr>
              <w:t>)</w:t>
            </w:r>
          </w:p>
          <w:p w:rsidR="006E21D7" w:rsidRPr="00E34B1E" w:rsidRDefault="006E21D7" w:rsidP="00A9629E">
            <w:pPr>
              <w:spacing w:before="240" w:after="0"/>
              <w:rPr>
                <w:i/>
                <w:iCs/>
                <w:lang w:val="en-US"/>
              </w:rPr>
            </w:pPr>
          </w:p>
        </w:tc>
      </w:tr>
    </w:tbl>
    <w:p w:rsidR="00E143BA" w:rsidRDefault="00E143BA" w:rsidP="00E143BA">
      <w:pPr>
        <w:spacing w:after="0"/>
        <w:jc w:val="center"/>
        <w:rPr>
          <w:i/>
          <w:iCs/>
          <w:lang w:val="en-US"/>
        </w:rPr>
      </w:pPr>
    </w:p>
    <w:p w:rsidR="006E21D7" w:rsidRPr="002B4C81" w:rsidRDefault="00E143BA" w:rsidP="00E143BA">
      <w:pPr>
        <w:spacing w:after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Thank</w:t>
      </w:r>
      <w:r w:rsidR="006E21D7" w:rsidRPr="002B4C81">
        <w:rPr>
          <w:i/>
          <w:iCs/>
          <w:lang w:val="en-US"/>
        </w:rPr>
        <w:t xml:space="preserve"> you for your participation in the initiative and in the returning of this feedback.</w:t>
      </w:r>
    </w:p>
    <w:p w:rsidR="006E21D7" w:rsidRDefault="006E21D7" w:rsidP="00E143BA">
      <w:pPr>
        <w:spacing w:after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 xml:space="preserve">The information contained </w:t>
      </w:r>
      <w:r w:rsidR="00A9629E">
        <w:rPr>
          <w:i/>
          <w:iCs/>
          <w:lang w:val="en-US"/>
        </w:rPr>
        <w:t>herein</w:t>
      </w:r>
      <w:r>
        <w:rPr>
          <w:i/>
          <w:iCs/>
          <w:lang w:val="en-US"/>
        </w:rPr>
        <w:t xml:space="preserve"> is confidential</w:t>
      </w:r>
      <w:r w:rsidR="00AB0DAC">
        <w:rPr>
          <w:i/>
          <w:iCs/>
          <w:lang w:val="en-US"/>
        </w:rPr>
        <w:t xml:space="preserve"> </w:t>
      </w:r>
    </w:p>
    <w:p w:rsidR="006E21D7" w:rsidRDefault="006E21D7" w:rsidP="00E143BA">
      <w:pPr>
        <w:spacing w:after="0"/>
        <w:jc w:val="center"/>
        <w:rPr>
          <w:i/>
          <w:iCs/>
          <w:lang w:val="en-US"/>
        </w:rPr>
      </w:pPr>
      <w:r w:rsidRPr="002B4C81">
        <w:rPr>
          <w:i/>
          <w:iCs/>
          <w:lang w:val="en-US"/>
        </w:rPr>
        <w:t>This feedback may be used for research purposes</w:t>
      </w:r>
      <w:r>
        <w:rPr>
          <w:i/>
          <w:iCs/>
          <w:lang w:val="en-US"/>
        </w:rPr>
        <w:t xml:space="preserve"> and return of t</w:t>
      </w:r>
      <w:r w:rsidR="007A1F4E">
        <w:rPr>
          <w:i/>
          <w:iCs/>
          <w:lang w:val="en-US"/>
        </w:rPr>
        <w:t>he feedback is taken as consent</w:t>
      </w:r>
      <w:r>
        <w:rPr>
          <w:i/>
          <w:iCs/>
          <w:lang w:val="en-US"/>
        </w:rPr>
        <w:t>.</w:t>
      </w:r>
    </w:p>
    <w:p w:rsidR="00AB0DAC" w:rsidRDefault="00AB0DAC" w:rsidP="00E143BA">
      <w:pPr>
        <w:spacing w:after="0"/>
        <w:jc w:val="center"/>
        <w:rPr>
          <w:i/>
          <w:iCs/>
          <w:lang w:val="en-US"/>
        </w:rPr>
      </w:pPr>
    </w:p>
    <w:p w:rsidR="00AB0DAC" w:rsidRPr="00AB0DAC" w:rsidRDefault="00AB0DAC" w:rsidP="00E143BA">
      <w:pPr>
        <w:spacing w:after="0"/>
        <w:jc w:val="center"/>
        <w:rPr>
          <w:b/>
          <w:lang w:val="en-US"/>
        </w:rPr>
      </w:pPr>
      <w:r w:rsidRPr="00AB0DAC">
        <w:rPr>
          <w:b/>
          <w:i/>
          <w:iCs/>
          <w:lang w:val="en-US"/>
        </w:rPr>
        <w:t xml:space="preserve">To utilize this questionnaire please request permission from Dr. Gabrielle McKee </w:t>
      </w:r>
      <w:hyperlink r:id="rId7" w:history="1">
        <w:r w:rsidRPr="00AB0DAC">
          <w:rPr>
            <w:rStyle w:val="Hyperlink"/>
            <w:b/>
            <w:i/>
            <w:iCs/>
            <w:lang w:val="en-US"/>
          </w:rPr>
          <w:t>gmckee@tcd.ie</w:t>
        </w:r>
      </w:hyperlink>
      <w:r w:rsidRPr="00AB0DAC">
        <w:rPr>
          <w:b/>
          <w:i/>
          <w:iCs/>
          <w:lang w:val="en-US"/>
        </w:rPr>
        <w:t xml:space="preserve"> </w:t>
      </w:r>
    </w:p>
    <w:sectPr w:rsidR="00AB0DAC" w:rsidRPr="00AB0DAC" w:rsidSect="007A1F4E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D7" w:rsidRDefault="006E21D7" w:rsidP="00440327">
      <w:pPr>
        <w:spacing w:after="0" w:line="240" w:lineRule="auto"/>
      </w:pPr>
      <w:r>
        <w:separator/>
      </w:r>
    </w:p>
  </w:endnote>
  <w:endnote w:type="continuationSeparator" w:id="0">
    <w:p w:rsidR="006E21D7" w:rsidRDefault="006E21D7" w:rsidP="0044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D7" w:rsidRDefault="006E21D7">
    <w:pPr>
      <w:pStyle w:val="Footer"/>
    </w:pPr>
    <w:r>
      <w:t xml:space="preserve">©TCD and St James Hospital </w:t>
    </w:r>
  </w:p>
  <w:p w:rsidR="006E21D7" w:rsidRDefault="006E2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D7" w:rsidRDefault="006E21D7" w:rsidP="00440327">
      <w:pPr>
        <w:spacing w:after="0" w:line="240" w:lineRule="auto"/>
      </w:pPr>
      <w:r>
        <w:separator/>
      </w:r>
    </w:p>
  </w:footnote>
  <w:footnote w:type="continuationSeparator" w:id="0">
    <w:p w:rsidR="006E21D7" w:rsidRDefault="006E21D7" w:rsidP="0044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2B00"/>
    <w:multiLevelType w:val="hybridMultilevel"/>
    <w:tmpl w:val="C5A6E98A"/>
    <w:lvl w:ilvl="0" w:tplc="A8BA5F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B51829"/>
    <w:multiLevelType w:val="hybridMultilevel"/>
    <w:tmpl w:val="1DC0BE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9036B3"/>
    <w:multiLevelType w:val="hybridMultilevel"/>
    <w:tmpl w:val="F080F3E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2E"/>
    <w:rsid w:val="00011AF2"/>
    <w:rsid w:val="00032227"/>
    <w:rsid w:val="00041E0A"/>
    <w:rsid w:val="00064815"/>
    <w:rsid w:val="000B5C23"/>
    <w:rsid w:val="000E5807"/>
    <w:rsid w:val="001239AD"/>
    <w:rsid w:val="00140528"/>
    <w:rsid w:val="00156817"/>
    <w:rsid w:val="0017200F"/>
    <w:rsid w:val="00191718"/>
    <w:rsid w:val="00213C67"/>
    <w:rsid w:val="0022338A"/>
    <w:rsid w:val="002279CD"/>
    <w:rsid w:val="00275540"/>
    <w:rsid w:val="00277B26"/>
    <w:rsid w:val="00277F56"/>
    <w:rsid w:val="002B3156"/>
    <w:rsid w:val="002B4C81"/>
    <w:rsid w:val="002F3C71"/>
    <w:rsid w:val="002F4D7C"/>
    <w:rsid w:val="0030517D"/>
    <w:rsid w:val="003868E9"/>
    <w:rsid w:val="003D54E8"/>
    <w:rsid w:val="004072EF"/>
    <w:rsid w:val="00414093"/>
    <w:rsid w:val="00426F4F"/>
    <w:rsid w:val="00440327"/>
    <w:rsid w:val="0047002C"/>
    <w:rsid w:val="004A1344"/>
    <w:rsid w:val="004D7DE5"/>
    <w:rsid w:val="005478AE"/>
    <w:rsid w:val="00567E3A"/>
    <w:rsid w:val="005912A3"/>
    <w:rsid w:val="005B02DA"/>
    <w:rsid w:val="005C0776"/>
    <w:rsid w:val="005D5808"/>
    <w:rsid w:val="00601177"/>
    <w:rsid w:val="00672329"/>
    <w:rsid w:val="006A4FD6"/>
    <w:rsid w:val="006B34BC"/>
    <w:rsid w:val="006E21D7"/>
    <w:rsid w:val="006F6569"/>
    <w:rsid w:val="007335E7"/>
    <w:rsid w:val="00740B6B"/>
    <w:rsid w:val="007A1F4E"/>
    <w:rsid w:val="007B5871"/>
    <w:rsid w:val="007E07C2"/>
    <w:rsid w:val="00802247"/>
    <w:rsid w:val="008521D3"/>
    <w:rsid w:val="00867C7C"/>
    <w:rsid w:val="008C3E70"/>
    <w:rsid w:val="008C4A41"/>
    <w:rsid w:val="00903E33"/>
    <w:rsid w:val="00925B4D"/>
    <w:rsid w:val="009410FB"/>
    <w:rsid w:val="00971319"/>
    <w:rsid w:val="009C0CAF"/>
    <w:rsid w:val="00A92610"/>
    <w:rsid w:val="00A9629E"/>
    <w:rsid w:val="00A968D5"/>
    <w:rsid w:val="00AB07CB"/>
    <w:rsid w:val="00AB0DAC"/>
    <w:rsid w:val="00AE1448"/>
    <w:rsid w:val="00AE6EA3"/>
    <w:rsid w:val="00AF324C"/>
    <w:rsid w:val="00BB36D9"/>
    <w:rsid w:val="00BD4503"/>
    <w:rsid w:val="00BE21E2"/>
    <w:rsid w:val="00BE5D57"/>
    <w:rsid w:val="00BF0471"/>
    <w:rsid w:val="00C17605"/>
    <w:rsid w:val="00CA3A10"/>
    <w:rsid w:val="00CA56F8"/>
    <w:rsid w:val="00CF04A6"/>
    <w:rsid w:val="00D14811"/>
    <w:rsid w:val="00D82489"/>
    <w:rsid w:val="00D8569B"/>
    <w:rsid w:val="00DD76E8"/>
    <w:rsid w:val="00E143BA"/>
    <w:rsid w:val="00E30F63"/>
    <w:rsid w:val="00E34B1E"/>
    <w:rsid w:val="00E4322E"/>
    <w:rsid w:val="00E47209"/>
    <w:rsid w:val="00E661D4"/>
    <w:rsid w:val="00E73423"/>
    <w:rsid w:val="00E80111"/>
    <w:rsid w:val="00FB0F64"/>
    <w:rsid w:val="00FB1362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18301C-04C7-4864-A9AE-506C3D1D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322E"/>
    <w:pPr>
      <w:ind w:left="720"/>
    </w:pPr>
  </w:style>
  <w:style w:type="table" w:styleId="TableGrid">
    <w:name w:val="Table Grid"/>
    <w:basedOn w:val="TableNormal"/>
    <w:uiPriority w:val="99"/>
    <w:rsid w:val="00E432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4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0327"/>
  </w:style>
  <w:style w:type="paragraph" w:styleId="Footer">
    <w:name w:val="footer"/>
    <w:basedOn w:val="Normal"/>
    <w:link w:val="FooterChar"/>
    <w:uiPriority w:val="99"/>
    <w:rsid w:val="0044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327"/>
  </w:style>
  <w:style w:type="paragraph" w:styleId="BalloonText">
    <w:name w:val="Balloon Text"/>
    <w:basedOn w:val="Normal"/>
    <w:link w:val="BalloonTextChar"/>
    <w:uiPriority w:val="99"/>
    <w:semiHidden/>
    <w:rsid w:val="0044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ckee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 audit of  St James Hospital  and  School of Nursing and Midwifery TCD joint  nursing research initiative</vt:lpstr>
    </vt:vector>
  </TitlesOfParts>
  <Company>Trinity College Dublin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 audit of  St James Hospital  and  School of Nursing and Midwifery TCD joint  nursing research initiative</dc:title>
  <dc:subject/>
  <dc:creator>Gabrielle McKee</dc:creator>
  <cp:keywords/>
  <dc:description/>
  <cp:lastModifiedBy>Gabrielle McKee</cp:lastModifiedBy>
  <cp:revision>3</cp:revision>
  <cp:lastPrinted>2012-03-15T18:13:00Z</cp:lastPrinted>
  <dcterms:created xsi:type="dcterms:W3CDTF">2017-04-10T10:44:00Z</dcterms:created>
  <dcterms:modified xsi:type="dcterms:W3CDTF">2017-04-10T10:53:00Z</dcterms:modified>
</cp:coreProperties>
</file>