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6B4" w:rsidRPr="007804A5" w:rsidRDefault="005956B4" w:rsidP="005956B4">
      <w:pPr>
        <w:pStyle w:val="NormalWeb"/>
        <w:spacing w:before="0" w:beforeAutospacing="0" w:after="0" w:afterAutospacing="0" w:line="480" w:lineRule="auto"/>
        <w:rPr>
          <w:rFonts w:ascii="Arial" w:hAnsi="Arial" w:cs="Arial"/>
          <w:b/>
          <w:smallCaps/>
          <w:lang w:val="en-US"/>
        </w:rPr>
      </w:pPr>
      <w:r w:rsidRPr="007804A5">
        <w:rPr>
          <w:rFonts w:ascii="Arial" w:hAnsi="Arial" w:cs="Arial"/>
          <w:b/>
          <w:smallCaps/>
          <w:lang w:val="en-US"/>
        </w:rPr>
        <w:t>A</w:t>
      </w:r>
      <w:r w:rsidR="007F01C0">
        <w:rPr>
          <w:rFonts w:ascii="Arial" w:hAnsi="Arial" w:cs="Arial"/>
          <w:b/>
          <w:smallCaps/>
          <w:lang w:val="en-US"/>
        </w:rPr>
        <w:t>dditional file</w:t>
      </w:r>
    </w:p>
    <w:p w:rsidR="005956B4" w:rsidRPr="005B7A5B" w:rsidRDefault="005956B4" w:rsidP="005956B4">
      <w:pPr>
        <w:pStyle w:val="NormalWeb"/>
        <w:spacing w:before="0" w:beforeAutospacing="0" w:after="0" w:afterAutospacing="0" w:line="480" w:lineRule="auto"/>
        <w:ind w:left="640" w:hanging="640"/>
        <w:rPr>
          <w:rFonts w:ascii="Arial" w:hAnsi="Arial" w:cs="Arial"/>
          <w:b/>
          <w:sz w:val="20"/>
          <w:lang w:val="en-US"/>
        </w:rPr>
      </w:pPr>
      <w:r>
        <w:rPr>
          <w:rFonts w:ascii="Arial" w:hAnsi="Arial" w:cs="Arial"/>
          <w:b/>
          <w:sz w:val="20"/>
          <w:lang w:val="en-US"/>
        </w:rPr>
        <w:t>T</w:t>
      </w:r>
      <w:r w:rsidRPr="005B7A5B">
        <w:rPr>
          <w:rFonts w:ascii="Arial" w:hAnsi="Arial" w:cs="Arial"/>
          <w:b/>
          <w:sz w:val="20"/>
          <w:lang w:val="en-US"/>
        </w:rPr>
        <w:t xml:space="preserve">able </w:t>
      </w:r>
      <w:proofErr w:type="spellStart"/>
      <w:r w:rsidRPr="005B7A5B">
        <w:rPr>
          <w:rFonts w:ascii="Arial" w:hAnsi="Arial" w:cs="Arial"/>
          <w:b/>
          <w:sz w:val="20"/>
          <w:lang w:val="en-US"/>
        </w:rPr>
        <w:t>S1</w:t>
      </w:r>
      <w:proofErr w:type="spellEnd"/>
      <w:r w:rsidRPr="005B7A5B">
        <w:rPr>
          <w:rFonts w:ascii="Arial" w:hAnsi="Arial" w:cs="Arial"/>
          <w:b/>
          <w:sz w:val="20"/>
          <w:lang w:val="en-US"/>
        </w:rPr>
        <w:t xml:space="preserve">: overview of included studies on cardiac pathology in </w:t>
      </w:r>
      <w:proofErr w:type="spellStart"/>
      <w:r w:rsidRPr="005B7A5B">
        <w:rPr>
          <w:rFonts w:ascii="Arial" w:hAnsi="Arial" w:cs="Arial"/>
          <w:b/>
          <w:sz w:val="20"/>
          <w:lang w:val="en-US"/>
        </w:rPr>
        <w:t>SMA</w:t>
      </w:r>
      <w:proofErr w:type="spellEnd"/>
      <w:r w:rsidRPr="005B7A5B">
        <w:rPr>
          <w:rFonts w:ascii="Arial" w:hAnsi="Arial" w:cs="Arial"/>
          <w:b/>
          <w:sz w:val="20"/>
          <w:lang w:val="en-US"/>
        </w:rPr>
        <w:t xml:space="preserve"> type 1 (</w:t>
      </w:r>
      <w:proofErr w:type="spellStart"/>
      <w:r w:rsidRPr="005B7A5B">
        <w:rPr>
          <w:rFonts w:ascii="Arial" w:hAnsi="Arial" w:cs="Arial"/>
          <w:b/>
          <w:sz w:val="20"/>
          <w:lang w:val="en-US"/>
        </w:rPr>
        <w:t>Werdnig</w:t>
      </w:r>
      <w:proofErr w:type="spellEnd"/>
      <w:r w:rsidRPr="005B7A5B">
        <w:rPr>
          <w:rFonts w:ascii="Arial" w:hAnsi="Arial" w:cs="Arial"/>
          <w:b/>
          <w:sz w:val="20"/>
          <w:lang w:val="en-US"/>
        </w:rPr>
        <w:t>-Hoffmann</w:t>
      </w:r>
      <w:r>
        <w:rPr>
          <w:rFonts w:ascii="Arial" w:hAnsi="Arial" w:cs="Arial"/>
          <w:b/>
          <w:sz w:val="20"/>
          <w:lang w:val="en-US"/>
        </w:rPr>
        <w:t xml:space="preserve"> disease</w:t>
      </w:r>
      <w:r w:rsidRPr="005B7A5B">
        <w:rPr>
          <w:rFonts w:ascii="Arial" w:hAnsi="Arial" w:cs="Arial"/>
          <w:b/>
          <w:sz w:val="20"/>
          <w:lang w:val="en-US"/>
        </w:rPr>
        <w:t>).</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992"/>
        <w:gridCol w:w="992"/>
        <w:gridCol w:w="1417"/>
        <w:gridCol w:w="1134"/>
        <w:gridCol w:w="2127"/>
        <w:gridCol w:w="992"/>
        <w:gridCol w:w="4820"/>
      </w:tblGrid>
      <w:tr w:rsidR="005956B4" w:rsidRPr="007804A5" w:rsidTr="00C1394D">
        <w:tc>
          <w:tcPr>
            <w:tcW w:w="1135" w:type="dxa"/>
            <w:vMerge w:val="restart"/>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b/>
                <w:sz w:val="18"/>
                <w:szCs w:val="18"/>
                <w:lang w:val="en-US"/>
              </w:rPr>
            </w:pPr>
            <w:r w:rsidRPr="005B7A5B">
              <w:rPr>
                <w:rFonts w:ascii="Arial" w:hAnsi="Arial" w:cs="Arial"/>
                <w:b/>
                <w:sz w:val="18"/>
                <w:szCs w:val="18"/>
                <w:lang w:val="en-US"/>
              </w:rPr>
              <w:br/>
              <w:t>Reference</w:t>
            </w:r>
          </w:p>
        </w:tc>
        <w:tc>
          <w:tcPr>
            <w:tcW w:w="992" w:type="dxa"/>
            <w:vMerge w:val="restart"/>
          </w:tcPr>
          <w:p w:rsidR="005956B4" w:rsidRPr="005B7A5B" w:rsidRDefault="005956B4" w:rsidP="00C1394D">
            <w:pPr>
              <w:pStyle w:val="NormalWeb"/>
              <w:spacing w:before="0" w:after="0" w:afterAutospacing="0" w:line="480" w:lineRule="auto"/>
              <w:jc w:val="center"/>
              <w:rPr>
                <w:rFonts w:ascii="Arial" w:hAnsi="Arial" w:cs="Arial"/>
                <w:b/>
                <w:sz w:val="18"/>
                <w:szCs w:val="18"/>
                <w:lang w:val="en-US"/>
              </w:rPr>
            </w:pPr>
            <w:r w:rsidRPr="005B7A5B">
              <w:rPr>
                <w:rFonts w:ascii="Arial" w:hAnsi="Arial" w:cs="Arial"/>
                <w:b/>
                <w:sz w:val="18"/>
                <w:szCs w:val="18"/>
                <w:lang w:val="en-US"/>
              </w:rPr>
              <w:br/>
              <w:t>Case no.</w:t>
            </w:r>
          </w:p>
        </w:tc>
        <w:tc>
          <w:tcPr>
            <w:tcW w:w="3543" w:type="dxa"/>
            <w:gridSpan w:val="3"/>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b/>
                <w:sz w:val="18"/>
                <w:szCs w:val="18"/>
                <w:lang w:val="en-US"/>
              </w:rPr>
            </w:pPr>
            <w:r>
              <w:rPr>
                <w:rFonts w:ascii="Arial" w:hAnsi="Arial" w:cs="Arial"/>
                <w:b/>
                <w:sz w:val="18"/>
                <w:szCs w:val="18"/>
                <w:lang w:val="en-US"/>
              </w:rPr>
              <w:t>Patient c</w:t>
            </w:r>
            <w:r w:rsidRPr="005B7A5B">
              <w:rPr>
                <w:rFonts w:ascii="Arial" w:hAnsi="Arial" w:cs="Arial"/>
                <w:b/>
                <w:sz w:val="18"/>
                <w:szCs w:val="18"/>
                <w:lang w:val="en-US"/>
              </w:rPr>
              <w:t>haracteristics</w:t>
            </w:r>
          </w:p>
        </w:tc>
        <w:tc>
          <w:tcPr>
            <w:tcW w:w="2127" w:type="dxa"/>
            <w:vMerge w:val="restart"/>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b/>
                <w:sz w:val="18"/>
                <w:szCs w:val="18"/>
                <w:lang w:val="en-US"/>
              </w:rPr>
            </w:pPr>
            <w:r w:rsidRPr="005B7A5B">
              <w:rPr>
                <w:rFonts w:ascii="Arial" w:hAnsi="Arial" w:cs="Arial"/>
                <w:b/>
                <w:sz w:val="18"/>
                <w:szCs w:val="18"/>
                <w:lang w:val="en-US"/>
              </w:rPr>
              <w:br/>
            </w:r>
            <w:proofErr w:type="spellStart"/>
            <w:r w:rsidRPr="005B7A5B">
              <w:rPr>
                <w:rFonts w:ascii="Arial" w:hAnsi="Arial" w:cs="Arial"/>
                <w:b/>
                <w:sz w:val="18"/>
                <w:szCs w:val="18"/>
                <w:lang w:val="en-US"/>
              </w:rPr>
              <w:t>SMN1</w:t>
            </w:r>
            <w:proofErr w:type="spellEnd"/>
            <w:r w:rsidRPr="005B7A5B">
              <w:rPr>
                <w:rFonts w:ascii="Arial" w:hAnsi="Arial" w:cs="Arial"/>
                <w:b/>
                <w:sz w:val="18"/>
                <w:szCs w:val="18"/>
                <w:lang w:val="en-US"/>
              </w:rPr>
              <w:t xml:space="preserve"> gene</w:t>
            </w:r>
            <w:r>
              <w:rPr>
                <w:rFonts w:ascii="Arial" w:hAnsi="Arial" w:cs="Arial"/>
                <w:b/>
                <w:sz w:val="18"/>
                <w:szCs w:val="18"/>
                <w:lang w:val="en-US"/>
              </w:rPr>
              <w:t xml:space="preserve"> status</w:t>
            </w:r>
          </w:p>
        </w:tc>
        <w:tc>
          <w:tcPr>
            <w:tcW w:w="992" w:type="dxa"/>
            <w:vMerge w:val="restart"/>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b/>
                <w:sz w:val="18"/>
                <w:szCs w:val="18"/>
                <w:lang w:val="en-US"/>
              </w:rPr>
            </w:pPr>
            <w:proofErr w:type="spellStart"/>
            <w:r w:rsidRPr="005B7A5B">
              <w:rPr>
                <w:rFonts w:ascii="Arial" w:hAnsi="Arial" w:cs="Arial"/>
                <w:b/>
                <w:sz w:val="18"/>
                <w:szCs w:val="18"/>
                <w:lang w:val="en-US"/>
              </w:rPr>
              <w:t>SMN2</w:t>
            </w:r>
            <w:proofErr w:type="spellEnd"/>
            <w:r w:rsidRPr="005B7A5B">
              <w:rPr>
                <w:rFonts w:ascii="Arial" w:hAnsi="Arial" w:cs="Arial"/>
                <w:b/>
                <w:sz w:val="18"/>
                <w:szCs w:val="18"/>
                <w:lang w:val="en-US"/>
              </w:rPr>
              <w:t xml:space="preserve"> copy no.</w:t>
            </w:r>
          </w:p>
        </w:tc>
        <w:tc>
          <w:tcPr>
            <w:tcW w:w="4820" w:type="dxa"/>
            <w:vMerge w:val="restart"/>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b/>
                <w:sz w:val="18"/>
                <w:szCs w:val="18"/>
                <w:lang w:val="en-US"/>
              </w:rPr>
            </w:pPr>
            <w:r w:rsidRPr="005B7A5B">
              <w:rPr>
                <w:rFonts w:ascii="Arial" w:hAnsi="Arial" w:cs="Arial"/>
                <w:b/>
                <w:sz w:val="18"/>
                <w:szCs w:val="18"/>
                <w:lang w:val="en-US"/>
              </w:rPr>
              <w:br/>
              <w:t>Cardiac pathology</w:t>
            </w:r>
          </w:p>
        </w:tc>
      </w:tr>
      <w:tr w:rsidR="005956B4" w:rsidRPr="007804A5" w:rsidTr="00C1394D">
        <w:tc>
          <w:tcPr>
            <w:tcW w:w="1135" w:type="dxa"/>
            <w:vMerge/>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8"/>
                <w:szCs w:val="18"/>
                <w:lang w:val="en-US"/>
              </w:rPr>
            </w:pPr>
          </w:p>
        </w:tc>
        <w:tc>
          <w:tcPr>
            <w:tcW w:w="992" w:type="dxa"/>
            <w:vMerge/>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8"/>
                <w:szCs w:val="18"/>
                <w:lang w:val="en-US"/>
              </w:rPr>
            </w:pPr>
          </w:p>
        </w:tc>
        <w:tc>
          <w:tcPr>
            <w:tcW w:w="992" w:type="dxa"/>
            <w:tcBorders>
              <w:bottom w:val="single" w:sz="12" w:space="0" w:color="auto"/>
            </w:tcBorders>
          </w:tcPr>
          <w:p w:rsidR="005956B4" w:rsidRPr="005B7A5B" w:rsidRDefault="005956B4" w:rsidP="00C1394D">
            <w:pPr>
              <w:pStyle w:val="NormalWeb"/>
              <w:spacing w:before="0" w:beforeAutospacing="0" w:after="0" w:afterAutospacing="0" w:line="480" w:lineRule="auto"/>
              <w:jc w:val="center"/>
              <w:rPr>
                <w:rFonts w:ascii="Arial" w:hAnsi="Arial" w:cs="Arial"/>
                <w:b/>
                <w:sz w:val="18"/>
                <w:szCs w:val="18"/>
                <w:lang w:val="en-US"/>
              </w:rPr>
            </w:pPr>
            <w:r w:rsidRPr="005B7A5B">
              <w:rPr>
                <w:rFonts w:ascii="Arial" w:hAnsi="Arial" w:cs="Arial"/>
                <w:b/>
                <w:sz w:val="18"/>
                <w:szCs w:val="18"/>
                <w:lang w:val="en-US"/>
              </w:rPr>
              <w:t>Sex (m/f)</w:t>
            </w:r>
          </w:p>
        </w:tc>
        <w:tc>
          <w:tcPr>
            <w:tcW w:w="1417" w:type="dxa"/>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b/>
                <w:sz w:val="18"/>
                <w:szCs w:val="18"/>
                <w:lang w:val="en-US"/>
              </w:rPr>
            </w:pPr>
            <w:r w:rsidRPr="005B7A5B">
              <w:rPr>
                <w:rFonts w:ascii="Arial" w:hAnsi="Arial" w:cs="Arial"/>
                <w:b/>
                <w:sz w:val="18"/>
                <w:szCs w:val="18"/>
                <w:lang w:val="en-US"/>
              </w:rPr>
              <w:t>Age (years)</w:t>
            </w:r>
          </w:p>
        </w:tc>
        <w:tc>
          <w:tcPr>
            <w:tcW w:w="1134" w:type="dxa"/>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b/>
                <w:sz w:val="18"/>
                <w:szCs w:val="18"/>
                <w:lang w:val="en-US"/>
              </w:rPr>
            </w:pPr>
            <w:proofErr w:type="spellStart"/>
            <w:r w:rsidRPr="005B7A5B">
              <w:rPr>
                <w:rFonts w:ascii="Arial" w:hAnsi="Arial" w:cs="Arial"/>
                <w:b/>
                <w:sz w:val="18"/>
                <w:szCs w:val="18"/>
                <w:lang w:val="en-US"/>
              </w:rPr>
              <w:t>SMA</w:t>
            </w:r>
            <w:proofErr w:type="spellEnd"/>
            <w:r w:rsidRPr="005B7A5B">
              <w:rPr>
                <w:rFonts w:ascii="Arial" w:hAnsi="Arial" w:cs="Arial"/>
                <w:b/>
                <w:sz w:val="18"/>
                <w:szCs w:val="18"/>
                <w:lang w:val="en-US"/>
              </w:rPr>
              <w:t xml:space="preserve"> type</w:t>
            </w:r>
            <w:r w:rsidRPr="00854461">
              <w:rPr>
                <w:rFonts w:ascii="Arial" w:hAnsi="Arial" w:cs="Arial"/>
                <w:b/>
                <w:sz w:val="18"/>
                <w:szCs w:val="18"/>
                <w:vertAlign w:val="superscript"/>
                <w:lang w:val="en-US"/>
              </w:rPr>
              <w:t>♦</w:t>
            </w:r>
          </w:p>
        </w:tc>
        <w:tc>
          <w:tcPr>
            <w:tcW w:w="2127" w:type="dxa"/>
            <w:vMerge/>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8"/>
                <w:szCs w:val="18"/>
                <w:lang w:val="en-US"/>
              </w:rPr>
            </w:pPr>
          </w:p>
        </w:tc>
        <w:tc>
          <w:tcPr>
            <w:tcW w:w="992" w:type="dxa"/>
            <w:vMerge/>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8"/>
                <w:szCs w:val="18"/>
                <w:lang w:val="en-US"/>
              </w:rPr>
            </w:pPr>
          </w:p>
        </w:tc>
        <w:tc>
          <w:tcPr>
            <w:tcW w:w="4820" w:type="dxa"/>
            <w:vMerge/>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8"/>
                <w:szCs w:val="18"/>
                <w:lang w:val="en-US"/>
              </w:rPr>
            </w:pPr>
          </w:p>
        </w:tc>
      </w:tr>
      <w:tr w:rsidR="005956B4" w:rsidRPr="003A4CDF" w:rsidTr="00C1394D">
        <w:tc>
          <w:tcPr>
            <w:tcW w:w="1135"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B7A5B">
              <w:rPr>
                <w:rFonts w:ascii="Arial" w:hAnsi="Arial" w:cs="Arial"/>
                <w:sz w:val="16"/>
                <w:szCs w:val="16"/>
                <w:lang w:val="en-US"/>
              </w:rPr>
              <w:t>Russman</w:t>
            </w:r>
            <w:proofErr w:type="spellEnd"/>
            <w:r w:rsidRPr="005B7A5B">
              <w:rPr>
                <w:rFonts w:ascii="Arial" w:hAnsi="Arial" w:cs="Arial"/>
                <w:sz w:val="16"/>
                <w:szCs w:val="16"/>
                <w:lang w:val="en-US"/>
              </w:rPr>
              <w:t xml:space="preserve"> (</w:t>
            </w:r>
            <w:r w:rsidRPr="005B7A5B">
              <w:rPr>
                <w:rFonts w:ascii="Arial" w:hAnsi="Arial" w:cs="Arial"/>
                <w:b/>
                <w:sz w:val="16"/>
                <w:szCs w:val="16"/>
                <w:lang w:val="en-US"/>
              </w:rPr>
              <w:t>1979</w:t>
            </w:r>
            <w:r w:rsidRPr="005B7A5B">
              <w:rPr>
                <w:rFonts w:ascii="Arial" w:hAnsi="Arial" w:cs="Arial"/>
                <w:sz w:val="16"/>
                <w:szCs w:val="16"/>
                <w:lang w:val="en-US"/>
              </w:rPr>
              <w:t>)</w:t>
            </w:r>
            <w:r w:rsidR="006E770F" w:rsidRPr="005B7A5B">
              <w:rPr>
                <w:rFonts w:ascii="Arial" w:hAnsi="Arial" w:cs="Arial"/>
                <w:sz w:val="16"/>
                <w:szCs w:val="16"/>
                <w:lang w:val="en-US"/>
              </w:rPr>
              <w:fldChar w:fldCharType="begin" w:fldLock="1"/>
            </w:r>
            <w:r>
              <w:rPr>
                <w:rFonts w:ascii="Arial" w:hAnsi="Arial" w:cs="Arial"/>
                <w:sz w:val="16"/>
                <w:szCs w:val="16"/>
                <w:lang w:val="en-US"/>
              </w:rPr>
              <w:instrText>ADDIN CSL_CITATION { "citationItems" : [ { "id" : "ITEM-1", "itemData" : { "ISSN" : "0003-9942", "PMID" : "444102", "abstract" : "The appearance of tremors in patients with childhood, chronic spinal muscular atrophy has been known for years. We were struck by the presence of a \"muscle tremor\" artifact in the ECGs of all our patients with this diagnosis. This observation has not been noted previously. The consistency of this finding in patients with this disease is the basis for this report.", "author" : [ { "dropping-particle" : "", "family" : "Russman", "given" : "B S", "non-dropping-particle" : "", "parse-names" : false, "suffix" : "" }, { "dropping-particle" : "", "family" : "Fredericks", "given" : "E J", "non-dropping-particle" : "", "parse-names" : false, "suffix" : "" } ], "container-title" : "Archives of neurology", "id" : "ITEM-1", "issue" : "5", "issued" : { "date-parts" : [ [ "1979", "5" ] ] }, "page" : "317-8", "title" : "Use of the ECG in the diagnosis of childhood spinal muscular atrophy.", "type" : "article-journal", "volume" : "36" }, "uris" : [ "http://www.mendeley.com/documents/?uuid=07e71322-0d2b-495c-bfc9-9c381b265e4d" ] } ], "mendeley" : { "formattedCitation" : "[21]", "plainTextFormattedCitation" : "[21]", "previouslyFormattedCitation" : "[21]" }, "properties" : { "noteIndex" : 0 }, "schema" : "https://github.com/citation-style-language/schema/raw/master/csl-citation.json" }</w:instrText>
            </w:r>
            <w:r w:rsidR="006E770F" w:rsidRPr="005B7A5B">
              <w:rPr>
                <w:rFonts w:ascii="Arial" w:hAnsi="Arial" w:cs="Arial"/>
                <w:sz w:val="16"/>
                <w:szCs w:val="16"/>
                <w:lang w:val="en-US"/>
              </w:rPr>
              <w:fldChar w:fldCharType="separate"/>
            </w:r>
            <w:r w:rsidRPr="00C52BB2">
              <w:rPr>
                <w:rFonts w:ascii="Arial" w:hAnsi="Arial" w:cs="Arial"/>
                <w:noProof/>
                <w:sz w:val="16"/>
                <w:szCs w:val="16"/>
                <w:lang w:val="en-US"/>
              </w:rPr>
              <w:t>[21]</w:t>
            </w:r>
            <w:r w:rsidR="006E770F" w:rsidRPr="005B7A5B">
              <w:rPr>
                <w:rFonts w:ascii="Arial" w:hAnsi="Arial" w:cs="Arial"/>
                <w:sz w:val="16"/>
                <w:szCs w:val="16"/>
                <w:lang w:val="en-US"/>
              </w:rPr>
              <w:fldChar w:fldCharType="end"/>
            </w:r>
          </w:p>
        </w:tc>
        <w:tc>
          <w:tcPr>
            <w:tcW w:w="992"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1–3</w:t>
            </w:r>
          </w:p>
        </w:tc>
        <w:tc>
          <w:tcPr>
            <w:tcW w:w="992" w:type="dxa"/>
            <w:tcBorders>
              <w:top w:val="single" w:sz="12" w:space="0" w:color="auto"/>
              <w:bottom w:val="single" w:sz="12" w:space="0" w:color="auto"/>
            </w:tcBorders>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1417"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p w:rsidR="005956B4" w:rsidRPr="005B7A5B" w:rsidRDefault="005956B4" w:rsidP="00C1394D">
            <w:pPr>
              <w:pStyle w:val="NormalWeb"/>
              <w:spacing w:before="0" w:beforeAutospacing="0" w:after="0" w:afterAutospacing="0" w:line="480" w:lineRule="auto"/>
              <w:jc w:val="center"/>
              <w:rPr>
                <w:rFonts w:ascii="Arial" w:hAnsi="Arial" w:cs="Arial"/>
                <w:i/>
                <w:sz w:val="16"/>
                <w:szCs w:val="16"/>
                <w:lang w:val="en-US"/>
              </w:rPr>
            </w:pPr>
            <w:r w:rsidRPr="005B7A5B">
              <w:rPr>
                <w:rFonts w:ascii="Arial" w:hAnsi="Arial" w:cs="Arial"/>
                <w:i/>
                <w:sz w:val="16"/>
                <w:szCs w:val="16"/>
                <w:lang w:val="en-US"/>
              </w:rPr>
              <w:t>‘floppy at birth’</w:t>
            </w:r>
          </w:p>
        </w:tc>
        <w:tc>
          <w:tcPr>
            <w:tcW w:w="1134"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T</w:t>
            </w:r>
            <w:r w:rsidRPr="005B7A5B">
              <w:rPr>
                <w:rFonts w:ascii="Arial" w:hAnsi="Arial" w:cs="Arial"/>
                <w:sz w:val="16"/>
                <w:szCs w:val="16"/>
                <w:lang w:val="en-US"/>
              </w:rPr>
              <w:t>ype 1</w:t>
            </w:r>
          </w:p>
        </w:tc>
        <w:tc>
          <w:tcPr>
            <w:tcW w:w="2127"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992"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4820"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r w:rsidRPr="005B7A5B">
              <w:rPr>
                <w:rFonts w:ascii="Arial" w:hAnsi="Arial" w:cs="Arial"/>
                <w:sz w:val="16"/>
                <w:szCs w:val="16"/>
                <w:lang w:val="en-US"/>
              </w:rPr>
              <w:t xml:space="preserve">All 3 had </w:t>
            </w:r>
            <w:proofErr w:type="spellStart"/>
            <w:r w:rsidRPr="005B7A5B">
              <w:rPr>
                <w:rFonts w:ascii="Arial" w:hAnsi="Arial" w:cs="Arial"/>
                <w:sz w:val="16"/>
                <w:szCs w:val="16"/>
                <w:lang w:val="en-US"/>
              </w:rPr>
              <w:t>ECG</w:t>
            </w:r>
            <w:proofErr w:type="spellEnd"/>
            <w:r w:rsidRPr="005B7A5B">
              <w:rPr>
                <w:rFonts w:ascii="Arial" w:hAnsi="Arial" w:cs="Arial"/>
                <w:sz w:val="16"/>
                <w:szCs w:val="16"/>
                <w:lang w:val="en-US"/>
              </w:rPr>
              <w:t xml:space="preserve"> baseline tremors </w:t>
            </w:r>
          </w:p>
        </w:tc>
      </w:tr>
      <w:tr w:rsidR="005956B4" w:rsidRPr="003A4CDF" w:rsidTr="00C1394D">
        <w:tc>
          <w:tcPr>
            <w:tcW w:w="1135"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B7A5B">
              <w:rPr>
                <w:rFonts w:ascii="Arial" w:hAnsi="Arial" w:cs="Arial"/>
                <w:sz w:val="16"/>
                <w:szCs w:val="16"/>
                <w:lang w:val="en-US"/>
              </w:rPr>
              <w:t>Dawood</w:t>
            </w:r>
            <w:proofErr w:type="spellEnd"/>
            <w:r w:rsidRPr="005B7A5B">
              <w:rPr>
                <w:rFonts w:ascii="Arial" w:hAnsi="Arial" w:cs="Arial"/>
                <w:sz w:val="16"/>
                <w:szCs w:val="16"/>
                <w:lang w:val="en-US"/>
              </w:rPr>
              <w:t xml:space="preserve"> (</w:t>
            </w:r>
            <w:r w:rsidRPr="005B7A5B">
              <w:rPr>
                <w:rFonts w:ascii="Arial" w:hAnsi="Arial" w:cs="Arial"/>
                <w:b/>
                <w:sz w:val="16"/>
                <w:szCs w:val="16"/>
                <w:lang w:val="en-US"/>
              </w:rPr>
              <w:t>1983</w:t>
            </w:r>
            <w:r w:rsidRPr="005B7A5B">
              <w:rPr>
                <w:rFonts w:ascii="Arial" w:hAnsi="Arial" w:cs="Arial"/>
                <w:sz w:val="16"/>
                <w:szCs w:val="16"/>
                <w:lang w:val="en-US"/>
              </w:rPr>
              <w:t>)</w:t>
            </w:r>
            <w:r w:rsidR="006E770F" w:rsidRPr="005B7A5B">
              <w:rPr>
                <w:rFonts w:ascii="Arial" w:hAnsi="Arial" w:cs="Arial"/>
                <w:sz w:val="16"/>
                <w:szCs w:val="16"/>
                <w:lang w:val="en-US"/>
              </w:rPr>
              <w:fldChar w:fldCharType="begin" w:fldLock="1"/>
            </w:r>
            <w:r>
              <w:rPr>
                <w:rFonts w:ascii="Arial" w:hAnsi="Arial" w:cs="Arial"/>
                <w:sz w:val="16"/>
                <w:szCs w:val="16"/>
                <w:lang w:val="en-US"/>
              </w:rPr>
              <w:instrText>ADDIN CSL_CITATION { "citationItems" : [ { "id" : "ITEM-1", "itemData" : { "ISSN" : "1468-2044", "PMID" : "6859919", "abstract" : "The presence of hand and electrocardiogram (ECG) tremor was studied in 31 children with severe, intermediate, or mild form of spinal muscular atrophy. Clinical tremor of the hands was seen in 16 (59%) of 27 patients, all with benign forms of the disease. Nineteen patients had ECG tremors, of whom 17 had the mild or intermediate form. With the exception of one, all patients in the mild or intermediate group had hand or ECG tremor. Hand and ECG tremor are valuable in the diagnosis of the benign forms of spinal muscular atrophy; they are of no value in diagnosis of the severe infantile type.", "author" : [ { "dropping-particle" : "", "family" : "Dawood", "given" : "AA", "non-dropping-particle" : "", "parse-names" : false, "suffix" : "" }, { "dropping-particle" : "", "family" : "Moosa", "given" : "A", "non-dropping-particle" : "", "parse-names" : false, "suffix" : "" } ], "container-title" : "Archives of disease in childhood", "id" : "ITEM-1", "issue" : "5", "issued" : { "date-parts" : [ [ "1983", "5" ] ] }, "page" : "376-8", "title" : "Hand and ECG tremor in spinal muscular atrophy.", "type" : "article-journal", "volume" : "58" }, "uris" : [ "http://www.mendeley.com/documents/?uuid=ffbd8149-cf15-4dff-bd03-3a00c2b4e600" ] } ], "mendeley" : { "formattedCitation" : "[22]", "plainTextFormattedCitation" : "[22]", "previouslyFormattedCitation" : "[22]" }, "properties" : { "noteIndex" : 0 }, "schema" : "https://github.com/citation-style-language/schema/raw/master/csl-citation.json" }</w:instrText>
            </w:r>
            <w:r w:rsidR="006E770F" w:rsidRPr="005B7A5B">
              <w:rPr>
                <w:rFonts w:ascii="Arial" w:hAnsi="Arial" w:cs="Arial"/>
                <w:sz w:val="16"/>
                <w:szCs w:val="16"/>
                <w:lang w:val="en-US"/>
              </w:rPr>
              <w:fldChar w:fldCharType="separate"/>
            </w:r>
            <w:r w:rsidRPr="00C52BB2">
              <w:rPr>
                <w:rFonts w:ascii="Arial" w:hAnsi="Arial" w:cs="Arial"/>
                <w:noProof/>
                <w:sz w:val="16"/>
                <w:szCs w:val="16"/>
                <w:lang w:val="en-US"/>
              </w:rPr>
              <w:t>[22]</w:t>
            </w:r>
            <w:r w:rsidR="006E770F" w:rsidRPr="005B7A5B">
              <w:rPr>
                <w:rFonts w:ascii="Arial" w:hAnsi="Arial" w:cs="Arial"/>
                <w:sz w:val="16"/>
                <w:szCs w:val="16"/>
                <w:lang w:val="en-US"/>
              </w:rPr>
              <w:fldChar w:fldCharType="end"/>
            </w:r>
          </w:p>
        </w:tc>
        <w:tc>
          <w:tcPr>
            <w:tcW w:w="992"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4–5</w:t>
            </w:r>
          </w:p>
        </w:tc>
        <w:tc>
          <w:tcPr>
            <w:tcW w:w="992" w:type="dxa"/>
            <w:tcBorders>
              <w:top w:val="single" w:sz="12" w:space="0" w:color="auto"/>
              <w:bottom w:val="single" w:sz="12" w:space="0" w:color="auto"/>
            </w:tcBorders>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1417"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Onset from birth.</w:t>
            </w:r>
          </w:p>
          <w:p w:rsidR="005956B4" w:rsidRPr="005B7A5B" w:rsidRDefault="005956B4" w:rsidP="00C1394D">
            <w:pPr>
              <w:pStyle w:val="NormalWeb"/>
              <w:spacing w:before="0" w:beforeAutospacing="0" w:after="0" w:afterAutospacing="0" w:line="480" w:lineRule="auto"/>
              <w:jc w:val="center"/>
              <w:rPr>
                <w:rFonts w:ascii="Arial" w:hAnsi="Arial" w:cs="Arial"/>
                <w:i/>
                <w:sz w:val="16"/>
                <w:szCs w:val="16"/>
                <w:lang w:val="en-US"/>
              </w:rPr>
            </w:pPr>
            <w:r w:rsidRPr="005B7A5B">
              <w:rPr>
                <w:rFonts w:ascii="Arial" w:hAnsi="Arial" w:cs="Arial"/>
                <w:i/>
                <w:sz w:val="16"/>
                <w:szCs w:val="16"/>
                <w:lang w:val="en-US"/>
              </w:rPr>
              <w:t xml:space="preserve">Mean age at presentation: 5 months (range </w:t>
            </w:r>
            <w:r w:rsidRPr="005B7A5B">
              <w:rPr>
                <w:rFonts w:ascii="Arial" w:hAnsi="Arial" w:cs="Arial"/>
                <w:i/>
                <w:sz w:val="16"/>
                <w:szCs w:val="16"/>
                <w:lang w:val="en-US"/>
              </w:rPr>
              <w:br/>
              <w:t>1–15 months)</w:t>
            </w:r>
          </w:p>
        </w:tc>
        <w:tc>
          <w:tcPr>
            <w:tcW w:w="1134"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T</w:t>
            </w:r>
            <w:r w:rsidRPr="005B7A5B">
              <w:rPr>
                <w:rFonts w:ascii="Arial" w:hAnsi="Arial" w:cs="Arial"/>
                <w:sz w:val="16"/>
                <w:szCs w:val="16"/>
                <w:lang w:val="en-US"/>
              </w:rPr>
              <w:t>ype 1</w:t>
            </w:r>
          </w:p>
        </w:tc>
        <w:tc>
          <w:tcPr>
            <w:tcW w:w="2127"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992"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4820"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B7A5B">
              <w:rPr>
                <w:rFonts w:ascii="Arial" w:hAnsi="Arial" w:cs="Arial"/>
                <w:sz w:val="16"/>
                <w:szCs w:val="16"/>
                <w:lang w:val="en-US"/>
              </w:rPr>
              <w:t>ECG</w:t>
            </w:r>
            <w:proofErr w:type="spellEnd"/>
            <w:r w:rsidRPr="005B7A5B">
              <w:rPr>
                <w:rFonts w:ascii="Arial" w:hAnsi="Arial" w:cs="Arial"/>
                <w:sz w:val="16"/>
                <w:szCs w:val="16"/>
                <w:lang w:val="en-US"/>
              </w:rPr>
              <w:t xml:space="preserve"> baseline </w:t>
            </w:r>
            <w:proofErr w:type="gramStart"/>
            <w:r w:rsidRPr="005B7A5B">
              <w:rPr>
                <w:rFonts w:ascii="Arial" w:hAnsi="Arial" w:cs="Arial"/>
                <w:sz w:val="16"/>
                <w:szCs w:val="16"/>
                <w:lang w:val="en-US"/>
              </w:rPr>
              <w:t>tremors,</w:t>
            </w:r>
            <w:proofErr w:type="gramEnd"/>
            <w:r w:rsidRPr="005B7A5B">
              <w:rPr>
                <w:rFonts w:ascii="Arial" w:hAnsi="Arial" w:cs="Arial"/>
                <w:sz w:val="16"/>
                <w:szCs w:val="16"/>
                <w:lang w:val="en-US"/>
              </w:rPr>
              <w:t xml:space="preserve"> more marked in the limb than chest leads.</w:t>
            </w:r>
          </w:p>
          <w:p w:rsidR="005956B4" w:rsidRPr="005B7A5B" w:rsidRDefault="005956B4" w:rsidP="00C1394D">
            <w:pPr>
              <w:pStyle w:val="NormalWeb"/>
              <w:spacing w:before="0" w:beforeAutospacing="0" w:after="0" w:afterAutospacing="0" w:line="480" w:lineRule="auto"/>
              <w:rPr>
                <w:rFonts w:ascii="Arial" w:hAnsi="Arial" w:cs="Arial"/>
                <w:i/>
                <w:sz w:val="16"/>
                <w:szCs w:val="16"/>
                <w:lang w:val="en-US"/>
              </w:rPr>
            </w:pPr>
            <w:r w:rsidRPr="005B7A5B">
              <w:rPr>
                <w:rFonts w:ascii="Arial" w:hAnsi="Arial" w:cs="Arial"/>
                <w:i/>
                <w:sz w:val="16"/>
                <w:szCs w:val="16"/>
                <w:lang w:val="en-US"/>
              </w:rPr>
              <w:t xml:space="preserve">Authors mention that only 2 of 10 patients with </w:t>
            </w:r>
            <w:proofErr w:type="spellStart"/>
            <w:r w:rsidRPr="005B7A5B">
              <w:rPr>
                <w:rFonts w:ascii="Arial" w:hAnsi="Arial" w:cs="Arial"/>
                <w:i/>
                <w:sz w:val="16"/>
                <w:szCs w:val="16"/>
                <w:lang w:val="en-US"/>
              </w:rPr>
              <w:t>SMA</w:t>
            </w:r>
            <w:proofErr w:type="spellEnd"/>
            <w:r w:rsidRPr="005B7A5B">
              <w:rPr>
                <w:rFonts w:ascii="Arial" w:hAnsi="Arial" w:cs="Arial"/>
                <w:i/>
                <w:sz w:val="16"/>
                <w:szCs w:val="16"/>
                <w:lang w:val="en-US"/>
              </w:rPr>
              <w:t xml:space="preserve"> type 1 showed the </w:t>
            </w:r>
            <w:proofErr w:type="spellStart"/>
            <w:r w:rsidRPr="005B7A5B">
              <w:rPr>
                <w:rFonts w:ascii="Arial" w:hAnsi="Arial" w:cs="Arial"/>
                <w:i/>
                <w:sz w:val="16"/>
                <w:szCs w:val="16"/>
                <w:lang w:val="en-US"/>
              </w:rPr>
              <w:t>ECG</w:t>
            </w:r>
            <w:proofErr w:type="spellEnd"/>
            <w:r w:rsidRPr="005B7A5B">
              <w:rPr>
                <w:rFonts w:ascii="Arial" w:hAnsi="Arial" w:cs="Arial"/>
                <w:i/>
                <w:sz w:val="16"/>
                <w:szCs w:val="16"/>
                <w:lang w:val="en-US"/>
              </w:rPr>
              <w:t xml:space="preserve"> baseline tremors.</w:t>
            </w:r>
          </w:p>
        </w:tc>
      </w:tr>
      <w:tr w:rsidR="005956B4" w:rsidRPr="003A4CDF" w:rsidTr="00C1394D">
        <w:tc>
          <w:tcPr>
            <w:tcW w:w="1135" w:type="dxa"/>
            <w:vMerge w:val="restart"/>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B7A5B">
              <w:rPr>
                <w:rFonts w:ascii="Arial" w:hAnsi="Arial" w:cs="Arial"/>
                <w:sz w:val="16"/>
                <w:szCs w:val="16"/>
                <w:lang w:val="en-US"/>
              </w:rPr>
              <w:t>Towfighi</w:t>
            </w:r>
            <w:proofErr w:type="spellEnd"/>
            <w:r w:rsidRPr="005B7A5B">
              <w:rPr>
                <w:rFonts w:ascii="Arial" w:hAnsi="Arial" w:cs="Arial"/>
                <w:sz w:val="16"/>
                <w:szCs w:val="16"/>
                <w:lang w:val="en-US"/>
              </w:rPr>
              <w:t xml:space="preserve"> (</w:t>
            </w:r>
            <w:r w:rsidRPr="005B7A5B">
              <w:rPr>
                <w:rFonts w:ascii="Arial" w:hAnsi="Arial" w:cs="Arial"/>
                <w:b/>
                <w:sz w:val="16"/>
                <w:szCs w:val="16"/>
                <w:lang w:val="en-US"/>
              </w:rPr>
              <w:t>1985</w:t>
            </w:r>
            <w:r w:rsidRPr="005B7A5B">
              <w:rPr>
                <w:rFonts w:ascii="Arial" w:hAnsi="Arial" w:cs="Arial"/>
                <w:sz w:val="16"/>
                <w:szCs w:val="16"/>
                <w:lang w:val="en-US"/>
              </w:rPr>
              <w:t>)</w:t>
            </w:r>
            <w:r w:rsidR="006E770F" w:rsidRPr="005B7A5B">
              <w:rPr>
                <w:rFonts w:ascii="Arial" w:hAnsi="Arial" w:cs="Arial"/>
                <w:sz w:val="16"/>
                <w:szCs w:val="16"/>
                <w:lang w:val="en-US"/>
              </w:rPr>
              <w:fldChar w:fldCharType="begin" w:fldLock="1"/>
            </w:r>
            <w:r>
              <w:rPr>
                <w:rFonts w:ascii="Arial" w:hAnsi="Arial" w:cs="Arial"/>
                <w:sz w:val="16"/>
                <w:szCs w:val="16"/>
                <w:lang w:val="en-US"/>
              </w:rPr>
              <w:instrText>ADDIN CSL_CITATION { "citationItems" : [ { "id" : "ITEM-1", "itemData" : { "ISSN" : "0001-6322", "PMID" : "3976363", "abstract" : "It is not widely recognized that the pathology of Werdnig-Hoffman disease (WHD) may include cells other than the lower motor neuron. In the early infantile (acute) forms of this degenerative disease, neuropathologic involvement may extend well beyond the lower motor neuron territory to include neurons in spinal sensory ganglion and thalamus. The present report describes the neuropathologic findings of four patients with early infantile degenerative motor neuron disease, compares them to other reported patients, and discusses the relationship of these patients to those with classic WHD. We found involvement of thalamic and primary sensory neurons, although mild, to be a common finding in classic WHD. We suggest that early infantile forms of degenerative lower motor neuron disease which show prominent involvement of thalamic, primary sensory, and other neurons are but one end of the spectrum of WHD.", "author" : [ { "dropping-particle" : "", "family" : "Towfighi", "given" : "J", "non-dropping-particle" : "", "parse-names" : false, "suffix" : "" }, { "dropping-particle" : "", "family" : "Young", "given" : "R S", "non-dropping-particle" : "", "parse-names" : false, "suffix" : "" }, { "dropping-particle" : "", "family" : "Ward", "given" : "R M", "non-dropping-particle" : "", "parse-names" : false, "suffix" : "" } ], "container-title" : "Acta neuropathologica", "id" : "ITEM-1", "issue" : "3-4", "issued" : { "date-parts" : [ [ "1985", "1" ] ] }, "page" : "270-80", "title" : "Is Werdnig-Hoffmann disease a pure lower motor neuron disorder?", "type" : "article-journal", "volume" : "65" }, "uris" : [ "http://www.mendeley.com/documents/?uuid=51d46eb6-7048-472f-b61c-e7217a4f26b1" ] } ], "mendeley" : { "formattedCitation" : "[23]", "plainTextFormattedCitation" : "[23]", "previouslyFormattedCitation" : "[23]" }, "properties" : { "noteIndex" : 0 }, "schema" : "https://github.com/citation-style-language/schema/raw/master/csl-citation.json" }</w:instrText>
            </w:r>
            <w:r w:rsidR="006E770F" w:rsidRPr="005B7A5B">
              <w:rPr>
                <w:rFonts w:ascii="Arial" w:hAnsi="Arial" w:cs="Arial"/>
                <w:sz w:val="16"/>
                <w:szCs w:val="16"/>
                <w:lang w:val="en-US"/>
              </w:rPr>
              <w:fldChar w:fldCharType="separate"/>
            </w:r>
            <w:r w:rsidRPr="00C52BB2">
              <w:rPr>
                <w:rFonts w:ascii="Arial" w:hAnsi="Arial" w:cs="Arial"/>
                <w:noProof/>
                <w:sz w:val="16"/>
                <w:szCs w:val="16"/>
                <w:lang w:val="en-US"/>
              </w:rPr>
              <w:t>[23]</w:t>
            </w:r>
            <w:r w:rsidR="006E770F" w:rsidRPr="005B7A5B">
              <w:rPr>
                <w:rFonts w:ascii="Arial" w:hAnsi="Arial" w:cs="Arial"/>
                <w:sz w:val="16"/>
                <w:szCs w:val="16"/>
                <w:lang w:val="en-US"/>
              </w:rPr>
              <w:fldChar w:fldCharType="end"/>
            </w:r>
          </w:p>
        </w:tc>
        <w:tc>
          <w:tcPr>
            <w:tcW w:w="992" w:type="dxa"/>
            <w:tcBorders>
              <w:top w:val="single" w:sz="12" w:space="0" w:color="auto"/>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 xml:space="preserve">6 </w:t>
            </w:r>
            <w:r w:rsidRPr="005B7A5B">
              <w:rPr>
                <w:rFonts w:ascii="Arial" w:hAnsi="Arial" w:cs="Arial"/>
                <w:sz w:val="16"/>
                <w:szCs w:val="16"/>
                <w:lang w:val="en-US"/>
              </w:rPr>
              <w:br/>
            </w:r>
            <w:r w:rsidRPr="00950271">
              <w:rPr>
                <w:rFonts w:ascii="Arial" w:hAnsi="Arial" w:cs="Arial"/>
                <w:sz w:val="14"/>
                <w:szCs w:val="16"/>
                <w:lang w:val="en-US"/>
              </w:rPr>
              <w:t>(</w:t>
            </w:r>
            <w:r w:rsidRPr="00950271">
              <w:rPr>
                <w:rFonts w:ascii="Arial" w:hAnsi="Arial" w:cs="Arial"/>
                <w:i/>
                <w:sz w:val="14"/>
                <w:szCs w:val="16"/>
                <w:lang w:val="en-US"/>
              </w:rPr>
              <w:t>patient 1</w:t>
            </w:r>
            <w:r w:rsidRPr="00950271">
              <w:rPr>
                <w:rFonts w:ascii="Arial" w:hAnsi="Arial" w:cs="Arial"/>
                <w:sz w:val="14"/>
                <w:szCs w:val="16"/>
                <w:lang w:val="en-US"/>
              </w:rPr>
              <w:t>)</w:t>
            </w:r>
          </w:p>
        </w:tc>
        <w:tc>
          <w:tcPr>
            <w:tcW w:w="992" w:type="dxa"/>
            <w:tcBorders>
              <w:top w:val="single" w:sz="12" w:space="0" w:color="auto"/>
              <w:bottom w:val="single" w:sz="4" w:space="0" w:color="auto"/>
            </w:tcBorders>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M</w:t>
            </w:r>
          </w:p>
        </w:tc>
        <w:tc>
          <w:tcPr>
            <w:tcW w:w="1417" w:type="dxa"/>
            <w:tcBorders>
              <w:top w:val="single" w:sz="12" w:space="0" w:color="auto"/>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0 months</w:t>
            </w:r>
          </w:p>
          <w:p w:rsidR="005956B4" w:rsidRPr="005B7A5B" w:rsidRDefault="005956B4" w:rsidP="00C1394D">
            <w:pPr>
              <w:pStyle w:val="NormalWeb"/>
              <w:spacing w:before="0" w:beforeAutospacing="0" w:after="0" w:afterAutospacing="0" w:line="480" w:lineRule="auto"/>
              <w:jc w:val="center"/>
              <w:rPr>
                <w:rFonts w:ascii="Arial" w:hAnsi="Arial" w:cs="Arial"/>
                <w:i/>
                <w:sz w:val="16"/>
                <w:szCs w:val="16"/>
                <w:lang w:val="en-US"/>
              </w:rPr>
            </w:pPr>
            <w:r w:rsidRPr="005B7A5B">
              <w:rPr>
                <w:rFonts w:ascii="Arial" w:hAnsi="Arial" w:cs="Arial"/>
                <w:i/>
                <w:sz w:val="16"/>
                <w:szCs w:val="16"/>
                <w:lang w:val="en-US"/>
              </w:rPr>
              <w:t xml:space="preserve">Prenatal onset, </w:t>
            </w:r>
            <w:proofErr w:type="spellStart"/>
            <w:r>
              <w:rPr>
                <w:rFonts w:ascii="Arial" w:hAnsi="Arial" w:cs="Arial"/>
                <w:i/>
                <w:sz w:val="16"/>
                <w:szCs w:val="16"/>
                <w:lang w:val="en-US"/>
              </w:rPr>
              <w:t>AA</w:t>
            </w:r>
            <w:r w:rsidRPr="005B7A5B">
              <w:rPr>
                <w:rFonts w:ascii="Arial" w:hAnsi="Arial" w:cs="Arial"/>
                <w:i/>
                <w:sz w:val="16"/>
                <w:szCs w:val="16"/>
                <w:lang w:val="en-US"/>
              </w:rPr>
              <w:t>D</w:t>
            </w:r>
            <w:proofErr w:type="spellEnd"/>
            <w:r w:rsidRPr="005B7A5B">
              <w:rPr>
                <w:rFonts w:ascii="Arial" w:hAnsi="Arial" w:cs="Arial"/>
                <w:i/>
                <w:sz w:val="16"/>
                <w:szCs w:val="16"/>
                <w:lang w:val="en-US"/>
              </w:rPr>
              <w:t>: 9 days.</w:t>
            </w:r>
          </w:p>
        </w:tc>
        <w:tc>
          <w:tcPr>
            <w:tcW w:w="1134" w:type="dxa"/>
            <w:tcBorders>
              <w:top w:val="single" w:sz="12" w:space="0" w:color="auto"/>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T</w:t>
            </w:r>
            <w:r w:rsidRPr="005B7A5B">
              <w:rPr>
                <w:rFonts w:ascii="Arial" w:hAnsi="Arial" w:cs="Arial"/>
                <w:sz w:val="16"/>
                <w:szCs w:val="16"/>
                <w:lang w:val="en-US"/>
              </w:rPr>
              <w:t>ype 1</w:t>
            </w:r>
          </w:p>
        </w:tc>
        <w:tc>
          <w:tcPr>
            <w:tcW w:w="2127" w:type="dxa"/>
            <w:tcBorders>
              <w:top w:val="single" w:sz="12" w:space="0" w:color="auto"/>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992" w:type="dxa"/>
            <w:tcBorders>
              <w:top w:val="single" w:sz="12" w:space="0" w:color="auto"/>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4820" w:type="dxa"/>
            <w:tcBorders>
              <w:top w:val="single" w:sz="12" w:space="0" w:color="auto"/>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r w:rsidRPr="005B7A5B">
              <w:rPr>
                <w:rFonts w:ascii="Arial" w:hAnsi="Arial" w:cs="Arial"/>
                <w:sz w:val="16"/>
                <w:szCs w:val="16"/>
                <w:lang w:val="en-US"/>
              </w:rPr>
              <w:t xml:space="preserve">Large </w:t>
            </w:r>
            <w:proofErr w:type="spellStart"/>
            <w:r w:rsidRPr="005B7A5B">
              <w:rPr>
                <w:rFonts w:ascii="Arial" w:hAnsi="Arial" w:cs="Arial"/>
                <w:sz w:val="16"/>
                <w:szCs w:val="16"/>
                <w:lang w:val="en-US"/>
              </w:rPr>
              <w:t>ASD</w:t>
            </w:r>
            <w:proofErr w:type="spellEnd"/>
            <w:r w:rsidRPr="005B7A5B">
              <w:rPr>
                <w:rFonts w:ascii="Arial" w:hAnsi="Arial" w:cs="Arial"/>
                <w:sz w:val="16"/>
                <w:szCs w:val="16"/>
                <w:lang w:val="en-US"/>
              </w:rPr>
              <w:t xml:space="preserve"> and </w:t>
            </w:r>
            <w:proofErr w:type="spellStart"/>
            <w:r w:rsidRPr="005B7A5B">
              <w:rPr>
                <w:rFonts w:ascii="Arial" w:hAnsi="Arial" w:cs="Arial"/>
                <w:sz w:val="16"/>
                <w:szCs w:val="16"/>
                <w:lang w:val="en-US"/>
              </w:rPr>
              <w:t>coarctation</w:t>
            </w:r>
            <w:proofErr w:type="spellEnd"/>
            <w:r w:rsidRPr="005B7A5B">
              <w:rPr>
                <w:rFonts w:ascii="Arial" w:hAnsi="Arial" w:cs="Arial"/>
                <w:sz w:val="16"/>
                <w:szCs w:val="16"/>
                <w:lang w:val="en-US"/>
              </w:rPr>
              <w:t xml:space="preserve"> of the aorta.</w:t>
            </w:r>
          </w:p>
          <w:p w:rsidR="005956B4" w:rsidRPr="005B7A5B" w:rsidRDefault="005956B4" w:rsidP="00C1394D">
            <w:pPr>
              <w:pStyle w:val="NormalWeb"/>
              <w:spacing w:before="0" w:beforeAutospacing="0" w:after="0" w:afterAutospacing="0" w:line="480" w:lineRule="auto"/>
              <w:rPr>
                <w:rFonts w:ascii="Arial" w:hAnsi="Arial" w:cs="Arial"/>
                <w:i/>
                <w:sz w:val="16"/>
                <w:szCs w:val="16"/>
                <w:lang w:val="en-US"/>
              </w:rPr>
            </w:pPr>
            <w:r w:rsidRPr="005B7A5B">
              <w:rPr>
                <w:rFonts w:ascii="Arial" w:hAnsi="Arial" w:cs="Arial"/>
                <w:i/>
                <w:sz w:val="16"/>
                <w:szCs w:val="16"/>
                <w:lang w:val="en-US"/>
              </w:rPr>
              <w:t xml:space="preserve">Specific </w:t>
            </w:r>
            <w:proofErr w:type="spellStart"/>
            <w:r w:rsidRPr="005B7A5B">
              <w:rPr>
                <w:rFonts w:ascii="Arial" w:hAnsi="Arial" w:cs="Arial"/>
                <w:i/>
                <w:sz w:val="16"/>
                <w:szCs w:val="16"/>
                <w:lang w:val="en-US"/>
              </w:rPr>
              <w:t>ASD</w:t>
            </w:r>
            <w:proofErr w:type="spellEnd"/>
            <w:r w:rsidRPr="005B7A5B">
              <w:rPr>
                <w:rFonts w:ascii="Arial" w:hAnsi="Arial" w:cs="Arial"/>
                <w:i/>
                <w:sz w:val="16"/>
                <w:szCs w:val="16"/>
                <w:lang w:val="en-US"/>
              </w:rPr>
              <w:t xml:space="preserve"> type not specified by authors.</w:t>
            </w:r>
          </w:p>
        </w:tc>
      </w:tr>
      <w:tr w:rsidR="005956B4" w:rsidRPr="003A4CDF" w:rsidTr="00C1394D">
        <w:tc>
          <w:tcPr>
            <w:tcW w:w="1135" w:type="dxa"/>
            <w:vMerge/>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
        </w:tc>
        <w:tc>
          <w:tcPr>
            <w:tcW w:w="992" w:type="dxa"/>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7</w:t>
            </w:r>
          </w:p>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950271">
              <w:rPr>
                <w:rFonts w:ascii="Arial" w:hAnsi="Arial" w:cs="Arial"/>
                <w:sz w:val="14"/>
                <w:szCs w:val="16"/>
                <w:lang w:val="en-US"/>
              </w:rPr>
              <w:t>(</w:t>
            </w:r>
            <w:r w:rsidRPr="00950271">
              <w:rPr>
                <w:rFonts w:ascii="Arial" w:hAnsi="Arial" w:cs="Arial"/>
                <w:i/>
                <w:sz w:val="14"/>
                <w:szCs w:val="16"/>
                <w:lang w:val="en-US"/>
              </w:rPr>
              <w:t>patient 2</w:t>
            </w:r>
            <w:r w:rsidRPr="00950271">
              <w:rPr>
                <w:rFonts w:ascii="Arial" w:hAnsi="Arial" w:cs="Arial"/>
                <w:sz w:val="14"/>
                <w:szCs w:val="16"/>
                <w:lang w:val="en-US"/>
              </w:rPr>
              <w:t>)</w:t>
            </w:r>
          </w:p>
        </w:tc>
        <w:tc>
          <w:tcPr>
            <w:tcW w:w="992" w:type="dxa"/>
            <w:tcBorders>
              <w:bottom w:val="single" w:sz="12" w:space="0" w:color="auto"/>
            </w:tcBorders>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M</w:t>
            </w:r>
          </w:p>
        </w:tc>
        <w:tc>
          <w:tcPr>
            <w:tcW w:w="1417" w:type="dxa"/>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0 months</w:t>
            </w:r>
          </w:p>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i/>
                <w:sz w:val="16"/>
                <w:szCs w:val="16"/>
                <w:lang w:val="en-US"/>
              </w:rPr>
              <w:t xml:space="preserve">Prenatal onset, </w:t>
            </w:r>
            <w:proofErr w:type="spellStart"/>
            <w:r>
              <w:rPr>
                <w:rFonts w:ascii="Arial" w:hAnsi="Arial" w:cs="Arial"/>
                <w:i/>
                <w:sz w:val="16"/>
                <w:szCs w:val="16"/>
                <w:lang w:val="en-US"/>
              </w:rPr>
              <w:t>AA</w:t>
            </w:r>
            <w:r w:rsidRPr="005B7A5B">
              <w:rPr>
                <w:rFonts w:ascii="Arial" w:hAnsi="Arial" w:cs="Arial"/>
                <w:i/>
                <w:sz w:val="16"/>
                <w:szCs w:val="16"/>
                <w:lang w:val="en-US"/>
              </w:rPr>
              <w:t>D</w:t>
            </w:r>
            <w:proofErr w:type="spellEnd"/>
            <w:r w:rsidRPr="005B7A5B">
              <w:rPr>
                <w:rFonts w:ascii="Arial" w:hAnsi="Arial" w:cs="Arial"/>
                <w:i/>
                <w:sz w:val="16"/>
                <w:szCs w:val="16"/>
                <w:lang w:val="en-US"/>
              </w:rPr>
              <w:t>: 3 months.</w:t>
            </w:r>
          </w:p>
        </w:tc>
        <w:tc>
          <w:tcPr>
            <w:tcW w:w="1134" w:type="dxa"/>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T</w:t>
            </w:r>
            <w:r w:rsidRPr="005B7A5B">
              <w:rPr>
                <w:rFonts w:ascii="Arial" w:hAnsi="Arial" w:cs="Arial"/>
                <w:sz w:val="16"/>
                <w:szCs w:val="16"/>
                <w:lang w:val="en-US"/>
              </w:rPr>
              <w:t>ype 1</w:t>
            </w:r>
          </w:p>
        </w:tc>
        <w:tc>
          <w:tcPr>
            <w:tcW w:w="2127" w:type="dxa"/>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992" w:type="dxa"/>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4820" w:type="dxa"/>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r w:rsidRPr="005B7A5B">
              <w:rPr>
                <w:rFonts w:ascii="Arial" w:hAnsi="Arial" w:cs="Arial"/>
                <w:sz w:val="16"/>
                <w:szCs w:val="16"/>
                <w:lang w:val="en-US"/>
              </w:rPr>
              <w:t xml:space="preserve">Large </w:t>
            </w:r>
            <w:proofErr w:type="spellStart"/>
            <w:r w:rsidRPr="005B7A5B">
              <w:rPr>
                <w:rFonts w:ascii="Arial" w:hAnsi="Arial" w:cs="Arial"/>
                <w:sz w:val="16"/>
                <w:szCs w:val="16"/>
                <w:lang w:val="en-US"/>
              </w:rPr>
              <w:t>ASD</w:t>
            </w:r>
            <w:proofErr w:type="spellEnd"/>
            <w:r w:rsidRPr="005B7A5B">
              <w:rPr>
                <w:rFonts w:ascii="Arial" w:hAnsi="Arial" w:cs="Arial"/>
                <w:sz w:val="16"/>
                <w:szCs w:val="16"/>
                <w:lang w:val="en-US"/>
              </w:rPr>
              <w:t xml:space="preserve"> and hypertrophic right ventricle.</w:t>
            </w:r>
          </w:p>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r w:rsidRPr="005B7A5B">
              <w:rPr>
                <w:rFonts w:ascii="Arial" w:hAnsi="Arial" w:cs="Arial"/>
                <w:i/>
                <w:sz w:val="16"/>
                <w:szCs w:val="16"/>
                <w:lang w:val="en-US"/>
              </w:rPr>
              <w:t xml:space="preserve">Specific </w:t>
            </w:r>
            <w:proofErr w:type="spellStart"/>
            <w:r w:rsidRPr="005B7A5B">
              <w:rPr>
                <w:rFonts w:ascii="Arial" w:hAnsi="Arial" w:cs="Arial"/>
                <w:i/>
                <w:sz w:val="16"/>
                <w:szCs w:val="16"/>
                <w:lang w:val="en-US"/>
              </w:rPr>
              <w:t>ASD</w:t>
            </w:r>
            <w:proofErr w:type="spellEnd"/>
            <w:r w:rsidRPr="005B7A5B">
              <w:rPr>
                <w:rFonts w:ascii="Arial" w:hAnsi="Arial" w:cs="Arial"/>
                <w:i/>
                <w:sz w:val="16"/>
                <w:szCs w:val="16"/>
                <w:lang w:val="en-US"/>
              </w:rPr>
              <w:t xml:space="preserve"> type not specified by authors. The hypertrophic right ventricle could be acquired as well as a primary cardiac abnormality. The details provided in the article are insufficient to further classify the abnormality.</w:t>
            </w:r>
          </w:p>
        </w:tc>
      </w:tr>
      <w:tr w:rsidR="005956B4" w:rsidRPr="003A4CDF" w:rsidTr="00C1394D">
        <w:tc>
          <w:tcPr>
            <w:tcW w:w="1135" w:type="dxa"/>
            <w:vMerge w:val="restart"/>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B7A5B">
              <w:rPr>
                <w:rFonts w:ascii="Arial" w:hAnsi="Arial" w:cs="Arial"/>
                <w:sz w:val="16"/>
                <w:szCs w:val="16"/>
                <w:lang w:val="en-US"/>
              </w:rPr>
              <w:t>Lintermans</w:t>
            </w:r>
            <w:proofErr w:type="spellEnd"/>
            <w:r w:rsidRPr="005B7A5B">
              <w:rPr>
                <w:rFonts w:ascii="Arial" w:hAnsi="Arial" w:cs="Arial"/>
                <w:sz w:val="16"/>
                <w:szCs w:val="16"/>
                <w:lang w:val="en-US"/>
              </w:rPr>
              <w:t xml:space="preserve"> (</w:t>
            </w:r>
            <w:r w:rsidRPr="005B7A5B">
              <w:rPr>
                <w:rFonts w:ascii="Arial" w:hAnsi="Arial" w:cs="Arial"/>
                <w:b/>
                <w:sz w:val="16"/>
                <w:szCs w:val="16"/>
                <w:lang w:val="en-US"/>
              </w:rPr>
              <w:t>1987</w:t>
            </w:r>
            <w:r w:rsidRPr="005B7A5B">
              <w:rPr>
                <w:rFonts w:ascii="Arial" w:hAnsi="Arial" w:cs="Arial"/>
                <w:sz w:val="16"/>
                <w:szCs w:val="16"/>
                <w:lang w:val="en-US"/>
              </w:rPr>
              <w:t>)</w:t>
            </w:r>
            <w:r w:rsidR="006E770F" w:rsidRPr="005B7A5B">
              <w:rPr>
                <w:rFonts w:ascii="Arial" w:hAnsi="Arial" w:cs="Arial"/>
                <w:sz w:val="16"/>
                <w:szCs w:val="16"/>
                <w:lang w:val="en-US"/>
              </w:rPr>
              <w:fldChar w:fldCharType="begin" w:fldLock="1"/>
            </w:r>
            <w:r>
              <w:rPr>
                <w:rFonts w:ascii="Arial" w:hAnsi="Arial" w:cs="Arial"/>
                <w:sz w:val="16"/>
                <w:szCs w:val="16"/>
                <w:lang w:val="en-US"/>
              </w:rPr>
              <w:instrText>ADDIN CSL_CITATION { "citationItems" : [ { "id" : "ITEM-1", "itemData" : { "ISSN" : "0340-6199", "PMID" : "3556183", "abstract" : "Numerous neurological disorders are associated with myocardial disease or involve the cardiovascular system. Echocardiography thus proves quite helpful in the evaluation and management of patients with problems such as hydrocephalus, tuberous sclerosis, Friedreich ataxia, mitochondrial encephalo-myopathies, Werdnig-Hoffmann disease, convulsive disorders, syncope, central nervous system infections, etc.", "author" : [ { "dropping-particle" : "", "family" : "Lintermans", "given" : "J P", "non-dropping-particle" : "", "parse-names" : false, "suffix" : "" } ], "container-title" : "European journal of pediatrics", "id" : "ITEM-1", "issue" : "1", "issued" : { "date-parts" : [ [ "1987", "1" ] ] }, "page" : "15-20", "title" : "Echocardiography in neurological disorders.", "type" : "article-journal", "volume" : "146" }, "uris" : [ "http://www.mendeley.com/documents/?uuid=6df33313-9f15-488d-977f-ec5dbaa608f7" ] } ], "mendeley" : { "formattedCitation" : "[24]", "plainTextFormattedCitation" : "[24]", "previouslyFormattedCitation" : "[24]" }, "properties" : { "noteIndex" : 0 }, "schema" : "https://github.com/citation-style-language/schema/raw/master/csl-citation.json" }</w:instrText>
            </w:r>
            <w:r w:rsidR="006E770F" w:rsidRPr="005B7A5B">
              <w:rPr>
                <w:rFonts w:ascii="Arial" w:hAnsi="Arial" w:cs="Arial"/>
                <w:sz w:val="16"/>
                <w:szCs w:val="16"/>
                <w:lang w:val="en-US"/>
              </w:rPr>
              <w:fldChar w:fldCharType="separate"/>
            </w:r>
            <w:r w:rsidRPr="00C52BB2">
              <w:rPr>
                <w:rFonts w:ascii="Arial" w:hAnsi="Arial" w:cs="Arial"/>
                <w:noProof/>
                <w:sz w:val="16"/>
                <w:szCs w:val="16"/>
                <w:lang w:val="en-US"/>
              </w:rPr>
              <w:t>[24]</w:t>
            </w:r>
            <w:r w:rsidR="006E770F" w:rsidRPr="005B7A5B">
              <w:rPr>
                <w:rFonts w:ascii="Arial" w:hAnsi="Arial" w:cs="Arial"/>
                <w:sz w:val="16"/>
                <w:szCs w:val="16"/>
                <w:lang w:val="en-US"/>
              </w:rPr>
              <w:fldChar w:fldCharType="end"/>
            </w:r>
          </w:p>
        </w:tc>
        <w:tc>
          <w:tcPr>
            <w:tcW w:w="992" w:type="dxa"/>
            <w:tcBorders>
              <w:top w:val="single" w:sz="12" w:space="0" w:color="auto"/>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8*</w:t>
            </w:r>
          </w:p>
        </w:tc>
        <w:tc>
          <w:tcPr>
            <w:tcW w:w="992" w:type="dxa"/>
            <w:tcBorders>
              <w:top w:val="single" w:sz="12" w:space="0" w:color="auto"/>
              <w:bottom w:val="single" w:sz="4" w:space="0" w:color="auto"/>
            </w:tcBorders>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1417" w:type="dxa"/>
            <w:tcBorders>
              <w:top w:val="single" w:sz="12" w:space="0" w:color="auto"/>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10</w:t>
            </w:r>
          </w:p>
        </w:tc>
        <w:tc>
          <w:tcPr>
            <w:tcW w:w="1134" w:type="dxa"/>
            <w:tcBorders>
              <w:top w:val="single" w:sz="12" w:space="0" w:color="auto"/>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 xml:space="preserve">‘late form of </w:t>
            </w:r>
            <w:proofErr w:type="spellStart"/>
            <w:r w:rsidRPr="005B7A5B">
              <w:rPr>
                <w:rFonts w:ascii="Arial" w:hAnsi="Arial" w:cs="Arial"/>
                <w:sz w:val="16"/>
                <w:szCs w:val="16"/>
                <w:lang w:val="en-US"/>
              </w:rPr>
              <w:t>WH</w:t>
            </w:r>
            <w:proofErr w:type="spellEnd"/>
            <w:r w:rsidRPr="005B7A5B">
              <w:rPr>
                <w:rFonts w:ascii="Arial" w:hAnsi="Arial" w:cs="Arial"/>
                <w:sz w:val="16"/>
                <w:szCs w:val="16"/>
                <w:lang w:val="en-US"/>
              </w:rPr>
              <w:t>’</w:t>
            </w:r>
          </w:p>
        </w:tc>
        <w:tc>
          <w:tcPr>
            <w:tcW w:w="2127" w:type="dxa"/>
            <w:tcBorders>
              <w:top w:val="single" w:sz="12" w:space="0" w:color="auto"/>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992" w:type="dxa"/>
            <w:tcBorders>
              <w:top w:val="single" w:sz="12" w:space="0" w:color="auto"/>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4820" w:type="dxa"/>
            <w:tcBorders>
              <w:top w:val="single" w:sz="12" w:space="0" w:color="auto"/>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r w:rsidRPr="005B7A5B">
              <w:rPr>
                <w:rFonts w:ascii="Arial" w:hAnsi="Arial" w:cs="Arial"/>
                <w:sz w:val="16"/>
                <w:szCs w:val="16"/>
                <w:lang w:val="en-US"/>
              </w:rPr>
              <w:t>Hypertrophic left ventricle.</w:t>
            </w:r>
          </w:p>
          <w:p w:rsidR="005956B4" w:rsidRPr="005B7A5B" w:rsidRDefault="005956B4" w:rsidP="00C1394D">
            <w:pPr>
              <w:pStyle w:val="NormalWeb"/>
              <w:spacing w:before="0" w:beforeAutospacing="0" w:after="0" w:afterAutospacing="0" w:line="480" w:lineRule="auto"/>
              <w:rPr>
                <w:rFonts w:ascii="Arial" w:hAnsi="Arial" w:cs="Arial"/>
                <w:i/>
                <w:sz w:val="16"/>
                <w:szCs w:val="16"/>
                <w:lang w:val="en-US"/>
              </w:rPr>
            </w:pPr>
            <w:r w:rsidRPr="005B7A5B">
              <w:rPr>
                <w:rFonts w:ascii="Arial" w:hAnsi="Arial" w:cs="Arial"/>
                <w:i/>
                <w:sz w:val="16"/>
                <w:szCs w:val="16"/>
                <w:lang w:val="en-US"/>
              </w:rPr>
              <w:t>This could be an acquired or a primary cardiac abnormality. The information provided in the article is insufficient to further classify the reported abnormality.</w:t>
            </w:r>
          </w:p>
        </w:tc>
      </w:tr>
      <w:tr w:rsidR="005956B4" w:rsidRPr="003A4CDF" w:rsidTr="00C1394D">
        <w:tc>
          <w:tcPr>
            <w:tcW w:w="1135" w:type="dxa"/>
            <w:vMerge/>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
        </w:tc>
        <w:tc>
          <w:tcPr>
            <w:tcW w:w="992" w:type="dxa"/>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9*</w:t>
            </w:r>
          </w:p>
        </w:tc>
        <w:tc>
          <w:tcPr>
            <w:tcW w:w="992" w:type="dxa"/>
            <w:tcBorders>
              <w:bottom w:val="single" w:sz="12" w:space="0" w:color="auto"/>
            </w:tcBorders>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1417" w:type="dxa"/>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12</w:t>
            </w:r>
          </w:p>
        </w:tc>
        <w:tc>
          <w:tcPr>
            <w:tcW w:w="1134" w:type="dxa"/>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 xml:space="preserve">‘late form of </w:t>
            </w:r>
            <w:proofErr w:type="spellStart"/>
            <w:r w:rsidRPr="005B7A5B">
              <w:rPr>
                <w:rFonts w:ascii="Arial" w:hAnsi="Arial" w:cs="Arial"/>
                <w:sz w:val="16"/>
                <w:szCs w:val="16"/>
                <w:lang w:val="en-US"/>
              </w:rPr>
              <w:t>WH</w:t>
            </w:r>
            <w:proofErr w:type="spellEnd"/>
            <w:r w:rsidRPr="005B7A5B">
              <w:rPr>
                <w:rFonts w:ascii="Arial" w:hAnsi="Arial" w:cs="Arial"/>
                <w:sz w:val="16"/>
                <w:szCs w:val="16"/>
                <w:lang w:val="en-US"/>
              </w:rPr>
              <w:t>’</w:t>
            </w:r>
          </w:p>
        </w:tc>
        <w:tc>
          <w:tcPr>
            <w:tcW w:w="2127" w:type="dxa"/>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992" w:type="dxa"/>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4820" w:type="dxa"/>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r w:rsidRPr="005B7A5B">
              <w:rPr>
                <w:rFonts w:ascii="Arial" w:hAnsi="Arial" w:cs="Arial"/>
                <w:sz w:val="16"/>
                <w:szCs w:val="16"/>
                <w:lang w:val="en-US"/>
              </w:rPr>
              <w:t>Hypertrophic left ventricle.</w:t>
            </w:r>
          </w:p>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r w:rsidRPr="005B7A5B">
              <w:rPr>
                <w:rFonts w:ascii="Arial" w:hAnsi="Arial" w:cs="Arial"/>
                <w:i/>
                <w:sz w:val="16"/>
                <w:szCs w:val="16"/>
                <w:lang w:val="en-US"/>
              </w:rPr>
              <w:t>This could be an acquired or a primary cardiac abnormality. The information provided in the article is insufficient to further classify the reported abnormality.</w:t>
            </w:r>
          </w:p>
        </w:tc>
      </w:tr>
      <w:tr w:rsidR="005956B4" w:rsidRPr="003A4CDF" w:rsidTr="00C1394D">
        <w:tc>
          <w:tcPr>
            <w:tcW w:w="1135" w:type="dxa"/>
            <w:vMerge w:val="restart"/>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B7A5B">
              <w:rPr>
                <w:rFonts w:ascii="Arial" w:hAnsi="Arial" w:cs="Arial"/>
                <w:sz w:val="16"/>
                <w:szCs w:val="16"/>
                <w:lang w:val="en-US"/>
              </w:rPr>
              <w:t>Coletta</w:t>
            </w:r>
            <w:proofErr w:type="spellEnd"/>
            <w:r w:rsidRPr="005B7A5B">
              <w:rPr>
                <w:rFonts w:ascii="Arial" w:hAnsi="Arial" w:cs="Arial"/>
                <w:sz w:val="16"/>
                <w:szCs w:val="16"/>
                <w:lang w:val="en-US"/>
              </w:rPr>
              <w:t xml:space="preserve"> (</w:t>
            </w:r>
            <w:r w:rsidRPr="005B7A5B">
              <w:rPr>
                <w:rFonts w:ascii="Arial" w:hAnsi="Arial" w:cs="Arial"/>
                <w:b/>
                <w:sz w:val="16"/>
                <w:szCs w:val="16"/>
                <w:lang w:val="en-US"/>
              </w:rPr>
              <w:t>1989</w:t>
            </w:r>
            <w:r w:rsidRPr="005B7A5B">
              <w:rPr>
                <w:rFonts w:ascii="Arial" w:hAnsi="Arial" w:cs="Arial"/>
                <w:sz w:val="16"/>
                <w:szCs w:val="16"/>
                <w:lang w:val="en-US"/>
              </w:rPr>
              <w:t>)</w:t>
            </w:r>
            <w:r w:rsidR="006E770F" w:rsidRPr="005B7A5B">
              <w:rPr>
                <w:rFonts w:ascii="Arial" w:hAnsi="Arial" w:cs="Arial"/>
                <w:sz w:val="16"/>
                <w:szCs w:val="16"/>
                <w:lang w:val="en-US"/>
              </w:rPr>
              <w:fldChar w:fldCharType="begin" w:fldLock="1"/>
            </w:r>
            <w:r>
              <w:rPr>
                <w:rFonts w:ascii="Arial" w:hAnsi="Arial" w:cs="Arial"/>
                <w:sz w:val="16"/>
                <w:szCs w:val="16"/>
                <w:lang w:val="en-US"/>
              </w:rPr>
              <w:instrText>ADDIN CSL_CITATION { "citationItems" : [ { "id" : "ITEM-1", "itemData" : { "ISSN" : "0167-5273", "PMID" : "2767807", "abstract" : "Tremors of the isoelectric line in routine electrocardiograms have been described in patients with spinal muscular atrophy and have been interpreted as fasciculations of denervated muscles. In order to evaluate this phenomenon, 13 patients with spinal muscular atrophy have been studied (average age: 37.3 months). A first electrocardiogram was recorded routinely; a second tracing was then recorded with double sensitivity and double speed. In addition, all patients were evaluated clinically and had M-mode and cross-sectional echocardiography. Regular and constant spikes on the isoelectric electrocardiographic line were recorded in 12 patients (93.4%); their frequency ranged from 39 to 48 cycles/sec (average: 42.08 +/- 2.64). Contrary to previous reports, we found an \"abnormal\" electrocardiogram in all our patients with severe spinal muscular atrophy. The only patient with a normal electrocardiogram had a mild and clinically stable form of spinal muscular atrophy. We did not find any significant structural cardiac abnormality by clinical and echocardiographic evaluation. We conclude that continuous tremor on the isoelectric line of electrocardiogram represents a characteristic of spinal muscular atrophy in these patients. It is a result of muscle fasciculations and does not imply any abnormality of the heart.", "author" : [ { "dropping-particle" : "", "family" : "Coletta", "given" : "C", "non-dropping-particle" : "", "parse-names" : false, "suffix" : "" }, { "dropping-particle" : "", "family" : "Carboni", "given" : "P", "non-dropping-particle" : "", "parse-names" : false, "suffix" : "" }, { "dropping-particle" : "", "family" : "Carunchio", "given" : "a", "non-dropping-particle" : "", "parse-names" : false, "suffix" : "" }, { "dropping-particle" : "", "family" : "Porro", "given" : "G", "non-dropping-particle" : "", "parse-names" : false, "suffix" : "" }, { "dropping-particle" : "", "family" : "Bacci", "given" : "V", "non-dropping-particle" : "", "parse-names" : false, "suffix" : "" } ], "container-title" : "International journal of cardiology", "id" : "ITEM-1", "issue" : "3", "issued" : { "date-parts" : [ [ "1989", "9" ] ] }, "page" : "283-8", "title" : "Electrocardiographic abnormalities in childhood spinal muscular atrophy.", "type" : "article-journal", "volume" : "24" }, "uris" : [ "http://www.mendeley.com/documents/?uuid=cecbc9b8-b825-49fd-ab42-f7df22c4fbc6" ] } ], "mendeley" : { "formattedCitation" : "[25]", "plainTextFormattedCitation" : "[25]", "previouslyFormattedCitation" : "[25]" }, "properties" : { "noteIndex" : 0 }, "schema" : "https://github.com/citation-style-language/schema/raw/master/csl-citation.json" }</w:instrText>
            </w:r>
            <w:r w:rsidR="006E770F" w:rsidRPr="005B7A5B">
              <w:rPr>
                <w:rFonts w:ascii="Arial" w:hAnsi="Arial" w:cs="Arial"/>
                <w:sz w:val="16"/>
                <w:szCs w:val="16"/>
                <w:lang w:val="en-US"/>
              </w:rPr>
              <w:fldChar w:fldCharType="separate"/>
            </w:r>
            <w:r w:rsidRPr="00C52BB2">
              <w:rPr>
                <w:rFonts w:ascii="Arial" w:hAnsi="Arial" w:cs="Arial"/>
                <w:noProof/>
                <w:sz w:val="16"/>
                <w:szCs w:val="16"/>
                <w:lang w:val="en-US"/>
              </w:rPr>
              <w:t>[25]</w:t>
            </w:r>
            <w:r w:rsidR="006E770F" w:rsidRPr="005B7A5B">
              <w:rPr>
                <w:rFonts w:ascii="Arial" w:hAnsi="Arial" w:cs="Arial"/>
                <w:sz w:val="16"/>
                <w:szCs w:val="16"/>
                <w:lang w:val="en-US"/>
              </w:rPr>
              <w:fldChar w:fldCharType="end"/>
            </w:r>
          </w:p>
        </w:tc>
        <w:tc>
          <w:tcPr>
            <w:tcW w:w="992" w:type="dxa"/>
            <w:tcBorders>
              <w:top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10</w:t>
            </w:r>
          </w:p>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950271">
              <w:rPr>
                <w:rFonts w:ascii="Arial" w:hAnsi="Arial" w:cs="Arial"/>
                <w:sz w:val="14"/>
                <w:szCs w:val="16"/>
                <w:lang w:val="en-US"/>
              </w:rPr>
              <w:t>(‘</w:t>
            </w:r>
            <w:proofErr w:type="spellStart"/>
            <w:r w:rsidRPr="00950271">
              <w:rPr>
                <w:rFonts w:ascii="Arial" w:hAnsi="Arial" w:cs="Arial"/>
                <w:i/>
                <w:sz w:val="14"/>
                <w:szCs w:val="16"/>
                <w:lang w:val="en-US"/>
              </w:rPr>
              <w:t>F.S.</w:t>
            </w:r>
            <w:proofErr w:type="spellEnd"/>
            <w:r w:rsidRPr="00950271">
              <w:rPr>
                <w:rFonts w:ascii="Arial" w:hAnsi="Arial" w:cs="Arial"/>
                <w:i/>
                <w:sz w:val="14"/>
                <w:szCs w:val="16"/>
                <w:lang w:val="en-US"/>
              </w:rPr>
              <w:t>’</w:t>
            </w:r>
            <w:r w:rsidRPr="00950271">
              <w:rPr>
                <w:rFonts w:ascii="Arial" w:hAnsi="Arial" w:cs="Arial"/>
                <w:sz w:val="14"/>
                <w:szCs w:val="16"/>
                <w:lang w:val="en-US"/>
              </w:rPr>
              <w:t>)</w:t>
            </w:r>
          </w:p>
        </w:tc>
        <w:tc>
          <w:tcPr>
            <w:tcW w:w="992" w:type="dxa"/>
            <w:tcBorders>
              <w:top w:val="single" w:sz="12" w:space="0" w:color="auto"/>
            </w:tcBorders>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F</w:t>
            </w:r>
          </w:p>
        </w:tc>
        <w:tc>
          <w:tcPr>
            <w:tcW w:w="1417" w:type="dxa"/>
            <w:tcBorders>
              <w:top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6 months</w:t>
            </w:r>
          </w:p>
        </w:tc>
        <w:tc>
          <w:tcPr>
            <w:tcW w:w="1134" w:type="dxa"/>
            <w:tcBorders>
              <w:top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Type 1</w:t>
            </w:r>
          </w:p>
        </w:tc>
        <w:tc>
          <w:tcPr>
            <w:tcW w:w="2127" w:type="dxa"/>
            <w:tcBorders>
              <w:top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992" w:type="dxa"/>
            <w:tcBorders>
              <w:top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4820" w:type="dxa"/>
            <w:tcBorders>
              <w:top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roofErr w:type="spellStart"/>
            <w:proofErr w:type="gramStart"/>
            <w:r w:rsidRPr="005B7A5B">
              <w:rPr>
                <w:rFonts w:ascii="Arial" w:hAnsi="Arial" w:cs="Arial"/>
                <w:sz w:val="16"/>
                <w:szCs w:val="16"/>
                <w:lang w:val="en-US"/>
              </w:rPr>
              <w:t>ECG</w:t>
            </w:r>
            <w:proofErr w:type="spellEnd"/>
            <w:r w:rsidRPr="005B7A5B">
              <w:rPr>
                <w:rFonts w:ascii="Arial" w:hAnsi="Arial" w:cs="Arial"/>
                <w:sz w:val="16"/>
                <w:szCs w:val="16"/>
                <w:lang w:val="en-US"/>
              </w:rPr>
              <w:t xml:space="preserve"> baseline tremors in both limb and </w:t>
            </w:r>
            <w:proofErr w:type="spellStart"/>
            <w:r w:rsidRPr="005B7A5B">
              <w:rPr>
                <w:rFonts w:ascii="Arial" w:hAnsi="Arial" w:cs="Arial"/>
                <w:sz w:val="16"/>
                <w:szCs w:val="16"/>
                <w:lang w:val="en-US"/>
              </w:rPr>
              <w:t>precordial</w:t>
            </w:r>
            <w:proofErr w:type="spellEnd"/>
            <w:r w:rsidRPr="005B7A5B">
              <w:rPr>
                <w:rFonts w:ascii="Arial" w:hAnsi="Arial" w:cs="Arial"/>
                <w:sz w:val="16"/>
                <w:szCs w:val="16"/>
                <w:lang w:val="en-US"/>
              </w:rPr>
              <w:t xml:space="preserve"> (chest) leads</w:t>
            </w:r>
            <w:proofErr w:type="gramEnd"/>
            <w:r w:rsidRPr="005B7A5B">
              <w:rPr>
                <w:rFonts w:ascii="Arial" w:hAnsi="Arial" w:cs="Arial"/>
                <w:sz w:val="16"/>
                <w:szCs w:val="16"/>
                <w:lang w:val="en-US"/>
              </w:rPr>
              <w:t>.</w:t>
            </w:r>
          </w:p>
        </w:tc>
      </w:tr>
      <w:tr w:rsidR="005956B4" w:rsidRPr="003A4CDF" w:rsidTr="00C1394D">
        <w:tc>
          <w:tcPr>
            <w:tcW w:w="1135" w:type="dxa"/>
            <w:vMerge/>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
        </w:tc>
        <w:tc>
          <w:tcPr>
            <w:tcW w:w="992" w:type="dxa"/>
            <w:tcBorders>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11</w:t>
            </w:r>
          </w:p>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950271">
              <w:rPr>
                <w:rFonts w:ascii="Arial" w:hAnsi="Arial" w:cs="Arial"/>
                <w:sz w:val="14"/>
                <w:szCs w:val="16"/>
                <w:lang w:val="en-US"/>
              </w:rPr>
              <w:t>(‘</w:t>
            </w:r>
            <w:proofErr w:type="spellStart"/>
            <w:r w:rsidRPr="00950271">
              <w:rPr>
                <w:rFonts w:ascii="Arial" w:hAnsi="Arial" w:cs="Arial"/>
                <w:i/>
                <w:sz w:val="14"/>
                <w:szCs w:val="16"/>
                <w:lang w:val="en-US"/>
              </w:rPr>
              <w:t>G.A.</w:t>
            </w:r>
            <w:proofErr w:type="spellEnd"/>
            <w:r w:rsidRPr="00950271">
              <w:rPr>
                <w:rFonts w:ascii="Arial" w:hAnsi="Arial" w:cs="Arial"/>
                <w:i/>
                <w:sz w:val="14"/>
                <w:szCs w:val="16"/>
                <w:lang w:val="en-US"/>
              </w:rPr>
              <w:t>’</w:t>
            </w:r>
            <w:r w:rsidRPr="00950271">
              <w:rPr>
                <w:rFonts w:ascii="Arial" w:hAnsi="Arial" w:cs="Arial"/>
                <w:sz w:val="14"/>
                <w:szCs w:val="16"/>
                <w:lang w:val="en-US"/>
              </w:rPr>
              <w:t>)</w:t>
            </w:r>
          </w:p>
        </w:tc>
        <w:tc>
          <w:tcPr>
            <w:tcW w:w="992" w:type="dxa"/>
            <w:tcBorders>
              <w:bottom w:val="single" w:sz="4" w:space="0" w:color="auto"/>
            </w:tcBorders>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M</w:t>
            </w:r>
          </w:p>
        </w:tc>
        <w:tc>
          <w:tcPr>
            <w:tcW w:w="1417" w:type="dxa"/>
            <w:tcBorders>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7 months</w:t>
            </w:r>
          </w:p>
        </w:tc>
        <w:tc>
          <w:tcPr>
            <w:tcW w:w="1134" w:type="dxa"/>
            <w:tcBorders>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Type 1</w:t>
            </w:r>
          </w:p>
        </w:tc>
        <w:tc>
          <w:tcPr>
            <w:tcW w:w="2127" w:type="dxa"/>
            <w:tcBorders>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992" w:type="dxa"/>
            <w:tcBorders>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4820" w:type="dxa"/>
            <w:tcBorders>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roofErr w:type="spellStart"/>
            <w:proofErr w:type="gramStart"/>
            <w:r w:rsidRPr="005B7A5B">
              <w:rPr>
                <w:rFonts w:ascii="Arial" w:hAnsi="Arial" w:cs="Arial"/>
                <w:sz w:val="16"/>
                <w:szCs w:val="16"/>
                <w:lang w:val="en-US"/>
              </w:rPr>
              <w:t>ECG</w:t>
            </w:r>
            <w:proofErr w:type="spellEnd"/>
            <w:r w:rsidRPr="005B7A5B">
              <w:rPr>
                <w:rFonts w:ascii="Arial" w:hAnsi="Arial" w:cs="Arial"/>
                <w:sz w:val="16"/>
                <w:szCs w:val="16"/>
                <w:lang w:val="en-US"/>
              </w:rPr>
              <w:t xml:space="preserve"> baseline tremors in both limb and </w:t>
            </w:r>
            <w:proofErr w:type="spellStart"/>
            <w:r w:rsidRPr="005B7A5B">
              <w:rPr>
                <w:rFonts w:ascii="Arial" w:hAnsi="Arial" w:cs="Arial"/>
                <w:sz w:val="16"/>
                <w:szCs w:val="16"/>
                <w:lang w:val="en-US"/>
              </w:rPr>
              <w:t>precordial</w:t>
            </w:r>
            <w:proofErr w:type="spellEnd"/>
            <w:r w:rsidRPr="005B7A5B">
              <w:rPr>
                <w:rFonts w:ascii="Arial" w:hAnsi="Arial" w:cs="Arial"/>
                <w:sz w:val="16"/>
                <w:szCs w:val="16"/>
                <w:lang w:val="en-US"/>
              </w:rPr>
              <w:t xml:space="preserve"> (chest) leads</w:t>
            </w:r>
            <w:proofErr w:type="gramEnd"/>
            <w:r w:rsidRPr="005B7A5B">
              <w:rPr>
                <w:rFonts w:ascii="Arial" w:hAnsi="Arial" w:cs="Arial"/>
                <w:sz w:val="16"/>
                <w:szCs w:val="16"/>
                <w:lang w:val="en-US"/>
              </w:rPr>
              <w:t>.</w:t>
            </w:r>
          </w:p>
        </w:tc>
      </w:tr>
      <w:tr w:rsidR="005956B4" w:rsidRPr="003A4CDF" w:rsidTr="00C1394D">
        <w:tc>
          <w:tcPr>
            <w:tcW w:w="1135" w:type="dxa"/>
            <w:vMerge/>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
        </w:tc>
        <w:tc>
          <w:tcPr>
            <w:tcW w:w="992" w:type="dxa"/>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12</w:t>
            </w:r>
          </w:p>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950271">
              <w:rPr>
                <w:rFonts w:ascii="Arial" w:hAnsi="Arial" w:cs="Arial"/>
                <w:sz w:val="14"/>
                <w:szCs w:val="16"/>
                <w:lang w:val="en-US"/>
              </w:rPr>
              <w:t>(‘</w:t>
            </w:r>
            <w:proofErr w:type="spellStart"/>
            <w:r w:rsidRPr="00950271">
              <w:rPr>
                <w:rFonts w:ascii="Arial" w:hAnsi="Arial" w:cs="Arial"/>
                <w:i/>
                <w:sz w:val="14"/>
                <w:szCs w:val="16"/>
                <w:lang w:val="en-US"/>
              </w:rPr>
              <w:t>Z.C</w:t>
            </w:r>
            <w:proofErr w:type="spellEnd"/>
            <w:r w:rsidRPr="00950271">
              <w:rPr>
                <w:rFonts w:ascii="Arial" w:hAnsi="Arial" w:cs="Arial"/>
                <w:sz w:val="14"/>
                <w:szCs w:val="16"/>
                <w:lang w:val="en-US"/>
              </w:rPr>
              <w:t>’)</w:t>
            </w:r>
          </w:p>
        </w:tc>
        <w:tc>
          <w:tcPr>
            <w:tcW w:w="992" w:type="dxa"/>
            <w:tcBorders>
              <w:bottom w:val="single" w:sz="12" w:space="0" w:color="auto"/>
            </w:tcBorders>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M</w:t>
            </w:r>
          </w:p>
        </w:tc>
        <w:tc>
          <w:tcPr>
            <w:tcW w:w="1417" w:type="dxa"/>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3 months</w:t>
            </w:r>
          </w:p>
        </w:tc>
        <w:tc>
          <w:tcPr>
            <w:tcW w:w="1134" w:type="dxa"/>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Type 1</w:t>
            </w:r>
          </w:p>
        </w:tc>
        <w:tc>
          <w:tcPr>
            <w:tcW w:w="2127" w:type="dxa"/>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992" w:type="dxa"/>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4820" w:type="dxa"/>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B7A5B">
              <w:rPr>
                <w:rFonts w:ascii="Arial" w:hAnsi="Arial" w:cs="Arial"/>
                <w:sz w:val="16"/>
                <w:szCs w:val="16"/>
                <w:lang w:val="en-US"/>
              </w:rPr>
              <w:t>ECG</w:t>
            </w:r>
            <w:proofErr w:type="spellEnd"/>
            <w:r w:rsidRPr="005B7A5B">
              <w:rPr>
                <w:rFonts w:ascii="Arial" w:hAnsi="Arial" w:cs="Arial"/>
                <w:sz w:val="16"/>
                <w:szCs w:val="16"/>
                <w:lang w:val="en-US"/>
              </w:rPr>
              <w:t xml:space="preserve"> baseline tremors in limb leads, but not in </w:t>
            </w:r>
            <w:proofErr w:type="spellStart"/>
            <w:r w:rsidRPr="005B7A5B">
              <w:rPr>
                <w:rFonts w:ascii="Arial" w:hAnsi="Arial" w:cs="Arial"/>
                <w:sz w:val="16"/>
                <w:szCs w:val="16"/>
                <w:lang w:val="en-US"/>
              </w:rPr>
              <w:t>precordial</w:t>
            </w:r>
            <w:proofErr w:type="spellEnd"/>
            <w:r w:rsidRPr="005B7A5B">
              <w:rPr>
                <w:rFonts w:ascii="Arial" w:hAnsi="Arial" w:cs="Arial"/>
                <w:sz w:val="16"/>
                <w:szCs w:val="16"/>
                <w:lang w:val="en-US"/>
              </w:rPr>
              <w:t xml:space="preserve"> (chest) leads.</w:t>
            </w:r>
          </w:p>
        </w:tc>
      </w:tr>
      <w:tr w:rsidR="005956B4" w:rsidRPr="007804A5" w:rsidTr="00C1394D">
        <w:tc>
          <w:tcPr>
            <w:tcW w:w="1135" w:type="dxa"/>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B7A5B">
              <w:rPr>
                <w:rFonts w:ascii="Arial" w:hAnsi="Arial" w:cs="Arial"/>
                <w:sz w:val="16"/>
                <w:szCs w:val="16"/>
                <w:lang w:val="en-US"/>
              </w:rPr>
              <w:t>Moosa</w:t>
            </w:r>
            <w:proofErr w:type="spellEnd"/>
            <w:r w:rsidRPr="005B7A5B">
              <w:rPr>
                <w:rFonts w:ascii="Arial" w:hAnsi="Arial" w:cs="Arial"/>
                <w:sz w:val="16"/>
                <w:szCs w:val="16"/>
                <w:lang w:val="en-US"/>
              </w:rPr>
              <w:t xml:space="preserve"> (</w:t>
            </w:r>
            <w:r w:rsidRPr="005B7A5B">
              <w:rPr>
                <w:rFonts w:ascii="Arial" w:hAnsi="Arial" w:cs="Arial"/>
                <w:b/>
                <w:sz w:val="16"/>
                <w:szCs w:val="16"/>
                <w:lang w:val="en-US"/>
              </w:rPr>
              <w:t>1990</w:t>
            </w:r>
            <w:r w:rsidRPr="005B7A5B">
              <w:rPr>
                <w:rFonts w:ascii="Arial" w:hAnsi="Arial" w:cs="Arial"/>
                <w:sz w:val="16"/>
                <w:szCs w:val="16"/>
                <w:lang w:val="en-US"/>
              </w:rPr>
              <w:t>)</w:t>
            </w:r>
            <w:r w:rsidR="006E770F" w:rsidRPr="005B7A5B">
              <w:rPr>
                <w:rFonts w:ascii="Arial" w:hAnsi="Arial" w:cs="Arial"/>
                <w:sz w:val="16"/>
                <w:szCs w:val="16"/>
                <w:lang w:val="en-US"/>
              </w:rPr>
              <w:fldChar w:fldCharType="begin" w:fldLock="1"/>
            </w:r>
            <w:r>
              <w:rPr>
                <w:rFonts w:ascii="Arial" w:hAnsi="Arial" w:cs="Arial"/>
                <w:sz w:val="16"/>
                <w:szCs w:val="16"/>
                <w:lang w:val="en-US"/>
              </w:rPr>
              <w:instrText>ADDIN CSL_CITATION { "citationItems" : [ { "id" : "ITEM-1", "itemData" : { "DOI" : "10.1055/s-2008-1071453", "ISSN" : "0174-304X", "PMID" : "2314555", "abstract" : "Forty-five African children with SMA were seen over a period of five years. Fifteen had severe infantile form (Group 1), 19 intermediate (Group 2), 9 juvenile (Group 3) and 2 cervical type. A positive family history was obtained in only 9% of patients. The female/male ratio was 1:1.7. The age of onset was under four months in Group 1, between 5-24 months in Group 2. In 77% of Group 3 onset was between 5-24 months, 22% between 25-48 months. The lower limbs were more severely affected than upper limbs in all except the two patients with cervical SMA, proximal muscles more than distal in 82% and proximal and distal muscle were equally affected in 18%. Bulbar weakness was present in 73% and facial weakness in 80% of Group 1 patients only. Fasciculation of tongue occurred in 50% of Group 1, 42% of Group 2 and 44% of Group 3 patients. Tremor of hands was seen in none of the patients in Group 1, 58% in Group 2 and 66% in Group 3. Tendon reflexes were absent or depressed in all except one patient in Group 2 and were normal in the legs of the two patients with cervical SMA. The blood CK was elevated in 26% of patients. An ECG \"tremor\" was present in 26% of patients in Group 1, 68% in Group 2 and 66% in Group 3. Four patients (all in Group 1) died of pneumonia; the outcome in the others is not known.(ABSTRACT TRUNCATED AT 250 WORDS)", "author" : [ { "dropping-particle" : "", "family" : "Moosa", "given" : "A", "non-dropping-particle" : "", "parse-names" : false, "suffix" : "" }, { "dropping-particle" : "", "family" : "Dawood", "given" : "AA", "non-dropping-particle" : "", "parse-names" : false, "suffix" : "" } ], "container-title" : "Neuropediatrics", "id" : "ITEM-1", "issue" : "1", "issued" : { "date-parts" : [ [ "1990", "2" ] ] }, "page" : "27-31", "title" : "Spinal muscular atrophy in African children.", "type" : "article-journal", "volume" : "21" }, "uris" : [ "http://www.mendeley.com/documents/?uuid=997cbe75-963f-40be-b700-57d54c83f8f8" ] } ], "mendeley" : { "formattedCitation" : "[26]", "plainTextFormattedCitation" : "[26]", "previouslyFormattedCitation" : "[26]" }, "properties" : { "noteIndex" : 0 }, "schema" : "https://github.com/citation-style-language/schema/raw/master/csl-citation.json" }</w:instrText>
            </w:r>
            <w:r w:rsidR="006E770F" w:rsidRPr="005B7A5B">
              <w:rPr>
                <w:rFonts w:ascii="Arial" w:hAnsi="Arial" w:cs="Arial"/>
                <w:sz w:val="16"/>
                <w:szCs w:val="16"/>
                <w:lang w:val="en-US"/>
              </w:rPr>
              <w:fldChar w:fldCharType="separate"/>
            </w:r>
            <w:r w:rsidRPr="00C52BB2">
              <w:rPr>
                <w:rFonts w:ascii="Arial" w:hAnsi="Arial" w:cs="Arial"/>
                <w:noProof/>
                <w:sz w:val="16"/>
                <w:szCs w:val="16"/>
                <w:lang w:val="en-US"/>
              </w:rPr>
              <w:t>[26]</w:t>
            </w:r>
            <w:r w:rsidR="006E770F" w:rsidRPr="005B7A5B">
              <w:rPr>
                <w:rFonts w:ascii="Arial" w:hAnsi="Arial" w:cs="Arial"/>
                <w:sz w:val="16"/>
                <w:szCs w:val="16"/>
                <w:lang w:val="en-US"/>
              </w:rPr>
              <w:fldChar w:fldCharType="end"/>
            </w:r>
          </w:p>
        </w:tc>
        <w:tc>
          <w:tcPr>
            <w:tcW w:w="992" w:type="dxa"/>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13–16</w:t>
            </w:r>
          </w:p>
        </w:tc>
        <w:tc>
          <w:tcPr>
            <w:tcW w:w="992" w:type="dxa"/>
            <w:tcBorders>
              <w:bottom w:val="single" w:sz="12" w:space="0" w:color="auto"/>
            </w:tcBorders>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i/>
                <w:sz w:val="16"/>
                <w:szCs w:val="16"/>
                <w:lang w:val="en-US"/>
              </w:rPr>
              <w:t>M:F=10:5 for entire group of 15 patients</w:t>
            </w:r>
          </w:p>
        </w:tc>
        <w:tc>
          <w:tcPr>
            <w:tcW w:w="1417" w:type="dxa"/>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p w:rsidR="005956B4" w:rsidRPr="005B7A5B" w:rsidRDefault="005956B4" w:rsidP="00C1394D">
            <w:pPr>
              <w:pStyle w:val="NormalWeb"/>
              <w:spacing w:before="0" w:beforeAutospacing="0" w:after="0" w:afterAutospacing="0" w:line="480" w:lineRule="auto"/>
              <w:jc w:val="center"/>
              <w:rPr>
                <w:rFonts w:ascii="Arial" w:hAnsi="Arial" w:cs="Arial"/>
                <w:i/>
                <w:sz w:val="16"/>
                <w:szCs w:val="16"/>
                <w:lang w:val="en-US"/>
              </w:rPr>
            </w:pPr>
            <w:r w:rsidRPr="005B7A5B">
              <w:rPr>
                <w:rFonts w:ascii="Arial" w:hAnsi="Arial" w:cs="Arial"/>
                <w:i/>
                <w:sz w:val="16"/>
                <w:szCs w:val="16"/>
                <w:lang w:val="en-US"/>
              </w:rPr>
              <w:t>Onset at birth or within the first 4 months of life.</w:t>
            </w:r>
          </w:p>
        </w:tc>
        <w:tc>
          <w:tcPr>
            <w:tcW w:w="1134" w:type="dxa"/>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Infantile form (</w:t>
            </w:r>
            <w:proofErr w:type="spellStart"/>
            <w:r w:rsidRPr="005B7A5B">
              <w:rPr>
                <w:rFonts w:ascii="Arial" w:hAnsi="Arial" w:cs="Arial"/>
                <w:sz w:val="16"/>
                <w:szCs w:val="16"/>
                <w:lang w:val="en-US"/>
              </w:rPr>
              <w:t>Werdnig</w:t>
            </w:r>
            <w:proofErr w:type="spellEnd"/>
            <w:r w:rsidRPr="005B7A5B">
              <w:rPr>
                <w:rFonts w:ascii="Arial" w:hAnsi="Arial" w:cs="Arial"/>
                <w:sz w:val="16"/>
                <w:szCs w:val="16"/>
                <w:lang w:val="en-US"/>
              </w:rPr>
              <w:t>-Hoffmann)</w:t>
            </w:r>
          </w:p>
        </w:tc>
        <w:tc>
          <w:tcPr>
            <w:tcW w:w="2127" w:type="dxa"/>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992" w:type="dxa"/>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4820" w:type="dxa"/>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B7A5B">
              <w:rPr>
                <w:rFonts w:ascii="Arial" w:hAnsi="Arial" w:cs="Arial"/>
                <w:sz w:val="16"/>
                <w:szCs w:val="16"/>
                <w:lang w:val="en-US"/>
              </w:rPr>
              <w:t>ECG</w:t>
            </w:r>
            <w:proofErr w:type="spellEnd"/>
            <w:r w:rsidRPr="005B7A5B">
              <w:rPr>
                <w:rFonts w:ascii="Arial" w:hAnsi="Arial" w:cs="Arial"/>
                <w:sz w:val="16"/>
                <w:szCs w:val="16"/>
                <w:lang w:val="en-US"/>
              </w:rPr>
              <w:t xml:space="preserve"> baseline tremors.</w:t>
            </w:r>
          </w:p>
        </w:tc>
      </w:tr>
      <w:tr w:rsidR="005956B4" w:rsidRPr="003A4CDF" w:rsidTr="00C1394D">
        <w:tc>
          <w:tcPr>
            <w:tcW w:w="1135" w:type="dxa"/>
            <w:vMerge w:val="restart"/>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B7A5B">
              <w:rPr>
                <w:rFonts w:ascii="Arial" w:hAnsi="Arial" w:cs="Arial"/>
                <w:sz w:val="16"/>
                <w:szCs w:val="16"/>
                <w:lang w:val="en-US"/>
              </w:rPr>
              <w:t>Moller</w:t>
            </w:r>
            <w:proofErr w:type="spellEnd"/>
            <w:r w:rsidRPr="005B7A5B">
              <w:rPr>
                <w:rFonts w:ascii="Arial" w:hAnsi="Arial" w:cs="Arial"/>
                <w:sz w:val="16"/>
                <w:szCs w:val="16"/>
                <w:lang w:val="en-US"/>
              </w:rPr>
              <w:t xml:space="preserve"> (</w:t>
            </w:r>
            <w:r w:rsidRPr="005B7A5B">
              <w:rPr>
                <w:rFonts w:ascii="Arial" w:hAnsi="Arial" w:cs="Arial"/>
                <w:b/>
                <w:sz w:val="16"/>
                <w:szCs w:val="16"/>
                <w:lang w:val="en-US"/>
              </w:rPr>
              <w:t>1990</w:t>
            </w:r>
            <w:r w:rsidRPr="005B7A5B">
              <w:rPr>
                <w:rFonts w:ascii="Arial" w:hAnsi="Arial" w:cs="Arial"/>
                <w:sz w:val="16"/>
                <w:szCs w:val="16"/>
                <w:lang w:val="en-US"/>
              </w:rPr>
              <w:t>)</w:t>
            </w:r>
            <w:r w:rsidR="006E770F" w:rsidRPr="005B7A5B">
              <w:rPr>
                <w:rFonts w:ascii="Arial" w:hAnsi="Arial" w:cs="Arial"/>
                <w:sz w:val="16"/>
                <w:szCs w:val="16"/>
                <w:lang w:val="en-US"/>
              </w:rPr>
              <w:fldChar w:fldCharType="begin" w:fldLock="1"/>
            </w:r>
            <w:r>
              <w:rPr>
                <w:rFonts w:ascii="Arial" w:hAnsi="Arial" w:cs="Arial"/>
                <w:sz w:val="16"/>
                <w:szCs w:val="16"/>
                <w:lang w:val="en-US"/>
              </w:rPr>
              <w:instrText>ADDIN CSL_CITATION { "citationItems" : [ { "id" : "ITEM-1", "itemData" : { "ISSN" : "0009-9163", "PMID" : "2208769", "abstract" : "All three children of an unrelated Norwegian couple were born with spinal muscular atrophy (SMA I) as confirmed by autopsy in two of them. Two of the children died at birth, whereas one lived for 7 weeks on support systems that included artificial ventilation. All three children had large atrial septal defects (ASD). One had valvular aortic stenosis. Another had arrhinencephaly and transient pleural effusion which was evacuated during pregnancy. The findings may reflect concurrence of unrelated disorders caused by genetic or environmental factors, segregation of linked genes, pleiotropism or the existence of a previously unknown disease.", "author" : [ { "dropping-particle" : "", "family" : "M\u00f8ller", "given" : "P.", "non-dropping-particle" : "", "parse-names" : false, "suffix" : "" }, { "dropping-particle" : "", "family" : "Moe", "given" : "N.", "non-dropping-particle" : "", "parse-names" : false, "suffix" : "" }, { "dropping-particle" : "", "family" : "Saugstad", "given" : "O. D.", "non-dropping-particle" : "", "parse-names" : false, "suffix" : "" }, { "dropping-particle" : "", "family" : "Skullerud", "given" : "K.", "non-dropping-particle" : "", "parse-names" : false, "suffix" : "" }, { "dropping-particle" : "", "family" : "Velken", "given" : "M.", "non-dropping-particle" : "", "parse-names" : false, "suffix" : "" }, { "dropping-particle" : "", "family" : "Berg", "given" : "K.", "non-dropping-particle" : "", "parse-names" : false, "suffix" : "" }, { "dropping-particle" : "", "family" : "Nitter-Hauge", "given" : "S.", "non-dropping-particle" : "", "parse-names" : false, "suffix" : "" }, { "dropping-particle" : "", "family" : "B\u00f8rresen", "given" : "A L", "non-dropping-particle" : "", "parse-names" : false, "suffix" : "" } ], "container-title" : "Clinical genetics", "id" : "ITEM-1", "issue" : "2", "issued" : { "date-parts" : [ [ "1990", "8", "28" ] ] }, "page" : "81-3", "title" : "Spinal muscular atrophy type I combined with atrial septal defect in three sibs.", "type" : "article-journal", "volume" : "38" }, "uris" : [ "http://www.mendeley.com/documents/?uuid=deafe0bc-d0db-4179-baac-ba9e4fc05242" ] } ], "mendeley" : { "formattedCitation" : "[27]", "plainTextFormattedCitation" : "[27]", "previouslyFormattedCitation" : "[27]" }, "properties" : { "noteIndex" : 0 }, "schema" : "https://github.com/citation-style-language/schema/raw/master/csl-citation.json" }</w:instrText>
            </w:r>
            <w:r w:rsidR="006E770F" w:rsidRPr="005B7A5B">
              <w:rPr>
                <w:rFonts w:ascii="Arial" w:hAnsi="Arial" w:cs="Arial"/>
                <w:sz w:val="16"/>
                <w:szCs w:val="16"/>
                <w:lang w:val="en-US"/>
              </w:rPr>
              <w:fldChar w:fldCharType="separate"/>
            </w:r>
            <w:r w:rsidRPr="00C52BB2">
              <w:rPr>
                <w:rFonts w:ascii="Arial" w:hAnsi="Arial" w:cs="Arial"/>
                <w:noProof/>
                <w:sz w:val="16"/>
                <w:szCs w:val="16"/>
                <w:lang w:val="en-US"/>
              </w:rPr>
              <w:t>[27]</w:t>
            </w:r>
            <w:r w:rsidR="006E770F" w:rsidRPr="005B7A5B">
              <w:rPr>
                <w:rFonts w:ascii="Arial" w:hAnsi="Arial" w:cs="Arial"/>
                <w:sz w:val="16"/>
                <w:szCs w:val="16"/>
                <w:lang w:val="en-US"/>
              </w:rPr>
              <w:fldChar w:fldCharType="end"/>
            </w:r>
          </w:p>
        </w:tc>
        <w:tc>
          <w:tcPr>
            <w:tcW w:w="992" w:type="dxa"/>
            <w:tcBorders>
              <w:top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17*</w:t>
            </w:r>
          </w:p>
        </w:tc>
        <w:tc>
          <w:tcPr>
            <w:tcW w:w="992" w:type="dxa"/>
            <w:tcBorders>
              <w:top w:val="single" w:sz="12" w:space="0" w:color="auto"/>
            </w:tcBorders>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M</w:t>
            </w:r>
          </w:p>
        </w:tc>
        <w:tc>
          <w:tcPr>
            <w:tcW w:w="1417" w:type="dxa"/>
            <w:tcBorders>
              <w:top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0 months</w:t>
            </w:r>
          </w:p>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i/>
                <w:sz w:val="16"/>
                <w:szCs w:val="16"/>
                <w:lang w:val="en-US"/>
              </w:rPr>
              <w:t xml:space="preserve">Prenatal onset, </w:t>
            </w:r>
            <w:proofErr w:type="spellStart"/>
            <w:r w:rsidRPr="005B7A5B">
              <w:rPr>
                <w:rFonts w:ascii="Arial" w:hAnsi="Arial" w:cs="Arial"/>
                <w:i/>
                <w:sz w:val="16"/>
                <w:szCs w:val="16"/>
                <w:lang w:val="en-US"/>
              </w:rPr>
              <w:t>A</w:t>
            </w:r>
            <w:r>
              <w:rPr>
                <w:rFonts w:ascii="Arial" w:hAnsi="Arial" w:cs="Arial"/>
                <w:i/>
                <w:sz w:val="16"/>
                <w:szCs w:val="16"/>
                <w:lang w:val="en-US"/>
              </w:rPr>
              <w:t>A</w:t>
            </w:r>
            <w:r w:rsidRPr="005B7A5B">
              <w:rPr>
                <w:rFonts w:ascii="Arial" w:hAnsi="Arial" w:cs="Arial"/>
                <w:i/>
                <w:sz w:val="16"/>
                <w:szCs w:val="16"/>
                <w:lang w:val="en-US"/>
              </w:rPr>
              <w:t>D</w:t>
            </w:r>
            <w:proofErr w:type="spellEnd"/>
            <w:r w:rsidRPr="005B7A5B">
              <w:rPr>
                <w:rFonts w:ascii="Arial" w:hAnsi="Arial" w:cs="Arial"/>
                <w:i/>
                <w:sz w:val="16"/>
                <w:szCs w:val="16"/>
                <w:lang w:val="en-US"/>
              </w:rPr>
              <w:t>: 30 minutes after delivery.</w:t>
            </w:r>
          </w:p>
        </w:tc>
        <w:tc>
          <w:tcPr>
            <w:tcW w:w="1134" w:type="dxa"/>
            <w:tcBorders>
              <w:top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Type 1</w:t>
            </w:r>
          </w:p>
        </w:tc>
        <w:tc>
          <w:tcPr>
            <w:tcW w:w="2127" w:type="dxa"/>
            <w:tcBorders>
              <w:top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992" w:type="dxa"/>
            <w:tcBorders>
              <w:top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4820" w:type="dxa"/>
            <w:tcBorders>
              <w:top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r w:rsidRPr="005B7A5B">
              <w:rPr>
                <w:rFonts w:ascii="Arial" w:hAnsi="Arial" w:cs="Arial"/>
                <w:sz w:val="16"/>
                <w:szCs w:val="16"/>
                <w:lang w:val="en-US"/>
              </w:rPr>
              <w:t xml:space="preserve">Large </w:t>
            </w:r>
            <w:proofErr w:type="spellStart"/>
            <w:r w:rsidRPr="005B7A5B">
              <w:rPr>
                <w:rFonts w:ascii="Arial" w:hAnsi="Arial" w:cs="Arial"/>
                <w:sz w:val="16"/>
                <w:szCs w:val="16"/>
                <w:lang w:val="en-US"/>
              </w:rPr>
              <w:t>ASD</w:t>
            </w:r>
            <w:proofErr w:type="spellEnd"/>
          </w:p>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r w:rsidRPr="005B7A5B">
              <w:rPr>
                <w:rFonts w:ascii="Arial" w:hAnsi="Arial" w:cs="Arial"/>
                <w:i/>
                <w:sz w:val="16"/>
                <w:szCs w:val="16"/>
                <w:lang w:val="en-US"/>
              </w:rPr>
              <w:t xml:space="preserve">Specific </w:t>
            </w:r>
            <w:proofErr w:type="spellStart"/>
            <w:r w:rsidRPr="005B7A5B">
              <w:rPr>
                <w:rFonts w:ascii="Arial" w:hAnsi="Arial" w:cs="Arial"/>
                <w:i/>
                <w:sz w:val="16"/>
                <w:szCs w:val="16"/>
                <w:lang w:val="en-US"/>
              </w:rPr>
              <w:t>ASD</w:t>
            </w:r>
            <w:proofErr w:type="spellEnd"/>
            <w:r w:rsidRPr="005B7A5B">
              <w:rPr>
                <w:rFonts w:ascii="Arial" w:hAnsi="Arial" w:cs="Arial"/>
                <w:i/>
                <w:sz w:val="16"/>
                <w:szCs w:val="16"/>
                <w:lang w:val="en-US"/>
              </w:rPr>
              <w:t xml:space="preserve"> type not specified by authors.</w:t>
            </w:r>
          </w:p>
        </w:tc>
      </w:tr>
      <w:tr w:rsidR="005956B4" w:rsidRPr="003A4CDF" w:rsidTr="00C1394D">
        <w:tc>
          <w:tcPr>
            <w:tcW w:w="1135" w:type="dxa"/>
            <w:vMerge/>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
        </w:tc>
        <w:tc>
          <w:tcPr>
            <w:tcW w:w="992" w:type="dxa"/>
            <w:tcBorders>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18*</w:t>
            </w:r>
          </w:p>
        </w:tc>
        <w:tc>
          <w:tcPr>
            <w:tcW w:w="992" w:type="dxa"/>
            <w:tcBorders>
              <w:bottom w:val="single" w:sz="4" w:space="0" w:color="auto"/>
            </w:tcBorders>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F</w:t>
            </w:r>
          </w:p>
        </w:tc>
        <w:tc>
          <w:tcPr>
            <w:tcW w:w="1417" w:type="dxa"/>
            <w:tcBorders>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0 months</w:t>
            </w:r>
          </w:p>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i/>
                <w:sz w:val="16"/>
                <w:szCs w:val="16"/>
                <w:lang w:val="en-US"/>
              </w:rPr>
              <w:t xml:space="preserve">Prenatal onset, </w:t>
            </w:r>
            <w:proofErr w:type="spellStart"/>
            <w:r>
              <w:rPr>
                <w:rFonts w:ascii="Arial" w:hAnsi="Arial" w:cs="Arial"/>
                <w:i/>
                <w:sz w:val="16"/>
                <w:szCs w:val="16"/>
                <w:lang w:val="en-US"/>
              </w:rPr>
              <w:t>AA</w:t>
            </w:r>
            <w:r w:rsidRPr="005B7A5B">
              <w:rPr>
                <w:rFonts w:ascii="Arial" w:hAnsi="Arial" w:cs="Arial"/>
                <w:i/>
                <w:sz w:val="16"/>
                <w:szCs w:val="16"/>
                <w:lang w:val="en-US"/>
              </w:rPr>
              <w:t>D</w:t>
            </w:r>
            <w:proofErr w:type="spellEnd"/>
            <w:r w:rsidRPr="005B7A5B">
              <w:rPr>
                <w:rFonts w:ascii="Arial" w:hAnsi="Arial" w:cs="Arial"/>
                <w:i/>
                <w:sz w:val="16"/>
                <w:szCs w:val="16"/>
                <w:lang w:val="en-US"/>
              </w:rPr>
              <w:t>: 7 weeks.</w:t>
            </w:r>
          </w:p>
        </w:tc>
        <w:tc>
          <w:tcPr>
            <w:tcW w:w="1134" w:type="dxa"/>
            <w:tcBorders>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Type 1</w:t>
            </w:r>
          </w:p>
        </w:tc>
        <w:tc>
          <w:tcPr>
            <w:tcW w:w="2127" w:type="dxa"/>
            <w:tcBorders>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992" w:type="dxa"/>
            <w:tcBorders>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4820" w:type="dxa"/>
            <w:tcBorders>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r w:rsidRPr="005B7A5B">
              <w:rPr>
                <w:rFonts w:ascii="Arial" w:hAnsi="Arial" w:cs="Arial"/>
                <w:sz w:val="16"/>
                <w:szCs w:val="16"/>
                <w:lang w:val="en-US"/>
              </w:rPr>
              <w:t xml:space="preserve">Large </w:t>
            </w:r>
            <w:proofErr w:type="spellStart"/>
            <w:r w:rsidRPr="005B7A5B">
              <w:rPr>
                <w:rFonts w:ascii="Arial" w:hAnsi="Arial" w:cs="Arial"/>
                <w:sz w:val="16"/>
                <w:szCs w:val="16"/>
                <w:lang w:val="en-US"/>
              </w:rPr>
              <w:t>ASD</w:t>
            </w:r>
            <w:proofErr w:type="spellEnd"/>
            <w:r w:rsidRPr="005B7A5B">
              <w:rPr>
                <w:rFonts w:ascii="Arial" w:hAnsi="Arial" w:cs="Arial"/>
                <w:sz w:val="16"/>
                <w:szCs w:val="16"/>
                <w:lang w:val="en-US"/>
              </w:rPr>
              <w:t xml:space="preserve">, aortic valve </w:t>
            </w:r>
            <w:proofErr w:type="spellStart"/>
            <w:r w:rsidRPr="005B7A5B">
              <w:rPr>
                <w:rFonts w:ascii="Arial" w:hAnsi="Arial" w:cs="Arial"/>
                <w:sz w:val="16"/>
                <w:szCs w:val="16"/>
                <w:lang w:val="en-US"/>
              </w:rPr>
              <w:t>stenosis</w:t>
            </w:r>
            <w:proofErr w:type="spellEnd"/>
            <w:r w:rsidRPr="005B7A5B">
              <w:rPr>
                <w:rFonts w:ascii="Arial" w:hAnsi="Arial" w:cs="Arial"/>
                <w:sz w:val="16"/>
                <w:szCs w:val="16"/>
                <w:lang w:val="en-US"/>
              </w:rPr>
              <w:t>, hypertrophic right ventricle</w:t>
            </w:r>
          </w:p>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r w:rsidRPr="005B7A5B">
              <w:rPr>
                <w:rFonts w:ascii="Arial" w:hAnsi="Arial" w:cs="Arial"/>
                <w:i/>
                <w:sz w:val="16"/>
                <w:szCs w:val="16"/>
                <w:lang w:val="en-US"/>
              </w:rPr>
              <w:t xml:space="preserve">Specific </w:t>
            </w:r>
            <w:proofErr w:type="spellStart"/>
            <w:r w:rsidRPr="005B7A5B">
              <w:rPr>
                <w:rFonts w:ascii="Arial" w:hAnsi="Arial" w:cs="Arial"/>
                <w:i/>
                <w:sz w:val="16"/>
                <w:szCs w:val="16"/>
                <w:lang w:val="en-US"/>
              </w:rPr>
              <w:t>ASD</w:t>
            </w:r>
            <w:proofErr w:type="spellEnd"/>
            <w:r w:rsidRPr="005B7A5B">
              <w:rPr>
                <w:rFonts w:ascii="Arial" w:hAnsi="Arial" w:cs="Arial"/>
                <w:i/>
                <w:sz w:val="16"/>
                <w:szCs w:val="16"/>
                <w:lang w:val="en-US"/>
              </w:rPr>
              <w:t xml:space="preserve"> type not specified by authors. The hypertrophic right ventricle could be acquired as well as a primary cardiac abnormality. The details provided in the article are insufficient to </w:t>
            </w:r>
            <w:r w:rsidRPr="005B7A5B">
              <w:rPr>
                <w:rFonts w:ascii="Arial" w:hAnsi="Arial" w:cs="Arial"/>
                <w:i/>
                <w:sz w:val="16"/>
                <w:szCs w:val="16"/>
                <w:lang w:val="en-US"/>
              </w:rPr>
              <w:lastRenderedPageBreak/>
              <w:t>further classify the abnormality.</w:t>
            </w:r>
          </w:p>
        </w:tc>
      </w:tr>
      <w:tr w:rsidR="005956B4" w:rsidRPr="003A4CDF" w:rsidTr="00C1394D">
        <w:tc>
          <w:tcPr>
            <w:tcW w:w="1135" w:type="dxa"/>
            <w:vMerge/>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
        </w:tc>
        <w:tc>
          <w:tcPr>
            <w:tcW w:w="992" w:type="dxa"/>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19*</w:t>
            </w:r>
          </w:p>
        </w:tc>
        <w:tc>
          <w:tcPr>
            <w:tcW w:w="992" w:type="dxa"/>
            <w:tcBorders>
              <w:bottom w:val="single" w:sz="12" w:space="0" w:color="auto"/>
            </w:tcBorders>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F</w:t>
            </w:r>
          </w:p>
        </w:tc>
        <w:tc>
          <w:tcPr>
            <w:tcW w:w="1417" w:type="dxa"/>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0 months</w:t>
            </w:r>
          </w:p>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i/>
                <w:sz w:val="16"/>
                <w:szCs w:val="16"/>
                <w:lang w:val="en-US"/>
              </w:rPr>
              <w:t xml:space="preserve">Prenatal onset, </w:t>
            </w:r>
            <w:proofErr w:type="spellStart"/>
            <w:r w:rsidRPr="005B7A5B">
              <w:rPr>
                <w:rFonts w:ascii="Arial" w:hAnsi="Arial" w:cs="Arial"/>
                <w:i/>
                <w:sz w:val="16"/>
                <w:szCs w:val="16"/>
                <w:lang w:val="en-US"/>
              </w:rPr>
              <w:t>A</w:t>
            </w:r>
            <w:r>
              <w:rPr>
                <w:rFonts w:ascii="Arial" w:hAnsi="Arial" w:cs="Arial"/>
                <w:i/>
                <w:sz w:val="16"/>
                <w:szCs w:val="16"/>
                <w:lang w:val="en-US"/>
              </w:rPr>
              <w:t>A</w:t>
            </w:r>
            <w:r w:rsidRPr="005B7A5B">
              <w:rPr>
                <w:rFonts w:ascii="Arial" w:hAnsi="Arial" w:cs="Arial"/>
                <w:i/>
                <w:sz w:val="16"/>
                <w:szCs w:val="16"/>
                <w:lang w:val="en-US"/>
              </w:rPr>
              <w:t>D</w:t>
            </w:r>
            <w:proofErr w:type="spellEnd"/>
            <w:r w:rsidRPr="005B7A5B">
              <w:rPr>
                <w:rFonts w:ascii="Arial" w:hAnsi="Arial" w:cs="Arial"/>
                <w:i/>
                <w:sz w:val="16"/>
                <w:szCs w:val="16"/>
                <w:lang w:val="en-US"/>
              </w:rPr>
              <w:t xml:space="preserve"> immediately after delivery.</w:t>
            </w:r>
          </w:p>
        </w:tc>
        <w:tc>
          <w:tcPr>
            <w:tcW w:w="1134" w:type="dxa"/>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Type 1</w:t>
            </w:r>
          </w:p>
        </w:tc>
        <w:tc>
          <w:tcPr>
            <w:tcW w:w="2127" w:type="dxa"/>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992" w:type="dxa"/>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4820" w:type="dxa"/>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r w:rsidRPr="005B7A5B">
              <w:rPr>
                <w:rFonts w:ascii="Arial" w:hAnsi="Arial" w:cs="Arial"/>
                <w:sz w:val="16"/>
                <w:szCs w:val="16"/>
                <w:lang w:val="en-US"/>
              </w:rPr>
              <w:t xml:space="preserve">Large </w:t>
            </w:r>
            <w:proofErr w:type="spellStart"/>
            <w:r w:rsidRPr="005B7A5B">
              <w:rPr>
                <w:rFonts w:ascii="Arial" w:hAnsi="Arial" w:cs="Arial"/>
                <w:sz w:val="16"/>
                <w:szCs w:val="16"/>
                <w:lang w:val="en-US"/>
              </w:rPr>
              <w:t>ASD</w:t>
            </w:r>
            <w:proofErr w:type="spellEnd"/>
          </w:p>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r w:rsidRPr="005B7A5B">
              <w:rPr>
                <w:rFonts w:ascii="Arial" w:hAnsi="Arial" w:cs="Arial"/>
                <w:i/>
                <w:sz w:val="16"/>
                <w:szCs w:val="16"/>
                <w:lang w:val="en-US"/>
              </w:rPr>
              <w:t xml:space="preserve">Specific </w:t>
            </w:r>
            <w:proofErr w:type="spellStart"/>
            <w:r w:rsidRPr="005B7A5B">
              <w:rPr>
                <w:rFonts w:ascii="Arial" w:hAnsi="Arial" w:cs="Arial"/>
                <w:i/>
                <w:sz w:val="16"/>
                <w:szCs w:val="16"/>
                <w:lang w:val="en-US"/>
              </w:rPr>
              <w:t>ASD</w:t>
            </w:r>
            <w:proofErr w:type="spellEnd"/>
            <w:r w:rsidRPr="005B7A5B">
              <w:rPr>
                <w:rFonts w:ascii="Arial" w:hAnsi="Arial" w:cs="Arial"/>
                <w:i/>
                <w:sz w:val="16"/>
                <w:szCs w:val="16"/>
                <w:lang w:val="en-US"/>
              </w:rPr>
              <w:t xml:space="preserve"> type not specified by authors.</w:t>
            </w:r>
          </w:p>
        </w:tc>
      </w:tr>
      <w:tr w:rsidR="005956B4" w:rsidRPr="007804A5" w:rsidTr="00C1394D">
        <w:tc>
          <w:tcPr>
            <w:tcW w:w="1135"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B7A5B">
              <w:rPr>
                <w:rFonts w:ascii="Arial" w:hAnsi="Arial" w:cs="Arial"/>
                <w:sz w:val="16"/>
                <w:szCs w:val="16"/>
                <w:lang w:val="en-US"/>
              </w:rPr>
              <w:t>Kirkinen</w:t>
            </w:r>
            <w:proofErr w:type="spellEnd"/>
            <w:r w:rsidRPr="005B7A5B">
              <w:rPr>
                <w:rFonts w:ascii="Arial" w:hAnsi="Arial" w:cs="Arial"/>
                <w:sz w:val="16"/>
                <w:szCs w:val="16"/>
                <w:lang w:val="en-US"/>
              </w:rPr>
              <w:t xml:space="preserve"> (</w:t>
            </w:r>
            <w:r w:rsidRPr="005B7A5B">
              <w:rPr>
                <w:rFonts w:ascii="Arial" w:hAnsi="Arial" w:cs="Arial"/>
                <w:b/>
                <w:sz w:val="16"/>
                <w:szCs w:val="16"/>
                <w:lang w:val="en-US"/>
              </w:rPr>
              <w:t>1994</w:t>
            </w:r>
            <w:r w:rsidRPr="005B7A5B">
              <w:rPr>
                <w:rFonts w:ascii="Arial" w:hAnsi="Arial" w:cs="Arial"/>
                <w:sz w:val="16"/>
                <w:szCs w:val="16"/>
                <w:lang w:val="en-US"/>
              </w:rPr>
              <w:t>)</w:t>
            </w:r>
            <w:r w:rsidR="006E770F" w:rsidRPr="005B7A5B">
              <w:rPr>
                <w:rFonts w:ascii="Arial" w:hAnsi="Arial" w:cs="Arial"/>
                <w:sz w:val="16"/>
                <w:szCs w:val="16"/>
                <w:lang w:val="en-US"/>
              </w:rPr>
              <w:fldChar w:fldCharType="begin" w:fldLock="1"/>
            </w:r>
            <w:r>
              <w:rPr>
                <w:rFonts w:ascii="Arial" w:hAnsi="Arial" w:cs="Arial"/>
                <w:sz w:val="16"/>
                <w:szCs w:val="16"/>
                <w:lang w:val="en-US"/>
              </w:rPr>
              <w:instrText>ADDIN CSL_CITATION { "citationItems" : [ { "id" : "ITEM-1", "itemData" : { "ISSN" : "0197-3851", "PMID" : "7877956", "abstract" : "A case of early-onset, severe spinal muscular atrophy is reported. Normal fetal breathing movement patterns and heart rate accelerations were observed in spite of the severe hypotonia evident at birth.", "author" : [ { "dropping-particle" : "", "family" : "Kirkinen", "given" : "P", "non-dropping-particle" : "", "parse-names" : false, "suffix" : "" }, { "dropping-particle" : "", "family" : "Ryyn\u00e4nen", "given" : "M", "non-dropping-particle" : "", "parse-names" : false, "suffix" : "" }, { "dropping-particle" : "", "family" : "Haring", "given" : "P", "non-dropping-particle" : "", "parse-names" : false, "suffix" : "" }, { "dropping-particle" : "", "family" : "Torkkeli", "given" : "H", "non-dropping-particle" : "", "parse-names" : false, "suffix" : "" }, { "dropping-particle" : "", "family" : "P\u00e4\u00e4kk\u00f6nen", "given" : "L", "non-dropping-particle" : "", "parse-names" : false, "suffix" : "" }, { "dropping-particle" : "", "family" : "Martikainen", "given" : "A", "non-dropping-particle" : "", "parse-names" : false, "suffix" : "" } ], "container-title" : "Prenatal diagnosis", "id" : "ITEM-1", "issue" : "11", "issued" : { "date-parts" : [ [ "1994", "11" ] ] }, "page" : "1074-6", "title" : "Prenatal activity of a fetus with early-onset, severe spinal muscular atrophy.", "type" : "article-journal", "volume" : "14" }, "uris" : [ "http://www.mendeley.com/documents/?uuid=85c16208-0fce-4d3f-8e3c-e03f9a1c91f2" ] } ], "mendeley" : { "formattedCitation" : "[28]", "plainTextFormattedCitation" : "[28]", "previouslyFormattedCitation" : "[28]" }, "properties" : { "noteIndex" : 0 }, "schema" : "https://github.com/citation-style-language/schema/raw/master/csl-citation.json" }</w:instrText>
            </w:r>
            <w:r w:rsidR="006E770F" w:rsidRPr="005B7A5B">
              <w:rPr>
                <w:rFonts w:ascii="Arial" w:hAnsi="Arial" w:cs="Arial"/>
                <w:sz w:val="16"/>
                <w:szCs w:val="16"/>
                <w:lang w:val="en-US"/>
              </w:rPr>
              <w:fldChar w:fldCharType="separate"/>
            </w:r>
            <w:r w:rsidRPr="00C52BB2">
              <w:rPr>
                <w:rFonts w:ascii="Arial" w:hAnsi="Arial" w:cs="Arial"/>
                <w:noProof/>
                <w:sz w:val="16"/>
                <w:szCs w:val="16"/>
                <w:lang w:val="en-US"/>
              </w:rPr>
              <w:t>[28]</w:t>
            </w:r>
            <w:r w:rsidR="006E770F" w:rsidRPr="005B7A5B">
              <w:rPr>
                <w:rFonts w:ascii="Arial" w:hAnsi="Arial" w:cs="Arial"/>
                <w:sz w:val="16"/>
                <w:szCs w:val="16"/>
                <w:lang w:val="en-US"/>
              </w:rPr>
              <w:fldChar w:fldCharType="end"/>
            </w:r>
          </w:p>
        </w:tc>
        <w:tc>
          <w:tcPr>
            <w:tcW w:w="992"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20</w:t>
            </w:r>
          </w:p>
        </w:tc>
        <w:tc>
          <w:tcPr>
            <w:tcW w:w="992" w:type="dxa"/>
            <w:tcBorders>
              <w:top w:val="single" w:sz="12" w:space="0" w:color="auto"/>
              <w:bottom w:val="single" w:sz="12" w:space="0" w:color="auto"/>
            </w:tcBorders>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M</w:t>
            </w:r>
          </w:p>
        </w:tc>
        <w:tc>
          <w:tcPr>
            <w:tcW w:w="1417"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0 months</w:t>
            </w:r>
          </w:p>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i/>
                <w:sz w:val="16"/>
                <w:szCs w:val="16"/>
                <w:lang w:val="en-US"/>
              </w:rPr>
              <w:t xml:space="preserve">Prenatal onset, </w:t>
            </w:r>
            <w:proofErr w:type="spellStart"/>
            <w:r>
              <w:rPr>
                <w:rFonts w:ascii="Arial" w:hAnsi="Arial" w:cs="Arial"/>
                <w:i/>
                <w:sz w:val="16"/>
                <w:szCs w:val="16"/>
                <w:lang w:val="en-US"/>
              </w:rPr>
              <w:t>AA</w:t>
            </w:r>
            <w:r w:rsidRPr="005B7A5B">
              <w:rPr>
                <w:rFonts w:ascii="Arial" w:hAnsi="Arial" w:cs="Arial"/>
                <w:i/>
                <w:sz w:val="16"/>
                <w:szCs w:val="16"/>
                <w:lang w:val="en-US"/>
              </w:rPr>
              <w:t>D</w:t>
            </w:r>
            <w:proofErr w:type="spellEnd"/>
            <w:r w:rsidRPr="005B7A5B">
              <w:rPr>
                <w:rFonts w:ascii="Arial" w:hAnsi="Arial" w:cs="Arial"/>
                <w:i/>
                <w:sz w:val="16"/>
                <w:szCs w:val="16"/>
                <w:lang w:val="en-US"/>
              </w:rPr>
              <w:t>: 24 days.</w:t>
            </w:r>
          </w:p>
        </w:tc>
        <w:tc>
          <w:tcPr>
            <w:tcW w:w="1134"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Type 1</w:t>
            </w:r>
          </w:p>
        </w:tc>
        <w:tc>
          <w:tcPr>
            <w:tcW w:w="2127"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992"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4820"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B7A5B">
              <w:rPr>
                <w:rFonts w:ascii="Arial" w:hAnsi="Arial" w:cs="Arial"/>
                <w:sz w:val="16"/>
                <w:szCs w:val="16"/>
                <w:lang w:val="en-US"/>
              </w:rPr>
              <w:t>ASD</w:t>
            </w:r>
            <w:proofErr w:type="spellEnd"/>
            <w:r w:rsidRPr="005B7A5B">
              <w:rPr>
                <w:rFonts w:ascii="Arial" w:hAnsi="Arial" w:cs="Arial"/>
                <w:sz w:val="16"/>
                <w:szCs w:val="16"/>
                <w:lang w:val="en-US"/>
              </w:rPr>
              <w:t xml:space="preserve"> (</w:t>
            </w:r>
            <w:proofErr w:type="spellStart"/>
            <w:r w:rsidRPr="005B7A5B">
              <w:rPr>
                <w:rFonts w:ascii="Arial" w:hAnsi="Arial" w:cs="Arial"/>
                <w:sz w:val="16"/>
                <w:szCs w:val="16"/>
                <w:lang w:val="en-US"/>
              </w:rPr>
              <w:t>secundum</w:t>
            </w:r>
            <w:proofErr w:type="spellEnd"/>
            <w:r w:rsidRPr="005B7A5B">
              <w:rPr>
                <w:rFonts w:ascii="Arial" w:hAnsi="Arial" w:cs="Arial"/>
                <w:sz w:val="16"/>
                <w:szCs w:val="16"/>
                <w:lang w:val="en-US"/>
              </w:rPr>
              <w:t xml:space="preserve"> type)</w:t>
            </w:r>
          </w:p>
        </w:tc>
      </w:tr>
      <w:tr w:rsidR="005956B4" w:rsidRPr="003A4CDF" w:rsidTr="00C1394D">
        <w:tc>
          <w:tcPr>
            <w:tcW w:w="1135" w:type="dxa"/>
            <w:vMerge w:val="restart"/>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B7A5B">
              <w:rPr>
                <w:rFonts w:ascii="Arial" w:hAnsi="Arial" w:cs="Arial"/>
                <w:sz w:val="16"/>
                <w:szCs w:val="16"/>
                <w:lang w:val="en-US"/>
              </w:rPr>
              <w:t>Bürglen</w:t>
            </w:r>
            <w:proofErr w:type="spellEnd"/>
            <w:r w:rsidRPr="005B7A5B">
              <w:rPr>
                <w:rFonts w:ascii="Arial" w:hAnsi="Arial" w:cs="Arial"/>
                <w:sz w:val="16"/>
                <w:szCs w:val="16"/>
                <w:lang w:val="en-US"/>
              </w:rPr>
              <w:t xml:space="preserve"> (</w:t>
            </w:r>
            <w:r w:rsidRPr="005B7A5B">
              <w:rPr>
                <w:rFonts w:ascii="Arial" w:hAnsi="Arial" w:cs="Arial"/>
                <w:b/>
                <w:sz w:val="16"/>
                <w:szCs w:val="16"/>
                <w:lang w:val="en-US"/>
              </w:rPr>
              <w:t>1995</w:t>
            </w:r>
            <w:r w:rsidRPr="005B7A5B">
              <w:rPr>
                <w:rFonts w:ascii="Arial" w:hAnsi="Arial" w:cs="Arial"/>
                <w:sz w:val="16"/>
                <w:szCs w:val="16"/>
                <w:lang w:val="en-US"/>
              </w:rPr>
              <w:t>)</w:t>
            </w:r>
            <w:r w:rsidR="006E770F" w:rsidRPr="005B7A5B">
              <w:rPr>
                <w:rFonts w:ascii="Arial" w:hAnsi="Arial" w:cs="Arial"/>
                <w:sz w:val="16"/>
                <w:szCs w:val="16"/>
                <w:lang w:val="en-US"/>
              </w:rPr>
              <w:fldChar w:fldCharType="begin" w:fldLock="1"/>
            </w:r>
            <w:r>
              <w:rPr>
                <w:rFonts w:ascii="Arial" w:hAnsi="Arial" w:cs="Arial"/>
                <w:sz w:val="16"/>
                <w:szCs w:val="16"/>
                <w:lang w:val="en-US"/>
              </w:rPr>
              <w:instrText>ADDIN CSL_CITATION { "citationItems" : [ { "id" : "ITEM-1", "itemData" : { "ISBN" : "0140-6736 (Print)\n0140-6736 (Linking)", "ISSN" : "0140-6736", "PMID" : "7630275", "author" : [ { "dropping-particle" : "", "family" : "B\u00fcrglen", "given" : "L", "non-dropping-particle" : "", "parse-names" : false, "suffix" : "" }, { "dropping-particle" : "", "family" : "Spiegel", "given" : "R", "non-dropping-particle" : "", "parse-names" : false, "suffix" : "" }, { "dropping-particle" : "", "family" : "Ignatius", "given" : "J", "non-dropping-particle" : "", "parse-names" : false, "suffix" : "" }, { "dropping-particle" : "", "family" : "Cobben", "given" : "J M", "non-dropping-particle" : "", "parse-names" : false, "suffix" : "" }, { "dropping-particle" : "", "family" : "Landrieu", "given" : "P", "non-dropping-particle" : "", "parse-names" : false, "suffix" : "" }, { "dropping-particle" : "", "family" : "Lefebvre", "given" : "S", "non-dropping-particle" : "", "parse-names" : false, "suffix" : "" }, { "dropping-particle" : "", "family" : "Munnich", "given" : "A", "non-dropping-particle" : "", "parse-names" : false, "suffix" : "" }, { "dropping-particle" : "", "family" : "Melki", "given" : "J", "non-dropping-particle" : "", "parse-names" : false, "suffix" : "" }, { "dropping-particle" : "", "family" : "Burglen", "given" : "L", "non-dropping-particle" : "", "parse-names" : false, "suffix" : "" } ], "container-title" : "Lancet", "edition" : "1995/07/29", "genre" : "Journal Article", "id" : "ITEM-1", "issue" : "8970", "issued" : { "date-parts" : [ [ "1995", "7", "29" ] ] }, "language" : "eng", "note" : "From Duplicate 1 ( \n\n\nSMN gene deletion in variant of infantile spinal muscular atrophy\n\n\n- Burglen, L; Spiegel, R; Ignatius, J; Cobben, J M; Landrieu, P; Lefebvre, S; Munnich, A; Melki, J )\n\n\n\nBurglen, L\nSpiegel, R\nIgnatius, J\nCobben, J M\nLandrieu, P\nLefebvre, S\nMunnich, A\nMelki, J\nENGLAND\nLancet. 1995 Jul 29;346(8970):316-7.", "page" : "316-317", "title" : "SMN gene deletion in variant of infantile spinal muscular atrophy", "type" : "article-journal", "volume" : "346" }, "uris" : [ "http://www.mendeley.com/documents/?uuid=d81edc60-ee3d-4889-9339-0c7b0c379e64" ] } ], "mendeley" : { "formattedCitation" : "[29]", "plainTextFormattedCitation" : "[29]", "previouslyFormattedCitation" : "[29]" }, "properties" : { "noteIndex" : 0 }, "schema" : "https://github.com/citation-style-language/schema/raw/master/csl-citation.json" }</w:instrText>
            </w:r>
            <w:r w:rsidR="006E770F" w:rsidRPr="005B7A5B">
              <w:rPr>
                <w:rFonts w:ascii="Arial" w:hAnsi="Arial" w:cs="Arial"/>
                <w:sz w:val="16"/>
                <w:szCs w:val="16"/>
                <w:lang w:val="en-US"/>
              </w:rPr>
              <w:fldChar w:fldCharType="separate"/>
            </w:r>
            <w:r w:rsidRPr="00C52BB2">
              <w:rPr>
                <w:rFonts w:ascii="Arial" w:hAnsi="Arial" w:cs="Arial"/>
                <w:noProof/>
                <w:sz w:val="16"/>
                <w:szCs w:val="16"/>
                <w:lang w:val="en-US"/>
              </w:rPr>
              <w:t>[29]</w:t>
            </w:r>
            <w:r w:rsidR="006E770F" w:rsidRPr="005B7A5B">
              <w:rPr>
                <w:rFonts w:ascii="Arial" w:hAnsi="Arial" w:cs="Arial"/>
                <w:sz w:val="16"/>
                <w:szCs w:val="16"/>
                <w:lang w:val="en-US"/>
              </w:rPr>
              <w:fldChar w:fldCharType="end"/>
            </w:r>
          </w:p>
        </w:tc>
        <w:tc>
          <w:tcPr>
            <w:tcW w:w="992" w:type="dxa"/>
            <w:tcBorders>
              <w:top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21</w:t>
            </w:r>
          </w:p>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950271">
              <w:rPr>
                <w:rFonts w:ascii="Arial" w:hAnsi="Arial" w:cs="Arial"/>
                <w:sz w:val="14"/>
                <w:szCs w:val="16"/>
                <w:lang w:val="en-US"/>
              </w:rPr>
              <w:t>(</w:t>
            </w:r>
            <w:r w:rsidRPr="00950271">
              <w:rPr>
                <w:rFonts w:ascii="Arial" w:hAnsi="Arial" w:cs="Arial"/>
                <w:i/>
                <w:sz w:val="14"/>
                <w:szCs w:val="16"/>
                <w:lang w:val="en-US"/>
              </w:rPr>
              <w:t>patient 1</w:t>
            </w:r>
            <w:r w:rsidRPr="00950271">
              <w:rPr>
                <w:rFonts w:ascii="Arial" w:hAnsi="Arial" w:cs="Arial"/>
                <w:sz w:val="14"/>
                <w:szCs w:val="16"/>
                <w:lang w:val="en-US"/>
              </w:rPr>
              <w:t>)</w:t>
            </w:r>
          </w:p>
        </w:tc>
        <w:tc>
          <w:tcPr>
            <w:tcW w:w="992" w:type="dxa"/>
            <w:vMerge w:val="restart"/>
            <w:tcBorders>
              <w:top w:val="single" w:sz="12" w:space="0" w:color="auto"/>
            </w:tcBorders>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p>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p>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p>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p>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p>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M:F = 2:4</w:t>
            </w:r>
          </w:p>
        </w:tc>
        <w:tc>
          <w:tcPr>
            <w:tcW w:w="1417" w:type="dxa"/>
            <w:tcBorders>
              <w:top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1134" w:type="dxa"/>
            <w:tcBorders>
              <w:top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Type 1</w:t>
            </w:r>
          </w:p>
        </w:tc>
        <w:tc>
          <w:tcPr>
            <w:tcW w:w="2127" w:type="dxa"/>
            <w:tcBorders>
              <w:top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u w:val="single"/>
                <w:lang w:val="en-US"/>
              </w:rPr>
              <w:t>no</w:t>
            </w:r>
            <w:r w:rsidRPr="005B7A5B">
              <w:rPr>
                <w:rFonts w:ascii="Arial" w:hAnsi="Arial" w:cs="Arial"/>
                <w:sz w:val="16"/>
                <w:szCs w:val="16"/>
                <w:lang w:val="en-US"/>
              </w:rPr>
              <w:t xml:space="preserve"> homozygous deletion of </w:t>
            </w:r>
            <w:proofErr w:type="spellStart"/>
            <w:r w:rsidRPr="005B7A5B">
              <w:rPr>
                <w:rFonts w:ascii="Arial" w:hAnsi="Arial" w:cs="Arial"/>
                <w:sz w:val="16"/>
                <w:szCs w:val="16"/>
                <w:lang w:val="en-US"/>
              </w:rPr>
              <w:t>SMN1</w:t>
            </w:r>
            <w:proofErr w:type="spellEnd"/>
          </w:p>
        </w:tc>
        <w:tc>
          <w:tcPr>
            <w:tcW w:w="992" w:type="dxa"/>
            <w:tcBorders>
              <w:top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4820" w:type="dxa"/>
            <w:tcBorders>
              <w:top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B7A5B">
              <w:rPr>
                <w:rFonts w:ascii="Arial" w:hAnsi="Arial" w:cs="Arial"/>
                <w:sz w:val="16"/>
                <w:szCs w:val="16"/>
                <w:lang w:val="en-US"/>
              </w:rPr>
              <w:t>ASD</w:t>
            </w:r>
            <w:proofErr w:type="spellEnd"/>
          </w:p>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r w:rsidRPr="005B7A5B">
              <w:rPr>
                <w:rFonts w:ascii="Arial" w:hAnsi="Arial" w:cs="Arial"/>
                <w:i/>
                <w:sz w:val="16"/>
                <w:szCs w:val="16"/>
                <w:lang w:val="en-US"/>
              </w:rPr>
              <w:t xml:space="preserve">Specific </w:t>
            </w:r>
            <w:proofErr w:type="spellStart"/>
            <w:r w:rsidRPr="005B7A5B">
              <w:rPr>
                <w:rFonts w:ascii="Arial" w:hAnsi="Arial" w:cs="Arial"/>
                <w:i/>
                <w:sz w:val="16"/>
                <w:szCs w:val="16"/>
                <w:lang w:val="en-US"/>
              </w:rPr>
              <w:t>ASD</w:t>
            </w:r>
            <w:proofErr w:type="spellEnd"/>
            <w:r w:rsidRPr="005B7A5B">
              <w:rPr>
                <w:rFonts w:ascii="Arial" w:hAnsi="Arial" w:cs="Arial"/>
                <w:i/>
                <w:sz w:val="16"/>
                <w:szCs w:val="16"/>
                <w:lang w:val="en-US"/>
              </w:rPr>
              <w:t xml:space="preserve"> type not specified by authors.</w:t>
            </w:r>
          </w:p>
        </w:tc>
      </w:tr>
      <w:tr w:rsidR="005956B4" w:rsidRPr="003A4CDF" w:rsidTr="00C1394D">
        <w:tc>
          <w:tcPr>
            <w:tcW w:w="1135" w:type="dxa"/>
            <w:vMerge/>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
        </w:tc>
        <w:tc>
          <w:tcPr>
            <w:tcW w:w="992" w:type="dxa"/>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22</w:t>
            </w:r>
          </w:p>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950271">
              <w:rPr>
                <w:rFonts w:ascii="Arial" w:hAnsi="Arial" w:cs="Arial"/>
                <w:sz w:val="14"/>
                <w:szCs w:val="16"/>
                <w:lang w:val="en-US"/>
              </w:rPr>
              <w:t>(</w:t>
            </w:r>
            <w:r w:rsidRPr="00950271">
              <w:rPr>
                <w:rFonts w:ascii="Arial" w:hAnsi="Arial" w:cs="Arial"/>
                <w:i/>
                <w:sz w:val="14"/>
                <w:szCs w:val="16"/>
                <w:lang w:val="en-US"/>
              </w:rPr>
              <w:t>patient 2</w:t>
            </w:r>
            <w:r w:rsidRPr="00950271">
              <w:rPr>
                <w:rFonts w:ascii="Arial" w:hAnsi="Arial" w:cs="Arial"/>
                <w:sz w:val="14"/>
                <w:szCs w:val="16"/>
                <w:lang w:val="en-US"/>
              </w:rPr>
              <w:t>)</w:t>
            </w:r>
          </w:p>
        </w:tc>
        <w:tc>
          <w:tcPr>
            <w:tcW w:w="992" w:type="dxa"/>
            <w:vMerge/>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p>
        </w:tc>
        <w:tc>
          <w:tcPr>
            <w:tcW w:w="1417" w:type="dxa"/>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1134" w:type="dxa"/>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Type 1</w:t>
            </w:r>
          </w:p>
        </w:tc>
        <w:tc>
          <w:tcPr>
            <w:tcW w:w="2127" w:type="dxa"/>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 xml:space="preserve">homozygous del. </w:t>
            </w:r>
            <w:proofErr w:type="spellStart"/>
            <w:r w:rsidRPr="005B7A5B">
              <w:rPr>
                <w:rFonts w:ascii="Arial" w:hAnsi="Arial" w:cs="Arial"/>
                <w:sz w:val="16"/>
                <w:szCs w:val="16"/>
                <w:lang w:val="en-US"/>
              </w:rPr>
              <w:t>SMN1</w:t>
            </w:r>
            <w:proofErr w:type="spellEnd"/>
            <w:r w:rsidRPr="005B7A5B">
              <w:rPr>
                <w:rFonts w:ascii="Arial" w:hAnsi="Arial" w:cs="Arial"/>
                <w:sz w:val="16"/>
                <w:szCs w:val="16"/>
                <w:lang w:val="en-US"/>
              </w:rPr>
              <w:t xml:space="preserve"> ex 7</w:t>
            </w:r>
          </w:p>
        </w:tc>
        <w:tc>
          <w:tcPr>
            <w:tcW w:w="992" w:type="dxa"/>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4820" w:type="dxa"/>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B7A5B">
              <w:rPr>
                <w:rFonts w:ascii="Arial" w:hAnsi="Arial" w:cs="Arial"/>
                <w:sz w:val="16"/>
                <w:szCs w:val="16"/>
                <w:lang w:val="en-US"/>
              </w:rPr>
              <w:t>ASD</w:t>
            </w:r>
            <w:proofErr w:type="spellEnd"/>
            <w:r w:rsidRPr="005B7A5B">
              <w:rPr>
                <w:rFonts w:ascii="Arial" w:hAnsi="Arial" w:cs="Arial"/>
                <w:sz w:val="16"/>
                <w:szCs w:val="16"/>
                <w:lang w:val="en-US"/>
              </w:rPr>
              <w:t xml:space="preserve"> and </w:t>
            </w:r>
            <w:proofErr w:type="spellStart"/>
            <w:r w:rsidRPr="005B7A5B">
              <w:rPr>
                <w:rFonts w:ascii="Arial" w:hAnsi="Arial" w:cs="Arial"/>
                <w:sz w:val="16"/>
                <w:szCs w:val="16"/>
                <w:lang w:val="en-US"/>
              </w:rPr>
              <w:t>VSD</w:t>
            </w:r>
            <w:proofErr w:type="spellEnd"/>
          </w:p>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r w:rsidRPr="005B7A5B">
              <w:rPr>
                <w:rFonts w:ascii="Arial" w:hAnsi="Arial" w:cs="Arial"/>
                <w:i/>
                <w:sz w:val="16"/>
                <w:szCs w:val="16"/>
                <w:lang w:val="en-US"/>
              </w:rPr>
              <w:t xml:space="preserve">Specific </w:t>
            </w:r>
            <w:proofErr w:type="spellStart"/>
            <w:r w:rsidRPr="005B7A5B">
              <w:rPr>
                <w:rFonts w:ascii="Arial" w:hAnsi="Arial" w:cs="Arial"/>
                <w:i/>
                <w:sz w:val="16"/>
                <w:szCs w:val="16"/>
                <w:lang w:val="en-US"/>
              </w:rPr>
              <w:t>ASD</w:t>
            </w:r>
            <w:proofErr w:type="spellEnd"/>
            <w:r w:rsidRPr="005B7A5B">
              <w:rPr>
                <w:rFonts w:ascii="Arial" w:hAnsi="Arial" w:cs="Arial"/>
                <w:i/>
                <w:sz w:val="16"/>
                <w:szCs w:val="16"/>
                <w:lang w:val="en-US"/>
              </w:rPr>
              <w:t xml:space="preserve"> type not specified by authors.</w:t>
            </w:r>
          </w:p>
        </w:tc>
      </w:tr>
      <w:tr w:rsidR="005956B4" w:rsidRPr="003A4CDF" w:rsidTr="00C1394D">
        <w:tc>
          <w:tcPr>
            <w:tcW w:w="1135" w:type="dxa"/>
            <w:vMerge/>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
        </w:tc>
        <w:tc>
          <w:tcPr>
            <w:tcW w:w="992" w:type="dxa"/>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23</w:t>
            </w:r>
          </w:p>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950271">
              <w:rPr>
                <w:rFonts w:ascii="Arial" w:hAnsi="Arial" w:cs="Arial"/>
                <w:sz w:val="14"/>
                <w:szCs w:val="16"/>
                <w:lang w:val="en-US"/>
              </w:rPr>
              <w:t>(</w:t>
            </w:r>
            <w:r w:rsidRPr="00950271">
              <w:rPr>
                <w:rFonts w:ascii="Arial" w:hAnsi="Arial" w:cs="Arial"/>
                <w:i/>
                <w:sz w:val="14"/>
                <w:szCs w:val="16"/>
                <w:lang w:val="en-US"/>
              </w:rPr>
              <w:t>patient 3</w:t>
            </w:r>
            <w:r w:rsidRPr="00950271">
              <w:rPr>
                <w:rFonts w:ascii="Arial" w:hAnsi="Arial" w:cs="Arial"/>
                <w:sz w:val="14"/>
                <w:szCs w:val="16"/>
                <w:lang w:val="en-US"/>
              </w:rPr>
              <w:t>)</w:t>
            </w:r>
          </w:p>
        </w:tc>
        <w:tc>
          <w:tcPr>
            <w:tcW w:w="992" w:type="dxa"/>
            <w:vMerge/>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p>
        </w:tc>
        <w:tc>
          <w:tcPr>
            <w:tcW w:w="1417" w:type="dxa"/>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1134" w:type="dxa"/>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Type 1</w:t>
            </w:r>
          </w:p>
        </w:tc>
        <w:tc>
          <w:tcPr>
            <w:tcW w:w="2127" w:type="dxa"/>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 xml:space="preserve">homozygous del. </w:t>
            </w:r>
            <w:proofErr w:type="spellStart"/>
            <w:r w:rsidRPr="005B7A5B">
              <w:rPr>
                <w:rFonts w:ascii="Arial" w:hAnsi="Arial" w:cs="Arial"/>
                <w:sz w:val="16"/>
                <w:szCs w:val="16"/>
                <w:lang w:val="en-US"/>
              </w:rPr>
              <w:t>SMN1</w:t>
            </w:r>
            <w:proofErr w:type="spellEnd"/>
            <w:r w:rsidRPr="005B7A5B">
              <w:rPr>
                <w:rFonts w:ascii="Arial" w:hAnsi="Arial" w:cs="Arial"/>
                <w:sz w:val="16"/>
                <w:szCs w:val="16"/>
                <w:lang w:val="en-US"/>
              </w:rPr>
              <w:t xml:space="preserve"> ex 7</w:t>
            </w:r>
          </w:p>
        </w:tc>
        <w:tc>
          <w:tcPr>
            <w:tcW w:w="992" w:type="dxa"/>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4820" w:type="dxa"/>
            <w:shd w:val="clear" w:color="auto" w:fill="auto"/>
          </w:tcPr>
          <w:p w:rsidR="005956B4" w:rsidRPr="00854461" w:rsidRDefault="005956B4" w:rsidP="00C1394D">
            <w:pPr>
              <w:pStyle w:val="NormalWeb"/>
              <w:spacing w:before="0" w:beforeAutospacing="0" w:after="0" w:afterAutospacing="0" w:line="480" w:lineRule="auto"/>
              <w:rPr>
                <w:rFonts w:ascii="Arial" w:hAnsi="Arial" w:cs="Arial"/>
                <w:i/>
                <w:sz w:val="16"/>
                <w:szCs w:val="16"/>
                <w:lang w:val="en-US"/>
              </w:rPr>
            </w:pPr>
            <w:r w:rsidRPr="005B7A5B">
              <w:rPr>
                <w:rFonts w:ascii="Arial" w:hAnsi="Arial" w:cs="Arial"/>
                <w:sz w:val="16"/>
                <w:szCs w:val="16"/>
                <w:lang w:val="en-US"/>
              </w:rPr>
              <w:t xml:space="preserve">Tricuspid valve </w:t>
            </w:r>
            <w:proofErr w:type="spellStart"/>
            <w:r w:rsidRPr="005B7A5B">
              <w:rPr>
                <w:rFonts w:ascii="Arial" w:hAnsi="Arial" w:cs="Arial"/>
                <w:sz w:val="16"/>
                <w:szCs w:val="16"/>
                <w:lang w:val="en-US"/>
              </w:rPr>
              <w:t>atresia</w:t>
            </w:r>
            <w:proofErr w:type="spellEnd"/>
            <w:r w:rsidRPr="005B7A5B">
              <w:rPr>
                <w:rFonts w:ascii="Arial" w:hAnsi="Arial" w:cs="Arial"/>
                <w:sz w:val="16"/>
                <w:szCs w:val="16"/>
                <w:lang w:val="en-US"/>
              </w:rPr>
              <w:t xml:space="preserve"> with </w:t>
            </w:r>
            <w:proofErr w:type="spellStart"/>
            <w:r w:rsidRPr="005B7A5B">
              <w:rPr>
                <w:rFonts w:ascii="Arial" w:hAnsi="Arial" w:cs="Arial"/>
                <w:sz w:val="16"/>
                <w:szCs w:val="16"/>
                <w:lang w:val="en-US"/>
              </w:rPr>
              <w:t>univentricular</w:t>
            </w:r>
            <w:proofErr w:type="spellEnd"/>
            <w:r w:rsidRPr="005B7A5B">
              <w:rPr>
                <w:rFonts w:ascii="Arial" w:hAnsi="Arial" w:cs="Arial"/>
                <w:sz w:val="16"/>
                <w:szCs w:val="16"/>
                <w:lang w:val="en-US"/>
              </w:rPr>
              <w:t xml:space="preserve"> heart</w:t>
            </w:r>
            <w:r>
              <w:rPr>
                <w:rFonts w:ascii="Arial" w:hAnsi="Arial" w:cs="Arial"/>
                <w:sz w:val="16"/>
                <w:szCs w:val="16"/>
                <w:lang w:val="en-US"/>
              </w:rPr>
              <w:br/>
            </w:r>
            <w:r>
              <w:rPr>
                <w:rFonts w:ascii="Arial" w:hAnsi="Arial" w:cs="Arial"/>
                <w:i/>
                <w:sz w:val="16"/>
                <w:szCs w:val="16"/>
                <w:lang w:val="en-US"/>
              </w:rPr>
              <w:t xml:space="preserve">The </w:t>
            </w:r>
            <w:proofErr w:type="spellStart"/>
            <w:r>
              <w:rPr>
                <w:rFonts w:ascii="Arial" w:hAnsi="Arial" w:cs="Arial"/>
                <w:i/>
                <w:sz w:val="16"/>
                <w:szCs w:val="16"/>
                <w:lang w:val="en-US"/>
              </w:rPr>
              <w:t>univentricular</w:t>
            </w:r>
            <w:proofErr w:type="spellEnd"/>
            <w:r>
              <w:rPr>
                <w:rFonts w:ascii="Arial" w:hAnsi="Arial" w:cs="Arial"/>
                <w:i/>
                <w:sz w:val="16"/>
                <w:szCs w:val="16"/>
                <w:lang w:val="en-US"/>
              </w:rPr>
              <w:t xml:space="preserve"> heart is secondary to the </w:t>
            </w:r>
            <w:proofErr w:type="spellStart"/>
            <w:r>
              <w:rPr>
                <w:rFonts w:ascii="Arial" w:hAnsi="Arial" w:cs="Arial"/>
                <w:i/>
                <w:sz w:val="16"/>
                <w:szCs w:val="16"/>
                <w:lang w:val="en-US"/>
              </w:rPr>
              <w:t>trisuspid</w:t>
            </w:r>
            <w:proofErr w:type="spellEnd"/>
            <w:r>
              <w:rPr>
                <w:rFonts w:ascii="Arial" w:hAnsi="Arial" w:cs="Arial"/>
                <w:i/>
                <w:sz w:val="16"/>
                <w:szCs w:val="16"/>
                <w:lang w:val="en-US"/>
              </w:rPr>
              <w:t xml:space="preserve"> valve </w:t>
            </w:r>
            <w:proofErr w:type="spellStart"/>
            <w:r>
              <w:rPr>
                <w:rFonts w:ascii="Arial" w:hAnsi="Arial" w:cs="Arial"/>
                <w:i/>
                <w:sz w:val="16"/>
                <w:szCs w:val="16"/>
                <w:lang w:val="en-US"/>
              </w:rPr>
              <w:t>atresia</w:t>
            </w:r>
            <w:proofErr w:type="spellEnd"/>
          </w:p>
        </w:tc>
      </w:tr>
      <w:tr w:rsidR="005956B4" w:rsidRPr="003A4CDF" w:rsidTr="00C1394D">
        <w:tc>
          <w:tcPr>
            <w:tcW w:w="1135" w:type="dxa"/>
            <w:vMerge/>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
        </w:tc>
        <w:tc>
          <w:tcPr>
            <w:tcW w:w="992" w:type="dxa"/>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24</w:t>
            </w:r>
          </w:p>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950271">
              <w:rPr>
                <w:rFonts w:ascii="Arial" w:hAnsi="Arial" w:cs="Arial"/>
                <w:sz w:val="14"/>
                <w:szCs w:val="16"/>
                <w:lang w:val="en-US"/>
              </w:rPr>
              <w:t>(</w:t>
            </w:r>
            <w:r w:rsidRPr="00950271">
              <w:rPr>
                <w:rFonts w:ascii="Arial" w:hAnsi="Arial" w:cs="Arial"/>
                <w:i/>
                <w:sz w:val="14"/>
                <w:szCs w:val="16"/>
                <w:lang w:val="en-US"/>
              </w:rPr>
              <w:t>patient 4</w:t>
            </w:r>
            <w:r w:rsidRPr="00950271">
              <w:rPr>
                <w:rFonts w:ascii="Arial" w:hAnsi="Arial" w:cs="Arial"/>
                <w:sz w:val="14"/>
                <w:szCs w:val="16"/>
                <w:lang w:val="en-US"/>
              </w:rPr>
              <w:t>)</w:t>
            </w:r>
          </w:p>
        </w:tc>
        <w:tc>
          <w:tcPr>
            <w:tcW w:w="992" w:type="dxa"/>
            <w:vMerge/>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p>
        </w:tc>
        <w:tc>
          <w:tcPr>
            <w:tcW w:w="1417" w:type="dxa"/>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1134" w:type="dxa"/>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Type 1</w:t>
            </w:r>
          </w:p>
        </w:tc>
        <w:tc>
          <w:tcPr>
            <w:tcW w:w="2127" w:type="dxa"/>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u w:val="single"/>
                <w:lang w:val="en-US"/>
              </w:rPr>
              <w:t>no</w:t>
            </w:r>
            <w:r w:rsidRPr="005B7A5B">
              <w:rPr>
                <w:rFonts w:ascii="Arial" w:hAnsi="Arial" w:cs="Arial"/>
                <w:sz w:val="16"/>
                <w:szCs w:val="16"/>
                <w:lang w:val="en-US"/>
              </w:rPr>
              <w:t xml:space="preserve"> homozygous deletion of </w:t>
            </w:r>
            <w:proofErr w:type="spellStart"/>
            <w:r w:rsidRPr="005B7A5B">
              <w:rPr>
                <w:rFonts w:ascii="Arial" w:hAnsi="Arial" w:cs="Arial"/>
                <w:sz w:val="16"/>
                <w:szCs w:val="16"/>
                <w:lang w:val="en-US"/>
              </w:rPr>
              <w:t>SMN1</w:t>
            </w:r>
            <w:proofErr w:type="spellEnd"/>
          </w:p>
        </w:tc>
        <w:tc>
          <w:tcPr>
            <w:tcW w:w="992" w:type="dxa"/>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4820" w:type="dxa"/>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B7A5B">
              <w:rPr>
                <w:rFonts w:ascii="Arial" w:hAnsi="Arial" w:cs="Arial"/>
                <w:sz w:val="16"/>
                <w:szCs w:val="16"/>
                <w:lang w:val="en-US"/>
              </w:rPr>
              <w:t>ASD</w:t>
            </w:r>
            <w:proofErr w:type="spellEnd"/>
            <w:r w:rsidRPr="005B7A5B">
              <w:rPr>
                <w:rFonts w:ascii="Arial" w:hAnsi="Arial" w:cs="Arial"/>
                <w:sz w:val="16"/>
                <w:szCs w:val="16"/>
                <w:lang w:val="en-US"/>
              </w:rPr>
              <w:t xml:space="preserve"> and aortic </w:t>
            </w:r>
            <w:proofErr w:type="spellStart"/>
            <w:r w:rsidRPr="005B7A5B">
              <w:rPr>
                <w:rFonts w:ascii="Arial" w:hAnsi="Arial" w:cs="Arial"/>
                <w:sz w:val="16"/>
                <w:szCs w:val="16"/>
                <w:lang w:val="en-US"/>
              </w:rPr>
              <w:t>coarctation</w:t>
            </w:r>
            <w:proofErr w:type="spellEnd"/>
          </w:p>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r w:rsidRPr="005B7A5B">
              <w:rPr>
                <w:rFonts w:ascii="Arial" w:hAnsi="Arial" w:cs="Arial"/>
                <w:i/>
                <w:sz w:val="16"/>
                <w:szCs w:val="16"/>
                <w:lang w:val="en-US"/>
              </w:rPr>
              <w:t xml:space="preserve">Specific </w:t>
            </w:r>
            <w:proofErr w:type="spellStart"/>
            <w:r w:rsidRPr="005B7A5B">
              <w:rPr>
                <w:rFonts w:ascii="Arial" w:hAnsi="Arial" w:cs="Arial"/>
                <w:i/>
                <w:sz w:val="16"/>
                <w:szCs w:val="16"/>
                <w:lang w:val="en-US"/>
              </w:rPr>
              <w:t>ASD</w:t>
            </w:r>
            <w:proofErr w:type="spellEnd"/>
            <w:r w:rsidRPr="005B7A5B">
              <w:rPr>
                <w:rFonts w:ascii="Arial" w:hAnsi="Arial" w:cs="Arial"/>
                <w:i/>
                <w:sz w:val="16"/>
                <w:szCs w:val="16"/>
                <w:lang w:val="en-US"/>
              </w:rPr>
              <w:t xml:space="preserve"> type not specified by authors.</w:t>
            </w:r>
          </w:p>
        </w:tc>
      </w:tr>
      <w:tr w:rsidR="005956B4" w:rsidRPr="007804A5" w:rsidTr="00C1394D">
        <w:tc>
          <w:tcPr>
            <w:tcW w:w="1135" w:type="dxa"/>
            <w:vMerge/>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
        </w:tc>
        <w:tc>
          <w:tcPr>
            <w:tcW w:w="992" w:type="dxa"/>
            <w:tcBorders>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25</w:t>
            </w:r>
          </w:p>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950271">
              <w:rPr>
                <w:rFonts w:ascii="Arial" w:hAnsi="Arial" w:cs="Arial"/>
                <w:sz w:val="14"/>
                <w:szCs w:val="16"/>
                <w:lang w:val="en-US"/>
              </w:rPr>
              <w:t>(</w:t>
            </w:r>
            <w:r w:rsidRPr="00950271">
              <w:rPr>
                <w:rFonts w:ascii="Arial" w:hAnsi="Arial" w:cs="Arial"/>
                <w:i/>
                <w:sz w:val="14"/>
                <w:szCs w:val="16"/>
                <w:lang w:val="en-US"/>
              </w:rPr>
              <w:t>patient 5</w:t>
            </w:r>
            <w:r w:rsidRPr="00950271">
              <w:rPr>
                <w:rFonts w:ascii="Arial" w:hAnsi="Arial" w:cs="Arial"/>
                <w:sz w:val="14"/>
                <w:szCs w:val="16"/>
                <w:lang w:val="en-US"/>
              </w:rPr>
              <w:t>)</w:t>
            </w:r>
          </w:p>
        </w:tc>
        <w:tc>
          <w:tcPr>
            <w:tcW w:w="992" w:type="dxa"/>
            <w:vMerge/>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p>
        </w:tc>
        <w:tc>
          <w:tcPr>
            <w:tcW w:w="1417" w:type="dxa"/>
            <w:tcBorders>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1134" w:type="dxa"/>
            <w:tcBorders>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Type 1</w:t>
            </w:r>
          </w:p>
        </w:tc>
        <w:tc>
          <w:tcPr>
            <w:tcW w:w="2127" w:type="dxa"/>
            <w:tcBorders>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 xml:space="preserve">homozygous del. </w:t>
            </w:r>
            <w:proofErr w:type="spellStart"/>
            <w:r w:rsidRPr="005B7A5B">
              <w:rPr>
                <w:rFonts w:ascii="Arial" w:hAnsi="Arial" w:cs="Arial"/>
                <w:sz w:val="16"/>
                <w:szCs w:val="16"/>
                <w:lang w:val="en-US"/>
              </w:rPr>
              <w:t>SMN1</w:t>
            </w:r>
            <w:proofErr w:type="spellEnd"/>
            <w:r w:rsidRPr="005B7A5B">
              <w:rPr>
                <w:rFonts w:ascii="Arial" w:hAnsi="Arial" w:cs="Arial"/>
                <w:sz w:val="16"/>
                <w:szCs w:val="16"/>
                <w:lang w:val="en-US"/>
              </w:rPr>
              <w:t xml:space="preserve"> ex 7</w:t>
            </w:r>
          </w:p>
        </w:tc>
        <w:tc>
          <w:tcPr>
            <w:tcW w:w="992" w:type="dxa"/>
            <w:tcBorders>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4820" w:type="dxa"/>
            <w:tcBorders>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r w:rsidRPr="005B7A5B">
              <w:rPr>
                <w:rFonts w:ascii="Arial" w:hAnsi="Arial" w:cs="Arial"/>
                <w:sz w:val="16"/>
                <w:szCs w:val="16"/>
                <w:lang w:val="en-US"/>
              </w:rPr>
              <w:t xml:space="preserve">Partial </w:t>
            </w:r>
            <w:proofErr w:type="spellStart"/>
            <w:r w:rsidRPr="005B7A5B">
              <w:rPr>
                <w:rFonts w:ascii="Arial" w:hAnsi="Arial" w:cs="Arial"/>
                <w:sz w:val="16"/>
                <w:szCs w:val="16"/>
                <w:lang w:val="en-US"/>
              </w:rPr>
              <w:t>atrioventricular</w:t>
            </w:r>
            <w:proofErr w:type="spellEnd"/>
            <w:r w:rsidRPr="005B7A5B">
              <w:rPr>
                <w:rFonts w:ascii="Arial" w:hAnsi="Arial" w:cs="Arial"/>
                <w:sz w:val="16"/>
                <w:szCs w:val="16"/>
                <w:lang w:val="en-US"/>
              </w:rPr>
              <w:t xml:space="preserve"> canal</w:t>
            </w:r>
          </w:p>
        </w:tc>
      </w:tr>
      <w:tr w:rsidR="005956B4" w:rsidRPr="007804A5" w:rsidTr="00C1394D">
        <w:tc>
          <w:tcPr>
            <w:tcW w:w="1135" w:type="dxa"/>
            <w:vMerge/>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
        </w:tc>
        <w:tc>
          <w:tcPr>
            <w:tcW w:w="992" w:type="dxa"/>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26</w:t>
            </w:r>
          </w:p>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950271">
              <w:rPr>
                <w:rFonts w:ascii="Arial" w:hAnsi="Arial" w:cs="Arial"/>
                <w:sz w:val="14"/>
                <w:szCs w:val="16"/>
                <w:lang w:val="en-US"/>
              </w:rPr>
              <w:t>(</w:t>
            </w:r>
            <w:r w:rsidRPr="00950271">
              <w:rPr>
                <w:rFonts w:ascii="Arial" w:hAnsi="Arial" w:cs="Arial"/>
                <w:i/>
                <w:sz w:val="14"/>
                <w:szCs w:val="16"/>
                <w:lang w:val="en-US"/>
              </w:rPr>
              <w:t>patient 6</w:t>
            </w:r>
            <w:r w:rsidRPr="00950271">
              <w:rPr>
                <w:rFonts w:ascii="Arial" w:hAnsi="Arial" w:cs="Arial"/>
                <w:sz w:val="14"/>
                <w:szCs w:val="16"/>
                <w:lang w:val="en-US"/>
              </w:rPr>
              <w:t>)</w:t>
            </w:r>
          </w:p>
        </w:tc>
        <w:tc>
          <w:tcPr>
            <w:tcW w:w="992" w:type="dxa"/>
            <w:vMerge/>
            <w:tcBorders>
              <w:bottom w:val="single" w:sz="12" w:space="0" w:color="auto"/>
            </w:tcBorders>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p>
        </w:tc>
        <w:tc>
          <w:tcPr>
            <w:tcW w:w="1417" w:type="dxa"/>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1134" w:type="dxa"/>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Type 1</w:t>
            </w:r>
          </w:p>
        </w:tc>
        <w:tc>
          <w:tcPr>
            <w:tcW w:w="2127" w:type="dxa"/>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 xml:space="preserve">homozygous del. </w:t>
            </w:r>
            <w:proofErr w:type="spellStart"/>
            <w:r w:rsidRPr="005B7A5B">
              <w:rPr>
                <w:rFonts w:ascii="Arial" w:hAnsi="Arial" w:cs="Arial"/>
                <w:sz w:val="16"/>
                <w:szCs w:val="16"/>
                <w:lang w:val="en-US"/>
              </w:rPr>
              <w:t>SMN1</w:t>
            </w:r>
            <w:proofErr w:type="spellEnd"/>
            <w:r w:rsidRPr="005B7A5B">
              <w:rPr>
                <w:rFonts w:ascii="Arial" w:hAnsi="Arial" w:cs="Arial"/>
                <w:sz w:val="16"/>
                <w:szCs w:val="16"/>
                <w:lang w:val="en-US"/>
              </w:rPr>
              <w:t xml:space="preserve"> ex 7</w:t>
            </w:r>
          </w:p>
        </w:tc>
        <w:tc>
          <w:tcPr>
            <w:tcW w:w="992" w:type="dxa"/>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4820" w:type="dxa"/>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r w:rsidRPr="005B7A5B">
              <w:rPr>
                <w:rFonts w:ascii="Arial" w:hAnsi="Arial" w:cs="Arial"/>
                <w:sz w:val="16"/>
                <w:szCs w:val="16"/>
                <w:lang w:val="en-US"/>
              </w:rPr>
              <w:t xml:space="preserve">Aortic </w:t>
            </w:r>
            <w:proofErr w:type="spellStart"/>
            <w:r w:rsidRPr="005B7A5B">
              <w:rPr>
                <w:rFonts w:ascii="Arial" w:hAnsi="Arial" w:cs="Arial"/>
                <w:sz w:val="16"/>
                <w:szCs w:val="16"/>
                <w:lang w:val="en-US"/>
              </w:rPr>
              <w:t>coarctation</w:t>
            </w:r>
            <w:proofErr w:type="spellEnd"/>
          </w:p>
        </w:tc>
      </w:tr>
      <w:tr w:rsidR="005956B4" w:rsidRPr="007804A5" w:rsidTr="00C1394D">
        <w:tc>
          <w:tcPr>
            <w:tcW w:w="1135" w:type="dxa"/>
            <w:vMerge w:val="restart"/>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B7A5B">
              <w:rPr>
                <w:rFonts w:ascii="Arial" w:hAnsi="Arial" w:cs="Arial"/>
                <w:sz w:val="16"/>
                <w:szCs w:val="16"/>
                <w:lang w:val="en-US"/>
              </w:rPr>
              <w:t>Rüdnik-</w:t>
            </w:r>
            <w:r w:rsidRPr="005B7A5B">
              <w:rPr>
                <w:rFonts w:ascii="Arial" w:hAnsi="Arial" w:cs="Arial"/>
                <w:sz w:val="16"/>
                <w:szCs w:val="16"/>
                <w:lang w:val="en-US"/>
              </w:rPr>
              <w:lastRenderedPageBreak/>
              <w:t>Schöneborn</w:t>
            </w:r>
            <w:proofErr w:type="spellEnd"/>
            <w:r w:rsidRPr="005B7A5B">
              <w:rPr>
                <w:rFonts w:ascii="Arial" w:hAnsi="Arial" w:cs="Arial"/>
                <w:sz w:val="16"/>
                <w:szCs w:val="16"/>
                <w:lang w:val="en-US"/>
              </w:rPr>
              <w:t xml:space="preserve"> (</w:t>
            </w:r>
            <w:r w:rsidRPr="005B7A5B">
              <w:rPr>
                <w:rFonts w:ascii="Arial" w:hAnsi="Arial" w:cs="Arial"/>
                <w:b/>
                <w:sz w:val="16"/>
                <w:szCs w:val="16"/>
                <w:lang w:val="en-US"/>
              </w:rPr>
              <w:t>1996</w:t>
            </w:r>
            <w:r w:rsidRPr="005B7A5B">
              <w:rPr>
                <w:rFonts w:ascii="Arial" w:hAnsi="Arial" w:cs="Arial"/>
                <w:sz w:val="16"/>
                <w:szCs w:val="16"/>
                <w:lang w:val="en-US"/>
              </w:rPr>
              <w:t>)</w:t>
            </w:r>
            <w:r w:rsidR="006E770F" w:rsidRPr="005B7A5B">
              <w:rPr>
                <w:rFonts w:ascii="Arial" w:hAnsi="Arial" w:cs="Arial"/>
                <w:sz w:val="16"/>
                <w:szCs w:val="16"/>
                <w:lang w:val="en-US"/>
              </w:rPr>
              <w:fldChar w:fldCharType="begin" w:fldLock="1"/>
            </w:r>
            <w:r>
              <w:rPr>
                <w:rFonts w:ascii="Arial" w:hAnsi="Arial" w:cs="Arial"/>
                <w:sz w:val="16"/>
                <w:szCs w:val="16"/>
                <w:lang w:val="en-US"/>
              </w:rPr>
              <w:instrText>ADDIN CSL_CITATION { "citationItems" : [ { "id" : "ITEM-1", "itemData" : { "DOI" : "10.1055/s-2007-973741", "ISSN" : "0174-304X", "PMID" : "8677029", "abstract" : "With the evidence of deletions in the region responsible for autosomal recessive spinal muscular atrophy (SMA) on chromosome 5, it is now possible to further clarify the clinical and diagnostic findings in proximal SMA. Homozygous deletions of the survival motor neuron (SMN) gene can be detected in about 95% of patients with early onset SMA. In a series of more than 200 patients, we tested 31 patients with atypical features of SMA who fulfilled at least one exclusion criterion according to the diagnostic criteria of the International SMA Consortium for the presence of SMN gene deletions. The patients were subdivided into two groups: 1. Seven index patients being not deleted for the SMN gene who belonged to a well-defined SMA plus variant that has already been shown to be unlinked with chromosome 5q markers: diaphragmatic SMA, SMA plus olivopontocerebellar hypoplasia, SMA with congenital arthrogryposis and bone fractures. 2. Twenty-four patients with clinical signs of SMA and neurogenic findings in EMG/muscle biopsy who had unusual features or other organ involvement. In order to structure this heterogeneous group, each patient was assigned to a subgroup according to the leading atypical feature. In 5 out of 8 unrelated patients with a history of preterm birth and/or perinatal asphyxia leading to a picture of severe SMA in combination with respiratory distress and/or cerebral palsy, no deletion of the SMN gene could be detected. There were five unrelated patients with extended central nervous system involvement (cerebral atrophy, EEG abnormalities, pyramidal tract signs, evidence of cerebellar involvement). Most of these patients (4/5) proved to belong to SMA 5q on the basis of SMN gene deletion findings. The same applied to a group of three patients with classical SMA in association with congenital malformations (mainly heart defect). A fourth group of three patients was characterized mainly by an unusual improvement of the condition; in these patients no SMN gene deletions were present. In three index patients a more complex syndrome of the CNS and other organs was suggested, but the detection of SMN gene deletions in two of them made a coincidence of features more likely. In addition, SMN gene deletions were found in two patients with evidence of congenital fibre type dysproportion in one and extremely raised CK activity ( &gt; 10fold) in the other. While the confirmation of SMN gene deletions is very useful in cases with diagnostic doubts, caution is re\u2026", "author" : [ { "dropping-particle" : "", "family" : "Rudnik-Sch\u00f6neborn", "given" : "S", "non-dropping-particle" : "", "parse-names" : false, "suffix" : "" }, { "dropping-particle" : "", "family" : "Forkert", "given" : "R", "non-dropping-particle" : "", "parse-names" : false, "suffix" : "" }, { "dropping-particle" : "", "family" : "Hahnen", "given" : "E", "non-dropping-particle" : "", "parse-names" : false, "suffix" : "" }, { "dropping-particle" : "", "family" : "Wirth", "given" : "B", "non-dropping-particle" : "", "parse-names" : false, "suffix" : "" }, { "dropping-particle" : "", "family" : "Zerres", "given" : "K", "non-dropping-particle" : "", "parse-names" : false, "suffix" : "" } ], "container-title" : "Neuropediatrics", "id" : "ITEM-1", "issue" : "1", "issued" : { "date-parts" : [ [ "1996", "2" ] ] }, "page" : "8-15", "title" : "Clinical spectrum and diagnostic criteria of infantile spinal muscular atrophy: further delineation on the basis of SMN gene deletion findings.", "type" : "article-journal", "volume" : "27" }, "uris" : [ "http://www.mendeley.com/documents/?uuid=2dae9802-3973-461e-812f-ae0e6b03def4" ] } ], "mendeley" : { "formattedCitation" : "[30]", "plainTextFormattedCitation" : "[30]", "previouslyFormattedCitation" : "[30]" }, "properties" : { "noteIndex" : 0 }, "schema" : "https://github.com/citation-style-language/schema/raw/master/csl-citation.json" }</w:instrText>
            </w:r>
            <w:r w:rsidR="006E770F" w:rsidRPr="005B7A5B">
              <w:rPr>
                <w:rFonts w:ascii="Arial" w:hAnsi="Arial" w:cs="Arial"/>
                <w:sz w:val="16"/>
                <w:szCs w:val="16"/>
                <w:lang w:val="en-US"/>
              </w:rPr>
              <w:fldChar w:fldCharType="separate"/>
            </w:r>
            <w:r w:rsidRPr="00C52BB2">
              <w:rPr>
                <w:rFonts w:ascii="Arial" w:hAnsi="Arial" w:cs="Arial"/>
                <w:noProof/>
                <w:sz w:val="16"/>
                <w:szCs w:val="16"/>
                <w:lang w:val="en-US"/>
              </w:rPr>
              <w:t>[30]</w:t>
            </w:r>
            <w:r w:rsidR="006E770F" w:rsidRPr="005B7A5B">
              <w:rPr>
                <w:rFonts w:ascii="Arial" w:hAnsi="Arial" w:cs="Arial"/>
                <w:sz w:val="16"/>
                <w:szCs w:val="16"/>
                <w:lang w:val="en-US"/>
              </w:rPr>
              <w:fldChar w:fldCharType="end"/>
            </w:r>
          </w:p>
        </w:tc>
        <w:tc>
          <w:tcPr>
            <w:tcW w:w="992" w:type="dxa"/>
            <w:tcBorders>
              <w:top w:val="single" w:sz="12" w:space="0" w:color="auto"/>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lastRenderedPageBreak/>
              <w:t>27</w:t>
            </w:r>
          </w:p>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950271">
              <w:rPr>
                <w:rFonts w:ascii="Arial" w:hAnsi="Arial" w:cs="Arial"/>
                <w:sz w:val="14"/>
                <w:szCs w:val="16"/>
                <w:lang w:val="en-US"/>
              </w:rPr>
              <w:lastRenderedPageBreak/>
              <w:t>(</w:t>
            </w:r>
            <w:r w:rsidRPr="00950271">
              <w:rPr>
                <w:rFonts w:ascii="Arial" w:hAnsi="Arial" w:cs="Arial"/>
                <w:i/>
                <w:sz w:val="14"/>
                <w:szCs w:val="16"/>
                <w:lang w:val="en-US"/>
              </w:rPr>
              <w:t>patient 21</w:t>
            </w:r>
            <w:r w:rsidRPr="00950271">
              <w:rPr>
                <w:rFonts w:ascii="Arial" w:hAnsi="Arial" w:cs="Arial"/>
                <w:sz w:val="14"/>
                <w:szCs w:val="16"/>
                <w:lang w:val="en-US"/>
              </w:rPr>
              <w:t>)</w:t>
            </w:r>
          </w:p>
        </w:tc>
        <w:tc>
          <w:tcPr>
            <w:tcW w:w="992" w:type="dxa"/>
            <w:tcBorders>
              <w:top w:val="single" w:sz="12" w:space="0" w:color="auto"/>
              <w:bottom w:val="single" w:sz="4" w:space="0" w:color="auto"/>
            </w:tcBorders>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lastRenderedPageBreak/>
              <w:t>n/a</w:t>
            </w:r>
          </w:p>
        </w:tc>
        <w:tc>
          <w:tcPr>
            <w:tcW w:w="1417" w:type="dxa"/>
            <w:tcBorders>
              <w:top w:val="single" w:sz="12" w:space="0" w:color="auto"/>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0 months</w:t>
            </w:r>
          </w:p>
          <w:p w:rsidR="005956B4" w:rsidRPr="005B7A5B" w:rsidRDefault="005956B4" w:rsidP="00C1394D">
            <w:pPr>
              <w:pStyle w:val="NormalWeb"/>
              <w:spacing w:before="0" w:beforeAutospacing="0" w:after="0" w:afterAutospacing="0" w:line="480" w:lineRule="auto"/>
              <w:jc w:val="center"/>
              <w:rPr>
                <w:rFonts w:ascii="Arial" w:hAnsi="Arial" w:cs="Arial"/>
                <w:i/>
                <w:sz w:val="16"/>
                <w:szCs w:val="16"/>
                <w:lang w:val="en-US"/>
              </w:rPr>
            </w:pPr>
            <w:r w:rsidRPr="005B7A5B">
              <w:rPr>
                <w:rFonts w:ascii="Arial" w:hAnsi="Arial" w:cs="Arial"/>
                <w:i/>
                <w:sz w:val="16"/>
                <w:szCs w:val="16"/>
                <w:lang w:val="en-US"/>
              </w:rPr>
              <w:lastRenderedPageBreak/>
              <w:t>Ventilated from birth</w:t>
            </w:r>
          </w:p>
        </w:tc>
        <w:tc>
          <w:tcPr>
            <w:tcW w:w="1134" w:type="dxa"/>
            <w:tcBorders>
              <w:top w:val="single" w:sz="12" w:space="0" w:color="auto"/>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lastRenderedPageBreak/>
              <w:t>Type 1</w:t>
            </w:r>
          </w:p>
        </w:tc>
        <w:tc>
          <w:tcPr>
            <w:tcW w:w="2127" w:type="dxa"/>
            <w:tcBorders>
              <w:top w:val="single" w:sz="12" w:space="0" w:color="auto"/>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w:t>
            </w:r>
            <w:proofErr w:type="spellStart"/>
            <w:r w:rsidRPr="005B7A5B">
              <w:rPr>
                <w:rFonts w:ascii="Arial" w:hAnsi="Arial" w:cs="Arial"/>
                <w:sz w:val="16"/>
                <w:szCs w:val="16"/>
                <w:lang w:val="en-US"/>
              </w:rPr>
              <w:t>SMN</w:t>
            </w:r>
            <w:proofErr w:type="spellEnd"/>
            <w:r w:rsidRPr="005B7A5B">
              <w:rPr>
                <w:rFonts w:ascii="Arial" w:hAnsi="Arial" w:cs="Arial"/>
                <w:sz w:val="16"/>
                <w:szCs w:val="16"/>
                <w:lang w:val="en-US"/>
              </w:rPr>
              <w:t xml:space="preserve"> gene deletion’</w:t>
            </w:r>
            <w:r w:rsidRPr="005B7A5B">
              <w:rPr>
                <w:rFonts w:ascii="Arial" w:hAnsi="Arial" w:cs="Arial"/>
                <w:sz w:val="16"/>
                <w:szCs w:val="16"/>
                <w:lang w:val="en-US"/>
              </w:rPr>
              <w:br/>
            </w:r>
            <w:r w:rsidRPr="005B7A5B">
              <w:rPr>
                <w:rFonts w:ascii="Arial" w:hAnsi="Arial" w:cs="Arial"/>
                <w:sz w:val="16"/>
                <w:szCs w:val="16"/>
                <w:lang w:val="en-US"/>
              </w:rPr>
              <w:lastRenderedPageBreak/>
              <w:t xml:space="preserve">Also deletion of </w:t>
            </w:r>
            <w:proofErr w:type="spellStart"/>
            <w:r w:rsidRPr="005B7A5B">
              <w:rPr>
                <w:rFonts w:ascii="Arial" w:hAnsi="Arial" w:cs="Arial"/>
                <w:sz w:val="16"/>
                <w:szCs w:val="16"/>
                <w:lang w:val="en-US"/>
              </w:rPr>
              <w:t>Ag1</w:t>
            </w:r>
            <w:proofErr w:type="spellEnd"/>
            <w:r w:rsidRPr="005B7A5B">
              <w:rPr>
                <w:rFonts w:ascii="Arial" w:hAnsi="Arial" w:cs="Arial"/>
                <w:sz w:val="16"/>
                <w:szCs w:val="16"/>
                <w:lang w:val="en-US"/>
              </w:rPr>
              <w:t xml:space="preserve">-CA and </w:t>
            </w:r>
            <w:proofErr w:type="spellStart"/>
            <w:r w:rsidRPr="005B7A5B">
              <w:rPr>
                <w:rFonts w:ascii="Arial" w:hAnsi="Arial" w:cs="Arial"/>
                <w:sz w:val="16"/>
                <w:szCs w:val="16"/>
                <w:lang w:val="en-US"/>
              </w:rPr>
              <w:t>C212</w:t>
            </w:r>
            <w:proofErr w:type="spellEnd"/>
            <w:r w:rsidRPr="005B7A5B">
              <w:rPr>
                <w:rFonts w:ascii="Arial" w:hAnsi="Arial" w:cs="Arial"/>
                <w:sz w:val="16"/>
                <w:szCs w:val="16"/>
                <w:lang w:val="en-US"/>
              </w:rPr>
              <w:t xml:space="preserve"> markers.</w:t>
            </w:r>
          </w:p>
        </w:tc>
        <w:tc>
          <w:tcPr>
            <w:tcW w:w="992" w:type="dxa"/>
            <w:tcBorders>
              <w:top w:val="single" w:sz="12" w:space="0" w:color="auto"/>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lastRenderedPageBreak/>
              <w:t>n/a</w:t>
            </w:r>
          </w:p>
        </w:tc>
        <w:tc>
          <w:tcPr>
            <w:tcW w:w="4820" w:type="dxa"/>
            <w:tcBorders>
              <w:top w:val="single" w:sz="12" w:space="0" w:color="auto"/>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B7A5B">
              <w:rPr>
                <w:rFonts w:ascii="Arial" w:hAnsi="Arial" w:cs="Arial"/>
                <w:sz w:val="16"/>
                <w:szCs w:val="16"/>
                <w:lang w:val="en-US"/>
              </w:rPr>
              <w:t>VSD</w:t>
            </w:r>
            <w:proofErr w:type="spellEnd"/>
          </w:p>
        </w:tc>
      </w:tr>
      <w:tr w:rsidR="005956B4" w:rsidRPr="007804A5" w:rsidTr="00C1394D">
        <w:tc>
          <w:tcPr>
            <w:tcW w:w="1135" w:type="dxa"/>
            <w:vMerge/>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
        </w:tc>
        <w:tc>
          <w:tcPr>
            <w:tcW w:w="992" w:type="dxa"/>
            <w:tcBorders>
              <w:top w:val="single" w:sz="4" w:space="0" w:color="auto"/>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28</w:t>
            </w:r>
          </w:p>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950271">
              <w:rPr>
                <w:rFonts w:ascii="Arial" w:hAnsi="Arial" w:cs="Arial"/>
                <w:sz w:val="14"/>
                <w:szCs w:val="16"/>
                <w:lang w:val="en-US"/>
              </w:rPr>
              <w:t>(</w:t>
            </w:r>
            <w:r w:rsidRPr="00950271">
              <w:rPr>
                <w:rFonts w:ascii="Arial" w:hAnsi="Arial" w:cs="Arial"/>
                <w:i/>
                <w:sz w:val="14"/>
                <w:szCs w:val="16"/>
                <w:lang w:val="en-US"/>
              </w:rPr>
              <w:t>patient 25</w:t>
            </w:r>
            <w:r w:rsidRPr="00950271">
              <w:rPr>
                <w:rFonts w:ascii="Arial" w:hAnsi="Arial" w:cs="Arial"/>
                <w:sz w:val="14"/>
                <w:szCs w:val="16"/>
                <w:lang w:val="en-US"/>
              </w:rPr>
              <w:t>)</w:t>
            </w:r>
          </w:p>
        </w:tc>
        <w:tc>
          <w:tcPr>
            <w:tcW w:w="992" w:type="dxa"/>
            <w:tcBorders>
              <w:top w:val="single" w:sz="4" w:space="0" w:color="auto"/>
              <w:bottom w:val="single" w:sz="4" w:space="0" w:color="auto"/>
            </w:tcBorders>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1417" w:type="dxa"/>
            <w:tcBorders>
              <w:top w:val="single" w:sz="4" w:space="0" w:color="auto"/>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1134" w:type="dxa"/>
            <w:tcBorders>
              <w:top w:val="single" w:sz="4" w:space="0" w:color="auto"/>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Type 1</w:t>
            </w:r>
          </w:p>
        </w:tc>
        <w:tc>
          <w:tcPr>
            <w:tcW w:w="2127" w:type="dxa"/>
            <w:tcBorders>
              <w:top w:val="single" w:sz="4" w:space="0" w:color="auto"/>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w:t>
            </w:r>
            <w:proofErr w:type="spellStart"/>
            <w:r w:rsidRPr="005B7A5B">
              <w:rPr>
                <w:rFonts w:ascii="Arial" w:hAnsi="Arial" w:cs="Arial"/>
                <w:sz w:val="16"/>
                <w:szCs w:val="16"/>
                <w:lang w:val="en-US"/>
              </w:rPr>
              <w:t>SMN</w:t>
            </w:r>
            <w:proofErr w:type="spellEnd"/>
            <w:r w:rsidRPr="005B7A5B">
              <w:rPr>
                <w:rFonts w:ascii="Arial" w:hAnsi="Arial" w:cs="Arial"/>
                <w:sz w:val="16"/>
                <w:szCs w:val="16"/>
                <w:lang w:val="en-US"/>
              </w:rPr>
              <w:t xml:space="preserve"> gene deletion’</w:t>
            </w:r>
          </w:p>
        </w:tc>
        <w:tc>
          <w:tcPr>
            <w:tcW w:w="992" w:type="dxa"/>
            <w:tcBorders>
              <w:top w:val="single" w:sz="4" w:space="0" w:color="auto"/>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4820" w:type="dxa"/>
            <w:tcBorders>
              <w:top w:val="single" w:sz="4" w:space="0" w:color="auto"/>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b/>
                <w:i/>
                <w:sz w:val="16"/>
                <w:szCs w:val="16"/>
                <w:lang w:val="en-US"/>
              </w:rPr>
            </w:pPr>
            <w:proofErr w:type="spellStart"/>
            <w:r w:rsidRPr="005B7A5B">
              <w:rPr>
                <w:rFonts w:ascii="Arial" w:hAnsi="Arial" w:cs="Arial"/>
                <w:sz w:val="16"/>
                <w:szCs w:val="16"/>
                <w:lang w:val="en-US"/>
              </w:rPr>
              <w:t>VSD</w:t>
            </w:r>
            <w:proofErr w:type="spellEnd"/>
          </w:p>
        </w:tc>
      </w:tr>
      <w:tr w:rsidR="005956B4" w:rsidRPr="007804A5" w:rsidTr="00C1394D">
        <w:tc>
          <w:tcPr>
            <w:tcW w:w="1135" w:type="dxa"/>
            <w:vMerge/>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
        </w:tc>
        <w:tc>
          <w:tcPr>
            <w:tcW w:w="992" w:type="dxa"/>
            <w:tcBorders>
              <w:top w:val="single" w:sz="4"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29</w:t>
            </w:r>
          </w:p>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950271">
              <w:rPr>
                <w:rFonts w:ascii="Arial" w:hAnsi="Arial" w:cs="Arial"/>
                <w:sz w:val="14"/>
                <w:szCs w:val="16"/>
                <w:lang w:val="en-US"/>
              </w:rPr>
              <w:t>(</w:t>
            </w:r>
            <w:r w:rsidRPr="00950271">
              <w:rPr>
                <w:rFonts w:ascii="Arial" w:hAnsi="Arial" w:cs="Arial"/>
                <w:i/>
                <w:sz w:val="14"/>
                <w:szCs w:val="16"/>
                <w:lang w:val="en-US"/>
              </w:rPr>
              <w:t>patient 26</w:t>
            </w:r>
            <w:r w:rsidRPr="00950271">
              <w:rPr>
                <w:rFonts w:ascii="Arial" w:hAnsi="Arial" w:cs="Arial"/>
                <w:sz w:val="14"/>
                <w:szCs w:val="16"/>
                <w:lang w:val="en-US"/>
              </w:rPr>
              <w:t>)</w:t>
            </w:r>
          </w:p>
        </w:tc>
        <w:tc>
          <w:tcPr>
            <w:tcW w:w="992" w:type="dxa"/>
            <w:tcBorders>
              <w:top w:val="single" w:sz="4" w:space="0" w:color="auto"/>
              <w:bottom w:val="single" w:sz="12" w:space="0" w:color="auto"/>
            </w:tcBorders>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1417" w:type="dxa"/>
            <w:tcBorders>
              <w:top w:val="single" w:sz="4"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1134" w:type="dxa"/>
            <w:tcBorders>
              <w:top w:val="single" w:sz="4"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Type 1</w:t>
            </w:r>
          </w:p>
        </w:tc>
        <w:tc>
          <w:tcPr>
            <w:tcW w:w="2127" w:type="dxa"/>
            <w:tcBorders>
              <w:top w:val="single" w:sz="4"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w:t>
            </w:r>
            <w:proofErr w:type="spellStart"/>
            <w:r w:rsidRPr="005B7A5B">
              <w:rPr>
                <w:rFonts w:ascii="Arial" w:hAnsi="Arial" w:cs="Arial"/>
                <w:sz w:val="16"/>
                <w:szCs w:val="16"/>
                <w:lang w:val="en-US"/>
              </w:rPr>
              <w:t>SMN</w:t>
            </w:r>
            <w:proofErr w:type="spellEnd"/>
            <w:r w:rsidRPr="005B7A5B">
              <w:rPr>
                <w:rFonts w:ascii="Arial" w:hAnsi="Arial" w:cs="Arial"/>
                <w:sz w:val="16"/>
                <w:szCs w:val="16"/>
                <w:lang w:val="en-US"/>
              </w:rPr>
              <w:t xml:space="preserve"> gene deletion’</w:t>
            </w:r>
          </w:p>
        </w:tc>
        <w:tc>
          <w:tcPr>
            <w:tcW w:w="992" w:type="dxa"/>
            <w:tcBorders>
              <w:top w:val="single" w:sz="4"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4820" w:type="dxa"/>
            <w:tcBorders>
              <w:top w:val="single" w:sz="4"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B7A5B">
              <w:rPr>
                <w:rFonts w:ascii="Arial" w:hAnsi="Arial" w:cs="Arial"/>
                <w:sz w:val="16"/>
                <w:szCs w:val="16"/>
                <w:lang w:val="en-US"/>
              </w:rPr>
              <w:t>VSD</w:t>
            </w:r>
            <w:proofErr w:type="spellEnd"/>
          </w:p>
        </w:tc>
      </w:tr>
      <w:tr w:rsidR="005956B4" w:rsidRPr="003A4CDF" w:rsidTr="00C1394D">
        <w:tc>
          <w:tcPr>
            <w:tcW w:w="1135"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B7A5B">
              <w:rPr>
                <w:rFonts w:ascii="Arial" w:hAnsi="Arial" w:cs="Arial"/>
                <w:sz w:val="16"/>
                <w:szCs w:val="16"/>
                <w:lang w:val="en-US"/>
              </w:rPr>
              <w:t>Devriendt</w:t>
            </w:r>
            <w:proofErr w:type="spellEnd"/>
            <w:r w:rsidRPr="005B7A5B">
              <w:rPr>
                <w:rFonts w:ascii="Arial" w:hAnsi="Arial" w:cs="Arial"/>
                <w:sz w:val="16"/>
                <w:szCs w:val="16"/>
                <w:lang w:val="en-US"/>
              </w:rPr>
              <w:t xml:space="preserve"> (</w:t>
            </w:r>
            <w:r w:rsidRPr="005B7A5B">
              <w:rPr>
                <w:rFonts w:ascii="Arial" w:hAnsi="Arial" w:cs="Arial"/>
                <w:b/>
                <w:sz w:val="16"/>
                <w:szCs w:val="16"/>
                <w:lang w:val="en-US"/>
              </w:rPr>
              <w:t>1996</w:t>
            </w:r>
            <w:r w:rsidRPr="005B7A5B">
              <w:rPr>
                <w:rFonts w:ascii="Arial" w:hAnsi="Arial" w:cs="Arial"/>
                <w:sz w:val="16"/>
                <w:szCs w:val="16"/>
                <w:lang w:val="en-US"/>
              </w:rPr>
              <w:t>)</w:t>
            </w:r>
            <w:r w:rsidR="006E770F" w:rsidRPr="005B7A5B">
              <w:rPr>
                <w:rFonts w:ascii="Arial" w:hAnsi="Arial" w:cs="Arial"/>
                <w:sz w:val="16"/>
                <w:szCs w:val="16"/>
                <w:lang w:val="en-US"/>
              </w:rPr>
              <w:fldChar w:fldCharType="begin" w:fldLock="1"/>
            </w:r>
            <w:r>
              <w:rPr>
                <w:rFonts w:ascii="Arial" w:hAnsi="Arial" w:cs="Arial"/>
                <w:sz w:val="16"/>
                <w:szCs w:val="16"/>
                <w:lang w:val="en-US"/>
              </w:rPr>
              <w:instrText>ADDIN CSL_CITATION { "citationItems" : [ { "id" : "ITEM-1", "itemData" : { "DOI" : "10.1002/ana.410400509", "ISSN" : "0364-5134", "PMID" : "8957014", "abstract" : "A neonate presented with the fetal hypokinesia sequence and signs of spinal muscular atrophy (SMA). Severe pathological changes including ballooned neurons and neuronophagia were found not only in the motor nerve nuclei but also in the thalamic, cerebellar, and brainstem nuclei as well as in the dorsal root ganglia. Direct DNA analysis showed the presence of a chimeric SMN gene, with a rearrangement occurring between exon 7 of the centromeric SMN gene and exon 8 of the telomeric SMN gene. Circumstantial evidence suggests that only a single copy of this gene is present, with transcriptional characteristics of a centromeric SMN gene. In addition, a homozygous deletion in the NAIP genes was demonstrated. This observation demonstrates that at least some cases with fetal hypokinesia and SMA may represent the severe end of a spectrum of disorders caused by deletions in the SMA locus on chromosome 5q13. In addition, these findings are compatible with a modifying role for the centromeric SMN genes and the NAIP genes in the severity of the SMA phenotype.", "author" : [ { "dropping-particle" : "", "family" : "Devriendt", "given" : "Koenraad", "non-dropping-particle" : "", "parse-names" : false, "suffix" : "" }, { "dropping-particle" : "", "family" : "Lammens", "given" : "Martin", "non-dropping-particle" : "", "parse-names" : false, "suffix" : "" }, { "dropping-particle" : "", "family" : "Schollen", "given" : "Els", "non-dropping-particle" : "", "parse-names" : false, "suffix" : "" }, { "dropping-particle" : "", "family" : "Hole", "given" : "C", "non-dropping-particle" : "Van", "parse-names" : false, "suffix" : "" }, { "dropping-particle" : "", "family" : "Dom", "given" : "R", "non-dropping-particle" : "", "parse-names" : false, "suffix" : "" }, { "dropping-particle" : "", "family" : "Devlieger", "given" : "Hugo", "non-dropping-particle" : "", "parse-names" : false, "suffix" : "" }, { "dropping-particle" : "", "family" : "Cassiman", "given" : "J J", "non-dropping-particle" : "", "parse-names" : false, "suffix" : "" }, { "dropping-particle" : "", "family" : "Fryns", "given" : "J P", "non-dropping-particle" : "", "parse-names" : false, "suffix" : "" }, { "dropping-particle" : "", "family" : "Matthijs", "given" : "G", "non-dropping-particle" : "", "parse-names" : false, "suffix" : "" } ], "container-title" : "Annals of neurology", "id" : "ITEM-1", "issue" : "5", "issued" : { "date-parts" : [ [ "1996", "11" ] ] }, "page" : "731-8", "title" : "Clinical and molecular genetic features of congenital spinal muscular atrophy.", "type" : "article-journal", "volume" : "40" }, "uris" : [ "http://www.mendeley.com/documents/?uuid=d81d663e-2ff5-43a7-a3d8-5c620ac1e40b" ] } ], "mendeley" : { "formattedCitation" : "[31]", "plainTextFormattedCitation" : "[31]", "previouslyFormattedCitation" : "[31]" }, "properties" : { "noteIndex" : 0 }, "schema" : "https://github.com/citation-style-language/schema/raw/master/csl-citation.json" }</w:instrText>
            </w:r>
            <w:r w:rsidR="006E770F" w:rsidRPr="005B7A5B">
              <w:rPr>
                <w:rFonts w:ascii="Arial" w:hAnsi="Arial" w:cs="Arial"/>
                <w:sz w:val="16"/>
                <w:szCs w:val="16"/>
                <w:lang w:val="en-US"/>
              </w:rPr>
              <w:fldChar w:fldCharType="separate"/>
            </w:r>
            <w:r w:rsidRPr="00C52BB2">
              <w:rPr>
                <w:rFonts w:ascii="Arial" w:hAnsi="Arial" w:cs="Arial"/>
                <w:noProof/>
                <w:sz w:val="16"/>
                <w:szCs w:val="16"/>
                <w:lang w:val="en-US"/>
              </w:rPr>
              <w:t>[31]</w:t>
            </w:r>
            <w:r w:rsidR="006E770F" w:rsidRPr="005B7A5B">
              <w:rPr>
                <w:rFonts w:ascii="Arial" w:hAnsi="Arial" w:cs="Arial"/>
                <w:sz w:val="16"/>
                <w:szCs w:val="16"/>
                <w:lang w:val="en-US"/>
              </w:rPr>
              <w:fldChar w:fldCharType="end"/>
            </w:r>
          </w:p>
        </w:tc>
        <w:tc>
          <w:tcPr>
            <w:tcW w:w="992"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30</w:t>
            </w:r>
          </w:p>
        </w:tc>
        <w:tc>
          <w:tcPr>
            <w:tcW w:w="992" w:type="dxa"/>
            <w:tcBorders>
              <w:top w:val="single" w:sz="12" w:space="0" w:color="auto"/>
              <w:bottom w:val="single" w:sz="12" w:space="0" w:color="auto"/>
            </w:tcBorders>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M</w:t>
            </w:r>
          </w:p>
        </w:tc>
        <w:tc>
          <w:tcPr>
            <w:tcW w:w="1417"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0 months</w:t>
            </w:r>
          </w:p>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i/>
                <w:sz w:val="16"/>
                <w:szCs w:val="16"/>
                <w:lang w:val="en-US"/>
              </w:rPr>
              <w:t xml:space="preserve">Prenatal onset, </w:t>
            </w:r>
            <w:proofErr w:type="spellStart"/>
            <w:r>
              <w:rPr>
                <w:rFonts w:ascii="Arial" w:hAnsi="Arial" w:cs="Arial"/>
                <w:i/>
                <w:sz w:val="16"/>
                <w:szCs w:val="16"/>
                <w:lang w:val="en-US"/>
              </w:rPr>
              <w:t>AA</w:t>
            </w:r>
            <w:r w:rsidRPr="005B7A5B">
              <w:rPr>
                <w:rFonts w:ascii="Arial" w:hAnsi="Arial" w:cs="Arial"/>
                <w:i/>
                <w:sz w:val="16"/>
                <w:szCs w:val="16"/>
                <w:lang w:val="en-US"/>
              </w:rPr>
              <w:t>D</w:t>
            </w:r>
            <w:proofErr w:type="spellEnd"/>
            <w:r w:rsidRPr="005B7A5B">
              <w:rPr>
                <w:rFonts w:ascii="Arial" w:hAnsi="Arial" w:cs="Arial"/>
                <w:i/>
                <w:sz w:val="16"/>
                <w:szCs w:val="16"/>
                <w:lang w:val="en-US"/>
              </w:rPr>
              <w:t>: 25 days.</w:t>
            </w:r>
          </w:p>
        </w:tc>
        <w:tc>
          <w:tcPr>
            <w:tcW w:w="1134"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Type 1</w:t>
            </w:r>
          </w:p>
        </w:tc>
        <w:tc>
          <w:tcPr>
            <w:tcW w:w="2127"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 xml:space="preserve">homozygous del. </w:t>
            </w:r>
            <w:r>
              <w:rPr>
                <w:rFonts w:ascii="Arial" w:hAnsi="Arial" w:cs="Arial"/>
                <w:sz w:val="16"/>
                <w:szCs w:val="16"/>
                <w:lang w:val="en-US"/>
              </w:rPr>
              <w:t xml:space="preserve">of </w:t>
            </w:r>
            <w:proofErr w:type="spellStart"/>
            <w:r w:rsidRPr="005B7A5B">
              <w:rPr>
                <w:rFonts w:ascii="Arial" w:hAnsi="Arial" w:cs="Arial"/>
                <w:sz w:val="16"/>
                <w:szCs w:val="16"/>
                <w:lang w:val="en-US"/>
              </w:rPr>
              <w:t>SMN1</w:t>
            </w:r>
            <w:proofErr w:type="spellEnd"/>
            <w:r w:rsidRPr="005B7A5B">
              <w:rPr>
                <w:rFonts w:ascii="Arial" w:hAnsi="Arial" w:cs="Arial"/>
                <w:sz w:val="16"/>
                <w:szCs w:val="16"/>
                <w:lang w:val="en-US"/>
              </w:rPr>
              <w:t xml:space="preserve"> ex 7</w:t>
            </w:r>
          </w:p>
        </w:tc>
        <w:tc>
          <w:tcPr>
            <w:tcW w:w="992"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1 copy</w:t>
            </w:r>
          </w:p>
        </w:tc>
        <w:tc>
          <w:tcPr>
            <w:tcW w:w="4820"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r w:rsidRPr="005B7A5B">
              <w:rPr>
                <w:rFonts w:ascii="Arial" w:hAnsi="Arial" w:cs="Arial"/>
                <w:sz w:val="16"/>
                <w:szCs w:val="16"/>
                <w:lang w:val="en-US"/>
              </w:rPr>
              <w:t xml:space="preserve">Small </w:t>
            </w:r>
            <w:proofErr w:type="spellStart"/>
            <w:r w:rsidRPr="005B7A5B">
              <w:rPr>
                <w:rFonts w:ascii="Arial" w:hAnsi="Arial" w:cs="Arial"/>
                <w:sz w:val="16"/>
                <w:szCs w:val="16"/>
                <w:lang w:val="en-US"/>
              </w:rPr>
              <w:t>VSD</w:t>
            </w:r>
            <w:proofErr w:type="spellEnd"/>
          </w:p>
        </w:tc>
      </w:tr>
      <w:tr w:rsidR="005956B4" w:rsidRPr="003A4CDF" w:rsidTr="00C1394D">
        <w:tc>
          <w:tcPr>
            <w:tcW w:w="1135"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B7A5B">
              <w:rPr>
                <w:rFonts w:ascii="Arial" w:hAnsi="Arial" w:cs="Arial"/>
                <w:sz w:val="16"/>
                <w:szCs w:val="16"/>
                <w:lang w:val="en-US"/>
              </w:rPr>
              <w:t>Mulleners</w:t>
            </w:r>
            <w:proofErr w:type="spellEnd"/>
            <w:r w:rsidRPr="005B7A5B">
              <w:rPr>
                <w:rFonts w:ascii="Arial" w:hAnsi="Arial" w:cs="Arial"/>
                <w:sz w:val="16"/>
                <w:szCs w:val="16"/>
                <w:lang w:val="en-US"/>
              </w:rPr>
              <w:t xml:space="preserve"> (</w:t>
            </w:r>
            <w:r w:rsidRPr="005B7A5B">
              <w:rPr>
                <w:rFonts w:ascii="Arial" w:hAnsi="Arial" w:cs="Arial"/>
                <w:b/>
                <w:sz w:val="16"/>
                <w:szCs w:val="16"/>
                <w:lang w:val="en-US"/>
              </w:rPr>
              <w:t>1996</w:t>
            </w:r>
            <w:r w:rsidRPr="005B7A5B">
              <w:rPr>
                <w:rFonts w:ascii="Arial" w:hAnsi="Arial" w:cs="Arial"/>
                <w:sz w:val="16"/>
                <w:szCs w:val="16"/>
                <w:lang w:val="en-US"/>
              </w:rPr>
              <w:t>)</w:t>
            </w:r>
            <w:r w:rsidR="006E770F" w:rsidRPr="005B7A5B">
              <w:rPr>
                <w:rFonts w:ascii="Arial" w:hAnsi="Arial" w:cs="Arial"/>
                <w:sz w:val="16"/>
                <w:szCs w:val="16"/>
                <w:lang w:val="en-US"/>
              </w:rPr>
              <w:fldChar w:fldCharType="begin" w:fldLock="1"/>
            </w:r>
            <w:r>
              <w:rPr>
                <w:rFonts w:ascii="Arial" w:hAnsi="Arial" w:cs="Arial"/>
                <w:sz w:val="16"/>
                <w:szCs w:val="16"/>
                <w:lang w:val="en-US"/>
              </w:rPr>
              <w:instrText>ADDIN CSL_CITATION { "citationItems" : [ { "id" : "ITEM-1", "itemData" : { "DOI" : "10.1055/s-2007-973805", "ISSN" : "0174-304X", "PMID" : "9050054", "author" : [ { "dropping-particle" : "", "family" : "Mulleners", "given" : "W M", "non-dropping-particle" : "", "parse-names" : false, "suffix" : "" }, { "dropping-particle" : "", "family" : "Ravenswaay", "given" : "C M", "non-dropping-particle" : "van", "parse-names" : false, "suffix" : "" }, { "dropping-particle" : "", "family" : "Gabre\u00ebls", "given" : "F J", "non-dropping-particle" : "", "parse-names" : false, "suffix" : "" }, { "dropping-particle" : "", "family" : "Hamel", "given" : "B C", "non-dropping-particle" : "", "parse-names" : false, "suffix" : "" }, { "dropping-particle" : "", "family" : "Oort", "given" : "a", "non-dropping-particle" : "van", "parse-names" : false, "suffix" : "" }, { "dropping-particle" : "", "family" : "Sengers", "given" : "R C", "non-dropping-particle" : "", "parse-names" : false, "suffix" : "" } ], "container-title" : "Neuropediatrics", "id" : "ITEM-1", "issue" : "6", "issued" : { "date-parts" : [ [ "1996", "12" ] ] }, "page" : "333-4", "title" : "Spinal muscular atrophy combined with congenital heart disease: a report of two cases.", "type" : "article-journal", "volume" : "27" }, "uris" : [ "http://www.mendeley.com/documents/?uuid=dc386af3-3b01-4086-b1a4-4c3591e35552" ] } ], "mendeley" : { "formattedCitation" : "[32]", "plainTextFormattedCitation" : "[32]", "previouslyFormattedCitation" : "[32]" }, "properties" : { "noteIndex" : 0 }, "schema" : "https://github.com/citation-style-language/schema/raw/master/csl-citation.json" }</w:instrText>
            </w:r>
            <w:r w:rsidR="006E770F" w:rsidRPr="005B7A5B">
              <w:rPr>
                <w:rFonts w:ascii="Arial" w:hAnsi="Arial" w:cs="Arial"/>
                <w:sz w:val="16"/>
                <w:szCs w:val="16"/>
                <w:lang w:val="en-US"/>
              </w:rPr>
              <w:fldChar w:fldCharType="separate"/>
            </w:r>
            <w:r w:rsidRPr="00C52BB2">
              <w:rPr>
                <w:rFonts w:ascii="Arial" w:hAnsi="Arial" w:cs="Arial"/>
                <w:noProof/>
                <w:sz w:val="16"/>
                <w:szCs w:val="16"/>
                <w:lang w:val="en-US"/>
              </w:rPr>
              <w:t>[32]</w:t>
            </w:r>
            <w:r w:rsidR="006E770F" w:rsidRPr="005B7A5B">
              <w:rPr>
                <w:rFonts w:ascii="Arial" w:hAnsi="Arial" w:cs="Arial"/>
                <w:sz w:val="16"/>
                <w:szCs w:val="16"/>
                <w:lang w:val="en-US"/>
              </w:rPr>
              <w:fldChar w:fldCharType="end"/>
            </w:r>
          </w:p>
        </w:tc>
        <w:tc>
          <w:tcPr>
            <w:tcW w:w="992"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31</w:t>
            </w:r>
          </w:p>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950271">
              <w:rPr>
                <w:rFonts w:ascii="Arial" w:hAnsi="Arial" w:cs="Arial"/>
                <w:sz w:val="14"/>
                <w:szCs w:val="16"/>
                <w:lang w:val="en-US"/>
              </w:rPr>
              <w:t>(</w:t>
            </w:r>
            <w:r w:rsidRPr="00950271">
              <w:rPr>
                <w:rFonts w:ascii="Arial" w:hAnsi="Arial" w:cs="Arial"/>
                <w:i/>
                <w:sz w:val="14"/>
                <w:szCs w:val="16"/>
                <w:lang w:val="en-US"/>
              </w:rPr>
              <w:t>case 1</w:t>
            </w:r>
            <w:r w:rsidRPr="00950271">
              <w:rPr>
                <w:rFonts w:ascii="Arial" w:hAnsi="Arial" w:cs="Arial"/>
                <w:sz w:val="14"/>
                <w:szCs w:val="16"/>
                <w:lang w:val="en-US"/>
              </w:rPr>
              <w:t>)</w:t>
            </w:r>
          </w:p>
        </w:tc>
        <w:tc>
          <w:tcPr>
            <w:tcW w:w="992" w:type="dxa"/>
            <w:tcBorders>
              <w:top w:val="single" w:sz="12" w:space="0" w:color="auto"/>
              <w:bottom w:val="single" w:sz="12" w:space="0" w:color="auto"/>
            </w:tcBorders>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F</w:t>
            </w:r>
          </w:p>
        </w:tc>
        <w:tc>
          <w:tcPr>
            <w:tcW w:w="1417"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0 months</w:t>
            </w:r>
          </w:p>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i/>
                <w:sz w:val="16"/>
                <w:szCs w:val="16"/>
                <w:lang w:val="en-US"/>
              </w:rPr>
              <w:t>Onset from birth</w:t>
            </w:r>
            <w:proofErr w:type="gramStart"/>
            <w:r w:rsidRPr="005B7A5B">
              <w:rPr>
                <w:rFonts w:ascii="Arial" w:hAnsi="Arial" w:cs="Arial"/>
                <w:i/>
                <w:sz w:val="16"/>
                <w:szCs w:val="16"/>
                <w:lang w:val="en-US"/>
              </w:rPr>
              <w:t>,</w:t>
            </w:r>
            <w:proofErr w:type="gramEnd"/>
            <w:r w:rsidRPr="005B7A5B">
              <w:rPr>
                <w:rFonts w:ascii="Arial" w:hAnsi="Arial" w:cs="Arial"/>
                <w:i/>
                <w:sz w:val="16"/>
                <w:szCs w:val="16"/>
                <w:lang w:val="en-US"/>
              </w:rPr>
              <w:br/>
            </w:r>
            <w:proofErr w:type="spellStart"/>
            <w:r>
              <w:rPr>
                <w:rFonts w:ascii="Arial" w:hAnsi="Arial" w:cs="Arial"/>
                <w:i/>
                <w:sz w:val="16"/>
                <w:szCs w:val="16"/>
                <w:lang w:val="en-US"/>
              </w:rPr>
              <w:t>AA</w:t>
            </w:r>
            <w:r w:rsidRPr="005B7A5B">
              <w:rPr>
                <w:rFonts w:ascii="Arial" w:hAnsi="Arial" w:cs="Arial"/>
                <w:i/>
                <w:sz w:val="16"/>
                <w:szCs w:val="16"/>
                <w:lang w:val="en-US"/>
              </w:rPr>
              <w:t>D</w:t>
            </w:r>
            <w:proofErr w:type="spellEnd"/>
            <w:r w:rsidRPr="005B7A5B">
              <w:rPr>
                <w:rFonts w:ascii="Arial" w:hAnsi="Arial" w:cs="Arial"/>
                <w:i/>
                <w:sz w:val="16"/>
                <w:szCs w:val="16"/>
                <w:lang w:val="en-US"/>
              </w:rPr>
              <w:t>: 2 weeks.</w:t>
            </w:r>
          </w:p>
        </w:tc>
        <w:tc>
          <w:tcPr>
            <w:tcW w:w="1134"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Type 1</w:t>
            </w:r>
          </w:p>
        </w:tc>
        <w:tc>
          <w:tcPr>
            <w:tcW w:w="2127"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 xml:space="preserve">homozygous del. </w:t>
            </w:r>
            <w:r>
              <w:rPr>
                <w:rFonts w:ascii="Arial" w:hAnsi="Arial" w:cs="Arial"/>
                <w:sz w:val="16"/>
                <w:szCs w:val="16"/>
                <w:lang w:val="en-US"/>
              </w:rPr>
              <w:t xml:space="preserve">of </w:t>
            </w:r>
            <w:proofErr w:type="spellStart"/>
            <w:r w:rsidRPr="005B7A5B">
              <w:rPr>
                <w:rFonts w:ascii="Arial" w:hAnsi="Arial" w:cs="Arial"/>
                <w:sz w:val="16"/>
                <w:szCs w:val="16"/>
                <w:lang w:val="en-US"/>
              </w:rPr>
              <w:t>SMN1</w:t>
            </w:r>
            <w:proofErr w:type="spellEnd"/>
            <w:r w:rsidRPr="005B7A5B">
              <w:rPr>
                <w:rFonts w:ascii="Arial" w:hAnsi="Arial" w:cs="Arial"/>
                <w:sz w:val="16"/>
                <w:szCs w:val="16"/>
                <w:lang w:val="en-US"/>
              </w:rPr>
              <w:t xml:space="preserve"> ex 7</w:t>
            </w:r>
          </w:p>
        </w:tc>
        <w:tc>
          <w:tcPr>
            <w:tcW w:w="992"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4820"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r w:rsidRPr="005B7A5B">
              <w:rPr>
                <w:rFonts w:ascii="Arial" w:hAnsi="Arial" w:cs="Arial"/>
                <w:sz w:val="16"/>
                <w:szCs w:val="16"/>
                <w:lang w:val="en-US"/>
              </w:rPr>
              <w:t xml:space="preserve">Large </w:t>
            </w:r>
            <w:proofErr w:type="spellStart"/>
            <w:r w:rsidRPr="005B7A5B">
              <w:rPr>
                <w:rFonts w:ascii="Arial" w:hAnsi="Arial" w:cs="Arial"/>
                <w:sz w:val="16"/>
                <w:szCs w:val="16"/>
                <w:lang w:val="en-US"/>
              </w:rPr>
              <w:t>ASD</w:t>
            </w:r>
            <w:proofErr w:type="spellEnd"/>
          </w:p>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r w:rsidRPr="005B7A5B">
              <w:rPr>
                <w:rFonts w:ascii="Arial" w:hAnsi="Arial" w:cs="Arial"/>
                <w:i/>
                <w:sz w:val="16"/>
                <w:szCs w:val="16"/>
                <w:lang w:val="en-US"/>
              </w:rPr>
              <w:t xml:space="preserve">Specific </w:t>
            </w:r>
            <w:proofErr w:type="spellStart"/>
            <w:r w:rsidRPr="005B7A5B">
              <w:rPr>
                <w:rFonts w:ascii="Arial" w:hAnsi="Arial" w:cs="Arial"/>
                <w:i/>
                <w:sz w:val="16"/>
                <w:szCs w:val="16"/>
                <w:lang w:val="en-US"/>
              </w:rPr>
              <w:t>ASD</w:t>
            </w:r>
            <w:proofErr w:type="spellEnd"/>
            <w:r w:rsidRPr="005B7A5B">
              <w:rPr>
                <w:rFonts w:ascii="Arial" w:hAnsi="Arial" w:cs="Arial"/>
                <w:i/>
                <w:sz w:val="16"/>
                <w:szCs w:val="16"/>
                <w:lang w:val="en-US"/>
              </w:rPr>
              <w:t xml:space="preserve"> type not specified by authors.</w:t>
            </w:r>
          </w:p>
        </w:tc>
      </w:tr>
      <w:tr w:rsidR="005956B4" w:rsidRPr="007804A5" w:rsidTr="00C1394D">
        <w:tc>
          <w:tcPr>
            <w:tcW w:w="1135"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B7A5B">
              <w:rPr>
                <w:rFonts w:ascii="Arial" w:hAnsi="Arial" w:cs="Arial"/>
                <w:sz w:val="16"/>
                <w:szCs w:val="16"/>
                <w:lang w:val="en-US"/>
              </w:rPr>
              <w:t>Bürglen</w:t>
            </w:r>
            <w:proofErr w:type="spellEnd"/>
            <w:r w:rsidRPr="005B7A5B">
              <w:rPr>
                <w:rFonts w:ascii="Arial" w:hAnsi="Arial" w:cs="Arial"/>
                <w:sz w:val="16"/>
                <w:szCs w:val="16"/>
                <w:lang w:val="en-US"/>
              </w:rPr>
              <w:t xml:space="preserve"> (</w:t>
            </w:r>
            <w:r w:rsidRPr="005B7A5B">
              <w:rPr>
                <w:rFonts w:ascii="Arial" w:hAnsi="Arial" w:cs="Arial"/>
                <w:b/>
                <w:sz w:val="16"/>
                <w:szCs w:val="16"/>
                <w:lang w:val="en-US"/>
              </w:rPr>
              <w:t>1996</w:t>
            </w:r>
            <w:r w:rsidRPr="005B7A5B">
              <w:rPr>
                <w:rFonts w:ascii="Arial" w:hAnsi="Arial" w:cs="Arial"/>
                <w:sz w:val="16"/>
                <w:szCs w:val="16"/>
                <w:lang w:val="en-US"/>
              </w:rPr>
              <w:t>)</w:t>
            </w:r>
            <w:r w:rsidR="006E770F" w:rsidRPr="005B7A5B">
              <w:rPr>
                <w:rFonts w:ascii="Arial" w:hAnsi="Arial" w:cs="Arial"/>
                <w:sz w:val="16"/>
                <w:szCs w:val="16"/>
                <w:lang w:val="en-US"/>
              </w:rPr>
              <w:fldChar w:fldCharType="begin" w:fldLock="1"/>
            </w:r>
            <w:r>
              <w:rPr>
                <w:rFonts w:ascii="Arial" w:hAnsi="Arial" w:cs="Arial"/>
                <w:sz w:val="16"/>
                <w:szCs w:val="16"/>
                <w:lang w:val="en-US"/>
              </w:rPr>
              <w:instrText>ADDIN CSL_CITATION { "citationItems" : [ { "id" : "ITEM-1", "itemData" : { "DOI" : "10.1172/JCI118895", "ISSN" : "0021-9738", "PMID" : "8787675", "abstract" : "The survival motor neuron (SMN) gene was lacking in 6/12 patients with arthrogryposis multiplex congenita (AMC) associated with spinal muscular atrophy (SMA). Neither point mutation in the SMN gene nor evidence for linkage to chromosome 5q13 were found in the other patients. Hitherto, arthrogryposis was regarded as an exclusion criterion in SMA. Our data strongly suggest that AMC of neurogenic origin is genetically heterogeneous, with a subgroup being allelic to SMA. Absence or interruption of the SMN gene in the AMC-SMA association will make the diagnosis easier and genetic counselling will now become feasible.", "author" : [ { "dropping-particle" : "", "family" : "B\u00fcrglen", "given" : "Lydie", "non-dropping-particle" : "", "parse-names" : false, "suffix" : "" }, { "dropping-particle" : "", "family" : "Amiel", "given" : "Jeanne", "non-dropping-particle" : "", "parse-names" : false, "suffix" : "" }, { "dropping-particle" : "", "family" : "Viollet", "given" : "Louis", "non-dropping-particle" : "", "parse-names" : false, "suffix" : "" }, { "dropping-particle" : "", "family" : "Lefebvre", "given" : "Suzie", "non-dropping-particle" : "", "parse-names" : false, "suffix" : "" }, { "dropping-particle" : "", "family" : "Burlet", "given" : "Philippe", "non-dropping-particle" : "", "parse-names" : false, "suffix" : "" }, { "dropping-particle" : "", "family" : "Clermont", "given" : "Olivier", "non-dropping-particle" : "", "parse-names" : false, "suffix" : "" }, { "dropping-particle" : "", "family" : "Raclin", "given" : "Val\u00e9rie", "non-dropping-particle" : "", "parse-names" : false, "suffix" : "" }, { "dropping-particle" : "", "family" : "Landrieu", "given" : "Pierre", "non-dropping-particle" : "", "parse-names" : false, "suffix" : "" }, { "dropping-particle" : "", "family" : "Verloes", "given" : "Alain", "non-dropping-particle" : "", "parse-names" : false, "suffix" : "" }, { "dropping-particle" : "", "family" : "Munnich", "given" : "Arnold", "non-dropping-particle" : "", "parse-names" : false, "suffix" : "" }, { "dropping-particle" : "", "family" : "Melki", "given" : "Judith", "non-dropping-particle" : "", "parse-names" : false, "suffix" : "" } ], "container-title" : "The Journal of clinical investigation", "id" : "ITEM-1", "issue" : "5", "issued" : { "date-parts" : [ [ "1996", "9", "1" ] ] }, "page" : "1130-2", "title" : "Survival motor neuron gene deletion in the arthrogryposis multiplex congenita-spinal muscular atrophy association.", "type" : "article-journal", "volume" : "98" }, "uris" : [ "http://www.mendeley.com/documents/?uuid=e3f7f55e-eac2-47e3-aa4b-060c73d599cf" ] } ], "mendeley" : { "formattedCitation" : "[33]", "plainTextFormattedCitation" : "[33]", "previouslyFormattedCitation" : "[33]" }, "properties" : { "noteIndex" : 0 }, "schema" : "https://github.com/citation-style-language/schema/raw/master/csl-citation.json" }</w:instrText>
            </w:r>
            <w:r w:rsidR="006E770F" w:rsidRPr="005B7A5B">
              <w:rPr>
                <w:rFonts w:ascii="Arial" w:hAnsi="Arial" w:cs="Arial"/>
                <w:sz w:val="16"/>
                <w:szCs w:val="16"/>
                <w:lang w:val="en-US"/>
              </w:rPr>
              <w:fldChar w:fldCharType="separate"/>
            </w:r>
            <w:r w:rsidRPr="00C52BB2">
              <w:rPr>
                <w:rFonts w:ascii="Arial" w:hAnsi="Arial" w:cs="Arial"/>
                <w:noProof/>
                <w:sz w:val="16"/>
                <w:szCs w:val="16"/>
                <w:lang w:val="en-US"/>
              </w:rPr>
              <w:t>[33]</w:t>
            </w:r>
            <w:r w:rsidR="006E770F" w:rsidRPr="005B7A5B">
              <w:rPr>
                <w:rFonts w:ascii="Arial" w:hAnsi="Arial" w:cs="Arial"/>
                <w:sz w:val="16"/>
                <w:szCs w:val="16"/>
                <w:lang w:val="en-US"/>
              </w:rPr>
              <w:fldChar w:fldCharType="end"/>
            </w:r>
          </w:p>
        </w:tc>
        <w:tc>
          <w:tcPr>
            <w:tcW w:w="992"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32</w:t>
            </w:r>
          </w:p>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950271">
              <w:rPr>
                <w:rFonts w:ascii="Arial" w:hAnsi="Arial" w:cs="Arial"/>
                <w:sz w:val="14"/>
                <w:szCs w:val="16"/>
                <w:lang w:val="en-US"/>
              </w:rPr>
              <w:t>(</w:t>
            </w:r>
            <w:r w:rsidRPr="00950271">
              <w:rPr>
                <w:rFonts w:ascii="Arial" w:hAnsi="Arial" w:cs="Arial"/>
                <w:i/>
                <w:sz w:val="14"/>
                <w:szCs w:val="16"/>
                <w:lang w:val="en-US"/>
              </w:rPr>
              <w:t>patient 2</w:t>
            </w:r>
            <w:r w:rsidRPr="00950271">
              <w:rPr>
                <w:rFonts w:ascii="Arial" w:hAnsi="Arial" w:cs="Arial"/>
                <w:sz w:val="14"/>
                <w:szCs w:val="16"/>
                <w:lang w:val="en-US"/>
              </w:rPr>
              <w:t>)</w:t>
            </w:r>
          </w:p>
        </w:tc>
        <w:tc>
          <w:tcPr>
            <w:tcW w:w="992" w:type="dxa"/>
            <w:tcBorders>
              <w:top w:val="single" w:sz="12" w:space="0" w:color="auto"/>
              <w:bottom w:val="single" w:sz="12" w:space="0" w:color="auto"/>
            </w:tcBorders>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F</w:t>
            </w:r>
          </w:p>
        </w:tc>
        <w:tc>
          <w:tcPr>
            <w:tcW w:w="1417"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0 months</w:t>
            </w:r>
          </w:p>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i/>
                <w:sz w:val="16"/>
                <w:szCs w:val="16"/>
                <w:lang w:val="en-US"/>
              </w:rPr>
              <w:t xml:space="preserve">Prenatal onset, </w:t>
            </w:r>
            <w:proofErr w:type="spellStart"/>
            <w:r>
              <w:rPr>
                <w:rFonts w:ascii="Arial" w:hAnsi="Arial" w:cs="Arial"/>
                <w:i/>
                <w:sz w:val="16"/>
                <w:szCs w:val="16"/>
                <w:lang w:val="en-US"/>
              </w:rPr>
              <w:t>AA</w:t>
            </w:r>
            <w:r w:rsidRPr="005B7A5B">
              <w:rPr>
                <w:rFonts w:ascii="Arial" w:hAnsi="Arial" w:cs="Arial"/>
                <w:i/>
                <w:sz w:val="16"/>
                <w:szCs w:val="16"/>
                <w:lang w:val="en-US"/>
              </w:rPr>
              <w:t>D</w:t>
            </w:r>
            <w:proofErr w:type="spellEnd"/>
            <w:r w:rsidRPr="005B7A5B">
              <w:rPr>
                <w:rFonts w:ascii="Arial" w:hAnsi="Arial" w:cs="Arial"/>
                <w:i/>
                <w:sz w:val="16"/>
                <w:szCs w:val="16"/>
                <w:lang w:val="en-US"/>
              </w:rPr>
              <w:t>: 6 days.</w:t>
            </w:r>
          </w:p>
        </w:tc>
        <w:tc>
          <w:tcPr>
            <w:tcW w:w="1134"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‘Type 0’</w:t>
            </w:r>
          </w:p>
        </w:tc>
        <w:tc>
          <w:tcPr>
            <w:tcW w:w="2127"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 xml:space="preserve">homozygous del. </w:t>
            </w:r>
            <w:r>
              <w:rPr>
                <w:rFonts w:ascii="Arial" w:hAnsi="Arial" w:cs="Arial"/>
                <w:sz w:val="16"/>
                <w:szCs w:val="16"/>
                <w:lang w:val="en-US"/>
              </w:rPr>
              <w:t xml:space="preserve">of </w:t>
            </w:r>
            <w:proofErr w:type="spellStart"/>
            <w:r w:rsidRPr="005B7A5B">
              <w:rPr>
                <w:rFonts w:ascii="Arial" w:hAnsi="Arial" w:cs="Arial"/>
                <w:sz w:val="16"/>
                <w:szCs w:val="16"/>
                <w:lang w:val="en-US"/>
              </w:rPr>
              <w:t>SMN1</w:t>
            </w:r>
            <w:proofErr w:type="spellEnd"/>
            <w:r w:rsidRPr="005B7A5B">
              <w:rPr>
                <w:rFonts w:ascii="Arial" w:hAnsi="Arial" w:cs="Arial"/>
                <w:sz w:val="16"/>
                <w:szCs w:val="16"/>
                <w:lang w:val="en-US"/>
              </w:rPr>
              <w:t xml:space="preserve"> </w:t>
            </w:r>
            <w:proofErr w:type="spellStart"/>
            <w:r w:rsidRPr="005B7A5B">
              <w:rPr>
                <w:rFonts w:ascii="Arial" w:hAnsi="Arial" w:cs="Arial"/>
                <w:sz w:val="16"/>
                <w:szCs w:val="16"/>
                <w:lang w:val="en-US"/>
              </w:rPr>
              <w:t>exons</w:t>
            </w:r>
            <w:proofErr w:type="spellEnd"/>
            <w:r w:rsidRPr="005B7A5B">
              <w:rPr>
                <w:rFonts w:ascii="Arial" w:hAnsi="Arial" w:cs="Arial"/>
                <w:sz w:val="16"/>
                <w:szCs w:val="16"/>
                <w:lang w:val="en-US"/>
              </w:rPr>
              <w:t xml:space="preserve"> 7 + 8</w:t>
            </w:r>
          </w:p>
        </w:tc>
        <w:tc>
          <w:tcPr>
            <w:tcW w:w="992"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4820"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r w:rsidRPr="005B7A5B">
              <w:rPr>
                <w:rFonts w:ascii="Arial" w:hAnsi="Arial" w:cs="Arial"/>
                <w:sz w:val="16"/>
                <w:szCs w:val="16"/>
                <w:lang w:val="en-US"/>
              </w:rPr>
              <w:t xml:space="preserve">Aortic </w:t>
            </w:r>
            <w:proofErr w:type="spellStart"/>
            <w:r w:rsidRPr="005B7A5B">
              <w:rPr>
                <w:rFonts w:ascii="Arial" w:hAnsi="Arial" w:cs="Arial"/>
                <w:sz w:val="16"/>
                <w:szCs w:val="16"/>
                <w:lang w:val="en-US"/>
              </w:rPr>
              <w:t>coarctation</w:t>
            </w:r>
            <w:proofErr w:type="spellEnd"/>
          </w:p>
        </w:tc>
      </w:tr>
      <w:tr w:rsidR="005956B4" w:rsidRPr="003A4CDF" w:rsidTr="00C1394D">
        <w:tc>
          <w:tcPr>
            <w:tcW w:w="1135"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r w:rsidRPr="005B7A5B">
              <w:rPr>
                <w:rFonts w:ascii="Arial" w:hAnsi="Arial" w:cs="Arial"/>
                <w:sz w:val="16"/>
                <w:szCs w:val="16"/>
                <w:lang w:val="en-US"/>
              </w:rPr>
              <w:t>Huang (</w:t>
            </w:r>
            <w:r w:rsidRPr="005B7A5B">
              <w:rPr>
                <w:rFonts w:ascii="Arial" w:hAnsi="Arial" w:cs="Arial"/>
                <w:b/>
                <w:sz w:val="16"/>
                <w:szCs w:val="16"/>
                <w:lang w:val="en-US"/>
              </w:rPr>
              <w:t>1996</w:t>
            </w:r>
            <w:r w:rsidRPr="005B7A5B">
              <w:rPr>
                <w:rFonts w:ascii="Arial" w:hAnsi="Arial" w:cs="Arial"/>
                <w:sz w:val="16"/>
                <w:szCs w:val="16"/>
                <w:lang w:val="en-US"/>
              </w:rPr>
              <w:t>)</w:t>
            </w:r>
            <w:r w:rsidR="006E770F" w:rsidRPr="005B7A5B">
              <w:rPr>
                <w:rFonts w:ascii="Arial" w:hAnsi="Arial" w:cs="Arial"/>
                <w:sz w:val="16"/>
                <w:szCs w:val="16"/>
                <w:lang w:val="en-US"/>
              </w:rPr>
              <w:fldChar w:fldCharType="begin" w:fldLock="1"/>
            </w:r>
            <w:r>
              <w:rPr>
                <w:rFonts w:ascii="Arial" w:hAnsi="Arial" w:cs="Arial"/>
                <w:sz w:val="16"/>
                <w:szCs w:val="16"/>
                <w:lang w:val="en-US"/>
              </w:rPr>
              <w:instrText>ADDIN CSL_CITATION { "citationItems" : [ { "id" : "ITEM-1", "itemData" : { "ISSN" : "0021-4868", "PMID" : "8676550", "abstract" : "Most of the patients in this study with spinal muscular atrophy were found to have tremors of the isoelectric line in the electrocardiogram (ECG) tracings. There were a total of 47 cases of SMA (mean age 40.8 months). All three types of SMA had a similar incidence (about 80%) of tremors in the tracings (p = 0.885). In 7 cases the ECG tremors had an intermittent pattern. ECG tremors were commonly found in the majority of SMA patients and this finding, though non-specific, may suggest a possible SMA diagnosis.", "author" : [ { "dropping-particle" : "", "family" : "Huang", "given" : "J J", "non-dropping-particle" : "", "parse-names" : false, "suffix" : "" }, { "dropping-particle" : "", "family" : "Jong", "given" : "Y J", "non-dropping-particle" : "", "parse-names" : false, "suffix" : "" }, { "dropping-particle" : "", "family" : "Huang", "given" : "M Y", "non-dropping-particle" : "", "parse-names" : false, "suffix" : "" }, { "dropping-particle" : "", "family" : "Chiang", "given" : "C H", "non-dropping-particle" : "", "parse-names" : false, "suffix" : "" }, { "dropping-particle" : "", "family" : "Huang", "given" : "T Y", "non-dropping-particle" : "", "parse-names" : false, "suffix" : "" } ], "container-title" : "Japanese heart journal", "id" : "ITEM-1", "issue" : "2", "issued" : { "date-parts" : [ [ "1996", "3" ] ] }, "page" : "239-42", "title" : "Electrocardiographic findings in children with spinal muscular atrophy.", "type" : "article-journal", "volume" : "37" }, "uris" : [ "http://www.mendeley.com/documents/?uuid=30804229-c7e5-43a6-89e1-99c38457cd5c" ] } ], "mendeley" : { "formattedCitation" : "[34]", "plainTextFormattedCitation" : "[34]", "previouslyFormattedCitation" : "[34]" }, "properties" : { "noteIndex" : 0 }, "schema" : "https://github.com/citation-style-language/schema/raw/master/csl-citation.json" }</w:instrText>
            </w:r>
            <w:r w:rsidR="006E770F" w:rsidRPr="005B7A5B">
              <w:rPr>
                <w:rFonts w:ascii="Arial" w:hAnsi="Arial" w:cs="Arial"/>
                <w:sz w:val="16"/>
                <w:szCs w:val="16"/>
                <w:lang w:val="en-US"/>
              </w:rPr>
              <w:fldChar w:fldCharType="separate"/>
            </w:r>
            <w:r w:rsidRPr="00C52BB2">
              <w:rPr>
                <w:rFonts w:ascii="Arial" w:hAnsi="Arial" w:cs="Arial"/>
                <w:noProof/>
                <w:sz w:val="16"/>
                <w:szCs w:val="16"/>
                <w:lang w:val="en-US"/>
              </w:rPr>
              <w:t>[34]</w:t>
            </w:r>
            <w:r w:rsidR="006E770F" w:rsidRPr="005B7A5B">
              <w:rPr>
                <w:rFonts w:ascii="Arial" w:hAnsi="Arial" w:cs="Arial"/>
                <w:sz w:val="16"/>
                <w:szCs w:val="16"/>
                <w:lang w:val="en-US"/>
              </w:rPr>
              <w:fldChar w:fldCharType="end"/>
            </w:r>
          </w:p>
        </w:tc>
        <w:tc>
          <w:tcPr>
            <w:tcW w:w="992"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33–38</w:t>
            </w:r>
          </w:p>
        </w:tc>
        <w:tc>
          <w:tcPr>
            <w:tcW w:w="992" w:type="dxa"/>
            <w:tcBorders>
              <w:top w:val="single" w:sz="12" w:space="0" w:color="auto"/>
              <w:bottom w:val="single" w:sz="12" w:space="0" w:color="auto"/>
            </w:tcBorders>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M:F = 6:1</w:t>
            </w:r>
          </w:p>
        </w:tc>
        <w:tc>
          <w:tcPr>
            <w:tcW w:w="1417"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Mean: 6.7 ± 7.</w:t>
            </w:r>
            <w:r w:rsidRPr="005B7A5B">
              <w:rPr>
                <w:rFonts w:ascii="Arial" w:hAnsi="Arial" w:cs="Arial"/>
                <w:sz w:val="16"/>
                <w:szCs w:val="16"/>
                <w:lang w:val="en-US"/>
              </w:rPr>
              <w:t>5 months</w:t>
            </w:r>
          </w:p>
        </w:tc>
        <w:tc>
          <w:tcPr>
            <w:tcW w:w="1134"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Type 1</w:t>
            </w:r>
          </w:p>
        </w:tc>
        <w:tc>
          <w:tcPr>
            <w:tcW w:w="2127"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992"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4820"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B7A5B">
              <w:rPr>
                <w:rFonts w:ascii="Arial" w:hAnsi="Arial" w:cs="Arial"/>
                <w:sz w:val="16"/>
                <w:szCs w:val="16"/>
                <w:lang w:val="en-US"/>
              </w:rPr>
              <w:t>ECG</w:t>
            </w:r>
            <w:proofErr w:type="spellEnd"/>
            <w:r w:rsidRPr="005B7A5B">
              <w:rPr>
                <w:rFonts w:ascii="Arial" w:hAnsi="Arial" w:cs="Arial"/>
                <w:sz w:val="16"/>
                <w:szCs w:val="16"/>
                <w:lang w:val="en-US"/>
              </w:rPr>
              <w:t xml:space="preserve"> baseline tremors in the limb leads. For 1 patient also baseline tremors in </w:t>
            </w:r>
            <w:proofErr w:type="spellStart"/>
            <w:r w:rsidRPr="005B7A5B">
              <w:rPr>
                <w:rFonts w:ascii="Arial" w:hAnsi="Arial" w:cs="Arial"/>
                <w:sz w:val="16"/>
                <w:szCs w:val="16"/>
                <w:lang w:val="en-US"/>
              </w:rPr>
              <w:t>precordial</w:t>
            </w:r>
            <w:proofErr w:type="spellEnd"/>
            <w:r w:rsidRPr="005B7A5B">
              <w:rPr>
                <w:rFonts w:ascii="Arial" w:hAnsi="Arial" w:cs="Arial"/>
                <w:sz w:val="16"/>
                <w:szCs w:val="16"/>
                <w:lang w:val="en-US"/>
              </w:rPr>
              <w:t xml:space="preserve"> (chest) leads.</w:t>
            </w:r>
          </w:p>
        </w:tc>
      </w:tr>
      <w:tr w:rsidR="005956B4" w:rsidRPr="003A4CDF" w:rsidTr="00C1394D">
        <w:tc>
          <w:tcPr>
            <w:tcW w:w="1135"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r w:rsidRPr="005B7A5B">
              <w:rPr>
                <w:rFonts w:ascii="Arial" w:hAnsi="Arial" w:cs="Arial"/>
                <w:sz w:val="16"/>
                <w:szCs w:val="16"/>
                <w:lang w:val="en-US"/>
              </w:rPr>
              <w:t>Bingham (</w:t>
            </w:r>
            <w:r w:rsidRPr="005B7A5B">
              <w:rPr>
                <w:rFonts w:ascii="Arial" w:hAnsi="Arial" w:cs="Arial"/>
                <w:b/>
                <w:sz w:val="16"/>
                <w:szCs w:val="16"/>
                <w:lang w:val="en-US"/>
              </w:rPr>
              <w:t>1997</w:t>
            </w:r>
            <w:r w:rsidRPr="005B7A5B">
              <w:rPr>
                <w:rFonts w:ascii="Arial" w:hAnsi="Arial" w:cs="Arial"/>
                <w:sz w:val="16"/>
                <w:szCs w:val="16"/>
                <w:lang w:val="en-US"/>
              </w:rPr>
              <w:t>)</w:t>
            </w:r>
            <w:r w:rsidR="006E770F" w:rsidRPr="005B7A5B">
              <w:rPr>
                <w:rFonts w:ascii="Arial" w:hAnsi="Arial" w:cs="Arial"/>
                <w:sz w:val="16"/>
                <w:szCs w:val="16"/>
                <w:lang w:val="en-US"/>
              </w:rPr>
              <w:fldChar w:fldCharType="begin" w:fldLock="1"/>
            </w:r>
            <w:r>
              <w:rPr>
                <w:rFonts w:ascii="Arial" w:hAnsi="Arial" w:cs="Arial"/>
                <w:sz w:val="16"/>
                <w:szCs w:val="16"/>
                <w:lang w:val="en-US"/>
              </w:rPr>
              <w:instrText>ADDIN CSL_CITATION { "citationItems" : [ { "id" : "ITEM-1", "itemData" : { "ISSN" : "0028-3878", "PMID" : "9305352", "abstract" : "To determine whether SMNT deletion may be associated with arthrogryposis, we tested DNA extracted from paraffin blocks for deletion of SMNT (exons 7 and 8). Analysis of the DNA showed an SMNT deletion in two of four infants with neurogenic arthrogryposis. In addition to loss of anterior horn cells, patients with SMNT deletion had degeneration of central sensory neurons in Clarke's column and the thalamus. Although one of the patients with no deletion also had cortical pathology, clinical and pathologic characteristics of the two patients without deletion were otherwise similar to the two patients with deletion. Arthrogryposis and degeneration of sensory neurons may be associated with deletion of SMNT.", "author" : [ { "dropping-particle" : "", "family" : "Bingham", "given" : "P M", "non-dropping-particle" : "", "parse-names" : false, "suffix" : "" }, { "dropping-particle" : "", "family" : "Shen", "given" : "N", "non-dropping-particle" : "", "parse-names" : false, "suffix" : "" }, { "dropping-particle" : "", "family" : "Rennert", "given" : "H", "non-dropping-particle" : "", "parse-names" : false, "suffix" : "" }, { "dropping-particle" : "", "family" : "Rorke", "given" : "L B", "non-dropping-particle" : "", "parse-names" : false, "suffix" : "" }, { "dropping-particle" : "", "family" : "Black", "given" : "a W", "non-dropping-particle" : "", "parse-names" : false, "suffix" : "" }, { "dropping-particle" : "", "family" : "Marin-Padilla", "given" : "M M", "non-dropping-particle" : "", "parse-names" : false, "suffix" : "" }, { "dropping-particle" : "", "family" : "Nordgren", "given" : "R E", "non-dropping-particle" : "", "parse-names" : false, "suffix" : "" } ], "container-title" : "Neurology", "id" : "ITEM-1", "issue" : "3", "issued" : { "date-parts" : [ [ "1997", "9" ] ] }, "page" : "848-51", "title" : "Arthrogryposis due to infantile neuronal degeneration associated with deletion of the SMNT gene.", "type" : "article-journal", "volume" : "49" }, "uris" : [ "http://www.mendeley.com/documents/?uuid=e0b3ab86-7337-4bff-9625-e688168bfb68" ] } ], "mendeley" : { "formattedCitation" : "[35]", "plainTextFormattedCitation" : "[35]", "previouslyFormattedCitation" : "[35]" }, "properties" : { "noteIndex" : 0 }, "schema" : "https://github.com/citation-style-language/schema/raw/master/csl-citation.json" }</w:instrText>
            </w:r>
            <w:r w:rsidR="006E770F" w:rsidRPr="005B7A5B">
              <w:rPr>
                <w:rFonts w:ascii="Arial" w:hAnsi="Arial" w:cs="Arial"/>
                <w:sz w:val="16"/>
                <w:szCs w:val="16"/>
                <w:lang w:val="en-US"/>
              </w:rPr>
              <w:fldChar w:fldCharType="separate"/>
            </w:r>
            <w:r w:rsidRPr="00C52BB2">
              <w:rPr>
                <w:rFonts w:ascii="Arial" w:hAnsi="Arial" w:cs="Arial"/>
                <w:noProof/>
                <w:sz w:val="16"/>
                <w:szCs w:val="16"/>
                <w:lang w:val="en-US"/>
              </w:rPr>
              <w:t>[35]</w:t>
            </w:r>
            <w:r w:rsidR="006E770F" w:rsidRPr="005B7A5B">
              <w:rPr>
                <w:rFonts w:ascii="Arial" w:hAnsi="Arial" w:cs="Arial"/>
                <w:sz w:val="16"/>
                <w:szCs w:val="16"/>
                <w:lang w:val="en-US"/>
              </w:rPr>
              <w:fldChar w:fldCharType="end"/>
            </w:r>
          </w:p>
        </w:tc>
        <w:tc>
          <w:tcPr>
            <w:tcW w:w="992"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39</w:t>
            </w:r>
          </w:p>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950271">
              <w:rPr>
                <w:rFonts w:ascii="Arial" w:hAnsi="Arial" w:cs="Arial"/>
                <w:sz w:val="14"/>
                <w:szCs w:val="16"/>
                <w:lang w:val="en-US"/>
              </w:rPr>
              <w:t>(</w:t>
            </w:r>
            <w:r w:rsidRPr="00950271">
              <w:rPr>
                <w:rFonts w:ascii="Arial" w:hAnsi="Arial" w:cs="Arial"/>
                <w:i/>
                <w:sz w:val="14"/>
                <w:szCs w:val="16"/>
                <w:lang w:val="en-US"/>
              </w:rPr>
              <w:t>case 3</w:t>
            </w:r>
            <w:r w:rsidRPr="00950271">
              <w:rPr>
                <w:rFonts w:ascii="Arial" w:hAnsi="Arial" w:cs="Arial"/>
                <w:sz w:val="14"/>
                <w:szCs w:val="16"/>
                <w:lang w:val="en-US"/>
              </w:rPr>
              <w:t>)</w:t>
            </w:r>
          </w:p>
        </w:tc>
        <w:tc>
          <w:tcPr>
            <w:tcW w:w="992" w:type="dxa"/>
            <w:tcBorders>
              <w:top w:val="single" w:sz="12" w:space="0" w:color="auto"/>
              <w:bottom w:val="single" w:sz="12" w:space="0" w:color="auto"/>
            </w:tcBorders>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F</w:t>
            </w:r>
          </w:p>
        </w:tc>
        <w:tc>
          <w:tcPr>
            <w:tcW w:w="1417"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0 months</w:t>
            </w:r>
          </w:p>
          <w:p w:rsidR="005956B4" w:rsidRPr="005B7A5B" w:rsidRDefault="005956B4" w:rsidP="00C1394D">
            <w:pPr>
              <w:pStyle w:val="NormalWeb"/>
              <w:spacing w:before="0" w:beforeAutospacing="0" w:after="0" w:afterAutospacing="0" w:line="480" w:lineRule="auto"/>
              <w:jc w:val="center"/>
              <w:rPr>
                <w:rFonts w:ascii="Arial" w:hAnsi="Arial" w:cs="Arial"/>
                <w:i/>
                <w:sz w:val="16"/>
                <w:szCs w:val="16"/>
                <w:lang w:val="en-US"/>
              </w:rPr>
            </w:pPr>
            <w:r>
              <w:rPr>
                <w:rFonts w:ascii="Arial" w:hAnsi="Arial" w:cs="Arial"/>
                <w:i/>
                <w:sz w:val="16"/>
                <w:szCs w:val="16"/>
                <w:lang w:val="en-US"/>
              </w:rPr>
              <w:t xml:space="preserve">Onset from birth, </w:t>
            </w:r>
            <w:proofErr w:type="spellStart"/>
            <w:r>
              <w:rPr>
                <w:rFonts w:ascii="Arial" w:hAnsi="Arial" w:cs="Arial"/>
                <w:i/>
                <w:sz w:val="16"/>
                <w:szCs w:val="16"/>
                <w:lang w:val="en-US"/>
              </w:rPr>
              <w:t>AA</w:t>
            </w:r>
            <w:r w:rsidRPr="005B7A5B">
              <w:rPr>
                <w:rFonts w:ascii="Arial" w:hAnsi="Arial" w:cs="Arial"/>
                <w:i/>
                <w:sz w:val="16"/>
                <w:szCs w:val="16"/>
                <w:lang w:val="en-US"/>
              </w:rPr>
              <w:t>D</w:t>
            </w:r>
            <w:proofErr w:type="spellEnd"/>
            <w:r w:rsidRPr="005B7A5B">
              <w:rPr>
                <w:rFonts w:ascii="Arial" w:hAnsi="Arial" w:cs="Arial"/>
                <w:i/>
                <w:sz w:val="16"/>
                <w:szCs w:val="16"/>
                <w:lang w:val="en-US"/>
              </w:rPr>
              <w:t>: 1 month</w:t>
            </w:r>
          </w:p>
        </w:tc>
        <w:tc>
          <w:tcPr>
            <w:tcW w:w="1134"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Type 1</w:t>
            </w:r>
          </w:p>
        </w:tc>
        <w:tc>
          <w:tcPr>
            <w:tcW w:w="2127"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u w:val="single"/>
                <w:lang w:val="en-US"/>
              </w:rPr>
              <w:t>no</w:t>
            </w:r>
            <w:r w:rsidRPr="005B7A5B">
              <w:rPr>
                <w:rFonts w:ascii="Arial" w:hAnsi="Arial" w:cs="Arial"/>
                <w:sz w:val="16"/>
                <w:szCs w:val="16"/>
                <w:lang w:val="en-US"/>
              </w:rPr>
              <w:t xml:space="preserve"> deletion of </w:t>
            </w:r>
            <w:proofErr w:type="spellStart"/>
            <w:r w:rsidRPr="005B7A5B">
              <w:rPr>
                <w:rFonts w:ascii="Arial" w:hAnsi="Arial" w:cs="Arial"/>
                <w:sz w:val="16"/>
                <w:szCs w:val="16"/>
                <w:lang w:val="en-US"/>
              </w:rPr>
              <w:t>SMN1</w:t>
            </w:r>
            <w:proofErr w:type="spellEnd"/>
          </w:p>
        </w:tc>
        <w:tc>
          <w:tcPr>
            <w:tcW w:w="992"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4820"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B7A5B">
              <w:rPr>
                <w:rFonts w:ascii="Arial" w:hAnsi="Arial" w:cs="Arial"/>
                <w:sz w:val="16"/>
                <w:szCs w:val="16"/>
                <w:lang w:val="en-US"/>
              </w:rPr>
              <w:t>ASD</w:t>
            </w:r>
            <w:proofErr w:type="spellEnd"/>
          </w:p>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r w:rsidRPr="005B7A5B">
              <w:rPr>
                <w:rFonts w:ascii="Arial" w:hAnsi="Arial" w:cs="Arial"/>
                <w:i/>
                <w:sz w:val="16"/>
                <w:szCs w:val="16"/>
                <w:lang w:val="en-US"/>
              </w:rPr>
              <w:t xml:space="preserve">Specific </w:t>
            </w:r>
            <w:proofErr w:type="spellStart"/>
            <w:r w:rsidRPr="005B7A5B">
              <w:rPr>
                <w:rFonts w:ascii="Arial" w:hAnsi="Arial" w:cs="Arial"/>
                <w:i/>
                <w:sz w:val="16"/>
                <w:szCs w:val="16"/>
                <w:lang w:val="en-US"/>
              </w:rPr>
              <w:t>ASD</w:t>
            </w:r>
            <w:proofErr w:type="spellEnd"/>
            <w:r w:rsidRPr="005B7A5B">
              <w:rPr>
                <w:rFonts w:ascii="Arial" w:hAnsi="Arial" w:cs="Arial"/>
                <w:i/>
                <w:sz w:val="16"/>
                <w:szCs w:val="16"/>
                <w:lang w:val="en-US"/>
              </w:rPr>
              <w:t xml:space="preserve"> type not specified by authors.</w:t>
            </w:r>
          </w:p>
        </w:tc>
      </w:tr>
      <w:tr w:rsidR="005956B4" w:rsidRPr="007804A5" w:rsidTr="00C1394D">
        <w:tc>
          <w:tcPr>
            <w:tcW w:w="1135"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B7A5B">
              <w:rPr>
                <w:rFonts w:ascii="Arial" w:hAnsi="Arial" w:cs="Arial"/>
                <w:sz w:val="16"/>
                <w:szCs w:val="16"/>
                <w:lang w:val="en-US"/>
              </w:rPr>
              <w:t>Rijhsinghani</w:t>
            </w:r>
            <w:proofErr w:type="spellEnd"/>
            <w:r w:rsidRPr="005B7A5B">
              <w:rPr>
                <w:rFonts w:ascii="Arial" w:hAnsi="Arial" w:cs="Arial"/>
                <w:sz w:val="16"/>
                <w:szCs w:val="16"/>
                <w:lang w:val="en-US"/>
              </w:rPr>
              <w:t xml:space="preserve"> (</w:t>
            </w:r>
            <w:r w:rsidRPr="005B7A5B">
              <w:rPr>
                <w:rFonts w:ascii="Arial" w:hAnsi="Arial" w:cs="Arial"/>
                <w:b/>
                <w:sz w:val="16"/>
                <w:szCs w:val="16"/>
                <w:lang w:val="en-US"/>
              </w:rPr>
              <w:t>1997</w:t>
            </w:r>
            <w:r w:rsidRPr="005B7A5B">
              <w:rPr>
                <w:rFonts w:ascii="Arial" w:hAnsi="Arial" w:cs="Arial"/>
                <w:sz w:val="16"/>
                <w:szCs w:val="16"/>
                <w:lang w:val="en-US"/>
              </w:rPr>
              <w:t>)</w:t>
            </w:r>
            <w:r w:rsidR="006E770F" w:rsidRPr="005B7A5B">
              <w:rPr>
                <w:rFonts w:ascii="Arial" w:hAnsi="Arial" w:cs="Arial"/>
                <w:sz w:val="16"/>
                <w:szCs w:val="16"/>
                <w:lang w:val="en-US"/>
              </w:rPr>
              <w:fldChar w:fldCharType="begin" w:fldLock="1"/>
            </w:r>
            <w:r>
              <w:rPr>
                <w:rFonts w:ascii="Arial" w:hAnsi="Arial" w:cs="Arial"/>
                <w:sz w:val="16"/>
                <w:szCs w:val="16"/>
                <w:lang w:val="en-US"/>
              </w:rPr>
              <w:instrText>ADDIN CSL_CITATION { "citationItems" : [ { "id" : "ITEM-1", "itemData" : { "ISSN" : "0197-3851", "PMID" : "9061766", "abstract" : "Fetuses with degenerative neurological disorders or metabolic diseases rarely exhibit sonographic abnormalities. As a result, prenatal diagnosis, when available, requires invasive testing. Prenatal diagnosis of spinal muscular atrophy (SMA) can be made by testing chorionic villi or amniocytes. Indirect genotype analysis by use of single- and multi-locus polymorphic microsatellites of the region 5q11.2-q13.3 is used. We present two cases of SMA that manifested at 11 and 16 weeks' gestation by the presence of abnormal ultrasound findings. Each case also had abnormal maternal serum screening.", "author" : [ { "dropping-particle" : "", "family" : "Rijhsinghani", "given" : "A", "non-dropping-particle" : "", "parse-names" : false, "suffix" : "" }, { "dropping-particle" : "", "family" : "Yankowitz", "given" : "J", "non-dropping-particle" : "", "parse-names" : false, "suffix" : "" }, { "dropping-particle" : "", "family" : "Howser", "given" : "D", "non-dropping-particle" : "", "parse-names" : false, "suffix" : "" }, { "dropping-particle" : "", "family" : "Williamson", "given" : "R", "non-dropping-particle" : "", "parse-names" : false, "suffix" : "" } ], "container-title" : "Prenatal diagnosis", "id" : "ITEM-1", "issue" : "2", "issued" : { "date-parts" : [ [ "1997", "2" ] ] }, "page" : "166-9", "title" : "Sonographic and maternal serum screening abnormalities in fetuses affected by spinal muscular atrophy.", "type" : "article-journal", "volume" : "17" }, "uris" : [ "http://www.mendeley.com/documents/?uuid=b3b50edc-a1c3-4745-a835-ce44513bc60d" ] } ], "mendeley" : { "formattedCitation" : "[36]", "plainTextFormattedCitation" : "[36]", "previouslyFormattedCitation" : "[36]" }, "properties" : { "noteIndex" : 0 }, "schema" : "https://github.com/citation-style-language/schema/raw/master/csl-citation.json" }</w:instrText>
            </w:r>
            <w:r w:rsidR="006E770F" w:rsidRPr="005B7A5B">
              <w:rPr>
                <w:rFonts w:ascii="Arial" w:hAnsi="Arial" w:cs="Arial"/>
                <w:sz w:val="16"/>
                <w:szCs w:val="16"/>
                <w:lang w:val="en-US"/>
              </w:rPr>
              <w:fldChar w:fldCharType="separate"/>
            </w:r>
            <w:r w:rsidRPr="00C52BB2">
              <w:rPr>
                <w:rFonts w:ascii="Arial" w:hAnsi="Arial" w:cs="Arial"/>
                <w:noProof/>
                <w:sz w:val="16"/>
                <w:szCs w:val="16"/>
                <w:lang w:val="en-US"/>
              </w:rPr>
              <w:t>[36]</w:t>
            </w:r>
            <w:r w:rsidR="006E770F" w:rsidRPr="005B7A5B">
              <w:rPr>
                <w:rFonts w:ascii="Arial" w:hAnsi="Arial" w:cs="Arial"/>
                <w:sz w:val="16"/>
                <w:szCs w:val="16"/>
                <w:lang w:val="en-US"/>
              </w:rPr>
              <w:fldChar w:fldCharType="end"/>
            </w:r>
          </w:p>
        </w:tc>
        <w:tc>
          <w:tcPr>
            <w:tcW w:w="992"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40</w:t>
            </w:r>
          </w:p>
          <w:p w:rsidR="005956B4" w:rsidRPr="005B7A5B" w:rsidRDefault="005956B4" w:rsidP="00C1394D">
            <w:pPr>
              <w:pStyle w:val="NormalWeb"/>
              <w:spacing w:before="0" w:beforeAutospacing="0" w:after="0" w:afterAutospacing="0" w:line="480" w:lineRule="auto"/>
              <w:jc w:val="center"/>
              <w:rPr>
                <w:rFonts w:ascii="Arial" w:hAnsi="Arial" w:cs="Arial"/>
                <w:i/>
                <w:sz w:val="16"/>
                <w:szCs w:val="16"/>
                <w:lang w:val="en-US"/>
              </w:rPr>
            </w:pPr>
            <w:r w:rsidRPr="00950271">
              <w:rPr>
                <w:rFonts w:ascii="Arial" w:hAnsi="Arial" w:cs="Arial"/>
                <w:sz w:val="14"/>
                <w:szCs w:val="16"/>
                <w:lang w:val="en-US"/>
              </w:rPr>
              <w:t>(</w:t>
            </w:r>
            <w:r w:rsidRPr="00950271">
              <w:rPr>
                <w:rFonts w:ascii="Arial" w:hAnsi="Arial" w:cs="Arial"/>
                <w:i/>
                <w:sz w:val="14"/>
                <w:szCs w:val="16"/>
                <w:lang w:val="en-US"/>
              </w:rPr>
              <w:t>patient 1)</w:t>
            </w:r>
          </w:p>
        </w:tc>
        <w:tc>
          <w:tcPr>
            <w:tcW w:w="992" w:type="dxa"/>
            <w:tcBorders>
              <w:top w:val="single" w:sz="12" w:space="0" w:color="auto"/>
              <w:bottom w:val="single" w:sz="12" w:space="0" w:color="auto"/>
            </w:tcBorders>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1417"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i/>
                <w:sz w:val="16"/>
                <w:szCs w:val="16"/>
                <w:lang w:val="en-US"/>
              </w:rPr>
              <w:t xml:space="preserve">Onset from birth, </w:t>
            </w:r>
            <w:proofErr w:type="spellStart"/>
            <w:r>
              <w:rPr>
                <w:rFonts w:ascii="Arial" w:hAnsi="Arial" w:cs="Arial"/>
                <w:i/>
                <w:sz w:val="16"/>
                <w:szCs w:val="16"/>
                <w:lang w:val="en-US"/>
              </w:rPr>
              <w:t>AA</w:t>
            </w:r>
            <w:r w:rsidRPr="005B7A5B">
              <w:rPr>
                <w:rFonts w:ascii="Arial" w:hAnsi="Arial" w:cs="Arial"/>
                <w:i/>
                <w:sz w:val="16"/>
                <w:szCs w:val="16"/>
                <w:lang w:val="en-US"/>
              </w:rPr>
              <w:t>D</w:t>
            </w:r>
            <w:proofErr w:type="spellEnd"/>
            <w:r w:rsidRPr="005B7A5B">
              <w:rPr>
                <w:rFonts w:ascii="Arial" w:hAnsi="Arial" w:cs="Arial"/>
                <w:i/>
                <w:sz w:val="16"/>
                <w:szCs w:val="16"/>
                <w:lang w:val="en-US"/>
              </w:rPr>
              <w:t>: 61 days</w:t>
            </w:r>
          </w:p>
        </w:tc>
        <w:tc>
          <w:tcPr>
            <w:tcW w:w="1134"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Type 1</w:t>
            </w:r>
          </w:p>
        </w:tc>
        <w:tc>
          <w:tcPr>
            <w:tcW w:w="2127"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 xml:space="preserve">‘positive genetic work-up for </w:t>
            </w:r>
            <w:proofErr w:type="spellStart"/>
            <w:r w:rsidRPr="005B7A5B">
              <w:rPr>
                <w:rFonts w:ascii="Arial" w:hAnsi="Arial" w:cs="Arial"/>
                <w:sz w:val="16"/>
                <w:szCs w:val="16"/>
                <w:lang w:val="en-US"/>
              </w:rPr>
              <w:t>SMA</w:t>
            </w:r>
            <w:proofErr w:type="spellEnd"/>
            <w:r w:rsidRPr="005B7A5B">
              <w:rPr>
                <w:rFonts w:ascii="Arial" w:hAnsi="Arial" w:cs="Arial"/>
                <w:sz w:val="16"/>
                <w:szCs w:val="16"/>
                <w:lang w:val="en-US"/>
              </w:rPr>
              <w:t xml:space="preserve"> type 1’</w:t>
            </w:r>
          </w:p>
        </w:tc>
        <w:tc>
          <w:tcPr>
            <w:tcW w:w="992"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4820"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r w:rsidRPr="005B7A5B">
              <w:rPr>
                <w:rFonts w:ascii="Arial" w:hAnsi="Arial" w:cs="Arial"/>
                <w:sz w:val="16"/>
                <w:szCs w:val="16"/>
                <w:lang w:val="en-US"/>
              </w:rPr>
              <w:t>PDA</w:t>
            </w:r>
          </w:p>
        </w:tc>
      </w:tr>
      <w:tr w:rsidR="005956B4" w:rsidRPr="003A4CDF" w:rsidTr="00C1394D">
        <w:tc>
          <w:tcPr>
            <w:tcW w:w="1135"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B7A5B">
              <w:rPr>
                <w:rFonts w:ascii="Arial" w:hAnsi="Arial" w:cs="Arial"/>
                <w:sz w:val="16"/>
                <w:szCs w:val="16"/>
                <w:lang w:val="en-US"/>
              </w:rPr>
              <w:t>Jong</w:t>
            </w:r>
            <w:proofErr w:type="spellEnd"/>
            <w:r w:rsidRPr="005B7A5B">
              <w:rPr>
                <w:rFonts w:ascii="Arial" w:hAnsi="Arial" w:cs="Arial"/>
                <w:sz w:val="16"/>
                <w:szCs w:val="16"/>
                <w:lang w:val="en-US"/>
              </w:rPr>
              <w:t xml:space="preserve"> (</w:t>
            </w:r>
            <w:r w:rsidRPr="005B7A5B">
              <w:rPr>
                <w:rFonts w:ascii="Arial" w:hAnsi="Arial" w:cs="Arial"/>
                <w:b/>
                <w:sz w:val="16"/>
                <w:szCs w:val="16"/>
                <w:lang w:val="en-US"/>
              </w:rPr>
              <w:t>1998</w:t>
            </w:r>
            <w:r w:rsidRPr="005B7A5B">
              <w:rPr>
                <w:rFonts w:ascii="Arial" w:hAnsi="Arial" w:cs="Arial"/>
                <w:sz w:val="16"/>
                <w:szCs w:val="16"/>
                <w:lang w:val="en-US"/>
              </w:rPr>
              <w:t>)</w:t>
            </w:r>
            <w:r w:rsidR="006E770F" w:rsidRPr="005B7A5B">
              <w:rPr>
                <w:rFonts w:ascii="Arial" w:hAnsi="Arial" w:cs="Arial"/>
                <w:sz w:val="16"/>
                <w:szCs w:val="16"/>
                <w:lang w:val="en-US"/>
              </w:rPr>
              <w:fldChar w:fldCharType="begin" w:fldLock="1"/>
            </w:r>
            <w:r>
              <w:rPr>
                <w:rFonts w:ascii="Arial" w:hAnsi="Arial" w:cs="Arial"/>
                <w:sz w:val="16"/>
                <w:szCs w:val="16"/>
                <w:lang w:val="en-US"/>
              </w:rPr>
              <w:instrText>ADDIN CSL_CITATION { "citationItems" : [ { "id" : "ITEM-1", "itemData" : { "ISSN" : "0028-3878", "PMID" : "9748047", "abstract" : "A Chinese male infant with arthrogryposis multiplex congenita (AMC), ventricular and atrial septal defects, and Werdnig-Hoffmann disease (WHD) had deletions of the telomeric copy of the survival motor neuron (SMN(T)) and neuronal apoptosis inhibitory protein genes. Children with AMC or congenital heart disease, or both, and motor neuron disease should undergo testing for SMN(T) deletion. This rare association further illustrates the variable phenotypic expressions of WHD.", "author" : [ { "dropping-particle" : "", "family" : "Jong", "given" : "Y J", "non-dropping-particle" : "", "parse-names" : false, "suffix" : "" }, { "dropping-particle" : "", "family" : "Chang", "given" : "J G", "non-dropping-particle" : "", "parse-names" : false, "suffix" : "" }, { "dropping-particle" : "", "family" : "Wu", "given" : "J R", "non-dropping-particle" : "", "parse-names" : false, "suffix" : "" } ], "container-title" : "Neurology", "id" : "ITEM-1", "issue" : "3", "issued" : { "date-parts" : [ [ "1998", "9" ] ] }, "page" : "878-9", "title" : "Large-scale deletions in a Chinese infant associated with a variant form of Werdnig-Hoffmann disease.", "type" : "article-journal", "volume" : "51" }, "uris" : [ "http://www.mendeley.com/documents/?uuid=5ae53dc2-2e6b-4469-9544-ae1dd4771d90" ] } ], "mendeley" : { "formattedCitation" : "[37]", "plainTextFormattedCitation" : "[37]", "previouslyFormattedCitation" : "[37]" }, "properties" : { "noteIndex" : 0 }, "schema" : "https://github.com/citation-style-language/schema/raw/master/csl-citation.json" }</w:instrText>
            </w:r>
            <w:r w:rsidR="006E770F" w:rsidRPr="005B7A5B">
              <w:rPr>
                <w:rFonts w:ascii="Arial" w:hAnsi="Arial" w:cs="Arial"/>
                <w:sz w:val="16"/>
                <w:szCs w:val="16"/>
                <w:lang w:val="en-US"/>
              </w:rPr>
              <w:fldChar w:fldCharType="separate"/>
            </w:r>
            <w:r w:rsidRPr="00C52BB2">
              <w:rPr>
                <w:rFonts w:ascii="Arial" w:hAnsi="Arial" w:cs="Arial"/>
                <w:noProof/>
                <w:sz w:val="16"/>
                <w:szCs w:val="16"/>
                <w:lang w:val="en-US"/>
              </w:rPr>
              <w:t>[37]</w:t>
            </w:r>
            <w:r w:rsidR="006E770F" w:rsidRPr="005B7A5B">
              <w:rPr>
                <w:rFonts w:ascii="Arial" w:hAnsi="Arial" w:cs="Arial"/>
                <w:sz w:val="16"/>
                <w:szCs w:val="16"/>
                <w:lang w:val="en-US"/>
              </w:rPr>
              <w:fldChar w:fldCharType="end"/>
            </w:r>
          </w:p>
        </w:tc>
        <w:tc>
          <w:tcPr>
            <w:tcW w:w="992"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41</w:t>
            </w:r>
          </w:p>
        </w:tc>
        <w:tc>
          <w:tcPr>
            <w:tcW w:w="992"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M</w:t>
            </w:r>
          </w:p>
        </w:tc>
        <w:tc>
          <w:tcPr>
            <w:tcW w:w="1417"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 xml:space="preserve">3 days at first presentation. </w:t>
            </w:r>
            <w:proofErr w:type="spellStart"/>
            <w:r>
              <w:rPr>
                <w:rFonts w:ascii="Arial" w:hAnsi="Arial" w:cs="Arial"/>
                <w:i/>
                <w:sz w:val="16"/>
                <w:szCs w:val="16"/>
                <w:lang w:val="en-US"/>
              </w:rPr>
              <w:lastRenderedPageBreak/>
              <w:t>Intubated</w:t>
            </w:r>
            <w:proofErr w:type="spellEnd"/>
            <w:r>
              <w:rPr>
                <w:rFonts w:ascii="Arial" w:hAnsi="Arial" w:cs="Arial"/>
                <w:i/>
                <w:sz w:val="16"/>
                <w:szCs w:val="16"/>
                <w:lang w:val="en-US"/>
              </w:rPr>
              <w:t xml:space="preserve"> at 3.</w:t>
            </w:r>
            <w:r w:rsidRPr="005B7A5B">
              <w:rPr>
                <w:rFonts w:ascii="Arial" w:hAnsi="Arial" w:cs="Arial"/>
                <w:i/>
                <w:sz w:val="16"/>
                <w:szCs w:val="16"/>
                <w:lang w:val="en-US"/>
              </w:rPr>
              <w:t>5 months</w:t>
            </w:r>
          </w:p>
        </w:tc>
        <w:tc>
          <w:tcPr>
            <w:tcW w:w="1134"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lastRenderedPageBreak/>
              <w:t>Type 1</w:t>
            </w:r>
          </w:p>
        </w:tc>
        <w:tc>
          <w:tcPr>
            <w:tcW w:w="2127"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 xml:space="preserve">homozygous </w:t>
            </w:r>
            <w:proofErr w:type="spellStart"/>
            <w:r w:rsidRPr="005B7A5B">
              <w:rPr>
                <w:rFonts w:ascii="Arial" w:hAnsi="Arial" w:cs="Arial"/>
                <w:sz w:val="16"/>
                <w:szCs w:val="16"/>
                <w:lang w:val="en-US"/>
              </w:rPr>
              <w:t>SMN1</w:t>
            </w:r>
            <w:proofErr w:type="spellEnd"/>
            <w:r w:rsidRPr="005B7A5B">
              <w:rPr>
                <w:rFonts w:ascii="Arial" w:hAnsi="Arial" w:cs="Arial"/>
                <w:sz w:val="16"/>
                <w:szCs w:val="16"/>
                <w:lang w:val="en-US"/>
              </w:rPr>
              <w:t xml:space="preserve"> deletion</w:t>
            </w:r>
          </w:p>
        </w:tc>
        <w:tc>
          <w:tcPr>
            <w:tcW w:w="992"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4820"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B7A5B">
              <w:rPr>
                <w:rFonts w:ascii="Arial" w:hAnsi="Arial" w:cs="Arial"/>
                <w:sz w:val="16"/>
                <w:szCs w:val="16"/>
                <w:lang w:val="en-US"/>
              </w:rPr>
              <w:t>ASD</w:t>
            </w:r>
            <w:proofErr w:type="spellEnd"/>
            <w:r w:rsidRPr="005B7A5B">
              <w:rPr>
                <w:rFonts w:ascii="Arial" w:hAnsi="Arial" w:cs="Arial"/>
                <w:sz w:val="16"/>
                <w:szCs w:val="16"/>
                <w:lang w:val="en-US"/>
              </w:rPr>
              <w:t xml:space="preserve"> (</w:t>
            </w:r>
            <w:proofErr w:type="spellStart"/>
            <w:r w:rsidRPr="005B7A5B">
              <w:rPr>
                <w:rFonts w:ascii="Arial" w:hAnsi="Arial" w:cs="Arial"/>
                <w:sz w:val="16"/>
                <w:szCs w:val="16"/>
                <w:lang w:val="en-US"/>
              </w:rPr>
              <w:t>secundum</w:t>
            </w:r>
            <w:proofErr w:type="spellEnd"/>
            <w:r w:rsidRPr="005B7A5B">
              <w:rPr>
                <w:rFonts w:ascii="Arial" w:hAnsi="Arial" w:cs="Arial"/>
                <w:sz w:val="16"/>
                <w:szCs w:val="16"/>
                <w:lang w:val="en-US"/>
              </w:rPr>
              <w:t xml:space="preserve"> type) and </w:t>
            </w:r>
            <w:proofErr w:type="spellStart"/>
            <w:r w:rsidRPr="005B7A5B">
              <w:rPr>
                <w:rFonts w:ascii="Arial" w:hAnsi="Arial" w:cs="Arial"/>
                <w:sz w:val="16"/>
                <w:szCs w:val="16"/>
                <w:lang w:val="en-US"/>
              </w:rPr>
              <w:t>VSD</w:t>
            </w:r>
            <w:proofErr w:type="spellEnd"/>
          </w:p>
        </w:tc>
      </w:tr>
      <w:tr w:rsidR="005956B4" w:rsidRPr="00E94F11" w:rsidTr="00C1394D">
        <w:tc>
          <w:tcPr>
            <w:tcW w:w="1135" w:type="dxa"/>
            <w:vMerge w:val="restart"/>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r w:rsidRPr="005B7A5B">
              <w:rPr>
                <w:rFonts w:ascii="Arial" w:hAnsi="Arial" w:cs="Arial"/>
                <w:sz w:val="16"/>
                <w:szCs w:val="16"/>
                <w:lang w:val="en-US"/>
              </w:rPr>
              <w:lastRenderedPageBreak/>
              <w:t>MacLeod (</w:t>
            </w:r>
            <w:r w:rsidRPr="005B7A5B">
              <w:rPr>
                <w:rFonts w:ascii="Arial" w:hAnsi="Arial" w:cs="Arial"/>
                <w:b/>
                <w:sz w:val="16"/>
                <w:szCs w:val="16"/>
                <w:lang w:val="en-US"/>
              </w:rPr>
              <w:t>1999</w:t>
            </w:r>
            <w:r w:rsidRPr="005B7A5B">
              <w:rPr>
                <w:rFonts w:ascii="Arial" w:hAnsi="Arial" w:cs="Arial"/>
                <w:sz w:val="16"/>
                <w:szCs w:val="16"/>
                <w:lang w:val="en-US"/>
              </w:rPr>
              <w:t>)</w:t>
            </w:r>
            <w:r w:rsidR="006E770F" w:rsidRPr="005B7A5B">
              <w:rPr>
                <w:rFonts w:ascii="Arial" w:hAnsi="Arial" w:cs="Arial"/>
                <w:sz w:val="16"/>
                <w:szCs w:val="16"/>
                <w:lang w:val="en-US"/>
              </w:rPr>
              <w:fldChar w:fldCharType="begin" w:fldLock="1"/>
            </w:r>
            <w:r>
              <w:rPr>
                <w:rFonts w:ascii="Arial" w:hAnsi="Arial" w:cs="Arial"/>
                <w:sz w:val="16"/>
                <w:szCs w:val="16"/>
                <w:lang w:val="en-US"/>
              </w:rPr>
              <w:instrText>ADDIN CSL_CITATION { "citationItems" : [ { "id" : "ITEM-1", "itemData" : { "DOI" : "10.1053/ejpn.1999.0184", "ISBN" : "1090-3798 (Print) 1090-3798 (Linking)", "ISSN" : "1090-3798", "PMID" : "10700541", "abstract" : "Five patients with severe spinal muscular atrophy (SMA) type I, all of whom presented with reduced fetal movements in utero, severe weakness at birth, and short survival time were assessed to attempt to determine whether their phenotype could be explained by their genotype. The diagnosis was confirmed by clinical, electrophysiological and histopathological features. Polymerase chain reaction assays were used to define the molecular diagnosis. A gene-dosage assay was used to assess the quantity of centromeric survival motor neuron gene (SMNc) present. In all cases the telomeric survival motor neuron gene (SMNt) was absent. The SMNc gene was present but in reduced copy number compared with a control group of children with less severe type I SMA, so may be important in determining severity. In the differential diagnosis of reduced fetal movements, SMA should be considered. The clinical classification may in future be clarified by molecular genetic findings.", "author" : [ { "dropping-particle" : "", "family" : "MacLeod", "given" : "M J", "non-dropping-particle" : "", "parse-names" : false, "suffix" : "" }, { "dropping-particle" : "", "family" : "Taylor", "given" : "J E", "non-dropping-particle" : "", "parse-names" : false, "suffix" : "" }, { "dropping-particle" : "", "family" : "Lunt", "given" : "P W", "non-dropping-particle" : "", "parse-names" : false, "suffix" : "" }, { "dropping-particle" : "", "family" : "Mathew", "given" : "C G", "non-dropping-particle" : "", "parse-names" : false, "suffix" : "" }, { "dropping-particle" : "", "family" : "Robb", "given" : "S A", "non-dropping-particle" : "", "parse-names" : false, "suffix" : "" } ], "container-title" : "European journal of paediatric neurology : EJPN : official journal of the European Paediatric Neurology Society", "edition" : "2000/03/04", "genre" : "Journal Article", "id" : "ITEM-1", "issue" : "2", "issued" : { "date-parts" : [ [ "1999", "1" ] ] }, "language" : "eng", "note" : "From Duplicate 2 ( \n\n\n\n\n\n\n\n\n\nPrenatal onset spinal muscular atrophy\n\n\n\n\n\n\n\n\n\n- MacLeod, M J; Taylor, J E; Lunt, P W; Mathew, C G; Robb, S A )\n\n\n\n\n\n\n\nMacLeod, M J\nTaylor, J E\nLunt, P W\nMathew, C G\nRobb, S A\nENGLAND\nEur J Paediatr Neurol. 1999;3(2):65-72.", "page" : "65-72", "title" : "Prenatal onset spinal muscular atrophy", "type" : "article-journal", "volume" : "3" }, "uris" : [ "http://www.mendeley.com/documents/?uuid=ffb31370-5970-489c-9321-0c864d6a43d3" ] } ], "mendeley" : { "formattedCitation" : "[38]", "plainTextFormattedCitation" : "[38]", "previouslyFormattedCitation" : "[38]" }, "properties" : { "noteIndex" : 0 }, "schema" : "https://github.com/citation-style-language/schema/raw/master/csl-citation.json" }</w:instrText>
            </w:r>
            <w:r w:rsidR="006E770F" w:rsidRPr="005B7A5B">
              <w:rPr>
                <w:rFonts w:ascii="Arial" w:hAnsi="Arial" w:cs="Arial"/>
                <w:sz w:val="16"/>
                <w:szCs w:val="16"/>
                <w:lang w:val="en-US"/>
              </w:rPr>
              <w:fldChar w:fldCharType="separate"/>
            </w:r>
            <w:r w:rsidRPr="00C52BB2">
              <w:rPr>
                <w:rFonts w:ascii="Arial" w:hAnsi="Arial" w:cs="Arial"/>
                <w:noProof/>
                <w:sz w:val="16"/>
                <w:szCs w:val="16"/>
                <w:lang w:val="en-US"/>
              </w:rPr>
              <w:t>[38]</w:t>
            </w:r>
            <w:r w:rsidR="006E770F" w:rsidRPr="005B7A5B">
              <w:rPr>
                <w:rFonts w:ascii="Arial" w:hAnsi="Arial" w:cs="Arial"/>
                <w:sz w:val="16"/>
                <w:szCs w:val="16"/>
                <w:lang w:val="en-US"/>
              </w:rPr>
              <w:fldChar w:fldCharType="end"/>
            </w:r>
          </w:p>
        </w:tc>
        <w:tc>
          <w:tcPr>
            <w:tcW w:w="992" w:type="dxa"/>
            <w:tcBorders>
              <w:top w:val="single" w:sz="12" w:space="0" w:color="auto"/>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42</w:t>
            </w:r>
          </w:p>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950271">
              <w:rPr>
                <w:rFonts w:ascii="Arial" w:hAnsi="Arial" w:cs="Arial"/>
                <w:sz w:val="14"/>
                <w:szCs w:val="16"/>
                <w:lang w:val="en-US"/>
              </w:rPr>
              <w:t>(</w:t>
            </w:r>
            <w:r w:rsidRPr="00950271">
              <w:rPr>
                <w:rFonts w:ascii="Arial" w:hAnsi="Arial" w:cs="Arial"/>
                <w:i/>
                <w:sz w:val="14"/>
                <w:szCs w:val="16"/>
                <w:lang w:val="en-US"/>
              </w:rPr>
              <w:t>patient 1</w:t>
            </w:r>
            <w:r w:rsidRPr="00950271">
              <w:rPr>
                <w:rFonts w:ascii="Arial" w:hAnsi="Arial" w:cs="Arial"/>
                <w:sz w:val="14"/>
                <w:szCs w:val="16"/>
                <w:lang w:val="en-US"/>
              </w:rPr>
              <w:t>)</w:t>
            </w:r>
          </w:p>
        </w:tc>
        <w:tc>
          <w:tcPr>
            <w:tcW w:w="992" w:type="dxa"/>
            <w:tcBorders>
              <w:top w:val="single" w:sz="12" w:space="0" w:color="auto"/>
              <w:bottom w:val="single" w:sz="4" w:space="0" w:color="auto"/>
            </w:tcBorders>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M</w:t>
            </w:r>
          </w:p>
        </w:tc>
        <w:tc>
          <w:tcPr>
            <w:tcW w:w="1417" w:type="dxa"/>
            <w:tcBorders>
              <w:top w:val="single" w:sz="12" w:space="0" w:color="auto"/>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0 months</w:t>
            </w:r>
          </w:p>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i/>
                <w:sz w:val="16"/>
                <w:szCs w:val="16"/>
                <w:lang w:val="en-US"/>
              </w:rPr>
              <w:t xml:space="preserve">Prenatal onset, </w:t>
            </w:r>
            <w:proofErr w:type="spellStart"/>
            <w:r>
              <w:rPr>
                <w:rFonts w:ascii="Arial" w:hAnsi="Arial" w:cs="Arial"/>
                <w:i/>
                <w:sz w:val="16"/>
                <w:szCs w:val="16"/>
                <w:lang w:val="en-US"/>
              </w:rPr>
              <w:t>AA</w:t>
            </w:r>
            <w:r w:rsidRPr="005B7A5B">
              <w:rPr>
                <w:rFonts w:ascii="Arial" w:hAnsi="Arial" w:cs="Arial"/>
                <w:i/>
                <w:sz w:val="16"/>
                <w:szCs w:val="16"/>
                <w:lang w:val="en-US"/>
              </w:rPr>
              <w:t>D</w:t>
            </w:r>
            <w:proofErr w:type="spellEnd"/>
            <w:r w:rsidRPr="005B7A5B">
              <w:rPr>
                <w:rFonts w:ascii="Arial" w:hAnsi="Arial" w:cs="Arial"/>
                <w:i/>
                <w:sz w:val="16"/>
                <w:szCs w:val="16"/>
                <w:lang w:val="en-US"/>
              </w:rPr>
              <w:t>: 4 days.</w:t>
            </w:r>
          </w:p>
        </w:tc>
        <w:tc>
          <w:tcPr>
            <w:tcW w:w="1134" w:type="dxa"/>
            <w:tcBorders>
              <w:top w:val="single" w:sz="12" w:space="0" w:color="auto"/>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Type 1</w:t>
            </w:r>
          </w:p>
        </w:tc>
        <w:tc>
          <w:tcPr>
            <w:tcW w:w="2127" w:type="dxa"/>
            <w:tcBorders>
              <w:top w:val="single" w:sz="12" w:space="0" w:color="auto"/>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 xml:space="preserve">homozygous del. </w:t>
            </w:r>
            <w:r>
              <w:rPr>
                <w:rFonts w:ascii="Arial" w:hAnsi="Arial" w:cs="Arial"/>
                <w:sz w:val="16"/>
                <w:szCs w:val="16"/>
                <w:lang w:val="en-US"/>
              </w:rPr>
              <w:t xml:space="preserve">of </w:t>
            </w:r>
            <w:proofErr w:type="spellStart"/>
            <w:r w:rsidRPr="005B7A5B">
              <w:rPr>
                <w:rFonts w:ascii="Arial" w:hAnsi="Arial" w:cs="Arial"/>
                <w:sz w:val="16"/>
                <w:szCs w:val="16"/>
                <w:lang w:val="en-US"/>
              </w:rPr>
              <w:t>SMN1</w:t>
            </w:r>
            <w:proofErr w:type="spellEnd"/>
            <w:r w:rsidRPr="005B7A5B">
              <w:rPr>
                <w:rFonts w:ascii="Arial" w:hAnsi="Arial" w:cs="Arial"/>
                <w:sz w:val="16"/>
                <w:szCs w:val="16"/>
                <w:lang w:val="en-US"/>
              </w:rPr>
              <w:t xml:space="preserve"> </w:t>
            </w:r>
            <w:proofErr w:type="spellStart"/>
            <w:r w:rsidRPr="005B7A5B">
              <w:rPr>
                <w:rFonts w:ascii="Arial" w:hAnsi="Arial" w:cs="Arial"/>
                <w:sz w:val="16"/>
                <w:szCs w:val="16"/>
                <w:lang w:val="en-US"/>
              </w:rPr>
              <w:t>exon</w:t>
            </w:r>
            <w:proofErr w:type="spellEnd"/>
            <w:r w:rsidRPr="005B7A5B">
              <w:rPr>
                <w:rFonts w:ascii="Arial" w:hAnsi="Arial" w:cs="Arial"/>
                <w:sz w:val="16"/>
                <w:szCs w:val="16"/>
                <w:lang w:val="en-US"/>
              </w:rPr>
              <w:t xml:space="preserve"> 7 + 8</w:t>
            </w:r>
          </w:p>
        </w:tc>
        <w:tc>
          <w:tcPr>
            <w:tcW w:w="992" w:type="dxa"/>
            <w:tcBorders>
              <w:top w:val="single" w:sz="12" w:space="0" w:color="auto"/>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 xml:space="preserve">1 </w:t>
            </w:r>
            <w:proofErr w:type="spellStart"/>
            <w:r w:rsidRPr="005B7A5B">
              <w:rPr>
                <w:rFonts w:ascii="Arial" w:hAnsi="Arial" w:cs="Arial"/>
                <w:sz w:val="16"/>
                <w:szCs w:val="16"/>
                <w:lang w:val="en-US"/>
              </w:rPr>
              <w:t>copy</w:t>
            </w:r>
            <w:r w:rsidRPr="005B7A5B">
              <w:rPr>
                <w:rFonts w:ascii="Arial" w:hAnsi="Arial" w:cs="Arial"/>
                <w:b/>
                <w:sz w:val="16"/>
                <w:szCs w:val="16"/>
                <w:vertAlign w:val="superscript"/>
                <w:lang w:val="en-US"/>
              </w:rPr>
              <w:t>χ</w:t>
            </w:r>
            <w:proofErr w:type="spellEnd"/>
          </w:p>
        </w:tc>
        <w:tc>
          <w:tcPr>
            <w:tcW w:w="4820" w:type="dxa"/>
            <w:tcBorders>
              <w:top w:val="single" w:sz="12" w:space="0" w:color="auto"/>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B7A5B">
              <w:rPr>
                <w:rFonts w:ascii="Arial" w:hAnsi="Arial" w:cs="Arial"/>
                <w:sz w:val="16"/>
                <w:szCs w:val="16"/>
                <w:lang w:val="en-US"/>
              </w:rPr>
              <w:t>ASD</w:t>
            </w:r>
            <w:proofErr w:type="spellEnd"/>
          </w:p>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r w:rsidRPr="005B7A5B">
              <w:rPr>
                <w:rFonts w:ascii="Arial" w:hAnsi="Arial" w:cs="Arial"/>
                <w:i/>
                <w:sz w:val="16"/>
                <w:szCs w:val="16"/>
                <w:lang w:val="en-US"/>
              </w:rPr>
              <w:t xml:space="preserve">Specific </w:t>
            </w:r>
            <w:proofErr w:type="spellStart"/>
            <w:r w:rsidRPr="005B7A5B">
              <w:rPr>
                <w:rFonts w:ascii="Arial" w:hAnsi="Arial" w:cs="Arial"/>
                <w:i/>
                <w:sz w:val="16"/>
                <w:szCs w:val="16"/>
                <w:lang w:val="en-US"/>
              </w:rPr>
              <w:t>ASD</w:t>
            </w:r>
            <w:proofErr w:type="spellEnd"/>
            <w:r w:rsidRPr="005B7A5B">
              <w:rPr>
                <w:rFonts w:ascii="Arial" w:hAnsi="Arial" w:cs="Arial"/>
                <w:i/>
                <w:sz w:val="16"/>
                <w:szCs w:val="16"/>
                <w:lang w:val="en-US"/>
              </w:rPr>
              <w:t xml:space="preserve"> type not specified by authors.</w:t>
            </w:r>
          </w:p>
        </w:tc>
      </w:tr>
      <w:tr w:rsidR="005956B4" w:rsidRPr="00E94F11" w:rsidTr="00C1394D">
        <w:tc>
          <w:tcPr>
            <w:tcW w:w="1135" w:type="dxa"/>
            <w:vMerge/>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
        </w:tc>
        <w:tc>
          <w:tcPr>
            <w:tcW w:w="992" w:type="dxa"/>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43</w:t>
            </w:r>
          </w:p>
          <w:p w:rsidR="005956B4" w:rsidRPr="005B7A5B" w:rsidRDefault="005956B4" w:rsidP="00C1394D">
            <w:pPr>
              <w:pStyle w:val="NormalWeb"/>
              <w:spacing w:before="0" w:beforeAutospacing="0" w:after="0" w:afterAutospacing="0" w:line="480" w:lineRule="auto"/>
              <w:jc w:val="center"/>
              <w:rPr>
                <w:rFonts w:ascii="Arial" w:hAnsi="Arial" w:cs="Arial"/>
                <w:i/>
                <w:sz w:val="16"/>
                <w:szCs w:val="16"/>
                <w:lang w:val="en-US"/>
              </w:rPr>
            </w:pPr>
            <w:r w:rsidRPr="00950271">
              <w:rPr>
                <w:rFonts w:ascii="Arial" w:hAnsi="Arial" w:cs="Arial"/>
                <w:i/>
                <w:sz w:val="14"/>
                <w:szCs w:val="16"/>
                <w:lang w:val="en-US"/>
              </w:rPr>
              <w:t>(patient 3)</w:t>
            </w:r>
          </w:p>
        </w:tc>
        <w:tc>
          <w:tcPr>
            <w:tcW w:w="992" w:type="dxa"/>
            <w:tcBorders>
              <w:bottom w:val="single" w:sz="12" w:space="0" w:color="auto"/>
            </w:tcBorders>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M</w:t>
            </w:r>
          </w:p>
        </w:tc>
        <w:tc>
          <w:tcPr>
            <w:tcW w:w="1417" w:type="dxa"/>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0 months</w:t>
            </w:r>
          </w:p>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i/>
                <w:sz w:val="16"/>
                <w:szCs w:val="16"/>
                <w:lang w:val="en-US"/>
              </w:rPr>
              <w:t xml:space="preserve">Prenatal onset, </w:t>
            </w:r>
            <w:proofErr w:type="spellStart"/>
            <w:r>
              <w:rPr>
                <w:rFonts w:ascii="Arial" w:hAnsi="Arial" w:cs="Arial"/>
                <w:i/>
                <w:sz w:val="16"/>
                <w:szCs w:val="16"/>
                <w:lang w:val="en-US"/>
              </w:rPr>
              <w:t>AA</w:t>
            </w:r>
            <w:r w:rsidRPr="005B7A5B">
              <w:rPr>
                <w:rFonts w:ascii="Arial" w:hAnsi="Arial" w:cs="Arial"/>
                <w:i/>
                <w:sz w:val="16"/>
                <w:szCs w:val="16"/>
                <w:lang w:val="en-US"/>
              </w:rPr>
              <w:t>D</w:t>
            </w:r>
            <w:proofErr w:type="spellEnd"/>
            <w:r w:rsidRPr="005B7A5B">
              <w:rPr>
                <w:rFonts w:ascii="Arial" w:hAnsi="Arial" w:cs="Arial"/>
                <w:i/>
                <w:sz w:val="16"/>
                <w:szCs w:val="16"/>
                <w:lang w:val="en-US"/>
              </w:rPr>
              <w:t>: 17 days.</w:t>
            </w:r>
          </w:p>
        </w:tc>
        <w:tc>
          <w:tcPr>
            <w:tcW w:w="1134" w:type="dxa"/>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Type 1</w:t>
            </w:r>
          </w:p>
        </w:tc>
        <w:tc>
          <w:tcPr>
            <w:tcW w:w="2127" w:type="dxa"/>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 xml:space="preserve">homozygous del. </w:t>
            </w:r>
            <w:r>
              <w:rPr>
                <w:rFonts w:ascii="Arial" w:hAnsi="Arial" w:cs="Arial"/>
                <w:sz w:val="16"/>
                <w:szCs w:val="16"/>
                <w:lang w:val="en-US"/>
              </w:rPr>
              <w:t xml:space="preserve">of </w:t>
            </w:r>
            <w:proofErr w:type="spellStart"/>
            <w:r w:rsidRPr="005B7A5B">
              <w:rPr>
                <w:rFonts w:ascii="Arial" w:hAnsi="Arial" w:cs="Arial"/>
                <w:sz w:val="16"/>
                <w:szCs w:val="16"/>
                <w:lang w:val="en-US"/>
              </w:rPr>
              <w:t>SMN1</w:t>
            </w:r>
            <w:proofErr w:type="spellEnd"/>
            <w:r w:rsidRPr="005B7A5B">
              <w:rPr>
                <w:rFonts w:ascii="Arial" w:hAnsi="Arial" w:cs="Arial"/>
                <w:sz w:val="16"/>
                <w:szCs w:val="16"/>
                <w:lang w:val="en-US"/>
              </w:rPr>
              <w:t xml:space="preserve"> </w:t>
            </w:r>
            <w:proofErr w:type="spellStart"/>
            <w:r w:rsidRPr="005B7A5B">
              <w:rPr>
                <w:rFonts w:ascii="Arial" w:hAnsi="Arial" w:cs="Arial"/>
                <w:sz w:val="16"/>
                <w:szCs w:val="16"/>
                <w:lang w:val="en-US"/>
              </w:rPr>
              <w:t>exon</w:t>
            </w:r>
            <w:proofErr w:type="spellEnd"/>
            <w:r w:rsidRPr="005B7A5B">
              <w:rPr>
                <w:rFonts w:ascii="Arial" w:hAnsi="Arial" w:cs="Arial"/>
                <w:sz w:val="16"/>
                <w:szCs w:val="16"/>
                <w:lang w:val="en-US"/>
              </w:rPr>
              <w:t xml:space="preserve"> 7 + 8</w:t>
            </w:r>
          </w:p>
        </w:tc>
        <w:tc>
          <w:tcPr>
            <w:tcW w:w="992" w:type="dxa"/>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 xml:space="preserve">1 </w:t>
            </w:r>
            <w:proofErr w:type="spellStart"/>
            <w:r w:rsidRPr="005B7A5B">
              <w:rPr>
                <w:rFonts w:ascii="Arial" w:hAnsi="Arial" w:cs="Arial"/>
                <w:sz w:val="16"/>
                <w:szCs w:val="16"/>
                <w:lang w:val="en-US"/>
              </w:rPr>
              <w:t>copy</w:t>
            </w:r>
            <w:r w:rsidRPr="005B7A5B">
              <w:rPr>
                <w:rFonts w:ascii="Arial" w:hAnsi="Arial" w:cs="Arial"/>
                <w:b/>
                <w:sz w:val="16"/>
                <w:szCs w:val="16"/>
                <w:vertAlign w:val="superscript"/>
                <w:lang w:val="en-US"/>
              </w:rPr>
              <w:t>χ</w:t>
            </w:r>
            <w:proofErr w:type="spellEnd"/>
          </w:p>
        </w:tc>
        <w:tc>
          <w:tcPr>
            <w:tcW w:w="4820" w:type="dxa"/>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B7A5B">
              <w:rPr>
                <w:rFonts w:ascii="Arial" w:hAnsi="Arial" w:cs="Arial"/>
                <w:sz w:val="16"/>
                <w:szCs w:val="16"/>
                <w:lang w:val="en-US"/>
              </w:rPr>
              <w:t>ASD</w:t>
            </w:r>
            <w:proofErr w:type="spellEnd"/>
            <w:r w:rsidRPr="005B7A5B">
              <w:rPr>
                <w:rFonts w:ascii="Arial" w:hAnsi="Arial" w:cs="Arial"/>
                <w:sz w:val="16"/>
                <w:szCs w:val="16"/>
                <w:lang w:val="en-US"/>
              </w:rPr>
              <w:t xml:space="preserve"> and mitral </w:t>
            </w:r>
            <w:proofErr w:type="spellStart"/>
            <w:r w:rsidRPr="005B7A5B">
              <w:rPr>
                <w:rFonts w:ascii="Arial" w:hAnsi="Arial" w:cs="Arial"/>
                <w:sz w:val="16"/>
                <w:szCs w:val="16"/>
                <w:lang w:val="en-US"/>
              </w:rPr>
              <w:t>hypoplasia</w:t>
            </w:r>
            <w:proofErr w:type="spellEnd"/>
          </w:p>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r w:rsidRPr="005B7A5B">
              <w:rPr>
                <w:rFonts w:ascii="Arial" w:hAnsi="Arial" w:cs="Arial"/>
                <w:i/>
                <w:sz w:val="16"/>
                <w:szCs w:val="16"/>
                <w:lang w:val="en-US"/>
              </w:rPr>
              <w:t xml:space="preserve">Specific </w:t>
            </w:r>
            <w:proofErr w:type="spellStart"/>
            <w:r w:rsidRPr="005B7A5B">
              <w:rPr>
                <w:rFonts w:ascii="Arial" w:hAnsi="Arial" w:cs="Arial"/>
                <w:i/>
                <w:sz w:val="16"/>
                <w:szCs w:val="16"/>
                <w:lang w:val="en-US"/>
              </w:rPr>
              <w:t>ASD</w:t>
            </w:r>
            <w:proofErr w:type="spellEnd"/>
            <w:r w:rsidRPr="005B7A5B">
              <w:rPr>
                <w:rFonts w:ascii="Arial" w:hAnsi="Arial" w:cs="Arial"/>
                <w:i/>
                <w:sz w:val="16"/>
                <w:szCs w:val="16"/>
                <w:lang w:val="en-US"/>
              </w:rPr>
              <w:t xml:space="preserve"> type not specified by authors.</w:t>
            </w:r>
          </w:p>
        </w:tc>
      </w:tr>
      <w:tr w:rsidR="005956B4" w:rsidRPr="003A4CDF" w:rsidTr="00C1394D">
        <w:tc>
          <w:tcPr>
            <w:tcW w:w="1135"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B7A5B">
              <w:rPr>
                <w:rFonts w:ascii="Arial" w:hAnsi="Arial" w:cs="Arial"/>
                <w:sz w:val="16"/>
                <w:szCs w:val="16"/>
                <w:lang w:val="en-US"/>
              </w:rPr>
              <w:t>Courtens</w:t>
            </w:r>
            <w:proofErr w:type="spellEnd"/>
            <w:r w:rsidRPr="005B7A5B">
              <w:rPr>
                <w:rFonts w:ascii="Arial" w:hAnsi="Arial" w:cs="Arial"/>
                <w:sz w:val="16"/>
                <w:szCs w:val="16"/>
                <w:lang w:val="en-US"/>
              </w:rPr>
              <w:t xml:space="preserve"> (</w:t>
            </w:r>
            <w:r w:rsidRPr="005B7A5B">
              <w:rPr>
                <w:rFonts w:ascii="Arial" w:hAnsi="Arial" w:cs="Arial"/>
                <w:b/>
                <w:sz w:val="16"/>
                <w:szCs w:val="16"/>
                <w:lang w:val="en-US"/>
              </w:rPr>
              <w:t>2002</w:t>
            </w:r>
            <w:r w:rsidRPr="005B7A5B">
              <w:rPr>
                <w:rFonts w:ascii="Arial" w:hAnsi="Arial" w:cs="Arial"/>
                <w:sz w:val="16"/>
                <w:szCs w:val="16"/>
                <w:lang w:val="en-US"/>
              </w:rPr>
              <w:t>)</w:t>
            </w:r>
            <w:r w:rsidR="006E770F" w:rsidRPr="005B7A5B">
              <w:rPr>
                <w:rFonts w:ascii="Arial" w:hAnsi="Arial" w:cs="Arial"/>
                <w:sz w:val="16"/>
                <w:szCs w:val="16"/>
                <w:lang w:val="en-US"/>
              </w:rPr>
              <w:fldChar w:fldCharType="begin" w:fldLock="1"/>
            </w:r>
            <w:r>
              <w:rPr>
                <w:rFonts w:ascii="Arial" w:hAnsi="Arial" w:cs="Arial"/>
                <w:sz w:val="16"/>
                <w:szCs w:val="16"/>
                <w:lang w:val="en-US"/>
              </w:rPr>
              <w:instrText>ADDIN CSL_CITATION { "citationItems" : [ { "id" : "ITEM-1", "itemData" : { "DOI" : "10.1136/jmg.39.1.74", "ISSN" : "14686244", "PMID" : "11826023", "author" : [ { "dropping-particle" : "", "family" : "Courtens", "given" : "W", "non-dropping-particle" : "", "parse-names" : false, "suffix" : "" }, { "dropping-particle" : "", "family" : "Johansson", "given" : "A-B", "non-dropping-particle" : "", "parse-names" : false, "suffix" : "" }, { "dropping-particle" : "", "family" : "Dachy", "given" : "B", "non-dropping-particle" : "", "parse-names" : false, "suffix" : "" }, { "dropping-particle" : "", "family" : "Avni", "given" : "F", "non-dropping-particle" : "", "parse-names" : false, "suffix" : "" }, { "dropping-particle" : "", "family" : "Telerman-Toppet", "given" : "N", "non-dropping-particle" : "", "parse-names" : false, "suffix" : "" }, { "dropping-particle" : "", "family" : "Scheffer", "given" : "H", "non-dropping-particle" : "", "parse-names" : false, "suffix" : "" } ], "container-title" : "Journal of Medical Genetics", "id" : "ITEM-1", "issue" : "1", "issued" : { "date-parts" : [ [ "2002", "1", "1" ] ] }, "page" : "74-77", "title" : "Infantile spinal muscular atrophy variant with congenital fractures in a female neonate: evidence for autosomal recessive inheritance", "type" : "article-journal", "volume" : "39" }, "uris" : [ "http://www.mendeley.com/documents/?uuid=120d9a01-b5aa-4933-92f5-c79aff5f4c19" ] } ], "mendeley" : { "formattedCitation" : "[39]", "plainTextFormattedCitation" : "[39]", "previouslyFormattedCitation" : "[39]" }, "properties" : { "noteIndex" : 0 }, "schema" : "https://github.com/citation-style-language/schema/raw/master/csl-citation.json" }</w:instrText>
            </w:r>
            <w:r w:rsidR="006E770F" w:rsidRPr="005B7A5B">
              <w:rPr>
                <w:rFonts w:ascii="Arial" w:hAnsi="Arial" w:cs="Arial"/>
                <w:sz w:val="16"/>
                <w:szCs w:val="16"/>
                <w:lang w:val="en-US"/>
              </w:rPr>
              <w:fldChar w:fldCharType="separate"/>
            </w:r>
            <w:r w:rsidRPr="00C52BB2">
              <w:rPr>
                <w:rFonts w:ascii="Arial" w:hAnsi="Arial" w:cs="Arial"/>
                <w:noProof/>
                <w:sz w:val="16"/>
                <w:szCs w:val="16"/>
                <w:lang w:val="en-US"/>
              </w:rPr>
              <w:t>[39]</w:t>
            </w:r>
            <w:r w:rsidR="006E770F" w:rsidRPr="005B7A5B">
              <w:rPr>
                <w:rFonts w:ascii="Arial" w:hAnsi="Arial" w:cs="Arial"/>
                <w:sz w:val="16"/>
                <w:szCs w:val="16"/>
                <w:lang w:val="en-US"/>
              </w:rPr>
              <w:fldChar w:fldCharType="end"/>
            </w:r>
          </w:p>
        </w:tc>
        <w:tc>
          <w:tcPr>
            <w:tcW w:w="992"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44</w:t>
            </w:r>
          </w:p>
        </w:tc>
        <w:tc>
          <w:tcPr>
            <w:tcW w:w="992" w:type="dxa"/>
            <w:tcBorders>
              <w:top w:val="single" w:sz="12" w:space="0" w:color="auto"/>
              <w:bottom w:val="single" w:sz="12" w:space="0" w:color="auto"/>
            </w:tcBorders>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F</w:t>
            </w:r>
          </w:p>
        </w:tc>
        <w:tc>
          <w:tcPr>
            <w:tcW w:w="1417"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0 months</w:t>
            </w:r>
          </w:p>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i/>
                <w:sz w:val="16"/>
                <w:szCs w:val="16"/>
                <w:lang w:val="en-US"/>
              </w:rPr>
              <w:t>Onset from birth</w:t>
            </w:r>
            <w:proofErr w:type="gramStart"/>
            <w:r>
              <w:rPr>
                <w:rFonts w:ascii="Arial" w:hAnsi="Arial" w:cs="Arial"/>
                <w:i/>
                <w:sz w:val="16"/>
                <w:szCs w:val="16"/>
                <w:lang w:val="en-US"/>
              </w:rPr>
              <w:t xml:space="preserve">,  </w:t>
            </w:r>
            <w:proofErr w:type="spellStart"/>
            <w:r>
              <w:rPr>
                <w:rFonts w:ascii="Arial" w:hAnsi="Arial" w:cs="Arial"/>
                <w:i/>
                <w:sz w:val="16"/>
                <w:szCs w:val="16"/>
                <w:lang w:val="en-US"/>
              </w:rPr>
              <w:t>AA</w:t>
            </w:r>
            <w:r w:rsidRPr="005B7A5B">
              <w:rPr>
                <w:rFonts w:ascii="Arial" w:hAnsi="Arial" w:cs="Arial"/>
                <w:i/>
                <w:sz w:val="16"/>
                <w:szCs w:val="16"/>
                <w:lang w:val="en-US"/>
              </w:rPr>
              <w:t>D</w:t>
            </w:r>
            <w:proofErr w:type="spellEnd"/>
            <w:proofErr w:type="gramEnd"/>
            <w:r w:rsidRPr="005B7A5B">
              <w:rPr>
                <w:rFonts w:ascii="Arial" w:hAnsi="Arial" w:cs="Arial"/>
                <w:i/>
                <w:sz w:val="16"/>
                <w:szCs w:val="16"/>
                <w:lang w:val="en-US"/>
              </w:rPr>
              <w:t>: 34 days.</w:t>
            </w:r>
          </w:p>
        </w:tc>
        <w:tc>
          <w:tcPr>
            <w:tcW w:w="1134"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Type 1</w:t>
            </w:r>
          </w:p>
        </w:tc>
        <w:tc>
          <w:tcPr>
            <w:tcW w:w="2127"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u w:val="single"/>
                <w:lang w:val="en-US"/>
              </w:rPr>
              <w:t>no</w:t>
            </w:r>
            <w:r w:rsidRPr="005B7A5B">
              <w:rPr>
                <w:rFonts w:ascii="Arial" w:hAnsi="Arial" w:cs="Arial"/>
                <w:sz w:val="16"/>
                <w:szCs w:val="16"/>
                <w:lang w:val="en-US"/>
              </w:rPr>
              <w:t xml:space="preserve"> homozygous deletion of </w:t>
            </w:r>
            <w:proofErr w:type="spellStart"/>
            <w:r w:rsidRPr="005B7A5B">
              <w:rPr>
                <w:rFonts w:ascii="Arial" w:hAnsi="Arial" w:cs="Arial"/>
                <w:sz w:val="16"/>
                <w:szCs w:val="16"/>
                <w:lang w:val="en-US"/>
              </w:rPr>
              <w:t>SMN1</w:t>
            </w:r>
            <w:proofErr w:type="spellEnd"/>
          </w:p>
        </w:tc>
        <w:tc>
          <w:tcPr>
            <w:tcW w:w="992"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4820"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B7A5B">
              <w:rPr>
                <w:rFonts w:ascii="Arial" w:hAnsi="Arial" w:cs="Arial"/>
                <w:sz w:val="16"/>
                <w:szCs w:val="16"/>
                <w:lang w:val="en-US"/>
              </w:rPr>
              <w:t>VSD</w:t>
            </w:r>
            <w:proofErr w:type="spellEnd"/>
            <w:r w:rsidRPr="005B7A5B">
              <w:rPr>
                <w:rFonts w:ascii="Arial" w:hAnsi="Arial" w:cs="Arial"/>
                <w:sz w:val="16"/>
                <w:szCs w:val="16"/>
                <w:lang w:val="en-US"/>
              </w:rPr>
              <w:t xml:space="preserve"> and a PDA. </w:t>
            </w:r>
            <w:r w:rsidRPr="005B7A5B">
              <w:rPr>
                <w:rFonts w:ascii="Arial" w:hAnsi="Arial" w:cs="Arial"/>
                <w:sz w:val="16"/>
                <w:szCs w:val="16"/>
                <w:lang w:val="en-US"/>
              </w:rPr>
              <w:br/>
            </w:r>
            <w:r w:rsidRPr="005B7A5B">
              <w:rPr>
                <w:rFonts w:ascii="Arial" w:hAnsi="Arial" w:cs="Arial"/>
                <w:i/>
                <w:sz w:val="16"/>
                <w:szCs w:val="16"/>
                <w:lang w:val="en-US"/>
              </w:rPr>
              <w:t>Also secondary (acquired) pulmonary hypertension present.</w:t>
            </w:r>
          </w:p>
        </w:tc>
      </w:tr>
      <w:tr w:rsidR="005956B4" w:rsidRPr="007804A5" w:rsidTr="00C1394D">
        <w:tc>
          <w:tcPr>
            <w:tcW w:w="1135"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r w:rsidRPr="005B7A5B">
              <w:rPr>
                <w:rFonts w:ascii="Arial" w:hAnsi="Arial" w:cs="Arial"/>
                <w:sz w:val="16"/>
                <w:szCs w:val="16"/>
                <w:lang w:val="en-US"/>
              </w:rPr>
              <w:t>El-</w:t>
            </w:r>
            <w:proofErr w:type="spellStart"/>
            <w:r w:rsidRPr="005B7A5B">
              <w:rPr>
                <w:rFonts w:ascii="Arial" w:hAnsi="Arial" w:cs="Arial"/>
                <w:sz w:val="16"/>
                <w:szCs w:val="16"/>
                <w:lang w:val="en-US"/>
              </w:rPr>
              <w:t>Matary</w:t>
            </w:r>
            <w:proofErr w:type="spellEnd"/>
            <w:r w:rsidRPr="005B7A5B">
              <w:rPr>
                <w:rFonts w:ascii="Arial" w:hAnsi="Arial" w:cs="Arial"/>
                <w:sz w:val="16"/>
                <w:szCs w:val="16"/>
                <w:lang w:val="en-US"/>
              </w:rPr>
              <w:t xml:space="preserve"> (</w:t>
            </w:r>
            <w:r w:rsidRPr="005B7A5B">
              <w:rPr>
                <w:rFonts w:ascii="Arial" w:hAnsi="Arial" w:cs="Arial"/>
                <w:b/>
                <w:sz w:val="16"/>
                <w:szCs w:val="16"/>
                <w:lang w:val="en-US"/>
              </w:rPr>
              <w:t>2004</w:t>
            </w:r>
            <w:r w:rsidRPr="005B7A5B">
              <w:rPr>
                <w:rFonts w:ascii="Arial" w:hAnsi="Arial" w:cs="Arial"/>
                <w:sz w:val="16"/>
                <w:szCs w:val="16"/>
                <w:lang w:val="en-US"/>
              </w:rPr>
              <w:t>)</w:t>
            </w:r>
            <w:r w:rsidR="006E770F" w:rsidRPr="005B7A5B">
              <w:rPr>
                <w:rFonts w:ascii="Arial" w:hAnsi="Arial" w:cs="Arial"/>
                <w:sz w:val="16"/>
                <w:szCs w:val="16"/>
                <w:lang w:val="en-US"/>
              </w:rPr>
              <w:fldChar w:fldCharType="begin" w:fldLock="1"/>
            </w:r>
            <w:r>
              <w:rPr>
                <w:rFonts w:ascii="Arial" w:hAnsi="Arial" w:cs="Arial"/>
                <w:sz w:val="16"/>
                <w:szCs w:val="16"/>
                <w:lang w:val="en-US"/>
              </w:rPr>
              <w:instrText>ADDIN CSL_CITATION { "citationItems" : [ { "id" : "ITEM-1", "itemData" : { "DOI" : "10.1007/s00431-004-1437-6", "ISBN" : "0043100414", "ISSN" : "0340-6199", "PMID" : "15346918", "author" : [ { "dropping-particle" : "", "family" : "El-Matary", "given" : "Wael", "non-dropping-particle" : "", "parse-names" : false, "suffix" : "" }, { "dropping-particle" : "", "family" : "Kotagiri", "given" : "Sunanda", "non-dropping-particle" : "", "parse-names" : false, "suffix" : "" }, { "dropping-particle" : "", "family" : "Cameron", "given" : "Duncan", "non-dropping-particle" : "", "parse-names" : false, "suffix" : "" }, { "dropping-particle" : "", "family" : "Peart", "given" : "Ian", "non-dropping-particle" : "", "parse-names" : false, "suffix" : "" } ], "container-title" : "European journal of pediatrics", "id" : "ITEM-1", "issue" : "6", "issued" : { "date-parts" : [ [ "2004", "6" ] ] }, "page" : "331-2", "title" : "Spinal muscle atrophy type 1 (Werdnig-Hoffman disease) with complex cardiac malformation.", "type" : "article-journal", "volume" : "163" }, "uris" : [ "http://www.mendeley.com/documents/?uuid=054a980a-499a-4dc1-99a2-c3db164a5658" ] } ], "mendeley" : { "formattedCitation" : "[40]", "plainTextFormattedCitation" : "[40]", "previouslyFormattedCitation" : "[40]" }, "properties" : { "noteIndex" : 0 }, "schema" : "https://github.com/citation-style-language/schema/raw/master/csl-citation.json" }</w:instrText>
            </w:r>
            <w:r w:rsidR="006E770F" w:rsidRPr="005B7A5B">
              <w:rPr>
                <w:rFonts w:ascii="Arial" w:hAnsi="Arial" w:cs="Arial"/>
                <w:sz w:val="16"/>
                <w:szCs w:val="16"/>
                <w:lang w:val="en-US"/>
              </w:rPr>
              <w:fldChar w:fldCharType="separate"/>
            </w:r>
            <w:r w:rsidRPr="00C52BB2">
              <w:rPr>
                <w:rFonts w:ascii="Arial" w:hAnsi="Arial" w:cs="Arial"/>
                <w:noProof/>
                <w:sz w:val="16"/>
                <w:szCs w:val="16"/>
                <w:lang w:val="en-US"/>
              </w:rPr>
              <w:t>[40]</w:t>
            </w:r>
            <w:r w:rsidR="006E770F" w:rsidRPr="005B7A5B">
              <w:rPr>
                <w:rFonts w:ascii="Arial" w:hAnsi="Arial" w:cs="Arial"/>
                <w:sz w:val="16"/>
                <w:szCs w:val="16"/>
                <w:lang w:val="en-US"/>
              </w:rPr>
              <w:fldChar w:fldCharType="end"/>
            </w:r>
          </w:p>
        </w:tc>
        <w:tc>
          <w:tcPr>
            <w:tcW w:w="992"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45</w:t>
            </w:r>
          </w:p>
        </w:tc>
        <w:tc>
          <w:tcPr>
            <w:tcW w:w="992" w:type="dxa"/>
            <w:tcBorders>
              <w:top w:val="single" w:sz="12" w:space="0" w:color="auto"/>
              <w:bottom w:val="single" w:sz="12" w:space="0" w:color="auto"/>
            </w:tcBorders>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M</w:t>
            </w:r>
          </w:p>
        </w:tc>
        <w:tc>
          <w:tcPr>
            <w:tcW w:w="1417"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0 months</w:t>
            </w:r>
          </w:p>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i/>
                <w:sz w:val="16"/>
                <w:szCs w:val="16"/>
                <w:lang w:val="en-US"/>
              </w:rPr>
              <w:t xml:space="preserve">Prenatal onset, </w:t>
            </w:r>
            <w:proofErr w:type="spellStart"/>
            <w:r w:rsidRPr="005B7A5B">
              <w:rPr>
                <w:rFonts w:ascii="Arial" w:hAnsi="Arial" w:cs="Arial"/>
                <w:i/>
                <w:sz w:val="16"/>
                <w:szCs w:val="16"/>
                <w:lang w:val="en-US"/>
              </w:rPr>
              <w:t>A</w:t>
            </w:r>
            <w:r>
              <w:rPr>
                <w:rFonts w:ascii="Arial" w:hAnsi="Arial" w:cs="Arial"/>
                <w:i/>
                <w:sz w:val="16"/>
                <w:szCs w:val="16"/>
                <w:lang w:val="en-US"/>
              </w:rPr>
              <w:t>A</w:t>
            </w:r>
            <w:r w:rsidRPr="005B7A5B">
              <w:rPr>
                <w:rFonts w:ascii="Arial" w:hAnsi="Arial" w:cs="Arial"/>
                <w:i/>
                <w:sz w:val="16"/>
                <w:szCs w:val="16"/>
                <w:lang w:val="en-US"/>
              </w:rPr>
              <w:t>D</w:t>
            </w:r>
            <w:proofErr w:type="spellEnd"/>
            <w:r w:rsidRPr="005B7A5B">
              <w:rPr>
                <w:rFonts w:ascii="Arial" w:hAnsi="Arial" w:cs="Arial"/>
                <w:i/>
                <w:sz w:val="16"/>
                <w:szCs w:val="16"/>
                <w:lang w:val="en-US"/>
              </w:rPr>
              <w:t>: after withdrawal of ventilator support</w:t>
            </w:r>
          </w:p>
        </w:tc>
        <w:tc>
          <w:tcPr>
            <w:tcW w:w="1134"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Type 1</w:t>
            </w:r>
          </w:p>
        </w:tc>
        <w:tc>
          <w:tcPr>
            <w:tcW w:w="2127"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w:t>
            </w:r>
            <w:proofErr w:type="spellStart"/>
            <w:r w:rsidRPr="005B7A5B">
              <w:rPr>
                <w:rFonts w:ascii="Arial" w:hAnsi="Arial" w:cs="Arial"/>
                <w:sz w:val="16"/>
                <w:szCs w:val="16"/>
                <w:lang w:val="en-US"/>
              </w:rPr>
              <w:t>SMA</w:t>
            </w:r>
            <w:proofErr w:type="spellEnd"/>
            <w:r w:rsidRPr="005B7A5B">
              <w:rPr>
                <w:rFonts w:ascii="Arial" w:hAnsi="Arial" w:cs="Arial"/>
                <w:sz w:val="16"/>
                <w:szCs w:val="16"/>
                <w:lang w:val="en-US"/>
              </w:rPr>
              <w:t xml:space="preserve"> type 1 confirmed with molecular </w:t>
            </w:r>
            <w:proofErr w:type="spellStart"/>
            <w:r w:rsidRPr="005B7A5B">
              <w:rPr>
                <w:rFonts w:ascii="Arial" w:hAnsi="Arial" w:cs="Arial"/>
                <w:sz w:val="16"/>
                <w:szCs w:val="16"/>
                <w:lang w:val="en-US"/>
              </w:rPr>
              <w:t>genetic</w:t>
            </w:r>
            <w:proofErr w:type="spellEnd"/>
            <w:r w:rsidRPr="005B7A5B">
              <w:rPr>
                <w:rFonts w:ascii="Arial" w:hAnsi="Arial" w:cs="Arial"/>
                <w:sz w:val="16"/>
                <w:szCs w:val="16"/>
                <w:lang w:val="en-US"/>
              </w:rPr>
              <w:t xml:space="preserve"> studies’</w:t>
            </w:r>
          </w:p>
        </w:tc>
        <w:tc>
          <w:tcPr>
            <w:tcW w:w="992"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4820"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B7A5B">
              <w:rPr>
                <w:rFonts w:ascii="Arial" w:hAnsi="Arial" w:cs="Arial"/>
                <w:sz w:val="16"/>
                <w:szCs w:val="16"/>
                <w:lang w:val="en-US"/>
              </w:rPr>
              <w:t>ASD</w:t>
            </w:r>
            <w:proofErr w:type="spellEnd"/>
            <w:r w:rsidRPr="005B7A5B">
              <w:rPr>
                <w:rFonts w:ascii="Arial" w:hAnsi="Arial" w:cs="Arial"/>
                <w:sz w:val="16"/>
                <w:szCs w:val="16"/>
                <w:lang w:val="en-US"/>
              </w:rPr>
              <w:t xml:space="preserve">/common atrium, multiple apical </w:t>
            </w:r>
            <w:proofErr w:type="spellStart"/>
            <w:r w:rsidRPr="005B7A5B">
              <w:rPr>
                <w:rFonts w:ascii="Arial" w:hAnsi="Arial" w:cs="Arial"/>
                <w:sz w:val="16"/>
                <w:szCs w:val="16"/>
                <w:lang w:val="en-US"/>
              </w:rPr>
              <w:t>VSDs</w:t>
            </w:r>
            <w:proofErr w:type="spellEnd"/>
            <w:r w:rsidRPr="005B7A5B">
              <w:rPr>
                <w:rFonts w:ascii="Arial" w:hAnsi="Arial" w:cs="Arial"/>
                <w:sz w:val="16"/>
                <w:szCs w:val="16"/>
                <w:lang w:val="en-US"/>
              </w:rPr>
              <w:t xml:space="preserve">, </w:t>
            </w:r>
            <w:proofErr w:type="spellStart"/>
            <w:r w:rsidRPr="005B7A5B">
              <w:rPr>
                <w:rFonts w:ascii="Arial" w:hAnsi="Arial" w:cs="Arial"/>
                <w:sz w:val="16"/>
                <w:szCs w:val="16"/>
                <w:lang w:val="en-US"/>
              </w:rPr>
              <w:t>hypoplastic</w:t>
            </w:r>
            <w:proofErr w:type="spellEnd"/>
            <w:r w:rsidRPr="005B7A5B">
              <w:rPr>
                <w:rFonts w:ascii="Arial" w:hAnsi="Arial" w:cs="Arial"/>
                <w:sz w:val="16"/>
                <w:szCs w:val="16"/>
                <w:lang w:val="en-US"/>
              </w:rPr>
              <w:t xml:space="preserve"> aortic arch and severe aortic </w:t>
            </w:r>
            <w:proofErr w:type="spellStart"/>
            <w:r w:rsidRPr="005B7A5B">
              <w:rPr>
                <w:rFonts w:ascii="Arial" w:hAnsi="Arial" w:cs="Arial"/>
                <w:sz w:val="16"/>
                <w:szCs w:val="16"/>
                <w:lang w:val="en-US"/>
              </w:rPr>
              <w:t>coarctation</w:t>
            </w:r>
            <w:proofErr w:type="spellEnd"/>
            <w:r w:rsidRPr="005B7A5B">
              <w:rPr>
                <w:rFonts w:ascii="Arial" w:hAnsi="Arial" w:cs="Arial"/>
                <w:sz w:val="16"/>
                <w:szCs w:val="16"/>
                <w:lang w:val="en-US"/>
              </w:rPr>
              <w:t>. Secondary pulmonary hypertension.</w:t>
            </w:r>
          </w:p>
        </w:tc>
      </w:tr>
      <w:tr w:rsidR="005956B4" w:rsidRPr="007804A5" w:rsidTr="00C1394D">
        <w:tc>
          <w:tcPr>
            <w:tcW w:w="1135"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r w:rsidRPr="005B7A5B">
              <w:rPr>
                <w:rFonts w:ascii="Arial" w:hAnsi="Arial" w:cs="Arial"/>
                <w:sz w:val="16"/>
                <w:szCs w:val="16"/>
                <w:lang w:val="en-US"/>
              </w:rPr>
              <w:t>Garcia-</w:t>
            </w:r>
            <w:proofErr w:type="spellStart"/>
            <w:r w:rsidRPr="005B7A5B">
              <w:rPr>
                <w:rFonts w:ascii="Arial" w:hAnsi="Arial" w:cs="Arial"/>
                <w:sz w:val="16"/>
                <w:szCs w:val="16"/>
                <w:lang w:val="en-US"/>
              </w:rPr>
              <w:t>Cabezas</w:t>
            </w:r>
            <w:proofErr w:type="spellEnd"/>
            <w:r w:rsidRPr="005B7A5B">
              <w:rPr>
                <w:rFonts w:ascii="Arial" w:hAnsi="Arial" w:cs="Arial"/>
                <w:sz w:val="16"/>
                <w:szCs w:val="16"/>
                <w:lang w:val="en-US"/>
              </w:rPr>
              <w:t xml:space="preserve"> (</w:t>
            </w:r>
            <w:r w:rsidRPr="005B7A5B">
              <w:rPr>
                <w:rFonts w:ascii="Arial" w:hAnsi="Arial" w:cs="Arial"/>
                <w:b/>
                <w:sz w:val="16"/>
                <w:szCs w:val="16"/>
                <w:lang w:val="en-US"/>
              </w:rPr>
              <w:t>2004</w:t>
            </w:r>
            <w:r w:rsidRPr="005B7A5B">
              <w:rPr>
                <w:rFonts w:ascii="Arial" w:hAnsi="Arial" w:cs="Arial"/>
                <w:sz w:val="16"/>
                <w:szCs w:val="16"/>
                <w:lang w:val="en-US"/>
              </w:rPr>
              <w:t>)</w:t>
            </w:r>
            <w:r w:rsidR="006E770F" w:rsidRPr="005B7A5B">
              <w:rPr>
                <w:rFonts w:ascii="Arial" w:hAnsi="Arial" w:cs="Arial"/>
                <w:sz w:val="16"/>
                <w:szCs w:val="16"/>
                <w:lang w:val="en-US"/>
              </w:rPr>
              <w:fldChar w:fldCharType="begin" w:fldLock="1"/>
            </w:r>
            <w:r>
              <w:rPr>
                <w:rFonts w:ascii="Arial" w:hAnsi="Arial" w:cs="Arial"/>
                <w:sz w:val="16"/>
                <w:szCs w:val="16"/>
                <w:lang w:val="en-US"/>
              </w:rPr>
              <w:instrText>ADDIN CSL_CITATION { "citationItems" : [ { "id" : "ITEM-1", "itemData" : { "DOI" : "10.1007/s00401-004-0825-3", "ISSN" : "0001-6322", "PMID" : "14968368", "abstract" : "We present the case of a floppy neonate with marked and generalized weakness, respiratory insufficiency and fetal akinesia deformation sequence. The infant showed multiple joint contractures, two bone fractures and needed mechanical ventilation from birth to death at 16 days of age. Electrophysiological assessment showed electrically unexcitable motor and sensory nerves. Muscle biopsy showed diffuse atrophy of type I and type II fibers. Necropsy confirmed the diagnosis of infantile spinal muscular atrophy (SMA) with severe loss of motor neurons in anterior horns and motor nuclei of brainstem. There were also neuronal loss, gliosis, chromatolysis, ballooned cells, empty cell beds and neuronophagia figures in other brainstem and brain nuclei. Genetic analysis of the patient revealed homozygous deletions of survival motor neuron gene 1 (SMN1) and a single copy of SMN2 in region 5q13. This case confirms that the loss of spinal motor neurons underlies the muscular atrophy in severe cases of 5q SMA. This case also shows that the presence of multiple joint contractures, bone fractures and respiratory insufficiency in SMA in the neonatal period does not necessarily exclude the occurrence of classical deletions in the SMA 5q13 region. Rather, these atypical clinical findings show the extreme severity and prenatal onset of the disease in these SMA cases, which may be related with the occurrence of a single copy of SMN2 gene. More reports of clinically, pathologically and genetically well-documented cases are essential to define the different types of this disease.", "author" : [ { "dropping-particle" : "", "family" : "Garc\u00eda-Cabezas", "given" : "M a", "non-dropping-particle" : "", "parse-names" : false, "suffix" : "" }, { "dropping-particle" : "", "family" : "Garc\u00eda-Alix", "given" : "a", "non-dropping-particle" : "", "parse-names" : false, "suffix" : "" }, { "dropping-particle" : "", "family" : "Mart\u00edn", "given" : "Y", "non-dropping-particle" : "", "parse-names" : false, "suffix" : "" }, { "dropping-particle" : "", "family" : "Guti\u00e9rrez", "given" : "M", "non-dropping-particle" : "", "parse-names" : false, "suffix" : "" }, { "dropping-particle" : "", "family" : "Hern\u00e1ndez", "given" : "C", "non-dropping-particle" : "", "parse-names" : false, "suffix" : "" }, { "dropping-particle" : "", "family" : "Rodr\u00edguez", "given" : "J I", "non-dropping-particle" : "", "parse-names" : false, "suffix" : "" }, { "dropping-particle" : "", "family" : "Morales", "given" : "C", "non-dropping-particle" : "", "parse-names" : false, "suffix" : "" } ], "container-title" : "Acta neuropathologica", "id" : "ITEM-1", "issue" : "5", "issued" : { "date-parts" : [ [ "2004", "5" ] ] }, "page" : "475-8", "title" : "Neonatal spinal muscular atrophy with multiple contractures, bone fractures, respiratory insufficiency and 5q13 deletion.", "type" : "article-journal", "volume" : "107" }, "uris" : [ "http://www.mendeley.com/documents/?uuid=b7e8783f-0deb-449a-ad93-cfcedc7ecd9a" ] } ], "mendeley" : { "formattedCitation" : "[41]", "plainTextFormattedCitation" : "[41]", "previouslyFormattedCitation" : "[41]" }, "properties" : { "noteIndex" : 0 }, "schema" : "https://github.com/citation-style-language/schema/raw/master/csl-citation.json" }</w:instrText>
            </w:r>
            <w:r w:rsidR="006E770F" w:rsidRPr="005B7A5B">
              <w:rPr>
                <w:rFonts w:ascii="Arial" w:hAnsi="Arial" w:cs="Arial"/>
                <w:sz w:val="16"/>
                <w:szCs w:val="16"/>
                <w:lang w:val="en-US"/>
              </w:rPr>
              <w:fldChar w:fldCharType="separate"/>
            </w:r>
            <w:r w:rsidRPr="00C52BB2">
              <w:rPr>
                <w:rFonts w:ascii="Arial" w:hAnsi="Arial" w:cs="Arial"/>
                <w:noProof/>
                <w:sz w:val="16"/>
                <w:szCs w:val="16"/>
                <w:lang w:val="en-US"/>
              </w:rPr>
              <w:t>[41]</w:t>
            </w:r>
            <w:r w:rsidR="006E770F" w:rsidRPr="005B7A5B">
              <w:rPr>
                <w:rFonts w:ascii="Arial" w:hAnsi="Arial" w:cs="Arial"/>
                <w:sz w:val="16"/>
                <w:szCs w:val="16"/>
                <w:lang w:val="en-US"/>
              </w:rPr>
              <w:fldChar w:fldCharType="end"/>
            </w:r>
          </w:p>
        </w:tc>
        <w:tc>
          <w:tcPr>
            <w:tcW w:w="992"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46</w:t>
            </w:r>
          </w:p>
        </w:tc>
        <w:tc>
          <w:tcPr>
            <w:tcW w:w="992" w:type="dxa"/>
            <w:tcBorders>
              <w:top w:val="single" w:sz="12" w:space="0" w:color="auto"/>
              <w:bottom w:val="single" w:sz="12" w:space="0" w:color="auto"/>
            </w:tcBorders>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M</w:t>
            </w:r>
          </w:p>
        </w:tc>
        <w:tc>
          <w:tcPr>
            <w:tcW w:w="1417"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0 months</w:t>
            </w:r>
          </w:p>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i/>
                <w:sz w:val="16"/>
                <w:szCs w:val="16"/>
                <w:lang w:val="en-US"/>
              </w:rPr>
              <w:t xml:space="preserve">Prenatal onset, </w:t>
            </w:r>
            <w:proofErr w:type="spellStart"/>
            <w:r>
              <w:rPr>
                <w:rFonts w:ascii="Arial" w:hAnsi="Arial" w:cs="Arial"/>
                <w:i/>
                <w:sz w:val="16"/>
                <w:szCs w:val="16"/>
                <w:lang w:val="en-US"/>
              </w:rPr>
              <w:t>AA</w:t>
            </w:r>
            <w:r w:rsidRPr="005B7A5B">
              <w:rPr>
                <w:rFonts w:ascii="Arial" w:hAnsi="Arial" w:cs="Arial"/>
                <w:i/>
                <w:sz w:val="16"/>
                <w:szCs w:val="16"/>
                <w:lang w:val="en-US"/>
              </w:rPr>
              <w:t>D</w:t>
            </w:r>
            <w:proofErr w:type="spellEnd"/>
            <w:r w:rsidRPr="005B7A5B">
              <w:rPr>
                <w:rFonts w:ascii="Arial" w:hAnsi="Arial" w:cs="Arial"/>
                <w:i/>
                <w:sz w:val="16"/>
                <w:szCs w:val="16"/>
                <w:lang w:val="en-US"/>
              </w:rPr>
              <w:t>: 16 days.</w:t>
            </w:r>
          </w:p>
        </w:tc>
        <w:tc>
          <w:tcPr>
            <w:tcW w:w="1134"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Type 1</w:t>
            </w:r>
          </w:p>
        </w:tc>
        <w:tc>
          <w:tcPr>
            <w:tcW w:w="2127"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 xml:space="preserve">homozygous deletion of </w:t>
            </w:r>
            <w:proofErr w:type="spellStart"/>
            <w:r w:rsidRPr="005B7A5B">
              <w:rPr>
                <w:rFonts w:ascii="Arial" w:hAnsi="Arial" w:cs="Arial"/>
                <w:sz w:val="16"/>
                <w:szCs w:val="16"/>
                <w:lang w:val="en-US"/>
              </w:rPr>
              <w:t>SMN1</w:t>
            </w:r>
            <w:proofErr w:type="spellEnd"/>
          </w:p>
        </w:tc>
        <w:tc>
          <w:tcPr>
            <w:tcW w:w="992"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1 copy</w:t>
            </w:r>
          </w:p>
        </w:tc>
        <w:tc>
          <w:tcPr>
            <w:tcW w:w="4820"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B7A5B">
              <w:rPr>
                <w:rFonts w:ascii="Arial" w:hAnsi="Arial" w:cs="Arial"/>
                <w:sz w:val="16"/>
                <w:szCs w:val="16"/>
                <w:lang w:val="en-US"/>
              </w:rPr>
              <w:t>ASD</w:t>
            </w:r>
            <w:proofErr w:type="spellEnd"/>
            <w:r w:rsidRPr="005B7A5B">
              <w:rPr>
                <w:rFonts w:ascii="Arial" w:hAnsi="Arial" w:cs="Arial"/>
                <w:sz w:val="16"/>
                <w:szCs w:val="16"/>
                <w:lang w:val="en-US"/>
              </w:rPr>
              <w:t xml:space="preserve"> (</w:t>
            </w:r>
            <w:proofErr w:type="spellStart"/>
            <w:r>
              <w:rPr>
                <w:rFonts w:ascii="Arial" w:hAnsi="Arial" w:cs="Arial"/>
                <w:sz w:val="16"/>
                <w:szCs w:val="16"/>
                <w:lang w:val="en-US"/>
              </w:rPr>
              <w:t>secundum</w:t>
            </w:r>
            <w:proofErr w:type="spellEnd"/>
            <w:r>
              <w:rPr>
                <w:rFonts w:ascii="Arial" w:hAnsi="Arial" w:cs="Arial"/>
                <w:sz w:val="16"/>
                <w:szCs w:val="16"/>
                <w:lang w:val="en-US"/>
              </w:rPr>
              <w:t xml:space="preserve"> </w:t>
            </w:r>
            <w:r w:rsidRPr="005B7A5B">
              <w:rPr>
                <w:rFonts w:ascii="Arial" w:hAnsi="Arial" w:cs="Arial"/>
                <w:sz w:val="16"/>
                <w:szCs w:val="16"/>
                <w:lang w:val="en-US"/>
              </w:rPr>
              <w:t>type)</w:t>
            </w:r>
          </w:p>
        </w:tc>
      </w:tr>
      <w:tr w:rsidR="005956B4" w:rsidRPr="007804A5" w:rsidTr="00C1394D">
        <w:tc>
          <w:tcPr>
            <w:tcW w:w="1135"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r w:rsidRPr="005B7A5B">
              <w:rPr>
                <w:rFonts w:ascii="Arial" w:hAnsi="Arial" w:cs="Arial"/>
                <w:sz w:val="16"/>
                <w:szCs w:val="16"/>
                <w:lang w:val="en-US"/>
              </w:rPr>
              <w:t>Cook (</w:t>
            </w:r>
            <w:r w:rsidRPr="005B7A5B">
              <w:rPr>
                <w:rFonts w:ascii="Arial" w:hAnsi="Arial" w:cs="Arial"/>
                <w:b/>
                <w:sz w:val="16"/>
                <w:szCs w:val="16"/>
                <w:lang w:val="en-US"/>
              </w:rPr>
              <w:t>2006</w:t>
            </w:r>
            <w:r w:rsidRPr="005B7A5B">
              <w:rPr>
                <w:rFonts w:ascii="Arial" w:hAnsi="Arial" w:cs="Arial"/>
                <w:sz w:val="16"/>
                <w:szCs w:val="16"/>
                <w:lang w:val="en-US"/>
              </w:rPr>
              <w:t>)</w:t>
            </w:r>
            <w:r w:rsidR="006E770F" w:rsidRPr="005B7A5B">
              <w:rPr>
                <w:rFonts w:ascii="Arial" w:hAnsi="Arial" w:cs="Arial"/>
                <w:sz w:val="16"/>
                <w:szCs w:val="16"/>
                <w:lang w:val="en-US"/>
              </w:rPr>
              <w:fldChar w:fldCharType="begin" w:fldLock="1"/>
            </w:r>
            <w:r>
              <w:rPr>
                <w:rFonts w:ascii="Arial" w:hAnsi="Arial" w:cs="Arial"/>
                <w:sz w:val="16"/>
                <w:szCs w:val="16"/>
                <w:lang w:val="en-US"/>
              </w:rPr>
              <w:instrText>ADDIN CSL_CITATION { "citationItems" : [ { "id" : "ITEM-1", "itemData" : { "DOI" : "10.1017/S1047951105002131", "ISSN" : "1047-9511", "PMID" : "16454882", "abstract" : "We report an infant with hypoplastic left heart syndrome consisting of mitral valvar atresia, aortic valvar atresia, hypoplasia of the aortic arch and coarctation of the aorta, who demonstrated respiratory failure and global hypotonia, and who was eventually diagnosed with spinal muscular atrophy.", "author" : [ { "dropping-particle" : "", "family" : "Cook", "given" : "Amanda L", "non-dropping-particle" : "", "parse-names" : false, "suffix" : "" }, { "dropping-particle" : "", "family" : "Curzon", "given" : "Christopher L", "non-dropping-particle" : "", "parse-names" : false, "suffix" : "" }, { "dropping-particle" : "", "family" : "Milazzo", "given" : "Angelo S", "non-dropping-particle" : "", "parse-names" : false, "suffix" : "" } ], "container-title" : "Cardiology in the young", "id" : "ITEM-1", "issue" : "1", "issued" : { "date-parts" : [ [ "2006", "2" ] ] }, "page" : "78-80", "title" : "An infant with hypoplastic left heart syndrome and spinal muscular atrophy.", "type" : "article-journal", "volume" : "16" }, "uris" : [ "http://www.mendeley.com/documents/?uuid=db37360c-64ee-496c-909d-0c9a51203d28" ] } ], "mendeley" : { "formattedCitation" : "[42]", "plainTextFormattedCitation" : "[42]", "previouslyFormattedCitation" : "[42]" }, "properties" : { "noteIndex" : 0 }, "schema" : "https://github.com/citation-style-language/schema/raw/master/csl-citation.json" }</w:instrText>
            </w:r>
            <w:r w:rsidR="006E770F" w:rsidRPr="005B7A5B">
              <w:rPr>
                <w:rFonts w:ascii="Arial" w:hAnsi="Arial" w:cs="Arial"/>
                <w:sz w:val="16"/>
                <w:szCs w:val="16"/>
                <w:lang w:val="en-US"/>
              </w:rPr>
              <w:fldChar w:fldCharType="separate"/>
            </w:r>
            <w:r w:rsidRPr="00C52BB2">
              <w:rPr>
                <w:rFonts w:ascii="Arial" w:hAnsi="Arial" w:cs="Arial"/>
                <w:noProof/>
                <w:sz w:val="16"/>
                <w:szCs w:val="16"/>
                <w:lang w:val="en-US"/>
              </w:rPr>
              <w:t>[42]</w:t>
            </w:r>
            <w:r w:rsidR="006E770F" w:rsidRPr="005B7A5B">
              <w:rPr>
                <w:rFonts w:ascii="Arial" w:hAnsi="Arial" w:cs="Arial"/>
                <w:sz w:val="16"/>
                <w:szCs w:val="16"/>
                <w:lang w:val="en-US"/>
              </w:rPr>
              <w:fldChar w:fldCharType="end"/>
            </w:r>
          </w:p>
        </w:tc>
        <w:tc>
          <w:tcPr>
            <w:tcW w:w="992"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47</w:t>
            </w:r>
          </w:p>
        </w:tc>
        <w:tc>
          <w:tcPr>
            <w:tcW w:w="992" w:type="dxa"/>
            <w:tcBorders>
              <w:top w:val="single" w:sz="12" w:space="0" w:color="auto"/>
              <w:bottom w:val="single" w:sz="12" w:space="0" w:color="auto"/>
            </w:tcBorders>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M</w:t>
            </w:r>
          </w:p>
        </w:tc>
        <w:tc>
          <w:tcPr>
            <w:tcW w:w="1417"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 xml:space="preserve">Age </w:t>
            </w:r>
            <w:r>
              <w:rPr>
                <w:rFonts w:ascii="Arial" w:hAnsi="Arial" w:cs="Arial"/>
                <w:sz w:val="16"/>
                <w:szCs w:val="16"/>
                <w:lang w:val="en-US"/>
              </w:rPr>
              <w:t>at</w:t>
            </w:r>
            <w:r w:rsidRPr="005B7A5B">
              <w:rPr>
                <w:rFonts w:ascii="Arial" w:hAnsi="Arial" w:cs="Arial"/>
                <w:sz w:val="16"/>
                <w:szCs w:val="16"/>
                <w:lang w:val="en-US"/>
              </w:rPr>
              <w:t xml:space="preserve"> onset not stated. </w:t>
            </w:r>
          </w:p>
          <w:p w:rsidR="005956B4" w:rsidRPr="005B7A5B" w:rsidRDefault="005956B4" w:rsidP="00C1394D">
            <w:pPr>
              <w:pStyle w:val="NormalWeb"/>
              <w:spacing w:before="0" w:beforeAutospacing="0" w:after="0" w:afterAutospacing="0" w:line="480" w:lineRule="auto"/>
              <w:jc w:val="center"/>
              <w:rPr>
                <w:rFonts w:ascii="Arial" w:hAnsi="Arial" w:cs="Arial"/>
                <w:i/>
                <w:sz w:val="16"/>
                <w:szCs w:val="16"/>
                <w:lang w:val="en-US"/>
              </w:rPr>
            </w:pPr>
            <w:proofErr w:type="spellStart"/>
            <w:r>
              <w:rPr>
                <w:rFonts w:ascii="Arial" w:hAnsi="Arial" w:cs="Arial"/>
                <w:i/>
                <w:sz w:val="16"/>
                <w:szCs w:val="16"/>
                <w:lang w:val="en-US"/>
              </w:rPr>
              <w:t>AA</w:t>
            </w:r>
            <w:r w:rsidRPr="005B7A5B">
              <w:rPr>
                <w:rFonts w:ascii="Arial" w:hAnsi="Arial" w:cs="Arial"/>
                <w:i/>
                <w:sz w:val="16"/>
                <w:szCs w:val="16"/>
                <w:lang w:val="en-US"/>
              </w:rPr>
              <w:t>D</w:t>
            </w:r>
            <w:proofErr w:type="spellEnd"/>
            <w:r w:rsidRPr="005B7A5B">
              <w:rPr>
                <w:rFonts w:ascii="Arial" w:hAnsi="Arial" w:cs="Arial"/>
                <w:i/>
                <w:sz w:val="16"/>
                <w:szCs w:val="16"/>
                <w:lang w:val="en-US"/>
              </w:rPr>
              <w:t>: 8 months</w:t>
            </w:r>
          </w:p>
        </w:tc>
        <w:tc>
          <w:tcPr>
            <w:tcW w:w="1134"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Type 1</w:t>
            </w:r>
          </w:p>
        </w:tc>
        <w:tc>
          <w:tcPr>
            <w:tcW w:w="2127"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 xml:space="preserve">homozygous del. </w:t>
            </w:r>
            <w:r>
              <w:rPr>
                <w:rFonts w:ascii="Arial" w:hAnsi="Arial" w:cs="Arial"/>
                <w:sz w:val="16"/>
                <w:szCs w:val="16"/>
                <w:lang w:val="en-US"/>
              </w:rPr>
              <w:t xml:space="preserve">of </w:t>
            </w:r>
            <w:proofErr w:type="spellStart"/>
            <w:r w:rsidRPr="005B7A5B">
              <w:rPr>
                <w:rFonts w:ascii="Arial" w:hAnsi="Arial" w:cs="Arial"/>
                <w:sz w:val="16"/>
                <w:szCs w:val="16"/>
                <w:lang w:val="en-US"/>
              </w:rPr>
              <w:t>SMN1</w:t>
            </w:r>
            <w:proofErr w:type="spellEnd"/>
            <w:r w:rsidRPr="005B7A5B">
              <w:rPr>
                <w:rFonts w:ascii="Arial" w:hAnsi="Arial" w:cs="Arial"/>
                <w:sz w:val="16"/>
                <w:szCs w:val="16"/>
                <w:lang w:val="en-US"/>
              </w:rPr>
              <w:t xml:space="preserve"> </w:t>
            </w:r>
            <w:proofErr w:type="spellStart"/>
            <w:r w:rsidRPr="005B7A5B">
              <w:rPr>
                <w:rFonts w:ascii="Arial" w:hAnsi="Arial" w:cs="Arial"/>
                <w:sz w:val="16"/>
                <w:szCs w:val="16"/>
                <w:lang w:val="en-US"/>
              </w:rPr>
              <w:t>exon</w:t>
            </w:r>
            <w:proofErr w:type="spellEnd"/>
            <w:r w:rsidRPr="005B7A5B">
              <w:rPr>
                <w:rFonts w:ascii="Arial" w:hAnsi="Arial" w:cs="Arial"/>
                <w:sz w:val="16"/>
                <w:szCs w:val="16"/>
                <w:lang w:val="en-US"/>
              </w:rPr>
              <w:t xml:space="preserve"> 7 + 8</w:t>
            </w:r>
          </w:p>
        </w:tc>
        <w:tc>
          <w:tcPr>
            <w:tcW w:w="992"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4820"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B7A5B">
              <w:rPr>
                <w:rFonts w:ascii="Arial" w:hAnsi="Arial" w:cs="Arial"/>
                <w:sz w:val="16"/>
                <w:szCs w:val="16"/>
                <w:lang w:val="en-US"/>
              </w:rPr>
              <w:t>HLHS</w:t>
            </w:r>
            <w:proofErr w:type="spellEnd"/>
          </w:p>
        </w:tc>
      </w:tr>
      <w:tr w:rsidR="005956B4" w:rsidRPr="007804A5" w:rsidTr="00C1394D">
        <w:tc>
          <w:tcPr>
            <w:tcW w:w="1135"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B7A5B">
              <w:rPr>
                <w:rFonts w:ascii="Arial" w:hAnsi="Arial" w:cs="Arial"/>
                <w:sz w:val="16"/>
                <w:szCs w:val="16"/>
                <w:lang w:val="en-US"/>
              </w:rPr>
              <w:lastRenderedPageBreak/>
              <w:t>Menke</w:t>
            </w:r>
            <w:proofErr w:type="spellEnd"/>
            <w:r w:rsidRPr="005B7A5B">
              <w:rPr>
                <w:rFonts w:ascii="Arial" w:hAnsi="Arial" w:cs="Arial"/>
                <w:sz w:val="16"/>
                <w:szCs w:val="16"/>
                <w:lang w:val="en-US"/>
              </w:rPr>
              <w:t xml:space="preserve"> (</w:t>
            </w:r>
            <w:r w:rsidRPr="005B7A5B">
              <w:rPr>
                <w:rFonts w:ascii="Arial" w:hAnsi="Arial" w:cs="Arial"/>
                <w:b/>
                <w:sz w:val="16"/>
                <w:szCs w:val="16"/>
                <w:lang w:val="en-US"/>
              </w:rPr>
              <w:t>2006</w:t>
            </w:r>
            <w:r w:rsidRPr="005B7A5B">
              <w:rPr>
                <w:rFonts w:ascii="Arial" w:hAnsi="Arial" w:cs="Arial"/>
                <w:sz w:val="16"/>
                <w:szCs w:val="16"/>
                <w:lang w:val="en-US"/>
              </w:rPr>
              <w:t>)</w:t>
            </w:r>
            <w:r w:rsidR="006E770F" w:rsidRPr="005B7A5B">
              <w:rPr>
                <w:rFonts w:ascii="Arial" w:hAnsi="Arial" w:cs="Arial"/>
                <w:sz w:val="16"/>
                <w:szCs w:val="16"/>
                <w:lang w:val="en-US"/>
              </w:rPr>
              <w:fldChar w:fldCharType="begin" w:fldLock="1"/>
            </w:r>
            <w:r>
              <w:rPr>
                <w:rFonts w:ascii="Arial" w:hAnsi="Arial" w:cs="Arial"/>
                <w:sz w:val="16"/>
                <w:szCs w:val="16"/>
                <w:lang w:val="en-US"/>
              </w:rPr>
              <w:instrText>ADDIN CSL_CITATION { "citationItems" : [ { "id" : "ITEM-1", "itemData" : { "DOI" : "10.1007/BF03061635", "ISSN" : "0376-7442", "author" : [ { "dropping-particle" : "", "family" : "Menke", "given" : "L. a.", "non-dropping-particle" : "", "parse-names" : false, "suffix" : "" }, { "dropping-particle" : "", "family" : "Poll-The", "given" : "B. T.", "non-dropping-particle" : "", "parse-names" : false, "suffix" : "" }, { "dropping-particle" : "", "family" : "Rozemuller", "given" : "J. M.", "non-dropping-particle" : "", "parse-names" : false, "suffix" : "" }, { "dropping-particle" : "", "family" : "LoaNjoe", "given" : "S. M.", "non-dropping-particle" : "", "parse-names" : false, "suffix" : "" }, { "dropping-particle" : "", "family" : "Lemmink", "given" : "H. H.", "non-dropping-particle" : "", "parse-names" : false, "suffix" : "" }, { "dropping-particle" : "", "family" : "Cobben", "given" : "J. M.", "non-dropping-particle" : "", "parse-names" : false, "suffix" : "" } ], "container-title" : "Tijdschrift voor kindergeneeskunde", "id" : "ITEM-1", "issue" : "5", "issued" : { "date-parts" : [ [ "2006", "10" ] ] }, "page" : "214-217", "title" : "Hypoplastisch linkerhartsyndroom als uiting van een bijzondere vorm van de ziekte van Werdnig-Hoffmann", "type" : "article-journal", "volume" : "74" }, "uris" : [ "http://www.mendeley.com/documents/?uuid=71376b00-f7a7-4d55-a9e6-8ab0bf895682" ] } ], "mendeley" : { "formattedCitation" : "[43]", "plainTextFormattedCitation" : "[43]", "previouslyFormattedCitation" : "[43]" }, "properties" : { "noteIndex" : 0 }, "schema" : "https://github.com/citation-style-language/schema/raw/master/csl-citation.json" }</w:instrText>
            </w:r>
            <w:r w:rsidR="006E770F" w:rsidRPr="005B7A5B">
              <w:rPr>
                <w:rFonts w:ascii="Arial" w:hAnsi="Arial" w:cs="Arial"/>
                <w:sz w:val="16"/>
                <w:szCs w:val="16"/>
                <w:lang w:val="en-US"/>
              </w:rPr>
              <w:fldChar w:fldCharType="separate"/>
            </w:r>
            <w:r w:rsidRPr="00C52BB2">
              <w:rPr>
                <w:rFonts w:ascii="Arial" w:hAnsi="Arial" w:cs="Arial"/>
                <w:noProof/>
                <w:sz w:val="16"/>
                <w:szCs w:val="16"/>
                <w:lang w:val="en-US"/>
              </w:rPr>
              <w:t>[43]</w:t>
            </w:r>
            <w:r w:rsidR="006E770F" w:rsidRPr="005B7A5B">
              <w:rPr>
                <w:rFonts w:ascii="Arial" w:hAnsi="Arial" w:cs="Arial"/>
                <w:sz w:val="16"/>
                <w:szCs w:val="16"/>
                <w:lang w:val="en-US"/>
              </w:rPr>
              <w:fldChar w:fldCharType="end"/>
            </w:r>
          </w:p>
        </w:tc>
        <w:tc>
          <w:tcPr>
            <w:tcW w:w="992"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48</w:t>
            </w:r>
          </w:p>
        </w:tc>
        <w:tc>
          <w:tcPr>
            <w:tcW w:w="992" w:type="dxa"/>
            <w:tcBorders>
              <w:top w:val="single" w:sz="12" w:space="0" w:color="auto"/>
              <w:bottom w:val="single" w:sz="12" w:space="0" w:color="auto"/>
            </w:tcBorders>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F</w:t>
            </w:r>
          </w:p>
        </w:tc>
        <w:tc>
          <w:tcPr>
            <w:tcW w:w="1417"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0 months</w:t>
            </w:r>
          </w:p>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i/>
                <w:sz w:val="16"/>
                <w:szCs w:val="16"/>
                <w:lang w:val="en-US"/>
              </w:rPr>
              <w:t xml:space="preserve">Prenatal onset, </w:t>
            </w:r>
            <w:proofErr w:type="spellStart"/>
            <w:r>
              <w:rPr>
                <w:rFonts w:ascii="Arial" w:hAnsi="Arial" w:cs="Arial"/>
                <w:i/>
                <w:sz w:val="16"/>
                <w:szCs w:val="16"/>
                <w:lang w:val="en-US"/>
              </w:rPr>
              <w:t>AA</w:t>
            </w:r>
            <w:r w:rsidRPr="005B7A5B">
              <w:rPr>
                <w:rFonts w:ascii="Arial" w:hAnsi="Arial" w:cs="Arial"/>
                <w:i/>
                <w:sz w:val="16"/>
                <w:szCs w:val="16"/>
                <w:lang w:val="en-US"/>
              </w:rPr>
              <w:t>D</w:t>
            </w:r>
            <w:proofErr w:type="spellEnd"/>
            <w:r w:rsidRPr="005B7A5B">
              <w:rPr>
                <w:rFonts w:ascii="Arial" w:hAnsi="Arial" w:cs="Arial"/>
                <w:i/>
                <w:sz w:val="16"/>
                <w:szCs w:val="16"/>
                <w:lang w:val="en-US"/>
              </w:rPr>
              <w:t>: 4 days.</w:t>
            </w:r>
          </w:p>
        </w:tc>
        <w:tc>
          <w:tcPr>
            <w:tcW w:w="1134"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Type 1</w:t>
            </w:r>
          </w:p>
        </w:tc>
        <w:tc>
          <w:tcPr>
            <w:tcW w:w="2127"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 xml:space="preserve">homozygous del. </w:t>
            </w:r>
            <w:r>
              <w:rPr>
                <w:rFonts w:ascii="Arial" w:hAnsi="Arial" w:cs="Arial"/>
                <w:sz w:val="16"/>
                <w:szCs w:val="16"/>
                <w:lang w:val="en-US"/>
              </w:rPr>
              <w:t xml:space="preserve">of </w:t>
            </w:r>
            <w:proofErr w:type="spellStart"/>
            <w:r w:rsidRPr="005B7A5B">
              <w:rPr>
                <w:rFonts w:ascii="Arial" w:hAnsi="Arial" w:cs="Arial"/>
                <w:sz w:val="16"/>
                <w:szCs w:val="16"/>
                <w:lang w:val="en-US"/>
              </w:rPr>
              <w:t>SMN1</w:t>
            </w:r>
            <w:proofErr w:type="spellEnd"/>
            <w:r w:rsidRPr="005B7A5B">
              <w:rPr>
                <w:rFonts w:ascii="Arial" w:hAnsi="Arial" w:cs="Arial"/>
                <w:sz w:val="16"/>
                <w:szCs w:val="16"/>
                <w:lang w:val="en-US"/>
              </w:rPr>
              <w:t xml:space="preserve"> </w:t>
            </w:r>
            <w:proofErr w:type="spellStart"/>
            <w:r w:rsidRPr="005B7A5B">
              <w:rPr>
                <w:rFonts w:ascii="Arial" w:hAnsi="Arial" w:cs="Arial"/>
                <w:sz w:val="16"/>
                <w:szCs w:val="16"/>
                <w:lang w:val="en-US"/>
              </w:rPr>
              <w:t>exons</w:t>
            </w:r>
            <w:proofErr w:type="spellEnd"/>
            <w:r w:rsidRPr="005B7A5B">
              <w:rPr>
                <w:rFonts w:ascii="Arial" w:hAnsi="Arial" w:cs="Arial"/>
                <w:sz w:val="16"/>
                <w:szCs w:val="16"/>
                <w:lang w:val="en-US"/>
              </w:rPr>
              <w:t xml:space="preserve"> 7 + 8</w:t>
            </w:r>
          </w:p>
        </w:tc>
        <w:tc>
          <w:tcPr>
            <w:tcW w:w="992"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4820"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B7A5B">
              <w:rPr>
                <w:rFonts w:ascii="Arial" w:hAnsi="Arial" w:cs="Arial"/>
                <w:sz w:val="16"/>
                <w:szCs w:val="16"/>
                <w:lang w:val="en-US"/>
              </w:rPr>
              <w:t>HLHS</w:t>
            </w:r>
            <w:proofErr w:type="spellEnd"/>
          </w:p>
        </w:tc>
      </w:tr>
      <w:tr w:rsidR="005956B4" w:rsidRPr="007804A5" w:rsidTr="00C1394D">
        <w:tc>
          <w:tcPr>
            <w:tcW w:w="1135"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B7A5B">
              <w:rPr>
                <w:rFonts w:ascii="Arial" w:hAnsi="Arial" w:cs="Arial"/>
                <w:sz w:val="16"/>
                <w:szCs w:val="16"/>
                <w:lang w:val="en-US"/>
              </w:rPr>
              <w:t>Sarnat</w:t>
            </w:r>
            <w:proofErr w:type="spellEnd"/>
            <w:r w:rsidRPr="005B7A5B">
              <w:rPr>
                <w:rFonts w:ascii="Arial" w:hAnsi="Arial" w:cs="Arial"/>
                <w:sz w:val="16"/>
                <w:szCs w:val="16"/>
                <w:lang w:val="en-US"/>
              </w:rPr>
              <w:t xml:space="preserve"> (</w:t>
            </w:r>
            <w:r w:rsidRPr="005B7A5B">
              <w:rPr>
                <w:rFonts w:ascii="Arial" w:hAnsi="Arial" w:cs="Arial"/>
                <w:b/>
                <w:sz w:val="16"/>
                <w:szCs w:val="16"/>
                <w:lang w:val="en-US"/>
              </w:rPr>
              <w:t>2007</w:t>
            </w:r>
            <w:r w:rsidRPr="005B7A5B">
              <w:rPr>
                <w:rFonts w:ascii="Arial" w:hAnsi="Arial" w:cs="Arial"/>
                <w:sz w:val="16"/>
                <w:szCs w:val="16"/>
                <w:lang w:val="en-US"/>
              </w:rPr>
              <w:t>)</w:t>
            </w:r>
            <w:r w:rsidR="006E770F" w:rsidRPr="005B7A5B">
              <w:rPr>
                <w:rFonts w:ascii="Arial" w:hAnsi="Arial" w:cs="Arial"/>
                <w:sz w:val="16"/>
                <w:szCs w:val="16"/>
                <w:lang w:val="en-US"/>
              </w:rPr>
              <w:fldChar w:fldCharType="begin" w:fldLock="1"/>
            </w:r>
            <w:r>
              <w:rPr>
                <w:rFonts w:ascii="Arial" w:hAnsi="Arial" w:cs="Arial"/>
                <w:sz w:val="16"/>
                <w:szCs w:val="16"/>
                <w:lang w:val="en-US"/>
              </w:rPr>
              <w:instrText>ADDIN CSL_CITATION { "citationItems" : [ { "id" : "ITEM-1", "itemData" : { "ISSN" : "0317-1671", "PMID" : "17598601", "abstract" : "BACKGROUND: Neuropathological changes in degenerating motor neurons are well documented in the term neonate with spinal muscular atrophy, but not at midgestation.\n\nMETHODS: Postmortem neuropathological examination was performed in a 20-week male fetus with a hypoplastic left cardiac anomaly.\n\nRESULTS: Selective degeneration of spinal and hypoglossal motor neurons was an incidental finding. Degenerating motor neurons were not immunoreactive with neuronal nuclear antigen (NeuN) or neuron-specific enolase (NSE), as were the normal motor neurons. Synaptophysin reactivity was reduced around the soma of degenerating normal motor neurons. Ubiquitin and tau were expressed in degenerating motor neurons. Gliosis, inflammation and microglial activation were lacking in the ventral horns of the spinal cord. Laryngeal striated muscle was unaltered for age. No cerebral malformations or hypoxic-ischaemic changes were found.\n\nCONCLUSION: This case represents an early motor neuronal degeneration and corresponds to the recently described \"type 0\" spinal muscular atrophy. Lack of contractures is attributed to the early fetal age, since most muscular growth occurs in the second half of gestation.", "author" : [ { "dropping-particle" : "", "family" : "Sarnat", "given" : "Harvey B", "non-dropping-particle" : "", "parse-names" : false, "suffix" : "" }, { "dropping-particle" : "", "family" : "Trevenen", "given" : "Cynthia L", "non-dropping-particle" : "", "parse-names" : false, "suffix" : "" } ], "container-title" : "The Canadian journal of neurological sciences. Le journal canadien des sciences neurologiques", "id" : "ITEM-1", "issue" : "2", "issued" : { "date-parts" : [ [ "2007", "5" ] ] }, "page" : "215-20", "title" : "Motor neuron degeneration in a 20-week male fetus: spinal muscular atrophy type 0.", "type" : "article-journal", "volume" : "34" }, "uris" : [ "http://www.mendeley.com/documents/?uuid=d3fe6f3b-949c-490a-9e38-6802f43cc268" ] } ], "mendeley" : { "formattedCitation" : "[44]", "plainTextFormattedCitation" : "[44]", "previouslyFormattedCitation" : "[44]" }, "properties" : { "noteIndex" : 0 }, "schema" : "https://github.com/citation-style-language/schema/raw/master/csl-citation.json" }</w:instrText>
            </w:r>
            <w:r w:rsidR="006E770F" w:rsidRPr="005B7A5B">
              <w:rPr>
                <w:rFonts w:ascii="Arial" w:hAnsi="Arial" w:cs="Arial"/>
                <w:sz w:val="16"/>
                <w:szCs w:val="16"/>
                <w:lang w:val="en-US"/>
              </w:rPr>
              <w:fldChar w:fldCharType="separate"/>
            </w:r>
            <w:r w:rsidRPr="00C52BB2">
              <w:rPr>
                <w:rFonts w:ascii="Arial" w:hAnsi="Arial" w:cs="Arial"/>
                <w:noProof/>
                <w:sz w:val="16"/>
                <w:szCs w:val="16"/>
                <w:lang w:val="en-US"/>
              </w:rPr>
              <w:t>[44]</w:t>
            </w:r>
            <w:r w:rsidR="006E770F" w:rsidRPr="005B7A5B">
              <w:rPr>
                <w:rFonts w:ascii="Arial" w:hAnsi="Arial" w:cs="Arial"/>
                <w:sz w:val="16"/>
                <w:szCs w:val="16"/>
                <w:lang w:val="en-US"/>
              </w:rPr>
              <w:fldChar w:fldCharType="end"/>
            </w:r>
          </w:p>
        </w:tc>
        <w:tc>
          <w:tcPr>
            <w:tcW w:w="992"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49</w:t>
            </w:r>
            <w:r w:rsidRPr="005B7A5B">
              <w:rPr>
                <w:rFonts w:ascii="Arial" w:hAnsi="Arial" w:cs="Arial"/>
                <w:sz w:val="16"/>
                <w:szCs w:val="16"/>
                <w:vertAlign w:val="superscript"/>
                <w:lang w:val="en-US"/>
              </w:rPr>
              <w:t>¥</w:t>
            </w:r>
          </w:p>
        </w:tc>
        <w:tc>
          <w:tcPr>
            <w:tcW w:w="992" w:type="dxa"/>
            <w:tcBorders>
              <w:top w:val="single" w:sz="12" w:space="0" w:color="auto"/>
              <w:bottom w:val="single" w:sz="12" w:space="0" w:color="auto"/>
            </w:tcBorders>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M</w:t>
            </w:r>
          </w:p>
        </w:tc>
        <w:tc>
          <w:tcPr>
            <w:tcW w:w="1417"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i/>
                <w:sz w:val="16"/>
                <w:szCs w:val="16"/>
                <w:lang w:val="en-US"/>
              </w:rPr>
              <w:t>Prenatal onset, pregnancy terminated at 20 weeks</w:t>
            </w:r>
          </w:p>
        </w:tc>
        <w:tc>
          <w:tcPr>
            <w:tcW w:w="1134"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Type 1</w:t>
            </w:r>
          </w:p>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i/>
                <w:sz w:val="16"/>
                <w:szCs w:val="16"/>
                <w:lang w:val="en-US"/>
              </w:rPr>
              <w:t>Authors suggest ‘</w:t>
            </w:r>
            <w:proofErr w:type="spellStart"/>
            <w:r w:rsidRPr="005B7A5B">
              <w:rPr>
                <w:rFonts w:ascii="Arial" w:hAnsi="Arial" w:cs="Arial"/>
                <w:i/>
                <w:sz w:val="16"/>
                <w:szCs w:val="16"/>
                <w:lang w:val="en-US"/>
              </w:rPr>
              <w:t>SMA</w:t>
            </w:r>
            <w:proofErr w:type="spellEnd"/>
            <w:r w:rsidRPr="005B7A5B">
              <w:rPr>
                <w:rFonts w:ascii="Arial" w:hAnsi="Arial" w:cs="Arial"/>
                <w:i/>
                <w:sz w:val="16"/>
                <w:szCs w:val="16"/>
                <w:lang w:val="en-US"/>
              </w:rPr>
              <w:t xml:space="preserve"> type 0’</w:t>
            </w:r>
          </w:p>
        </w:tc>
        <w:tc>
          <w:tcPr>
            <w:tcW w:w="2127"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u w:val="single"/>
                <w:lang w:val="en-US"/>
              </w:rPr>
              <w:t>no</w:t>
            </w:r>
            <w:r w:rsidRPr="005B7A5B">
              <w:rPr>
                <w:rFonts w:ascii="Arial" w:hAnsi="Arial" w:cs="Arial"/>
                <w:sz w:val="16"/>
                <w:szCs w:val="16"/>
                <w:lang w:val="en-US"/>
              </w:rPr>
              <w:t xml:space="preserve"> homozygous deletion of </w:t>
            </w:r>
            <w:proofErr w:type="spellStart"/>
            <w:r w:rsidRPr="005B7A5B">
              <w:rPr>
                <w:rFonts w:ascii="Arial" w:hAnsi="Arial" w:cs="Arial"/>
                <w:sz w:val="16"/>
                <w:szCs w:val="16"/>
                <w:lang w:val="en-US"/>
              </w:rPr>
              <w:t>SMN1</w:t>
            </w:r>
            <w:proofErr w:type="spellEnd"/>
          </w:p>
        </w:tc>
        <w:tc>
          <w:tcPr>
            <w:tcW w:w="992"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4820"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B7A5B">
              <w:rPr>
                <w:rFonts w:ascii="Arial" w:hAnsi="Arial" w:cs="Arial"/>
                <w:sz w:val="16"/>
                <w:szCs w:val="16"/>
                <w:lang w:val="en-US"/>
              </w:rPr>
              <w:t>HLHS</w:t>
            </w:r>
            <w:proofErr w:type="spellEnd"/>
          </w:p>
        </w:tc>
      </w:tr>
      <w:tr w:rsidR="005956B4" w:rsidRPr="007804A5" w:rsidTr="00C1394D">
        <w:tc>
          <w:tcPr>
            <w:tcW w:w="1135"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B7A5B">
              <w:rPr>
                <w:rFonts w:ascii="Arial" w:hAnsi="Arial" w:cs="Arial"/>
                <w:sz w:val="16"/>
                <w:szCs w:val="16"/>
                <w:lang w:val="en-US"/>
              </w:rPr>
              <w:t>Vaidla</w:t>
            </w:r>
            <w:proofErr w:type="spellEnd"/>
            <w:r w:rsidRPr="005B7A5B">
              <w:rPr>
                <w:rFonts w:ascii="Arial" w:hAnsi="Arial" w:cs="Arial"/>
                <w:sz w:val="16"/>
                <w:szCs w:val="16"/>
                <w:lang w:val="en-US"/>
              </w:rPr>
              <w:t xml:space="preserve"> (</w:t>
            </w:r>
            <w:r w:rsidRPr="005B7A5B">
              <w:rPr>
                <w:rFonts w:ascii="Arial" w:hAnsi="Arial" w:cs="Arial"/>
                <w:b/>
                <w:sz w:val="16"/>
                <w:szCs w:val="16"/>
                <w:lang w:val="en-US"/>
              </w:rPr>
              <w:t>2007</w:t>
            </w:r>
            <w:r w:rsidRPr="005B7A5B">
              <w:rPr>
                <w:rFonts w:ascii="Arial" w:hAnsi="Arial" w:cs="Arial"/>
                <w:sz w:val="16"/>
                <w:szCs w:val="16"/>
                <w:lang w:val="en-US"/>
              </w:rPr>
              <w:t>)</w:t>
            </w:r>
            <w:r w:rsidR="006E770F" w:rsidRPr="005B7A5B">
              <w:rPr>
                <w:rFonts w:ascii="Arial" w:hAnsi="Arial" w:cs="Arial"/>
                <w:sz w:val="16"/>
                <w:szCs w:val="16"/>
                <w:lang w:val="en-US"/>
              </w:rPr>
              <w:fldChar w:fldCharType="begin" w:fldLock="1"/>
            </w:r>
            <w:r>
              <w:rPr>
                <w:rFonts w:ascii="Arial" w:hAnsi="Arial" w:cs="Arial"/>
                <w:sz w:val="16"/>
                <w:szCs w:val="16"/>
                <w:lang w:val="en-US"/>
              </w:rPr>
              <w:instrText>ADDIN CSL_CITATION { "citationItems" : [ { "id" : "ITEM-1", "itemData" : { "DOI" : "10.1177/0883073807299954", "ISBN" : "0883-0738 (Print)\n0883-0738 (Linking)", "ISSN" : "0883-0738", "PMID" : "17608308", "abstract" : "The authors present the case of an infant girl with severe generalized weakness, multiple bone fractures, and heart defect. She needed mechanical ventilation from birth. Radiographs showed mid-diaphyseal fractures of both humeri and of the right femur as well as generalized osteopenia. Electroneuromyography showed spontaneous fibrillations at rest with no active movements. Motor response to a stimulus could not be registered. A systolic heart murmur was detected, and echocardiography showed a large atrial septal defect and an additional membrane in the left atrium. DNA analysis confirmed the diagnosis of spinal muscular atrophy on the third day of life. Histology of the muscle showed both hypertrophic and atrophic fibers. Degenerating swollen neurons were found in the ventral horns of the spinal cord and also in the mesencephalic red nucleus, which has not been described before. Humeral bone showed only partly formed cortical bone. The spectrum of spinal muscular atrophy is very diverse, and atypical clinical findings do not always rule out 5q spinal muscular atrophy. The SMN1 gene should still be investigated.", "author" : [ { "dropping-particle" : "", "family" : "Vaidla", "given" : "E.", "non-dropping-particle" : "", "parse-names" : false, "suffix" : "" }, { "dropping-particle" : "", "family" : "Talvik", "given" : "I.", "non-dropping-particle" : "", "parse-names" : false, "suffix" : "" }, { "dropping-particle" : "", "family" : "Kulla", "given" : "a.", "non-dropping-particle" : "", "parse-names" : false, "suffix" : "" }, { "dropping-particle" : "", "family" : "Sibul", "given" : "H.", "non-dropping-particle" : "", "parse-names" : false, "suffix" : "" }, { "dropping-particle" : "", "family" : "Maasalu", "given" : "K.", "non-dropping-particle" : "", "parse-names" : false, "suffix" : "" }, { "dropping-particle" : "", "family" : "Metsvaht", "given" : "T.", "non-dropping-particle" : "", "parse-names" : false, "suffix" : "" }, { "dropping-particle" : "", "family" : "Piirsoo", "given" : "a.", "non-dropping-particle" : "", "parse-names" : false, "suffix" : "" }, { "dropping-particle" : "", "family" : "Talvik", "given" : "T.", "non-dropping-particle" : "", "parse-names" : false, "suffix" : "" } ], "container-title" : "Journal of child neurology", "edition" : "2007/07/05", "genre" : "Journal Article", "id" : "ITEM-1", "issue" : "1", "issued" : { "date-parts" : [ [ "2007", "1", "1" ] ] }, "language" : "eng", "note" : "\n        From Duplicate 1 ( \n        \n        \n          Neonatal spinal muscular atrophy type 1 with bone fractures and heart defect\n        \n        \n         - Vaidla, E; Talvik, I; Kulla, A; Sibul, H; Maasalu, K; Metsvaht, T; Piirsoo, A; Talvik, T )\n\n        \n        \nVaidla, Eve\nTalvik, Inga\nKulla, Andres\nSibul, Hiljar\nMaasalu, Katre\nMetsvaht, Tuuli\nPiirsoo, Andres\nTalvik, Tiina\nCanada\nJ Child Neurol. 2007 Jan;22(1):67-70.\n\n        \n\n      ", "page" : "67-70", "title" : "Neonatal spinal muscular atrophy type 1 with bone fractures and heart defect", "type" : "article-journal", "volume" : "22" }, "uris" : [ "http://www.mendeley.com/documents/?uuid=b8eaca9f-53d6-4207-9e6b-810f6d3b786f" ] } ], "mendeley" : { "formattedCitation" : "[45]", "plainTextFormattedCitation" : "[45]", "previouslyFormattedCitation" : "[45]" }, "properties" : { "noteIndex" : 0 }, "schema" : "https://github.com/citation-style-language/schema/raw/master/csl-citation.json" }</w:instrText>
            </w:r>
            <w:r w:rsidR="006E770F" w:rsidRPr="005B7A5B">
              <w:rPr>
                <w:rFonts w:ascii="Arial" w:hAnsi="Arial" w:cs="Arial"/>
                <w:sz w:val="16"/>
                <w:szCs w:val="16"/>
                <w:lang w:val="en-US"/>
              </w:rPr>
              <w:fldChar w:fldCharType="separate"/>
            </w:r>
            <w:r w:rsidRPr="00C52BB2">
              <w:rPr>
                <w:rFonts w:ascii="Arial" w:hAnsi="Arial" w:cs="Arial"/>
                <w:noProof/>
                <w:sz w:val="16"/>
                <w:szCs w:val="16"/>
                <w:lang w:val="en-US"/>
              </w:rPr>
              <w:t>[45]</w:t>
            </w:r>
            <w:r w:rsidR="006E770F" w:rsidRPr="005B7A5B">
              <w:rPr>
                <w:rFonts w:ascii="Arial" w:hAnsi="Arial" w:cs="Arial"/>
                <w:sz w:val="16"/>
                <w:szCs w:val="16"/>
                <w:lang w:val="en-US"/>
              </w:rPr>
              <w:fldChar w:fldCharType="end"/>
            </w:r>
          </w:p>
        </w:tc>
        <w:tc>
          <w:tcPr>
            <w:tcW w:w="992"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50</w:t>
            </w:r>
          </w:p>
        </w:tc>
        <w:tc>
          <w:tcPr>
            <w:tcW w:w="992" w:type="dxa"/>
            <w:tcBorders>
              <w:top w:val="single" w:sz="12" w:space="0" w:color="auto"/>
              <w:bottom w:val="single" w:sz="12" w:space="0" w:color="auto"/>
            </w:tcBorders>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F</w:t>
            </w:r>
          </w:p>
        </w:tc>
        <w:tc>
          <w:tcPr>
            <w:tcW w:w="1417"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0 months</w:t>
            </w:r>
          </w:p>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i/>
                <w:sz w:val="16"/>
                <w:szCs w:val="16"/>
                <w:lang w:val="en-US"/>
              </w:rPr>
              <w:t xml:space="preserve">Prenatal onset, </w:t>
            </w:r>
            <w:proofErr w:type="spellStart"/>
            <w:r>
              <w:rPr>
                <w:rFonts w:ascii="Arial" w:hAnsi="Arial" w:cs="Arial"/>
                <w:i/>
                <w:sz w:val="16"/>
                <w:szCs w:val="16"/>
                <w:lang w:val="en-US"/>
              </w:rPr>
              <w:t>AA</w:t>
            </w:r>
            <w:r w:rsidRPr="005B7A5B">
              <w:rPr>
                <w:rFonts w:ascii="Arial" w:hAnsi="Arial" w:cs="Arial"/>
                <w:i/>
                <w:sz w:val="16"/>
                <w:szCs w:val="16"/>
                <w:lang w:val="en-US"/>
              </w:rPr>
              <w:t>D</w:t>
            </w:r>
            <w:proofErr w:type="spellEnd"/>
            <w:r w:rsidRPr="005B7A5B">
              <w:rPr>
                <w:rFonts w:ascii="Arial" w:hAnsi="Arial" w:cs="Arial"/>
                <w:i/>
                <w:sz w:val="16"/>
                <w:szCs w:val="16"/>
                <w:lang w:val="en-US"/>
              </w:rPr>
              <w:t>: 20 days.</w:t>
            </w:r>
          </w:p>
        </w:tc>
        <w:tc>
          <w:tcPr>
            <w:tcW w:w="1134"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Type 1</w:t>
            </w:r>
          </w:p>
        </w:tc>
        <w:tc>
          <w:tcPr>
            <w:tcW w:w="2127"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 xml:space="preserve">homozygous del. </w:t>
            </w:r>
            <w:r>
              <w:rPr>
                <w:rFonts w:ascii="Arial" w:hAnsi="Arial" w:cs="Arial"/>
                <w:sz w:val="16"/>
                <w:szCs w:val="16"/>
                <w:lang w:val="en-US"/>
              </w:rPr>
              <w:t xml:space="preserve">of </w:t>
            </w:r>
            <w:proofErr w:type="spellStart"/>
            <w:r w:rsidRPr="005B7A5B">
              <w:rPr>
                <w:rFonts w:ascii="Arial" w:hAnsi="Arial" w:cs="Arial"/>
                <w:sz w:val="16"/>
                <w:szCs w:val="16"/>
                <w:lang w:val="en-US"/>
              </w:rPr>
              <w:t>SMN1</w:t>
            </w:r>
            <w:proofErr w:type="spellEnd"/>
            <w:r w:rsidRPr="005B7A5B">
              <w:rPr>
                <w:rFonts w:ascii="Arial" w:hAnsi="Arial" w:cs="Arial"/>
                <w:sz w:val="16"/>
                <w:szCs w:val="16"/>
                <w:lang w:val="en-US"/>
              </w:rPr>
              <w:t xml:space="preserve"> </w:t>
            </w:r>
            <w:proofErr w:type="spellStart"/>
            <w:r w:rsidRPr="005B7A5B">
              <w:rPr>
                <w:rFonts w:ascii="Arial" w:hAnsi="Arial" w:cs="Arial"/>
                <w:sz w:val="16"/>
                <w:szCs w:val="16"/>
                <w:lang w:val="en-US"/>
              </w:rPr>
              <w:t>exons</w:t>
            </w:r>
            <w:proofErr w:type="spellEnd"/>
            <w:r w:rsidRPr="005B7A5B">
              <w:rPr>
                <w:rFonts w:ascii="Arial" w:hAnsi="Arial" w:cs="Arial"/>
                <w:sz w:val="16"/>
                <w:szCs w:val="16"/>
                <w:lang w:val="en-US"/>
              </w:rPr>
              <w:t xml:space="preserve"> 7 + 8</w:t>
            </w:r>
          </w:p>
        </w:tc>
        <w:tc>
          <w:tcPr>
            <w:tcW w:w="992"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4820"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B7A5B">
              <w:rPr>
                <w:rFonts w:ascii="Arial" w:hAnsi="Arial" w:cs="Arial"/>
                <w:sz w:val="16"/>
                <w:szCs w:val="16"/>
                <w:lang w:val="en-US"/>
              </w:rPr>
              <w:t>ASD</w:t>
            </w:r>
            <w:proofErr w:type="spellEnd"/>
            <w:r w:rsidRPr="005B7A5B">
              <w:rPr>
                <w:rFonts w:ascii="Arial" w:hAnsi="Arial" w:cs="Arial"/>
                <w:sz w:val="16"/>
                <w:szCs w:val="16"/>
                <w:lang w:val="en-US"/>
              </w:rPr>
              <w:t xml:space="preserve"> and a PDA</w:t>
            </w:r>
          </w:p>
        </w:tc>
      </w:tr>
      <w:tr w:rsidR="005956B4" w:rsidRPr="003A4CDF" w:rsidTr="00C1394D">
        <w:tc>
          <w:tcPr>
            <w:tcW w:w="1135"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r w:rsidRPr="005B7A5B">
              <w:rPr>
                <w:rFonts w:ascii="Arial" w:hAnsi="Arial" w:cs="Arial"/>
                <w:sz w:val="16"/>
                <w:szCs w:val="16"/>
                <w:lang w:val="en-US"/>
              </w:rPr>
              <w:t>Bach (</w:t>
            </w:r>
            <w:r w:rsidRPr="005B7A5B">
              <w:rPr>
                <w:rFonts w:ascii="Arial" w:hAnsi="Arial" w:cs="Arial"/>
                <w:b/>
                <w:sz w:val="16"/>
                <w:szCs w:val="16"/>
                <w:lang w:val="en-US"/>
              </w:rPr>
              <w:t>2007</w:t>
            </w:r>
            <w:r w:rsidRPr="005B7A5B">
              <w:rPr>
                <w:rFonts w:ascii="Arial" w:hAnsi="Arial" w:cs="Arial"/>
                <w:sz w:val="16"/>
                <w:szCs w:val="16"/>
                <w:lang w:val="en-US"/>
              </w:rPr>
              <w:t>)</w:t>
            </w:r>
            <w:r w:rsidR="006E770F" w:rsidRPr="005B7A5B">
              <w:rPr>
                <w:rFonts w:ascii="Arial" w:hAnsi="Arial" w:cs="Arial"/>
                <w:sz w:val="16"/>
                <w:szCs w:val="16"/>
                <w:lang w:val="en-US"/>
              </w:rPr>
              <w:fldChar w:fldCharType="begin" w:fldLock="1"/>
            </w:r>
            <w:r>
              <w:rPr>
                <w:rFonts w:ascii="Arial" w:hAnsi="Arial" w:cs="Arial"/>
                <w:sz w:val="16"/>
                <w:szCs w:val="16"/>
                <w:lang w:val="en-US"/>
              </w:rPr>
              <w:instrText>ADDIN CSL_CITATION { "citationItems" : [ { "id" : "ITEM-1", "itemData" : { "DOI" : "10.1097/PHM.0b013e31804b1d66", "ISSN" : "0894-9115", "PMID" : "17449979", "abstract" : "OBJECTIVES: To report intercurrent nonrespiratory complications of unprecedented survival for Werdnig-Hoffman disease (spinal muscular atrophy type 1 [SMA 1]).\n\nDESIGN: A retrospective chart review and caregiver questionnaire for 103 consecutively referred SMA 1 patients for whom death was prevented during infancy.\n\nRESULTS: Overall, 15 of 63 (23.8%) respondents had severe, symptomatic bradycardias. Thirteen of 25 males had bilateral cryptorchidism, and two were unilateral. Ten of 42 (24%) respondents had recurrent oral candidiasis, and eight (19.0%) had recurrent nonoral candidiasis. All patients had hip dislocation/subluxation. They had collapsing spines and scoliosis by 1 yr of age. Ninety-six had indwelling gastrostomy/nasogastric tubes before 24 mos of age. Twenty-six underwent fundoplication to decrease reflux. Fifty-seven were on modified elemental diets with reported benefits. About one half had early pubarche. Three patients had episodes of acute pancreatitis. One untreated patient died of candidal endocarditis at 4 mos of age, and a second child had mitral valve candidiasis on autopsy.\n\nCONCLUSION: Prolonged survival of SMA 1 results in a high incidence of concomitant medical conditions that need to be addressed.", "author" : [ { "dropping-particle" : "", "family" : "Bach", "given" : "John R", "non-dropping-particle" : "", "parse-names" : false, "suffix" : "" } ], "container-title" : "American journal of physical medicine &amp; rehabilitation / Association of Academic Physiatrists", "id" : "ITEM-1", "issue" : "5", "issued" : { "date-parts" : [ [ "2007", "5" ] ] }, "page" : "349-55", "title" : "Medical considerations of long-term survival of Werdnig-Hoffmann disease.", "type" : "article-journal", "volume" : "86" }, "uris" : [ "http://www.mendeley.com/documents/?uuid=7b7d8174-afd4-4288-bba2-2d69d67e918e" ] } ], "mendeley" : { "formattedCitation" : "[46]", "plainTextFormattedCitation" : "[46]", "previouslyFormattedCitation" : "[46]" }, "properties" : { "noteIndex" : 0 }, "schema" : "https://github.com/citation-style-language/schema/raw/master/csl-citation.json" }</w:instrText>
            </w:r>
            <w:r w:rsidR="006E770F" w:rsidRPr="005B7A5B">
              <w:rPr>
                <w:rFonts w:ascii="Arial" w:hAnsi="Arial" w:cs="Arial"/>
                <w:sz w:val="16"/>
                <w:szCs w:val="16"/>
                <w:lang w:val="en-US"/>
              </w:rPr>
              <w:fldChar w:fldCharType="separate"/>
            </w:r>
            <w:r w:rsidRPr="00C52BB2">
              <w:rPr>
                <w:rFonts w:ascii="Arial" w:hAnsi="Arial" w:cs="Arial"/>
                <w:noProof/>
                <w:sz w:val="16"/>
                <w:szCs w:val="16"/>
                <w:lang w:val="en-US"/>
              </w:rPr>
              <w:t>[46]</w:t>
            </w:r>
            <w:r w:rsidR="006E770F" w:rsidRPr="005B7A5B">
              <w:rPr>
                <w:rFonts w:ascii="Arial" w:hAnsi="Arial" w:cs="Arial"/>
                <w:sz w:val="16"/>
                <w:szCs w:val="16"/>
                <w:lang w:val="en-US"/>
              </w:rPr>
              <w:fldChar w:fldCharType="end"/>
            </w:r>
          </w:p>
        </w:tc>
        <w:tc>
          <w:tcPr>
            <w:tcW w:w="992"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51–65</w:t>
            </w:r>
          </w:p>
        </w:tc>
        <w:tc>
          <w:tcPr>
            <w:tcW w:w="992" w:type="dxa"/>
            <w:tcBorders>
              <w:top w:val="single" w:sz="12" w:space="0" w:color="auto"/>
              <w:bottom w:val="single" w:sz="12" w:space="0" w:color="auto"/>
            </w:tcBorders>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1417"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1134"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Type 1</w:t>
            </w:r>
          </w:p>
        </w:tc>
        <w:tc>
          <w:tcPr>
            <w:tcW w:w="2127"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992"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4820"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r w:rsidRPr="005B7A5B">
              <w:rPr>
                <w:rFonts w:ascii="Arial" w:hAnsi="Arial" w:cs="Arial"/>
                <w:sz w:val="16"/>
                <w:szCs w:val="16"/>
                <w:lang w:val="en-US"/>
              </w:rPr>
              <w:t xml:space="preserve">Severe symptomatic </w:t>
            </w:r>
            <w:proofErr w:type="spellStart"/>
            <w:r w:rsidRPr="005B7A5B">
              <w:rPr>
                <w:rFonts w:ascii="Arial" w:hAnsi="Arial" w:cs="Arial"/>
                <w:sz w:val="16"/>
                <w:szCs w:val="16"/>
                <w:lang w:val="en-US"/>
              </w:rPr>
              <w:t>bradycardias</w:t>
            </w:r>
            <w:proofErr w:type="spellEnd"/>
            <w:r w:rsidRPr="005B7A5B">
              <w:rPr>
                <w:rFonts w:ascii="Arial" w:hAnsi="Arial" w:cs="Arial"/>
                <w:sz w:val="16"/>
                <w:szCs w:val="16"/>
                <w:lang w:val="en-US"/>
              </w:rPr>
              <w:t xml:space="preserve"> in 15 patients, defined </w:t>
            </w:r>
            <w:proofErr w:type="gramStart"/>
            <w:r w:rsidRPr="005B7A5B">
              <w:rPr>
                <w:rFonts w:ascii="Arial" w:hAnsi="Arial" w:cs="Arial"/>
                <w:sz w:val="16"/>
                <w:szCs w:val="16"/>
                <w:lang w:val="en-US"/>
              </w:rPr>
              <w:t>as less than 40 beats/minute</w:t>
            </w:r>
            <w:proofErr w:type="gramEnd"/>
            <w:r w:rsidRPr="005B7A5B">
              <w:rPr>
                <w:rFonts w:ascii="Arial" w:hAnsi="Arial" w:cs="Arial"/>
                <w:sz w:val="16"/>
                <w:szCs w:val="16"/>
                <w:lang w:val="en-US"/>
              </w:rPr>
              <w:t xml:space="preserve"> and causing loss of consciousness. </w:t>
            </w:r>
          </w:p>
          <w:p w:rsidR="005956B4" w:rsidRPr="005B7A5B" w:rsidRDefault="005956B4" w:rsidP="00C1394D">
            <w:pPr>
              <w:pStyle w:val="NormalWeb"/>
              <w:spacing w:before="0" w:beforeAutospacing="0" w:after="0" w:afterAutospacing="0" w:line="480" w:lineRule="auto"/>
              <w:rPr>
                <w:rFonts w:ascii="Arial" w:hAnsi="Arial" w:cs="Arial"/>
                <w:i/>
                <w:sz w:val="16"/>
                <w:szCs w:val="16"/>
                <w:lang w:val="en-US"/>
              </w:rPr>
            </w:pPr>
            <w:r w:rsidRPr="005B7A5B">
              <w:rPr>
                <w:rFonts w:ascii="Arial" w:hAnsi="Arial" w:cs="Arial"/>
                <w:i/>
                <w:sz w:val="16"/>
                <w:szCs w:val="16"/>
                <w:lang w:val="en-US"/>
              </w:rPr>
              <w:t xml:space="preserve">Authors mention </w:t>
            </w:r>
            <w:r>
              <w:rPr>
                <w:rFonts w:ascii="Arial" w:hAnsi="Arial" w:cs="Arial"/>
                <w:i/>
                <w:sz w:val="16"/>
                <w:szCs w:val="16"/>
                <w:lang w:val="en-US"/>
              </w:rPr>
              <w:t xml:space="preserve">the </w:t>
            </w:r>
            <w:r w:rsidRPr="005B7A5B">
              <w:rPr>
                <w:rFonts w:ascii="Arial" w:hAnsi="Arial" w:cs="Arial"/>
                <w:i/>
                <w:sz w:val="16"/>
                <w:szCs w:val="16"/>
                <w:lang w:val="en-US"/>
              </w:rPr>
              <w:t xml:space="preserve">apparent involvement of </w:t>
            </w:r>
            <w:r>
              <w:rPr>
                <w:rFonts w:ascii="Arial" w:hAnsi="Arial" w:cs="Arial"/>
                <w:i/>
                <w:sz w:val="16"/>
                <w:szCs w:val="16"/>
                <w:lang w:val="en-US"/>
              </w:rPr>
              <w:t xml:space="preserve">the </w:t>
            </w:r>
            <w:r w:rsidRPr="005B7A5B">
              <w:rPr>
                <w:rFonts w:ascii="Arial" w:hAnsi="Arial" w:cs="Arial"/>
                <w:i/>
                <w:sz w:val="16"/>
                <w:szCs w:val="16"/>
                <w:lang w:val="en-US"/>
              </w:rPr>
              <w:t>autonomous nervous system.</w:t>
            </w:r>
          </w:p>
        </w:tc>
      </w:tr>
      <w:tr w:rsidR="005956B4" w:rsidRPr="007804A5" w:rsidTr="00C1394D">
        <w:tc>
          <w:tcPr>
            <w:tcW w:w="1135" w:type="dxa"/>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B7A5B">
              <w:rPr>
                <w:rFonts w:ascii="Arial" w:hAnsi="Arial" w:cs="Arial"/>
                <w:sz w:val="16"/>
                <w:szCs w:val="16"/>
                <w:lang w:val="en-US"/>
              </w:rPr>
              <w:t>Menke</w:t>
            </w:r>
            <w:proofErr w:type="spellEnd"/>
            <w:r w:rsidRPr="005B7A5B">
              <w:rPr>
                <w:rFonts w:ascii="Arial" w:hAnsi="Arial" w:cs="Arial"/>
                <w:sz w:val="16"/>
                <w:szCs w:val="16"/>
                <w:lang w:val="en-US"/>
              </w:rPr>
              <w:t xml:space="preserve"> (2008)</w:t>
            </w:r>
            <w:r w:rsidR="006E770F" w:rsidRPr="005B7A5B">
              <w:rPr>
                <w:rFonts w:ascii="Arial" w:hAnsi="Arial" w:cs="Arial"/>
                <w:sz w:val="16"/>
                <w:szCs w:val="16"/>
                <w:lang w:val="en-US"/>
              </w:rPr>
              <w:fldChar w:fldCharType="begin" w:fldLock="1"/>
            </w:r>
            <w:r>
              <w:rPr>
                <w:rFonts w:ascii="Arial" w:hAnsi="Arial" w:cs="Arial"/>
                <w:sz w:val="16"/>
                <w:szCs w:val="16"/>
                <w:lang w:val="en-US"/>
              </w:rPr>
              <w:instrText>ADDIN CSL_CITATION { "citationItems" : [ { "id" : "ITEM-1", "itemData" : { "DOI" : "10.1002/ajmg.a.32233", "ISBN" : "1552-4833 (Electronic)\n1552-4825 (Linking)", "PMID" : "18266240", "abstract" : "A newborn girl presented with asphyxia, joint contractures and diminished spontaneous movements. Echocardiography showed hypoplastic left heart. Spinal muscular atrophy type I (SMA I) was diagnosed by detecting a homozygous deletion in the survival motor neuron 1 gene (SMN1). In the first trimester of a subsequent pregnancy, SMA I, hypoplastic left heart, and contractures were identified again. Congenital heart defects (CHD) have now been reported in 20 patients with SMA I, including three previously reported siblings and our two siblings, leading us to hypothesize that SMA I/CHD represents a unique phenotype of SMA I rather than a coincidental association. The homozygous SMN1 deletion may play a role in the development of CHD when it occurs in the presence of mutations or polymorphisms in other genes important for cardiac development.", "author" : [ { "dropping-particle" : "", "family" : "Menke", "given" : "L A", "non-dropping-particle" : "", "parse-names" : false, "suffix" : "" }, { "dropping-particle" : "", "family" : "Poll-The", "given" : "B T", "non-dropping-particle" : "", "parse-names" : false, "suffix" : "" }, { "dropping-particle" : "", "family" : "Clur", "given" : "S A", "non-dropping-particle" : "", "parse-names" : false, "suffix" : "" }, { "dropping-particle" : "", "family" : "Bilardo", "given" : "C M", "non-dropping-particle" : "", "parse-names" : false, "suffix" : "" }, { "dropping-particle" : "", "family" : "Wal", "given" : "A C", "non-dropping-particle" : "van der", "parse-names" : false, "suffix" : "" }, { "dropping-particle" : "", "family" : "Lemmink", "given" : "H H", "non-dropping-particle" : "", "parse-names" : false, "suffix" : "" }, { "dropping-particle" : "", "family" : "Cobben", "given" : "J M", "non-dropping-particle" : "", "parse-names" : false, "suffix" : "" } ], "container-title" : "American journal of medical genetics. Part A", "edition" : "2008/02/13", "genre" : "Journal Article", "id" : "ITEM-1", "issue" : "6", "issued" : { "date-parts" : [ [ "2008" ] ] }, "language" : "eng", "note" : "Menke, Leonie A\nPoll-The, Bwee Tien\nClur, Sally-Ann\nBilardo, Catia M\nvan der Wal, Allard C\nLemmink, Henny H\nCobben, Jan Maarten\nAm J Med Genet A. 2008 Mar 15;146A(6):740-4.", "page" : "740-744", "title" : "Congenital heart defects in spinal muscular atrophy type I: a clinical report of two siblings and a review of the literature", "type" : "article-journal", "volume" : "146A" }, "uris" : [ "http://www.mendeley.com/documents/?uuid=29066c97-bb48-4abe-ae46-bfd736c8f9ec" ] } ], "mendeley" : { "formattedCitation" : "[47]", "plainTextFormattedCitation" : "[47]", "previouslyFormattedCitation" : "[47]" }, "properties" : { "noteIndex" : 0 }, "schema" : "https://github.com/citation-style-language/schema/raw/master/csl-citation.json" }</w:instrText>
            </w:r>
            <w:r w:rsidR="006E770F" w:rsidRPr="005B7A5B">
              <w:rPr>
                <w:rFonts w:ascii="Arial" w:hAnsi="Arial" w:cs="Arial"/>
                <w:sz w:val="16"/>
                <w:szCs w:val="16"/>
                <w:lang w:val="en-US"/>
              </w:rPr>
              <w:fldChar w:fldCharType="separate"/>
            </w:r>
            <w:r w:rsidRPr="00C52BB2">
              <w:rPr>
                <w:rFonts w:ascii="Arial" w:hAnsi="Arial" w:cs="Arial"/>
                <w:noProof/>
                <w:sz w:val="16"/>
                <w:szCs w:val="16"/>
                <w:lang w:val="en-US"/>
              </w:rPr>
              <w:t>[47]</w:t>
            </w:r>
            <w:r w:rsidR="006E770F" w:rsidRPr="005B7A5B">
              <w:rPr>
                <w:rFonts w:ascii="Arial" w:hAnsi="Arial" w:cs="Arial"/>
                <w:sz w:val="16"/>
                <w:szCs w:val="16"/>
                <w:lang w:val="en-US"/>
              </w:rPr>
              <w:fldChar w:fldCharType="end"/>
            </w:r>
          </w:p>
        </w:tc>
        <w:tc>
          <w:tcPr>
            <w:tcW w:w="992" w:type="dxa"/>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proofErr w:type="spellStart"/>
            <w:r w:rsidRPr="005B7A5B">
              <w:rPr>
                <w:rFonts w:ascii="Arial" w:hAnsi="Arial" w:cs="Arial"/>
                <w:sz w:val="16"/>
                <w:szCs w:val="16"/>
                <w:lang w:val="en-US"/>
              </w:rPr>
              <w:t>66</w:t>
            </w:r>
            <w:r w:rsidRPr="005B7A5B">
              <w:rPr>
                <w:rFonts w:ascii="Arial" w:hAnsi="Arial" w:cs="Arial"/>
                <w:sz w:val="16"/>
                <w:szCs w:val="16"/>
                <w:vertAlign w:val="superscript"/>
                <w:lang w:val="en-US"/>
              </w:rPr>
              <w:t>¥,ǂ</w:t>
            </w:r>
            <w:proofErr w:type="spellEnd"/>
          </w:p>
        </w:tc>
        <w:tc>
          <w:tcPr>
            <w:tcW w:w="992" w:type="dxa"/>
            <w:tcBorders>
              <w:bottom w:val="single" w:sz="12" w:space="0" w:color="auto"/>
            </w:tcBorders>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1417" w:type="dxa"/>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i/>
                <w:sz w:val="16"/>
                <w:szCs w:val="16"/>
                <w:lang w:val="en-US"/>
              </w:rPr>
              <w:t>Prenatal onset, pregnancy terminated</w:t>
            </w:r>
          </w:p>
        </w:tc>
        <w:tc>
          <w:tcPr>
            <w:tcW w:w="1134" w:type="dxa"/>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Type 1</w:t>
            </w:r>
          </w:p>
        </w:tc>
        <w:tc>
          <w:tcPr>
            <w:tcW w:w="2127" w:type="dxa"/>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 xml:space="preserve">homozygous del. </w:t>
            </w:r>
            <w:r>
              <w:rPr>
                <w:rFonts w:ascii="Arial" w:hAnsi="Arial" w:cs="Arial"/>
                <w:sz w:val="16"/>
                <w:szCs w:val="16"/>
                <w:lang w:val="en-US"/>
              </w:rPr>
              <w:t xml:space="preserve">of </w:t>
            </w:r>
            <w:proofErr w:type="spellStart"/>
            <w:r w:rsidRPr="005B7A5B">
              <w:rPr>
                <w:rFonts w:ascii="Arial" w:hAnsi="Arial" w:cs="Arial"/>
                <w:sz w:val="16"/>
                <w:szCs w:val="16"/>
                <w:lang w:val="en-US"/>
              </w:rPr>
              <w:t>SMN1</w:t>
            </w:r>
            <w:proofErr w:type="spellEnd"/>
            <w:r w:rsidRPr="005B7A5B">
              <w:rPr>
                <w:rFonts w:ascii="Arial" w:hAnsi="Arial" w:cs="Arial"/>
                <w:sz w:val="16"/>
                <w:szCs w:val="16"/>
                <w:lang w:val="en-US"/>
              </w:rPr>
              <w:t xml:space="preserve"> </w:t>
            </w:r>
            <w:proofErr w:type="spellStart"/>
            <w:r w:rsidRPr="005B7A5B">
              <w:rPr>
                <w:rFonts w:ascii="Arial" w:hAnsi="Arial" w:cs="Arial"/>
                <w:sz w:val="16"/>
                <w:szCs w:val="16"/>
                <w:lang w:val="en-US"/>
              </w:rPr>
              <w:t>exons</w:t>
            </w:r>
            <w:proofErr w:type="spellEnd"/>
            <w:r w:rsidRPr="005B7A5B">
              <w:rPr>
                <w:rFonts w:ascii="Arial" w:hAnsi="Arial" w:cs="Arial"/>
                <w:sz w:val="16"/>
                <w:szCs w:val="16"/>
                <w:lang w:val="en-US"/>
              </w:rPr>
              <w:t xml:space="preserve"> 7 + 8</w:t>
            </w:r>
          </w:p>
        </w:tc>
        <w:tc>
          <w:tcPr>
            <w:tcW w:w="992" w:type="dxa"/>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4820" w:type="dxa"/>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B7A5B">
              <w:rPr>
                <w:rFonts w:ascii="Arial" w:hAnsi="Arial" w:cs="Arial"/>
                <w:sz w:val="16"/>
                <w:szCs w:val="16"/>
                <w:lang w:val="en-US"/>
              </w:rPr>
              <w:t>HLHS</w:t>
            </w:r>
            <w:proofErr w:type="spellEnd"/>
          </w:p>
        </w:tc>
      </w:tr>
      <w:tr w:rsidR="005956B4" w:rsidRPr="00E94F11" w:rsidTr="00C1394D">
        <w:tc>
          <w:tcPr>
            <w:tcW w:w="1135" w:type="dxa"/>
            <w:vMerge w:val="restart"/>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B7A5B">
              <w:rPr>
                <w:rFonts w:ascii="Arial" w:hAnsi="Arial" w:cs="Arial"/>
                <w:sz w:val="16"/>
                <w:szCs w:val="16"/>
                <w:lang w:val="en-US"/>
              </w:rPr>
              <w:t>Rüdnik-Schöneborn</w:t>
            </w:r>
            <w:proofErr w:type="spellEnd"/>
            <w:r w:rsidRPr="005B7A5B">
              <w:rPr>
                <w:rFonts w:ascii="Arial" w:hAnsi="Arial" w:cs="Arial"/>
                <w:sz w:val="16"/>
                <w:szCs w:val="16"/>
                <w:lang w:val="en-US"/>
              </w:rPr>
              <w:t xml:space="preserve"> (</w:t>
            </w:r>
            <w:r w:rsidRPr="005B7A5B">
              <w:rPr>
                <w:rFonts w:ascii="Arial" w:hAnsi="Arial" w:cs="Arial"/>
                <w:b/>
                <w:sz w:val="16"/>
                <w:szCs w:val="16"/>
                <w:lang w:val="en-US"/>
              </w:rPr>
              <w:t>2008</w:t>
            </w:r>
            <w:r w:rsidRPr="005B7A5B">
              <w:rPr>
                <w:rFonts w:ascii="Arial" w:hAnsi="Arial" w:cs="Arial"/>
                <w:sz w:val="16"/>
                <w:szCs w:val="16"/>
                <w:lang w:val="en-US"/>
              </w:rPr>
              <w:t>)</w:t>
            </w:r>
            <w:r w:rsidR="006E770F" w:rsidRPr="005B7A5B">
              <w:rPr>
                <w:rFonts w:ascii="Arial" w:hAnsi="Arial" w:cs="Arial"/>
                <w:sz w:val="16"/>
                <w:szCs w:val="16"/>
                <w:lang w:val="en-US"/>
              </w:rPr>
              <w:fldChar w:fldCharType="begin" w:fldLock="1"/>
            </w:r>
            <w:r>
              <w:rPr>
                <w:rFonts w:ascii="Arial" w:hAnsi="Arial" w:cs="Arial"/>
                <w:sz w:val="16"/>
                <w:szCs w:val="16"/>
                <w:lang w:val="en-US"/>
              </w:rPr>
              <w:instrText>ADDIN CSL_CITATION { "citationItems" : [ { "id" : "ITEM-1", "itemData" : { "DOI" : "10.1136/jmg.2008.057950", "ISBN" : "1468-6244 (Electronic)\n0022-2593 (Linking)", "ISSN" : "1468-6244", "PMID" : "18662980", "abstract" : "OBJECTIVE: Homozygous deletions/mutations of the SMN1 gene cause infantile spinal muscular atrophy (SMA). The presence of at least one SMN2 gene copy is required for normal embryogenesis. Lack of SMN protein results in degeneration of motor neurons, while extraneuronal manifestations have been regarded as a chance association with SMA. We report on heart defects in the subgroup of congenital SMA type I patients.\n\nMETHODS: Data were recruited from 65 unselected SMA I patients whose diagnosis had been confirmed genetically within the first 6 months of age. SMN2 copy numbers were analysed retrospectively and correlated with clinical findings including heart malformations.\n\nRESULTS: Four (6%) patients had one copy of SMN2, 56 (86%) had two and five (8%) had three SMN2 copies. Three out of four (75%) patients with a single SMN2 copy had congenital SMA with haemodynamically relevant atrial or ventricular septal defects.\n\nCONCLUSIONS: Previous case reports of SMA I patients with congenital heart defects did not clarify whether the cardiac malformations were coincidental. Given the respective incidences of congenitally lethal SMA with a single SMN2 copy and of cardiac septal defects in humans, a chance association of both conditions would occur in less than one out of 50 million individuals. Our findings suggest that the SMN protein is relevant for normal cardiogenesis.", "author" : [ { "dropping-particle" : "", "family" : "Rudnik-Schoneborn", "given" : "S", "non-dropping-particle" : "", "parse-names" : false, "suffix" : "" }, { "dropping-particle" : "", "family" : "Heller", "given" : "R", "non-dropping-particle" : "", "parse-names" : false, "suffix" : "" }, { "dropping-particle" : "", "family" : "Berg", "given" : "C", "non-dropping-particle" : "", "parse-names" : false, "suffix" : "" }, { "dropping-particle" : "", "family" : "Betzler", "given" : "C", "non-dropping-particle" : "", "parse-names" : false, "suffix" : "" }, { "dropping-particle" : "", "family" : "Grimm", "given" : "T", "non-dropping-particle" : "", "parse-names" : false, "suffix" : "" }, { "dropping-particle" : "", "family" : "Eggermann", "given" : "T", "non-dropping-particle" : "", "parse-names" : false, "suffix" : "" }, { "dropping-particle" : "", "family" : "Eggermann", "given" : "K", "non-dropping-particle" : "", "parse-names" : false, "suffix" : "" }, { "dropping-particle" : "", "family" : "Wirth", "given" : "R", "non-dropping-particle" : "", "parse-names" : false, "suffix" : "" }, { "dropping-particle" : "", "family" : "Wirth", "given" : "B", "non-dropping-particle" : "", "parse-names" : false, "suffix" : "" }, { "dropping-particle" : "", "family" : "Zerres", "given" : "K", "non-dropping-particle" : "", "parse-names" : false, "suffix" : "" }, { "dropping-particle" : "", "family" : "Rudnik-Sch\u00f6neborn", "given" : "S", "non-dropping-particle" : "", "parse-names" : false, "suffix" : "" } ], "container-title" : "Journal of medical genetics", "edition" : "2008/07/30", "genre" : "Journal Article", "id" : "ITEM-1", "issue" : "10", "issued" : { "date-parts" : [ [ "2008", "10" ] ] }, "language" : "eng", "note" : "From Duplicate 2 ( \n\n\nCongenital heart disease is a feature of severe infantile spinal muscular atrophy\n\n\n- Rudnik-Schoneborn, S; Heller, R; Berg, C; Betzler, C; Grimm, T; Eggermann, T; Eggermann, K; Wirth, R; Wirth, B; Zerres, K )\n\n\n\nRudnik-Schoneborn, S\nHeller, R\nBerg, C\nBetzler, C\nGrimm, T\nEggermann, T\nEggermann, K\nWirth, R\nWirth, B\nZerres, K\nEngland\nJ Med Genet. 2008 Oct;45(10):635-8. Epub 2008 Jul 28.", "page" : "635-8", "title" : "Congenital heart disease is a feature of severe infantile spinal muscular atrophy.", "type" : "article-journal", "volume" : "45" }, "uris" : [ "http://www.mendeley.com/documents/?uuid=735952bf-aea1-4ac0-928e-ee8d30e6f931" ] } ], "mendeley" : { "formattedCitation" : "[48]", "plainTextFormattedCitation" : "[48]", "previouslyFormattedCitation" : "[48]" }, "properties" : { "noteIndex" : 0 }, "schema" : "https://github.com/citation-style-language/schema/raw/master/csl-citation.json" }</w:instrText>
            </w:r>
            <w:r w:rsidR="006E770F" w:rsidRPr="005B7A5B">
              <w:rPr>
                <w:rFonts w:ascii="Arial" w:hAnsi="Arial" w:cs="Arial"/>
                <w:sz w:val="16"/>
                <w:szCs w:val="16"/>
                <w:lang w:val="en-US"/>
              </w:rPr>
              <w:fldChar w:fldCharType="separate"/>
            </w:r>
            <w:r w:rsidRPr="00C52BB2">
              <w:rPr>
                <w:rFonts w:ascii="Arial" w:hAnsi="Arial" w:cs="Arial"/>
                <w:noProof/>
                <w:sz w:val="16"/>
                <w:szCs w:val="16"/>
                <w:lang w:val="en-US"/>
              </w:rPr>
              <w:t>[48]</w:t>
            </w:r>
            <w:r w:rsidR="006E770F" w:rsidRPr="005B7A5B">
              <w:rPr>
                <w:rFonts w:ascii="Arial" w:hAnsi="Arial" w:cs="Arial"/>
                <w:sz w:val="16"/>
                <w:szCs w:val="16"/>
                <w:lang w:val="en-US"/>
              </w:rPr>
              <w:fldChar w:fldCharType="end"/>
            </w:r>
          </w:p>
        </w:tc>
        <w:tc>
          <w:tcPr>
            <w:tcW w:w="992" w:type="dxa"/>
            <w:tcBorders>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67</w:t>
            </w:r>
          </w:p>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950271">
              <w:rPr>
                <w:rFonts w:ascii="Arial" w:hAnsi="Arial" w:cs="Arial"/>
                <w:sz w:val="14"/>
                <w:szCs w:val="16"/>
                <w:lang w:val="en-US"/>
              </w:rPr>
              <w:t>(</w:t>
            </w:r>
            <w:r w:rsidRPr="00950271">
              <w:rPr>
                <w:rFonts w:ascii="Arial" w:hAnsi="Arial" w:cs="Arial"/>
                <w:i/>
                <w:sz w:val="14"/>
                <w:szCs w:val="16"/>
                <w:lang w:val="en-US"/>
              </w:rPr>
              <w:t>patient 1</w:t>
            </w:r>
            <w:r w:rsidRPr="00950271">
              <w:rPr>
                <w:rFonts w:ascii="Arial" w:hAnsi="Arial" w:cs="Arial"/>
                <w:sz w:val="14"/>
                <w:szCs w:val="16"/>
                <w:lang w:val="en-US"/>
              </w:rPr>
              <w:t>)</w:t>
            </w:r>
          </w:p>
        </w:tc>
        <w:tc>
          <w:tcPr>
            <w:tcW w:w="992" w:type="dxa"/>
            <w:tcBorders>
              <w:bottom w:val="single" w:sz="4" w:space="0" w:color="auto"/>
            </w:tcBorders>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M</w:t>
            </w:r>
          </w:p>
        </w:tc>
        <w:tc>
          <w:tcPr>
            <w:tcW w:w="1417" w:type="dxa"/>
            <w:tcBorders>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0 months</w:t>
            </w:r>
          </w:p>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i/>
                <w:sz w:val="16"/>
                <w:szCs w:val="16"/>
                <w:lang w:val="en-US"/>
              </w:rPr>
              <w:t xml:space="preserve">Prenatal onset, </w:t>
            </w:r>
            <w:proofErr w:type="spellStart"/>
            <w:r>
              <w:rPr>
                <w:rFonts w:ascii="Arial" w:hAnsi="Arial" w:cs="Arial"/>
                <w:i/>
                <w:sz w:val="16"/>
                <w:szCs w:val="16"/>
                <w:lang w:val="en-US"/>
              </w:rPr>
              <w:t>AA</w:t>
            </w:r>
            <w:r w:rsidRPr="005B7A5B">
              <w:rPr>
                <w:rFonts w:ascii="Arial" w:hAnsi="Arial" w:cs="Arial"/>
                <w:i/>
                <w:sz w:val="16"/>
                <w:szCs w:val="16"/>
                <w:lang w:val="en-US"/>
              </w:rPr>
              <w:t>D</w:t>
            </w:r>
            <w:proofErr w:type="spellEnd"/>
            <w:r w:rsidRPr="005B7A5B">
              <w:rPr>
                <w:rFonts w:ascii="Arial" w:hAnsi="Arial" w:cs="Arial"/>
                <w:i/>
                <w:sz w:val="16"/>
                <w:szCs w:val="16"/>
                <w:lang w:val="en-US"/>
              </w:rPr>
              <w:t>: 9 days.</w:t>
            </w:r>
          </w:p>
        </w:tc>
        <w:tc>
          <w:tcPr>
            <w:tcW w:w="1134" w:type="dxa"/>
            <w:tcBorders>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Type 1</w:t>
            </w:r>
          </w:p>
        </w:tc>
        <w:tc>
          <w:tcPr>
            <w:tcW w:w="2127" w:type="dxa"/>
            <w:tcBorders>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 xml:space="preserve">homozygous del. of </w:t>
            </w:r>
            <w:proofErr w:type="spellStart"/>
            <w:r w:rsidRPr="005B7A5B">
              <w:rPr>
                <w:rFonts w:ascii="Arial" w:hAnsi="Arial" w:cs="Arial"/>
                <w:sz w:val="16"/>
                <w:szCs w:val="16"/>
                <w:lang w:val="en-US"/>
              </w:rPr>
              <w:t>SMN1</w:t>
            </w:r>
            <w:proofErr w:type="spellEnd"/>
          </w:p>
        </w:tc>
        <w:tc>
          <w:tcPr>
            <w:tcW w:w="992" w:type="dxa"/>
            <w:tcBorders>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1 copy</w:t>
            </w:r>
          </w:p>
        </w:tc>
        <w:tc>
          <w:tcPr>
            <w:tcW w:w="4820" w:type="dxa"/>
            <w:tcBorders>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r w:rsidRPr="005B7A5B">
              <w:rPr>
                <w:rFonts w:ascii="Arial" w:hAnsi="Arial" w:cs="Arial"/>
                <w:sz w:val="16"/>
                <w:szCs w:val="16"/>
                <w:lang w:val="en-US"/>
              </w:rPr>
              <w:t xml:space="preserve">Large </w:t>
            </w:r>
            <w:proofErr w:type="spellStart"/>
            <w:r w:rsidRPr="005B7A5B">
              <w:rPr>
                <w:rFonts w:ascii="Arial" w:hAnsi="Arial" w:cs="Arial"/>
                <w:sz w:val="16"/>
                <w:szCs w:val="16"/>
                <w:lang w:val="en-US"/>
              </w:rPr>
              <w:t>ASD</w:t>
            </w:r>
            <w:proofErr w:type="spellEnd"/>
            <w:r w:rsidRPr="005B7A5B">
              <w:rPr>
                <w:rFonts w:ascii="Arial" w:hAnsi="Arial" w:cs="Arial"/>
                <w:sz w:val="16"/>
                <w:szCs w:val="16"/>
                <w:lang w:val="en-US"/>
              </w:rPr>
              <w:t xml:space="preserve"> (sinus </w:t>
            </w:r>
            <w:proofErr w:type="spellStart"/>
            <w:r w:rsidRPr="005B7A5B">
              <w:rPr>
                <w:rFonts w:ascii="Arial" w:hAnsi="Arial" w:cs="Arial"/>
                <w:sz w:val="16"/>
                <w:szCs w:val="16"/>
                <w:lang w:val="en-US"/>
              </w:rPr>
              <w:t>venosus</w:t>
            </w:r>
            <w:proofErr w:type="spellEnd"/>
            <w:r w:rsidRPr="005B7A5B">
              <w:rPr>
                <w:rFonts w:ascii="Arial" w:hAnsi="Arial" w:cs="Arial"/>
                <w:sz w:val="16"/>
                <w:szCs w:val="16"/>
                <w:lang w:val="en-US"/>
              </w:rPr>
              <w:t xml:space="preserve"> type), multiple </w:t>
            </w:r>
            <w:proofErr w:type="spellStart"/>
            <w:r w:rsidRPr="005B7A5B">
              <w:rPr>
                <w:rFonts w:ascii="Arial" w:hAnsi="Arial" w:cs="Arial"/>
                <w:sz w:val="16"/>
                <w:szCs w:val="16"/>
                <w:lang w:val="en-US"/>
              </w:rPr>
              <w:t>VSDs</w:t>
            </w:r>
            <w:proofErr w:type="spellEnd"/>
            <w:r w:rsidRPr="005B7A5B">
              <w:rPr>
                <w:rFonts w:ascii="Arial" w:hAnsi="Arial" w:cs="Arial"/>
                <w:sz w:val="16"/>
                <w:szCs w:val="16"/>
                <w:lang w:val="en-US"/>
              </w:rPr>
              <w:t xml:space="preserve"> and a PDA</w:t>
            </w:r>
          </w:p>
        </w:tc>
      </w:tr>
      <w:tr w:rsidR="005956B4" w:rsidRPr="00E94F11" w:rsidTr="00C1394D">
        <w:tc>
          <w:tcPr>
            <w:tcW w:w="1135" w:type="dxa"/>
            <w:vMerge/>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
        </w:tc>
        <w:tc>
          <w:tcPr>
            <w:tcW w:w="992" w:type="dxa"/>
            <w:tcBorders>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68</w:t>
            </w:r>
          </w:p>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950271">
              <w:rPr>
                <w:rFonts w:ascii="Arial" w:hAnsi="Arial" w:cs="Arial"/>
                <w:sz w:val="14"/>
                <w:szCs w:val="16"/>
                <w:lang w:val="en-US"/>
              </w:rPr>
              <w:t>(</w:t>
            </w:r>
            <w:r w:rsidRPr="00950271">
              <w:rPr>
                <w:rFonts w:ascii="Arial" w:hAnsi="Arial" w:cs="Arial"/>
                <w:i/>
                <w:sz w:val="14"/>
                <w:szCs w:val="16"/>
                <w:lang w:val="en-US"/>
              </w:rPr>
              <w:t>patient 2</w:t>
            </w:r>
            <w:r w:rsidRPr="00950271">
              <w:rPr>
                <w:rFonts w:ascii="Arial" w:hAnsi="Arial" w:cs="Arial"/>
                <w:sz w:val="14"/>
                <w:szCs w:val="16"/>
                <w:lang w:val="en-US"/>
              </w:rPr>
              <w:t>)</w:t>
            </w:r>
          </w:p>
        </w:tc>
        <w:tc>
          <w:tcPr>
            <w:tcW w:w="992" w:type="dxa"/>
            <w:tcBorders>
              <w:bottom w:val="single" w:sz="4" w:space="0" w:color="auto"/>
            </w:tcBorders>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F</w:t>
            </w:r>
          </w:p>
        </w:tc>
        <w:tc>
          <w:tcPr>
            <w:tcW w:w="1417" w:type="dxa"/>
            <w:tcBorders>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0 months</w:t>
            </w:r>
          </w:p>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i/>
                <w:sz w:val="16"/>
                <w:szCs w:val="16"/>
                <w:lang w:val="en-US"/>
              </w:rPr>
              <w:t xml:space="preserve">Prenatal onset, </w:t>
            </w:r>
            <w:proofErr w:type="spellStart"/>
            <w:r>
              <w:rPr>
                <w:rFonts w:ascii="Arial" w:hAnsi="Arial" w:cs="Arial"/>
                <w:i/>
                <w:sz w:val="16"/>
                <w:szCs w:val="16"/>
                <w:lang w:val="en-US"/>
              </w:rPr>
              <w:t>AA</w:t>
            </w:r>
            <w:r w:rsidRPr="005B7A5B">
              <w:rPr>
                <w:rFonts w:ascii="Arial" w:hAnsi="Arial" w:cs="Arial"/>
                <w:i/>
                <w:sz w:val="16"/>
                <w:szCs w:val="16"/>
                <w:lang w:val="en-US"/>
              </w:rPr>
              <w:t>D</w:t>
            </w:r>
            <w:proofErr w:type="spellEnd"/>
            <w:r w:rsidRPr="005B7A5B">
              <w:rPr>
                <w:rFonts w:ascii="Arial" w:hAnsi="Arial" w:cs="Arial"/>
                <w:i/>
                <w:sz w:val="16"/>
                <w:szCs w:val="16"/>
                <w:lang w:val="en-US"/>
              </w:rPr>
              <w:t>: 11 days.</w:t>
            </w:r>
          </w:p>
        </w:tc>
        <w:tc>
          <w:tcPr>
            <w:tcW w:w="1134" w:type="dxa"/>
            <w:tcBorders>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Type 1</w:t>
            </w:r>
          </w:p>
        </w:tc>
        <w:tc>
          <w:tcPr>
            <w:tcW w:w="2127" w:type="dxa"/>
            <w:tcBorders>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 xml:space="preserve">homozygous del. of </w:t>
            </w:r>
            <w:proofErr w:type="spellStart"/>
            <w:r w:rsidRPr="005B7A5B">
              <w:rPr>
                <w:rFonts w:ascii="Arial" w:hAnsi="Arial" w:cs="Arial"/>
                <w:sz w:val="16"/>
                <w:szCs w:val="16"/>
                <w:lang w:val="en-US"/>
              </w:rPr>
              <w:t>SMN1</w:t>
            </w:r>
            <w:proofErr w:type="spellEnd"/>
          </w:p>
        </w:tc>
        <w:tc>
          <w:tcPr>
            <w:tcW w:w="992" w:type="dxa"/>
            <w:tcBorders>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1 copy</w:t>
            </w:r>
          </w:p>
        </w:tc>
        <w:tc>
          <w:tcPr>
            <w:tcW w:w="4820" w:type="dxa"/>
            <w:tcBorders>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r w:rsidRPr="005B7A5B">
              <w:rPr>
                <w:rFonts w:ascii="Arial" w:hAnsi="Arial" w:cs="Arial"/>
                <w:sz w:val="16"/>
                <w:szCs w:val="16"/>
                <w:lang w:val="en-US"/>
              </w:rPr>
              <w:t>Common atrium and a PDA</w:t>
            </w:r>
          </w:p>
        </w:tc>
      </w:tr>
      <w:tr w:rsidR="005956B4" w:rsidRPr="00E94F11" w:rsidTr="00C1394D">
        <w:tc>
          <w:tcPr>
            <w:tcW w:w="1135" w:type="dxa"/>
            <w:vMerge/>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
        </w:tc>
        <w:tc>
          <w:tcPr>
            <w:tcW w:w="992" w:type="dxa"/>
            <w:tcBorders>
              <w:top w:val="single" w:sz="4" w:space="0" w:color="auto"/>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69</w:t>
            </w:r>
          </w:p>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950271">
              <w:rPr>
                <w:rFonts w:ascii="Arial" w:hAnsi="Arial" w:cs="Arial"/>
                <w:sz w:val="14"/>
                <w:szCs w:val="16"/>
                <w:lang w:val="en-US"/>
              </w:rPr>
              <w:t>(</w:t>
            </w:r>
            <w:r w:rsidRPr="00950271">
              <w:rPr>
                <w:rFonts w:ascii="Arial" w:hAnsi="Arial" w:cs="Arial"/>
                <w:i/>
                <w:sz w:val="14"/>
                <w:szCs w:val="16"/>
                <w:lang w:val="en-US"/>
              </w:rPr>
              <w:t>patient 4</w:t>
            </w:r>
            <w:r w:rsidRPr="00950271">
              <w:rPr>
                <w:rFonts w:ascii="Arial" w:hAnsi="Arial" w:cs="Arial"/>
                <w:sz w:val="14"/>
                <w:szCs w:val="16"/>
                <w:lang w:val="en-US"/>
              </w:rPr>
              <w:t>)</w:t>
            </w:r>
          </w:p>
        </w:tc>
        <w:tc>
          <w:tcPr>
            <w:tcW w:w="992" w:type="dxa"/>
            <w:tcBorders>
              <w:top w:val="single" w:sz="4" w:space="0" w:color="auto"/>
              <w:bottom w:val="single" w:sz="4" w:space="0" w:color="auto"/>
            </w:tcBorders>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F</w:t>
            </w:r>
          </w:p>
        </w:tc>
        <w:tc>
          <w:tcPr>
            <w:tcW w:w="1417" w:type="dxa"/>
            <w:tcBorders>
              <w:top w:val="single" w:sz="4" w:space="0" w:color="auto"/>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4 months</w:t>
            </w:r>
          </w:p>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i/>
                <w:sz w:val="16"/>
                <w:szCs w:val="16"/>
                <w:lang w:val="en-US"/>
              </w:rPr>
              <w:t xml:space="preserve">Prenatal onset, </w:t>
            </w:r>
            <w:proofErr w:type="spellStart"/>
            <w:r>
              <w:rPr>
                <w:rFonts w:ascii="Arial" w:hAnsi="Arial" w:cs="Arial"/>
                <w:i/>
                <w:sz w:val="16"/>
                <w:szCs w:val="16"/>
                <w:lang w:val="en-US"/>
              </w:rPr>
              <w:t>AA</w:t>
            </w:r>
            <w:r w:rsidRPr="005B7A5B">
              <w:rPr>
                <w:rFonts w:ascii="Arial" w:hAnsi="Arial" w:cs="Arial"/>
                <w:i/>
                <w:sz w:val="16"/>
                <w:szCs w:val="16"/>
                <w:lang w:val="en-US"/>
              </w:rPr>
              <w:t>D</w:t>
            </w:r>
            <w:proofErr w:type="spellEnd"/>
            <w:r w:rsidRPr="005B7A5B">
              <w:rPr>
                <w:rFonts w:ascii="Arial" w:hAnsi="Arial" w:cs="Arial"/>
                <w:i/>
                <w:sz w:val="16"/>
                <w:szCs w:val="16"/>
                <w:lang w:val="en-US"/>
              </w:rPr>
              <w:t>: 122 days.</w:t>
            </w:r>
          </w:p>
        </w:tc>
        <w:tc>
          <w:tcPr>
            <w:tcW w:w="1134" w:type="dxa"/>
            <w:tcBorders>
              <w:top w:val="single" w:sz="4" w:space="0" w:color="auto"/>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Type 1</w:t>
            </w:r>
          </w:p>
        </w:tc>
        <w:tc>
          <w:tcPr>
            <w:tcW w:w="2127" w:type="dxa"/>
            <w:tcBorders>
              <w:top w:val="single" w:sz="4" w:space="0" w:color="auto"/>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 xml:space="preserve">homozygous del. of </w:t>
            </w:r>
            <w:proofErr w:type="spellStart"/>
            <w:r w:rsidRPr="005B7A5B">
              <w:rPr>
                <w:rFonts w:ascii="Arial" w:hAnsi="Arial" w:cs="Arial"/>
                <w:sz w:val="16"/>
                <w:szCs w:val="16"/>
                <w:lang w:val="en-US"/>
              </w:rPr>
              <w:t>SMN1</w:t>
            </w:r>
            <w:proofErr w:type="spellEnd"/>
          </w:p>
        </w:tc>
        <w:tc>
          <w:tcPr>
            <w:tcW w:w="992" w:type="dxa"/>
            <w:tcBorders>
              <w:top w:val="single" w:sz="4" w:space="0" w:color="auto"/>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1 copy</w:t>
            </w:r>
          </w:p>
        </w:tc>
        <w:tc>
          <w:tcPr>
            <w:tcW w:w="4820" w:type="dxa"/>
            <w:tcBorders>
              <w:top w:val="single" w:sz="4" w:space="0" w:color="auto"/>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r w:rsidRPr="005B7A5B">
              <w:rPr>
                <w:rFonts w:ascii="Arial" w:hAnsi="Arial" w:cs="Arial"/>
                <w:sz w:val="16"/>
                <w:szCs w:val="16"/>
                <w:lang w:val="en-US"/>
              </w:rPr>
              <w:t xml:space="preserve">Large </w:t>
            </w:r>
            <w:proofErr w:type="spellStart"/>
            <w:r w:rsidRPr="005B7A5B">
              <w:rPr>
                <w:rFonts w:ascii="Arial" w:hAnsi="Arial" w:cs="Arial"/>
                <w:sz w:val="16"/>
                <w:szCs w:val="16"/>
                <w:lang w:val="en-US"/>
              </w:rPr>
              <w:t>ASD</w:t>
            </w:r>
            <w:proofErr w:type="spellEnd"/>
            <w:r w:rsidRPr="005B7A5B">
              <w:rPr>
                <w:rFonts w:ascii="Arial" w:hAnsi="Arial" w:cs="Arial"/>
                <w:sz w:val="16"/>
                <w:szCs w:val="16"/>
                <w:lang w:val="en-US"/>
              </w:rPr>
              <w:t xml:space="preserve"> (</w:t>
            </w:r>
            <w:proofErr w:type="spellStart"/>
            <w:r>
              <w:rPr>
                <w:rFonts w:ascii="Arial" w:hAnsi="Arial" w:cs="Arial"/>
                <w:sz w:val="16"/>
                <w:szCs w:val="16"/>
                <w:lang w:val="en-US"/>
              </w:rPr>
              <w:t>secundum</w:t>
            </w:r>
            <w:proofErr w:type="spellEnd"/>
            <w:r>
              <w:rPr>
                <w:rFonts w:ascii="Arial" w:hAnsi="Arial" w:cs="Arial"/>
                <w:sz w:val="16"/>
                <w:szCs w:val="16"/>
                <w:lang w:val="en-US"/>
              </w:rPr>
              <w:t xml:space="preserve"> type)</w:t>
            </w:r>
            <w:r w:rsidRPr="005B7A5B">
              <w:rPr>
                <w:rFonts w:ascii="Arial" w:hAnsi="Arial" w:cs="Arial"/>
                <w:sz w:val="16"/>
                <w:szCs w:val="16"/>
                <w:lang w:val="en-US"/>
              </w:rPr>
              <w:t xml:space="preserve">, a </w:t>
            </w:r>
            <w:proofErr w:type="spellStart"/>
            <w:r w:rsidRPr="005B7A5B">
              <w:rPr>
                <w:rFonts w:ascii="Arial" w:hAnsi="Arial" w:cs="Arial"/>
                <w:sz w:val="16"/>
                <w:szCs w:val="16"/>
                <w:lang w:val="en-US"/>
              </w:rPr>
              <w:t>subaortal</w:t>
            </w:r>
            <w:proofErr w:type="spellEnd"/>
            <w:r w:rsidRPr="005B7A5B">
              <w:rPr>
                <w:rFonts w:ascii="Arial" w:hAnsi="Arial" w:cs="Arial"/>
                <w:sz w:val="16"/>
                <w:szCs w:val="16"/>
                <w:lang w:val="en-US"/>
              </w:rPr>
              <w:t xml:space="preserve"> </w:t>
            </w:r>
            <w:proofErr w:type="spellStart"/>
            <w:r w:rsidRPr="005B7A5B">
              <w:rPr>
                <w:rFonts w:ascii="Arial" w:hAnsi="Arial" w:cs="Arial"/>
                <w:sz w:val="16"/>
                <w:szCs w:val="16"/>
                <w:lang w:val="en-US"/>
              </w:rPr>
              <w:t>VSD</w:t>
            </w:r>
            <w:proofErr w:type="spellEnd"/>
            <w:r w:rsidRPr="005B7A5B">
              <w:rPr>
                <w:rFonts w:ascii="Arial" w:hAnsi="Arial" w:cs="Arial"/>
                <w:sz w:val="16"/>
                <w:szCs w:val="16"/>
                <w:lang w:val="en-US"/>
              </w:rPr>
              <w:t xml:space="preserve"> and a dilated right ventricle.</w:t>
            </w:r>
          </w:p>
          <w:p w:rsidR="005956B4" w:rsidRPr="005B7A5B" w:rsidRDefault="005956B4" w:rsidP="00C1394D">
            <w:pPr>
              <w:pStyle w:val="NormalWeb"/>
              <w:spacing w:before="0" w:beforeAutospacing="0" w:after="0" w:afterAutospacing="0" w:line="480" w:lineRule="auto"/>
              <w:rPr>
                <w:rFonts w:ascii="Arial" w:hAnsi="Arial" w:cs="Arial"/>
                <w:i/>
                <w:sz w:val="16"/>
                <w:szCs w:val="16"/>
                <w:lang w:val="en-US"/>
              </w:rPr>
            </w:pPr>
            <w:r w:rsidRPr="005B7A5B">
              <w:rPr>
                <w:rFonts w:ascii="Arial" w:hAnsi="Arial" w:cs="Arial"/>
                <w:i/>
                <w:sz w:val="16"/>
                <w:szCs w:val="16"/>
                <w:lang w:val="en-US"/>
              </w:rPr>
              <w:t xml:space="preserve">Dilatation of the RV is a secondary effect to the presence of the </w:t>
            </w:r>
            <w:proofErr w:type="spellStart"/>
            <w:r w:rsidRPr="005B7A5B">
              <w:rPr>
                <w:rFonts w:ascii="Arial" w:hAnsi="Arial" w:cs="Arial"/>
                <w:i/>
                <w:sz w:val="16"/>
                <w:szCs w:val="16"/>
                <w:lang w:val="en-US"/>
              </w:rPr>
              <w:t>ASD</w:t>
            </w:r>
            <w:proofErr w:type="spellEnd"/>
            <w:r w:rsidRPr="005B7A5B">
              <w:rPr>
                <w:rFonts w:ascii="Arial" w:hAnsi="Arial" w:cs="Arial"/>
                <w:i/>
                <w:sz w:val="16"/>
                <w:szCs w:val="16"/>
                <w:lang w:val="en-US"/>
              </w:rPr>
              <w:t>, which increases the blood volume to the RV and in turn causes dilatation.</w:t>
            </w:r>
          </w:p>
        </w:tc>
      </w:tr>
      <w:tr w:rsidR="005956B4" w:rsidRPr="00E94F11" w:rsidTr="00C1394D">
        <w:tc>
          <w:tcPr>
            <w:tcW w:w="1135" w:type="dxa"/>
            <w:vMerge/>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
        </w:tc>
        <w:tc>
          <w:tcPr>
            <w:tcW w:w="992" w:type="dxa"/>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70</w:t>
            </w:r>
          </w:p>
        </w:tc>
        <w:tc>
          <w:tcPr>
            <w:tcW w:w="992" w:type="dxa"/>
            <w:tcBorders>
              <w:bottom w:val="single" w:sz="12" w:space="0" w:color="auto"/>
            </w:tcBorders>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F</w:t>
            </w:r>
          </w:p>
        </w:tc>
        <w:tc>
          <w:tcPr>
            <w:tcW w:w="1417" w:type="dxa"/>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proofErr w:type="spellStart"/>
            <w:r w:rsidRPr="005B7A5B">
              <w:rPr>
                <w:rFonts w:ascii="Arial" w:hAnsi="Arial" w:cs="Arial"/>
                <w:i/>
                <w:sz w:val="16"/>
                <w:szCs w:val="16"/>
                <w:lang w:val="en-US"/>
              </w:rPr>
              <w:t>A</w:t>
            </w:r>
            <w:r>
              <w:rPr>
                <w:rFonts w:ascii="Arial" w:hAnsi="Arial" w:cs="Arial"/>
                <w:i/>
                <w:sz w:val="16"/>
                <w:szCs w:val="16"/>
                <w:lang w:val="en-US"/>
              </w:rPr>
              <w:t>A</w:t>
            </w:r>
            <w:r w:rsidRPr="005B7A5B">
              <w:rPr>
                <w:rFonts w:ascii="Arial" w:hAnsi="Arial" w:cs="Arial"/>
                <w:i/>
                <w:sz w:val="16"/>
                <w:szCs w:val="16"/>
                <w:lang w:val="en-US"/>
              </w:rPr>
              <w:t>D</w:t>
            </w:r>
            <w:proofErr w:type="spellEnd"/>
            <w:r w:rsidRPr="005B7A5B">
              <w:rPr>
                <w:rFonts w:ascii="Arial" w:hAnsi="Arial" w:cs="Arial"/>
                <w:i/>
                <w:sz w:val="16"/>
                <w:szCs w:val="16"/>
                <w:lang w:val="en-US"/>
              </w:rPr>
              <w:t>: 11 months</w:t>
            </w:r>
          </w:p>
        </w:tc>
        <w:tc>
          <w:tcPr>
            <w:tcW w:w="1134" w:type="dxa"/>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Type 1</w:t>
            </w:r>
          </w:p>
        </w:tc>
        <w:tc>
          <w:tcPr>
            <w:tcW w:w="2127" w:type="dxa"/>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 xml:space="preserve">homozygous del. of </w:t>
            </w:r>
            <w:proofErr w:type="spellStart"/>
            <w:r w:rsidRPr="005B7A5B">
              <w:rPr>
                <w:rFonts w:ascii="Arial" w:hAnsi="Arial" w:cs="Arial"/>
                <w:sz w:val="16"/>
                <w:szCs w:val="16"/>
                <w:lang w:val="en-US"/>
              </w:rPr>
              <w:t>SMN1</w:t>
            </w:r>
            <w:proofErr w:type="spellEnd"/>
          </w:p>
        </w:tc>
        <w:tc>
          <w:tcPr>
            <w:tcW w:w="992" w:type="dxa"/>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2 copies</w:t>
            </w:r>
          </w:p>
        </w:tc>
        <w:tc>
          <w:tcPr>
            <w:tcW w:w="4820" w:type="dxa"/>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r w:rsidRPr="005B7A5B">
              <w:rPr>
                <w:rFonts w:ascii="Arial" w:hAnsi="Arial" w:cs="Arial"/>
                <w:sz w:val="16"/>
                <w:szCs w:val="16"/>
                <w:lang w:val="en-US"/>
              </w:rPr>
              <w:t xml:space="preserve">Small </w:t>
            </w:r>
            <w:proofErr w:type="spellStart"/>
            <w:r w:rsidRPr="005B7A5B">
              <w:rPr>
                <w:rFonts w:ascii="Arial" w:hAnsi="Arial" w:cs="Arial"/>
                <w:sz w:val="16"/>
                <w:szCs w:val="16"/>
                <w:lang w:val="en-US"/>
              </w:rPr>
              <w:t>VSD</w:t>
            </w:r>
            <w:proofErr w:type="spellEnd"/>
            <w:r w:rsidRPr="005B7A5B">
              <w:rPr>
                <w:rFonts w:ascii="Arial" w:hAnsi="Arial" w:cs="Arial"/>
                <w:sz w:val="16"/>
                <w:szCs w:val="16"/>
                <w:lang w:val="en-US"/>
              </w:rPr>
              <w:t xml:space="preserve"> and a PDA</w:t>
            </w:r>
          </w:p>
        </w:tc>
      </w:tr>
      <w:tr w:rsidR="005956B4" w:rsidRPr="003A4CDF" w:rsidTr="00C1394D">
        <w:tc>
          <w:tcPr>
            <w:tcW w:w="1135"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B7A5B">
              <w:rPr>
                <w:rFonts w:ascii="Arial" w:hAnsi="Arial" w:cs="Arial"/>
                <w:sz w:val="16"/>
                <w:szCs w:val="16"/>
                <w:lang w:val="en-US"/>
              </w:rPr>
              <w:t>Araujo</w:t>
            </w:r>
            <w:proofErr w:type="spellEnd"/>
            <w:r w:rsidRPr="005B7A5B">
              <w:rPr>
                <w:rFonts w:ascii="Arial" w:hAnsi="Arial" w:cs="Arial"/>
                <w:sz w:val="16"/>
                <w:szCs w:val="16"/>
                <w:lang w:val="en-US"/>
              </w:rPr>
              <w:t xml:space="preserve"> (</w:t>
            </w:r>
            <w:r w:rsidRPr="005B7A5B">
              <w:rPr>
                <w:rFonts w:ascii="Arial" w:hAnsi="Arial" w:cs="Arial"/>
                <w:b/>
                <w:sz w:val="16"/>
                <w:szCs w:val="16"/>
                <w:lang w:val="en-US"/>
              </w:rPr>
              <w:t>2009</w:t>
            </w:r>
            <w:r w:rsidRPr="005B7A5B">
              <w:rPr>
                <w:rFonts w:ascii="Arial" w:hAnsi="Arial" w:cs="Arial"/>
                <w:sz w:val="16"/>
                <w:szCs w:val="16"/>
                <w:lang w:val="en-US"/>
              </w:rPr>
              <w:t>)</w:t>
            </w:r>
            <w:r w:rsidR="006E770F" w:rsidRPr="005B7A5B">
              <w:rPr>
                <w:rFonts w:ascii="Arial" w:hAnsi="Arial" w:cs="Arial"/>
                <w:sz w:val="16"/>
                <w:szCs w:val="16"/>
                <w:lang w:val="en-US"/>
              </w:rPr>
              <w:fldChar w:fldCharType="begin" w:fldLock="1"/>
            </w:r>
            <w:r>
              <w:rPr>
                <w:rFonts w:ascii="Arial" w:hAnsi="Arial" w:cs="Arial"/>
                <w:sz w:val="16"/>
                <w:szCs w:val="16"/>
                <w:lang w:val="en-US"/>
              </w:rPr>
              <w:instrText>ADDIN CSL_CITATION { "citationItems" : [ { "id" : "ITEM-1", "itemData" : { "DOI" : "10.1016/j.jpeds.2009.01.071", "ISBN" : "1097-6833 (Electronic)\n0022-3476 (Linking)", "ISSN" : "1097-6833", "PMID" : "19619755", "abstract" : "Spinal muscular atrophy (SMA) is an important cause of death in children and SMA type I, also known as Werdnig-Hoffman disease, is the most severe form of this disease. We report 2 cases of infants with SMA I in whom a distal necrosis developed, a feature not previously reported. Poor perfusion, autonomic dysfunction, and position-dependent factors may all play a role in the development of this complication.", "author" : [ { "dropping-particle" : "", "family" : "Araujo", "given" : "Alexandra prufer de Queiroz Campos Ap Alexandra prufer de Queiroz Campos", "non-dropping-particle" : "", "parse-names" : false, "suffix" : "" }, { "dropping-particle" : "", "family" : "Araujo", "given" : "Mario", "non-dropping-particle" : "", "parse-names" : false, "suffix" : "" }, { "dropping-particle" : "", "family" : "Swoboda", "given" : "Kathryn J", "non-dropping-particle" : "", "parse-names" : false, "suffix" : "" }, { "dropping-particle" : "", "family" : "Araujo Ade", "given" : "Q", "non-dropping-particle" : "", "parse-names" : false, "suffix" : "" } ], "container-title" : "The Journal of pediatrics", "edition" : "2009/07/22", "genre" : "Journal Article", "id" : "ITEM-1", "issue" : "2", "issued" : { "date-parts" : [ [ "2009", "8" ] ] }, "language" : "eng", "note" : "From Duplicate 2 ( \n\n\n\n\n\n\n\n\n\nVascular perfusion abnormalities in infants with spinal muscular atrophy\n\n\n\n\n\n\n\n\n\n- Araujo, Ap Alexandra prufer de Queiroz Campos; Araujo, Mario; Swoboda, Kathryn J; Araujo Ade, Q )\n\n\n\n\n\n\n\n\n\n\nFrom Duplicate 1 ( \n\n\n\n\n\n\n\n\n\nVascular perfusion abnormalities in infants with spinal muscular atrophy\n\n\n\n\n\n\n\n\n\n- Araujo Ade, Q; Araujo, M; Swoboda, K J )\n\n\n\n\n\n\n\nAraujo, Alexandra prufer de Queiroz Campos\nAraujo, Mario\nSwoboda, Kathryn J\nR01 HD054599-05/HD/NICHD NIH HHS/\nJ Pediatr. 2009 Aug;155(2):292-4.\n\n\n\n\n\n\n\nFrom Duplicate 3 ( \n\n\n\n\n\n\n\n\n\nVascular perfusion abnormalities in infants with spinal muscular atrophy\n\n\n\n\n\n\n\n\n\n- Araujo, Ap; Araujo, M; Swoboda, K J )\n\n\n\n\n\n\n\nAraujo, Alexandra prufer de Queiroz Campos\nAraujo, Mario\nSwoboda, Kathryn J\nR01 HD054599-05/HD/NICHD NIH HHS/\nJ Pediatr. 2009 Aug;155(2):292-4. doi: 10.1016/j.jpeds.2009.01.071.", "page" : "292-4", "title" : "Vascular perfusion abnormalities in infants with spinal muscular atrophy.", "type" : "article-journal", "volume" : "155" }, "uris" : [ "http://www.mendeley.com/documents/?uuid=3ced80e9-1090-4ff0-8674-c82b4c2123b7" ] } ], "mendeley" : { "formattedCitation" : "[49]", "plainTextFormattedCitation" : "[49]", "previouslyFormattedCitation" : "[49]" }, "properties" : { "noteIndex" : 0 }, "schema" : "https://github.com/citation-style-language/schema/raw/master/csl-citation.json" }</w:instrText>
            </w:r>
            <w:r w:rsidR="006E770F" w:rsidRPr="005B7A5B">
              <w:rPr>
                <w:rFonts w:ascii="Arial" w:hAnsi="Arial" w:cs="Arial"/>
                <w:sz w:val="16"/>
                <w:szCs w:val="16"/>
                <w:lang w:val="en-US"/>
              </w:rPr>
              <w:fldChar w:fldCharType="separate"/>
            </w:r>
            <w:r w:rsidRPr="00C52BB2">
              <w:rPr>
                <w:rFonts w:ascii="Arial" w:hAnsi="Arial" w:cs="Arial"/>
                <w:noProof/>
                <w:sz w:val="16"/>
                <w:szCs w:val="16"/>
                <w:lang w:val="en-US"/>
              </w:rPr>
              <w:t>[49]</w:t>
            </w:r>
            <w:r w:rsidR="006E770F" w:rsidRPr="005B7A5B">
              <w:rPr>
                <w:rFonts w:ascii="Arial" w:hAnsi="Arial" w:cs="Arial"/>
                <w:sz w:val="16"/>
                <w:szCs w:val="16"/>
                <w:lang w:val="en-US"/>
              </w:rPr>
              <w:fldChar w:fldCharType="end"/>
            </w:r>
          </w:p>
        </w:tc>
        <w:tc>
          <w:tcPr>
            <w:tcW w:w="992"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71</w:t>
            </w:r>
          </w:p>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950271">
              <w:rPr>
                <w:rFonts w:ascii="Arial" w:hAnsi="Arial" w:cs="Arial"/>
                <w:sz w:val="14"/>
                <w:szCs w:val="16"/>
                <w:lang w:val="en-US"/>
              </w:rPr>
              <w:t>(</w:t>
            </w:r>
            <w:r w:rsidRPr="00950271">
              <w:rPr>
                <w:rFonts w:ascii="Arial" w:hAnsi="Arial" w:cs="Arial"/>
                <w:i/>
                <w:sz w:val="14"/>
                <w:szCs w:val="16"/>
                <w:lang w:val="en-US"/>
              </w:rPr>
              <w:t>case 1</w:t>
            </w:r>
            <w:r w:rsidRPr="00950271">
              <w:rPr>
                <w:rFonts w:ascii="Arial" w:hAnsi="Arial" w:cs="Arial"/>
                <w:sz w:val="14"/>
                <w:szCs w:val="16"/>
                <w:lang w:val="en-US"/>
              </w:rPr>
              <w:t>)</w:t>
            </w:r>
          </w:p>
        </w:tc>
        <w:tc>
          <w:tcPr>
            <w:tcW w:w="992" w:type="dxa"/>
            <w:tcBorders>
              <w:top w:val="single" w:sz="12" w:space="0" w:color="auto"/>
              <w:bottom w:val="single" w:sz="12" w:space="0" w:color="auto"/>
            </w:tcBorders>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F</w:t>
            </w:r>
          </w:p>
        </w:tc>
        <w:tc>
          <w:tcPr>
            <w:tcW w:w="1417"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Onset at 0 months</w:t>
            </w:r>
          </w:p>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i/>
                <w:sz w:val="16"/>
                <w:szCs w:val="16"/>
                <w:lang w:val="en-US"/>
              </w:rPr>
              <w:t>Prenatal onset, no info on survival</w:t>
            </w:r>
          </w:p>
        </w:tc>
        <w:tc>
          <w:tcPr>
            <w:tcW w:w="1134"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Type 1</w:t>
            </w:r>
          </w:p>
        </w:tc>
        <w:tc>
          <w:tcPr>
            <w:tcW w:w="2127"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 xml:space="preserve">homozygous del. of </w:t>
            </w:r>
            <w:proofErr w:type="spellStart"/>
            <w:r w:rsidRPr="005B7A5B">
              <w:rPr>
                <w:rFonts w:ascii="Arial" w:hAnsi="Arial" w:cs="Arial"/>
                <w:sz w:val="16"/>
                <w:szCs w:val="16"/>
                <w:lang w:val="en-US"/>
              </w:rPr>
              <w:t>SMN1</w:t>
            </w:r>
            <w:proofErr w:type="spellEnd"/>
          </w:p>
        </w:tc>
        <w:tc>
          <w:tcPr>
            <w:tcW w:w="992"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4820"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B7A5B">
              <w:rPr>
                <w:rFonts w:ascii="Arial" w:hAnsi="Arial" w:cs="Arial"/>
                <w:sz w:val="16"/>
                <w:szCs w:val="16"/>
                <w:lang w:val="en-US"/>
              </w:rPr>
              <w:t>ASD</w:t>
            </w:r>
            <w:proofErr w:type="spellEnd"/>
            <w:r w:rsidRPr="005B7A5B">
              <w:rPr>
                <w:rFonts w:ascii="Arial" w:hAnsi="Arial" w:cs="Arial"/>
                <w:sz w:val="16"/>
                <w:szCs w:val="16"/>
                <w:lang w:val="en-US"/>
              </w:rPr>
              <w:t xml:space="preserve"> and asymmetric ventricular hypertrophy</w:t>
            </w:r>
          </w:p>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r w:rsidRPr="005B7A5B">
              <w:rPr>
                <w:rFonts w:ascii="Arial" w:hAnsi="Arial" w:cs="Arial"/>
                <w:i/>
                <w:sz w:val="16"/>
                <w:szCs w:val="16"/>
                <w:lang w:val="en-US"/>
              </w:rPr>
              <w:t xml:space="preserve">The ventricular hypertrophy is most likely </w:t>
            </w:r>
            <w:r>
              <w:rPr>
                <w:rFonts w:ascii="Arial" w:hAnsi="Arial" w:cs="Arial"/>
                <w:i/>
                <w:sz w:val="16"/>
                <w:szCs w:val="16"/>
                <w:lang w:val="en-US"/>
              </w:rPr>
              <w:t xml:space="preserve">acquired (secondary), not </w:t>
            </w:r>
            <w:r w:rsidRPr="005B7A5B">
              <w:rPr>
                <w:rFonts w:ascii="Arial" w:hAnsi="Arial" w:cs="Arial"/>
                <w:i/>
                <w:sz w:val="16"/>
                <w:szCs w:val="16"/>
                <w:lang w:val="en-US"/>
              </w:rPr>
              <w:t>a primary cardiac abnormality.</w:t>
            </w:r>
          </w:p>
        </w:tc>
      </w:tr>
      <w:tr w:rsidR="005956B4" w:rsidRPr="009A79B9" w:rsidTr="00C1394D">
        <w:tc>
          <w:tcPr>
            <w:tcW w:w="1135"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B7A5B">
              <w:rPr>
                <w:rFonts w:ascii="Arial" w:hAnsi="Arial" w:cs="Arial"/>
                <w:sz w:val="16"/>
                <w:szCs w:val="16"/>
                <w:lang w:val="en-US"/>
              </w:rPr>
              <w:t>Lumaka</w:t>
            </w:r>
            <w:proofErr w:type="spellEnd"/>
            <w:r w:rsidRPr="005B7A5B">
              <w:rPr>
                <w:rFonts w:ascii="Arial" w:hAnsi="Arial" w:cs="Arial"/>
                <w:sz w:val="16"/>
                <w:szCs w:val="16"/>
                <w:lang w:val="en-US"/>
              </w:rPr>
              <w:t xml:space="preserve"> (</w:t>
            </w:r>
            <w:r w:rsidRPr="005B7A5B">
              <w:rPr>
                <w:rFonts w:ascii="Arial" w:hAnsi="Arial" w:cs="Arial"/>
                <w:b/>
                <w:sz w:val="16"/>
                <w:szCs w:val="16"/>
                <w:lang w:val="en-US"/>
              </w:rPr>
              <w:t>2009</w:t>
            </w:r>
            <w:r w:rsidRPr="005B7A5B">
              <w:rPr>
                <w:rFonts w:ascii="Arial" w:hAnsi="Arial" w:cs="Arial"/>
                <w:sz w:val="16"/>
                <w:szCs w:val="16"/>
                <w:lang w:val="en-US"/>
              </w:rPr>
              <w:t>)</w:t>
            </w:r>
            <w:r w:rsidR="006E770F" w:rsidRPr="005B7A5B">
              <w:rPr>
                <w:rFonts w:ascii="Arial" w:hAnsi="Arial" w:cs="Arial"/>
                <w:sz w:val="16"/>
                <w:szCs w:val="16"/>
                <w:lang w:val="en-US"/>
              </w:rPr>
              <w:fldChar w:fldCharType="begin" w:fldLock="1"/>
            </w:r>
            <w:r>
              <w:rPr>
                <w:rFonts w:ascii="Arial" w:hAnsi="Arial" w:cs="Arial"/>
                <w:sz w:val="16"/>
                <w:szCs w:val="16"/>
                <w:lang w:val="en-US"/>
              </w:rPr>
              <w:instrText>ADDIN CSL_CITATION { "citationItems" : [ { "id" : "ITEM-1", "itemData" : { "ISSN" : "1015-8146", "PMID" : "20162870", "abstract" : "Werdnig-Hoffmann Disease: Report of the first case clinically identified and genetically confirmed in Central Africa (Kinshasa-Congo): Type 1 spinal muscular atrophy (SMA1) or Werdnig-Hoffman disease is rarely described in black populations. We report on one black patient diagnosed in Kinshasa. This patient was referred to Paediatric consultation at the age of 5 months 1/2 with extreme hypotonia progressing since birth, severe muscular weakness in his trunk and proximal parts of the extremities, ASD type II, and repeated episodes of pulmonary infections. He died of severe respiratory failure at the age of 10 months. EMG analysis revealed motor neuron a defect without nerve conduction anomaly, suggesting the diagnosis of spinal muscular atrophy disease. The diagnosis of SMA1 was definitely confirmed by a quantitative PCR-based testing that demonstrated homozygous deletion of SMN1, the primary disease-causing gene for spinal muscular atrophy, while two normal SMN2 alleles were present. There was a history of similar clinical symptomatology in a patient's older brother, suggesting a familial involvement. To the best of our knowledge, this is the first documented Werdnig-Hoffman case ever reported from Central Africa people.", "author" : [ { "dropping-particle" : "", "family" : "Lumaka", "given" : "A", "non-dropping-particle" : "", "parse-names" : false, "suffix" : "" }, { "dropping-particle" : "", "family" : "Bone", "given" : "D", "non-dropping-particle" : "", "parse-names" : false, "suffix" : "" }, { "dropping-particle" : "", "family" : "Lukoo", "given" : "R", "non-dropping-particle" : "", "parse-names" : false, "suffix" : "" }, { "dropping-particle" : "", "family" : "Mujinga", "given" : "N", "non-dropping-particle" : "", "parse-names" : false, "suffix" : "" }, { "dropping-particle" : "", "family" : "Senga", "given" : "I", "non-dropping-particle" : "", "parse-names" : false, "suffix" : "" }, { "dropping-particle" : "", "family" : "Tady", "given" : "B", "non-dropping-particle" : "", "parse-names" : false, "suffix" : "" }, { "dropping-particle" : "", "family" : "Matthijs", "given" : "G", "non-dropping-particle" : "", "parse-names" : false, "suffix" : "" }, { "dropping-particle" : "", "family" : "Lukusa", "given" : "T P", "non-dropping-particle" : "", "parse-names" : false, "suffix" : "" } ], "container-title" : "Genetic counseling (Geneva, Switzerland)", "id" : "ITEM-1", "issue" : "4", "issued" : { "date-parts" : [ [ "2009", "1" ] ] }, "page" : "349-58", "title" : "Werdnig-Hoffmann disease: report of the first case clinically identified and genetically confirmed in central Africa (Kinshasa-Congo).", "type" : "article-journal", "volume" : "20" }, "uris" : [ "http://www.mendeley.com/documents/?uuid=348b61c3-af22-43e5-9bd8-38553e64cab2" ] } ], "mendeley" : { "formattedCitation" : "[50]", "plainTextFormattedCitation" : "[50]", "previouslyFormattedCitation" : "[50]" }, "properties" : { "noteIndex" : 0 }, "schema" : "https://github.com/citation-style-language/schema/raw/master/csl-citation.json" }</w:instrText>
            </w:r>
            <w:r w:rsidR="006E770F" w:rsidRPr="005B7A5B">
              <w:rPr>
                <w:rFonts w:ascii="Arial" w:hAnsi="Arial" w:cs="Arial"/>
                <w:sz w:val="16"/>
                <w:szCs w:val="16"/>
                <w:lang w:val="en-US"/>
              </w:rPr>
              <w:fldChar w:fldCharType="separate"/>
            </w:r>
            <w:r w:rsidRPr="00C52BB2">
              <w:rPr>
                <w:rFonts w:ascii="Arial" w:hAnsi="Arial" w:cs="Arial"/>
                <w:noProof/>
                <w:sz w:val="16"/>
                <w:szCs w:val="16"/>
                <w:lang w:val="en-US"/>
              </w:rPr>
              <w:t>[50]</w:t>
            </w:r>
            <w:r w:rsidR="006E770F" w:rsidRPr="005B7A5B">
              <w:rPr>
                <w:rFonts w:ascii="Arial" w:hAnsi="Arial" w:cs="Arial"/>
                <w:sz w:val="16"/>
                <w:szCs w:val="16"/>
                <w:lang w:val="en-US"/>
              </w:rPr>
              <w:fldChar w:fldCharType="end"/>
            </w:r>
          </w:p>
        </w:tc>
        <w:tc>
          <w:tcPr>
            <w:tcW w:w="992"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72</w:t>
            </w:r>
          </w:p>
        </w:tc>
        <w:tc>
          <w:tcPr>
            <w:tcW w:w="992" w:type="dxa"/>
            <w:tcBorders>
              <w:top w:val="single" w:sz="12" w:space="0" w:color="auto"/>
              <w:bottom w:val="single" w:sz="12" w:space="0" w:color="auto"/>
            </w:tcBorders>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M</w:t>
            </w:r>
          </w:p>
        </w:tc>
        <w:tc>
          <w:tcPr>
            <w:tcW w:w="1417"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Onset</w:t>
            </w:r>
            <w:r>
              <w:rPr>
                <w:rFonts w:ascii="Arial" w:hAnsi="Arial" w:cs="Arial"/>
                <w:sz w:val="16"/>
                <w:szCs w:val="16"/>
                <w:lang w:val="en-US"/>
              </w:rPr>
              <w:t xml:space="preserve"> at 0 months, presentation at 5.</w:t>
            </w:r>
            <w:r w:rsidRPr="005B7A5B">
              <w:rPr>
                <w:rFonts w:ascii="Arial" w:hAnsi="Arial" w:cs="Arial"/>
                <w:sz w:val="16"/>
                <w:szCs w:val="16"/>
                <w:lang w:val="en-US"/>
              </w:rPr>
              <w:t>5 months.</w:t>
            </w:r>
          </w:p>
          <w:p w:rsidR="005956B4" w:rsidRPr="005B7A5B" w:rsidRDefault="005956B4" w:rsidP="00C1394D">
            <w:pPr>
              <w:pStyle w:val="NormalWeb"/>
              <w:spacing w:before="0" w:beforeAutospacing="0" w:after="0" w:afterAutospacing="0" w:line="480" w:lineRule="auto"/>
              <w:jc w:val="center"/>
              <w:rPr>
                <w:rFonts w:ascii="Arial" w:hAnsi="Arial" w:cs="Arial"/>
                <w:i/>
                <w:sz w:val="16"/>
                <w:szCs w:val="16"/>
                <w:lang w:val="en-US"/>
              </w:rPr>
            </w:pPr>
            <w:proofErr w:type="spellStart"/>
            <w:r>
              <w:rPr>
                <w:rFonts w:ascii="Arial" w:hAnsi="Arial" w:cs="Arial"/>
                <w:i/>
                <w:sz w:val="16"/>
                <w:szCs w:val="16"/>
                <w:lang w:val="en-US"/>
              </w:rPr>
              <w:t>AA</w:t>
            </w:r>
            <w:r w:rsidRPr="005B7A5B">
              <w:rPr>
                <w:rFonts w:ascii="Arial" w:hAnsi="Arial" w:cs="Arial"/>
                <w:i/>
                <w:sz w:val="16"/>
                <w:szCs w:val="16"/>
                <w:lang w:val="en-US"/>
              </w:rPr>
              <w:t>D</w:t>
            </w:r>
            <w:proofErr w:type="spellEnd"/>
            <w:r w:rsidRPr="005B7A5B">
              <w:rPr>
                <w:rFonts w:ascii="Arial" w:hAnsi="Arial" w:cs="Arial"/>
                <w:i/>
                <w:sz w:val="16"/>
                <w:szCs w:val="16"/>
                <w:lang w:val="en-US"/>
              </w:rPr>
              <w:t>: 10 months</w:t>
            </w:r>
          </w:p>
        </w:tc>
        <w:tc>
          <w:tcPr>
            <w:tcW w:w="1134"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Type 1</w:t>
            </w:r>
          </w:p>
        </w:tc>
        <w:tc>
          <w:tcPr>
            <w:tcW w:w="2127"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 xml:space="preserve">homozygous del. of </w:t>
            </w:r>
            <w:proofErr w:type="spellStart"/>
            <w:r w:rsidRPr="005B7A5B">
              <w:rPr>
                <w:rFonts w:ascii="Arial" w:hAnsi="Arial" w:cs="Arial"/>
                <w:sz w:val="16"/>
                <w:szCs w:val="16"/>
                <w:lang w:val="en-US"/>
              </w:rPr>
              <w:t>SMN1</w:t>
            </w:r>
            <w:proofErr w:type="spellEnd"/>
          </w:p>
        </w:tc>
        <w:tc>
          <w:tcPr>
            <w:tcW w:w="992"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2 copies</w:t>
            </w:r>
          </w:p>
        </w:tc>
        <w:tc>
          <w:tcPr>
            <w:tcW w:w="4820"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B7A5B">
              <w:rPr>
                <w:rFonts w:ascii="Arial" w:hAnsi="Arial" w:cs="Arial"/>
                <w:sz w:val="16"/>
                <w:szCs w:val="16"/>
                <w:lang w:val="en-US"/>
              </w:rPr>
              <w:t>ASD</w:t>
            </w:r>
            <w:proofErr w:type="spellEnd"/>
            <w:r w:rsidRPr="005B7A5B">
              <w:rPr>
                <w:rFonts w:ascii="Arial" w:hAnsi="Arial" w:cs="Arial"/>
                <w:sz w:val="16"/>
                <w:szCs w:val="16"/>
                <w:lang w:val="en-US"/>
              </w:rPr>
              <w:t xml:space="preserve"> (</w:t>
            </w:r>
            <w:proofErr w:type="spellStart"/>
            <w:r>
              <w:rPr>
                <w:rFonts w:ascii="Arial" w:hAnsi="Arial" w:cs="Arial"/>
                <w:sz w:val="16"/>
                <w:szCs w:val="16"/>
                <w:lang w:val="en-US"/>
              </w:rPr>
              <w:t>secundum</w:t>
            </w:r>
            <w:proofErr w:type="spellEnd"/>
            <w:r>
              <w:rPr>
                <w:rFonts w:ascii="Arial" w:hAnsi="Arial" w:cs="Arial"/>
                <w:sz w:val="16"/>
                <w:szCs w:val="16"/>
                <w:lang w:val="en-US"/>
              </w:rPr>
              <w:t xml:space="preserve"> type</w:t>
            </w:r>
            <w:r w:rsidRPr="005B7A5B">
              <w:rPr>
                <w:rFonts w:ascii="Arial" w:hAnsi="Arial" w:cs="Arial"/>
                <w:sz w:val="16"/>
                <w:szCs w:val="16"/>
                <w:lang w:val="en-US"/>
              </w:rPr>
              <w:t>).</w:t>
            </w:r>
          </w:p>
        </w:tc>
      </w:tr>
      <w:tr w:rsidR="005956B4" w:rsidRPr="003A4CDF" w:rsidTr="00C1394D">
        <w:tc>
          <w:tcPr>
            <w:tcW w:w="1135" w:type="dxa"/>
            <w:vMerge w:val="restart"/>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B7A5B">
              <w:rPr>
                <w:rFonts w:ascii="Arial" w:hAnsi="Arial" w:cs="Arial"/>
                <w:sz w:val="16"/>
                <w:szCs w:val="16"/>
                <w:lang w:val="en-US"/>
              </w:rPr>
              <w:t>Rüdnik-Schöneborn</w:t>
            </w:r>
            <w:proofErr w:type="spellEnd"/>
            <w:r w:rsidRPr="005B7A5B">
              <w:rPr>
                <w:rFonts w:ascii="Arial" w:hAnsi="Arial" w:cs="Arial"/>
                <w:sz w:val="16"/>
                <w:szCs w:val="16"/>
                <w:lang w:val="en-US"/>
              </w:rPr>
              <w:t xml:space="preserve"> (</w:t>
            </w:r>
            <w:r w:rsidRPr="005B7A5B">
              <w:rPr>
                <w:rFonts w:ascii="Arial" w:hAnsi="Arial" w:cs="Arial"/>
                <w:b/>
                <w:sz w:val="16"/>
                <w:szCs w:val="16"/>
                <w:lang w:val="en-US"/>
              </w:rPr>
              <w:t>2010</w:t>
            </w:r>
            <w:r w:rsidRPr="005B7A5B">
              <w:rPr>
                <w:rFonts w:ascii="Arial" w:hAnsi="Arial" w:cs="Arial"/>
                <w:sz w:val="16"/>
                <w:szCs w:val="16"/>
                <w:lang w:val="en-US"/>
              </w:rPr>
              <w:t>)</w:t>
            </w:r>
            <w:r w:rsidR="006E770F" w:rsidRPr="005B7A5B">
              <w:rPr>
                <w:rFonts w:ascii="Arial" w:hAnsi="Arial" w:cs="Arial"/>
                <w:sz w:val="16"/>
                <w:szCs w:val="16"/>
                <w:lang w:val="en-US"/>
              </w:rPr>
              <w:fldChar w:fldCharType="begin" w:fldLock="1"/>
            </w:r>
            <w:r>
              <w:rPr>
                <w:rFonts w:ascii="Arial" w:hAnsi="Arial" w:cs="Arial"/>
                <w:sz w:val="16"/>
                <w:szCs w:val="16"/>
                <w:lang w:val="en-US"/>
              </w:rPr>
              <w:instrText>ADDIN CSL_CITATION { "citationItems" : [ { "id" : "ITEM-1", "itemData" : { "DOI" : "10.1002/mus.21654", "ISSN" : "1097-4598", "PMID" : "20583119", "abstract" : "Infantile spinal muscular atrophy (SMA) caused by homozygous SMN1 gene deletions/mutations is characterized by neuronal loss and axonopathy of motor neurons. We report two unrelated patients with severe SMA type I who had only one SMN2 copy and developed ulcerations and necroses of the fingers and toes. Sural nerve biopsy was normal in patient 1, whose affected skin displayed necroses and thrombotic occlusions of small vessels. Corresponding to a mouse model and other patients with similar findings, we believe that severe survival motor neuron (SMN) deficiency may present as vasculopathy.", "author" : [ { "dropping-particle" : "", "family" : "Rudnik-Sch\u00f6neborn", "given" : "Sabine", "non-dropping-particle" : "", "parse-names" : false, "suffix" : "" }, { "dropping-particle" : "", "family" : "Vogelgesang", "given" : "Silke", "non-dropping-particle" : "", "parse-names" : false, "suffix" : "" }, { "dropping-particle" : "", "family" : "Armbrust", "given" : "Sven", "non-dropping-particle" : "", "parse-names" : false, "suffix" : "" }, { "dropping-particle" : "", "family" : "Graul-Neumann", "given" : "Luitgard", "non-dropping-particle" : "", "parse-names" : false, "suffix" : "" }, { "dropping-particle" : "", "family" : "Fusch", "given" : "Christoph", "non-dropping-particle" : "", "parse-names" : false, "suffix" : "" }, { "dropping-particle" : "", "family" : "Zerres", "given" : "Klaus", "non-dropping-particle" : "", "parse-names" : false, "suffix" : "" } ], "container-title" : "Muscle &amp; nerve", "id" : "ITEM-1", "issue" : "1", "issued" : { "date-parts" : [ [ "2010", "7" ] ] }, "page" : "144-7", "title" : "Digital necroses and vascular thrombosis in severe spinal muscular atrophy.", "type" : "article-journal", "volume" : "42" }, "uris" : [ "http://www.mendeley.com/documents/?uuid=37659983-0e53-4ec3-8fc8-b0730942159c" ] } ], "mendeley" : { "formattedCitation" : "[51]", "plainTextFormattedCitation" : "[51]", "previouslyFormattedCitation" : "[51]" }, "properties" : { "noteIndex" : 0 }, "schema" : "https://github.com/citation-style-language/schema/raw/master/csl-citation.json" }</w:instrText>
            </w:r>
            <w:r w:rsidR="006E770F" w:rsidRPr="005B7A5B">
              <w:rPr>
                <w:rFonts w:ascii="Arial" w:hAnsi="Arial" w:cs="Arial"/>
                <w:sz w:val="16"/>
                <w:szCs w:val="16"/>
                <w:lang w:val="en-US"/>
              </w:rPr>
              <w:fldChar w:fldCharType="separate"/>
            </w:r>
            <w:r w:rsidRPr="00C52BB2">
              <w:rPr>
                <w:rFonts w:ascii="Arial" w:hAnsi="Arial" w:cs="Arial"/>
                <w:noProof/>
                <w:sz w:val="16"/>
                <w:szCs w:val="16"/>
                <w:lang w:val="en-US"/>
              </w:rPr>
              <w:t>[51]</w:t>
            </w:r>
            <w:r w:rsidR="006E770F" w:rsidRPr="005B7A5B">
              <w:rPr>
                <w:rFonts w:ascii="Arial" w:hAnsi="Arial" w:cs="Arial"/>
                <w:sz w:val="16"/>
                <w:szCs w:val="16"/>
                <w:lang w:val="en-US"/>
              </w:rPr>
              <w:fldChar w:fldCharType="end"/>
            </w:r>
          </w:p>
        </w:tc>
        <w:tc>
          <w:tcPr>
            <w:tcW w:w="992" w:type="dxa"/>
            <w:tcBorders>
              <w:top w:val="single" w:sz="12" w:space="0" w:color="auto"/>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73</w:t>
            </w:r>
          </w:p>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950271">
              <w:rPr>
                <w:rFonts w:ascii="Arial" w:hAnsi="Arial" w:cs="Arial"/>
                <w:sz w:val="14"/>
                <w:szCs w:val="16"/>
                <w:lang w:val="en-US"/>
              </w:rPr>
              <w:t>(</w:t>
            </w:r>
            <w:r w:rsidRPr="00950271">
              <w:rPr>
                <w:rFonts w:ascii="Arial" w:hAnsi="Arial" w:cs="Arial"/>
                <w:i/>
                <w:sz w:val="14"/>
                <w:szCs w:val="16"/>
                <w:lang w:val="en-US"/>
              </w:rPr>
              <w:t>patient 1</w:t>
            </w:r>
            <w:r w:rsidRPr="00950271">
              <w:rPr>
                <w:rFonts w:ascii="Arial" w:hAnsi="Arial" w:cs="Arial"/>
                <w:sz w:val="14"/>
                <w:szCs w:val="16"/>
                <w:lang w:val="en-US"/>
              </w:rPr>
              <w:t>)</w:t>
            </w:r>
          </w:p>
        </w:tc>
        <w:tc>
          <w:tcPr>
            <w:tcW w:w="992" w:type="dxa"/>
            <w:tcBorders>
              <w:top w:val="single" w:sz="12" w:space="0" w:color="auto"/>
              <w:bottom w:val="single" w:sz="4" w:space="0" w:color="auto"/>
            </w:tcBorders>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M</w:t>
            </w:r>
          </w:p>
        </w:tc>
        <w:tc>
          <w:tcPr>
            <w:tcW w:w="1417" w:type="dxa"/>
            <w:tcBorders>
              <w:top w:val="single" w:sz="12" w:space="0" w:color="auto"/>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0 months.</w:t>
            </w:r>
          </w:p>
          <w:p w:rsidR="005956B4" w:rsidRPr="005B7A5B" w:rsidRDefault="005956B4" w:rsidP="00C1394D">
            <w:pPr>
              <w:pStyle w:val="NormalWeb"/>
              <w:spacing w:before="0" w:beforeAutospacing="0" w:after="0" w:afterAutospacing="0" w:line="480" w:lineRule="auto"/>
              <w:jc w:val="center"/>
              <w:rPr>
                <w:rFonts w:ascii="Arial" w:hAnsi="Arial" w:cs="Arial"/>
                <w:i/>
                <w:sz w:val="16"/>
                <w:szCs w:val="16"/>
                <w:lang w:val="en-US"/>
              </w:rPr>
            </w:pPr>
            <w:r>
              <w:rPr>
                <w:rFonts w:ascii="Arial" w:hAnsi="Arial" w:cs="Arial"/>
                <w:i/>
                <w:sz w:val="16"/>
                <w:szCs w:val="16"/>
                <w:lang w:val="en-US"/>
              </w:rPr>
              <w:t xml:space="preserve">Onset from birth, </w:t>
            </w:r>
            <w:proofErr w:type="spellStart"/>
            <w:r>
              <w:rPr>
                <w:rFonts w:ascii="Arial" w:hAnsi="Arial" w:cs="Arial"/>
                <w:i/>
                <w:sz w:val="16"/>
                <w:szCs w:val="16"/>
                <w:lang w:val="en-US"/>
              </w:rPr>
              <w:t>AA</w:t>
            </w:r>
            <w:r w:rsidRPr="005B7A5B">
              <w:rPr>
                <w:rFonts w:ascii="Arial" w:hAnsi="Arial" w:cs="Arial"/>
                <w:i/>
                <w:sz w:val="16"/>
                <w:szCs w:val="16"/>
                <w:lang w:val="en-US"/>
              </w:rPr>
              <w:t>D</w:t>
            </w:r>
            <w:proofErr w:type="spellEnd"/>
            <w:r w:rsidRPr="005B7A5B">
              <w:rPr>
                <w:rFonts w:ascii="Arial" w:hAnsi="Arial" w:cs="Arial"/>
                <w:i/>
                <w:sz w:val="16"/>
                <w:szCs w:val="16"/>
                <w:lang w:val="en-US"/>
              </w:rPr>
              <w:t>: 14 months</w:t>
            </w:r>
          </w:p>
        </w:tc>
        <w:tc>
          <w:tcPr>
            <w:tcW w:w="1134" w:type="dxa"/>
            <w:tcBorders>
              <w:top w:val="single" w:sz="12" w:space="0" w:color="auto"/>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Type 1</w:t>
            </w:r>
          </w:p>
        </w:tc>
        <w:tc>
          <w:tcPr>
            <w:tcW w:w="2127" w:type="dxa"/>
            <w:tcBorders>
              <w:top w:val="single" w:sz="12" w:space="0" w:color="auto"/>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 xml:space="preserve">homozygous del. of </w:t>
            </w:r>
            <w:proofErr w:type="spellStart"/>
            <w:r w:rsidRPr="005B7A5B">
              <w:rPr>
                <w:rFonts w:ascii="Arial" w:hAnsi="Arial" w:cs="Arial"/>
                <w:sz w:val="16"/>
                <w:szCs w:val="16"/>
                <w:lang w:val="en-US"/>
              </w:rPr>
              <w:t>SMN1</w:t>
            </w:r>
            <w:proofErr w:type="spellEnd"/>
          </w:p>
        </w:tc>
        <w:tc>
          <w:tcPr>
            <w:tcW w:w="992" w:type="dxa"/>
            <w:tcBorders>
              <w:top w:val="single" w:sz="12" w:space="0" w:color="auto"/>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1 copy</w:t>
            </w:r>
          </w:p>
        </w:tc>
        <w:tc>
          <w:tcPr>
            <w:tcW w:w="4820" w:type="dxa"/>
            <w:tcBorders>
              <w:top w:val="single" w:sz="12" w:space="0" w:color="auto"/>
              <w:bottom w:val="single" w:sz="4"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r w:rsidRPr="005B7A5B">
              <w:rPr>
                <w:rFonts w:ascii="Arial" w:hAnsi="Arial" w:cs="Arial"/>
                <w:sz w:val="16"/>
                <w:szCs w:val="16"/>
                <w:lang w:val="en-US"/>
              </w:rPr>
              <w:t xml:space="preserve">Large </w:t>
            </w:r>
            <w:proofErr w:type="spellStart"/>
            <w:r w:rsidRPr="005B7A5B">
              <w:rPr>
                <w:rFonts w:ascii="Arial" w:hAnsi="Arial" w:cs="Arial"/>
                <w:sz w:val="16"/>
                <w:szCs w:val="16"/>
                <w:lang w:val="en-US"/>
              </w:rPr>
              <w:t>ASD</w:t>
            </w:r>
            <w:proofErr w:type="spellEnd"/>
            <w:r w:rsidRPr="005B7A5B">
              <w:rPr>
                <w:rFonts w:ascii="Arial" w:hAnsi="Arial" w:cs="Arial"/>
                <w:sz w:val="16"/>
                <w:szCs w:val="16"/>
                <w:lang w:val="en-US"/>
              </w:rPr>
              <w:t xml:space="preserve">, mild pulmonary and mild aortic </w:t>
            </w:r>
            <w:proofErr w:type="spellStart"/>
            <w:r w:rsidRPr="005B7A5B">
              <w:rPr>
                <w:rFonts w:ascii="Arial" w:hAnsi="Arial" w:cs="Arial"/>
                <w:sz w:val="16"/>
                <w:szCs w:val="16"/>
                <w:lang w:val="en-US"/>
              </w:rPr>
              <w:t>stenosis</w:t>
            </w:r>
            <w:proofErr w:type="spellEnd"/>
          </w:p>
        </w:tc>
      </w:tr>
      <w:tr w:rsidR="005956B4" w:rsidRPr="007804A5" w:rsidTr="00C1394D">
        <w:tc>
          <w:tcPr>
            <w:tcW w:w="1135" w:type="dxa"/>
            <w:vMerge/>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
        </w:tc>
        <w:tc>
          <w:tcPr>
            <w:tcW w:w="992" w:type="dxa"/>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74</w:t>
            </w:r>
          </w:p>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950271">
              <w:rPr>
                <w:rFonts w:ascii="Arial" w:hAnsi="Arial" w:cs="Arial"/>
                <w:sz w:val="14"/>
                <w:szCs w:val="16"/>
                <w:lang w:val="en-US"/>
              </w:rPr>
              <w:t>(</w:t>
            </w:r>
            <w:r w:rsidRPr="00950271">
              <w:rPr>
                <w:rFonts w:ascii="Arial" w:hAnsi="Arial" w:cs="Arial"/>
                <w:i/>
                <w:sz w:val="14"/>
                <w:szCs w:val="16"/>
                <w:lang w:val="en-US"/>
              </w:rPr>
              <w:t>patient 2</w:t>
            </w:r>
            <w:r w:rsidRPr="00950271">
              <w:rPr>
                <w:rFonts w:ascii="Arial" w:hAnsi="Arial" w:cs="Arial"/>
                <w:sz w:val="14"/>
                <w:szCs w:val="16"/>
                <w:lang w:val="en-US"/>
              </w:rPr>
              <w:t>)</w:t>
            </w:r>
          </w:p>
        </w:tc>
        <w:tc>
          <w:tcPr>
            <w:tcW w:w="992" w:type="dxa"/>
            <w:tcBorders>
              <w:bottom w:val="single" w:sz="12" w:space="0" w:color="auto"/>
            </w:tcBorders>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F</w:t>
            </w:r>
          </w:p>
        </w:tc>
        <w:tc>
          <w:tcPr>
            <w:tcW w:w="1417" w:type="dxa"/>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0 months.</w:t>
            </w:r>
          </w:p>
          <w:p w:rsidR="005956B4" w:rsidRPr="005B7A5B" w:rsidRDefault="005956B4" w:rsidP="00C1394D">
            <w:pPr>
              <w:pStyle w:val="NormalWeb"/>
              <w:spacing w:before="0" w:beforeAutospacing="0" w:after="0" w:afterAutospacing="0" w:line="480" w:lineRule="auto"/>
              <w:jc w:val="center"/>
              <w:rPr>
                <w:rFonts w:ascii="Arial" w:hAnsi="Arial" w:cs="Arial"/>
                <w:i/>
                <w:sz w:val="16"/>
                <w:szCs w:val="16"/>
                <w:lang w:val="en-US"/>
              </w:rPr>
            </w:pPr>
            <w:r w:rsidRPr="005B7A5B">
              <w:rPr>
                <w:rFonts w:ascii="Arial" w:hAnsi="Arial" w:cs="Arial"/>
                <w:i/>
                <w:sz w:val="16"/>
                <w:szCs w:val="16"/>
                <w:lang w:val="en-US"/>
              </w:rPr>
              <w:t xml:space="preserve">Onset from birth, </w:t>
            </w:r>
            <w:proofErr w:type="spellStart"/>
            <w:r w:rsidRPr="005B7A5B">
              <w:rPr>
                <w:rFonts w:ascii="Arial" w:hAnsi="Arial" w:cs="Arial"/>
                <w:i/>
                <w:sz w:val="16"/>
                <w:szCs w:val="16"/>
                <w:lang w:val="en-US"/>
              </w:rPr>
              <w:t>A</w:t>
            </w:r>
            <w:r>
              <w:rPr>
                <w:rFonts w:ascii="Arial" w:hAnsi="Arial" w:cs="Arial"/>
                <w:i/>
                <w:sz w:val="16"/>
                <w:szCs w:val="16"/>
                <w:lang w:val="en-US"/>
              </w:rPr>
              <w:t>A</w:t>
            </w:r>
            <w:r w:rsidRPr="005B7A5B">
              <w:rPr>
                <w:rFonts w:ascii="Arial" w:hAnsi="Arial" w:cs="Arial"/>
                <w:i/>
                <w:sz w:val="16"/>
                <w:szCs w:val="16"/>
                <w:lang w:val="en-US"/>
              </w:rPr>
              <w:t>D</w:t>
            </w:r>
            <w:proofErr w:type="spellEnd"/>
            <w:r w:rsidRPr="005B7A5B">
              <w:rPr>
                <w:rFonts w:ascii="Arial" w:hAnsi="Arial" w:cs="Arial"/>
                <w:i/>
                <w:sz w:val="16"/>
                <w:szCs w:val="16"/>
                <w:lang w:val="en-US"/>
              </w:rPr>
              <w:t>: 7 months</w:t>
            </w:r>
          </w:p>
        </w:tc>
        <w:tc>
          <w:tcPr>
            <w:tcW w:w="1134" w:type="dxa"/>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Type 1</w:t>
            </w:r>
          </w:p>
        </w:tc>
        <w:tc>
          <w:tcPr>
            <w:tcW w:w="2127" w:type="dxa"/>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 xml:space="preserve">homozygous del. of </w:t>
            </w:r>
            <w:proofErr w:type="spellStart"/>
            <w:r w:rsidRPr="005B7A5B">
              <w:rPr>
                <w:rFonts w:ascii="Arial" w:hAnsi="Arial" w:cs="Arial"/>
                <w:sz w:val="16"/>
                <w:szCs w:val="16"/>
                <w:lang w:val="en-US"/>
              </w:rPr>
              <w:t>SMN1</w:t>
            </w:r>
            <w:proofErr w:type="spellEnd"/>
          </w:p>
        </w:tc>
        <w:tc>
          <w:tcPr>
            <w:tcW w:w="992" w:type="dxa"/>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1 copy</w:t>
            </w:r>
          </w:p>
        </w:tc>
        <w:tc>
          <w:tcPr>
            <w:tcW w:w="4820" w:type="dxa"/>
            <w:tcBorders>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B7A5B">
              <w:rPr>
                <w:rFonts w:ascii="Arial" w:hAnsi="Arial" w:cs="Arial"/>
                <w:sz w:val="16"/>
                <w:szCs w:val="16"/>
                <w:lang w:val="en-US"/>
              </w:rPr>
              <w:t>AVSD</w:t>
            </w:r>
            <w:proofErr w:type="spellEnd"/>
          </w:p>
        </w:tc>
      </w:tr>
      <w:tr w:rsidR="005956B4" w:rsidRPr="003A4CDF" w:rsidTr="00C1394D">
        <w:tc>
          <w:tcPr>
            <w:tcW w:w="1135"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r w:rsidRPr="005B7A5B">
              <w:rPr>
                <w:rFonts w:ascii="Arial" w:hAnsi="Arial" w:cs="Arial"/>
                <w:sz w:val="16"/>
                <w:szCs w:val="16"/>
                <w:lang w:val="en-US"/>
              </w:rPr>
              <w:t>Parra (</w:t>
            </w:r>
            <w:r w:rsidRPr="005B7A5B">
              <w:rPr>
                <w:rFonts w:ascii="Arial" w:hAnsi="Arial" w:cs="Arial"/>
                <w:b/>
                <w:sz w:val="16"/>
                <w:szCs w:val="16"/>
                <w:lang w:val="en-US"/>
              </w:rPr>
              <w:t>2012</w:t>
            </w:r>
            <w:r w:rsidRPr="005B7A5B">
              <w:rPr>
                <w:rFonts w:ascii="Arial" w:hAnsi="Arial" w:cs="Arial"/>
                <w:sz w:val="16"/>
                <w:szCs w:val="16"/>
                <w:lang w:val="en-US"/>
              </w:rPr>
              <w:t>)</w:t>
            </w:r>
            <w:r w:rsidR="006E770F" w:rsidRPr="005B7A5B">
              <w:rPr>
                <w:rFonts w:ascii="Arial" w:hAnsi="Arial" w:cs="Arial"/>
                <w:sz w:val="16"/>
                <w:szCs w:val="16"/>
                <w:lang w:val="en-US"/>
              </w:rPr>
              <w:fldChar w:fldCharType="begin" w:fldLock="1"/>
            </w:r>
            <w:r>
              <w:rPr>
                <w:rFonts w:ascii="Arial" w:hAnsi="Arial" w:cs="Arial"/>
                <w:sz w:val="16"/>
                <w:szCs w:val="16"/>
                <w:lang w:val="en-US"/>
              </w:rPr>
              <w:instrText>ADDIN CSL_CITATION { "citationItems" : [ { "id" : "ITEM-1", "itemData" : { "DOI" : "10.3109/14767058.2011.636101", "ISSN" : "1476-4954", "PMID" : "22082206", "abstract" : "OBJECTIVE: To study fetal nuchal translucency (NT) thickness as a possible early marker in fetuses at risk for severe spinal muscular atrophy (SMA). To investigate the significance of the survival motor neuron (SMN) 2 gene copy number in affected fetuses.\n\nMETHODS: We performed 2D-ultrasound in 98 pregnancies at risk for SMA, all of which underwent prenatal molecular testing of the SMN1 gene. Crown-rump length (CRL) and NT measurements were obtained in all cases before chorionic villus sampling. Fetuses were diagnosed as healthy, carriers or affected according to the SMN1 molecular testing results. SMN2 copies were also tested in all affected fetuses.\n\nRESULTS: Nineteen fetuses were predicted to be affected due to the absence of the SMN1 gene, 18 of which had two SMN2 copies. Mean CRL and NT values did not differ between healthy, carrier and affected fetuses. In the remaining affected case who had only one SMN2 copy, the ultrasound examination showed a NT value of 4.98 mm and findings compatible with hypoplastic left heart.\n\nCONCLUSIONS: Most affected SMA fetuses have normal NT values. Our findings support the idea that SMN2 copy number in SMA fetuses is relevant for the development of congenital heart defects and increased NT values.", "author" : [ { "dropping-particle" : "", "family" : "Parra", "given" : "Juan", "non-dropping-particle" : "", "parse-names" : false, "suffix" : "" }, { "dropping-particle" : "", "family" : "Alias", "given" : "Laura", "non-dropping-particle" : "", "parse-names" : false, "suffix" : "" }, { "dropping-particle" : "", "family" : "Also-Rallo", "given" : "Eva", "non-dropping-particle" : "", "parse-names" : false, "suffix" : "" }, { "dropping-particle" : "", "family" : "Mart\u00ednez-Hern\u00e1ndez", "given" : "Rebeca", "non-dropping-particle" : "", "parse-names" : false, "suffix" : "" }, { "dropping-particle" : "", "family" : "Senosiain", "given" : "Raquel", "non-dropping-particle" : "", "parse-names" : false, "suffix" : "" }, { "dropping-particle" : "", "family" : "Medina", "given" : "Carmen", "non-dropping-particle" : "", "parse-names" : false, "suffix" : "" }, { "dropping-particle" : "", "family" : "Alejos", "given" : "Obdulia", "non-dropping-particle" : "", "parse-names" : false, "suffix" : "" }, { "dropping-particle" : "", "family" : "Rams", "given" : "Noelia", "non-dropping-particle" : "", "parse-names" : false, "suffix" : "" }, { "dropping-particle" : "", "family" : "Amenedo", "given" : "Mar\u00eda", "non-dropping-particle" : "", "parse-names" : false, "suffix" : "" }, { "dropping-particle" : "", "family" : "Ormo", "given" : "Filomena", "non-dropping-particle" : "", "parse-names" : false, "suffix" : "" }, { "dropping-particle" : "", "family" : "Jes\u00fas Barcel\u00f3", "given" : "Mar\u00eda", "non-dropping-particle" : "", "parse-names" : false, "suffix" : "" }, { "dropping-particle" : "", "family" : "Calaf", "given" : "Joaquim", "non-dropping-particle" : "", "parse-names" : false, "suffix" : "" }, { "dropping-particle" : "", "family" : "Baiget", "given" : "Montserrat", "non-dropping-particle" : "", "parse-names" : false, "suffix" : "" }, { "dropping-particle" : "", "family" : "Bernal", "given" : "Sara", "non-dropping-particle" : "", "parse-names" : false, "suffix" : "" }, { "dropping-particle" : "", "family" : "Tizzano", "given" : "Eduardo F", "non-dropping-particle" : "", "parse-names" : false, "suffix" : "" } ], "container-title" : "The journal of maternal-fetal &amp; neonatal medicine : the official journal of the European Association of Perinatal Medicine, the Federation of Asia and Oceania Perinatal Societies, the International Society of Perinatal Obstetricians", "id" : "ITEM-1", "issue" : "8", "issued" : { "date-parts" : [ [ "2012", "8" ] ] }, "page" : "1246-9", "title" : "Evaluation of fetal nuchal translucency in 98 pregnancies at risk for severe spinal muscular atrophy: possible relevance of the SMN2 copy number.", "type" : "article-journal", "volume" : "25" }, "uris" : [ "http://www.mendeley.com/documents/?uuid=c816550a-b41b-4f50-9ec6-90b47442bab7" ] } ], "mendeley" : { "formattedCitation" : "[52]", "plainTextFormattedCitation" : "[52]", "previouslyFormattedCitation" : "[52]" }, "properties" : { "noteIndex" : 0 }, "schema" : "https://github.com/citation-style-language/schema/raw/master/csl-citation.json" }</w:instrText>
            </w:r>
            <w:r w:rsidR="006E770F" w:rsidRPr="005B7A5B">
              <w:rPr>
                <w:rFonts w:ascii="Arial" w:hAnsi="Arial" w:cs="Arial"/>
                <w:sz w:val="16"/>
                <w:szCs w:val="16"/>
                <w:lang w:val="en-US"/>
              </w:rPr>
              <w:fldChar w:fldCharType="separate"/>
            </w:r>
            <w:r w:rsidRPr="00C52BB2">
              <w:rPr>
                <w:rFonts w:ascii="Arial" w:hAnsi="Arial" w:cs="Arial"/>
                <w:noProof/>
                <w:sz w:val="16"/>
                <w:szCs w:val="16"/>
                <w:lang w:val="en-US"/>
              </w:rPr>
              <w:t>[52]</w:t>
            </w:r>
            <w:r w:rsidR="006E770F" w:rsidRPr="005B7A5B">
              <w:rPr>
                <w:rFonts w:ascii="Arial" w:hAnsi="Arial" w:cs="Arial"/>
                <w:sz w:val="16"/>
                <w:szCs w:val="16"/>
                <w:lang w:val="en-US"/>
              </w:rPr>
              <w:fldChar w:fldCharType="end"/>
            </w:r>
          </w:p>
        </w:tc>
        <w:tc>
          <w:tcPr>
            <w:tcW w:w="992"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75</w:t>
            </w:r>
            <w:r w:rsidRPr="005B7A5B">
              <w:rPr>
                <w:rFonts w:ascii="Arial" w:hAnsi="Arial" w:cs="Arial"/>
                <w:sz w:val="16"/>
                <w:szCs w:val="16"/>
                <w:vertAlign w:val="superscript"/>
                <w:lang w:val="en-US"/>
              </w:rPr>
              <w:t>¥</w:t>
            </w:r>
          </w:p>
        </w:tc>
        <w:tc>
          <w:tcPr>
            <w:tcW w:w="992" w:type="dxa"/>
            <w:tcBorders>
              <w:top w:val="single" w:sz="12" w:space="0" w:color="auto"/>
              <w:bottom w:val="single" w:sz="12" w:space="0" w:color="auto"/>
            </w:tcBorders>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1417"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1134"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Type 1</w:t>
            </w:r>
          </w:p>
        </w:tc>
        <w:tc>
          <w:tcPr>
            <w:tcW w:w="2127"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 xml:space="preserve">homozygous del. of </w:t>
            </w:r>
            <w:proofErr w:type="spellStart"/>
            <w:r w:rsidRPr="005B7A5B">
              <w:rPr>
                <w:rFonts w:ascii="Arial" w:hAnsi="Arial" w:cs="Arial"/>
                <w:sz w:val="16"/>
                <w:szCs w:val="16"/>
                <w:lang w:val="en-US"/>
              </w:rPr>
              <w:t>SMN1</w:t>
            </w:r>
            <w:proofErr w:type="spellEnd"/>
          </w:p>
        </w:tc>
        <w:tc>
          <w:tcPr>
            <w:tcW w:w="992"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1 copy</w:t>
            </w:r>
          </w:p>
        </w:tc>
        <w:tc>
          <w:tcPr>
            <w:tcW w:w="4820"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B7A5B">
              <w:rPr>
                <w:rFonts w:ascii="Arial" w:hAnsi="Arial" w:cs="Arial"/>
                <w:sz w:val="16"/>
                <w:szCs w:val="16"/>
                <w:lang w:val="en-US"/>
              </w:rPr>
              <w:t>HLHS</w:t>
            </w:r>
            <w:proofErr w:type="spellEnd"/>
          </w:p>
        </w:tc>
      </w:tr>
      <w:tr w:rsidR="005956B4" w:rsidRPr="003A4CDF" w:rsidTr="00C1394D">
        <w:tc>
          <w:tcPr>
            <w:tcW w:w="1135"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B7A5B">
              <w:rPr>
                <w:rFonts w:ascii="Arial" w:hAnsi="Arial" w:cs="Arial"/>
                <w:sz w:val="16"/>
                <w:szCs w:val="16"/>
                <w:lang w:val="en-US"/>
              </w:rPr>
              <w:lastRenderedPageBreak/>
              <w:t>Ekici</w:t>
            </w:r>
            <w:proofErr w:type="spellEnd"/>
            <w:r w:rsidRPr="005B7A5B">
              <w:rPr>
                <w:rFonts w:ascii="Arial" w:hAnsi="Arial" w:cs="Arial"/>
                <w:sz w:val="16"/>
                <w:szCs w:val="16"/>
                <w:lang w:val="en-US"/>
              </w:rPr>
              <w:t xml:space="preserve"> (</w:t>
            </w:r>
            <w:r w:rsidRPr="005B7A5B">
              <w:rPr>
                <w:rFonts w:ascii="Arial" w:hAnsi="Arial" w:cs="Arial"/>
                <w:b/>
                <w:sz w:val="16"/>
                <w:szCs w:val="16"/>
                <w:lang w:val="en-US"/>
              </w:rPr>
              <w:t>2012</w:t>
            </w:r>
            <w:r w:rsidRPr="005B7A5B">
              <w:rPr>
                <w:rFonts w:ascii="Arial" w:hAnsi="Arial" w:cs="Arial"/>
                <w:sz w:val="16"/>
                <w:szCs w:val="16"/>
                <w:lang w:val="en-US"/>
              </w:rPr>
              <w:t>)</w:t>
            </w:r>
            <w:r w:rsidR="006E770F" w:rsidRPr="005B7A5B">
              <w:rPr>
                <w:rFonts w:ascii="Arial" w:hAnsi="Arial" w:cs="Arial"/>
                <w:sz w:val="16"/>
                <w:szCs w:val="16"/>
                <w:lang w:val="en-US"/>
              </w:rPr>
              <w:fldChar w:fldCharType="begin" w:fldLock="1"/>
            </w:r>
            <w:r>
              <w:rPr>
                <w:rFonts w:ascii="Arial" w:hAnsi="Arial" w:cs="Arial"/>
                <w:sz w:val="16"/>
                <w:szCs w:val="16"/>
                <w:lang w:val="en-US"/>
              </w:rPr>
              <w:instrText>ADDIN CSL_CITATION { "citationItems" : [ { "id" : "ITEM-1", "itemData" : { "DOI" : "10.1016/j.clineuro.2012.01.049", "ISBN" : "1872-6968 (Electronic)\n0303-8467 (Linking)", "ISSN" : "1872-6968", "PMID" : "22366241", "author" : [ { "dropping-particle" : "", "family" : "Ekici", "given" : "Bar\u0131\u015f", "non-dropping-particle" : "", "parse-names" : false, "suffix" : "" }, { "dropping-particle" : "", "family" : "Demir", "given" : "Ibrahim Halil", "non-dropping-particle" : "", "parse-names" : false, "suffix" : "" }, { "dropping-particle" : "", "family" : "Ocak", "given" : "S\u00fcheyla", "non-dropping-particle" : "", "parse-names" : false, "suffix" : "" }, { "dropping-particle" : "", "family" : "Yesil", "given" : "G", "non-dropping-particle" : "", "parse-names" : false, "suffix" : "" }, { "dropping-particle" : "", "family" : "Tatli", "given" : "B", "non-dropping-particle" : "", "parse-names" : false, "suffix" : "" }, { "dropping-particle" : "", "family" : "Celebi", "given" : "A", "non-dropping-particle" : "", "parse-names" : false, "suffix" : "" }, { "dropping-particle" : "", "family" : "Ye\u015fil", "given" : "G\u00f6zde", "non-dropping-particle" : "", "parse-names" : false, "suffix" : "" }, { "dropping-particle" : "", "family" : "Tatl\u0131", "given" : "Burak", "non-dropping-particle" : "", "parse-names" : false, "suffix" : "" }, { "dropping-particle" : "", "family" : "\u00c7elebi", "given" : "Ahmet", "non-dropping-particle" : "", "parse-names" : false, "suffix" : "" } ], "container-title" : "Clinical neurology and neurosurgery", "edition" : "2012/03/01", "genre" : "Journal Article", "id" : "ITEM-1", "issue" : "7", "issued" : { "date-parts" : [ [ "2012", "9" ] ] }, "language" : "eng", "note" : "From Duplicate 2 ( \n\nAn infant with spinal muscular atrophy and tetrology of Fallot\n\n- Ekici, B; Demir, I H; Ocak, S; Yesil, G; Tatli, B; Celebi, A )\n\n\n\nEkici, Baris\nDemir, Ibrahim Halil\nOcak, Suheyla\nYesil, Gozde\nTatli, Burak\nCelebi, Ahmet\nNetherlands\nClin Neurol Neurosurg. 2012 Sep;114(7):1033-4. doi: 10.1016/j.clineuro.2012.01.049. Epub 2012 Feb 25.", "page" : "1033-1034", "title" : "An infant with spinal muscular atrophy and tetrology of Fallot", "type" : "article-journal", "volume" : "114" }, "uris" : [ "http://www.mendeley.com/documents/?uuid=117db9b9-eab2-4ebb-bab3-977c8e91fa0e" ] } ], "mendeley" : { "formattedCitation" : "[53]", "plainTextFormattedCitation" : "[53]", "previouslyFormattedCitation" : "[53]" }, "properties" : { "noteIndex" : 0 }, "schema" : "https://github.com/citation-style-language/schema/raw/master/csl-citation.json" }</w:instrText>
            </w:r>
            <w:r w:rsidR="006E770F" w:rsidRPr="005B7A5B">
              <w:rPr>
                <w:rFonts w:ascii="Arial" w:hAnsi="Arial" w:cs="Arial"/>
                <w:sz w:val="16"/>
                <w:szCs w:val="16"/>
                <w:lang w:val="en-US"/>
              </w:rPr>
              <w:fldChar w:fldCharType="separate"/>
            </w:r>
            <w:r w:rsidRPr="00C52BB2">
              <w:rPr>
                <w:rFonts w:ascii="Arial" w:hAnsi="Arial" w:cs="Arial"/>
                <w:noProof/>
                <w:sz w:val="16"/>
                <w:szCs w:val="16"/>
                <w:lang w:val="en-US"/>
              </w:rPr>
              <w:t>[53]</w:t>
            </w:r>
            <w:r w:rsidR="006E770F" w:rsidRPr="005B7A5B">
              <w:rPr>
                <w:rFonts w:ascii="Arial" w:hAnsi="Arial" w:cs="Arial"/>
                <w:sz w:val="16"/>
                <w:szCs w:val="16"/>
                <w:lang w:val="en-US"/>
              </w:rPr>
              <w:fldChar w:fldCharType="end"/>
            </w:r>
          </w:p>
        </w:tc>
        <w:tc>
          <w:tcPr>
            <w:tcW w:w="992"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76</w:t>
            </w:r>
          </w:p>
        </w:tc>
        <w:tc>
          <w:tcPr>
            <w:tcW w:w="992" w:type="dxa"/>
            <w:tcBorders>
              <w:top w:val="single" w:sz="12" w:space="0" w:color="auto"/>
              <w:bottom w:val="single" w:sz="12" w:space="0" w:color="auto"/>
            </w:tcBorders>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M</w:t>
            </w:r>
          </w:p>
        </w:tc>
        <w:tc>
          <w:tcPr>
            <w:tcW w:w="1417"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5.</w:t>
            </w:r>
            <w:r w:rsidRPr="005B7A5B">
              <w:rPr>
                <w:rFonts w:ascii="Arial" w:hAnsi="Arial" w:cs="Arial"/>
                <w:sz w:val="16"/>
                <w:szCs w:val="16"/>
                <w:lang w:val="en-US"/>
              </w:rPr>
              <w:t>5 months</w:t>
            </w:r>
          </w:p>
          <w:p w:rsidR="005956B4" w:rsidRPr="005B7A5B" w:rsidRDefault="005956B4" w:rsidP="00C1394D">
            <w:pPr>
              <w:pStyle w:val="NormalWeb"/>
              <w:spacing w:before="0" w:beforeAutospacing="0" w:after="0" w:afterAutospacing="0" w:line="480" w:lineRule="auto"/>
              <w:jc w:val="center"/>
              <w:rPr>
                <w:rFonts w:ascii="Arial" w:hAnsi="Arial" w:cs="Arial"/>
                <w:i/>
                <w:sz w:val="16"/>
                <w:szCs w:val="16"/>
                <w:lang w:val="en-US"/>
              </w:rPr>
            </w:pPr>
            <w:proofErr w:type="spellStart"/>
            <w:r w:rsidRPr="005B7A5B">
              <w:rPr>
                <w:rFonts w:ascii="Arial" w:hAnsi="Arial" w:cs="Arial"/>
                <w:i/>
                <w:sz w:val="16"/>
                <w:szCs w:val="16"/>
                <w:lang w:val="en-US"/>
              </w:rPr>
              <w:t>A</w:t>
            </w:r>
            <w:r>
              <w:rPr>
                <w:rFonts w:ascii="Arial" w:hAnsi="Arial" w:cs="Arial"/>
                <w:i/>
                <w:sz w:val="16"/>
                <w:szCs w:val="16"/>
                <w:lang w:val="en-US"/>
              </w:rPr>
              <w:t>A</w:t>
            </w:r>
            <w:r w:rsidRPr="005B7A5B">
              <w:rPr>
                <w:rFonts w:ascii="Arial" w:hAnsi="Arial" w:cs="Arial"/>
                <w:i/>
                <w:sz w:val="16"/>
                <w:szCs w:val="16"/>
                <w:lang w:val="en-US"/>
              </w:rPr>
              <w:t>D</w:t>
            </w:r>
            <w:proofErr w:type="spellEnd"/>
            <w:r w:rsidRPr="005B7A5B">
              <w:rPr>
                <w:rFonts w:ascii="Arial" w:hAnsi="Arial" w:cs="Arial"/>
                <w:i/>
                <w:sz w:val="16"/>
                <w:szCs w:val="16"/>
                <w:lang w:val="en-US"/>
              </w:rPr>
              <w:t>: 9 months.</w:t>
            </w:r>
          </w:p>
        </w:tc>
        <w:tc>
          <w:tcPr>
            <w:tcW w:w="1134"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Type 1</w:t>
            </w:r>
          </w:p>
        </w:tc>
        <w:tc>
          <w:tcPr>
            <w:tcW w:w="2127"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 xml:space="preserve">homozygous del. </w:t>
            </w:r>
            <w:r>
              <w:rPr>
                <w:rFonts w:ascii="Arial" w:hAnsi="Arial" w:cs="Arial"/>
                <w:sz w:val="16"/>
                <w:szCs w:val="16"/>
                <w:lang w:val="en-US"/>
              </w:rPr>
              <w:t xml:space="preserve">of </w:t>
            </w:r>
            <w:proofErr w:type="spellStart"/>
            <w:r w:rsidRPr="005B7A5B">
              <w:rPr>
                <w:rFonts w:ascii="Arial" w:hAnsi="Arial" w:cs="Arial"/>
                <w:sz w:val="16"/>
                <w:szCs w:val="16"/>
                <w:lang w:val="en-US"/>
              </w:rPr>
              <w:t>SMN1</w:t>
            </w:r>
            <w:proofErr w:type="spellEnd"/>
            <w:r w:rsidRPr="005B7A5B">
              <w:rPr>
                <w:rFonts w:ascii="Arial" w:hAnsi="Arial" w:cs="Arial"/>
                <w:sz w:val="16"/>
                <w:szCs w:val="16"/>
                <w:lang w:val="en-US"/>
              </w:rPr>
              <w:t xml:space="preserve"> </w:t>
            </w:r>
            <w:proofErr w:type="spellStart"/>
            <w:r w:rsidRPr="005B7A5B">
              <w:rPr>
                <w:rFonts w:ascii="Arial" w:hAnsi="Arial" w:cs="Arial"/>
                <w:sz w:val="16"/>
                <w:szCs w:val="16"/>
                <w:lang w:val="en-US"/>
              </w:rPr>
              <w:t>exons</w:t>
            </w:r>
            <w:proofErr w:type="spellEnd"/>
            <w:r w:rsidRPr="005B7A5B">
              <w:rPr>
                <w:rFonts w:ascii="Arial" w:hAnsi="Arial" w:cs="Arial"/>
                <w:sz w:val="16"/>
                <w:szCs w:val="16"/>
                <w:lang w:val="en-US"/>
              </w:rPr>
              <w:t xml:space="preserve"> 7 + 8</w:t>
            </w:r>
          </w:p>
        </w:tc>
        <w:tc>
          <w:tcPr>
            <w:tcW w:w="992"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2 copies</w:t>
            </w:r>
          </w:p>
        </w:tc>
        <w:tc>
          <w:tcPr>
            <w:tcW w:w="4820"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B7A5B">
              <w:rPr>
                <w:rFonts w:ascii="Arial" w:hAnsi="Arial" w:cs="Arial"/>
                <w:sz w:val="16"/>
                <w:szCs w:val="16"/>
                <w:lang w:val="en-US"/>
              </w:rPr>
              <w:t>Dextrocardia</w:t>
            </w:r>
            <w:proofErr w:type="spellEnd"/>
            <w:r w:rsidRPr="005B7A5B">
              <w:rPr>
                <w:rFonts w:ascii="Arial" w:hAnsi="Arial" w:cs="Arial"/>
                <w:sz w:val="16"/>
                <w:szCs w:val="16"/>
                <w:lang w:val="en-US"/>
              </w:rPr>
              <w:t xml:space="preserve"> and </w:t>
            </w:r>
            <w:proofErr w:type="spellStart"/>
            <w:r w:rsidRPr="005B7A5B">
              <w:rPr>
                <w:rFonts w:ascii="Arial" w:hAnsi="Arial" w:cs="Arial"/>
                <w:sz w:val="16"/>
                <w:szCs w:val="16"/>
                <w:lang w:val="en-US"/>
              </w:rPr>
              <w:t>Tetralogy</w:t>
            </w:r>
            <w:proofErr w:type="spellEnd"/>
            <w:r w:rsidRPr="005B7A5B">
              <w:rPr>
                <w:rFonts w:ascii="Arial" w:hAnsi="Arial" w:cs="Arial"/>
                <w:sz w:val="16"/>
                <w:szCs w:val="16"/>
                <w:lang w:val="en-US"/>
              </w:rPr>
              <w:t xml:space="preserve"> of </w:t>
            </w:r>
            <w:proofErr w:type="spellStart"/>
            <w:r w:rsidRPr="005B7A5B">
              <w:rPr>
                <w:rFonts w:ascii="Arial" w:hAnsi="Arial" w:cs="Arial"/>
                <w:sz w:val="16"/>
                <w:szCs w:val="16"/>
                <w:lang w:val="en-US"/>
              </w:rPr>
              <w:t>Fallot</w:t>
            </w:r>
            <w:proofErr w:type="spellEnd"/>
          </w:p>
        </w:tc>
      </w:tr>
      <w:tr w:rsidR="005956B4" w:rsidRPr="003E157B" w:rsidTr="00C1394D">
        <w:tc>
          <w:tcPr>
            <w:tcW w:w="1135"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B7A5B">
              <w:rPr>
                <w:rFonts w:ascii="Arial" w:hAnsi="Arial" w:cs="Arial"/>
                <w:sz w:val="16"/>
                <w:szCs w:val="16"/>
                <w:lang w:val="en-US"/>
              </w:rPr>
              <w:t>Khera</w:t>
            </w:r>
            <w:proofErr w:type="spellEnd"/>
            <w:r w:rsidRPr="005B7A5B">
              <w:rPr>
                <w:rFonts w:ascii="Arial" w:hAnsi="Arial" w:cs="Arial"/>
                <w:sz w:val="16"/>
                <w:szCs w:val="16"/>
                <w:lang w:val="en-US"/>
              </w:rPr>
              <w:t xml:space="preserve"> (</w:t>
            </w:r>
            <w:r w:rsidRPr="005B7A5B">
              <w:rPr>
                <w:rFonts w:ascii="Arial" w:hAnsi="Arial" w:cs="Arial"/>
                <w:b/>
                <w:sz w:val="16"/>
                <w:szCs w:val="16"/>
                <w:lang w:val="en-US"/>
              </w:rPr>
              <w:t>2014</w:t>
            </w:r>
            <w:r w:rsidRPr="005B7A5B">
              <w:rPr>
                <w:rFonts w:ascii="Arial" w:hAnsi="Arial" w:cs="Arial"/>
                <w:sz w:val="16"/>
                <w:szCs w:val="16"/>
                <w:lang w:val="en-US"/>
              </w:rPr>
              <w:t>)</w:t>
            </w:r>
            <w:r w:rsidR="006E770F" w:rsidRPr="005B7A5B">
              <w:rPr>
                <w:rFonts w:ascii="Arial" w:hAnsi="Arial" w:cs="Arial"/>
                <w:sz w:val="16"/>
                <w:szCs w:val="16"/>
                <w:lang w:val="en-US"/>
              </w:rPr>
              <w:fldChar w:fldCharType="begin" w:fldLock="1"/>
            </w:r>
            <w:r>
              <w:rPr>
                <w:rFonts w:ascii="Arial" w:hAnsi="Arial" w:cs="Arial"/>
                <w:sz w:val="16"/>
                <w:szCs w:val="16"/>
                <w:lang w:val="en-US"/>
              </w:rPr>
              <w:instrText>ADDIN CSL_CITATION { "citationItems" : [ { "id" : "ITEM-1", "itemData" : { "DOI" : "10.1007/s13312-015-0557-6", "ISSN" : "0019-6061", "author" : [ { "dropping-particle" : "", "family" : "Khera", "given" : "Sanjeev", "non-dropping-particle" : "", "parse-names" : false, "suffix" : "" }, { "dropping-particle" : "", "family" : "Ghuliani", "given" : "Ranjit", "non-dropping-particle" : "", "parse-names" : false, "suffix" : "" } ], "container-title" : "Indian Pediatrics", "id" : "ITEM-1", "issue" : "11", "issued" : { "date-parts" : [ [ "2014", "11", "20" ] ] }, "page" : "923-924", "title" : "Type 0 spinal muscular atrophy with multisystem involvement", "type" : "article-journal", "volume" : "51" }, "uris" : [ "http://www.mendeley.com/documents/?uuid=6fdccba4-b940-44b5-a4be-1f6a330ca1aa" ] } ], "mendeley" : { "formattedCitation" : "[54]", "plainTextFormattedCitation" : "[54]", "previouslyFormattedCitation" : "[54]" }, "properties" : { "noteIndex" : 0 }, "schema" : "https://github.com/citation-style-language/schema/raw/master/csl-citation.json" }</w:instrText>
            </w:r>
            <w:r w:rsidR="006E770F" w:rsidRPr="005B7A5B">
              <w:rPr>
                <w:rFonts w:ascii="Arial" w:hAnsi="Arial" w:cs="Arial"/>
                <w:sz w:val="16"/>
                <w:szCs w:val="16"/>
                <w:lang w:val="en-US"/>
              </w:rPr>
              <w:fldChar w:fldCharType="separate"/>
            </w:r>
            <w:r w:rsidRPr="00C52BB2">
              <w:rPr>
                <w:rFonts w:ascii="Arial" w:hAnsi="Arial" w:cs="Arial"/>
                <w:noProof/>
                <w:sz w:val="16"/>
                <w:szCs w:val="16"/>
                <w:lang w:val="en-US"/>
              </w:rPr>
              <w:t>[54]</w:t>
            </w:r>
            <w:r w:rsidR="006E770F" w:rsidRPr="005B7A5B">
              <w:rPr>
                <w:rFonts w:ascii="Arial" w:hAnsi="Arial" w:cs="Arial"/>
                <w:sz w:val="16"/>
                <w:szCs w:val="16"/>
                <w:lang w:val="en-US"/>
              </w:rPr>
              <w:fldChar w:fldCharType="end"/>
            </w:r>
          </w:p>
        </w:tc>
        <w:tc>
          <w:tcPr>
            <w:tcW w:w="992"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77</w:t>
            </w:r>
          </w:p>
        </w:tc>
        <w:tc>
          <w:tcPr>
            <w:tcW w:w="992" w:type="dxa"/>
            <w:tcBorders>
              <w:top w:val="single" w:sz="12" w:space="0" w:color="auto"/>
              <w:bottom w:val="single" w:sz="12" w:space="0" w:color="auto"/>
            </w:tcBorders>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M</w:t>
            </w:r>
          </w:p>
        </w:tc>
        <w:tc>
          <w:tcPr>
            <w:tcW w:w="1417"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0</w:t>
            </w:r>
            <w:r w:rsidRPr="005B7A5B">
              <w:rPr>
                <w:rFonts w:ascii="Arial" w:hAnsi="Arial" w:cs="Arial"/>
                <w:sz w:val="16"/>
                <w:szCs w:val="16"/>
                <w:lang w:val="en-US"/>
              </w:rPr>
              <w:br/>
            </w:r>
            <w:proofErr w:type="spellStart"/>
            <w:r w:rsidRPr="005B7A5B">
              <w:rPr>
                <w:rFonts w:ascii="Arial" w:hAnsi="Arial" w:cs="Arial"/>
                <w:sz w:val="16"/>
                <w:szCs w:val="16"/>
                <w:lang w:val="en-US"/>
              </w:rPr>
              <w:t>A</w:t>
            </w:r>
            <w:r>
              <w:rPr>
                <w:rFonts w:ascii="Arial" w:hAnsi="Arial" w:cs="Arial"/>
                <w:sz w:val="16"/>
                <w:szCs w:val="16"/>
                <w:lang w:val="en-US"/>
              </w:rPr>
              <w:t>A</w:t>
            </w:r>
            <w:r w:rsidRPr="005B7A5B">
              <w:rPr>
                <w:rFonts w:ascii="Arial" w:hAnsi="Arial" w:cs="Arial"/>
                <w:sz w:val="16"/>
                <w:szCs w:val="16"/>
                <w:lang w:val="en-US"/>
              </w:rPr>
              <w:t>D</w:t>
            </w:r>
            <w:proofErr w:type="spellEnd"/>
            <w:r w:rsidRPr="005B7A5B">
              <w:rPr>
                <w:rFonts w:ascii="Arial" w:hAnsi="Arial" w:cs="Arial"/>
                <w:sz w:val="16"/>
                <w:szCs w:val="16"/>
                <w:lang w:val="en-US"/>
              </w:rPr>
              <w:t>: 108 days</w:t>
            </w:r>
          </w:p>
        </w:tc>
        <w:tc>
          <w:tcPr>
            <w:tcW w:w="1134"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Type 0</w:t>
            </w:r>
          </w:p>
        </w:tc>
        <w:tc>
          <w:tcPr>
            <w:tcW w:w="2127"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 xml:space="preserve">Homozygous del. of </w:t>
            </w:r>
            <w:proofErr w:type="spellStart"/>
            <w:r w:rsidRPr="005B7A5B">
              <w:rPr>
                <w:rFonts w:ascii="Arial" w:hAnsi="Arial" w:cs="Arial"/>
                <w:sz w:val="16"/>
                <w:szCs w:val="16"/>
                <w:lang w:val="en-US"/>
              </w:rPr>
              <w:t>SMN1</w:t>
            </w:r>
            <w:proofErr w:type="spellEnd"/>
            <w:r w:rsidRPr="005B7A5B">
              <w:rPr>
                <w:rFonts w:ascii="Arial" w:hAnsi="Arial" w:cs="Arial"/>
                <w:sz w:val="16"/>
                <w:szCs w:val="16"/>
                <w:lang w:val="en-US"/>
              </w:rPr>
              <w:t xml:space="preserve"> </w:t>
            </w:r>
            <w:proofErr w:type="spellStart"/>
            <w:r w:rsidRPr="005B7A5B">
              <w:rPr>
                <w:rFonts w:ascii="Arial" w:hAnsi="Arial" w:cs="Arial"/>
                <w:sz w:val="16"/>
                <w:szCs w:val="16"/>
                <w:lang w:val="en-US"/>
              </w:rPr>
              <w:t>exons</w:t>
            </w:r>
            <w:proofErr w:type="spellEnd"/>
            <w:r w:rsidRPr="005B7A5B">
              <w:rPr>
                <w:rFonts w:ascii="Arial" w:hAnsi="Arial" w:cs="Arial"/>
                <w:sz w:val="16"/>
                <w:szCs w:val="16"/>
                <w:lang w:val="en-US"/>
              </w:rPr>
              <w:t xml:space="preserve"> 7 + 8</w:t>
            </w:r>
          </w:p>
        </w:tc>
        <w:tc>
          <w:tcPr>
            <w:tcW w:w="992"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jc w:val="center"/>
              <w:rPr>
                <w:rFonts w:ascii="Arial" w:hAnsi="Arial" w:cs="Arial"/>
                <w:sz w:val="16"/>
                <w:szCs w:val="16"/>
                <w:lang w:val="en-US"/>
              </w:rPr>
            </w:pPr>
            <w:r w:rsidRPr="005B7A5B">
              <w:rPr>
                <w:rFonts w:ascii="Arial" w:hAnsi="Arial" w:cs="Arial"/>
                <w:sz w:val="16"/>
                <w:szCs w:val="16"/>
                <w:lang w:val="en-US"/>
              </w:rPr>
              <w:t>n/a/</w:t>
            </w:r>
          </w:p>
        </w:tc>
        <w:tc>
          <w:tcPr>
            <w:tcW w:w="4820" w:type="dxa"/>
            <w:tcBorders>
              <w:top w:val="single" w:sz="12" w:space="0" w:color="auto"/>
              <w:bottom w:val="single" w:sz="12" w:space="0" w:color="auto"/>
            </w:tcBorders>
            <w:shd w:val="clear" w:color="auto" w:fill="auto"/>
          </w:tcPr>
          <w:p w:rsidR="005956B4" w:rsidRPr="005B7A5B"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B7A5B">
              <w:rPr>
                <w:rFonts w:ascii="Arial" w:hAnsi="Arial" w:cs="Arial"/>
                <w:sz w:val="16"/>
                <w:szCs w:val="16"/>
                <w:lang w:val="en-US"/>
              </w:rPr>
              <w:t>VSD</w:t>
            </w:r>
            <w:proofErr w:type="spellEnd"/>
          </w:p>
        </w:tc>
      </w:tr>
    </w:tbl>
    <w:p w:rsidR="005956B4" w:rsidRDefault="005956B4" w:rsidP="005956B4">
      <w:pPr>
        <w:pStyle w:val="NormalWeb"/>
        <w:spacing w:before="0" w:beforeAutospacing="0" w:after="0" w:afterAutospacing="0" w:line="480" w:lineRule="auto"/>
        <w:jc w:val="both"/>
        <w:rPr>
          <w:rFonts w:ascii="Arial" w:hAnsi="Arial" w:cs="Arial"/>
          <w:sz w:val="18"/>
          <w:szCs w:val="18"/>
          <w:u w:val="single"/>
          <w:lang w:val="en-US"/>
        </w:rPr>
      </w:pPr>
    </w:p>
    <w:p w:rsidR="005956B4" w:rsidRPr="005B7A5B" w:rsidRDefault="005956B4" w:rsidP="005956B4">
      <w:pPr>
        <w:pStyle w:val="NormalWeb"/>
        <w:spacing w:before="0" w:beforeAutospacing="0" w:after="0" w:afterAutospacing="0" w:line="480" w:lineRule="auto"/>
        <w:jc w:val="both"/>
        <w:rPr>
          <w:rFonts w:ascii="Arial" w:hAnsi="Arial" w:cs="Arial"/>
          <w:sz w:val="18"/>
          <w:szCs w:val="18"/>
          <w:lang w:val="en-US"/>
        </w:rPr>
      </w:pPr>
      <w:r w:rsidRPr="005B7A5B">
        <w:rPr>
          <w:rFonts w:ascii="Arial" w:hAnsi="Arial" w:cs="Arial"/>
          <w:sz w:val="18"/>
          <w:szCs w:val="18"/>
          <w:u w:val="single"/>
          <w:lang w:val="en-US"/>
        </w:rPr>
        <w:t xml:space="preserve">Table </w:t>
      </w:r>
      <w:proofErr w:type="spellStart"/>
      <w:r w:rsidRPr="005B7A5B">
        <w:rPr>
          <w:rFonts w:ascii="Arial" w:hAnsi="Arial" w:cs="Arial"/>
          <w:sz w:val="18"/>
          <w:szCs w:val="18"/>
          <w:u w:val="single"/>
          <w:lang w:val="en-US"/>
        </w:rPr>
        <w:t>S1</w:t>
      </w:r>
      <w:proofErr w:type="spellEnd"/>
      <w:r w:rsidRPr="005B7A5B">
        <w:rPr>
          <w:rFonts w:ascii="Arial" w:hAnsi="Arial" w:cs="Arial"/>
          <w:sz w:val="18"/>
          <w:szCs w:val="18"/>
          <w:lang w:val="en-US"/>
        </w:rPr>
        <w:t xml:space="preserve">: </w:t>
      </w:r>
      <w:r w:rsidRPr="00854461">
        <w:rPr>
          <w:rFonts w:ascii="Arial" w:hAnsi="Arial" w:cs="Arial"/>
          <w:b/>
          <w:sz w:val="18"/>
          <w:szCs w:val="18"/>
          <w:vertAlign w:val="superscript"/>
          <w:lang w:val="en-US"/>
        </w:rPr>
        <w:t>♦</w:t>
      </w:r>
      <w:proofErr w:type="gramStart"/>
      <w:r>
        <w:rPr>
          <w:rFonts w:ascii="Arial" w:hAnsi="Arial" w:cs="Arial"/>
          <w:sz w:val="18"/>
          <w:szCs w:val="18"/>
          <w:lang w:val="en-US"/>
        </w:rPr>
        <w:t>:The</w:t>
      </w:r>
      <w:proofErr w:type="gramEnd"/>
      <w:r>
        <w:rPr>
          <w:rFonts w:ascii="Arial" w:hAnsi="Arial" w:cs="Arial"/>
          <w:sz w:val="18"/>
          <w:szCs w:val="18"/>
          <w:lang w:val="en-US"/>
        </w:rPr>
        <w:t xml:space="preserve"> diagnosis as stated by the authors of the original publications is shown under ‘</w:t>
      </w:r>
      <w:proofErr w:type="spellStart"/>
      <w:r>
        <w:rPr>
          <w:rFonts w:ascii="Arial" w:hAnsi="Arial" w:cs="Arial"/>
          <w:sz w:val="18"/>
          <w:szCs w:val="18"/>
          <w:lang w:val="en-US"/>
        </w:rPr>
        <w:t>SMA</w:t>
      </w:r>
      <w:proofErr w:type="spellEnd"/>
      <w:r>
        <w:rPr>
          <w:rFonts w:ascii="Arial" w:hAnsi="Arial" w:cs="Arial"/>
          <w:sz w:val="18"/>
          <w:szCs w:val="18"/>
          <w:lang w:val="en-US"/>
        </w:rPr>
        <w:t xml:space="preserve"> type’.</w:t>
      </w:r>
      <w:r>
        <w:rPr>
          <w:rFonts w:ascii="Arial" w:hAnsi="Arial" w:cs="Arial"/>
          <w:b/>
          <w:sz w:val="18"/>
          <w:szCs w:val="18"/>
          <w:lang w:val="en-US"/>
        </w:rPr>
        <w:t xml:space="preserve"> </w:t>
      </w:r>
      <w:r w:rsidRPr="005B7A5B">
        <w:rPr>
          <w:rFonts w:ascii="Arial" w:hAnsi="Arial" w:cs="Arial"/>
          <w:sz w:val="18"/>
          <w:szCs w:val="18"/>
          <w:lang w:val="en-US"/>
        </w:rPr>
        <w:t xml:space="preserve">Case no.: sums up all included cases, *= patients within the study are siblings, ¥ = pregnancy was terminated due to presence of </w:t>
      </w:r>
      <w:proofErr w:type="spellStart"/>
      <w:r w:rsidRPr="005B7A5B">
        <w:rPr>
          <w:rFonts w:ascii="Arial" w:hAnsi="Arial" w:cs="Arial"/>
          <w:sz w:val="18"/>
          <w:szCs w:val="18"/>
          <w:lang w:val="en-US"/>
        </w:rPr>
        <w:t>HLHS</w:t>
      </w:r>
      <w:proofErr w:type="spellEnd"/>
      <w:r w:rsidRPr="005B7A5B">
        <w:rPr>
          <w:rFonts w:ascii="Arial" w:hAnsi="Arial" w:cs="Arial"/>
          <w:sz w:val="18"/>
          <w:szCs w:val="18"/>
          <w:lang w:val="en-US"/>
        </w:rPr>
        <w:t xml:space="preserve">, ǂ = Two cases were presented in this article but one case was already published in 2006 and is therefore already in the list; Sex: m = male, f = female, n/a = information not available; </w:t>
      </w:r>
      <w:r>
        <w:rPr>
          <w:rFonts w:ascii="Arial" w:hAnsi="Arial" w:cs="Arial"/>
          <w:sz w:val="18"/>
          <w:szCs w:val="18"/>
          <w:lang w:val="en-US"/>
        </w:rPr>
        <w:t xml:space="preserve">Age (years): age at presentation as reported in the original publication. This overlaps with age at diagnosis in some publications; </w:t>
      </w:r>
      <w:proofErr w:type="spellStart"/>
      <w:r>
        <w:rPr>
          <w:rFonts w:ascii="Arial" w:hAnsi="Arial" w:cs="Arial"/>
          <w:sz w:val="18"/>
          <w:szCs w:val="18"/>
          <w:lang w:val="en-US"/>
        </w:rPr>
        <w:t>AA</w:t>
      </w:r>
      <w:r w:rsidRPr="005B7A5B">
        <w:rPr>
          <w:rFonts w:ascii="Arial" w:hAnsi="Arial" w:cs="Arial"/>
          <w:sz w:val="18"/>
          <w:szCs w:val="18"/>
          <w:lang w:val="en-US"/>
        </w:rPr>
        <w:t>D</w:t>
      </w:r>
      <w:proofErr w:type="spellEnd"/>
      <w:r w:rsidRPr="005B7A5B">
        <w:rPr>
          <w:rFonts w:ascii="Arial" w:hAnsi="Arial" w:cs="Arial"/>
          <w:sz w:val="18"/>
          <w:szCs w:val="18"/>
          <w:lang w:val="en-US"/>
        </w:rPr>
        <w:t xml:space="preserve"> = age </w:t>
      </w:r>
      <w:r>
        <w:rPr>
          <w:rFonts w:ascii="Arial" w:hAnsi="Arial" w:cs="Arial"/>
          <w:sz w:val="18"/>
          <w:szCs w:val="18"/>
          <w:lang w:val="en-US"/>
        </w:rPr>
        <w:t>at</w:t>
      </w:r>
      <w:r w:rsidRPr="005B7A5B">
        <w:rPr>
          <w:rFonts w:ascii="Arial" w:hAnsi="Arial" w:cs="Arial"/>
          <w:sz w:val="18"/>
          <w:szCs w:val="18"/>
          <w:lang w:val="en-US"/>
        </w:rPr>
        <w:t xml:space="preserve"> death; </w:t>
      </w:r>
      <w:proofErr w:type="spellStart"/>
      <w:r w:rsidRPr="005B7A5B">
        <w:rPr>
          <w:rFonts w:ascii="Arial" w:hAnsi="Arial" w:cs="Arial"/>
          <w:sz w:val="18"/>
          <w:szCs w:val="18"/>
          <w:lang w:val="en-US"/>
        </w:rPr>
        <w:t>SMA</w:t>
      </w:r>
      <w:proofErr w:type="spellEnd"/>
      <w:r w:rsidRPr="005B7A5B">
        <w:rPr>
          <w:rFonts w:ascii="Arial" w:hAnsi="Arial" w:cs="Arial"/>
          <w:sz w:val="18"/>
          <w:szCs w:val="18"/>
          <w:lang w:val="en-US"/>
        </w:rPr>
        <w:t xml:space="preserve"> type: </w:t>
      </w:r>
      <w:proofErr w:type="spellStart"/>
      <w:r w:rsidRPr="005B7A5B">
        <w:rPr>
          <w:rFonts w:ascii="Arial" w:hAnsi="Arial" w:cs="Arial"/>
          <w:sz w:val="18"/>
          <w:szCs w:val="18"/>
          <w:lang w:val="en-US"/>
        </w:rPr>
        <w:t>WH</w:t>
      </w:r>
      <w:proofErr w:type="spellEnd"/>
      <w:r w:rsidRPr="005B7A5B">
        <w:rPr>
          <w:rFonts w:ascii="Arial" w:hAnsi="Arial" w:cs="Arial"/>
          <w:sz w:val="18"/>
          <w:szCs w:val="18"/>
          <w:lang w:val="en-US"/>
        </w:rPr>
        <w:t xml:space="preserve"> = </w:t>
      </w:r>
      <w:proofErr w:type="spellStart"/>
      <w:r w:rsidRPr="005B7A5B">
        <w:rPr>
          <w:rFonts w:ascii="Arial" w:hAnsi="Arial" w:cs="Arial"/>
          <w:sz w:val="18"/>
          <w:szCs w:val="18"/>
          <w:lang w:val="en-US"/>
        </w:rPr>
        <w:t>Werdnig</w:t>
      </w:r>
      <w:proofErr w:type="spellEnd"/>
      <w:r w:rsidRPr="005B7A5B">
        <w:rPr>
          <w:rFonts w:ascii="Arial" w:hAnsi="Arial" w:cs="Arial"/>
          <w:sz w:val="18"/>
          <w:szCs w:val="18"/>
          <w:lang w:val="en-US"/>
        </w:rPr>
        <w:t xml:space="preserve">-Hoffmann; </w:t>
      </w:r>
      <w:proofErr w:type="spellStart"/>
      <w:r w:rsidRPr="005B7A5B">
        <w:rPr>
          <w:rFonts w:ascii="Arial" w:hAnsi="Arial" w:cs="Arial"/>
          <w:sz w:val="18"/>
          <w:szCs w:val="18"/>
          <w:lang w:val="en-US"/>
        </w:rPr>
        <w:t>SMN1</w:t>
      </w:r>
      <w:proofErr w:type="spellEnd"/>
      <w:r w:rsidRPr="005B7A5B">
        <w:rPr>
          <w:rFonts w:ascii="Arial" w:hAnsi="Arial" w:cs="Arial"/>
          <w:sz w:val="18"/>
          <w:szCs w:val="18"/>
          <w:lang w:val="en-US"/>
        </w:rPr>
        <w:t xml:space="preserve"> gene: n/a = info not available or no genetic testing performed, homozygous del. </w:t>
      </w:r>
      <w:proofErr w:type="spellStart"/>
      <w:r w:rsidRPr="005B7A5B">
        <w:rPr>
          <w:rFonts w:ascii="Arial" w:hAnsi="Arial" w:cs="Arial"/>
          <w:sz w:val="18"/>
          <w:szCs w:val="18"/>
          <w:lang w:val="en-US"/>
        </w:rPr>
        <w:t>SMN1</w:t>
      </w:r>
      <w:proofErr w:type="spellEnd"/>
      <w:r w:rsidRPr="005B7A5B">
        <w:rPr>
          <w:rFonts w:ascii="Arial" w:hAnsi="Arial" w:cs="Arial"/>
          <w:sz w:val="18"/>
          <w:szCs w:val="18"/>
          <w:lang w:val="en-US"/>
        </w:rPr>
        <w:t xml:space="preserve"> ex 7 (+ 8) = </w:t>
      </w:r>
      <w:proofErr w:type="spellStart"/>
      <w:r w:rsidRPr="005B7A5B">
        <w:rPr>
          <w:rFonts w:ascii="Arial" w:hAnsi="Arial" w:cs="Arial"/>
          <w:sz w:val="18"/>
          <w:szCs w:val="18"/>
          <w:lang w:val="en-US"/>
        </w:rPr>
        <w:t>SMA</w:t>
      </w:r>
      <w:proofErr w:type="spellEnd"/>
      <w:r w:rsidRPr="005B7A5B">
        <w:rPr>
          <w:rFonts w:ascii="Arial" w:hAnsi="Arial" w:cs="Arial"/>
          <w:sz w:val="18"/>
          <w:szCs w:val="18"/>
          <w:lang w:val="en-US"/>
        </w:rPr>
        <w:t xml:space="preserve"> genetically confirmed based upon a homozygous deletion of </w:t>
      </w:r>
      <w:proofErr w:type="spellStart"/>
      <w:r w:rsidRPr="005B7A5B">
        <w:rPr>
          <w:rFonts w:ascii="Arial" w:hAnsi="Arial" w:cs="Arial"/>
          <w:sz w:val="18"/>
          <w:szCs w:val="18"/>
          <w:lang w:val="en-US"/>
        </w:rPr>
        <w:t>SMN1</w:t>
      </w:r>
      <w:proofErr w:type="spellEnd"/>
      <w:r w:rsidRPr="005B7A5B">
        <w:rPr>
          <w:rFonts w:ascii="Arial" w:hAnsi="Arial" w:cs="Arial"/>
          <w:sz w:val="18"/>
          <w:szCs w:val="18"/>
          <w:lang w:val="en-US"/>
        </w:rPr>
        <w:t xml:space="preserve"> </w:t>
      </w:r>
      <w:proofErr w:type="spellStart"/>
      <w:r w:rsidRPr="005B7A5B">
        <w:rPr>
          <w:rFonts w:ascii="Arial" w:hAnsi="Arial" w:cs="Arial"/>
          <w:sz w:val="18"/>
          <w:szCs w:val="18"/>
          <w:lang w:val="en-US"/>
        </w:rPr>
        <w:t>exon</w:t>
      </w:r>
      <w:proofErr w:type="spellEnd"/>
      <w:r w:rsidRPr="005B7A5B">
        <w:rPr>
          <w:rFonts w:ascii="Arial" w:hAnsi="Arial" w:cs="Arial"/>
          <w:sz w:val="18"/>
          <w:szCs w:val="18"/>
          <w:lang w:val="en-US"/>
        </w:rPr>
        <w:t xml:space="preserve"> 7 (+ </w:t>
      </w:r>
      <w:proofErr w:type="spellStart"/>
      <w:r w:rsidRPr="005B7A5B">
        <w:rPr>
          <w:rFonts w:ascii="Arial" w:hAnsi="Arial" w:cs="Arial"/>
          <w:sz w:val="18"/>
          <w:szCs w:val="18"/>
          <w:lang w:val="en-US"/>
        </w:rPr>
        <w:t>exon</w:t>
      </w:r>
      <w:proofErr w:type="spellEnd"/>
      <w:r w:rsidRPr="005B7A5B">
        <w:rPr>
          <w:rFonts w:ascii="Arial" w:hAnsi="Arial" w:cs="Arial"/>
          <w:sz w:val="18"/>
          <w:szCs w:val="18"/>
          <w:lang w:val="en-US"/>
        </w:rPr>
        <w:t xml:space="preserve"> 8); </w:t>
      </w:r>
      <w:proofErr w:type="spellStart"/>
      <w:r w:rsidRPr="005B7A5B">
        <w:rPr>
          <w:rFonts w:ascii="Arial" w:hAnsi="Arial" w:cs="Arial"/>
          <w:sz w:val="18"/>
          <w:szCs w:val="18"/>
          <w:lang w:val="en-US"/>
        </w:rPr>
        <w:t>SMN2</w:t>
      </w:r>
      <w:proofErr w:type="spellEnd"/>
      <w:r w:rsidRPr="005B7A5B">
        <w:rPr>
          <w:rFonts w:ascii="Arial" w:hAnsi="Arial" w:cs="Arial"/>
          <w:sz w:val="18"/>
          <w:szCs w:val="18"/>
          <w:lang w:val="en-US"/>
        </w:rPr>
        <w:t xml:space="preserve"> copy no: n/a = not available, χ = estimated copy number based on provided </w:t>
      </w:r>
      <w:proofErr w:type="spellStart"/>
      <w:r w:rsidRPr="005B7A5B">
        <w:rPr>
          <w:rFonts w:ascii="Arial" w:hAnsi="Arial" w:cs="Arial"/>
          <w:sz w:val="18"/>
          <w:szCs w:val="18"/>
          <w:lang w:val="en-US"/>
        </w:rPr>
        <w:t>SMN:MPZ</w:t>
      </w:r>
      <w:proofErr w:type="spellEnd"/>
      <w:r w:rsidRPr="005B7A5B">
        <w:rPr>
          <w:rFonts w:ascii="Arial" w:hAnsi="Arial" w:cs="Arial"/>
          <w:sz w:val="18"/>
          <w:szCs w:val="18"/>
          <w:lang w:val="en-US"/>
        </w:rPr>
        <w:t xml:space="preserve"> ratio by authors</w:t>
      </w:r>
      <w:r w:rsidR="006E770F">
        <w:rPr>
          <w:rFonts w:ascii="Arial" w:hAnsi="Arial" w:cs="Arial"/>
          <w:sz w:val="18"/>
          <w:szCs w:val="18"/>
          <w:lang w:val="en-US"/>
        </w:rPr>
        <w:fldChar w:fldCharType="begin" w:fldLock="1"/>
      </w:r>
      <w:r>
        <w:rPr>
          <w:rFonts w:ascii="Arial" w:hAnsi="Arial" w:cs="Arial"/>
          <w:sz w:val="18"/>
          <w:szCs w:val="18"/>
          <w:lang w:val="en-US"/>
        </w:rPr>
        <w:instrText>ADDIN CSL_CITATION { "citationItems" : [ { "id" : "ITEM-1", "itemData" : { "DOI" : "10.1053/ejpn.1999.0184", "ISBN" : "1090-3798 (Print) 1090-3798 (Linking)", "ISSN" : "1090-3798", "PMID" : "10700541", "abstract" : "Five patients with severe spinal muscular atrophy (SMA) type I, all of whom presented with reduced fetal movements in utero, severe weakness at birth, and short survival time were assessed to attempt to determine whether their phenotype could be explained by their genotype. The diagnosis was confirmed by clinical, electrophysiological and histopathological features. Polymerase chain reaction assays were used to define the molecular diagnosis. A gene-dosage assay was used to assess the quantity of centromeric survival motor neuron gene (SMNc) present. In all cases the telomeric survival motor neuron gene (SMNt) was absent. The SMNc gene was present but in reduced copy number compared with a control group of children with less severe type I SMA, so may be important in determining severity. In the differential diagnosis of reduced fetal movements, SMA should be considered. The clinical classification may in future be clarified by molecular genetic findings.", "author" : [ { "dropping-particle" : "", "family" : "MacLeod", "given" : "M J", "non-dropping-particle" : "", "parse-names" : false, "suffix" : "" }, { "dropping-particle" : "", "family" : "Taylor", "given" : "J E", "non-dropping-particle" : "", "parse-names" : false, "suffix" : "" }, { "dropping-particle" : "", "family" : "Lunt", "given" : "P W", "non-dropping-particle" : "", "parse-names" : false, "suffix" : "" }, { "dropping-particle" : "", "family" : "Mathew", "given" : "C G", "non-dropping-particle" : "", "parse-names" : false, "suffix" : "" }, { "dropping-particle" : "", "family" : "Robb", "given" : "S A", "non-dropping-particle" : "", "parse-names" : false, "suffix" : "" } ], "container-title" : "European journal of paediatric neurology : EJPN : official journal of the European Paediatric Neurology Society", "edition" : "2000/03/04", "genre" : "Journal Article", "id" : "ITEM-1", "issue" : "2", "issued" : { "date-parts" : [ [ "1999", "1" ] ] }, "language" : "eng", "note" : "From Duplicate 2 ( \n\n\n\n\n\n\n\n\n\nPrenatal onset spinal muscular atrophy\n\n\n\n\n\n\n\n\n\n- MacLeod, M J; Taylor, J E; Lunt, P W; Mathew, C G; Robb, S A )\n\n\n\n\n\n\n\nMacLeod, M J\nTaylor, J E\nLunt, P W\nMathew, C G\nRobb, S A\nENGLAND\nEur J Paediatr Neurol. 1999;3(2):65-72.", "page" : "65-72", "title" : "Prenatal onset spinal muscular atrophy", "type" : "article-journal", "volume" : "3" }, "uris" : [ "http://www.mendeley.com/documents/?uuid=ffb31370-5970-489c-9321-0c864d6a43d3" ] } ], "mendeley" : { "formattedCitation" : "[38]", "plainTextFormattedCitation" : "[38]", "previouslyFormattedCitation" : "[38]" }, "properties" : { "noteIndex" : 0 }, "schema" : "https://github.com/citation-style-language/schema/raw/master/csl-citation.json" }</w:instrText>
      </w:r>
      <w:r w:rsidR="006E770F">
        <w:rPr>
          <w:rFonts w:ascii="Arial" w:hAnsi="Arial" w:cs="Arial"/>
          <w:sz w:val="18"/>
          <w:szCs w:val="18"/>
          <w:lang w:val="en-US"/>
        </w:rPr>
        <w:fldChar w:fldCharType="separate"/>
      </w:r>
      <w:r w:rsidRPr="00C52BB2">
        <w:rPr>
          <w:rFonts w:ascii="Arial" w:hAnsi="Arial" w:cs="Arial"/>
          <w:noProof/>
          <w:sz w:val="18"/>
          <w:szCs w:val="18"/>
          <w:lang w:val="en-US"/>
        </w:rPr>
        <w:t>[38]</w:t>
      </w:r>
      <w:r w:rsidR="006E770F">
        <w:rPr>
          <w:rFonts w:ascii="Arial" w:hAnsi="Arial" w:cs="Arial"/>
          <w:sz w:val="18"/>
          <w:szCs w:val="18"/>
          <w:lang w:val="en-US"/>
        </w:rPr>
        <w:fldChar w:fldCharType="end"/>
      </w:r>
      <w:r w:rsidRPr="005B7A5B">
        <w:rPr>
          <w:rFonts w:ascii="Arial" w:hAnsi="Arial" w:cs="Arial"/>
          <w:sz w:val="18"/>
          <w:szCs w:val="18"/>
          <w:lang w:val="en-US"/>
        </w:rPr>
        <w:t xml:space="preserve">; Cardiac pathology: all studies that were obtained after the search and selection process are shown here, including studies reporting </w:t>
      </w:r>
      <w:proofErr w:type="spellStart"/>
      <w:r w:rsidRPr="005B7A5B">
        <w:rPr>
          <w:rFonts w:ascii="Arial" w:hAnsi="Arial" w:cs="Arial"/>
          <w:sz w:val="18"/>
          <w:szCs w:val="18"/>
          <w:lang w:val="en-US"/>
        </w:rPr>
        <w:t>ECG</w:t>
      </w:r>
      <w:proofErr w:type="spellEnd"/>
      <w:r w:rsidRPr="005B7A5B">
        <w:rPr>
          <w:rFonts w:ascii="Arial" w:hAnsi="Arial" w:cs="Arial"/>
          <w:sz w:val="18"/>
          <w:szCs w:val="18"/>
          <w:lang w:val="en-US"/>
        </w:rPr>
        <w:t xml:space="preserve"> </w:t>
      </w:r>
      <w:r>
        <w:rPr>
          <w:rFonts w:ascii="Arial" w:hAnsi="Arial" w:cs="Arial"/>
          <w:sz w:val="18"/>
          <w:szCs w:val="18"/>
          <w:lang w:val="en-US"/>
        </w:rPr>
        <w:t xml:space="preserve">baseline </w:t>
      </w:r>
      <w:r w:rsidRPr="005B7A5B">
        <w:rPr>
          <w:rFonts w:ascii="Arial" w:hAnsi="Arial" w:cs="Arial"/>
          <w:sz w:val="18"/>
          <w:szCs w:val="18"/>
          <w:lang w:val="en-US"/>
        </w:rPr>
        <w:t>abnormalities</w:t>
      </w:r>
      <w:r>
        <w:rPr>
          <w:rFonts w:ascii="Arial" w:hAnsi="Arial" w:cs="Arial"/>
          <w:sz w:val="18"/>
          <w:szCs w:val="18"/>
          <w:lang w:val="en-US"/>
        </w:rPr>
        <w:t xml:space="preserve"> (nowadays regarded as </w:t>
      </w:r>
      <w:proofErr w:type="spellStart"/>
      <w:r>
        <w:rPr>
          <w:rFonts w:ascii="Arial" w:hAnsi="Arial" w:cs="Arial"/>
          <w:sz w:val="18"/>
          <w:szCs w:val="18"/>
          <w:lang w:val="en-US"/>
        </w:rPr>
        <w:t>artefacts</w:t>
      </w:r>
      <w:proofErr w:type="spellEnd"/>
      <w:r>
        <w:rPr>
          <w:rFonts w:ascii="Arial" w:hAnsi="Arial" w:cs="Arial"/>
          <w:sz w:val="18"/>
          <w:szCs w:val="18"/>
          <w:lang w:val="en-US"/>
        </w:rPr>
        <w:t xml:space="preserve"> due to the characteristic peripheral muscle tremor in </w:t>
      </w:r>
      <w:proofErr w:type="spellStart"/>
      <w:r>
        <w:rPr>
          <w:rFonts w:ascii="Arial" w:hAnsi="Arial" w:cs="Arial"/>
          <w:sz w:val="18"/>
          <w:szCs w:val="18"/>
          <w:lang w:val="en-US"/>
        </w:rPr>
        <w:t>SMA</w:t>
      </w:r>
      <w:proofErr w:type="spellEnd"/>
      <w:r>
        <w:rPr>
          <w:rFonts w:ascii="Arial" w:hAnsi="Arial" w:cs="Arial"/>
          <w:sz w:val="18"/>
          <w:szCs w:val="18"/>
          <w:lang w:val="en-US"/>
        </w:rPr>
        <w:t>)</w:t>
      </w:r>
      <w:r w:rsidRPr="005B7A5B">
        <w:rPr>
          <w:rFonts w:ascii="Arial" w:hAnsi="Arial" w:cs="Arial"/>
          <w:sz w:val="18"/>
          <w:szCs w:val="18"/>
          <w:lang w:val="en-US"/>
        </w:rPr>
        <w:t xml:space="preserve">. </w:t>
      </w:r>
      <w:proofErr w:type="spellStart"/>
      <w:r w:rsidRPr="005B7A5B">
        <w:rPr>
          <w:rFonts w:ascii="Arial" w:hAnsi="Arial" w:cs="Arial"/>
          <w:sz w:val="18"/>
          <w:szCs w:val="18"/>
          <w:lang w:val="en-US"/>
        </w:rPr>
        <w:t>ASD</w:t>
      </w:r>
      <w:proofErr w:type="spellEnd"/>
      <w:r w:rsidRPr="005B7A5B">
        <w:rPr>
          <w:rFonts w:ascii="Arial" w:hAnsi="Arial" w:cs="Arial"/>
          <w:sz w:val="18"/>
          <w:szCs w:val="18"/>
          <w:lang w:val="en-US"/>
        </w:rPr>
        <w:t xml:space="preserve"> = </w:t>
      </w:r>
      <w:proofErr w:type="spellStart"/>
      <w:r w:rsidRPr="005B7A5B">
        <w:rPr>
          <w:rFonts w:ascii="Arial" w:hAnsi="Arial" w:cs="Arial"/>
          <w:sz w:val="18"/>
          <w:szCs w:val="18"/>
          <w:lang w:val="en-US"/>
        </w:rPr>
        <w:t>atrial</w:t>
      </w:r>
      <w:proofErr w:type="spellEnd"/>
      <w:r w:rsidRPr="005B7A5B">
        <w:rPr>
          <w:rFonts w:ascii="Arial" w:hAnsi="Arial" w:cs="Arial"/>
          <w:sz w:val="18"/>
          <w:szCs w:val="18"/>
          <w:lang w:val="en-US"/>
        </w:rPr>
        <w:t xml:space="preserve"> </w:t>
      </w:r>
      <w:proofErr w:type="spellStart"/>
      <w:r w:rsidRPr="005B7A5B">
        <w:rPr>
          <w:rFonts w:ascii="Arial" w:hAnsi="Arial" w:cs="Arial"/>
          <w:sz w:val="18"/>
          <w:szCs w:val="18"/>
          <w:lang w:val="en-US"/>
        </w:rPr>
        <w:t>septal</w:t>
      </w:r>
      <w:proofErr w:type="spellEnd"/>
      <w:r w:rsidRPr="005B7A5B">
        <w:rPr>
          <w:rFonts w:ascii="Arial" w:hAnsi="Arial" w:cs="Arial"/>
          <w:sz w:val="18"/>
          <w:szCs w:val="18"/>
          <w:lang w:val="en-US"/>
        </w:rPr>
        <w:t xml:space="preserve"> defect, </w:t>
      </w:r>
      <w:proofErr w:type="spellStart"/>
      <w:r w:rsidRPr="005B7A5B">
        <w:rPr>
          <w:rFonts w:ascii="Arial" w:hAnsi="Arial" w:cs="Arial"/>
          <w:sz w:val="18"/>
          <w:szCs w:val="18"/>
          <w:lang w:val="en-US"/>
        </w:rPr>
        <w:t>VSD</w:t>
      </w:r>
      <w:proofErr w:type="spellEnd"/>
      <w:r w:rsidRPr="005B7A5B">
        <w:rPr>
          <w:rFonts w:ascii="Arial" w:hAnsi="Arial" w:cs="Arial"/>
          <w:sz w:val="18"/>
          <w:szCs w:val="18"/>
          <w:lang w:val="en-US"/>
        </w:rPr>
        <w:t xml:space="preserve"> = ventricular </w:t>
      </w:r>
      <w:proofErr w:type="spellStart"/>
      <w:r w:rsidRPr="005B7A5B">
        <w:rPr>
          <w:rFonts w:ascii="Arial" w:hAnsi="Arial" w:cs="Arial"/>
          <w:sz w:val="18"/>
          <w:szCs w:val="18"/>
          <w:lang w:val="en-US"/>
        </w:rPr>
        <w:t>septal</w:t>
      </w:r>
      <w:proofErr w:type="spellEnd"/>
      <w:r w:rsidRPr="005B7A5B">
        <w:rPr>
          <w:rFonts w:ascii="Arial" w:hAnsi="Arial" w:cs="Arial"/>
          <w:sz w:val="18"/>
          <w:szCs w:val="18"/>
          <w:lang w:val="en-US"/>
        </w:rPr>
        <w:t xml:space="preserve"> defect, PDA = patent </w:t>
      </w:r>
      <w:proofErr w:type="spellStart"/>
      <w:r w:rsidRPr="005B7A5B">
        <w:rPr>
          <w:rFonts w:ascii="Arial" w:hAnsi="Arial" w:cs="Arial"/>
          <w:sz w:val="18"/>
          <w:szCs w:val="18"/>
          <w:lang w:val="en-US"/>
        </w:rPr>
        <w:t>ductus</w:t>
      </w:r>
      <w:proofErr w:type="spellEnd"/>
      <w:r w:rsidRPr="005B7A5B">
        <w:rPr>
          <w:rFonts w:ascii="Arial" w:hAnsi="Arial" w:cs="Arial"/>
          <w:sz w:val="18"/>
          <w:szCs w:val="18"/>
          <w:lang w:val="en-US"/>
        </w:rPr>
        <w:t xml:space="preserve"> </w:t>
      </w:r>
      <w:proofErr w:type="spellStart"/>
      <w:r w:rsidRPr="005B7A5B">
        <w:rPr>
          <w:rFonts w:ascii="Arial" w:hAnsi="Arial" w:cs="Arial"/>
          <w:sz w:val="18"/>
          <w:szCs w:val="18"/>
          <w:lang w:val="en-US"/>
        </w:rPr>
        <w:t>arteriosus</w:t>
      </w:r>
      <w:proofErr w:type="spellEnd"/>
      <w:r w:rsidRPr="005B7A5B">
        <w:rPr>
          <w:rFonts w:ascii="Arial" w:hAnsi="Arial" w:cs="Arial"/>
          <w:sz w:val="18"/>
          <w:szCs w:val="18"/>
          <w:lang w:val="en-US"/>
        </w:rPr>
        <w:t xml:space="preserve">, </w:t>
      </w:r>
      <w:proofErr w:type="spellStart"/>
      <w:r w:rsidRPr="005B7A5B">
        <w:rPr>
          <w:rFonts w:ascii="Arial" w:hAnsi="Arial" w:cs="Arial"/>
          <w:sz w:val="18"/>
          <w:szCs w:val="18"/>
          <w:lang w:val="en-US"/>
        </w:rPr>
        <w:t>HLHS</w:t>
      </w:r>
      <w:proofErr w:type="spellEnd"/>
      <w:r w:rsidRPr="005B7A5B">
        <w:rPr>
          <w:rFonts w:ascii="Arial" w:hAnsi="Arial" w:cs="Arial"/>
          <w:sz w:val="18"/>
          <w:szCs w:val="18"/>
          <w:lang w:val="en-US"/>
        </w:rPr>
        <w:t xml:space="preserve"> = </w:t>
      </w:r>
      <w:proofErr w:type="spellStart"/>
      <w:r w:rsidRPr="005B7A5B">
        <w:rPr>
          <w:rFonts w:ascii="Arial" w:hAnsi="Arial" w:cs="Arial"/>
          <w:sz w:val="18"/>
          <w:szCs w:val="18"/>
          <w:lang w:val="en-US"/>
        </w:rPr>
        <w:t>Hypoplastic</w:t>
      </w:r>
      <w:proofErr w:type="spellEnd"/>
      <w:r w:rsidRPr="005B7A5B">
        <w:rPr>
          <w:rFonts w:ascii="Arial" w:hAnsi="Arial" w:cs="Arial"/>
          <w:sz w:val="18"/>
          <w:szCs w:val="18"/>
          <w:lang w:val="en-US"/>
        </w:rPr>
        <w:t xml:space="preserve"> Left Heart Syndrome, </w:t>
      </w:r>
      <w:proofErr w:type="spellStart"/>
      <w:r w:rsidRPr="005B7A5B">
        <w:rPr>
          <w:rFonts w:ascii="Arial" w:hAnsi="Arial" w:cs="Arial"/>
          <w:sz w:val="18"/>
          <w:szCs w:val="18"/>
          <w:lang w:val="en-US"/>
        </w:rPr>
        <w:t>AVSD</w:t>
      </w:r>
      <w:proofErr w:type="spellEnd"/>
      <w:r w:rsidRPr="005B7A5B">
        <w:rPr>
          <w:rFonts w:ascii="Arial" w:hAnsi="Arial" w:cs="Arial"/>
          <w:sz w:val="18"/>
          <w:szCs w:val="18"/>
          <w:lang w:val="en-US"/>
        </w:rPr>
        <w:t xml:space="preserve"> = </w:t>
      </w:r>
      <w:proofErr w:type="spellStart"/>
      <w:r w:rsidRPr="005B7A5B">
        <w:rPr>
          <w:rFonts w:ascii="Arial" w:hAnsi="Arial" w:cs="Arial"/>
          <w:sz w:val="18"/>
          <w:szCs w:val="18"/>
          <w:lang w:val="en-US"/>
        </w:rPr>
        <w:t>atrioventricular</w:t>
      </w:r>
      <w:proofErr w:type="spellEnd"/>
      <w:r w:rsidRPr="005B7A5B">
        <w:rPr>
          <w:rFonts w:ascii="Arial" w:hAnsi="Arial" w:cs="Arial"/>
          <w:sz w:val="18"/>
          <w:szCs w:val="18"/>
          <w:lang w:val="en-US"/>
        </w:rPr>
        <w:t xml:space="preserve"> </w:t>
      </w:r>
      <w:proofErr w:type="spellStart"/>
      <w:r w:rsidRPr="005B7A5B">
        <w:rPr>
          <w:rFonts w:ascii="Arial" w:hAnsi="Arial" w:cs="Arial"/>
          <w:sz w:val="18"/>
          <w:szCs w:val="18"/>
          <w:lang w:val="en-US"/>
        </w:rPr>
        <w:t>septal</w:t>
      </w:r>
      <w:proofErr w:type="spellEnd"/>
      <w:r w:rsidRPr="005B7A5B">
        <w:rPr>
          <w:rFonts w:ascii="Arial" w:hAnsi="Arial" w:cs="Arial"/>
          <w:sz w:val="18"/>
          <w:szCs w:val="18"/>
          <w:lang w:val="en-US"/>
        </w:rPr>
        <w:t xml:space="preserve"> defect. For reasons of completeness cases presenting with </w:t>
      </w:r>
      <w:proofErr w:type="spellStart"/>
      <w:r w:rsidRPr="005B7A5B">
        <w:rPr>
          <w:rFonts w:ascii="Arial" w:hAnsi="Arial" w:cs="Arial"/>
          <w:sz w:val="18"/>
          <w:szCs w:val="18"/>
          <w:lang w:val="en-US"/>
        </w:rPr>
        <w:t>ECG</w:t>
      </w:r>
      <w:proofErr w:type="spellEnd"/>
      <w:r w:rsidRPr="005B7A5B">
        <w:rPr>
          <w:rFonts w:ascii="Arial" w:hAnsi="Arial" w:cs="Arial"/>
          <w:sz w:val="18"/>
          <w:szCs w:val="18"/>
          <w:lang w:val="en-US"/>
        </w:rPr>
        <w:t xml:space="preserve"> (baseline) tremors are also shown under ‘cardiac pathology’, but we now know that these </w:t>
      </w:r>
      <w:proofErr w:type="spellStart"/>
      <w:r w:rsidRPr="005B7A5B">
        <w:rPr>
          <w:rFonts w:ascii="Arial" w:hAnsi="Arial" w:cs="Arial"/>
          <w:sz w:val="18"/>
          <w:szCs w:val="18"/>
          <w:lang w:val="en-US"/>
        </w:rPr>
        <w:t>ECG</w:t>
      </w:r>
      <w:proofErr w:type="spellEnd"/>
      <w:r w:rsidRPr="005B7A5B">
        <w:rPr>
          <w:rFonts w:ascii="Arial" w:hAnsi="Arial" w:cs="Arial"/>
          <w:sz w:val="18"/>
          <w:szCs w:val="18"/>
          <w:lang w:val="en-US"/>
        </w:rPr>
        <w:t xml:space="preserve"> tremors are caused by muscle tremors and do not reflect actual cardiac pathology. </w:t>
      </w:r>
    </w:p>
    <w:p w:rsidR="005956B4" w:rsidRPr="007804A5" w:rsidRDefault="005956B4" w:rsidP="005956B4">
      <w:pPr>
        <w:pStyle w:val="NormalWeb"/>
        <w:spacing w:before="0" w:beforeAutospacing="0" w:after="0" w:afterAutospacing="0" w:line="480" w:lineRule="auto"/>
        <w:jc w:val="both"/>
        <w:rPr>
          <w:rFonts w:ascii="Arial" w:hAnsi="Arial" w:cs="Arial"/>
          <w:b/>
          <w:u w:val="single"/>
          <w:lang w:val="en-GB"/>
        </w:rPr>
      </w:pPr>
    </w:p>
    <w:p w:rsidR="005956B4" w:rsidRPr="00E64128" w:rsidRDefault="005956B4" w:rsidP="005956B4">
      <w:pPr>
        <w:pStyle w:val="NormalWeb"/>
        <w:spacing w:before="0" w:beforeAutospacing="0" w:after="0" w:afterAutospacing="0" w:line="480" w:lineRule="auto"/>
        <w:ind w:left="640" w:hanging="640"/>
        <w:rPr>
          <w:rFonts w:ascii="Arial" w:hAnsi="Arial" w:cs="Arial"/>
          <w:sz w:val="20"/>
          <w:lang w:val="en-US"/>
        </w:rPr>
      </w:pPr>
      <w:r w:rsidRPr="007804A5">
        <w:rPr>
          <w:rFonts w:ascii="Arial" w:hAnsi="Arial" w:cs="Arial"/>
          <w:b/>
          <w:lang w:val="en-GB"/>
        </w:rPr>
        <w:br w:type="page"/>
      </w:r>
      <w:r>
        <w:rPr>
          <w:rFonts w:ascii="Arial" w:hAnsi="Arial" w:cs="Arial"/>
          <w:b/>
          <w:sz w:val="20"/>
          <w:lang w:val="en-US"/>
        </w:rPr>
        <w:lastRenderedPageBreak/>
        <w:t>T</w:t>
      </w:r>
      <w:r w:rsidRPr="00E64128">
        <w:rPr>
          <w:rFonts w:ascii="Arial" w:hAnsi="Arial" w:cs="Arial"/>
          <w:b/>
          <w:sz w:val="20"/>
          <w:lang w:val="en-US"/>
        </w:rPr>
        <w:t xml:space="preserve">able </w:t>
      </w:r>
      <w:proofErr w:type="spellStart"/>
      <w:r w:rsidRPr="00E64128">
        <w:rPr>
          <w:rFonts w:ascii="Arial" w:hAnsi="Arial" w:cs="Arial"/>
          <w:b/>
          <w:sz w:val="20"/>
          <w:lang w:val="en-US"/>
        </w:rPr>
        <w:t>S2</w:t>
      </w:r>
      <w:proofErr w:type="spellEnd"/>
      <w:r w:rsidRPr="00E64128">
        <w:rPr>
          <w:rFonts w:ascii="Arial" w:hAnsi="Arial" w:cs="Arial"/>
          <w:b/>
          <w:sz w:val="20"/>
          <w:lang w:val="en-US"/>
        </w:rPr>
        <w:t xml:space="preserve">: overview of included studies on cardiac pathology in </w:t>
      </w:r>
      <w:proofErr w:type="spellStart"/>
      <w:r w:rsidRPr="00E64128">
        <w:rPr>
          <w:rFonts w:ascii="Arial" w:hAnsi="Arial" w:cs="Arial"/>
          <w:b/>
          <w:sz w:val="20"/>
          <w:lang w:val="en-US"/>
        </w:rPr>
        <w:t>SMA</w:t>
      </w:r>
      <w:proofErr w:type="spellEnd"/>
      <w:r w:rsidRPr="00E64128">
        <w:rPr>
          <w:rFonts w:ascii="Arial" w:hAnsi="Arial" w:cs="Arial"/>
          <w:b/>
          <w:sz w:val="20"/>
          <w:lang w:val="en-US"/>
        </w:rPr>
        <w:t xml:space="preserve"> type </w:t>
      </w:r>
      <w:proofErr w:type="gramStart"/>
      <w:r w:rsidRPr="00E64128">
        <w:rPr>
          <w:rFonts w:ascii="Arial" w:hAnsi="Arial" w:cs="Arial"/>
          <w:b/>
          <w:sz w:val="20"/>
          <w:lang w:val="en-US"/>
        </w:rPr>
        <w:t>2</w:t>
      </w:r>
      <w:proofErr w:type="gramEnd"/>
      <w:r w:rsidRPr="00E64128">
        <w:rPr>
          <w:rFonts w:ascii="Arial" w:hAnsi="Arial" w:cs="Arial"/>
          <w:b/>
          <w:sz w:val="20"/>
          <w:lang w:val="en-US"/>
        </w:rPr>
        <w:t>.</w:t>
      </w:r>
    </w:p>
    <w:tbl>
      <w:tblPr>
        <w:tblW w:w="133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3"/>
        <w:gridCol w:w="993"/>
        <w:gridCol w:w="992"/>
        <w:gridCol w:w="1417"/>
        <w:gridCol w:w="1418"/>
        <w:gridCol w:w="850"/>
        <w:gridCol w:w="1134"/>
        <w:gridCol w:w="5358"/>
      </w:tblGrid>
      <w:tr w:rsidR="005956B4" w:rsidRPr="00E64128" w:rsidTr="00C1394D">
        <w:tc>
          <w:tcPr>
            <w:tcW w:w="1163" w:type="dxa"/>
            <w:vMerge w:val="restart"/>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b/>
                <w:sz w:val="18"/>
                <w:szCs w:val="18"/>
                <w:lang w:val="en-US"/>
              </w:rPr>
            </w:pPr>
            <w:r w:rsidRPr="005569DA">
              <w:rPr>
                <w:rFonts w:ascii="Arial" w:hAnsi="Arial" w:cs="Arial"/>
                <w:b/>
                <w:sz w:val="18"/>
                <w:szCs w:val="18"/>
                <w:lang w:val="en-US"/>
              </w:rPr>
              <w:br/>
              <w:t>Reference</w:t>
            </w:r>
          </w:p>
        </w:tc>
        <w:tc>
          <w:tcPr>
            <w:tcW w:w="993" w:type="dxa"/>
            <w:vMerge w:val="restart"/>
          </w:tcPr>
          <w:p w:rsidR="005956B4" w:rsidRPr="005569DA" w:rsidRDefault="005956B4" w:rsidP="00C1394D">
            <w:pPr>
              <w:pStyle w:val="NormalWeb"/>
              <w:spacing w:before="0" w:after="0" w:line="480" w:lineRule="auto"/>
              <w:jc w:val="center"/>
              <w:rPr>
                <w:rFonts w:ascii="Arial" w:hAnsi="Arial" w:cs="Arial"/>
                <w:b/>
                <w:sz w:val="18"/>
                <w:szCs w:val="18"/>
                <w:lang w:val="en-US"/>
              </w:rPr>
            </w:pPr>
            <w:r w:rsidRPr="005569DA">
              <w:rPr>
                <w:rFonts w:ascii="Arial" w:hAnsi="Arial" w:cs="Arial"/>
                <w:b/>
                <w:sz w:val="18"/>
                <w:szCs w:val="18"/>
                <w:lang w:val="en-US"/>
              </w:rPr>
              <w:br/>
              <w:t>Case no.</w:t>
            </w:r>
          </w:p>
        </w:tc>
        <w:tc>
          <w:tcPr>
            <w:tcW w:w="3827" w:type="dxa"/>
            <w:gridSpan w:val="3"/>
          </w:tcPr>
          <w:p w:rsidR="005956B4" w:rsidRPr="005569DA" w:rsidRDefault="005956B4" w:rsidP="00C1394D">
            <w:pPr>
              <w:pStyle w:val="NormalWeb"/>
              <w:spacing w:before="0" w:beforeAutospacing="0" w:after="0" w:afterAutospacing="0" w:line="480" w:lineRule="auto"/>
              <w:jc w:val="center"/>
              <w:rPr>
                <w:rFonts w:ascii="Arial" w:hAnsi="Arial" w:cs="Arial"/>
                <w:b/>
                <w:sz w:val="18"/>
                <w:szCs w:val="18"/>
                <w:lang w:val="en-US"/>
              </w:rPr>
            </w:pPr>
            <w:r>
              <w:rPr>
                <w:rFonts w:ascii="Arial" w:hAnsi="Arial" w:cs="Arial"/>
                <w:b/>
                <w:sz w:val="18"/>
                <w:szCs w:val="18"/>
                <w:lang w:val="en-US"/>
              </w:rPr>
              <w:t>Patient c</w:t>
            </w:r>
            <w:r w:rsidRPr="005569DA">
              <w:rPr>
                <w:rFonts w:ascii="Arial" w:hAnsi="Arial" w:cs="Arial"/>
                <w:b/>
                <w:sz w:val="18"/>
                <w:szCs w:val="18"/>
                <w:lang w:val="en-US"/>
              </w:rPr>
              <w:t>haracteristics</w:t>
            </w:r>
          </w:p>
        </w:tc>
        <w:tc>
          <w:tcPr>
            <w:tcW w:w="850" w:type="dxa"/>
            <w:vMerge w:val="restart"/>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b/>
                <w:sz w:val="18"/>
                <w:szCs w:val="18"/>
                <w:lang w:val="en-US"/>
              </w:rPr>
            </w:pPr>
            <w:proofErr w:type="spellStart"/>
            <w:r w:rsidRPr="005569DA">
              <w:rPr>
                <w:rFonts w:ascii="Arial" w:hAnsi="Arial" w:cs="Arial"/>
                <w:b/>
                <w:sz w:val="18"/>
                <w:szCs w:val="18"/>
                <w:lang w:val="en-US"/>
              </w:rPr>
              <w:t>SMN1</w:t>
            </w:r>
            <w:proofErr w:type="spellEnd"/>
            <w:r w:rsidRPr="005569DA">
              <w:rPr>
                <w:rFonts w:ascii="Arial" w:hAnsi="Arial" w:cs="Arial"/>
                <w:b/>
                <w:sz w:val="18"/>
                <w:szCs w:val="18"/>
                <w:lang w:val="en-US"/>
              </w:rPr>
              <w:t xml:space="preserve"> gene</w:t>
            </w:r>
            <w:r>
              <w:rPr>
                <w:rFonts w:ascii="Arial" w:hAnsi="Arial" w:cs="Arial"/>
                <w:b/>
                <w:sz w:val="18"/>
                <w:szCs w:val="18"/>
                <w:lang w:val="en-US"/>
              </w:rPr>
              <w:t xml:space="preserve"> status</w:t>
            </w:r>
          </w:p>
        </w:tc>
        <w:tc>
          <w:tcPr>
            <w:tcW w:w="1134" w:type="dxa"/>
            <w:vMerge w:val="restart"/>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b/>
                <w:sz w:val="18"/>
                <w:szCs w:val="18"/>
                <w:lang w:val="en-US"/>
              </w:rPr>
            </w:pPr>
            <w:proofErr w:type="spellStart"/>
            <w:r w:rsidRPr="005569DA">
              <w:rPr>
                <w:rFonts w:ascii="Arial" w:hAnsi="Arial" w:cs="Arial"/>
                <w:b/>
                <w:sz w:val="18"/>
                <w:szCs w:val="18"/>
                <w:lang w:val="en-US"/>
              </w:rPr>
              <w:t>SMN2</w:t>
            </w:r>
            <w:proofErr w:type="spellEnd"/>
            <w:r w:rsidRPr="005569DA">
              <w:rPr>
                <w:rFonts w:ascii="Arial" w:hAnsi="Arial" w:cs="Arial"/>
                <w:b/>
                <w:sz w:val="18"/>
                <w:szCs w:val="18"/>
                <w:lang w:val="en-US"/>
              </w:rPr>
              <w:t xml:space="preserve"> copy no.</w:t>
            </w:r>
          </w:p>
        </w:tc>
        <w:tc>
          <w:tcPr>
            <w:tcW w:w="5358" w:type="dxa"/>
            <w:vMerge w:val="restart"/>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b/>
                <w:sz w:val="18"/>
                <w:szCs w:val="18"/>
                <w:lang w:val="en-US"/>
              </w:rPr>
            </w:pPr>
            <w:r w:rsidRPr="005569DA">
              <w:rPr>
                <w:rFonts w:ascii="Arial" w:hAnsi="Arial" w:cs="Arial"/>
                <w:b/>
                <w:sz w:val="18"/>
                <w:szCs w:val="18"/>
                <w:lang w:val="en-US"/>
              </w:rPr>
              <w:br/>
              <w:t>Cardiac pathology</w:t>
            </w:r>
          </w:p>
        </w:tc>
      </w:tr>
      <w:tr w:rsidR="005956B4" w:rsidRPr="007804A5" w:rsidTr="00C1394D">
        <w:tc>
          <w:tcPr>
            <w:tcW w:w="1163" w:type="dxa"/>
            <w:vMerge/>
            <w:tcBorders>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8"/>
                <w:szCs w:val="18"/>
                <w:lang w:val="en-US"/>
              </w:rPr>
            </w:pPr>
          </w:p>
        </w:tc>
        <w:tc>
          <w:tcPr>
            <w:tcW w:w="993" w:type="dxa"/>
            <w:vMerge/>
            <w:tcBorders>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8"/>
                <w:szCs w:val="18"/>
                <w:lang w:val="en-US"/>
              </w:rPr>
            </w:pPr>
          </w:p>
        </w:tc>
        <w:tc>
          <w:tcPr>
            <w:tcW w:w="992" w:type="dxa"/>
            <w:tcBorders>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b/>
                <w:sz w:val="18"/>
                <w:szCs w:val="18"/>
                <w:lang w:val="en-US"/>
              </w:rPr>
            </w:pPr>
            <w:r w:rsidRPr="005569DA">
              <w:rPr>
                <w:rFonts w:ascii="Arial" w:hAnsi="Arial" w:cs="Arial"/>
                <w:b/>
                <w:sz w:val="18"/>
                <w:szCs w:val="18"/>
                <w:lang w:val="en-US"/>
              </w:rPr>
              <w:t>Sex (m/f)</w:t>
            </w:r>
          </w:p>
        </w:tc>
        <w:tc>
          <w:tcPr>
            <w:tcW w:w="1417" w:type="dxa"/>
            <w:tcBorders>
              <w:bottom w:val="single" w:sz="12" w:space="0" w:color="auto"/>
            </w:tcBorders>
          </w:tcPr>
          <w:p w:rsidR="005956B4" w:rsidRPr="005569DA" w:rsidRDefault="005956B4" w:rsidP="00C1394D">
            <w:pPr>
              <w:pStyle w:val="NormalWeb"/>
              <w:spacing w:before="0" w:beforeAutospacing="0" w:after="0" w:afterAutospacing="0" w:line="480" w:lineRule="auto"/>
              <w:jc w:val="center"/>
              <w:rPr>
                <w:rFonts w:ascii="Arial" w:hAnsi="Arial" w:cs="Arial"/>
                <w:b/>
                <w:sz w:val="18"/>
                <w:szCs w:val="18"/>
                <w:lang w:val="en-US"/>
              </w:rPr>
            </w:pPr>
            <w:r w:rsidRPr="005569DA">
              <w:rPr>
                <w:rFonts w:ascii="Arial" w:hAnsi="Arial" w:cs="Arial"/>
                <w:b/>
                <w:sz w:val="18"/>
                <w:szCs w:val="18"/>
                <w:lang w:val="en-US"/>
              </w:rPr>
              <w:t>Age (years)</w:t>
            </w:r>
          </w:p>
        </w:tc>
        <w:tc>
          <w:tcPr>
            <w:tcW w:w="1418" w:type="dxa"/>
            <w:tcBorders>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b/>
                <w:sz w:val="18"/>
                <w:szCs w:val="18"/>
                <w:lang w:val="en-US"/>
              </w:rPr>
            </w:pPr>
            <w:proofErr w:type="spellStart"/>
            <w:r w:rsidRPr="005569DA">
              <w:rPr>
                <w:rFonts w:ascii="Arial" w:hAnsi="Arial" w:cs="Arial"/>
                <w:b/>
                <w:sz w:val="18"/>
                <w:szCs w:val="18"/>
                <w:lang w:val="en-US"/>
              </w:rPr>
              <w:t>SMA</w:t>
            </w:r>
            <w:proofErr w:type="spellEnd"/>
            <w:r w:rsidRPr="005569DA">
              <w:rPr>
                <w:rFonts w:ascii="Arial" w:hAnsi="Arial" w:cs="Arial"/>
                <w:b/>
                <w:sz w:val="18"/>
                <w:szCs w:val="18"/>
                <w:lang w:val="en-US"/>
              </w:rPr>
              <w:t xml:space="preserve"> type</w:t>
            </w:r>
          </w:p>
        </w:tc>
        <w:tc>
          <w:tcPr>
            <w:tcW w:w="850" w:type="dxa"/>
            <w:vMerge/>
            <w:tcBorders>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8"/>
                <w:szCs w:val="18"/>
                <w:lang w:val="en-US"/>
              </w:rPr>
            </w:pPr>
          </w:p>
        </w:tc>
        <w:tc>
          <w:tcPr>
            <w:tcW w:w="1134" w:type="dxa"/>
            <w:vMerge/>
            <w:tcBorders>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8"/>
                <w:szCs w:val="18"/>
                <w:lang w:val="en-US"/>
              </w:rPr>
            </w:pPr>
          </w:p>
        </w:tc>
        <w:tc>
          <w:tcPr>
            <w:tcW w:w="5358" w:type="dxa"/>
            <w:vMerge/>
            <w:tcBorders>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8"/>
                <w:szCs w:val="18"/>
                <w:lang w:val="en-US"/>
              </w:rPr>
            </w:pPr>
          </w:p>
        </w:tc>
      </w:tr>
      <w:tr w:rsidR="005956B4" w:rsidRPr="007804A5" w:rsidTr="00C1394D">
        <w:tc>
          <w:tcPr>
            <w:tcW w:w="1163"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569DA">
              <w:rPr>
                <w:rFonts w:ascii="Arial" w:hAnsi="Arial" w:cs="Arial"/>
                <w:sz w:val="16"/>
                <w:szCs w:val="16"/>
                <w:lang w:val="en-US"/>
              </w:rPr>
              <w:t>Dawood</w:t>
            </w:r>
            <w:proofErr w:type="spellEnd"/>
            <w:r w:rsidRPr="005569DA">
              <w:rPr>
                <w:rFonts w:ascii="Arial" w:hAnsi="Arial" w:cs="Arial"/>
                <w:sz w:val="16"/>
                <w:szCs w:val="16"/>
                <w:lang w:val="en-US"/>
              </w:rPr>
              <w:t xml:space="preserve"> (</w:t>
            </w:r>
            <w:r w:rsidRPr="005569DA">
              <w:rPr>
                <w:rFonts w:ascii="Arial" w:hAnsi="Arial" w:cs="Arial"/>
                <w:b/>
                <w:sz w:val="16"/>
                <w:szCs w:val="16"/>
                <w:lang w:val="en-US"/>
              </w:rPr>
              <w:t>1983</w:t>
            </w:r>
            <w:r w:rsidRPr="005569DA">
              <w:rPr>
                <w:rFonts w:ascii="Arial" w:hAnsi="Arial" w:cs="Arial"/>
                <w:sz w:val="16"/>
                <w:szCs w:val="16"/>
                <w:lang w:val="en-US"/>
              </w:rPr>
              <w:t>)</w:t>
            </w:r>
            <w:r w:rsidR="006E770F" w:rsidRPr="005569DA">
              <w:rPr>
                <w:rFonts w:ascii="Arial" w:hAnsi="Arial" w:cs="Arial"/>
                <w:sz w:val="16"/>
                <w:szCs w:val="16"/>
                <w:lang w:val="en-US"/>
              </w:rPr>
              <w:fldChar w:fldCharType="begin" w:fldLock="1"/>
            </w:r>
            <w:r>
              <w:rPr>
                <w:rFonts w:ascii="Arial" w:hAnsi="Arial" w:cs="Arial"/>
                <w:sz w:val="16"/>
                <w:szCs w:val="16"/>
                <w:lang w:val="en-US"/>
              </w:rPr>
              <w:instrText>ADDIN CSL_CITATION { "citationItems" : [ { "id" : "ITEM-1", "itemData" : { "ISSN" : "1468-2044", "PMID" : "6859919", "abstract" : "The presence of hand and electrocardiogram (ECG) tremor was studied in 31 children with severe, intermediate, or mild form of spinal muscular atrophy. Clinical tremor of the hands was seen in 16 (59%) of 27 patients, all with benign forms of the disease. Nineteen patients had ECG tremors, of whom 17 had the mild or intermediate form. With the exception of one, all patients in the mild or intermediate group had hand or ECG tremor. Hand and ECG tremor are valuable in the diagnosis of the benign forms of spinal muscular atrophy; they are of no value in diagnosis of the severe infantile type.", "author" : [ { "dropping-particle" : "", "family" : "Dawood", "given" : "AA", "non-dropping-particle" : "", "parse-names" : false, "suffix" : "" }, { "dropping-particle" : "", "family" : "Moosa", "given" : "A", "non-dropping-particle" : "", "parse-names" : false, "suffix" : "" } ], "container-title" : "Archives of disease in childhood", "id" : "ITEM-1", "issue" : "5", "issued" : { "date-parts" : [ [ "1983", "5" ] ] }, "page" : "376-8", "title" : "Hand and ECG tremor in spinal muscular atrophy.", "type" : "article-journal", "volume" : "58" }, "uris" : [ "http://www.mendeley.com/documents/?uuid=ffbd8149-cf15-4dff-bd03-3a00c2b4e600" ] } ], "mendeley" : { "formattedCitation" : "[22]", "plainTextFormattedCitation" : "[22]", "previouslyFormattedCitation" : "[22]" }, "properties" : { "noteIndex" : 0 }, "schema" : "https://github.com/citation-style-language/schema/raw/master/csl-citation.json" }</w:instrText>
            </w:r>
            <w:r w:rsidR="006E770F" w:rsidRPr="005569DA">
              <w:rPr>
                <w:rFonts w:ascii="Arial" w:hAnsi="Arial" w:cs="Arial"/>
                <w:sz w:val="16"/>
                <w:szCs w:val="16"/>
                <w:lang w:val="en-US"/>
              </w:rPr>
              <w:fldChar w:fldCharType="separate"/>
            </w:r>
            <w:r w:rsidRPr="00C52BB2">
              <w:rPr>
                <w:rFonts w:ascii="Arial" w:hAnsi="Arial" w:cs="Arial"/>
                <w:noProof/>
                <w:sz w:val="16"/>
                <w:szCs w:val="16"/>
                <w:lang w:val="en-US"/>
              </w:rPr>
              <w:t>[22]</w:t>
            </w:r>
            <w:r w:rsidR="006E770F" w:rsidRPr="005569DA">
              <w:rPr>
                <w:rFonts w:ascii="Arial" w:hAnsi="Arial" w:cs="Arial"/>
                <w:sz w:val="16"/>
                <w:szCs w:val="16"/>
                <w:lang w:val="en-US"/>
              </w:rPr>
              <w:fldChar w:fldCharType="end"/>
            </w:r>
          </w:p>
        </w:tc>
        <w:tc>
          <w:tcPr>
            <w:tcW w:w="993"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1–8</w:t>
            </w:r>
          </w:p>
        </w:tc>
        <w:tc>
          <w:tcPr>
            <w:tcW w:w="992"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r w:rsidRPr="005569DA">
              <w:rPr>
                <w:rFonts w:ascii="Arial" w:hAnsi="Arial" w:cs="Arial"/>
                <w:sz w:val="16"/>
                <w:szCs w:val="16"/>
                <w:lang w:val="en-US"/>
              </w:rPr>
              <w:br/>
            </w:r>
            <w:r w:rsidRPr="005569DA">
              <w:rPr>
                <w:rFonts w:ascii="Arial" w:hAnsi="Arial" w:cs="Arial"/>
                <w:i/>
                <w:sz w:val="16"/>
                <w:szCs w:val="16"/>
                <w:lang w:val="en-US"/>
              </w:rPr>
              <w:t>M:F=1:1 for entire group of 10 patients</w:t>
            </w:r>
          </w:p>
        </w:tc>
        <w:tc>
          <w:tcPr>
            <w:tcW w:w="1417" w:type="dxa"/>
            <w:tcBorders>
              <w:top w:val="single" w:sz="12" w:space="0" w:color="auto"/>
              <w:bottom w:val="single" w:sz="12" w:space="0" w:color="auto"/>
            </w:tcBorders>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p w:rsidR="005956B4" w:rsidRPr="005569DA" w:rsidRDefault="005956B4" w:rsidP="00C1394D">
            <w:pPr>
              <w:pStyle w:val="NormalWeb"/>
              <w:spacing w:before="0" w:beforeAutospacing="0" w:after="0" w:afterAutospacing="0" w:line="480" w:lineRule="auto"/>
              <w:jc w:val="center"/>
              <w:rPr>
                <w:rFonts w:ascii="Arial" w:hAnsi="Arial" w:cs="Arial"/>
                <w:i/>
                <w:sz w:val="16"/>
                <w:szCs w:val="16"/>
                <w:lang w:val="en-US"/>
              </w:rPr>
            </w:pPr>
            <w:proofErr w:type="gramStart"/>
            <w:r>
              <w:rPr>
                <w:rFonts w:ascii="Arial" w:hAnsi="Arial" w:cs="Arial"/>
                <w:i/>
                <w:sz w:val="16"/>
                <w:szCs w:val="16"/>
                <w:lang w:val="en-US"/>
              </w:rPr>
              <w:t>mean</w:t>
            </w:r>
            <w:proofErr w:type="gramEnd"/>
            <w:r>
              <w:rPr>
                <w:rFonts w:ascii="Arial" w:hAnsi="Arial" w:cs="Arial"/>
                <w:i/>
                <w:sz w:val="16"/>
                <w:szCs w:val="16"/>
                <w:lang w:val="en-US"/>
              </w:rPr>
              <w:t xml:space="preserve"> 2.</w:t>
            </w:r>
            <w:r w:rsidRPr="005569DA">
              <w:rPr>
                <w:rFonts w:ascii="Arial" w:hAnsi="Arial" w:cs="Arial"/>
                <w:i/>
                <w:sz w:val="16"/>
                <w:szCs w:val="16"/>
                <w:lang w:val="en-US"/>
              </w:rPr>
              <w:t>6 years (</w:t>
            </w:r>
            <w:r>
              <w:rPr>
                <w:rFonts w:ascii="Arial" w:hAnsi="Arial" w:cs="Arial"/>
                <w:i/>
                <w:sz w:val="16"/>
                <w:szCs w:val="16"/>
                <w:lang w:val="en-US"/>
              </w:rPr>
              <w:t xml:space="preserve">age </w:t>
            </w:r>
            <w:r w:rsidRPr="005569DA">
              <w:rPr>
                <w:rFonts w:ascii="Arial" w:hAnsi="Arial" w:cs="Arial"/>
                <w:i/>
                <w:sz w:val="16"/>
                <w:szCs w:val="16"/>
                <w:lang w:val="en-US"/>
              </w:rPr>
              <w:t>range 1</w:t>
            </w:r>
            <w:r>
              <w:rPr>
                <w:rFonts w:ascii="Arial" w:hAnsi="Arial" w:cs="Arial"/>
                <w:i/>
                <w:sz w:val="16"/>
                <w:szCs w:val="16"/>
                <w:lang w:val="en-US"/>
              </w:rPr>
              <w:t xml:space="preserve">.4–6 of </w:t>
            </w:r>
            <w:r w:rsidRPr="005569DA">
              <w:rPr>
                <w:rFonts w:ascii="Arial" w:hAnsi="Arial" w:cs="Arial"/>
                <w:i/>
                <w:sz w:val="16"/>
                <w:szCs w:val="16"/>
                <w:lang w:val="en-US"/>
              </w:rPr>
              <w:t>entire group of 10 patients.</w:t>
            </w:r>
          </w:p>
        </w:tc>
        <w:tc>
          <w:tcPr>
            <w:tcW w:w="1418"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proofErr w:type="spellStart"/>
            <w:r w:rsidRPr="005569DA">
              <w:rPr>
                <w:rFonts w:ascii="Arial" w:hAnsi="Arial" w:cs="Arial"/>
                <w:sz w:val="16"/>
                <w:szCs w:val="16"/>
                <w:lang w:val="en-US"/>
              </w:rPr>
              <w:t>SMA</w:t>
            </w:r>
            <w:proofErr w:type="spellEnd"/>
            <w:r w:rsidRPr="005569DA">
              <w:rPr>
                <w:rFonts w:ascii="Arial" w:hAnsi="Arial" w:cs="Arial"/>
                <w:sz w:val="16"/>
                <w:szCs w:val="16"/>
                <w:lang w:val="en-US"/>
              </w:rPr>
              <w:t xml:space="preserve"> type 2 (‘intermediate form’)</w:t>
            </w:r>
          </w:p>
        </w:tc>
        <w:tc>
          <w:tcPr>
            <w:tcW w:w="850"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1134"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5358"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569DA">
              <w:rPr>
                <w:rFonts w:ascii="Arial" w:hAnsi="Arial" w:cs="Arial"/>
                <w:sz w:val="16"/>
                <w:szCs w:val="16"/>
                <w:lang w:val="en-US"/>
              </w:rPr>
              <w:t>ECG</w:t>
            </w:r>
            <w:proofErr w:type="spellEnd"/>
            <w:r w:rsidRPr="005569DA">
              <w:rPr>
                <w:rFonts w:ascii="Arial" w:hAnsi="Arial" w:cs="Arial"/>
                <w:sz w:val="16"/>
                <w:szCs w:val="16"/>
                <w:lang w:val="en-US"/>
              </w:rPr>
              <w:t xml:space="preserve"> baseline tremors.</w:t>
            </w:r>
          </w:p>
        </w:tc>
      </w:tr>
      <w:tr w:rsidR="005956B4" w:rsidRPr="003A4CDF" w:rsidTr="00C1394D">
        <w:tc>
          <w:tcPr>
            <w:tcW w:w="1163" w:type="dxa"/>
            <w:vMerge w:val="restart"/>
            <w:tcBorders>
              <w:top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569DA">
              <w:rPr>
                <w:rFonts w:ascii="Arial" w:hAnsi="Arial" w:cs="Arial"/>
                <w:sz w:val="16"/>
                <w:szCs w:val="16"/>
                <w:lang w:val="en-US"/>
              </w:rPr>
              <w:t>Coletta</w:t>
            </w:r>
            <w:proofErr w:type="spellEnd"/>
            <w:r w:rsidRPr="005569DA">
              <w:rPr>
                <w:rFonts w:ascii="Arial" w:hAnsi="Arial" w:cs="Arial"/>
                <w:sz w:val="16"/>
                <w:szCs w:val="16"/>
                <w:lang w:val="en-US"/>
              </w:rPr>
              <w:t xml:space="preserve"> (</w:t>
            </w:r>
            <w:r w:rsidRPr="005569DA">
              <w:rPr>
                <w:rFonts w:ascii="Arial" w:hAnsi="Arial" w:cs="Arial"/>
                <w:b/>
                <w:sz w:val="16"/>
                <w:szCs w:val="16"/>
                <w:lang w:val="en-US"/>
              </w:rPr>
              <w:t>1989</w:t>
            </w:r>
            <w:r w:rsidRPr="005569DA">
              <w:rPr>
                <w:rFonts w:ascii="Arial" w:hAnsi="Arial" w:cs="Arial"/>
                <w:sz w:val="16"/>
                <w:szCs w:val="16"/>
                <w:lang w:val="en-US"/>
              </w:rPr>
              <w:t>)</w:t>
            </w:r>
            <w:r w:rsidR="006E770F" w:rsidRPr="005569DA">
              <w:rPr>
                <w:rFonts w:ascii="Arial" w:hAnsi="Arial" w:cs="Arial"/>
                <w:sz w:val="16"/>
                <w:szCs w:val="16"/>
                <w:lang w:val="en-US"/>
              </w:rPr>
              <w:fldChar w:fldCharType="begin" w:fldLock="1"/>
            </w:r>
            <w:r>
              <w:rPr>
                <w:rFonts w:ascii="Arial" w:hAnsi="Arial" w:cs="Arial"/>
                <w:sz w:val="16"/>
                <w:szCs w:val="16"/>
                <w:lang w:val="en-US"/>
              </w:rPr>
              <w:instrText>ADDIN CSL_CITATION { "citationItems" : [ { "id" : "ITEM-1", "itemData" : { "ISSN" : "0167-5273", "PMID" : "2767807", "abstract" : "Tremors of the isoelectric line in routine electrocardiograms have been described in patients with spinal muscular atrophy and have been interpreted as fasciculations of denervated muscles. In order to evaluate this phenomenon, 13 patients with spinal muscular atrophy have been studied (average age: 37.3 months). A first electrocardiogram was recorded routinely; a second tracing was then recorded with double sensitivity and double speed. In addition, all patients were evaluated clinically and had M-mode and cross-sectional echocardiography. Regular and constant spikes on the isoelectric electrocardiographic line were recorded in 12 patients (93.4%); their frequency ranged from 39 to 48 cycles/sec (average: 42.08 +/- 2.64). Contrary to previous reports, we found an \"abnormal\" electrocardiogram in all our patients with severe spinal muscular atrophy. The only patient with a normal electrocardiogram had a mild and clinically stable form of spinal muscular atrophy. We did not find any significant structural cardiac abnormality by clinical and echocardiographic evaluation. We conclude that continuous tremor on the isoelectric line of electrocardiogram represents a characteristic of spinal muscular atrophy in these patients. It is a result of muscle fasciculations and does not imply any abnormality of the heart.", "author" : [ { "dropping-particle" : "", "family" : "Coletta", "given" : "C", "non-dropping-particle" : "", "parse-names" : false, "suffix" : "" }, { "dropping-particle" : "", "family" : "Carboni", "given" : "P", "non-dropping-particle" : "", "parse-names" : false, "suffix" : "" }, { "dropping-particle" : "", "family" : "Carunchio", "given" : "a", "non-dropping-particle" : "", "parse-names" : false, "suffix" : "" }, { "dropping-particle" : "", "family" : "Porro", "given" : "G", "non-dropping-particle" : "", "parse-names" : false, "suffix" : "" }, { "dropping-particle" : "", "family" : "Bacci", "given" : "V", "non-dropping-particle" : "", "parse-names" : false, "suffix" : "" } ], "container-title" : "International journal of cardiology", "id" : "ITEM-1", "issue" : "3", "issued" : { "date-parts" : [ [ "1989", "9" ] ] }, "page" : "283-8", "title" : "Electrocardiographic abnormalities in childhood spinal muscular atrophy.", "type" : "article-journal", "volume" : "24" }, "uris" : [ "http://www.mendeley.com/documents/?uuid=cecbc9b8-b825-49fd-ab42-f7df22c4fbc6" ] } ], "mendeley" : { "formattedCitation" : "[25]", "plainTextFormattedCitation" : "[25]", "previouslyFormattedCitation" : "[25]" }, "properties" : { "noteIndex" : 0 }, "schema" : "https://github.com/citation-style-language/schema/raw/master/csl-citation.json" }</w:instrText>
            </w:r>
            <w:r w:rsidR="006E770F" w:rsidRPr="005569DA">
              <w:rPr>
                <w:rFonts w:ascii="Arial" w:hAnsi="Arial" w:cs="Arial"/>
                <w:sz w:val="16"/>
                <w:szCs w:val="16"/>
                <w:lang w:val="en-US"/>
              </w:rPr>
              <w:fldChar w:fldCharType="separate"/>
            </w:r>
            <w:r w:rsidRPr="00C52BB2">
              <w:rPr>
                <w:rFonts w:ascii="Arial" w:hAnsi="Arial" w:cs="Arial"/>
                <w:noProof/>
                <w:sz w:val="16"/>
                <w:szCs w:val="16"/>
                <w:lang w:val="en-US"/>
              </w:rPr>
              <w:t>[25]</w:t>
            </w:r>
            <w:r w:rsidR="006E770F" w:rsidRPr="005569DA">
              <w:rPr>
                <w:rFonts w:ascii="Arial" w:hAnsi="Arial" w:cs="Arial"/>
                <w:sz w:val="16"/>
                <w:szCs w:val="16"/>
                <w:lang w:val="en-US"/>
              </w:rPr>
              <w:fldChar w:fldCharType="end"/>
            </w:r>
          </w:p>
        </w:tc>
        <w:tc>
          <w:tcPr>
            <w:tcW w:w="993" w:type="dxa"/>
            <w:tcBorders>
              <w:top w:val="single" w:sz="12"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 xml:space="preserve">9 </w:t>
            </w:r>
          </w:p>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950271">
              <w:rPr>
                <w:rFonts w:ascii="Arial" w:hAnsi="Arial" w:cs="Arial"/>
                <w:sz w:val="14"/>
                <w:szCs w:val="16"/>
                <w:lang w:val="en-US"/>
              </w:rPr>
              <w:t>(‘D.C.’)</w:t>
            </w:r>
          </w:p>
        </w:tc>
        <w:tc>
          <w:tcPr>
            <w:tcW w:w="992" w:type="dxa"/>
            <w:tcBorders>
              <w:top w:val="single" w:sz="12"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F</w:t>
            </w:r>
          </w:p>
        </w:tc>
        <w:tc>
          <w:tcPr>
            <w:tcW w:w="1417" w:type="dxa"/>
            <w:tcBorders>
              <w:top w:val="single" w:sz="12" w:space="0" w:color="auto"/>
              <w:bottom w:val="single" w:sz="4" w:space="0" w:color="auto"/>
            </w:tcBorders>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18 months</w:t>
            </w:r>
          </w:p>
        </w:tc>
        <w:tc>
          <w:tcPr>
            <w:tcW w:w="1418" w:type="dxa"/>
            <w:tcBorders>
              <w:top w:val="single" w:sz="12"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proofErr w:type="spellStart"/>
            <w:r w:rsidRPr="005569DA">
              <w:rPr>
                <w:rFonts w:ascii="Arial" w:hAnsi="Arial" w:cs="Arial"/>
                <w:sz w:val="16"/>
                <w:szCs w:val="16"/>
                <w:lang w:val="en-US"/>
              </w:rPr>
              <w:t>SMA</w:t>
            </w:r>
            <w:proofErr w:type="spellEnd"/>
            <w:r w:rsidRPr="005569DA">
              <w:rPr>
                <w:rFonts w:ascii="Arial" w:hAnsi="Arial" w:cs="Arial"/>
                <w:sz w:val="16"/>
                <w:szCs w:val="16"/>
                <w:lang w:val="en-US"/>
              </w:rPr>
              <w:t xml:space="preserve"> type 2 (‘intermediate form’)</w:t>
            </w:r>
          </w:p>
        </w:tc>
        <w:tc>
          <w:tcPr>
            <w:tcW w:w="850" w:type="dxa"/>
            <w:tcBorders>
              <w:top w:val="single" w:sz="12"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1134" w:type="dxa"/>
            <w:tcBorders>
              <w:top w:val="single" w:sz="12"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5358" w:type="dxa"/>
            <w:tcBorders>
              <w:top w:val="single" w:sz="12"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569DA">
              <w:rPr>
                <w:rFonts w:ascii="Arial" w:hAnsi="Arial" w:cs="Arial"/>
                <w:sz w:val="16"/>
                <w:szCs w:val="16"/>
                <w:lang w:val="en-US"/>
              </w:rPr>
              <w:t>ECG</w:t>
            </w:r>
            <w:proofErr w:type="spellEnd"/>
            <w:r w:rsidRPr="005569DA">
              <w:rPr>
                <w:rFonts w:ascii="Arial" w:hAnsi="Arial" w:cs="Arial"/>
                <w:sz w:val="16"/>
                <w:szCs w:val="16"/>
                <w:lang w:val="en-US"/>
              </w:rPr>
              <w:t xml:space="preserve"> baseline tremors in both limb and </w:t>
            </w:r>
            <w:proofErr w:type="spellStart"/>
            <w:r w:rsidRPr="005569DA">
              <w:rPr>
                <w:rFonts w:ascii="Arial" w:hAnsi="Arial" w:cs="Arial"/>
                <w:sz w:val="16"/>
                <w:szCs w:val="16"/>
                <w:lang w:val="en-US"/>
              </w:rPr>
              <w:t>precordial</w:t>
            </w:r>
            <w:proofErr w:type="spellEnd"/>
            <w:r w:rsidRPr="005569DA">
              <w:rPr>
                <w:rFonts w:ascii="Arial" w:hAnsi="Arial" w:cs="Arial"/>
                <w:sz w:val="16"/>
                <w:szCs w:val="16"/>
                <w:lang w:val="en-US"/>
              </w:rPr>
              <w:t xml:space="preserve"> (chest) leads, mild right ventricular dilatation.</w:t>
            </w:r>
          </w:p>
        </w:tc>
      </w:tr>
      <w:tr w:rsidR="005956B4" w:rsidRPr="003A4CDF" w:rsidTr="00C1394D">
        <w:tc>
          <w:tcPr>
            <w:tcW w:w="1163" w:type="dxa"/>
            <w:vMerge/>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p>
        </w:tc>
        <w:tc>
          <w:tcPr>
            <w:tcW w:w="993" w:type="dxa"/>
            <w:tcBorders>
              <w:top w:val="single" w:sz="4"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10</w:t>
            </w:r>
          </w:p>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950271">
              <w:rPr>
                <w:rFonts w:ascii="Arial" w:hAnsi="Arial" w:cs="Arial"/>
                <w:sz w:val="14"/>
                <w:szCs w:val="16"/>
                <w:lang w:val="en-US"/>
              </w:rPr>
              <w:t>(‘</w:t>
            </w:r>
            <w:proofErr w:type="spellStart"/>
            <w:r w:rsidRPr="00950271">
              <w:rPr>
                <w:rFonts w:ascii="Arial" w:hAnsi="Arial" w:cs="Arial"/>
                <w:sz w:val="14"/>
                <w:szCs w:val="16"/>
                <w:lang w:val="en-US"/>
              </w:rPr>
              <w:t>V.C.M.</w:t>
            </w:r>
            <w:proofErr w:type="spellEnd"/>
            <w:r w:rsidRPr="00950271">
              <w:rPr>
                <w:rFonts w:ascii="Arial" w:hAnsi="Arial" w:cs="Arial"/>
                <w:sz w:val="14"/>
                <w:szCs w:val="16"/>
                <w:lang w:val="en-US"/>
              </w:rPr>
              <w:t>’)</w:t>
            </w:r>
          </w:p>
        </w:tc>
        <w:tc>
          <w:tcPr>
            <w:tcW w:w="992" w:type="dxa"/>
            <w:tcBorders>
              <w:top w:val="single" w:sz="4"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F</w:t>
            </w:r>
          </w:p>
        </w:tc>
        <w:tc>
          <w:tcPr>
            <w:tcW w:w="1417" w:type="dxa"/>
            <w:tcBorders>
              <w:top w:val="single" w:sz="4" w:space="0" w:color="auto"/>
              <w:bottom w:val="single" w:sz="4" w:space="0" w:color="auto"/>
            </w:tcBorders>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5 months</w:t>
            </w:r>
          </w:p>
        </w:tc>
        <w:tc>
          <w:tcPr>
            <w:tcW w:w="1418" w:type="dxa"/>
            <w:tcBorders>
              <w:top w:val="single" w:sz="4"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proofErr w:type="spellStart"/>
            <w:r w:rsidRPr="005569DA">
              <w:rPr>
                <w:rFonts w:ascii="Arial" w:hAnsi="Arial" w:cs="Arial"/>
                <w:sz w:val="16"/>
                <w:szCs w:val="16"/>
                <w:lang w:val="en-US"/>
              </w:rPr>
              <w:t>SMA</w:t>
            </w:r>
            <w:proofErr w:type="spellEnd"/>
            <w:r w:rsidRPr="005569DA">
              <w:rPr>
                <w:rFonts w:ascii="Arial" w:hAnsi="Arial" w:cs="Arial"/>
                <w:sz w:val="16"/>
                <w:szCs w:val="16"/>
                <w:lang w:val="en-US"/>
              </w:rPr>
              <w:t xml:space="preserve"> type 2 (‘intermediate form’)</w:t>
            </w:r>
          </w:p>
        </w:tc>
        <w:tc>
          <w:tcPr>
            <w:tcW w:w="850" w:type="dxa"/>
            <w:tcBorders>
              <w:top w:val="single" w:sz="4"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1134" w:type="dxa"/>
            <w:tcBorders>
              <w:top w:val="single" w:sz="4"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5358" w:type="dxa"/>
            <w:tcBorders>
              <w:top w:val="single" w:sz="4"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569DA">
              <w:rPr>
                <w:rFonts w:ascii="Arial" w:hAnsi="Arial" w:cs="Arial"/>
                <w:sz w:val="16"/>
                <w:szCs w:val="16"/>
                <w:lang w:val="en-US"/>
              </w:rPr>
              <w:t>ECG</w:t>
            </w:r>
            <w:proofErr w:type="spellEnd"/>
            <w:r w:rsidRPr="005569DA">
              <w:rPr>
                <w:rFonts w:ascii="Arial" w:hAnsi="Arial" w:cs="Arial"/>
                <w:sz w:val="16"/>
                <w:szCs w:val="16"/>
                <w:lang w:val="en-US"/>
              </w:rPr>
              <w:t xml:space="preserve"> baseline tremors in limb leads, but not in </w:t>
            </w:r>
            <w:proofErr w:type="spellStart"/>
            <w:r w:rsidRPr="005569DA">
              <w:rPr>
                <w:rFonts w:ascii="Arial" w:hAnsi="Arial" w:cs="Arial"/>
                <w:sz w:val="16"/>
                <w:szCs w:val="16"/>
                <w:lang w:val="en-US"/>
              </w:rPr>
              <w:t>precordial</w:t>
            </w:r>
            <w:proofErr w:type="spellEnd"/>
            <w:r w:rsidRPr="005569DA">
              <w:rPr>
                <w:rFonts w:ascii="Arial" w:hAnsi="Arial" w:cs="Arial"/>
                <w:sz w:val="16"/>
                <w:szCs w:val="16"/>
                <w:lang w:val="en-US"/>
              </w:rPr>
              <w:t xml:space="preserve"> (chest) leads.</w:t>
            </w:r>
          </w:p>
        </w:tc>
      </w:tr>
      <w:tr w:rsidR="005956B4" w:rsidRPr="003A4CDF" w:rsidTr="00C1394D">
        <w:tc>
          <w:tcPr>
            <w:tcW w:w="1163" w:type="dxa"/>
            <w:vMerge/>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p>
        </w:tc>
        <w:tc>
          <w:tcPr>
            <w:tcW w:w="993" w:type="dxa"/>
            <w:tcBorders>
              <w:top w:val="single" w:sz="4"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11</w:t>
            </w:r>
          </w:p>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950271">
              <w:rPr>
                <w:rFonts w:ascii="Arial" w:hAnsi="Arial" w:cs="Arial"/>
                <w:sz w:val="14"/>
                <w:szCs w:val="16"/>
                <w:lang w:val="en-US"/>
              </w:rPr>
              <w:t>(‘</w:t>
            </w:r>
            <w:proofErr w:type="spellStart"/>
            <w:r w:rsidRPr="00950271">
              <w:rPr>
                <w:rFonts w:ascii="Arial" w:hAnsi="Arial" w:cs="Arial"/>
                <w:sz w:val="14"/>
                <w:szCs w:val="16"/>
                <w:lang w:val="en-US"/>
              </w:rPr>
              <w:t>S.M.</w:t>
            </w:r>
            <w:proofErr w:type="spellEnd"/>
            <w:r w:rsidRPr="00950271">
              <w:rPr>
                <w:rFonts w:ascii="Arial" w:hAnsi="Arial" w:cs="Arial"/>
                <w:sz w:val="14"/>
                <w:szCs w:val="16"/>
                <w:lang w:val="en-US"/>
              </w:rPr>
              <w:t>’)</w:t>
            </w:r>
          </w:p>
        </w:tc>
        <w:tc>
          <w:tcPr>
            <w:tcW w:w="992" w:type="dxa"/>
            <w:tcBorders>
              <w:top w:val="single" w:sz="4"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F</w:t>
            </w:r>
          </w:p>
        </w:tc>
        <w:tc>
          <w:tcPr>
            <w:tcW w:w="1417" w:type="dxa"/>
            <w:tcBorders>
              <w:top w:val="single" w:sz="4" w:space="0" w:color="auto"/>
              <w:bottom w:val="single" w:sz="4" w:space="0" w:color="auto"/>
            </w:tcBorders>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5</w:t>
            </w:r>
            <w:r>
              <w:rPr>
                <w:rFonts w:ascii="Arial" w:hAnsi="Arial" w:cs="Arial"/>
                <w:sz w:val="16"/>
                <w:szCs w:val="16"/>
                <w:lang w:val="en-US"/>
              </w:rPr>
              <w:t>.</w:t>
            </w:r>
            <w:r w:rsidRPr="005569DA">
              <w:rPr>
                <w:rFonts w:ascii="Arial" w:hAnsi="Arial" w:cs="Arial"/>
                <w:sz w:val="16"/>
                <w:szCs w:val="16"/>
                <w:lang w:val="en-US"/>
              </w:rPr>
              <w:t>5</w:t>
            </w:r>
          </w:p>
        </w:tc>
        <w:tc>
          <w:tcPr>
            <w:tcW w:w="1418" w:type="dxa"/>
            <w:tcBorders>
              <w:top w:val="single" w:sz="4"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proofErr w:type="spellStart"/>
            <w:r w:rsidRPr="005569DA">
              <w:rPr>
                <w:rFonts w:ascii="Arial" w:hAnsi="Arial" w:cs="Arial"/>
                <w:sz w:val="16"/>
                <w:szCs w:val="16"/>
                <w:lang w:val="en-US"/>
              </w:rPr>
              <w:t>SMA</w:t>
            </w:r>
            <w:proofErr w:type="spellEnd"/>
            <w:r w:rsidRPr="005569DA">
              <w:rPr>
                <w:rFonts w:ascii="Arial" w:hAnsi="Arial" w:cs="Arial"/>
                <w:sz w:val="16"/>
                <w:szCs w:val="16"/>
                <w:lang w:val="en-US"/>
              </w:rPr>
              <w:t xml:space="preserve"> type 2 (‘intermediate form’)</w:t>
            </w:r>
          </w:p>
        </w:tc>
        <w:tc>
          <w:tcPr>
            <w:tcW w:w="850" w:type="dxa"/>
            <w:tcBorders>
              <w:top w:val="single" w:sz="4"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1134" w:type="dxa"/>
            <w:tcBorders>
              <w:top w:val="single" w:sz="4"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5358" w:type="dxa"/>
            <w:tcBorders>
              <w:top w:val="single" w:sz="4"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proofErr w:type="spellStart"/>
            <w:proofErr w:type="gramStart"/>
            <w:r w:rsidRPr="005569DA">
              <w:rPr>
                <w:rFonts w:ascii="Arial" w:hAnsi="Arial" w:cs="Arial"/>
                <w:sz w:val="16"/>
                <w:szCs w:val="16"/>
                <w:lang w:val="en-US"/>
              </w:rPr>
              <w:t>ECG</w:t>
            </w:r>
            <w:proofErr w:type="spellEnd"/>
            <w:r w:rsidRPr="005569DA">
              <w:rPr>
                <w:rFonts w:ascii="Arial" w:hAnsi="Arial" w:cs="Arial"/>
                <w:sz w:val="16"/>
                <w:szCs w:val="16"/>
                <w:lang w:val="en-US"/>
              </w:rPr>
              <w:t xml:space="preserve"> baseline tremors in both limb and </w:t>
            </w:r>
            <w:proofErr w:type="spellStart"/>
            <w:r w:rsidRPr="005569DA">
              <w:rPr>
                <w:rFonts w:ascii="Arial" w:hAnsi="Arial" w:cs="Arial"/>
                <w:sz w:val="16"/>
                <w:szCs w:val="16"/>
                <w:lang w:val="en-US"/>
              </w:rPr>
              <w:t>precordial</w:t>
            </w:r>
            <w:proofErr w:type="spellEnd"/>
            <w:r w:rsidRPr="005569DA">
              <w:rPr>
                <w:rFonts w:ascii="Arial" w:hAnsi="Arial" w:cs="Arial"/>
                <w:sz w:val="16"/>
                <w:szCs w:val="16"/>
                <w:lang w:val="en-US"/>
              </w:rPr>
              <w:t xml:space="preserve"> (chest) leads</w:t>
            </w:r>
            <w:proofErr w:type="gramEnd"/>
            <w:r w:rsidRPr="005569DA">
              <w:rPr>
                <w:rFonts w:ascii="Arial" w:hAnsi="Arial" w:cs="Arial"/>
                <w:sz w:val="16"/>
                <w:szCs w:val="16"/>
                <w:lang w:val="en-US"/>
              </w:rPr>
              <w:t>.</w:t>
            </w:r>
          </w:p>
        </w:tc>
      </w:tr>
      <w:tr w:rsidR="005956B4" w:rsidRPr="003A4CDF" w:rsidTr="00C1394D">
        <w:tc>
          <w:tcPr>
            <w:tcW w:w="1163" w:type="dxa"/>
            <w:vMerge/>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p>
        </w:tc>
        <w:tc>
          <w:tcPr>
            <w:tcW w:w="993" w:type="dxa"/>
            <w:tcBorders>
              <w:top w:val="single" w:sz="4"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12</w:t>
            </w:r>
          </w:p>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950271">
              <w:rPr>
                <w:rFonts w:ascii="Arial" w:hAnsi="Arial" w:cs="Arial"/>
                <w:sz w:val="14"/>
                <w:szCs w:val="16"/>
                <w:lang w:val="en-US"/>
              </w:rPr>
              <w:t>(‘</w:t>
            </w:r>
            <w:proofErr w:type="spellStart"/>
            <w:r w:rsidRPr="00950271">
              <w:rPr>
                <w:rFonts w:ascii="Arial" w:hAnsi="Arial" w:cs="Arial"/>
                <w:sz w:val="14"/>
                <w:szCs w:val="16"/>
                <w:lang w:val="en-US"/>
              </w:rPr>
              <w:t>R.S.</w:t>
            </w:r>
            <w:proofErr w:type="spellEnd"/>
            <w:r w:rsidRPr="00950271">
              <w:rPr>
                <w:rFonts w:ascii="Arial" w:hAnsi="Arial" w:cs="Arial"/>
                <w:sz w:val="14"/>
                <w:szCs w:val="16"/>
                <w:lang w:val="en-US"/>
              </w:rPr>
              <w:t>’)</w:t>
            </w:r>
          </w:p>
        </w:tc>
        <w:tc>
          <w:tcPr>
            <w:tcW w:w="992" w:type="dxa"/>
            <w:tcBorders>
              <w:top w:val="single" w:sz="4"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F</w:t>
            </w:r>
          </w:p>
        </w:tc>
        <w:tc>
          <w:tcPr>
            <w:tcW w:w="1417" w:type="dxa"/>
            <w:tcBorders>
              <w:top w:val="single" w:sz="4" w:space="0" w:color="auto"/>
              <w:bottom w:val="single" w:sz="4" w:space="0" w:color="auto"/>
            </w:tcBorders>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1.</w:t>
            </w:r>
            <w:r w:rsidRPr="005569DA">
              <w:rPr>
                <w:rFonts w:ascii="Arial" w:hAnsi="Arial" w:cs="Arial"/>
                <w:sz w:val="16"/>
                <w:szCs w:val="16"/>
                <w:lang w:val="en-US"/>
              </w:rPr>
              <w:t>5</w:t>
            </w:r>
          </w:p>
        </w:tc>
        <w:tc>
          <w:tcPr>
            <w:tcW w:w="1418" w:type="dxa"/>
            <w:tcBorders>
              <w:top w:val="single" w:sz="4"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proofErr w:type="spellStart"/>
            <w:r w:rsidRPr="005569DA">
              <w:rPr>
                <w:rFonts w:ascii="Arial" w:hAnsi="Arial" w:cs="Arial"/>
                <w:sz w:val="16"/>
                <w:szCs w:val="16"/>
                <w:lang w:val="en-US"/>
              </w:rPr>
              <w:t>SMA</w:t>
            </w:r>
            <w:proofErr w:type="spellEnd"/>
            <w:r w:rsidRPr="005569DA">
              <w:rPr>
                <w:rFonts w:ascii="Arial" w:hAnsi="Arial" w:cs="Arial"/>
                <w:sz w:val="16"/>
                <w:szCs w:val="16"/>
                <w:lang w:val="en-US"/>
              </w:rPr>
              <w:t xml:space="preserve"> type 2 (‘intermediate form’)</w:t>
            </w:r>
          </w:p>
        </w:tc>
        <w:tc>
          <w:tcPr>
            <w:tcW w:w="850" w:type="dxa"/>
            <w:tcBorders>
              <w:top w:val="single" w:sz="4"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1134" w:type="dxa"/>
            <w:tcBorders>
              <w:top w:val="single" w:sz="4"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5358" w:type="dxa"/>
            <w:tcBorders>
              <w:top w:val="single" w:sz="4"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proofErr w:type="spellStart"/>
            <w:proofErr w:type="gramStart"/>
            <w:r w:rsidRPr="005569DA">
              <w:rPr>
                <w:rFonts w:ascii="Arial" w:hAnsi="Arial" w:cs="Arial"/>
                <w:sz w:val="16"/>
                <w:szCs w:val="16"/>
                <w:lang w:val="en-US"/>
              </w:rPr>
              <w:t>ECG</w:t>
            </w:r>
            <w:proofErr w:type="spellEnd"/>
            <w:r w:rsidRPr="005569DA">
              <w:rPr>
                <w:rFonts w:ascii="Arial" w:hAnsi="Arial" w:cs="Arial"/>
                <w:sz w:val="16"/>
                <w:szCs w:val="16"/>
                <w:lang w:val="en-US"/>
              </w:rPr>
              <w:t xml:space="preserve"> baseline tremors in both limb and </w:t>
            </w:r>
            <w:proofErr w:type="spellStart"/>
            <w:r w:rsidRPr="005569DA">
              <w:rPr>
                <w:rFonts w:ascii="Arial" w:hAnsi="Arial" w:cs="Arial"/>
                <w:sz w:val="16"/>
                <w:szCs w:val="16"/>
                <w:lang w:val="en-US"/>
              </w:rPr>
              <w:t>precordial</w:t>
            </w:r>
            <w:proofErr w:type="spellEnd"/>
            <w:r w:rsidRPr="005569DA">
              <w:rPr>
                <w:rFonts w:ascii="Arial" w:hAnsi="Arial" w:cs="Arial"/>
                <w:sz w:val="16"/>
                <w:szCs w:val="16"/>
                <w:lang w:val="en-US"/>
              </w:rPr>
              <w:t xml:space="preserve"> (chest) leads</w:t>
            </w:r>
            <w:proofErr w:type="gramEnd"/>
            <w:r w:rsidRPr="005569DA">
              <w:rPr>
                <w:rFonts w:ascii="Arial" w:hAnsi="Arial" w:cs="Arial"/>
                <w:sz w:val="16"/>
                <w:szCs w:val="16"/>
                <w:lang w:val="en-US"/>
              </w:rPr>
              <w:t>.</w:t>
            </w:r>
          </w:p>
        </w:tc>
      </w:tr>
      <w:tr w:rsidR="005956B4" w:rsidRPr="003A4CDF" w:rsidTr="00C1394D">
        <w:tc>
          <w:tcPr>
            <w:tcW w:w="1163" w:type="dxa"/>
            <w:vMerge/>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p>
        </w:tc>
        <w:tc>
          <w:tcPr>
            <w:tcW w:w="993" w:type="dxa"/>
            <w:tcBorders>
              <w:top w:val="single" w:sz="4"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13</w:t>
            </w:r>
          </w:p>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950271">
              <w:rPr>
                <w:rFonts w:ascii="Arial" w:hAnsi="Arial" w:cs="Arial"/>
                <w:sz w:val="14"/>
                <w:szCs w:val="16"/>
                <w:lang w:val="en-US"/>
              </w:rPr>
              <w:lastRenderedPageBreak/>
              <w:t>(‘J.D.’)</w:t>
            </w:r>
          </w:p>
        </w:tc>
        <w:tc>
          <w:tcPr>
            <w:tcW w:w="992" w:type="dxa"/>
            <w:tcBorders>
              <w:top w:val="single" w:sz="4"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lastRenderedPageBreak/>
              <w:t>F</w:t>
            </w:r>
          </w:p>
        </w:tc>
        <w:tc>
          <w:tcPr>
            <w:tcW w:w="1417" w:type="dxa"/>
            <w:tcBorders>
              <w:top w:val="single" w:sz="4" w:space="0" w:color="auto"/>
              <w:bottom w:val="single" w:sz="4" w:space="0" w:color="auto"/>
            </w:tcBorders>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3</w:t>
            </w:r>
          </w:p>
        </w:tc>
        <w:tc>
          <w:tcPr>
            <w:tcW w:w="1418" w:type="dxa"/>
            <w:tcBorders>
              <w:top w:val="single" w:sz="4"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proofErr w:type="spellStart"/>
            <w:r w:rsidRPr="005569DA">
              <w:rPr>
                <w:rFonts w:ascii="Arial" w:hAnsi="Arial" w:cs="Arial"/>
                <w:sz w:val="16"/>
                <w:szCs w:val="16"/>
                <w:lang w:val="en-US"/>
              </w:rPr>
              <w:t>SMA</w:t>
            </w:r>
            <w:proofErr w:type="spellEnd"/>
            <w:r w:rsidRPr="005569DA">
              <w:rPr>
                <w:rFonts w:ascii="Arial" w:hAnsi="Arial" w:cs="Arial"/>
                <w:sz w:val="16"/>
                <w:szCs w:val="16"/>
                <w:lang w:val="en-US"/>
              </w:rPr>
              <w:t xml:space="preserve"> type 2 </w:t>
            </w:r>
            <w:r w:rsidRPr="005569DA">
              <w:rPr>
                <w:rFonts w:ascii="Arial" w:hAnsi="Arial" w:cs="Arial"/>
                <w:sz w:val="16"/>
                <w:szCs w:val="16"/>
                <w:lang w:val="en-US"/>
              </w:rPr>
              <w:lastRenderedPageBreak/>
              <w:t>(‘intermediate form’)</w:t>
            </w:r>
          </w:p>
        </w:tc>
        <w:tc>
          <w:tcPr>
            <w:tcW w:w="850" w:type="dxa"/>
            <w:tcBorders>
              <w:top w:val="single" w:sz="4"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lastRenderedPageBreak/>
              <w:t>n/a</w:t>
            </w:r>
          </w:p>
        </w:tc>
        <w:tc>
          <w:tcPr>
            <w:tcW w:w="1134" w:type="dxa"/>
            <w:tcBorders>
              <w:top w:val="single" w:sz="4"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5358" w:type="dxa"/>
            <w:tcBorders>
              <w:top w:val="single" w:sz="4"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proofErr w:type="spellStart"/>
            <w:proofErr w:type="gramStart"/>
            <w:r w:rsidRPr="005569DA">
              <w:rPr>
                <w:rFonts w:ascii="Arial" w:hAnsi="Arial" w:cs="Arial"/>
                <w:sz w:val="16"/>
                <w:szCs w:val="16"/>
                <w:lang w:val="en-US"/>
              </w:rPr>
              <w:t>ECG</w:t>
            </w:r>
            <w:proofErr w:type="spellEnd"/>
            <w:r w:rsidRPr="005569DA">
              <w:rPr>
                <w:rFonts w:ascii="Arial" w:hAnsi="Arial" w:cs="Arial"/>
                <w:sz w:val="16"/>
                <w:szCs w:val="16"/>
                <w:lang w:val="en-US"/>
              </w:rPr>
              <w:t xml:space="preserve"> baseline tremors in both limb and </w:t>
            </w:r>
            <w:proofErr w:type="spellStart"/>
            <w:r w:rsidRPr="005569DA">
              <w:rPr>
                <w:rFonts w:ascii="Arial" w:hAnsi="Arial" w:cs="Arial"/>
                <w:sz w:val="16"/>
                <w:szCs w:val="16"/>
                <w:lang w:val="en-US"/>
              </w:rPr>
              <w:t>precordial</w:t>
            </w:r>
            <w:proofErr w:type="spellEnd"/>
            <w:r w:rsidRPr="005569DA">
              <w:rPr>
                <w:rFonts w:ascii="Arial" w:hAnsi="Arial" w:cs="Arial"/>
                <w:sz w:val="16"/>
                <w:szCs w:val="16"/>
                <w:lang w:val="en-US"/>
              </w:rPr>
              <w:t xml:space="preserve"> (chest) leads</w:t>
            </w:r>
            <w:proofErr w:type="gramEnd"/>
            <w:r w:rsidRPr="005569DA">
              <w:rPr>
                <w:rFonts w:ascii="Arial" w:hAnsi="Arial" w:cs="Arial"/>
                <w:sz w:val="16"/>
                <w:szCs w:val="16"/>
                <w:lang w:val="en-US"/>
              </w:rPr>
              <w:t>.</w:t>
            </w:r>
          </w:p>
        </w:tc>
      </w:tr>
      <w:tr w:rsidR="005956B4" w:rsidRPr="003A4CDF" w:rsidTr="00C1394D">
        <w:tc>
          <w:tcPr>
            <w:tcW w:w="1163" w:type="dxa"/>
            <w:vMerge/>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p>
        </w:tc>
        <w:tc>
          <w:tcPr>
            <w:tcW w:w="993" w:type="dxa"/>
            <w:tcBorders>
              <w:top w:val="single" w:sz="4"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14</w:t>
            </w:r>
          </w:p>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950271">
              <w:rPr>
                <w:rFonts w:ascii="Arial" w:hAnsi="Arial" w:cs="Arial"/>
                <w:sz w:val="14"/>
                <w:szCs w:val="16"/>
                <w:lang w:val="en-US"/>
              </w:rPr>
              <w:t>(</w:t>
            </w:r>
            <w:r w:rsidRPr="00950271">
              <w:rPr>
                <w:rFonts w:ascii="Arial" w:hAnsi="Arial" w:cs="Arial"/>
                <w:i/>
                <w:sz w:val="14"/>
                <w:szCs w:val="16"/>
                <w:lang w:val="en-US"/>
              </w:rPr>
              <w:t>‘</w:t>
            </w:r>
            <w:proofErr w:type="spellStart"/>
            <w:r w:rsidRPr="00950271">
              <w:rPr>
                <w:rFonts w:ascii="Arial" w:hAnsi="Arial" w:cs="Arial"/>
                <w:i/>
                <w:sz w:val="14"/>
                <w:szCs w:val="16"/>
                <w:lang w:val="en-US"/>
              </w:rPr>
              <w:t>C.L.</w:t>
            </w:r>
            <w:proofErr w:type="spellEnd"/>
            <w:r w:rsidRPr="00950271">
              <w:rPr>
                <w:rFonts w:ascii="Arial" w:hAnsi="Arial" w:cs="Arial"/>
                <w:i/>
                <w:sz w:val="14"/>
                <w:szCs w:val="16"/>
                <w:lang w:val="en-US"/>
              </w:rPr>
              <w:t>’</w:t>
            </w:r>
            <w:r w:rsidRPr="00950271">
              <w:rPr>
                <w:rFonts w:ascii="Arial" w:hAnsi="Arial" w:cs="Arial"/>
                <w:sz w:val="14"/>
                <w:szCs w:val="16"/>
                <w:lang w:val="en-US"/>
              </w:rPr>
              <w:t>)</w:t>
            </w:r>
          </w:p>
        </w:tc>
        <w:tc>
          <w:tcPr>
            <w:tcW w:w="992" w:type="dxa"/>
            <w:tcBorders>
              <w:top w:val="single" w:sz="4"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M</w:t>
            </w:r>
          </w:p>
        </w:tc>
        <w:tc>
          <w:tcPr>
            <w:tcW w:w="1417" w:type="dxa"/>
            <w:tcBorders>
              <w:top w:val="single" w:sz="4" w:space="0" w:color="auto"/>
              <w:bottom w:val="single" w:sz="4" w:space="0" w:color="auto"/>
            </w:tcBorders>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2.</w:t>
            </w:r>
            <w:r w:rsidRPr="005569DA">
              <w:rPr>
                <w:rFonts w:ascii="Arial" w:hAnsi="Arial" w:cs="Arial"/>
                <w:sz w:val="16"/>
                <w:szCs w:val="16"/>
                <w:lang w:val="en-US"/>
              </w:rPr>
              <w:t>9</w:t>
            </w:r>
          </w:p>
        </w:tc>
        <w:tc>
          <w:tcPr>
            <w:tcW w:w="1418" w:type="dxa"/>
            <w:tcBorders>
              <w:top w:val="single" w:sz="4"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proofErr w:type="spellStart"/>
            <w:r w:rsidRPr="005569DA">
              <w:rPr>
                <w:rFonts w:ascii="Arial" w:hAnsi="Arial" w:cs="Arial"/>
                <w:sz w:val="16"/>
                <w:szCs w:val="16"/>
                <w:lang w:val="en-US"/>
              </w:rPr>
              <w:t>SMA</w:t>
            </w:r>
            <w:proofErr w:type="spellEnd"/>
            <w:r w:rsidRPr="005569DA">
              <w:rPr>
                <w:rFonts w:ascii="Arial" w:hAnsi="Arial" w:cs="Arial"/>
                <w:sz w:val="16"/>
                <w:szCs w:val="16"/>
                <w:lang w:val="en-US"/>
              </w:rPr>
              <w:t xml:space="preserve"> type 2 (‘intermediate form’)</w:t>
            </w:r>
          </w:p>
        </w:tc>
        <w:tc>
          <w:tcPr>
            <w:tcW w:w="850" w:type="dxa"/>
            <w:tcBorders>
              <w:top w:val="single" w:sz="4"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1134" w:type="dxa"/>
            <w:tcBorders>
              <w:top w:val="single" w:sz="4"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5358" w:type="dxa"/>
            <w:tcBorders>
              <w:top w:val="single" w:sz="4"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proofErr w:type="spellStart"/>
            <w:proofErr w:type="gramStart"/>
            <w:r w:rsidRPr="005569DA">
              <w:rPr>
                <w:rFonts w:ascii="Arial" w:hAnsi="Arial" w:cs="Arial"/>
                <w:sz w:val="16"/>
                <w:szCs w:val="16"/>
                <w:lang w:val="en-US"/>
              </w:rPr>
              <w:t>ECG</w:t>
            </w:r>
            <w:proofErr w:type="spellEnd"/>
            <w:r w:rsidRPr="005569DA">
              <w:rPr>
                <w:rFonts w:ascii="Arial" w:hAnsi="Arial" w:cs="Arial"/>
                <w:sz w:val="16"/>
                <w:szCs w:val="16"/>
                <w:lang w:val="en-US"/>
              </w:rPr>
              <w:t xml:space="preserve"> baseline tremors in both limb and </w:t>
            </w:r>
            <w:proofErr w:type="spellStart"/>
            <w:r w:rsidRPr="005569DA">
              <w:rPr>
                <w:rFonts w:ascii="Arial" w:hAnsi="Arial" w:cs="Arial"/>
                <w:sz w:val="16"/>
                <w:szCs w:val="16"/>
                <w:lang w:val="en-US"/>
              </w:rPr>
              <w:t>precordial</w:t>
            </w:r>
            <w:proofErr w:type="spellEnd"/>
            <w:r w:rsidRPr="005569DA">
              <w:rPr>
                <w:rFonts w:ascii="Arial" w:hAnsi="Arial" w:cs="Arial"/>
                <w:sz w:val="16"/>
                <w:szCs w:val="16"/>
                <w:lang w:val="en-US"/>
              </w:rPr>
              <w:t xml:space="preserve"> (chest) leads</w:t>
            </w:r>
            <w:proofErr w:type="gramEnd"/>
            <w:r w:rsidRPr="005569DA">
              <w:rPr>
                <w:rFonts w:ascii="Arial" w:hAnsi="Arial" w:cs="Arial"/>
                <w:sz w:val="16"/>
                <w:szCs w:val="16"/>
                <w:lang w:val="en-US"/>
              </w:rPr>
              <w:t>.</w:t>
            </w:r>
          </w:p>
        </w:tc>
      </w:tr>
      <w:tr w:rsidR="005956B4" w:rsidRPr="003A4CDF" w:rsidTr="00C1394D">
        <w:tc>
          <w:tcPr>
            <w:tcW w:w="1163" w:type="dxa"/>
            <w:vMerge/>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p>
        </w:tc>
        <w:tc>
          <w:tcPr>
            <w:tcW w:w="993" w:type="dxa"/>
            <w:tcBorders>
              <w:top w:val="single" w:sz="4"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15</w:t>
            </w:r>
          </w:p>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950271">
              <w:rPr>
                <w:rFonts w:ascii="Arial" w:hAnsi="Arial" w:cs="Arial"/>
                <w:sz w:val="14"/>
                <w:szCs w:val="16"/>
                <w:lang w:val="en-US"/>
              </w:rPr>
              <w:t>(</w:t>
            </w:r>
            <w:r w:rsidRPr="00950271">
              <w:rPr>
                <w:rFonts w:ascii="Arial" w:hAnsi="Arial" w:cs="Arial"/>
                <w:i/>
                <w:sz w:val="14"/>
                <w:szCs w:val="16"/>
                <w:lang w:val="en-US"/>
              </w:rPr>
              <w:t>‘D.S.’</w:t>
            </w:r>
            <w:r w:rsidRPr="00950271">
              <w:rPr>
                <w:rFonts w:ascii="Arial" w:hAnsi="Arial" w:cs="Arial"/>
                <w:sz w:val="14"/>
                <w:szCs w:val="16"/>
                <w:lang w:val="en-US"/>
              </w:rPr>
              <w:t>)</w:t>
            </w:r>
          </w:p>
        </w:tc>
        <w:tc>
          <w:tcPr>
            <w:tcW w:w="992" w:type="dxa"/>
            <w:tcBorders>
              <w:top w:val="single" w:sz="4"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M</w:t>
            </w:r>
          </w:p>
        </w:tc>
        <w:tc>
          <w:tcPr>
            <w:tcW w:w="1417" w:type="dxa"/>
            <w:tcBorders>
              <w:top w:val="single" w:sz="4" w:space="0" w:color="auto"/>
              <w:bottom w:val="single" w:sz="4" w:space="0" w:color="auto"/>
            </w:tcBorders>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4</w:t>
            </w:r>
          </w:p>
        </w:tc>
        <w:tc>
          <w:tcPr>
            <w:tcW w:w="1418" w:type="dxa"/>
            <w:tcBorders>
              <w:top w:val="single" w:sz="4"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proofErr w:type="spellStart"/>
            <w:r w:rsidRPr="005569DA">
              <w:rPr>
                <w:rFonts w:ascii="Arial" w:hAnsi="Arial" w:cs="Arial"/>
                <w:sz w:val="16"/>
                <w:szCs w:val="16"/>
                <w:lang w:val="en-US"/>
              </w:rPr>
              <w:t>SMA</w:t>
            </w:r>
            <w:proofErr w:type="spellEnd"/>
            <w:r w:rsidRPr="005569DA">
              <w:rPr>
                <w:rFonts w:ascii="Arial" w:hAnsi="Arial" w:cs="Arial"/>
                <w:sz w:val="16"/>
                <w:szCs w:val="16"/>
                <w:lang w:val="en-US"/>
              </w:rPr>
              <w:t xml:space="preserve"> type 2 (‘intermediate form’)</w:t>
            </w:r>
          </w:p>
        </w:tc>
        <w:tc>
          <w:tcPr>
            <w:tcW w:w="850" w:type="dxa"/>
            <w:tcBorders>
              <w:top w:val="single" w:sz="4"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1134" w:type="dxa"/>
            <w:tcBorders>
              <w:top w:val="single" w:sz="4"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5358" w:type="dxa"/>
            <w:tcBorders>
              <w:top w:val="single" w:sz="4"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proofErr w:type="spellStart"/>
            <w:proofErr w:type="gramStart"/>
            <w:r w:rsidRPr="005569DA">
              <w:rPr>
                <w:rFonts w:ascii="Arial" w:hAnsi="Arial" w:cs="Arial"/>
                <w:sz w:val="16"/>
                <w:szCs w:val="16"/>
                <w:lang w:val="en-US"/>
              </w:rPr>
              <w:t>ECG</w:t>
            </w:r>
            <w:proofErr w:type="spellEnd"/>
            <w:r w:rsidRPr="005569DA">
              <w:rPr>
                <w:rFonts w:ascii="Arial" w:hAnsi="Arial" w:cs="Arial"/>
                <w:sz w:val="16"/>
                <w:szCs w:val="16"/>
                <w:lang w:val="en-US"/>
              </w:rPr>
              <w:t xml:space="preserve"> baseline tremors in both limb and </w:t>
            </w:r>
            <w:proofErr w:type="spellStart"/>
            <w:r w:rsidRPr="005569DA">
              <w:rPr>
                <w:rFonts w:ascii="Arial" w:hAnsi="Arial" w:cs="Arial"/>
                <w:sz w:val="16"/>
                <w:szCs w:val="16"/>
                <w:lang w:val="en-US"/>
              </w:rPr>
              <w:t>precordial</w:t>
            </w:r>
            <w:proofErr w:type="spellEnd"/>
            <w:r w:rsidRPr="005569DA">
              <w:rPr>
                <w:rFonts w:ascii="Arial" w:hAnsi="Arial" w:cs="Arial"/>
                <w:sz w:val="16"/>
                <w:szCs w:val="16"/>
                <w:lang w:val="en-US"/>
              </w:rPr>
              <w:t xml:space="preserve"> (chest) leads</w:t>
            </w:r>
            <w:proofErr w:type="gramEnd"/>
            <w:r w:rsidRPr="005569DA">
              <w:rPr>
                <w:rFonts w:ascii="Arial" w:hAnsi="Arial" w:cs="Arial"/>
                <w:sz w:val="16"/>
                <w:szCs w:val="16"/>
                <w:lang w:val="en-US"/>
              </w:rPr>
              <w:t>.</w:t>
            </w:r>
          </w:p>
        </w:tc>
      </w:tr>
      <w:tr w:rsidR="005956B4" w:rsidRPr="003A4CDF" w:rsidTr="00C1394D">
        <w:tc>
          <w:tcPr>
            <w:tcW w:w="1163" w:type="dxa"/>
            <w:vMerge/>
            <w:tcBorders>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p>
        </w:tc>
        <w:tc>
          <w:tcPr>
            <w:tcW w:w="993" w:type="dxa"/>
            <w:tcBorders>
              <w:top w:val="single" w:sz="4"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16</w:t>
            </w:r>
          </w:p>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950271">
              <w:rPr>
                <w:rFonts w:ascii="Arial" w:hAnsi="Arial" w:cs="Arial"/>
                <w:sz w:val="14"/>
                <w:szCs w:val="16"/>
                <w:lang w:val="en-US"/>
              </w:rPr>
              <w:t>(</w:t>
            </w:r>
            <w:r w:rsidRPr="00950271">
              <w:rPr>
                <w:rFonts w:ascii="Arial" w:hAnsi="Arial" w:cs="Arial"/>
                <w:i/>
                <w:sz w:val="14"/>
                <w:szCs w:val="16"/>
                <w:lang w:val="en-US"/>
              </w:rPr>
              <w:t>‘</w:t>
            </w:r>
            <w:proofErr w:type="spellStart"/>
            <w:r w:rsidRPr="00950271">
              <w:rPr>
                <w:rFonts w:ascii="Arial" w:hAnsi="Arial" w:cs="Arial"/>
                <w:i/>
                <w:sz w:val="14"/>
                <w:szCs w:val="16"/>
                <w:lang w:val="en-US"/>
              </w:rPr>
              <w:t>B.M.</w:t>
            </w:r>
            <w:proofErr w:type="spellEnd"/>
            <w:r w:rsidRPr="00950271">
              <w:rPr>
                <w:rFonts w:ascii="Arial" w:hAnsi="Arial" w:cs="Arial"/>
                <w:i/>
                <w:sz w:val="14"/>
                <w:szCs w:val="16"/>
                <w:lang w:val="en-US"/>
              </w:rPr>
              <w:t>’</w:t>
            </w:r>
            <w:r w:rsidRPr="00950271">
              <w:rPr>
                <w:rFonts w:ascii="Arial" w:hAnsi="Arial" w:cs="Arial"/>
                <w:sz w:val="14"/>
                <w:szCs w:val="16"/>
                <w:lang w:val="en-US"/>
              </w:rPr>
              <w:t>)</w:t>
            </w:r>
          </w:p>
        </w:tc>
        <w:tc>
          <w:tcPr>
            <w:tcW w:w="992" w:type="dxa"/>
            <w:tcBorders>
              <w:top w:val="single" w:sz="4"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F</w:t>
            </w:r>
          </w:p>
        </w:tc>
        <w:tc>
          <w:tcPr>
            <w:tcW w:w="1417" w:type="dxa"/>
            <w:tcBorders>
              <w:top w:val="single" w:sz="4" w:space="0" w:color="auto"/>
              <w:bottom w:val="single" w:sz="12" w:space="0" w:color="auto"/>
            </w:tcBorders>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3</w:t>
            </w:r>
            <w:r>
              <w:rPr>
                <w:rFonts w:ascii="Arial" w:hAnsi="Arial" w:cs="Arial"/>
                <w:sz w:val="16"/>
                <w:szCs w:val="16"/>
                <w:lang w:val="en-US"/>
              </w:rPr>
              <w:t>.</w:t>
            </w:r>
            <w:r w:rsidRPr="005569DA">
              <w:rPr>
                <w:rFonts w:ascii="Arial" w:hAnsi="Arial" w:cs="Arial"/>
                <w:sz w:val="16"/>
                <w:szCs w:val="16"/>
                <w:lang w:val="en-US"/>
              </w:rPr>
              <w:t>8</w:t>
            </w:r>
          </w:p>
        </w:tc>
        <w:tc>
          <w:tcPr>
            <w:tcW w:w="1418" w:type="dxa"/>
            <w:tcBorders>
              <w:top w:val="single" w:sz="4"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proofErr w:type="spellStart"/>
            <w:r w:rsidRPr="005569DA">
              <w:rPr>
                <w:rFonts w:ascii="Arial" w:hAnsi="Arial" w:cs="Arial"/>
                <w:sz w:val="16"/>
                <w:szCs w:val="16"/>
                <w:lang w:val="en-US"/>
              </w:rPr>
              <w:t>SMA</w:t>
            </w:r>
            <w:proofErr w:type="spellEnd"/>
            <w:r w:rsidRPr="005569DA">
              <w:rPr>
                <w:rFonts w:ascii="Arial" w:hAnsi="Arial" w:cs="Arial"/>
                <w:sz w:val="16"/>
                <w:szCs w:val="16"/>
                <w:lang w:val="en-US"/>
              </w:rPr>
              <w:t xml:space="preserve"> type 2 (‘intermediate form’)</w:t>
            </w:r>
          </w:p>
        </w:tc>
        <w:tc>
          <w:tcPr>
            <w:tcW w:w="850" w:type="dxa"/>
            <w:tcBorders>
              <w:top w:val="single" w:sz="4"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1134" w:type="dxa"/>
            <w:tcBorders>
              <w:top w:val="single" w:sz="4"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5358" w:type="dxa"/>
            <w:tcBorders>
              <w:top w:val="single" w:sz="4"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569DA">
              <w:rPr>
                <w:rFonts w:ascii="Arial" w:hAnsi="Arial" w:cs="Arial"/>
                <w:sz w:val="16"/>
                <w:szCs w:val="16"/>
                <w:lang w:val="en-US"/>
              </w:rPr>
              <w:t>ECG</w:t>
            </w:r>
            <w:proofErr w:type="spellEnd"/>
            <w:r w:rsidRPr="005569DA">
              <w:rPr>
                <w:rFonts w:ascii="Arial" w:hAnsi="Arial" w:cs="Arial"/>
                <w:sz w:val="16"/>
                <w:szCs w:val="16"/>
                <w:lang w:val="en-US"/>
              </w:rPr>
              <w:t xml:space="preserve"> baseline tremors in both limb and </w:t>
            </w:r>
            <w:proofErr w:type="spellStart"/>
            <w:r w:rsidRPr="005569DA">
              <w:rPr>
                <w:rFonts w:ascii="Arial" w:hAnsi="Arial" w:cs="Arial"/>
                <w:sz w:val="16"/>
                <w:szCs w:val="16"/>
                <w:lang w:val="en-US"/>
              </w:rPr>
              <w:t>precordial</w:t>
            </w:r>
            <w:proofErr w:type="spellEnd"/>
            <w:r w:rsidRPr="005569DA">
              <w:rPr>
                <w:rFonts w:ascii="Arial" w:hAnsi="Arial" w:cs="Arial"/>
                <w:sz w:val="16"/>
                <w:szCs w:val="16"/>
                <w:lang w:val="en-US"/>
              </w:rPr>
              <w:t xml:space="preserve"> (chest) leads, mild </w:t>
            </w:r>
            <w:proofErr w:type="spellStart"/>
            <w:r w:rsidRPr="005569DA">
              <w:rPr>
                <w:rFonts w:ascii="Arial" w:hAnsi="Arial" w:cs="Arial"/>
                <w:sz w:val="16"/>
                <w:szCs w:val="16"/>
                <w:lang w:val="en-US"/>
              </w:rPr>
              <w:t>septal</w:t>
            </w:r>
            <w:proofErr w:type="spellEnd"/>
            <w:r w:rsidRPr="005569DA">
              <w:rPr>
                <w:rFonts w:ascii="Arial" w:hAnsi="Arial" w:cs="Arial"/>
                <w:sz w:val="16"/>
                <w:szCs w:val="16"/>
                <w:lang w:val="en-US"/>
              </w:rPr>
              <w:t xml:space="preserve"> </w:t>
            </w:r>
            <w:proofErr w:type="spellStart"/>
            <w:r w:rsidRPr="005569DA">
              <w:rPr>
                <w:rFonts w:ascii="Arial" w:hAnsi="Arial" w:cs="Arial"/>
                <w:sz w:val="16"/>
                <w:szCs w:val="16"/>
                <w:lang w:val="en-US"/>
              </w:rPr>
              <w:t>dyskenesia</w:t>
            </w:r>
            <w:proofErr w:type="spellEnd"/>
            <w:r w:rsidRPr="005569DA">
              <w:rPr>
                <w:rFonts w:ascii="Arial" w:hAnsi="Arial" w:cs="Arial"/>
                <w:sz w:val="16"/>
                <w:szCs w:val="16"/>
                <w:lang w:val="en-US"/>
              </w:rPr>
              <w:t>.</w:t>
            </w:r>
          </w:p>
        </w:tc>
      </w:tr>
      <w:tr w:rsidR="005956B4" w:rsidRPr="007804A5" w:rsidTr="00C1394D">
        <w:tc>
          <w:tcPr>
            <w:tcW w:w="1163" w:type="dxa"/>
            <w:tcBorders>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569DA">
              <w:rPr>
                <w:rFonts w:ascii="Arial" w:hAnsi="Arial" w:cs="Arial"/>
                <w:sz w:val="16"/>
                <w:szCs w:val="16"/>
                <w:lang w:val="en-US"/>
              </w:rPr>
              <w:t>Moosa</w:t>
            </w:r>
            <w:proofErr w:type="spellEnd"/>
            <w:r w:rsidRPr="005569DA">
              <w:rPr>
                <w:rFonts w:ascii="Arial" w:hAnsi="Arial" w:cs="Arial"/>
                <w:sz w:val="16"/>
                <w:szCs w:val="16"/>
                <w:lang w:val="en-US"/>
              </w:rPr>
              <w:t xml:space="preserve"> (</w:t>
            </w:r>
            <w:r w:rsidRPr="005569DA">
              <w:rPr>
                <w:rFonts w:ascii="Arial" w:hAnsi="Arial" w:cs="Arial"/>
                <w:b/>
                <w:sz w:val="16"/>
                <w:szCs w:val="16"/>
                <w:lang w:val="en-US"/>
              </w:rPr>
              <w:t>1990</w:t>
            </w:r>
            <w:r w:rsidRPr="005569DA">
              <w:rPr>
                <w:rFonts w:ascii="Arial" w:hAnsi="Arial" w:cs="Arial"/>
                <w:sz w:val="16"/>
                <w:szCs w:val="16"/>
                <w:lang w:val="en-US"/>
              </w:rPr>
              <w:t>)</w:t>
            </w:r>
            <w:r w:rsidR="006E770F" w:rsidRPr="005569DA">
              <w:rPr>
                <w:rFonts w:ascii="Arial" w:hAnsi="Arial" w:cs="Arial"/>
                <w:sz w:val="16"/>
                <w:szCs w:val="16"/>
                <w:lang w:val="en-US"/>
              </w:rPr>
              <w:fldChar w:fldCharType="begin" w:fldLock="1"/>
            </w:r>
            <w:r>
              <w:rPr>
                <w:rFonts w:ascii="Arial" w:hAnsi="Arial" w:cs="Arial"/>
                <w:sz w:val="16"/>
                <w:szCs w:val="16"/>
                <w:lang w:val="en-US"/>
              </w:rPr>
              <w:instrText>ADDIN CSL_CITATION { "citationItems" : [ { "id" : "ITEM-1", "itemData" : { "DOI" : "10.1055/s-2008-1071453", "ISSN" : "0174-304X", "PMID" : "2314555", "abstract" : "Forty-five African children with SMA were seen over a period of five years. Fifteen had severe infantile form (Group 1), 19 intermediate (Group 2), 9 juvenile (Group 3) and 2 cervical type. A positive family history was obtained in only 9% of patients. The female/male ratio was 1:1.7. The age of onset was under four months in Group 1, between 5-24 months in Group 2. In 77% of Group 3 onset was between 5-24 months, 22% between 25-48 months. The lower limbs were more severely affected than upper limbs in all except the two patients with cervical SMA, proximal muscles more than distal in 82% and proximal and distal muscle were equally affected in 18%. Bulbar weakness was present in 73% and facial weakness in 80% of Group 1 patients only. Fasciculation of tongue occurred in 50% of Group 1, 42% of Group 2 and 44% of Group 3 patients. Tremor of hands was seen in none of the patients in Group 1, 58% in Group 2 and 66% in Group 3. Tendon reflexes were absent or depressed in all except one patient in Group 2 and were normal in the legs of the two patients with cervical SMA. The blood CK was elevated in 26% of patients. An ECG \"tremor\" was present in 26% of patients in Group 1, 68% in Group 2 and 66% in Group 3. Four patients (all in Group 1) died of pneumonia; the outcome in the others is not known.(ABSTRACT TRUNCATED AT 250 WORDS)", "author" : [ { "dropping-particle" : "", "family" : "Moosa", "given" : "A", "non-dropping-particle" : "", "parse-names" : false, "suffix" : "" }, { "dropping-particle" : "", "family" : "Dawood", "given" : "AA", "non-dropping-particle" : "", "parse-names" : false, "suffix" : "" } ], "container-title" : "Neuropediatrics", "id" : "ITEM-1", "issue" : "1", "issued" : { "date-parts" : [ [ "1990", "2" ] ] }, "page" : "27-31", "title" : "Spinal muscular atrophy in African children.", "type" : "article-journal", "volume" : "21" }, "uris" : [ "http://www.mendeley.com/documents/?uuid=997cbe75-963f-40be-b700-57d54c83f8f8" ] } ], "mendeley" : { "formattedCitation" : "[26]", "plainTextFormattedCitation" : "[26]", "previouslyFormattedCitation" : "[26]" }, "properties" : { "noteIndex" : 0 }, "schema" : "https://github.com/citation-style-language/schema/raw/master/csl-citation.json" }</w:instrText>
            </w:r>
            <w:r w:rsidR="006E770F" w:rsidRPr="005569DA">
              <w:rPr>
                <w:rFonts w:ascii="Arial" w:hAnsi="Arial" w:cs="Arial"/>
                <w:sz w:val="16"/>
                <w:szCs w:val="16"/>
                <w:lang w:val="en-US"/>
              </w:rPr>
              <w:fldChar w:fldCharType="separate"/>
            </w:r>
            <w:r w:rsidRPr="00C52BB2">
              <w:rPr>
                <w:rFonts w:ascii="Arial" w:hAnsi="Arial" w:cs="Arial"/>
                <w:noProof/>
                <w:sz w:val="16"/>
                <w:szCs w:val="16"/>
                <w:lang w:val="en-US"/>
              </w:rPr>
              <w:t>[26]</w:t>
            </w:r>
            <w:r w:rsidR="006E770F" w:rsidRPr="005569DA">
              <w:rPr>
                <w:rFonts w:ascii="Arial" w:hAnsi="Arial" w:cs="Arial"/>
                <w:sz w:val="16"/>
                <w:szCs w:val="16"/>
                <w:lang w:val="en-US"/>
              </w:rPr>
              <w:fldChar w:fldCharType="end"/>
            </w:r>
          </w:p>
        </w:tc>
        <w:tc>
          <w:tcPr>
            <w:tcW w:w="993" w:type="dxa"/>
            <w:tcBorders>
              <w:top w:val="single" w:sz="4"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17–29</w:t>
            </w:r>
          </w:p>
        </w:tc>
        <w:tc>
          <w:tcPr>
            <w:tcW w:w="992" w:type="dxa"/>
            <w:tcBorders>
              <w:top w:val="single" w:sz="4"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i/>
                <w:sz w:val="16"/>
                <w:szCs w:val="16"/>
                <w:lang w:val="en-US"/>
              </w:rPr>
              <w:t>M:F=12:7 for entire group of 19 patients</w:t>
            </w:r>
          </w:p>
        </w:tc>
        <w:tc>
          <w:tcPr>
            <w:tcW w:w="1417" w:type="dxa"/>
            <w:tcBorders>
              <w:top w:val="single" w:sz="4" w:space="0" w:color="auto"/>
              <w:bottom w:val="single" w:sz="12" w:space="0" w:color="auto"/>
            </w:tcBorders>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p w:rsidR="005956B4" w:rsidRPr="005569DA" w:rsidRDefault="005956B4" w:rsidP="00C1394D">
            <w:pPr>
              <w:pStyle w:val="NormalWeb"/>
              <w:spacing w:before="0" w:beforeAutospacing="0" w:after="0" w:afterAutospacing="0" w:line="480" w:lineRule="auto"/>
              <w:jc w:val="center"/>
              <w:rPr>
                <w:rFonts w:ascii="Arial" w:hAnsi="Arial" w:cs="Arial"/>
                <w:i/>
                <w:sz w:val="16"/>
                <w:szCs w:val="16"/>
                <w:lang w:val="en-US"/>
              </w:rPr>
            </w:pPr>
            <w:r w:rsidRPr="005569DA">
              <w:rPr>
                <w:rFonts w:ascii="Arial" w:hAnsi="Arial" w:cs="Arial"/>
                <w:i/>
                <w:sz w:val="16"/>
                <w:szCs w:val="16"/>
                <w:lang w:val="en-US"/>
              </w:rPr>
              <w:t>Onset for entire group between 6 months and 2 years.</w:t>
            </w:r>
          </w:p>
        </w:tc>
        <w:tc>
          <w:tcPr>
            <w:tcW w:w="1418" w:type="dxa"/>
            <w:tcBorders>
              <w:top w:val="single" w:sz="4"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proofErr w:type="spellStart"/>
            <w:r w:rsidRPr="005569DA">
              <w:rPr>
                <w:rFonts w:ascii="Arial" w:hAnsi="Arial" w:cs="Arial"/>
                <w:sz w:val="16"/>
                <w:szCs w:val="16"/>
                <w:lang w:val="en-US"/>
              </w:rPr>
              <w:t>SMA</w:t>
            </w:r>
            <w:proofErr w:type="spellEnd"/>
            <w:r w:rsidRPr="005569DA">
              <w:rPr>
                <w:rFonts w:ascii="Arial" w:hAnsi="Arial" w:cs="Arial"/>
                <w:sz w:val="16"/>
                <w:szCs w:val="16"/>
                <w:lang w:val="en-US"/>
              </w:rPr>
              <w:t xml:space="preserve"> type 2</w:t>
            </w:r>
          </w:p>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(‘intermediate form’)</w:t>
            </w:r>
          </w:p>
        </w:tc>
        <w:tc>
          <w:tcPr>
            <w:tcW w:w="850" w:type="dxa"/>
            <w:tcBorders>
              <w:top w:val="single" w:sz="4"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1134" w:type="dxa"/>
            <w:tcBorders>
              <w:top w:val="single" w:sz="4"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5358" w:type="dxa"/>
            <w:tcBorders>
              <w:top w:val="single" w:sz="4"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569DA">
              <w:rPr>
                <w:rFonts w:ascii="Arial" w:hAnsi="Arial" w:cs="Arial"/>
                <w:sz w:val="16"/>
                <w:szCs w:val="16"/>
                <w:lang w:val="en-US"/>
              </w:rPr>
              <w:t>ECG</w:t>
            </w:r>
            <w:proofErr w:type="spellEnd"/>
            <w:r w:rsidRPr="005569DA">
              <w:rPr>
                <w:rFonts w:ascii="Arial" w:hAnsi="Arial" w:cs="Arial"/>
                <w:sz w:val="16"/>
                <w:szCs w:val="16"/>
                <w:lang w:val="en-US"/>
              </w:rPr>
              <w:t xml:space="preserve"> baseline tremors.</w:t>
            </w:r>
          </w:p>
        </w:tc>
      </w:tr>
      <w:tr w:rsidR="005956B4" w:rsidRPr="00E94F11" w:rsidTr="00C1394D">
        <w:tc>
          <w:tcPr>
            <w:tcW w:w="1163"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r w:rsidRPr="005569DA">
              <w:rPr>
                <w:rFonts w:ascii="Arial" w:hAnsi="Arial" w:cs="Arial"/>
                <w:sz w:val="16"/>
                <w:szCs w:val="16"/>
                <w:lang w:val="en-US"/>
              </w:rPr>
              <w:t>Carter (</w:t>
            </w:r>
            <w:r w:rsidRPr="005569DA">
              <w:rPr>
                <w:rFonts w:ascii="Arial" w:hAnsi="Arial" w:cs="Arial"/>
                <w:b/>
                <w:sz w:val="16"/>
                <w:szCs w:val="16"/>
                <w:lang w:val="en-US"/>
              </w:rPr>
              <w:t>1995</w:t>
            </w:r>
            <w:r w:rsidRPr="005569DA">
              <w:rPr>
                <w:rFonts w:ascii="Arial" w:hAnsi="Arial" w:cs="Arial"/>
                <w:sz w:val="16"/>
                <w:szCs w:val="16"/>
                <w:lang w:val="en-US"/>
              </w:rPr>
              <w:t>)</w:t>
            </w:r>
            <w:r w:rsidR="006E770F" w:rsidRPr="005569DA">
              <w:rPr>
                <w:rFonts w:ascii="Arial" w:hAnsi="Arial" w:cs="Arial"/>
                <w:sz w:val="16"/>
                <w:szCs w:val="16"/>
                <w:lang w:val="en-US"/>
              </w:rPr>
              <w:fldChar w:fldCharType="begin" w:fldLock="1"/>
            </w:r>
            <w:r>
              <w:rPr>
                <w:rFonts w:ascii="Arial" w:hAnsi="Arial" w:cs="Arial"/>
                <w:sz w:val="16"/>
                <w:szCs w:val="16"/>
                <w:lang w:val="en-US"/>
              </w:rPr>
              <w:instrText>ADDIN CSL_CITATION { "citationItems" : [ { "id" : "ITEM-1", "itemData" : { "ISSN" : "0894-9115", "PMID" : "7576422", "abstract" : "Forty-five individuals with spinal muscular atrophy (SMA) types II and III were evaluated prospectively over a 10-yr period to develop an impairment and disability profile. SMA II subjects showed marked weakness and progressive decline of strength. Mean manual muscle test (MMT) score for all muscles combined was 2.3 +/- 0.6, with a decline in strength of -0.24 MMT units per decade. SMA III individuals had a relatively static or very slowly progressive course and were far stronger. Mean MMT score for all muscles combined was 3.8 +/- 0.7, and the decline in strength per decade was not significant. In both types proximal weakness was greater than distal, but there was greater involvement of the lower extremities and the extensor muscle groups only in SMA II. Contractures, progressive scoliosis, and restrictive lung disease (RLD) were present in most of the SMA II individuals, but these complications were rare in SMA III. Maximal expiratory pressures were affected earlier and to a greater degree than vital capacity. Seventy-eight percent of those with SMA II had scoliosis with a mean Cobb angle of the primary curve of 62 +/- 37 degrees. Forty-one percent had severe RLD, and 17% had moderate RLD. In both types, 63% had abnormal electrocardiograms although most had minor findings. Timed motor performance and functional evaluations indicated that muscle weakness translated to substantial disability in both SMA II and III, with more severe impairment noted in SMA II. Neither type was associated with abnormal means scores on intellectual and neuropsychologic test batteries.", "author" : [ { "dropping-particle" : "", "family" : "Carter", "given" : "G T", "non-dropping-particle" : "", "parse-names" : false, "suffix" : "" }, { "dropping-particle" : "", "family" : "Abresch", "given" : "R T", "non-dropping-particle" : "", "parse-names" : false, "suffix" : "" }, { "dropping-particle" : "", "family" : "Fowler", "given" : "W M", "non-dropping-particle" : "", "parse-names" : false, "suffix" : "" }, { "dropping-particle" : "", "family" : "Johnson", "given" : "E R", "non-dropping-particle" : "", "parse-names" : false, "suffix" : "" }, { "dropping-particle" : "", "family" : "Kilmer", "given" : "D D", "non-dropping-particle" : "", "parse-names" : false, "suffix" : "" }, { "dropping-particle" : "", "family" : "McDonald", "given" : "C M", "non-dropping-particle" : "", "parse-names" : false, "suffix" : "" } ], "container-title" : "American journal of physical medicine &amp; rehabilitation / Association of Academic Physiatrists", "id" : "ITEM-1", "issue" : "5 Suppl", "issued" : { "date-parts" : [ [ "1995" ] ] }, "page" : "S150-9", "title" : "Profiles of neuromuscular diseases. Spinal muscular atrophy.", "type" : "article-journal", "volume" : "74" }, "uris" : [ "http://www.mendeley.com/documents/?uuid=cd8ffce3-32cc-49e0-8927-cac6f11f7e33" ] } ], "mendeley" : { "formattedCitation" : "[57]", "plainTextFormattedCitation" : "[57]", "previouslyFormattedCitation" : "[57]" }, "properties" : { "noteIndex" : 0 }, "schema" : "https://github.com/citation-style-language/schema/raw/master/csl-citation.json" }</w:instrText>
            </w:r>
            <w:r w:rsidR="006E770F" w:rsidRPr="005569DA">
              <w:rPr>
                <w:rFonts w:ascii="Arial" w:hAnsi="Arial" w:cs="Arial"/>
                <w:sz w:val="16"/>
                <w:szCs w:val="16"/>
                <w:lang w:val="en-US"/>
              </w:rPr>
              <w:fldChar w:fldCharType="separate"/>
            </w:r>
            <w:r w:rsidRPr="00C52BB2">
              <w:rPr>
                <w:rFonts w:ascii="Arial" w:hAnsi="Arial" w:cs="Arial"/>
                <w:noProof/>
                <w:sz w:val="16"/>
                <w:szCs w:val="16"/>
                <w:lang w:val="en-US"/>
              </w:rPr>
              <w:t>[57]</w:t>
            </w:r>
            <w:r w:rsidR="006E770F" w:rsidRPr="005569DA">
              <w:rPr>
                <w:rFonts w:ascii="Arial" w:hAnsi="Arial" w:cs="Arial"/>
                <w:sz w:val="16"/>
                <w:szCs w:val="16"/>
                <w:lang w:val="en-US"/>
              </w:rPr>
              <w:fldChar w:fldCharType="end"/>
            </w:r>
          </w:p>
        </w:tc>
        <w:tc>
          <w:tcPr>
            <w:tcW w:w="993"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30–41</w:t>
            </w:r>
          </w:p>
        </w:tc>
        <w:tc>
          <w:tcPr>
            <w:tcW w:w="992"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1417" w:type="dxa"/>
            <w:tcBorders>
              <w:top w:val="single" w:sz="12" w:space="0" w:color="auto"/>
              <w:bottom w:val="single" w:sz="12" w:space="0" w:color="auto"/>
            </w:tcBorders>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p w:rsidR="005956B4" w:rsidRPr="005569DA" w:rsidRDefault="005956B4" w:rsidP="00C1394D">
            <w:pPr>
              <w:pStyle w:val="NormalWeb"/>
              <w:spacing w:before="0" w:beforeAutospacing="0" w:after="0" w:afterAutospacing="0" w:line="480" w:lineRule="auto"/>
              <w:jc w:val="center"/>
              <w:rPr>
                <w:rFonts w:ascii="Arial" w:hAnsi="Arial" w:cs="Arial"/>
                <w:i/>
                <w:sz w:val="16"/>
                <w:szCs w:val="16"/>
                <w:lang w:val="en-US"/>
              </w:rPr>
            </w:pPr>
            <w:r>
              <w:rPr>
                <w:rFonts w:ascii="Arial" w:hAnsi="Arial" w:cs="Arial"/>
                <w:i/>
                <w:sz w:val="16"/>
                <w:szCs w:val="16"/>
                <w:lang w:val="en-US"/>
              </w:rPr>
              <w:t xml:space="preserve">Age range of entire group of 32 patients: </w:t>
            </w:r>
            <w:r w:rsidRPr="005569DA">
              <w:rPr>
                <w:rFonts w:ascii="Arial" w:hAnsi="Arial" w:cs="Arial"/>
                <w:i/>
                <w:sz w:val="16"/>
                <w:szCs w:val="16"/>
                <w:lang w:val="en-US"/>
              </w:rPr>
              <w:t>17</w:t>
            </w:r>
            <w:r>
              <w:rPr>
                <w:rFonts w:ascii="Arial" w:hAnsi="Arial" w:cs="Arial"/>
                <w:i/>
                <w:sz w:val="16"/>
                <w:szCs w:val="16"/>
                <w:lang w:val="en-US"/>
              </w:rPr>
              <w:t xml:space="preserve"> ± 14 years</w:t>
            </w:r>
          </w:p>
        </w:tc>
        <w:tc>
          <w:tcPr>
            <w:tcW w:w="1418"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proofErr w:type="spellStart"/>
            <w:r w:rsidRPr="005569DA">
              <w:rPr>
                <w:rFonts w:ascii="Arial" w:hAnsi="Arial" w:cs="Arial"/>
                <w:sz w:val="16"/>
                <w:szCs w:val="16"/>
                <w:lang w:val="en-US"/>
              </w:rPr>
              <w:t>SMA</w:t>
            </w:r>
            <w:proofErr w:type="spellEnd"/>
            <w:r w:rsidRPr="005569DA">
              <w:rPr>
                <w:rFonts w:ascii="Arial" w:hAnsi="Arial" w:cs="Arial"/>
                <w:sz w:val="16"/>
                <w:szCs w:val="16"/>
                <w:lang w:val="en-US"/>
              </w:rPr>
              <w:t xml:space="preserve"> type 2</w:t>
            </w:r>
          </w:p>
        </w:tc>
        <w:tc>
          <w:tcPr>
            <w:tcW w:w="850"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1134"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5358"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569DA">
              <w:rPr>
                <w:rFonts w:ascii="Arial" w:hAnsi="Arial" w:cs="Arial"/>
                <w:sz w:val="16"/>
                <w:szCs w:val="16"/>
                <w:lang w:val="en-US"/>
              </w:rPr>
              <w:t>ECG</w:t>
            </w:r>
            <w:proofErr w:type="spellEnd"/>
            <w:r w:rsidRPr="005569DA">
              <w:rPr>
                <w:rFonts w:ascii="Arial" w:hAnsi="Arial" w:cs="Arial"/>
                <w:sz w:val="16"/>
                <w:szCs w:val="16"/>
                <w:lang w:val="en-US"/>
              </w:rPr>
              <w:t xml:space="preserve"> baseline tremors. Also abnormal Q-waves in 2 patients, increased R/S waves (lead: </w:t>
            </w:r>
            <w:proofErr w:type="spellStart"/>
            <w:r w:rsidRPr="005569DA">
              <w:rPr>
                <w:rFonts w:ascii="Arial" w:hAnsi="Arial" w:cs="Arial"/>
                <w:sz w:val="16"/>
                <w:szCs w:val="16"/>
                <w:lang w:val="en-US"/>
              </w:rPr>
              <w:t>V3</w:t>
            </w:r>
            <w:proofErr w:type="spellEnd"/>
            <w:r w:rsidRPr="005569DA">
              <w:rPr>
                <w:rFonts w:ascii="Arial" w:hAnsi="Arial" w:cs="Arial"/>
                <w:sz w:val="16"/>
                <w:szCs w:val="16"/>
                <w:lang w:val="en-US"/>
              </w:rPr>
              <w:t xml:space="preserve">) in 7 patients, resting tachycardia in 2 patients, </w:t>
            </w:r>
            <w:proofErr w:type="spellStart"/>
            <w:r w:rsidRPr="005569DA">
              <w:rPr>
                <w:rFonts w:ascii="Arial" w:hAnsi="Arial" w:cs="Arial"/>
                <w:sz w:val="16"/>
                <w:szCs w:val="16"/>
                <w:lang w:val="en-US"/>
              </w:rPr>
              <w:t>RBBB</w:t>
            </w:r>
            <w:proofErr w:type="spellEnd"/>
            <w:r w:rsidRPr="005569DA">
              <w:rPr>
                <w:rFonts w:ascii="Arial" w:hAnsi="Arial" w:cs="Arial"/>
                <w:sz w:val="16"/>
                <w:szCs w:val="16"/>
                <w:lang w:val="en-US"/>
              </w:rPr>
              <w:t xml:space="preserve"> in 2 patients, non-specific ST-changes in 3 patients, </w:t>
            </w:r>
            <w:proofErr w:type="spellStart"/>
            <w:r w:rsidRPr="005569DA">
              <w:rPr>
                <w:rFonts w:ascii="Arial" w:hAnsi="Arial" w:cs="Arial"/>
                <w:sz w:val="16"/>
                <w:szCs w:val="16"/>
                <w:lang w:val="en-US"/>
              </w:rPr>
              <w:t>atrial</w:t>
            </w:r>
            <w:proofErr w:type="spellEnd"/>
            <w:r w:rsidRPr="005569DA">
              <w:rPr>
                <w:rFonts w:ascii="Arial" w:hAnsi="Arial" w:cs="Arial"/>
                <w:sz w:val="16"/>
                <w:szCs w:val="16"/>
                <w:lang w:val="en-US"/>
              </w:rPr>
              <w:t xml:space="preserve"> enlargement in 3 patients, ventricular enlargement in 4 patients.</w:t>
            </w:r>
          </w:p>
        </w:tc>
      </w:tr>
      <w:tr w:rsidR="005956B4" w:rsidRPr="003A4CDF" w:rsidTr="00C1394D">
        <w:tc>
          <w:tcPr>
            <w:tcW w:w="1163"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r w:rsidRPr="005569DA">
              <w:rPr>
                <w:rFonts w:ascii="Arial" w:hAnsi="Arial" w:cs="Arial"/>
                <w:sz w:val="16"/>
                <w:szCs w:val="16"/>
                <w:lang w:val="en-US"/>
              </w:rPr>
              <w:t>Huang (</w:t>
            </w:r>
            <w:r w:rsidRPr="005569DA">
              <w:rPr>
                <w:rFonts w:ascii="Arial" w:hAnsi="Arial" w:cs="Arial"/>
                <w:b/>
                <w:sz w:val="16"/>
                <w:szCs w:val="16"/>
                <w:lang w:val="en-US"/>
              </w:rPr>
              <w:t>1996</w:t>
            </w:r>
            <w:r w:rsidRPr="005569DA">
              <w:rPr>
                <w:rFonts w:ascii="Arial" w:hAnsi="Arial" w:cs="Arial"/>
                <w:sz w:val="16"/>
                <w:szCs w:val="16"/>
                <w:lang w:val="en-US"/>
              </w:rPr>
              <w:t>)</w:t>
            </w:r>
            <w:r w:rsidR="006E770F" w:rsidRPr="005569DA">
              <w:rPr>
                <w:rFonts w:ascii="Arial" w:hAnsi="Arial" w:cs="Arial"/>
                <w:sz w:val="16"/>
                <w:szCs w:val="16"/>
                <w:lang w:val="en-US"/>
              </w:rPr>
              <w:fldChar w:fldCharType="begin" w:fldLock="1"/>
            </w:r>
            <w:r>
              <w:rPr>
                <w:rFonts w:ascii="Arial" w:hAnsi="Arial" w:cs="Arial"/>
                <w:sz w:val="16"/>
                <w:szCs w:val="16"/>
                <w:lang w:val="en-US"/>
              </w:rPr>
              <w:instrText>ADDIN CSL_CITATION { "citationItems" : [ { "id" : "ITEM-1", "itemData" : { "ISSN" : "0021-4868", "PMID" : "8676550", "abstract" : "Most of the patients in this study with spinal muscular atrophy were found to have tremors of the isoelectric line in the electrocardiogram (ECG) tracings. There were a total of 47 cases of SMA (mean age 40.8 months). All three types of SMA had a similar incidence (about 80%) of tremors in the tracings (p = 0.885). In 7 cases the ECG tremors had an intermittent pattern. ECG tremors were commonly found in the majority of SMA patients and this finding, though non-specific, may suggest a possible SMA diagnosis.", "author" : [ { "dropping-particle" : "", "family" : "Huang", "given" : "J J", "non-dropping-particle" : "", "parse-names" : false, "suffix" : "" }, { "dropping-particle" : "", "family" : "Jong", "given" : "Y J", "non-dropping-particle" : "", "parse-names" : false, "suffix" : "" }, { "dropping-particle" : "", "family" : "Huang", "given" : "M Y", "non-dropping-particle" : "", "parse-names" : false, "suffix" : "" }, { "dropping-particle" : "", "family" : "Chiang", "given" : "C H", "non-dropping-particle" : "", "parse-names" : false, "suffix" : "" }, { "dropping-particle" : "", "family" : "Huang", "given" : "T Y", "non-dropping-particle" : "", "parse-names" : false, "suffix" : "" } ], "container-title" : "Japanese heart journal", "id" : "ITEM-1", "issue" : "2", "issued" : { "date-parts" : [ [ "1996", "3" ] ] }, "page" : "239-42", "title" : "Electrocardiographic findings in children with spinal muscular atrophy.", "type" : "article-journal", "volume" : "37" }, "uris" : [ "http://www.mendeley.com/documents/?uuid=30804229-c7e5-43a6-89e1-99c38457cd5c" ] } ], "mendeley" : { "formattedCitation" : "[34]", "plainTextFormattedCitation" : "[34]", "previouslyFormattedCitation" : "[34]" }, "properties" : { "noteIndex" : 0 }, "schema" : "https://github.com/citation-style-language/schema/raw/master/csl-citation.json" }</w:instrText>
            </w:r>
            <w:r w:rsidR="006E770F" w:rsidRPr="005569DA">
              <w:rPr>
                <w:rFonts w:ascii="Arial" w:hAnsi="Arial" w:cs="Arial"/>
                <w:sz w:val="16"/>
                <w:szCs w:val="16"/>
                <w:lang w:val="en-US"/>
              </w:rPr>
              <w:fldChar w:fldCharType="separate"/>
            </w:r>
            <w:r w:rsidRPr="00C52BB2">
              <w:rPr>
                <w:rFonts w:ascii="Arial" w:hAnsi="Arial" w:cs="Arial"/>
                <w:noProof/>
                <w:sz w:val="16"/>
                <w:szCs w:val="16"/>
                <w:lang w:val="en-US"/>
              </w:rPr>
              <w:t>[34]</w:t>
            </w:r>
            <w:r w:rsidR="006E770F" w:rsidRPr="005569DA">
              <w:rPr>
                <w:rFonts w:ascii="Arial" w:hAnsi="Arial" w:cs="Arial"/>
                <w:sz w:val="16"/>
                <w:szCs w:val="16"/>
                <w:lang w:val="en-US"/>
              </w:rPr>
              <w:fldChar w:fldCharType="end"/>
            </w:r>
          </w:p>
        </w:tc>
        <w:tc>
          <w:tcPr>
            <w:tcW w:w="993"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42–63</w:t>
            </w:r>
          </w:p>
        </w:tc>
        <w:tc>
          <w:tcPr>
            <w:tcW w:w="992"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i/>
                <w:sz w:val="16"/>
                <w:szCs w:val="16"/>
                <w:lang w:val="en-US"/>
              </w:rPr>
              <w:t xml:space="preserve">M:F=1.7:1 </w:t>
            </w:r>
            <w:r w:rsidRPr="005569DA">
              <w:rPr>
                <w:rFonts w:ascii="Arial" w:hAnsi="Arial" w:cs="Arial"/>
                <w:i/>
                <w:sz w:val="16"/>
                <w:szCs w:val="16"/>
                <w:lang w:val="en-US"/>
              </w:rPr>
              <w:lastRenderedPageBreak/>
              <w:t>for entire group of 27 patients</w:t>
            </w:r>
          </w:p>
        </w:tc>
        <w:tc>
          <w:tcPr>
            <w:tcW w:w="1417" w:type="dxa"/>
            <w:tcBorders>
              <w:top w:val="single" w:sz="12" w:space="0" w:color="auto"/>
              <w:bottom w:val="single" w:sz="12" w:space="0" w:color="auto"/>
            </w:tcBorders>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lastRenderedPageBreak/>
              <w:t>n/a</w:t>
            </w:r>
          </w:p>
          <w:p w:rsidR="005956B4" w:rsidRPr="005569DA" w:rsidRDefault="005956B4" w:rsidP="00C1394D">
            <w:pPr>
              <w:pStyle w:val="NormalWeb"/>
              <w:spacing w:before="0" w:beforeAutospacing="0" w:after="0" w:afterAutospacing="0" w:line="480" w:lineRule="auto"/>
              <w:jc w:val="center"/>
              <w:rPr>
                <w:rFonts w:ascii="Arial" w:hAnsi="Arial" w:cs="Arial"/>
                <w:i/>
                <w:sz w:val="16"/>
                <w:szCs w:val="16"/>
                <w:lang w:val="en-US"/>
              </w:rPr>
            </w:pPr>
            <w:r>
              <w:rPr>
                <w:rFonts w:ascii="Arial" w:hAnsi="Arial" w:cs="Arial"/>
                <w:i/>
                <w:sz w:val="16"/>
                <w:szCs w:val="16"/>
                <w:lang w:val="en-US"/>
              </w:rPr>
              <w:t xml:space="preserve">Age range of </w:t>
            </w:r>
            <w:r>
              <w:rPr>
                <w:rFonts w:ascii="Arial" w:hAnsi="Arial" w:cs="Arial"/>
                <w:i/>
                <w:sz w:val="16"/>
                <w:szCs w:val="16"/>
                <w:lang w:val="en-US"/>
              </w:rPr>
              <w:lastRenderedPageBreak/>
              <w:t xml:space="preserve">entire group of 27 patients: </w:t>
            </w:r>
            <w:r w:rsidRPr="005569DA">
              <w:rPr>
                <w:rFonts w:ascii="Arial" w:hAnsi="Arial" w:cs="Arial"/>
                <w:i/>
                <w:sz w:val="16"/>
                <w:szCs w:val="16"/>
                <w:lang w:val="en-US"/>
              </w:rPr>
              <w:t>39</w:t>
            </w:r>
            <w:r>
              <w:rPr>
                <w:rFonts w:ascii="Arial" w:hAnsi="Arial" w:cs="Arial"/>
                <w:i/>
                <w:sz w:val="16"/>
                <w:szCs w:val="16"/>
                <w:lang w:val="en-US"/>
              </w:rPr>
              <w:t>.</w:t>
            </w:r>
            <w:r w:rsidRPr="005569DA">
              <w:rPr>
                <w:rFonts w:ascii="Arial" w:hAnsi="Arial" w:cs="Arial"/>
                <w:i/>
                <w:sz w:val="16"/>
                <w:szCs w:val="16"/>
                <w:lang w:val="en-US"/>
              </w:rPr>
              <w:t>8 ± 3</w:t>
            </w:r>
            <w:r>
              <w:rPr>
                <w:rFonts w:ascii="Arial" w:hAnsi="Arial" w:cs="Arial"/>
                <w:i/>
                <w:sz w:val="16"/>
                <w:szCs w:val="16"/>
                <w:lang w:val="en-US"/>
              </w:rPr>
              <w:t>.61 months</w:t>
            </w:r>
          </w:p>
        </w:tc>
        <w:tc>
          <w:tcPr>
            <w:tcW w:w="1418"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proofErr w:type="spellStart"/>
            <w:r w:rsidRPr="005569DA">
              <w:rPr>
                <w:rFonts w:ascii="Arial" w:hAnsi="Arial" w:cs="Arial"/>
                <w:sz w:val="16"/>
                <w:szCs w:val="16"/>
                <w:lang w:val="en-US"/>
              </w:rPr>
              <w:lastRenderedPageBreak/>
              <w:t>SMA</w:t>
            </w:r>
            <w:proofErr w:type="spellEnd"/>
            <w:r w:rsidRPr="005569DA">
              <w:rPr>
                <w:rFonts w:ascii="Arial" w:hAnsi="Arial" w:cs="Arial"/>
                <w:sz w:val="16"/>
                <w:szCs w:val="16"/>
                <w:lang w:val="en-US"/>
              </w:rPr>
              <w:t xml:space="preserve"> type 2 (‘intermediate </w:t>
            </w:r>
            <w:r w:rsidRPr="005569DA">
              <w:rPr>
                <w:rFonts w:ascii="Arial" w:hAnsi="Arial" w:cs="Arial"/>
                <w:sz w:val="16"/>
                <w:szCs w:val="16"/>
                <w:lang w:val="en-US"/>
              </w:rPr>
              <w:lastRenderedPageBreak/>
              <w:t>form’)</w:t>
            </w:r>
          </w:p>
        </w:tc>
        <w:tc>
          <w:tcPr>
            <w:tcW w:w="850"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lastRenderedPageBreak/>
              <w:t>n/a</w:t>
            </w:r>
          </w:p>
        </w:tc>
        <w:tc>
          <w:tcPr>
            <w:tcW w:w="1134"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5358"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569DA">
              <w:rPr>
                <w:rFonts w:ascii="Arial" w:hAnsi="Arial" w:cs="Arial"/>
                <w:sz w:val="16"/>
                <w:szCs w:val="16"/>
                <w:lang w:val="en-US"/>
              </w:rPr>
              <w:t>ECG</w:t>
            </w:r>
            <w:proofErr w:type="spellEnd"/>
            <w:r w:rsidRPr="005569DA">
              <w:rPr>
                <w:rFonts w:ascii="Arial" w:hAnsi="Arial" w:cs="Arial"/>
                <w:sz w:val="16"/>
                <w:szCs w:val="16"/>
                <w:lang w:val="en-US"/>
              </w:rPr>
              <w:t xml:space="preserve"> baseline tremors (16 continuous tremors, 6 intermittent </w:t>
            </w:r>
            <w:proofErr w:type="spellStart"/>
            <w:r w:rsidRPr="005569DA">
              <w:rPr>
                <w:rFonts w:ascii="Arial" w:hAnsi="Arial" w:cs="Arial"/>
                <w:sz w:val="16"/>
                <w:szCs w:val="16"/>
                <w:lang w:val="en-US"/>
              </w:rPr>
              <w:t>ECG</w:t>
            </w:r>
            <w:proofErr w:type="spellEnd"/>
            <w:r w:rsidRPr="005569DA">
              <w:rPr>
                <w:rFonts w:ascii="Arial" w:hAnsi="Arial" w:cs="Arial"/>
                <w:sz w:val="16"/>
                <w:szCs w:val="16"/>
                <w:lang w:val="en-US"/>
              </w:rPr>
              <w:t xml:space="preserve"> tremors)</w:t>
            </w:r>
          </w:p>
        </w:tc>
      </w:tr>
    </w:tbl>
    <w:p w:rsidR="005956B4" w:rsidRDefault="005956B4" w:rsidP="005956B4">
      <w:pPr>
        <w:pStyle w:val="NormalWeb"/>
        <w:spacing w:before="0" w:beforeAutospacing="0" w:after="0" w:afterAutospacing="0" w:line="480" w:lineRule="auto"/>
        <w:jc w:val="both"/>
        <w:rPr>
          <w:rFonts w:ascii="Arial" w:hAnsi="Arial" w:cs="Arial"/>
          <w:sz w:val="18"/>
          <w:szCs w:val="18"/>
          <w:u w:val="single"/>
          <w:lang w:val="en-US"/>
        </w:rPr>
      </w:pPr>
    </w:p>
    <w:p w:rsidR="005956B4" w:rsidRPr="00E64128" w:rsidRDefault="005956B4" w:rsidP="005956B4">
      <w:pPr>
        <w:pStyle w:val="NormalWeb"/>
        <w:spacing w:before="0" w:beforeAutospacing="0" w:after="0" w:afterAutospacing="0" w:line="480" w:lineRule="auto"/>
        <w:jc w:val="both"/>
        <w:rPr>
          <w:rFonts w:ascii="Arial" w:hAnsi="Arial" w:cs="Arial"/>
          <w:sz w:val="18"/>
          <w:szCs w:val="18"/>
          <w:lang w:val="en-US"/>
        </w:rPr>
      </w:pPr>
      <w:r w:rsidRPr="00E64128">
        <w:rPr>
          <w:rFonts w:ascii="Arial" w:hAnsi="Arial" w:cs="Arial"/>
          <w:sz w:val="18"/>
          <w:szCs w:val="18"/>
          <w:u w:val="single"/>
          <w:lang w:val="en-US"/>
        </w:rPr>
        <w:t xml:space="preserve">Table </w:t>
      </w:r>
      <w:proofErr w:type="spellStart"/>
      <w:r w:rsidRPr="00E64128">
        <w:rPr>
          <w:rFonts w:ascii="Arial" w:hAnsi="Arial" w:cs="Arial"/>
          <w:sz w:val="18"/>
          <w:szCs w:val="18"/>
          <w:u w:val="single"/>
          <w:lang w:val="en-US"/>
        </w:rPr>
        <w:t>S2</w:t>
      </w:r>
      <w:proofErr w:type="spellEnd"/>
      <w:r w:rsidRPr="00E64128">
        <w:rPr>
          <w:rFonts w:ascii="Arial" w:hAnsi="Arial" w:cs="Arial"/>
          <w:sz w:val="18"/>
          <w:szCs w:val="18"/>
          <w:lang w:val="en-US"/>
        </w:rPr>
        <w:t xml:space="preserve">: Case no.: sums up all included cases; Sex: m = male, f = female, n/a = no information available; </w:t>
      </w:r>
      <w:proofErr w:type="spellStart"/>
      <w:r w:rsidRPr="00E64128">
        <w:rPr>
          <w:rFonts w:ascii="Arial" w:hAnsi="Arial" w:cs="Arial"/>
          <w:sz w:val="18"/>
          <w:szCs w:val="18"/>
          <w:lang w:val="en-US"/>
        </w:rPr>
        <w:t>SMN1</w:t>
      </w:r>
      <w:proofErr w:type="spellEnd"/>
      <w:r w:rsidRPr="00E64128">
        <w:rPr>
          <w:rFonts w:ascii="Arial" w:hAnsi="Arial" w:cs="Arial"/>
          <w:sz w:val="18"/>
          <w:szCs w:val="18"/>
          <w:lang w:val="en-US"/>
        </w:rPr>
        <w:t xml:space="preserve"> gene: n/a = info not available or no genetic testing performed, homozygous del. </w:t>
      </w:r>
      <w:proofErr w:type="spellStart"/>
      <w:r w:rsidRPr="00E64128">
        <w:rPr>
          <w:rFonts w:ascii="Arial" w:hAnsi="Arial" w:cs="Arial"/>
          <w:sz w:val="18"/>
          <w:szCs w:val="18"/>
          <w:lang w:val="en-US"/>
        </w:rPr>
        <w:t>SMN1</w:t>
      </w:r>
      <w:proofErr w:type="spellEnd"/>
      <w:r w:rsidRPr="00E64128">
        <w:rPr>
          <w:rFonts w:ascii="Arial" w:hAnsi="Arial" w:cs="Arial"/>
          <w:sz w:val="18"/>
          <w:szCs w:val="18"/>
          <w:lang w:val="en-US"/>
        </w:rPr>
        <w:t xml:space="preserve"> ex 7 (+ 8) = </w:t>
      </w:r>
      <w:proofErr w:type="spellStart"/>
      <w:r w:rsidRPr="00E64128">
        <w:rPr>
          <w:rFonts w:ascii="Arial" w:hAnsi="Arial" w:cs="Arial"/>
          <w:sz w:val="18"/>
          <w:szCs w:val="18"/>
          <w:lang w:val="en-US"/>
        </w:rPr>
        <w:t>SMA</w:t>
      </w:r>
      <w:proofErr w:type="spellEnd"/>
      <w:r w:rsidRPr="00E64128">
        <w:rPr>
          <w:rFonts w:ascii="Arial" w:hAnsi="Arial" w:cs="Arial"/>
          <w:sz w:val="18"/>
          <w:szCs w:val="18"/>
          <w:lang w:val="en-US"/>
        </w:rPr>
        <w:t xml:space="preserve"> genetically confirmed based upon a homozygous deletion of </w:t>
      </w:r>
      <w:proofErr w:type="spellStart"/>
      <w:r w:rsidRPr="00E64128">
        <w:rPr>
          <w:rFonts w:ascii="Arial" w:hAnsi="Arial" w:cs="Arial"/>
          <w:sz w:val="18"/>
          <w:szCs w:val="18"/>
          <w:lang w:val="en-US"/>
        </w:rPr>
        <w:t>SMN1</w:t>
      </w:r>
      <w:proofErr w:type="spellEnd"/>
      <w:r w:rsidRPr="00E64128">
        <w:rPr>
          <w:rFonts w:ascii="Arial" w:hAnsi="Arial" w:cs="Arial"/>
          <w:sz w:val="18"/>
          <w:szCs w:val="18"/>
          <w:lang w:val="en-US"/>
        </w:rPr>
        <w:t xml:space="preserve"> </w:t>
      </w:r>
      <w:proofErr w:type="spellStart"/>
      <w:r w:rsidRPr="00E64128">
        <w:rPr>
          <w:rFonts w:ascii="Arial" w:hAnsi="Arial" w:cs="Arial"/>
          <w:sz w:val="18"/>
          <w:szCs w:val="18"/>
          <w:lang w:val="en-US"/>
        </w:rPr>
        <w:t>exon</w:t>
      </w:r>
      <w:proofErr w:type="spellEnd"/>
      <w:r w:rsidRPr="00E64128">
        <w:rPr>
          <w:rFonts w:ascii="Arial" w:hAnsi="Arial" w:cs="Arial"/>
          <w:sz w:val="18"/>
          <w:szCs w:val="18"/>
          <w:lang w:val="en-US"/>
        </w:rPr>
        <w:t xml:space="preserve"> 7 (+ </w:t>
      </w:r>
      <w:proofErr w:type="spellStart"/>
      <w:r w:rsidRPr="00E64128">
        <w:rPr>
          <w:rFonts w:ascii="Arial" w:hAnsi="Arial" w:cs="Arial"/>
          <w:sz w:val="18"/>
          <w:szCs w:val="18"/>
          <w:lang w:val="en-US"/>
        </w:rPr>
        <w:t>exon</w:t>
      </w:r>
      <w:proofErr w:type="spellEnd"/>
      <w:r w:rsidRPr="00E64128">
        <w:rPr>
          <w:rFonts w:ascii="Arial" w:hAnsi="Arial" w:cs="Arial"/>
          <w:sz w:val="18"/>
          <w:szCs w:val="18"/>
          <w:lang w:val="en-US"/>
        </w:rPr>
        <w:t xml:space="preserve"> 8); </w:t>
      </w:r>
      <w:proofErr w:type="spellStart"/>
      <w:r w:rsidRPr="00E64128">
        <w:rPr>
          <w:rFonts w:ascii="Arial" w:hAnsi="Arial" w:cs="Arial"/>
          <w:sz w:val="18"/>
          <w:szCs w:val="18"/>
          <w:lang w:val="en-US"/>
        </w:rPr>
        <w:t>SMN2</w:t>
      </w:r>
      <w:proofErr w:type="spellEnd"/>
      <w:r w:rsidRPr="00E64128">
        <w:rPr>
          <w:rFonts w:ascii="Arial" w:hAnsi="Arial" w:cs="Arial"/>
          <w:sz w:val="18"/>
          <w:szCs w:val="18"/>
          <w:lang w:val="en-US"/>
        </w:rPr>
        <w:t xml:space="preserve"> copy no: n/a = info not available; </w:t>
      </w:r>
      <w:r w:rsidRPr="005B7A5B">
        <w:rPr>
          <w:rFonts w:ascii="Arial" w:hAnsi="Arial" w:cs="Arial"/>
          <w:sz w:val="18"/>
          <w:szCs w:val="18"/>
          <w:lang w:val="en-US"/>
        </w:rPr>
        <w:t xml:space="preserve">Cardiac pathology: all studies that were obtained after the search and selection process are shown here, including studies reporting </w:t>
      </w:r>
      <w:proofErr w:type="spellStart"/>
      <w:r w:rsidRPr="005B7A5B">
        <w:rPr>
          <w:rFonts w:ascii="Arial" w:hAnsi="Arial" w:cs="Arial"/>
          <w:sz w:val="18"/>
          <w:szCs w:val="18"/>
          <w:lang w:val="en-US"/>
        </w:rPr>
        <w:t>ECG</w:t>
      </w:r>
      <w:proofErr w:type="spellEnd"/>
      <w:r w:rsidRPr="005B7A5B">
        <w:rPr>
          <w:rFonts w:ascii="Arial" w:hAnsi="Arial" w:cs="Arial"/>
          <w:sz w:val="18"/>
          <w:szCs w:val="18"/>
          <w:lang w:val="en-US"/>
        </w:rPr>
        <w:t xml:space="preserve"> </w:t>
      </w:r>
      <w:r>
        <w:rPr>
          <w:rFonts w:ascii="Arial" w:hAnsi="Arial" w:cs="Arial"/>
          <w:sz w:val="18"/>
          <w:szCs w:val="18"/>
          <w:lang w:val="en-US"/>
        </w:rPr>
        <w:t xml:space="preserve">baseline </w:t>
      </w:r>
      <w:r w:rsidRPr="005B7A5B">
        <w:rPr>
          <w:rFonts w:ascii="Arial" w:hAnsi="Arial" w:cs="Arial"/>
          <w:sz w:val="18"/>
          <w:szCs w:val="18"/>
          <w:lang w:val="en-US"/>
        </w:rPr>
        <w:t>abnormalities</w:t>
      </w:r>
      <w:r>
        <w:rPr>
          <w:rFonts w:ascii="Arial" w:hAnsi="Arial" w:cs="Arial"/>
          <w:sz w:val="18"/>
          <w:szCs w:val="18"/>
          <w:lang w:val="en-US"/>
        </w:rPr>
        <w:t xml:space="preserve"> (nowadays regarded as </w:t>
      </w:r>
      <w:proofErr w:type="spellStart"/>
      <w:r>
        <w:rPr>
          <w:rFonts w:ascii="Arial" w:hAnsi="Arial" w:cs="Arial"/>
          <w:sz w:val="18"/>
          <w:szCs w:val="18"/>
          <w:lang w:val="en-US"/>
        </w:rPr>
        <w:t>artefacts</w:t>
      </w:r>
      <w:proofErr w:type="spellEnd"/>
      <w:r>
        <w:rPr>
          <w:rFonts w:ascii="Arial" w:hAnsi="Arial" w:cs="Arial"/>
          <w:sz w:val="18"/>
          <w:szCs w:val="18"/>
          <w:lang w:val="en-US"/>
        </w:rPr>
        <w:t xml:space="preserve"> due to the characteristic peripheral muscle tremor in </w:t>
      </w:r>
      <w:proofErr w:type="spellStart"/>
      <w:r>
        <w:rPr>
          <w:rFonts w:ascii="Arial" w:hAnsi="Arial" w:cs="Arial"/>
          <w:sz w:val="18"/>
          <w:szCs w:val="18"/>
          <w:lang w:val="en-US"/>
        </w:rPr>
        <w:t>SMA</w:t>
      </w:r>
      <w:proofErr w:type="spellEnd"/>
      <w:r>
        <w:rPr>
          <w:rFonts w:ascii="Arial" w:hAnsi="Arial" w:cs="Arial"/>
          <w:sz w:val="18"/>
          <w:szCs w:val="18"/>
          <w:lang w:val="en-US"/>
        </w:rPr>
        <w:t>).</w:t>
      </w:r>
      <w:r w:rsidRPr="00E64128">
        <w:rPr>
          <w:rFonts w:ascii="Arial" w:hAnsi="Arial" w:cs="Arial"/>
          <w:sz w:val="18"/>
          <w:szCs w:val="18"/>
          <w:lang w:val="en-US"/>
        </w:rPr>
        <w:t xml:space="preserve"> </w:t>
      </w:r>
      <w:proofErr w:type="spellStart"/>
      <w:r w:rsidRPr="00E64128">
        <w:rPr>
          <w:rFonts w:ascii="Arial" w:hAnsi="Arial" w:cs="Arial"/>
          <w:sz w:val="18"/>
          <w:szCs w:val="18"/>
          <w:lang w:val="en-US"/>
        </w:rPr>
        <w:t>RBBB</w:t>
      </w:r>
      <w:proofErr w:type="spellEnd"/>
      <w:r w:rsidRPr="00E64128">
        <w:rPr>
          <w:rFonts w:ascii="Arial" w:hAnsi="Arial" w:cs="Arial"/>
          <w:sz w:val="18"/>
          <w:szCs w:val="18"/>
          <w:lang w:val="en-US"/>
        </w:rPr>
        <w:t xml:space="preserve"> = right bundle branch block; IVS = </w:t>
      </w:r>
      <w:proofErr w:type="spellStart"/>
      <w:r w:rsidRPr="00E64128">
        <w:rPr>
          <w:rFonts w:ascii="Arial" w:hAnsi="Arial" w:cs="Arial"/>
          <w:sz w:val="18"/>
          <w:szCs w:val="18"/>
          <w:lang w:val="en-US"/>
        </w:rPr>
        <w:t>interventricular</w:t>
      </w:r>
      <w:proofErr w:type="spellEnd"/>
      <w:r w:rsidRPr="00E64128">
        <w:rPr>
          <w:rFonts w:ascii="Arial" w:hAnsi="Arial" w:cs="Arial"/>
          <w:sz w:val="18"/>
          <w:szCs w:val="18"/>
          <w:lang w:val="en-US"/>
        </w:rPr>
        <w:t xml:space="preserve"> septum; PW = posterior wall. For reasons of completeness cases presenting with </w:t>
      </w:r>
      <w:proofErr w:type="spellStart"/>
      <w:r w:rsidRPr="00E64128">
        <w:rPr>
          <w:rFonts w:ascii="Arial" w:hAnsi="Arial" w:cs="Arial"/>
          <w:sz w:val="18"/>
          <w:szCs w:val="18"/>
          <w:lang w:val="en-US"/>
        </w:rPr>
        <w:t>ECG</w:t>
      </w:r>
      <w:proofErr w:type="spellEnd"/>
      <w:r w:rsidRPr="00E64128">
        <w:rPr>
          <w:rFonts w:ascii="Arial" w:hAnsi="Arial" w:cs="Arial"/>
          <w:sz w:val="18"/>
          <w:szCs w:val="18"/>
          <w:lang w:val="en-US"/>
        </w:rPr>
        <w:t xml:space="preserve"> (baseline) tremors are also shown under ‘cardiac pathology’, but we now know that these </w:t>
      </w:r>
      <w:proofErr w:type="spellStart"/>
      <w:r w:rsidRPr="00E64128">
        <w:rPr>
          <w:rFonts w:ascii="Arial" w:hAnsi="Arial" w:cs="Arial"/>
          <w:sz w:val="18"/>
          <w:szCs w:val="18"/>
          <w:lang w:val="en-US"/>
        </w:rPr>
        <w:t>ECG</w:t>
      </w:r>
      <w:proofErr w:type="spellEnd"/>
      <w:r w:rsidRPr="00E64128">
        <w:rPr>
          <w:rFonts w:ascii="Arial" w:hAnsi="Arial" w:cs="Arial"/>
          <w:sz w:val="18"/>
          <w:szCs w:val="18"/>
          <w:lang w:val="en-US"/>
        </w:rPr>
        <w:t xml:space="preserve"> tremors are caused by muscle tremors and do not reflect actual cardiac pathology.</w:t>
      </w:r>
    </w:p>
    <w:p w:rsidR="005956B4" w:rsidRDefault="005956B4" w:rsidP="005956B4">
      <w:pPr>
        <w:pStyle w:val="NormalWeb"/>
        <w:spacing w:before="0" w:beforeAutospacing="0" w:after="0" w:afterAutospacing="0" w:line="480" w:lineRule="auto"/>
        <w:ind w:left="640" w:hanging="640"/>
        <w:rPr>
          <w:rFonts w:ascii="Arial" w:hAnsi="Arial" w:cs="Arial"/>
          <w:b/>
          <w:sz w:val="20"/>
          <w:lang w:val="en-US"/>
        </w:rPr>
      </w:pPr>
      <w:r w:rsidRPr="007804A5">
        <w:rPr>
          <w:rFonts w:ascii="Arial" w:hAnsi="Arial" w:cs="Arial"/>
          <w:b/>
          <w:lang w:val="en-US"/>
        </w:rPr>
        <w:br w:type="page"/>
      </w:r>
      <w:r>
        <w:rPr>
          <w:rFonts w:ascii="Arial" w:hAnsi="Arial" w:cs="Arial"/>
          <w:b/>
          <w:sz w:val="20"/>
          <w:lang w:val="en-US"/>
        </w:rPr>
        <w:lastRenderedPageBreak/>
        <w:t>T</w:t>
      </w:r>
      <w:r w:rsidRPr="00747ED0">
        <w:rPr>
          <w:rFonts w:ascii="Arial" w:hAnsi="Arial" w:cs="Arial"/>
          <w:b/>
          <w:sz w:val="20"/>
          <w:lang w:val="en-US"/>
        </w:rPr>
        <w:t xml:space="preserve">able </w:t>
      </w:r>
      <w:proofErr w:type="spellStart"/>
      <w:r w:rsidRPr="00747ED0">
        <w:rPr>
          <w:rFonts w:ascii="Arial" w:hAnsi="Arial" w:cs="Arial"/>
          <w:b/>
          <w:sz w:val="20"/>
          <w:lang w:val="en-US"/>
        </w:rPr>
        <w:t>S3</w:t>
      </w:r>
      <w:proofErr w:type="spellEnd"/>
      <w:r w:rsidRPr="00747ED0">
        <w:rPr>
          <w:rFonts w:ascii="Arial" w:hAnsi="Arial" w:cs="Arial"/>
          <w:b/>
          <w:sz w:val="20"/>
          <w:lang w:val="en-US"/>
        </w:rPr>
        <w:t xml:space="preserve">: overview of included studies on cardiac pathology in </w:t>
      </w:r>
      <w:proofErr w:type="spellStart"/>
      <w:r w:rsidRPr="00747ED0">
        <w:rPr>
          <w:rFonts w:ascii="Arial" w:hAnsi="Arial" w:cs="Arial"/>
          <w:b/>
          <w:sz w:val="20"/>
          <w:lang w:val="en-US"/>
        </w:rPr>
        <w:t>SMA</w:t>
      </w:r>
      <w:proofErr w:type="spellEnd"/>
      <w:r w:rsidRPr="00747ED0">
        <w:rPr>
          <w:rFonts w:ascii="Arial" w:hAnsi="Arial" w:cs="Arial"/>
          <w:b/>
          <w:sz w:val="20"/>
          <w:lang w:val="en-US"/>
        </w:rPr>
        <w:t xml:space="preserve"> type </w:t>
      </w:r>
      <w:proofErr w:type="gramStart"/>
      <w:r w:rsidRPr="00747ED0">
        <w:rPr>
          <w:rFonts w:ascii="Arial" w:hAnsi="Arial" w:cs="Arial"/>
          <w:b/>
          <w:sz w:val="20"/>
          <w:lang w:val="en-US"/>
        </w:rPr>
        <w:t>3</w:t>
      </w:r>
      <w:proofErr w:type="gramEnd"/>
      <w:r w:rsidRPr="00747ED0">
        <w:rPr>
          <w:rFonts w:ascii="Arial" w:hAnsi="Arial" w:cs="Arial"/>
          <w:b/>
          <w:sz w:val="20"/>
          <w:lang w:val="en-US"/>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021"/>
        <w:gridCol w:w="992"/>
        <w:gridCol w:w="1276"/>
        <w:gridCol w:w="1531"/>
        <w:gridCol w:w="1275"/>
        <w:gridCol w:w="993"/>
        <w:gridCol w:w="5167"/>
      </w:tblGrid>
      <w:tr w:rsidR="005956B4" w:rsidRPr="00E64128" w:rsidTr="00C1394D">
        <w:tc>
          <w:tcPr>
            <w:tcW w:w="1418" w:type="dxa"/>
            <w:vMerge w:val="restart"/>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b/>
                <w:sz w:val="18"/>
                <w:szCs w:val="18"/>
                <w:lang w:val="en-US"/>
              </w:rPr>
            </w:pPr>
            <w:r w:rsidRPr="005569DA">
              <w:rPr>
                <w:rFonts w:ascii="Arial" w:hAnsi="Arial" w:cs="Arial"/>
                <w:b/>
                <w:sz w:val="18"/>
                <w:szCs w:val="18"/>
                <w:lang w:val="en-US"/>
              </w:rPr>
              <w:t>Reference</w:t>
            </w:r>
          </w:p>
        </w:tc>
        <w:tc>
          <w:tcPr>
            <w:tcW w:w="4820" w:type="dxa"/>
            <w:gridSpan w:val="4"/>
          </w:tcPr>
          <w:p w:rsidR="005956B4" w:rsidRPr="005569DA" w:rsidRDefault="005956B4" w:rsidP="00C1394D">
            <w:pPr>
              <w:pStyle w:val="NormalWeb"/>
              <w:spacing w:before="0" w:beforeAutospacing="0" w:after="0" w:afterAutospacing="0" w:line="480" w:lineRule="auto"/>
              <w:jc w:val="center"/>
              <w:rPr>
                <w:rFonts w:ascii="Arial" w:hAnsi="Arial" w:cs="Arial"/>
                <w:b/>
                <w:sz w:val="18"/>
                <w:szCs w:val="18"/>
                <w:lang w:val="en-US"/>
              </w:rPr>
            </w:pPr>
            <w:r w:rsidRPr="005569DA">
              <w:rPr>
                <w:rFonts w:ascii="Arial" w:hAnsi="Arial" w:cs="Arial"/>
                <w:b/>
                <w:sz w:val="18"/>
                <w:szCs w:val="18"/>
                <w:lang w:val="en-US"/>
              </w:rPr>
              <w:t xml:space="preserve">Patient </w:t>
            </w:r>
            <w:r>
              <w:rPr>
                <w:rFonts w:ascii="Arial" w:hAnsi="Arial" w:cs="Arial"/>
                <w:b/>
                <w:sz w:val="18"/>
                <w:szCs w:val="18"/>
                <w:lang w:val="en-US"/>
              </w:rPr>
              <w:t>c</w:t>
            </w:r>
            <w:r w:rsidRPr="005569DA">
              <w:rPr>
                <w:rFonts w:ascii="Arial" w:hAnsi="Arial" w:cs="Arial"/>
                <w:b/>
                <w:sz w:val="18"/>
                <w:szCs w:val="18"/>
                <w:lang w:val="en-US"/>
              </w:rPr>
              <w:t>haracteristics</w:t>
            </w:r>
          </w:p>
        </w:tc>
        <w:tc>
          <w:tcPr>
            <w:tcW w:w="1275" w:type="dxa"/>
            <w:vMerge w:val="restart"/>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b/>
                <w:sz w:val="18"/>
                <w:szCs w:val="18"/>
                <w:lang w:val="en-US"/>
              </w:rPr>
            </w:pPr>
            <w:proofErr w:type="spellStart"/>
            <w:r w:rsidRPr="005569DA">
              <w:rPr>
                <w:rFonts w:ascii="Arial" w:hAnsi="Arial" w:cs="Arial"/>
                <w:b/>
                <w:sz w:val="18"/>
                <w:szCs w:val="18"/>
                <w:lang w:val="en-US"/>
              </w:rPr>
              <w:t>SMN1</w:t>
            </w:r>
            <w:proofErr w:type="spellEnd"/>
            <w:r w:rsidRPr="005569DA">
              <w:rPr>
                <w:rFonts w:ascii="Arial" w:hAnsi="Arial" w:cs="Arial"/>
                <w:b/>
                <w:sz w:val="18"/>
                <w:szCs w:val="18"/>
                <w:lang w:val="en-US"/>
              </w:rPr>
              <w:t xml:space="preserve"> gene</w:t>
            </w:r>
            <w:r>
              <w:rPr>
                <w:rFonts w:ascii="Arial" w:hAnsi="Arial" w:cs="Arial"/>
                <w:b/>
                <w:sz w:val="18"/>
                <w:szCs w:val="18"/>
                <w:lang w:val="en-US"/>
              </w:rPr>
              <w:t xml:space="preserve"> status</w:t>
            </w:r>
          </w:p>
        </w:tc>
        <w:tc>
          <w:tcPr>
            <w:tcW w:w="993" w:type="dxa"/>
            <w:vMerge w:val="restart"/>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b/>
                <w:sz w:val="18"/>
                <w:szCs w:val="18"/>
                <w:lang w:val="en-US"/>
              </w:rPr>
            </w:pPr>
            <w:proofErr w:type="spellStart"/>
            <w:r w:rsidRPr="005569DA">
              <w:rPr>
                <w:rFonts w:ascii="Arial" w:hAnsi="Arial" w:cs="Arial"/>
                <w:b/>
                <w:sz w:val="18"/>
                <w:szCs w:val="18"/>
                <w:lang w:val="en-US"/>
              </w:rPr>
              <w:t>SMN2</w:t>
            </w:r>
            <w:proofErr w:type="spellEnd"/>
            <w:r w:rsidRPr="005569DA">
              <w:rPr>
                <w:rFonts w:ascii="Arial" w:hAnsi="Arial" w:cs="Arial"/>
                <w:b/>
                <w:sz w:val="18"/>
                <w:szCs w:val="18"/>
                <w:lang w:val="en-US"/>
              </w:rPr>
              <w:t xml:space="preserve"> copy no.</w:t>
            </w:r>
          </w:p>
        </w:tc>
        <w:tc>
          <w:tcPr>
            <w:tcW w:w="5167" w:type="dxa"/>
            <w:vMerge w:val="restart"/>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b/>
                <w:sz w:val="18"/>
                <w:szCs w:val="18"/>
                <w:lang w:val="en-US"/>
              </w:rPr>
            </w:pPr>
            <w:r w:rsidRPr="005569DA">
              <w:rPr>
                <w:rFonts w:ascii="Arial" w:hAnsi="Arial" w:cs="Arial"/>
                <w:b/>
                <w:sz w:val="18"/>
                <w:szCs w:val="18"/>
                <w:lang w:val="en-US"/>
              </w:rPr>
              <w:t>Cardiac pathology</w:t>
            </w:r>
          </w:p>
        </w:tc>
      </w:tr>
      <w:tr w:rsidR="005956B4" w:rsidRPr="00E64128" w:rsidTr="00C1394D">
        <w:tc>
          <w:tcPr>
            <w:tcW w:w="1418" w:type="dxa"/>
            <w:vMerge/>
            <w:tcBorders>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8"/>
                <w:szCs w:val="18"/>
                <w:lang w:val="en-US"/>
              </w:rPr>
            </w:pPr>
          </w:p>
        </w:tc>
        <w:tc>
          <w:tcPr>
            <w:tcW w:w="1021" w:type="dxa"/>
            <w:tcBorders>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8"/>
                <w:szCs w:val="18"/>
                <w:lang w:val="en-US"/>
              </w:rPr>
            </w:pPr>
            <w:r w:rsidRPr="005569DA">
              <w:rPr>
                <w:rFonts w:ascii="Arial" w:hAnsi="Arial" w:cs="Arial"/>
                <w:b/>
                <w:sz w:val="18"/>
                <w:szCs w:val="18"/>
                <w:lang w:val="en-US"/>
              </w:rPr>
              <w:t>Case no.</w:t>
            </w:r>
          </w:p>
        </w:tc>
        <w:tc>
          <w:tcPr>
            <w:tcW w:w="992" w:type="dxa"/>
            <w:tcBorders>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b/>
                <w:sz w:val="18"/>
                <w:szCs w:val="18"/>
                <w:lang w:val="en-US"/>
              </w:rPr>
            </w:pPr>
            <w:r w:rsidRPr="005569DA">
              <w:rPr>
                <w:rFonts w:ascii="Arial" w:hAnsi="Arial" w:cs="Arial"/>
                <w:b/>
                <w:sz w:val="18"/>
                <w:szCs w:val="18"/>
                <w:lang w:val="en-US"/>
              </w:rPr>
              <w:t>Sex (m/f)</w:t>
            </w:r>
          </w:p>
        </w:tc>
        <w:tc>
          <w:tcPr>
            <w:tcW w:w="1276" w:type="dxa"/>
            <w:tcBorders>
              <w:bottom w:val="single" w:sz="12" w:space="0" w:color="auto"/>
            </w:tcBorders>
          </w:tcPr>
          <w:p w:rsidR="005956B4" w:rsidRPr="005569DA" w:rsidRDefault="005956B4" w:rsidP="00C1394D">
            <w:pPr>
              <w:pStyle w:val="NormalWeb"/>
              <w:spacing w:before="0" w:beforeAutospacing="0" w:after="0" w:afterAutospacing="0" w:line="480" w:lineRule="auto"/>
              <w:jc w:val="center"/>
              <w:rPr>
                <w:rFonts w:ascii="Arial" w:hAnsi="Arial" w:cs="Arial"/>
                <w:b/>
                <w:sz w:val="18"/>
                <w:szCs w:val="18"/>
                <w:lang w:val="en-US"/>
              </w:rPr>
            </w:pPr>
            <w:r w:rsidRPr="005569DA">
              <w:rPr>
                <w:rFonts w:ascii="Arial" w:hAnsi="Arial" w:cs="Arial"/>
                <w:b/>
                <w:sz w:val="18"/>
                <w:szCs w:val="18"/>
                <w:lang w:val="en-US"/>
              </w:rPr>
              <w:t xml:space="preserve">Age </w:t>
            </w:r>
          </w:p>
        </w:tc>
        <w:tc>
          <w:tcPr>
            <w:tcW w:w="1531" w:type="dxa"/>
            <w:tcBorders>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b/>
                <w:sz w:val="18"/>
                <w:szCs w:val="18"/>
                <w:lang w:val="en-US"/>
              </w:rPr>
            </w:pPr>
            <w:proofErr w:type="spellStart"/>
            <w:r w:rsidRPr="005569DA">
              <w:rPr>
                <w:rFonts w:ascii="Arial" w:hAnsi="Arial" w:cs="Arial"/>
                <w:b/>
                <w:sz w:val="18"/>
                <w:szCs w:val="18"/>
                <w:lang w:val="en-US"/>
              </w:rPr>
              <w:t>SMA</w:t>
            </w:r>
            <w:proofErr w:type="spellEnd"/>
            <w:r w:rsidRPr="005569DA">
              <w:rPr>
                <w:rFonts w:ascii="Arial" w:hAnsi="Arial" w:cs="Arial"/>
                <w:b/>
                <w:sz w:val="18"/>
                <w:szCs w:val="18"/>
                <w:lang w:val="en-US"/>
              </w:rPr>
              <w:t xml:space="preserve"> type</w:t>
            </w:r>
          </w:p>
        </w:tc>
        <w:tc>
          <w:tcPr>
            <w:tcW w:w="1275" w:type="dxa"/>
            <w:vMerge/>
            <w:tcBorders>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8"/>
                <w:szCs w:val="18"/>
                <w:lang w:val="en-US"/>
              </w:rPr>
            </w:pPr>
          </w:p>
        </w:tc>
        <w:tc>
          <w:tcPr>
            <w:tcW w:w="993" w:type="dxa"/>
            <w:vMerge/>
            <w:tcBorders>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8"/>
                <w:szCs w:val="18"/>
                <w:lang w:val="en-US"/>
              </w:rPr>
            </w:pPr>
          </w:p>
        </w:tc>
        <w:tc>
          <w:tcPr>
            <w:tcW w:w="5167" w:type="dxa"/>
            <w:vMerge/>
            <w:tcBorders>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8"/>
                <w:szCs w:val="18"/>
                <w:lang w:val="en-US"/>
              </w:rPr>
            </w:pPr>
          </w:p>
        </w:tc>
      </w:tr>
      <w:tr w:rsidR="005956B4" w:rsidRPr="003A4CDF" w:rsidTr="00C1394D">
        <w:tc>
          <w:tcPr>
            <w:tcW w:w="1418"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r w:rsidRPr="005569DA">
              <w:rPr>
                <w:rFonts w:ascii="Arial" w:hAnsi="Arial" w:cs="Arial"/>
                <w:sz w:val="16"/>
                <w:szCs w:val="16"/>
                <w:lang w:val="en-US"/>
              </w:rPr>
              <w:t>Gardner-</w:t>
            </w:r>
            <w:proofErr w:type="spellStart"/>
            <w:r w:rsidRPr="005569DA">
              <w:rPr>
                <w:rFonts w:ascii="Arial" w:hAnsi="Arial" w:cs="Arial"/>
                <w:sz w:val="16"/>
                <w:szCs w:val="16"/>
                <w:lang w:val="en-US"/>
              </w:rPr>
              <w:t>Medwin</w:t>
            </w:r>
            <w:proofErr w:type="spellEnd"/>
            <w:r w:rsidRPr="005569DA">
              <w:rPr>
                <w:rFonts w:ascii="Arial" w:hAnsi="Arial" w:cs="Arial"/>
                <w:sz w:val="16"/>
                <w:szCs w:val="16"/>
                <w:lang w:val="en-US"/>
              </w:rPr>
              <w:t xml:space="preserve"> (</w:t>
            </w:r>
            <w:r w:rsidRPr="005569DA">
              <w:rPr>
                <w:rFonts w:ascii="Arial" w:hAnsi="Arial" w:cs="Arial"/>
                <w:b/>
                <w:sz w:val="16"/>
                <w:szCs w:val="16"/>
                <w:lang w:val="en-US"/>
              </w:rPr>
              <w:t>1967</w:t>
            </w:r>
            <w:r w:rsidRPr="005569DA">
              <w:rPr>
                <w:rFonts w:ascii="Arial" w:hAnsi="Arial" w:cs="Arial"/>
                <w:sz w:val="16"/>
                <w:szCs w:val="16"/>
                <w:lang w:val="en-US"/>
              </w:rPr>
              <w:t>)</w:t>
            </w:r>
            <w:r w:rsidR="006E770F" w:rsidRPr="005569DA">
              <w:rPr>
                <w:rFonts w:ascii="Arial" w:hAnsi="Arial" w:cs="Arial"/>
                <w:sz w:val="16"/>
                <w:szCs w:val="16"/>
                <w:lang w:val="en-US"/>
              </w:rPr>
              <w:fldChar w:fldCharType="begin" w:fldLock="1"/>
            </w:r>
            <w:r>
              <w:rPr>
                <w:rFonts w:ascii="Arial" w:hAnsi="Arial" w:cs="Arial"/>
                <w:sz w:val="16"/>
                <w:szCs w:val="16"/>
                <w:lang w:val="en-US"/>
              </w:rPr>
              <w:instrText>ADDIN CSL_CITATION { "citationItems" : [ { "id" : "ITEM-1", "itemData" : { "ISSN" : "0022-510X", "PMID" : "6061756", "author" : [ { "dropping-particle" : "", "family" : "Gardner-Medwin", "given" : "D", "non-dropping-particle" : "", "parse-names" : false, "suffix" : "" }, { "dropping-particle" : "", "family" : "Hudgson", "given" : "P", "non-dropping-particle" : "", "parse-names" : false, "suffix" : "" }, { "dropping-particle" : "", "family" : "Walton", "given" : "J N", "non-dropping-particle" : "", "parse-names" : false, "suffix" : "" } ], "container-title" : "Journal of the neurological sciences", "id" : "ITEM-1", "issue" : "1", "issued" : { "date-parts" : [ [ "1967" ] ] }, "page" : "121-58", "title" : "Benign spinal muscular atrophy arising in childhood and adolescence.", "type" : "article-journal", "volume" : "5" }, "uris" : [ "http://www.mendeley.com/documents/?uuid=7194f347-f019-49bd-b9f1-9a7d8db00235" ] } ], "mendeley" : { "formattedCitation" : "[58]", "plainTextFormattedCitation" : "[58]", "previouslyFormattedCitation" : "[58]" }, "properties" : { "noteIndex" : 0 }, "schema" : "https://github.com/citation-style-language/schema/raw/master/csl-citation.json" }</w:instrText>
            </w:r>
            <w:r w:rsidR="006E770F" w:rsidRPr="005569DA">
              <w:rPr>
                <w:rFonts w:ascii="Arial" w:hAnsi="Arial" w:cs="Arial"/>
                <w:sz w:val="16"/>
                <w:szCs w:val="16"/>
                <w:lang w:val="en-US"/>
              </w:rPr>
              <w:fldChar w:fldCharType="separate"/>
            </w:r>
            <w:r w:rsidRPr="00C52BB2">
              <w:rPr>
                <w:rFonts w:ascii="Arial" w:hAnsi="Arial" w:cs="Arial"/>
                <w:noProof/>
                <w:sz w:val="16"/>
                <w:szCs w:val="16"/>
                <w:lang w:val="en-US"/>
              </w:rPr>
              <w:t>[58]</w:t>
            </w:r>
            <w:r w:rsidR="006E770F" w:rsidRPr="005569DA">
              <w:rPr>
                <w:rFonts w:ascii="Arial" w:hAnsi="Arial" w:cs="Arial"/>
                <w:sz w:val="16"/>
                <w:szCs w:val="16"/>
                <w:lang w:val="en-US"/>
              </w:rPr>
              <w:fldChar w:fldCharType="end"/>
            </w:r>
          </w:p>
        </w:tc>
        <w:tc>
          <w:tcPr>
            <w:tcW w:w="1021"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1</w:t>
            </w:r>
          </w:p>
        </w:tc>
        <w:tc>
          <w:tcPr>
            <w:tcW w:w="992"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F</w:t>
            </w:r>
          </w:p>
        </w:tc>
        <w:tc>
          <w:tcPr>
            <w:tcW w:w="1276" w:type="dxa"/>
            <w:tcBorders>
              <w:top w:val="single" w:sz="12" w:space="0" w:color="auto"/>
              <w:bottom w:val="single" w:sz="12" w:space="0" w:color="auto"/>
            </w:tcBorders>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12 years</w:t>
            </w:r>
          </w:p>
          <w:p w:rsidR="005956B4" w:rsidRPr="005569DA" w:rsidRDefault="005956B4" w:rsidP="00C1394D">
            <w:pPr>
              <w:pStyle w:val="NormalWeb"/>
              <w:spacing w:before="0" w:beforeAutospacing="0" w:after="0" w:afterAutospacing="0" w:line="480" w:lineRule="auto"/>
              <w:jc w:val="center"/>
              <w:rPr>
                <w:rFonts w:ascii="Arial" w:hAnsi="Arial" w:cs="Arial"/>
                <w:i/>
                <w:sz w:val="16"/>
                <w:szCs w:val="16"/>
                <w:lang w:val="en-US"/>
              </w:rPr>
            </w:pPr>
            <w:r w:rsidRPr="005569DA">
              <w:rPr>
                <w:rFonts w:ascii="Arial" w:hAnsi="Arial" w:cs="Arial"/>
                <w:i/>
                <w:sz w:val="16"/>
                <w:szCs w:val="16"/>
                <w:lang w:val="en-US"/>
              </w:rPr>
              <w:t xml:space="preserve">Age </w:t>
            </w:r>
            <w:r>
              <w:rPr>
                <w:rFonts w:ascii="Arial" w:hAnsi="Arial" w:cs="Arial"/>
                <w:i/>
                <w:sz w:val="16"/>
                <w:szCs w:val="16"/>
                <w:lang w:val="en-US"/>
              </w:rPr>
              <w:t>at</w:t>
            </w:r>
            <w:r w:rsidRPr="005569DA">
              <w:rPr>
                <w:rFonts w:ascii="Arial" w:hAnsi="Arial" w:cs="Arial"/>
                <w:i/>
                <w:sz w:val="16"/>
                <w:szCs w:val="16"/>
                <w:lang w:val="en-US"/>
              </w:rPr>
              <w:t xml:space="preserve"> onset </w:t>
            </w:r>
            <w:r w:rsidRPr="005569DA">
              <w:rPr>
                <w:rFonts w:ascii="Arial" w:hAnsi="Arial" w:cs="Arial"/>
                <w:i/>
                <w:sz w:val="16"/>
                <w:szCs w:val="16"/>
                <w:u w:val="single"/>
                <w:lang w:val="en-US"/>
              </w:rPr>
              <w:t>&lt;</w:t>
            </w:r>
            <w:r>
              <w:rPr>
                <w:rFonts w:ascii="Arial" w:hAnsi="Arial" w:cs="Arial"/>
                <w:i/>
                <w:sz w:val="16"/>
                <w:szCs w:val="16"/>
                <w:lang w:val="en-US"/>
              </w:rPr>
              <w:t xml:space="preserve"> 3; </w:t>
            </w:r>
            <w:proofErr w:type="spellStart"/>
            <w:r>
              <w:rPr>
                <w:rFonts w:ascii="Arial" w:hAnsi="Arial" w:cs="Arial"/>
                <w:i/>
                <w:sz w:val="16"/>
                <w:szCs w:val="16"/>
                <w:lang w:val="en-US"/>
              </w:rPr>
              <w:t>AA</w:t>
            </w:r>
            <w:r w:rsidRPr="005569DA">
              <w:rPr>
                <w:rFonts w:ascii="Arial" w:hAnsi="Arial" w:cs="Arial"/>
                <w:i/>
                <w:sz w:val="16"/>
                <w:szCs w:val="16"/>
                <w:lang w:val="en-US"/>
              </w:rPr>
              <w:t>D</w:t>
            </w:r>
            <w:proofErr w:type="spellEnd"/>
            <w:r w:rsidRPr="005569DA">
              <w:rPr>
                <w:rFonts w:ascii="Arial" w:hAnsi="Arial" w:cs="Arial"/>
                <w:i/>
                <w:sz w:val="16"/>
                <w:szCs w:val="16"/>
                <w:lang w:val="en-US"/>
              </w:rPr>
              <w:t xml:space="preserve">: </w:t>
            </w:r>
            <w:r w:rsidRPr="005569DA">
              <w:rPr>
                <w:rFonts w:ascii="Arial" w:hAnsi="Arial" w:cs="Arial"/>
                <w:i/>
                <w:sz w:val="16"/>
                <w:szCs w:val="16"/>
                <w:lang w:val="en-US"/>
              </w:rPr>
              <w:br/>
              <w:t>12 years</w:t>
            </w:r>
          </w:p>
        </w:tc>
        <w:tc>
          <w:tcPr>
            <w:tcW w:w="1531"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proofErr w:type="spellStart"/>
            <w:r w:rsidRPr="005569DA">
              <w:rPr>
                <w:rFonts w:ascii="Arial" w:hAnsi="Arial" w:cs="Arial"/>
                <w:sz w:val="16"/>
                <w:szCs w:val="16"/>
                <w:lang w:val="en-US"/>
              </w:rPr>
              <w:t>SMA</w:t>
            </w:r>
            <w:proofErr w:type="spellEnd"/>
            <w:r w:rsidRPr="005569DA">
              <w:rPr>
                <w:rFonts w:ascii="Arial" w:hAnsi="Arial" w:cs="Arial"/>
                <w:sz w:val="16"/>
                <w:szCs w:val="16"/>
                <w:lang w:val="en-US"/>
              </w:rPr>
              <w:t xml:space="preserve"> type 3</w:t>
            </w:r>
          </w:p>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 xml:space="preserve">(probably type </w:t>
            </w:r>
            <w:proofErr w:type="spellStart"/>
            <w:r w:rsidRPr="005569DA">
              <w:rPr>
                <w:rFonts w:ascii="Arial" w:hAnsi="Arial" w:cs="Arial"/>
                <w:sz w:val="16"/>
                <w:szCs w:val="16"/>
                <w:lang w:val="en-US"/>
              </w:rPr>
              <w:t>3a</w:t>
            </w:r>
            <w:proofErr w:type="spellEnd"/>
            <w:r w:rsidRPr="005569DA">
              <w:rPr>
                <w:rFonts w:ascii="Arial" w:hAnsi="Arial" w:cs="Arial"/>
                <w:sz w:val="16"/>
                <w:szCs w:val="16"/>
                <w:lang w:val="en-US"/>
              </w:rPr>
              <w:t>)</w:t>
            </w:r>
          </w:p>
        </w:tc>
        <w:tc>
          <w:tcPr>
            <w:tcW w:w="1275"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993"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5167"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r w:rsidRPr="005569DA">
              <w:rPr>
                <w:rFonts w:ascii="Arial" w:hAnsi="Arial" w:cs="Arial"/>
                <w:sz w:val="16"/>
                <w:szCs w:val="16"/>
                <w:lang w:val="en-US"/>
              </w:rPr>
              <w:t xml:space="preserve">A </w:t>
            </w:r>
            <w:proofErr w:type="spellStart"/>
            <w:r w:rsidRPr="005569DA">
              <w:rPr>
                <w:rFonts w:ascii="Arial" w:hAnsi="Arial" w:cs="Arial"/>
                <w:sz w:val="16"/>
                <w:szCs w:val="16"/>
                <w:lang w:val="en-US"/>
              </w:rPr>
              <w:t>cardiomyopathy</w:t>
            </w:r>
            <w:proofErr w:type="spellEnd"/>
            <w:r w:rsidRPr="005569DA">
              <w:rPr>
                <w:rFonts w:ascii="Arial" w:hAnsi="Arial" w:cs="Arial"/>
                <w:sz w:val="16"/>
                <w:szCs w:val="16"/>
                <w:lang w:val="en-US"/>
              </w:rPr>
              <w:t xml:space="preserve"> and hypertrophic</w:t>
            </w:r>
            <w:r>
              <w:rPr>
                <w:rFonts w:ascii="Arial" w:hAnsi="Arial" w:cs="Arial"/>
                <w:sz w:val="16"/>
                <w:szCs w:val="16"/>
                <w:lang w:val="en-US"/>
              </w:rPr>
              <w:t>,</w:t>
            </w:r>
            <w:r w:rsidRPr="005569DA">
              <w:rPr>
                <w:rFonts w:ascii="Arial" w:hAnsi="Arial" w:cs="Arial"/>
                <w:sz w:val="16"/>
                <w:szCs w:val="16"/>
                <w:lang w:val="en-US"/>
              </w:rPr>
              <w:t xml:space="preserve"> dilated heart. </w:t>
            </w:r>
          </w:p>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r w:rsidRPr="005569DA">
              <w:rPr>
                <w:rFonts w:ascii="Arial" w:hAnsi="Arial" w:cs="Arial"/>
                <w:sz w:val="16"/>
                <w:szCs w:val="16"/>
                <w:lang w:val="en-US"/>
              </w:rPr>
              <w:t xml:space="preserve">Histology: myocardial fibrosis and hypertrophic myocardial fibers. </w:t>
            </w:r>
          </w:p>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569DA">
              <w:rPr>
                <w:rFonts w:ascii="Arial" w:hAnsi="Arial" w:cs="Arial"/>
                <w:sz w:val="16"/>
                <w:szCs w:val="16"/>
                <w:lang w:val="en-US"/>
              </w:rPr>
              <w:t>ECG</w:t>
            </w:r>
            <w:proofErr w:type="spellEnd"/>
            <w:r w:rsidRPr="005569DA">
              <w:rPr>
                <w:rFonts w:ascii="Arial" w:hAnsi="Arial" w:cs="Arial"/>
                <w:sz w:val="16"/>
                <w:szCs w:val="16"/>
                <w:lang w:val="en-US"/>
              </w:rPr>
              <w:t xml:space="preserve"> suggestive of severe myocardial damage.</w:t>
            </w:r>
          </w:p>
        </w:tc>
      </w:tr>
      <w:tr w:rsidR="005956B4" w:rsidRPr="003A4CDF" w:rsidTr="00C1394D">
        <w:tc>
          <w:tcPr>
            <w:tcW w:w="1418" w:type="dxa"/>
            <w:vMerge w:val="restart"/>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569DA">
              <w:rPr>
                <w:rFonts w:ascii="Arial" w:hAnsi="Arial" w:cs="Arial"/>
                <w:sz w:val="16"/>
                <w:szCs w:val="16"/>
                <w:lang w:val="en-US"/>
              </w:rPr>
              <w:t>Sterz</w:t>
            </w:r>
            <w:proofErr w:type="spellEnd"/>
            <w:r w:rsidRPr="005569DA">
              <w:rPr>
                <w:rFonts w:ascii="Arial" w:hAnsi="Arial" w:cs="Arial"/>
                <w:sz w:val="16"/>
                <w:szCs w:val="16"/>
                <w:lang w:val="en-US"/>
              </w:rPr>
              <w:t xml:space="preserve"> (</w:t>
            </w:r>
            <w:r w:rsidRPr="005569DA">
              <w:rPr>
                <w:rFonts w:ascii="Arial" w:hAnsi="Arial" w:cs="Arial"/>
                <w:b/>
                <w:sz w:val="16"/>
                <w:szCs w:val="16"/>
                <w:lang w:val="en-US"/>
              </w:rPr>
              <w:t>1971</w:t>
            </w:r>
            <w:r w:rsidRPr="005569DA">
              <w:rPr>
                <w:rFonts w:ascii="Arial" w:hAnsi="Arial" w:cs="Arial"/>
                <w:sz w:val="16"/>
                <w:szCs w:val="16"/>
                <w:lang w:val="en-US"/>
              </w:rPr>
              <w:t>)</w:t>
            </w:r>
            <w:r w:rsidR="006E770F" w:rsidRPr="005569DA">
              <w:rPr>
                <w:rFonts w:ascii="Arial" w:hAnsi="Arial" w:cs="Arial"/>
                <w:sz w:val="16"/>
                <w:szCs w:val="16"/>
                <w:lang w:val="en-US"/>
              </w:rPr>
              <w:fldChar w:fldCharType="begin" w:fldLock="1"/>
            </w:r>
            <w:r>
              <w:rPr>
                <w:rFonts w:ascii="Arial" w:hAnsi="Arial" w:cs="Arial"/>
                <w:sz w:val="16"/>
                <w:szCs w:val="16"/>
                <w:lang w:val="en-US"/>
              </w:rPr>
              <w:instrText>ADDIN CSL_CITATION { "citationItems" : [ { "id" : "ITEM-1", "itemData" : { "ISSN" : "0044-295X", "PMID" : "5101282", "author" : [ { "dropping-particle" : "", "family" : "Sterz", "given" : "H", "non-dropping-particle" : "", "parse-names" : false, "suffix" : "" }, { "dropping-particle" : "", "family" : "Harrer", "given" : "G", "non-dropping-particle" : "", "parse-names" : false, "suffix" : "" }, { "dropping-particle" : "", "family" : "Marchet", "given" : "H", "non-dropping-particle" : "", "parse-names" : false, "suffix" : "" }, { "dropping-particle" : "", "family" : "Kaserer", "given" : "H P", "non-dropping-particle" : "", "parse-names" : false, "suffix" : "" }, { "dropping-particle" : "", "family" : "Schlamberger", "given" : "H", "non-dropping-particle" : "", "parse-names" : false, "suffix" : "" }, { "dropping-particle" : "", "family" : "Samec", "given" : "H", "non-dropping-particle" : "", "parse-names" : false, "suffix" : "" }, { "dropping-particle" : "", "family" : "Stark", "given" : "U", "non-dropping-particle" : "", "parse-names" : false, "suffix" : "" } ], "container-title" : "Zeitschrift f\u00fcr Kreislaufforschung", "id" : "ITEM-1", "issue" : "1", "issued" : { "date-parts" : [ [ "1971", "1" ] ] }, "page" : "1-13", "title" : "[Primary and neurogenic skeletal muscle diseases or paralysis with marked disturbances of cardiac rhythm].", "type" : "article-journal", "volume" : "60" }, "uris" : [ "http://www.mendeley.com/documents/?uuid=12ec0887-5b41-4e0f-abe4-fe6eb168aff9" ] } ], "mendeley" : { "formattedCitation" : "[17]", "plainTextFormattedCitation" : "[17]", "previouslyFormattedCitation" : "[17]" }, "properties" : { "noteIndex" : 0 }, "schema" : "https://github.com/citation-style-language/schema/raw/master/csl-citation.json" }</w:instrText>
            </w:r>
            <w:r w:rsidR="006E770F" w:rsidRPr="005569DA">
              <w:rPr>
                <w:rFonts w:ascii="Arial" w:hAnsi="Arial" w:cs="Arial"/>
                <w:sz w:val="16"/>
                <w:szCs w:val="16"/>
                <w:lang w:val="en-US"/>
              </w:rPr>
              <w:fldChar w:fldCharType="separate"/>
            </w:r>
            <w:r w:rsidRPr="00C52BB2">
              <w:rPr>
                <w:rFonts w:ascii="Arial" w:hAnsi="Arial" w:cs="Arial"/>
                <w:noProof/>
                <w:sz w:val="16"/>
                <w:szCs w:val="16"/>
                <w:lang w:val="en-US"/>
              </w:rPr>
              <w:t>[17]</w:t>
            </w:r>
            <w:r w:rsidR="006E770F" w:rsidRPr="005569DA">
              <w:rPr>
                <w:rFonts w:ascii="Arial" w:hAnsi="Arial" w:cs="Arial"/>
                <w:sz w:val="16"/>
                <w:szCs w:val="16"/>
                <w:lang w:val="en-US"/>
              </w:rPr>
              <w:fldChar w:fldCharType="end"/>
            </w:r>
          </w:p>
        </w:tc>
        <w:tc>
          <w:tcPr>
            <w:tcW w:w="1021" w:type="dxa"/>
            <w:tcBorders>
              <w:top w:val="single" w:sz="12"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2</w:t>
            </w:r>
          </w:p>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950271">
              <w:rPr>
                <w:rFonts w:ascii="Arial" w:hAnsi="Arial" w:cs="Arial"/>
                <w:sz w:val="14"/>
                <w:szCs w:val="16"/>
                <w:lang w:val="en-US"/>
              </w:rPr>
              <w:t>(</w:t>
            </w:r>
            <w:r w:rsidRPr="00950271">
              <w:rPr>
                <w:rFonts w:ascii="Arial" w:hAnsi="Arial" w:cs="Arial"/>
                <w:i/>
                <w:sz w:val="14"/>
                <w:szCs w:val="16"/>
                <w:lang w:val="en-US"/>
              </w:rPr>
              <w:t>‘case 1’</w:t>
            </w:r>
            <w:r w:rsidRPr="00950271">
              <w:rPr>
                <w:rFonts w:ascii="Arial" w:hAnsi="Arial" w:cs="Arial"/>
                <w:sz w:val="14"/>
                <w:szCs w:val="16"/>
                <w:lang w:val="en-US"/>
              </w:rPr>
              <w:t>)</w:t>
            </w:r>
          </w:p>
        </w:tc>
        <w:tc>
          <w:tcPr>
            <w:tcW w:w="992" w:type="dxa"/>
            <w:tcBorders>
              <w:top w:val="single" w:sz="12"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M</w:t>
            </w:r>
          </w:p>
        </w:tc>
        <w:tc>
          <w:tcPr>
            <w:tcW w:w="1276" w:type="dxa"/>
            <w:tcBorders>
              <w:top w:val="single" w:sz="12" w:space="0" w:color="auto"/>
              <w:bottom w:val="single" w:sz="4" w:space="0" w:color="auto"/>
            </w:tcBorders>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35</w:t>
            </w:r>
          </w:p>
        </w:tc>
        <w:tc>
          <w:tcPr>
            <w:tcW w:w="1531" w:type="dxa"/>
            <w:tcBorders>
              <w:top w:val="single" w:sz="12"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proofErr w:type="spellStart"/>
            <w:r w:rsidRPr="005569DA">
              <w:rPr>
                <w:rFonts w:ascii="Arial" w:hAnsi="Arial" w:cs="Arial"/>
                <w:sz w:val="16"/>
                <w:szCs w:val="16"/>
                <w:lang w:val="en-US"/>
              </w:rPr>
              <w:t>SMA</w:t>
            </w:r>
            <w:proofErr w:type="spellEnd"/>
            <w:r w:rsidRPr="005569DA">
              <w:rPr>
                <w:rFonts w:ascii="Arial" w:hAnsi="Arial" w:cs="Arial"/>
                <w:sz w:val="16"/>
                <w:szCs w:val="16"/>
                <w:lang w:val="en-US"/>
              </w:rPr>
              <w:t xml:space="preserve"> type 3 (KW)</w:t>
            </w:r>
          </w:p>
        </w:tc>
        <w:tc>
          <w:tcPr>
            <w:tcW w:w="1275" w:type="dxa"/>
            <w:tcBorders>
              <w:top w:val="single" w:sz="12"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993" w:type="dxa"/>
            <w:tcBorders>
              <w:top w:val="single" w:sz="12"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5167" w:type="dxa"/>
            <w:tcBorders>
              <w:top w:val="single" w:sz="12"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569DA">
              <w:rPr>
                <w:rFonts w:ascii="Arial" w:hAnsi="Arial" w:cs="Arial"/>
                <w:sz w:val="16"/>
                <w:szCs w:val="16"/>
                <w:lang w:val="en-US"/>
              </w:rPr>
              <w:t>Atrial</w:t>
            </w:r>
            <w:proofErr w:type="spellEnd"/>
            <w:r w:rsidRPr="005569DA">
              <w:rPr>
                <w:rFonts w:ascii="Arial" w:hAnsi="Arial" w:cs="Arial"/>
                <w:sz w:val="16"/>
                <w:szCs w:val="16"/>
                <w:lang w:val="en-US"/>
              </w:rPr>
              <w:t xml:space="preserve"> fibrillation, AV-block with </w:t>
            </w:r>
            <w:proofErr w:type="spellStart"/>
            <w:r w:rsidRPr="005569DA">
              <w:rPr>
                <w:rFonts w:ascii="Arial" w:hAnsi="Arial" w:cs="Arial"/>
                <w:sz w:val="16"/>
                <w:szCs w:val="16"/>
                <w:lang w:val="en-US"/>
              </w:rPr>
              <w:t>idioventricular</w:t>
            </w:r>
            <w:proofErr w:type="spellEnd"/>
            <w:r w:rsidRPr="005569DA">
              <w:rPr>
                <w:rFonts w:ascii="Arial" w:hAnsi="Arial" w:cs="Arial"/>
                <w:sz w:val="16"/>
                <w:szCs w:val="16"/>
                <w:lang w:val="en-US"/>
              </w:rPr>
              <w:t xml:space="preserve"> rhythm.</w:t>
            </w:r>
          </w:p>
        </w:tc>
      </w:tr>
      <w:tr w:rsidR="005956B4" w:rsidRPr="003A4CDF" w:rsidTr="00C1394D">
        <w:tc>
          <w:tcPr>
            <w:tcW w:w="1418" w:type="dxa"/>
            <w:vMerge/>
            <w:tcBorders>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GB"/>
              </w:rPr>
            </w:pPr>
          </w:p>
        </w:tc>
        <w:tc>
          <w:tcPr>
            <w:tcW w:w="1021" w:type="dxa"/>
            <w:tcBorders>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3</w:t>
            </w:r>
          </w:p>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950271">
              <w:rPr>
                <w:rFonts w:ascii="Arial" w:hAnsi="Arial" w:cs="Arial"/>
                <w:sz w:val="14"/>
                <w:szCs w:val="16"/>
                <w:lang w:val="en-US"/>
              </w:rPr>
              <w:t>(</w:t>
            </w:r>
            <w:r w:rsidRPr="00950271">
              <w:rPr>
                <w:rFonts w:ascii="Arial" w:hAnsi="Arial" w:cs="Arial"/>
                <w:i/>
                <w:sz w:val="14"/>
                <w:szCs w:val="16"/>
                <w:lang w:val="en-US"/>
              </w:rPr>
              <w:t>‘case 2’</w:t>
            </w:r>
            <w:r w:rsidRPr="00950271">
              <w:rPr>
                <w:rFonts w:ascii="Arial" w:hAnsi="Arial" w:cs="Arial"/>
                <w:sz w:val="14"/>
                <w:szCs w:val="16"/>
                <w:lang w:val="en-US"/>
              </w:rPr>
              <w:t>)</w:t>
            </w:r>
          </w:p>
        </w:tc>
        <w:tc>
          <w:tcPr>
            <w:tcW w:w="992" w:type="dxa"/>
            <w:tcBorders>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M</w:t>
            </w:r>
          </w:p>
        </w:tc>
        <w:tc>
          <w:tcPr>
            <w:tcW w:w="1276" w:type="dxa"/>
            <w:tcBorders>
              <w:bottom w:val="single" w:sz="12" w:space="0" w:color="auto"/>
            </w:tcBorders>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29</w:t>
            </w:r>
          </w:p>
        </w:tc>
        <w:tc>
          <w:tcPr>
            <w:tcW w:w="1531" w:type="dxa"/>
            <w:tcBorders>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proofErr w:type="spellStart"/>
            <w:r w:rsidRPr="005569DA">
              <w:rPr>
                <w:rFonts w:ascii="Arial" w:hAnsi="Arial" w:cs="Arial"/>
                <w:sz w:val="16"/>
                <w:szCs w:val="16"/>
                <w:lang w:val="en-US"/>
              </w:rPr>
              <w:t>SMA</w:t>
            </w:r>
            <w:proofErr w:type="spellEnd"/>
            <w:r w:rsidRPr="005569DA">
              <w:rPr>
                <w:rFonts w:ascii="Arial" w:hAnsi="Arial" w:cs="Arial"/>
                <w:sz w:val="16"/>
                <w:szCs w:val="16"/>
                <w:lang w:val="en-US"/>
              </w:rPr>
              <w:t xml:space="preserve"> type 3 (KW)</w:t>
            </w:r>
          </w:p>
        </w:tc>
        <w:tc>
          <w:tcPr>
            <w:tcW w:w="1275" w:type="dxa"/>
            <w:tcBorders>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993" w:type="dxa"/>
            <w:tcBorders>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5167" w:type="dxa"/>
            <w:tcBorders>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569DA">
              <w:rPr>
                <w:rFonts w:ascii="Arial" w:hAnsi="Arial" w:cs="Arial"/>
                <w:sz w:val="16"/>
                <w:szCs w:val="16"/>
                <w:lang w:val="en-US"/>
              </w:rPr>
              <w:t>Atrial</w:t>
            </w:r>
            <w:proofErr w:type="spellEnd"/>
            <w:r w:rsidRPr="005569DA">
              <w:rPr>
                <w:rFonts w:ascii="Arial" w:hAnsi="Arial" w:cs="Arial"/>
                <w:sz w:val="16"/>
                <w:szCs w:val="16"/>
                <w:lang w:val="en-US"/>
              </w:rPr>
              <w:t xml:space="preserve"> fibrillation and signs of </w:t>
            </w:r>
            <w:proofErr w:type="spellStart"/>
            <w:r w:rsidRPr="005569DA">
              <w:rPr>
                <w:rFonts w:ascii="Arial" w:hAnsi="Arial" w:cs="Arial"/>
                <w:sz w:val="16"/>
                <w:szCs w:val="16"/>
                <w:lang w:val="en-US"/>
              </w:rPr>
              <w:t>cardiomegaly</w:t>
            </w:r>
            <w:proofErr w:type="spellEnd"/>
            <w:r w:rsidRPr="005569DA">
              <w:rPr>
                <w:rFonts w:ascii="Arial" w:hAnsi="Arial" w:cs="Arial"/>
                <w:sz w:val="16"/>
                <w:szCs w:val="16"/>
                <w:lang w:val="en-US"/>
              </w:rPr>
              <w:t>.</w:t>
            </w:r>
          </w:p>
        </w:tc>
      </w:tr>
      <w:tr w:rsidR="005956B4" w:rsidRPr="003A4CDF" w:rsidTr="00C1394D">
        <w:tc>
          <w:tcPr>
            <w:tcW w:w="1418"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GB"/>
              </w:rPr>
            </w:pPr>
            <w:r w:rsidRPr="005569DA">
              <w:rPr>
                <w:rFonts w:ascii="Arial" w:hAnsi="Arial" w:cs="Arial"/>
                <w:sz w:val="16"/>
                <w:szCs w:val="16"/>
                <w:lang w:val="en-GB"/>
              </w:rPr>
              <w:t>Matsumoto (</w:t>
            </w:r>
            <w:r w:rsidRPr="005569DA">
              <w:rPr>
                <w:rFonts w:ascii="Arial" w:hAnsi="Arial" w:cs="Arial"/>
                <w:b/>
                <w:sz w:val="16"/>
                <w:szCs w:val="16"/>
                <w:lang w:val="en-GB"/>
              </w:rPr>
              <w:t>1971</w:t>
            </w:r>
            <w:r w:rsidRPr="005569DA">
              <w:rPr>
                <w:rFonts w:ascii="Arial" w:hAnsi="Arial" w:cs="Arial"/>
                <w:sz w:val="16"/>
                <w:szCs w:val="16"/>
                <w:lang w:val="en-GB"/>
              </w:rPr>
              <w:t>)</w:t>
            </w:r>
            <w:r w:rsidR="006E770F" w:rsidRPr="005569DA">
              <w:rPr>
                <w:rFonts w:ascii="Arial" w:hAnsi="Arial" w:cs="Arial"/>
                <w:sz w:val="16"/>
                <w:szCs w:val="16"/>
                <w:lang w:val="en-GB"/>
              </w:rPr>
              <w:fldChar w:fldCharType="begin" w:fldLock="1"/>
            </w:r>
            <w:r>
              <w:rPr>
                <w:rFonts w:ascii="Arial" w:hAnsi="Arial" w:cs="Arial"/>
                <w:sz w:val="16"/>
                <w:szCs w:val="16"/>
                <w:lang w:val="en-GB"/>
              </w:rPr>
              <w:instrText>ADDIN CSL_CITATION { "citationItems" : [ { "id" : "ITEM-1", "itemData" : { "author" : [ { "dropping-particle" : "", "family" : "Matsumoto", "given" : "K", "non-dropping-particle" : "", "parse-names" : false, "suffix" : "" }, { "dropping-particle" : "", "family" : "Kakiuchi", "given" : "F", "non-dropping-particle" : "", "parse-names" : false, "suffix" : "" }, { "dropping-particle" : "", "family" : "Kaklhana", "given" : "M", "non-dropping-particle" : "", "parse-names" : false, "suffix" : "" } ], "container-title" : "Respiration and Circulation", "id" : "ITEM-1", "issued" : { "date-parts" : [ [ "1971" ] ] }, "page" : "863-870", "title" : "Kugelberg-Welander disease with cardiopathy of unknown etiology. Clinical report of a case.", "type" : "article-journal", "volume" : "19" }, "uris" : [ "http://www.mendeley.com/documents/?uuid=598d56da-c530-4956-bc98-e45b408cffb3" ] } ], "mendeley" : { "formattedCitation" : "[18]", "plainTextFormattedCitation" : "[18]", "previouslyFormattedCitation" : "[18]" }, "properties" : { "noteIndex" : 0 }, "schema" : "https://github.com/citation-style-language/schema/raw/master/csl-citation.json" }</w:instrText>
            </w:r>
            <w:r w:rsidR="006E770F" w:rsidRPr="005569DA">
              <w:rPr>
                <w:rFonts w:ascii="Arial" w:hAnsi="Arial" w:cs="Arial"/>
                <w:sz w:val="16"/>
                <w:szCs w:val="16"/>
                <w:lang w:val="en-GB"/>
              </w:rPr>
              <w:fldChar w:fldCharType="separate"/>
            </w:r>
            <w:r w:rsidRPr="00C52BB2">
              <w:rPr>
                <w:rFonts w:ascii="Arial" w:hAnsi="Arial" w:cs="Arial"/>
                <w:noProof/>
                <w:sz w:val="16"/>
                <w:szCs w:val="16"/>
                <w:lang w:val="en-GB"/>
              </w:rPr>
              <w:t>[18]</w:t>
            </w:r>
            <w:r w:rsidR="006E770F" w:rsidRPr="005569DA">
              <w:rPr>
                <w:rFonts w:ascii="Arial" w:hAnsi="Arial" w:cs="Arial"/>
                <w:sz w:val="16"/>
                <w:szCs w:val="16"/>
                <w:lang w:val="en-GB"/>
              </w:rPr>
              <w:fldChar w:fldCharType="end"/>
            </w:r>
          </w:p>
        </w:tc>
        <w:tc>
          <w:tcPr>
            <w:tcW w:w="1021"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4</w:t>
            </w:r>
          </w:p>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950271">
              <w:rPr>
                <w:rFonts w:ascii="Arial" w:hAnsi="Arial" w:cs="Arial"/>
                <w:sz w:val="14"/>
                <w:szCs w:val="16"/>
                <w:lang w:val="en-US"/>
              </w:rPr>
              <w:t>(</w:t>
            </w:r>
            <w:r w:rsidRPr="00950271">
              <w:rPr>
                <w:rFonts w:ascii="Arial" w:hAnsi="Arial" w:cs="Arial"/>
                <w:i/>
                <w:sz w:val="14"/>
                <w:szCs w:val="16"/>
                <w:lang w:val="en-US"/>
              </w:rPr>
              <w:t>‘case 1’</w:t>
            </w:r>
            <w:r w:rsidRPr="00950271">
              <w:rPr>
                <w:rFonts w:ascii="Arial" w:hAnsi="Arial" w:cs="Arial"/>
                <w:sz w:val="14"/>
                <w:szCs w:val="16"/>
                <w:lang w:val="en-US"/>
              </w:rPr>
              <w:t>)</w:t>
            </w:r>
          </w:p>
        </w:tc>
        <w:tc>
          <w:tcPr>
            <w:tcW w:w="992"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1276" w:type="dxa"/>
            <w:tcBorders>
              <w:top w:val="single" w:sz="12" w:space="0" w:color="auto"/>
              <w:bottom w:val="single" w:sz="12" w:space="0" w:color="auto"/>
            </w:tcBorders>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1531"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proofErr w:type="spellStart"/>
            <w:r w:rsidRPr="005569DA">
              <w:rPr>
                <w:rFonts w:ascii="Arial" w:hAnsi="Arial" w:cs="Arial"/>
                <w:sz w:val="16"/>
                <w:szCs w:val="16"/>
                <w:lang w:val="en-US"/>
              </w:rPr>
              <w:t>SMA</w:t>
            </w:r>
            <w:proofErr w:type="spellEnd"/>
            <w:r w:rsidRPr="005569DA">
              <w:rPr>
                <w:rFonts w:ascii="Arial" w:hAnsi="Arial" w:cs="Arial"/>
                <w:sz w:val="16"/>
                <w:szCs w:val="16"/>
                <w:lang w:val="en-US"/>
              </w:rPr>
              <w:t xml:space="preserve"> type 3 (KW)</w:t>
            </w:r>
          </w:p>
        </w:tc>
        <w:tc>
          <w:tcPr>
            <w:tcW w:w="1275"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993"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5167"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569DA">
              <w:rPr>
                <w:rFonts w:ascii="Arial" w:hAnsi="Arial" w:cs="Arial"/>
                <w:sz w:val="16"/>
                <w:szCs w:val="16"/>
                <w:lang w:val="en-US"/>
              </w:rPr>
              <w:t>Cardiomegaly</w:t>
            </w:r>
            <w:proofErr w:type="spellEnd"/>
            <w:r w:rsidRPr="005569DA">
              <w:rPr>
                <w:rFonts w:ascii="Arial" w:hAnsi="Arial" w:cs="Arial"/>
                <w:sz w:val="16"/>
                <w:szCs w:val="16"/>
                <w:lang w:val="en-US"/>
              </w:rPr>
              <w:t xml:space="preserve">, </w:t>
            </w:r>
            <w:proofErr w:type="spellStart"/>
            <w:r w:rsidRPr="005569DA">
              <w:rPr>
                <w:rFonts w:ascii="Arial" w:hAnsi="Arial" w:cs="Arial"/>
                <w:sz w:val="16"/>
                <w:szCs w:val="16"/>
                <w:lang w:val="en-US"/>
              </w:rPr>
              <w:t>atrial</w:t>
            </w:r>
            <w:proofErr w:type="spellEnd"/>
            <w:r w:rsidRPr="005569DA">
              <w:rPr>
                <w:rFonts w:ascii="Arial" w:hAnsi="Arial" w:cs="Arial"/>
                <w:sz w:val="16"/>
                <w:szCs w:val="16"/>
                <w:lang w:val="en-US"/>
              </w:rPr>
              <w:t xml:space="preserve"> standstill, AV-nodal ventricular rhythm, low </w:t>
            </w:r>
            <w:proofErr w:type="spellStart"/>
            <w:r w:rsidRPr="005569DA">
              <w:rPr>
                <w:rFonts w:ascii="Arial" w:hAnsi="Arial" w:cs="Arial"/>
                <w:sz w:val="16"/>
                <w:szCs w:val="16"/>
                <w:lang w:val="en-US"/>
              </w:rPr>
              <w:t>QRS</w:t>
            </w:r>
            <w:proofErr w:type="spellEnd"/>
            <w:r w:rsidRPr="005569DA">
              <w:rPr>
                <w:rFonts w:ascii="Arial" w:hAnsi="Arial" w:cs="Arial"/>
                <w:sz w:val="16"/>
                <w:szCs w:val="16"/>
                <w:lang w:val="en-US"/>
              </w:rPr>
              <w:t xml:space="preserve"> voltages</w:t>
            </w:r>
          </w:p>
        </w:tc>
      </w:tr>
      <w:tr w:rsidR="005956B4" w:rsidRPr="00ED0BF2" w:rsidTr="00C1394D">
        <w:tc>
          <w:tcPr>
            <w:tcW w:w="1418"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GB"/>
              </w:rPr>
            </w:pPr>
            <w:r w:rsidRPr="005569DA">
              <w:rPr>
                <w:rFonts w:ascii="Arial" w:hAnsi="Arial" w:cs="Arial"/>
                <w:sz w:val="16"/>
                <w:szCs w:val="16"/>
                <w:lang w:val="en-GB"/>
              </w:rPr>
              <w:t>Emery (</w:t>
            </w:r>
            <w:r w:rsidRPr="005569DA">
              <w:rPr>
                <w:rFonts w:ascii="Arial" w:hAnsi="Arial" w:cs="Arial"/>
                <w:b/>
                <w:sz w:val="16"/>
                <w:szCs w:val="16"/>
                <w:lang w:val="en-GB"/>
              </w:rPr>
              <w:t>1972</w:t>
            </w:r>
            <w:r w:rsidRPr="005569DA">
              <w:rPr>
                <w:rFonts w:ascii="Arial" w:hAnsi="Arial" w:cs="Arial"/>
                <w:sz w:val="16"/>
                <w:szCs w:val="16"/>
                <w:lang w:val="en-GB"/>
              </w:rPr>
              <w:t>)</w:t>
            </w:r>
            <w:r w:rsidR="006E770F" w:rsidRPr="005569DA">
              <w:rPr>
                <w:rFonts w:ascii="Arial" w:hAnsi="Arial" w:cs="Arial"/>
                <w:sz w:val="16"/>
                <w:szCs w:val="16"/>
                <w:lang w:val="en-GB"/>
              </w:rPr>
              <w:fldChar w:fldCharType="begin" w:fldLock="1"/>
            </w:r>
            <w:r>
              <w:rPr>
                <w:rFonts w:ascii="Arial" w:hAnsi="Arial" w:cs="Arial"/>
                <w:sz w:val="16"/>
                <w:szCs w:val="16"/>
                <w:lang w:val="en-GB"/>
              </w:rPr>
              <w:instrText>ADDIN CSL_CITATION { "citationItems" : [ { "id" : "ITEM-1", "itemData" : { "ISSN" : "0022-2593", "PMID" : "5025488", "author" : [ { "dropping-particle" : "", "family" : "Emery", "given" : "A E", "non-dropping-particle" : "", "parse-names" : false, "suffix" : "" } ], "container-title" : "Journal of medical genetics", "id" : "ITEM-1", "issue" : "1", "issued" : { "date-parts" : [ [ "1972", "3" ] ] }, "page" : "8-12", "title" : "Abnormalities of the electrocardiogram in hereditary myopathies.", "type" : "article-journal", "volume" : "9" }, "uris" : [ "http://www.mendeley.com/documents/?uuid=8ec9d7e5-db33-4c36-a375-3531ddf861c3" ] } ], "mendeley" : { "formattedCitation" : "[59]", "plainTextFormattedCitation" : "[59]", "previouslyFormattedCitation" : "[59]" }, "properties" : { "noteIndex" : 0 }, "schema" : "https://github.com/citation-style-language/schema/raw/master/csl-citation.json" }</w:instrText>
            </w:r>
            <w:r w:rsidR="006E770F" w:rsidRPr="005569DA">
              <w:rPr>
                <w:rFonts w:ascii="Arial" w:hAnsi="Arial" w:cs="Arial"/>
                <w:sz w:val="16"/>
                <w:szCs w:val="16"/>
                <w:lang w:val="en-GB"/>
              </w:rPr>
              <w:fldChar w:fldCharType="separate"/>
            </w:r>
            <w:r w:rsidRPr="00C52BB2">
              <w:rPr>
                <w:rFonts w:ascii="Arial" w:hAnsi="Arial" w:cs="Arial"/>
                <w:noProof/>
                <w:sz w:val="16"/>
                <w:szCs w:val="16"/>
                <w:lang w:val="en-GB"/>
              </w:rPr>
              <w:t>[59]</w:t>
            </w:r>
            <w:r w:rsidR="006E770F" w:rsidRPr="005569DA">
              <w:rPr>
                <w:rFonts w:ascii="Arial" w:hAnsi="Arial" w:cs="Arial"/>
                <w:sz w:val="16"/>
                <w:szCs w:val="16"/>
                <w:lang w:val="en-GB"/>
              </w:rPr>
              <w:fldChar w:fldCharType="end"/>
            </w:r>
          </w:p>
        </w:tc>
        <w:tc>
          <w:tcPr>
            <w:tcW w:w="1021"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5–30</w:t>
            </w:r>
          </w:p>
        </w:tc>
        <w:tc>
          <w:tcPr>
            <w:tcW w:w="992"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1276" w:type="dxa"/>
            <w:tcBorders>
              <w:top w:val="single" w:sz="12" w:space="0" w:color="auto"/>
              <w:bottom w:val="single" w:sz="12" w:space="0" w:color="auto"/>
            </w:tcBorders>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p w:rsidR="005956B4" w:rsidRPr="005569DA" w:rsidRDefault="005956B4" w:rsidP="00C1394D">
            <w:pPr>
              <w:pStyle w:val="NormalWeb"/>
              <w:spacing w:before="0" w:beforeAutospacing="0" w:after="0" w:afterAutospacing="0" w:line="480" w:lineRule="auto"/>
              <w:jc w:val="center"/>
              <w:rPr>
                <w:rFonts w:ascii="Arial" w:hAnsi="Arial" w:cs="Arial"/>
                <w:i/>
                <w:sz w:val="16"/>
                <w:szCs w:val="16"/>
                <w:lang w:val="en-US"/>
              </w:rPr>
            </w:pPr>
            <w:r w:rsidRPr="005569DA">
              <w:rPr>
                <w:rFonts w:ascii="Arial" w:hAnsi="Arial" w:cs="Arial"/>
                <w:i/>
                <w:sz w:val="16"/>
                <w:szCs w:val="16"/>
                <w:lang w:val="en-US"/>
              </w:rPr>
              <w:t xml:space="preserve">In total, 20 </w:t>
            </w:r>
            <w:proofErr w:type="spellStart"/>
            <w:r w:rsidRPr="005569DA">
              <w:rPr>
                <w:rFonts w:ascii="Arial" w:hAnsi="Arial" w:cs="Arial"/>
                <w:i/>
                <w:sz w:val="16"/>
                <w:szCs w:val="16"/>
                <w:lang w:val="en-US"/>
              </w:rPr>
              <w:t>SMA</w:t>
            </w:r>
            <w:proofErr w:type="spellEnd"/>
            <w:r w:rsidRPr="005569DA">
              <w:rPr>
                <w:rFonts w:ascii="Arial" w:hAnsi="Arial" w:cs="Arial"/>
                <w:i/>
                <w:sz w:val="16"/>
                <w:szCs w:val="16"/>
                <w:lang w:val="en-US"/>
              </w:rPr>
              <w:t xml:space="preserve"> patients were </w:t>
            </w:r>
            <w:r w:rsidRPr="005569DA">
              <w:rPr>
                <w:rFonts w:ascii="Arial" w:hAnsi="Arial" w:cs="Arial"/>
                <w:i/>
                <w:sz w:val="16"/>
                <w:szCs w:val="16"/>
                <w:u w:val="single"/>
                <w:lang w:val="en-US"/>
              </w:rPr>
              <w:t>&gt;</w:t>
            </w:r>
            <w:r w:rsidRPr="005569DA">
              <w:rPr>
                <w:rFonts w:ascii="Arial" w:hAnsi="Arial" w:cs="Arial"/>
                <w:i/>
                <w:sz w:val="16"/>
                <w:szCs w:val="16"/>
                <w:lang w:val="en-US"/>
              </w:rPr>
              <w:t xml:space="preserve">2 years, 9 were </w:t>
            </w:r>
            <w:r w:rsidRPr="005569DA">
              <w:rPr>
                <w:rFonts w:ascii="Arial" w:hAnsi="Arial" w:cs="Arial"/>
                <w:i/>
                <w:sz w:val="16"/>
                <w:szCs w:val="16"/>
                <w:u w:val="single"/>
                <w:lang w:val="en-US"/>
              </w:rPr>
              <w:t>&gt;</w:t>
            </w:r>
            <w:r w:rsidRPr="005569DA">
              <w:rPr>
                <w:rFonts w:ascii="Arial" w:hAnsi="Arial" w:cs="Arial"/>
                <w:i/>
                <w:sz w:val="16"/>
                <w:szCs w:val="16"/>
                <w:lang w:val="en-US"/>
              </w:rPr>
              <w:t xml:space="preserve"> 6 years.</w:t>
            </w:r>
          </w:p>
        </w:tc>
        <w:tc>
          <w:tcPr>
            <w:tcW w:w="1531"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proofErr w:type="spellStart"/>
            <w:r w:rsidRPr="005569DA">
              <w:rPr>
                <w:rFonts w:ascii="Arial" w:hAnsi="Arial" w:cs="Arial"/>
                <w:sz w:val="16"/>
                <w:szCs w:val="16"/>
                <w:lang w:val="en-US"/>
              </w:rPr>
              <w:t>SMA</w:t>
            </w:r>
            <w:proofErr w:type="spellEnd"/>
            <w:r w:rsidRPr="005569DA">
              <w:rPr>
                <w:rFonts w:ascii="Arial" w:hAnsi="Arial" w:cs="Arial"/>
                <w:sz w:val="16"/>
                <w:szCs w:val="16"/>
                <w:lang w:val="en-US"/>
              </w:rPr>
              <w:t xml:space="preserve"> type 3 (</w:t>
            </w:r>
            <w:proofErr w:type="spellStart"/>
            <w:r w:rsidRPr="005569DA">
              <w:rPr>
                <w:rFonts w:ascii="Arial" w:hAnsi="Arial" w:cs="Arial"/>
                <w:sz w:val="16"/>
                <w:szCs w:val="16"/>
                <w:lang w:val="en-US"/>
              </w:rPr>
              <w:t>WKW</w:t>
            </w:r>
            <w:proofErr w:type="spellEnd"/>
            <w:r w:rsidRPr="005569DA">
              <w:rPr>
                <w:rFonts w:ascii="Arial" w:hAnsi="Arial" w:cs="Arial"/>
                <w:sz w:val="16"/>
                <w:szCs w:val="16"/>
                <w:lang w:val="en-US"/>
              </w:rPr>
              <w:t>)</w:t>
            </w:r>
          </w:p>
        </w:tc>
        <w:tc>
          <w:tcPr>
            <w:tcW w:w="1275"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993"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5167"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569DA">
              <w:rPr>
                <w:rFonts w:ascii="Arial" w:hAnsi="Arial" w:cs="Arial"/>
                <w:sz w:val="16"/>
                <w:szCs w:val="16"/>
                <w:lang w:val="en-US"/>
              </w:rPr>
              <w:t>ECG</w:t>
            </w:r>
            <w:proofErr w:type="spellEnd"/>
            <w:r w:rsidRPr="005569DA">
              <w:rPr>
                <w:rFonts w:ascii="Arial" w:hAnsi="Arial" w:cs="Arial"/>
                <w:sz w:val="16"/>
                <w:szCs w:val="16"/>
                <w:lang w:val="en-US"/>
              </w:rPr>
              <w:t xml:space="preserve"> baseline tremor in 26 patients. R-S interval abnormalities in 2 of these patients.</w:t>
            </w:r>
          </w:p>
          <w:p w:rsidR="005956B4" w:rsidRPr="005569DA" w:rsidRDefault="005956B4" w:rsidP="00C1394D">
            <w:pPr>
              <w:pStyle w:val="NormalWeb"/>
              <w:spacing w:before="0" w:beforeAutospacing="0" w:after="0" w:afterAutospacing="0" w:line="480" w:lineRule="auto"/>
              <w:rPr>
                <w:rFonts w:ascii="Arial" w:hAnsi="Arial" w:cs="Arial"/>
                <w:i/>
                <w:sz w:val="16"/>
                <w:szCs w:val="16"/>
                <w:lang w:val="en-US"/>
              </w:rPr>
            </w:pPr>
            <w:r w:rsidRPr="005569DA">
              <w:rPr>
                <w:rFonts w:ascii="Arial" w:hAnsi="Arial" w:cs="Arial"/>
                <w:i/>
                <w:sz w:val="16"/>
                <w:szCs w:val="16"/>
                <w:lang w:val="en-US"/>
              </w:rPr>
              <w:t xml:space="preserve">The algebraic sum of the R and S waves (R-S) in </w:t>
            </w:r>
            <w:proofErr w:type="spellStart"/>
            <w:r w:rsidRPr="005569DA">
              <w:rPr>
                <w:rFonts w:ascii="Arial" w:hAnsi="Arial" w:cs="Arial"/>
                <w:i/>
                <w:sz w:val="16"/>
                <w:szCs w:val="16"/>
                <w:lang w:val="en-US"/>
              </w:rPr>
              <w:t>V1</w:t>
            </w:r>
            <w:proofErr w:type="spellEnd"/>
            <w:r w:rsidRPr="005569DA">
              <w:rPr>
                <w:rFonts w:ascii="Arial" w:hAnsi="Arial" w:cs="Arial"/>
                <w:i/>
                <w:sz w:val="16"/>
                <w:szCs w:val="16"/>
                <w:lang w:val="en-US"/>
              </w:rPr>
              <w:t xml:space="preserve"> was used as a measure of cardiac involvement. Studies in the mid-</w:t>
            </w:r>
            <w:proofErr w:type="spellStart"/>
            <w:r w:rsidRPr="005569DA">
              <w:rPr>
                <w:rFonts w:ascii="Arial" w:hAnsi="Arial" w:cs="Arial"/>
                <w:i/>
                <w:sz w:val="16"/>
                <w:szCs w:val="16"/>
                <w:lang w:val="en-US"/>
              </w:rPr>
              <w:t>1960s</w:t>
            </w:r>
            <w:proofErr w:type="spellEnd"/>
            <w:r w:rsidRPr="005569DA">
              <w:rPr>
                <w:rFonts w:ascii="Arial" w:hAnsi="Arial" w:cs="Arial"/>
                <w:i/>
                <w:sz w:val="16"/>
                <w:szCs w:val="16"/>
                <w:lang w:val="en-US"/>
              </w:rPr>
              <w:t xml:space="preserve"> had indicated that this was a useful index for distinguishing certain forms of dystrophy, after which it was </w:t>
            </w:r>
            <w:r>
              <w:rPr>
                <w:rFonts w:ascii="Arial" w:hAnsi="Arial" w:cs="Arial"/>
                <w:i/>
                <w:sz w:val="16"/>
                <w:szCs w:val="16"/>
                <w:lang w:val="en-US"/>
              </w:rPr>
              <w:t xml:space="preserve">also </w:t>
            </w:r>
            <w:r w:rsidRPr="005569DA">
              <w:rPr>
                <w:rFonts w:ascii="Arial" w:hAnsi="Arial" w:cs="Arial"/>
                <w:i/>
                <w:sz w:val="16"/>
                <w:szCs w:val="16"/>
                <w:lang w:val="en-US"/>
              </w:rPr>
              <w:t xml:space="preserve">used in </w:t>
            </w:r>
            <w:proofErr w:type="spellStart"/>
            <w:r w:rsidRPr="005569DA">
              <w:rPr>
                <w:rFonts w:ascii="Arial" w:hAnsi="Arial" w:cs="Arial"/>
                <w:i/>
                <w:sz w:val="16"/>
                <w:szCs w:val="16"/>
                <w:lang w:val="en-US"/>
              </w:rPr>
              <w:t>SMA</w:t>
            </w:r>
            <w:proofErr w:type="spellEnd"/>
            <w:r w:rsidRPr="005569DA">
              <w:rPr>
                <w:rFonts w:ascii="Arial" w:hAnsi="Arial" w:cs="Arial"/>
                <w:i/>
                <w:sz w:val="16"/>
                <w:szCs w:val="16"/>
                <w:lang w:val="en-US"/>
              </w:rPr>
              <w:t xml:space="preserve">. Nowadays this measurement is not in use anymore. </w:t>
            </w:r>
          </w:p>
        </w:tc>
      </w:tr>
      <w:tr w:rsidR="005956B4" w:rsidRPr="007804A5" w:rsidTr="00C1394D">
        <w:tc>
          <w:tcPr>
            <w:tcW w:w="1418" w:type="dxa"/>
            <w:vMerge w:val="restart"/>
            <w:tcBorders>
              <w:top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GB"/>
              </w:rPr>
            </w:pPr>
            <w:r w:rsidRPr="005569DA">
              <w:rPr>
                <w:rFonts w:ascii="Arial" w:hAnsi="Arial" w:cs="Arial"/>
                <w:sz w:val="16"/>
                <w:szCs w:val="16"/>
                <w:lang w:val="en-GB"/>
              </w:rPr>
              <w:t>Sugimura (</w:t>
            </w:r>
            <w:r w:rsidRPr="005569DA">
              <w:rPr>
                <w:rFonts w:ascii="Arial" w:hAnsi="Arial" w:cs="Arial"/>
                <w:b/>
                <w:sz w:val="16"/>
                <w:szCs w:val="16"/>
                <w:lang w:val="en-GB"/>
              </w:rPr>
              <w:t>1973</w:t>
            </w:r>
            <w:r w:rsidRPr="005569DA">
              <w:rPr>
                <w:rFonts w:ascii="Arial" w:hAnsi="Arial" w:cs="Arial"/>
                <w:sz w:val="16"/>
                <w:szCs w:val="16"/>
                <w:lang w:val="en-GB"/>
              </w:rPr>
              <w:t>)</w:t>
            </w:r>
            <w:r w:rsidR="006E770F" w:rsidRPr="005569DA">
              <w:rPr>
                <w:rFonts w:ascii="Arial" w:hAnsi="Arial" w:cs="Arial"/>
                <w:sz w:val="16"/>
                <w:szCs w:val="16"/>
                <w:lang w:val="en-GB"/>
              </w:rPr>
              <w:fldChar w:fldCharType="begin" w:fldLock="1"/>
            </w:r>
            <w:r>
              <w:rPr>
                <w:rFonts w:ascii="Arial" w:hAnsi="Arial" w:cs="Arial"/>
                <w:sz w:val="16"/>
                <w:szCs w:val="16"/>
                <w:lang w:val="en-GB"/>
              </w:rPr>
              <w:instrText>ADDIN CSL_CITATION { "citationItems" : [ { "id" : "ITEM-1", "itemData" : { "ISSN" : "0009-918X", "PMID" : "4738322", "author" : [ { "dropping-particle" : "", "family" : "Sugimura", "given" : "F", "non-dropping-particle" : "", "parse-names" : false, "suffix" : "" }, { "dropping-particle" : "", "family" : "Iijima", "given" : "M", "non-dropping-particle" : "", "parse-names" : false, "suffix" : "" }, { "dropping-particle" : "", "family" : "Ozawa", "given" : "Y", "non-dropping-particle" : "", "parse-names" : false, "suffix" : "" }, { "dropping-particle" : "", "family" : "Oki", "given" : "Y", "non-dropping-particle" : "", "parse-names" : false, "suffix" : "" }, { "dropping-particle" : "", "family" : "Watanabe", "given" : "S", "non-dropping-particle" : "", "parse-names" : false, "suffix" : "" } ], "container-title" : "Rinsh\u014d shinkeigaku = Clinical neurology", "id" : "ITEM-1", "issue" : "2", "issued" : { "date-parts" : [ [ "1973", "2" ] ] }, "page" : "79-86", "title" : "[2 cases of Kugelberg-Welander disease with cardiopathy].", "type" : "article-journal", "volume" : "13" }, "uris" : [ "http://www.mendeley.com/documents/?uuid=886c232e-74c7-4b22-a001-a0efbef494df" ] } ], "mendeley" : { "formattedCitation" : "[19]", "plainTextFormattedCitation" : "[19]", "previouslyFormattedCitation" : "[19]" }, "properties" : { "noteIndex" : 0 }, "schema" : "https://github.com/citation-style-language/schema/raw/master/csl-citation.json" }</w:instrText>
            </w:r>
            <w:r w:rsidR="006E770F" w:rsidRPr="005569DA">
              <w:rPr>
                <w:rFonts w:ascii="Arial" w:hAnsi="Arial" w:cs="Arial"/>
                <w:sz w:val="16"/>
                <w:szCs w:val="16"/>
                <w:lang w:val="en-GB"/>
              </w:rPr>
              <w:fldChar w:fldCharType="separate"/>
            </w:r>
            <w:r w:rsidRPr="00C52BB2">
              <w:rPr>
                <w:rFonts w:ascii="Arial" w:hAnsi="Arial" w:cs="Arial"/>
                <w:noProof/>
                <w:sz w:val="16"/>
                <w:szCs w:val="16"/>
                <w:lang w:val="en-GB"/>
              </w:rPr>
              <w:t>[19]</w:t>
            </w:r>
            <w:r w:rsidR="006E770F" w:rsidRPr="005569DA">
              <w:rPr>
                <w:rFonts w:ascii="Arial" w:hAnsi="Arial" w:cs="Arial"/>
                <w:sz w:val="16"/>
                <w:szCs w:val="16"/>
                <w:lang w:val="en-GB"/>
              </w:rPr>
              <w:fldChar w:fldCharType="end"/>
            </w:r>
          </w:p>
        </w:tc>
        <w:tc>
          <w:tcPr>
            <w:tcW w:w="1021" w:type="dxa"/>
            <w:tcBorders>
              <w:top w:val="single" w:sz="12"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31</w:t>
            </w:r>
          </w:p>
        </w:tc>
        <w:tc>
          <w:tcPr>
            <w:tcW w:w="992" w:type="dxa"/>
            <w:tcBorders>
              <w:top w:val="single" w:sz="12"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F</w:t>
            </w:r>
          </w:p>
        </w:tc>
        <w:tc>
          <w:tcPr>
            <w:tcW w:w="1276" w:type="dxa"/>
            <w:tcBorders>
              <w:top w:val="single" w:sz="12" w:space="0" w:color="auto"/>
              <w:bottom w:val="single" w:sz="4" w:space="0" w:color="auto"/>
            </w:tcBorders>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23</w:t>
            </w:r>
          </w:p>
        </w:tc>
        <w:tc>
          <w:tcPr>
            <w:tcW w:w="1531" w:type="dxa"/>
            <w:tcBorders>
              <w:top w:val="single" w:sz="12"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proofErr w:type="spellStart"/>
            <w:r w:rsidRPr="005569DA">
              <w:rPr>
                <w:rFonts w:ascii="Arial" w:hAnsi="Arial" w:cs="Arial"/>
                <w:sz w:val="16"/>
                <w:szCs w:val="16"/>
                <w:lang w:val="en-US"/>
              </w:rPr>
              <w:t>SMA</w:t>
            </w:r>
            <w:proofErr w:type="spellEnd"/>
            <w:r w:rsidRPr="005569DA">
              <w:rPr>
                <w:rFonts w:ascii="Arial" w:hAnsi="Arial" w:cs="Arial"/>
                <w:sz w:val="16"/>
                <w:szCs w:val="16"/>
                <w:lang w:val="en-US"/>
              </w:rPr>
              <w:t xml:space="preserve"> type 3 (KW)</w:t>
            </w:r>
          </w:p>
        </w:tc>
        <w:tc>
          <w:tcPr>
            <w:tcW w:w="1275" w:type="dxa"/>
            <w:tcBorders>
              <w:top w:val="single" w:sz="12"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993" w:type="dxa"/>
            <w:tcBorders>
              <w:top w:val="single" w:sz="12"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5167" w:type="dxa"/>
            <w:tcBorders>
              <w:top w:val="single" w:sz="12"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569DA">
              <w:rPr>
                <w:rFonts w:ascii="Arial" w:hAnsi="Arial" w:cs="Arial"/>
                <w:sz w:val="16"/>
                <w:szCs w:val="16"/>
                <w:lang w:val="en-US"/>
              </w:rPr>
              <w:t>Supraventricular</w:t>
            </w:r>
            <w:proofErr w:type="spellEnd"/>
            <w:r w:rsidRPr="005569DA">
              <w:rPr>
                <w:rFonts w:ascii="Arial" w:hAnsi="Arial" w:cs="Arial"/>
                <w:sz w:val="16"/>
                <w:szCs w:val="16"/>
                <w:lang w:val="en-US"/>
              </w:rPr>
              <w:t xml:space="preserve"> premature beats, first degree AV </w:t>
            </w:r>
            <w:proofErr w:type="gramStart"/>
            <w:r w:rsidRPr="005569DA">
              <w:rPr>
                <w:rFonts w:ascii="Arial" w:hAnsi="Arial" w:cs="Arial"/>
                <w:sz w:val="16"/>
                <w:szCs w:val="16"/>
                <w:lang w:val="en-US"/>
              </w:rPr>
              <w:t>block,</w:t>
            </w:r>
            <w:proofErr w:type="gramEnd"/>
            <w:r w:rsidRPr="005569DA">
              <w:rPr>
                <w:rFonts w:ascii="Arial" w:hAnsi="Arial" w:cs="Arial"/>
                <w:sz w:val="16"/>
                <w:szCs w:val="16"/>
                <w:lang w:val="en-US"/>
              </w:rPr>
              <w:t xml:space="preserve"> paroxysmal </w:t>
            </w:r>
            <w:proofErr w:type="spellStart"/>
            <w:r w:rsidRPr="005569DA">
              <w:rPr>
                <w:rFonts w:ascii="Arial" w:hAnsi="Arial" w:cs="Arial"/>
                <w:sz w:val="16"/>
                <w:szCs w:val="16"/>
                <w:lang w:val="en-US"/>
              </w:rPr>
              <w:t>atrial</w:t>
            </w:r>
            <w:proofErr w:type="spellEnd"/>
            <w:r w:rsidRPr="005569DA">
              <w:rPr>
                <w:rFonts w:ascii="Arial" w:hAnsi="Arial" w:cs="Arial"/>
                <w:sz w:val="16"/>
                <w:szCs w:val="16"/>
                <w:lang w:val="en-US"/>
              </w:rPr>
              <w:t xml:space="preserve"> tachycardia and AV-nodal rhythm on </w:t>
            </w:r>
            <w:proofErr w:type="spellStart"/>
            <w:r w:rsidRPr="005569DA">
              <w:rPr>
                <w:rFonts w:ascii="Arial" w:hAnsi="Arial" w:cs="Arial"/>
                <w:sz w:val="16"/>
                <w:szCs w:val="16"/>
                <w:lang w:val="en-US"/>
              </w:rPr>
              <w:t>ECG</w:t>
            </w:r>
            <w:proofErr w:type="spellEnd"/>
            <w:r w:rsidRPr="005569DA">
              <w:rPr>
                <w:rFonts w:ascii="Arial" w:hAnsi="Arial" w:cs="Arial"/>
                <w:sz w:val="16"/>
                <w:szCs w:val="16"/>
                <w:lang w:val="en-US"/>
              </w:rPr>
              <w:t xml:space="preserve">. </w:t>
            </w:r>
            <w:r>
              <w:rPr>
                <w:rFonts w:ascii="Arial" w:hAnsi="Arial" w:cs="Arial"/>
                <w:sz w:val="16"/>
                <w:szCs w:val="16"/>
                <w:lang w:val="en-US"/>
              </w:rPr>
              <w:br/>
            </w:r>
            <w:r w:rsidRPr="005569DA">
              <w:rPr>
                <w:rFonts w:ascii="Arial" w:hAnsi="Arial" w:cs="Arial"/>
                <w:sz w:val="16"/>
                <w:szCs w:val="16"/>
                <w:lang w:val="en-US"/>
              </w:rPr>
              <w:t>Heart biopsy: fibrosis of the right atrium.</w:t>
            </w:r>
          </w:p>
        </w:tc>
      </w:tr>
      <w:tr w:rsidR="005956B4" w:rsidRPr="003A4CDF" w:rsidTr="00C1394D">
        <w:tc>
          <w:tcPr>
            <w:tcW w:w="1418" w:type="dxa"/>
            <w:vMerge/>
            <w:tcBorders>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GB"/>
              </w:rPr>
            </w:pPr>
          </w:p>
        </w:tc>
        <w:tc>
          <w:tcPr>
            <w:tcW w:w="1021" w:type="dxa"/>
            <w:tcBorders>
              <w:top w:val="single" w:sz="4"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32</w:t>
            </w:r>
          </w:p>
        </w:tc>
        <w:tc>
          <w:tcPr>
            <w:tcW w:w="992" w:type="dxa"/>
            <w:tcBorders>
              <w:top w:val="single" w:sz="4"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M</w:t>
            </w:r>
          </w:p>
        </w:tc>
        <w:tc>
          <w:tcPr>
            <w:tcW w:w="1276" w:type="dxa"/>
            <w:tcBorders>
              <w:top w:val="single" w:sz="4" w:space="0" w:color="auto"/>
              <w:bottom w:val="single" w:sz="12" w:space="0" w:color="auto"/>
            </w:tcBorders>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31</w:t>
            </w:r>
          </w:p>
        </w:tc>
        <w:tc>
          <w:tcPr>
            <w:tcW w:w="1531" w:type="dxa"/>
            <w:tcBorders>
              <w:top w:val="single" w:sz="4"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proofErr w:type="spellStart"/>
            <w:r w:rsidRPr="005569DA">
              <w:rPr>
                <w:rFonts w:ascii="Arial" w:hAnsi="Arial" w:cs="Arial"/>
                <w:sz w:val="16"/>
                <w:szCs w:val="16"/>
                <w:lang w:val="en-US"/>
              </w:rPr>
              <w:t>SMA</w:t>
            </w:r>
            <w:proofErr w:type="spellEnd"/>
            <w:r w:rsidRPr="005569DA">
              <w:rPr>
                <w:rFonts w:ascii="Arial" w:hAnsi="Arial" w:cs="Arial"/>
                <w:sz w:val="16"/>
                <w:szCs w:val="16"/>
                <w:lang w:val="en-US"/>
              </w:rPr>
              <w:t xml:space="preserve"> type 3 (KW)</w:t>
            </w:r>
          </w:p>
        </w:tc>
        <w:tc>
          <w:tcPr>
            <w:tcW w:w="1275" w:type="dxa"/>
            <w:tcBorders>
              <w:top w:val="single" w:sz="4"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993" w:type="dxa"/>
            <w:tcBorders>
              <w:top w:val="single" w:sz="4"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5167" w:type="dxa"/>
            <w:tcBorders>
              <w:top w:val="single" w:sz="4"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r w:rsidRPr="005569DA">
              <w:rPr>
                <w:rFonts w:ascii="Arial" w:hAnsi="Arial" w:cs="Arial"/>
                <w:sz w:val="16"/>
                <w:szCs w:val="16"/>
                <w:lang w:val="en-US"/>
              </w:rPr>
              <w:t xml:space="preserve">Signs of </w:t>
            </w:r>
            <w:proofErr w:type="spellStart"/>
            <w:r w:rsidRPr="005569DA">
              <w:rPr>
                <w:rFonts w:ascii="Arial" w:hAnsi="Arial" w:cs="Arial"/>
                <w:sz w:val="16"/>
                <w:szCs w:val="16"/>
                <w:lang w:val="en-US"/>
              </w:rPr>
              <w:t>cardiomegaly</w:t>
            </w:r>
            <w:proofErr w:type="spellEnd"/>
            <w:r w:rsidRPr="005569DA">
              <w:rPr>
                <w:rFonts w:ascii="Arial" w:hAnsi="Arial" w:cs="Arial"/>
                <w:sz w:val="16"/>
                <w:szCs w:val="16"/>
                <w:lang w:val="en-US"/>
              </w:rPr>
              <w:t xml:space="preserve">, </w:t>
            </w:r>
            <w:proofErr w:type="spellStart"/>
            <w:r w:rsidRPr="005569DA">
              <w:rPr>
                <w:rFonts w:ascii="Arial" w:hAnsi="Arial" w:cs="Arial"/>
                <w:sz w:val="16"/>
                <w:szCs w:val="16"/>
                <w:lang w:val="en-US"/>
              </w:rPr>
              <w:t>atrial</w:t>
            </w:r>
            <w:proofErr w:type="spellEnd"/>
            <w:r w:rsidRPr="005569DA">
              <w:rPr>
                <w:rFonts w:ascii="Arial" w:hAnsi="Arial" w:cs="Arial"/>
                <w:sz w:val="16"/>
                <w:szCs w:val="16"/>
                <w:lang w:val="en-US"/>
              </w:rPr>
              <w:t xml:space="preserve"> fibrillation, premature </w:t>
            </w:r>
            <w:proofErr w:type="spellStart"/>
            <w:r w:rsidRPr="005569DA">
              <w:rPr>
                <w:rFonts w:ascii="Arial" w:hAnsi="Arial" w:cs="Arial"/>
                <w:sz w:val="16"/>
                <w:szCs w:val="16"/>
                <w:lang w:val="en-US"/>
              </w:rPr>
              <w:t>atrial</w:t>
            </w:r>
            <w:proofErr w:type="spellEnd"/>
            <w:r w:rsidRPr="005569DA">
              <w:rPr>
                <w:rFonts w:ascii="Arial" w:hAnsi="Arial" w:cs="Arial"/>
                <w:sz w:val="16"/>
                <w:szCs w:val="16"/>
                <w:lang w:val="en-US"/>
              </w:rPr>
              <w:t xml:space="preserve"> beats, left axis deviation, coronary type T waves</w:t>
            </w:r>
            <w:r>
              <w:rPr>
                <w:rFonts w:ascii="Arial" w:hAnsi="Arial" w:cs="Arial"/>
                <w:sz w:val="16"/>
                <w:szCs w:val="16"/>
                <w:lang w:val="en-US"/>
              </w:rPr>
              <w:t>,</w:t>
            </w:r>
            <w:r w:rsidRPr="005569DA">
              <w:rPr>
                <w:rFonts w:ascii="Arial" w:hAnsi="Arial" w:cs="Arial"/>
                <w:sz w:val="16"/>
                <w:szCs w:val="16"/>
                <w:lang w:val="en-US"/>
              </w:rPr>
              <w:t xml:space="preserve"> and a slurred R on </w:t>
            </w:r>
            <w:proofErr w:type="spellStart"/>
            <w:r w:rsidRPr="005569DA">
              <w:rPr>
                <w:rFonts w:ascii="Arial" w:hAnsi="Arial" w:cs="Arial"/>
                <w:sz w:val="16"/>
                <w:szCs w:val="16"/>
                <w:lang w:val="en-US"/>
              </w:rPr>
              <w:t>ECG</w:t>
            </w:r>
            <w:proofErr w:type="spellEnd"/>
            <w:r w:rsidRPr="005569DA">
              <w:rPr>
                <w:rFonts w:ascii="Arial" w:hAnsi="Arial" w:cs="Arial"/>
                <w:sz w:val="16"/>
                <w:szCs w:val="16"/>
                <w:lang w:val="en-US"/>
              </w:rPr>
              <w:t>.</w:t>
            </w:r>
          </w:p>
        </w:tc>
      </w:tr>
      <w:tr w:rsidR="005956B4" w:rsidRPr="003A4CDF" w:rsidTr="00C1394D">
        <w:tc>
          <w:tcPr>
            <w:tcW w:w="1418"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GB"/>
              </w:rPr>
            </w:pPr>
            <w:proofErr w:type="spellStart"/>
            <w:r w:rsidRPr="005569DA">
              <w:rPr>
                <w:rFonts w:ascii="Arial" w:hAnsi="Arial" w:cs="Arial"/>
                <w:sz w:val="16"/>
                <w:szCs w:val="16"/>
                <w:lang w:val="en-GB"/>
              </w:rPr>
              <w:t>Nuruki</w:t>
            </w:r>
            <w:proofErr w:type="spellEnd"/>
            <w:r w:rsidRPr="005569DA">
              <w:rPr>
                <w:rFonts w:ascii="Arial" w:hAnsi="Arial" w:cs="Arial"/>
                <w:sz w:val="16"/>
                <w:szCs w:val="16"/>
                <w:lang w:val="en-GB"/>
              </w:rPr>
              <w:t xml:space="preserve"> (</w:t>
            </w:r>
            <w:r w:rsidRPr="005569DA">
              <w:rPr>
                <w:rFonts w:ascii="Arial" w:hAnsi="Arial" w:cs="Arial"/>
                <w:b/>
                <w:sz w:val="16"/>
                <w:szCs w:val="16"/>
                <w:lang w:val="en-GB"/>
              </w:rPr>
              <w:t>1974</w:t>
            </w:r>
            <w:r w:rsidRPr="005569DA">
              <w:rPr>
                <w:rFonts w:ascii="Arial" w:hAnsi="Arial" w:cs="Arial"/>
                <w:sz w:val="16"/>
                <w:szCs w:val="16"/>
                <w:lang w:val="en-GB"/>
              </w:rPr>
              <w:t>)</w:t>
            </w:r>
            <w:r w:rsidR="006E770F" w:rsidRPr="005569DA">
              <w:rPr>
                <w:rFonts w:ascii="Arial" w:hAnsi="Arial" w:cs="Arial"/>
                <w:sz w:val="16"/>
                <w:szCs w:val="16"/>
                <w:lang w:val="en-GB"/>
              </w:rPr>
              <w:fldChar w:fldCharType="begin" w:fldLock="1"/>
            </w:r>
            <w:r>
              <w:rPr>
                <w:rFonts w:ascii="Arial" w:hAnsi="Arial" w:cs="Arial"/>
                <w:sz w:val="16"/>
                <w:szCs w:val="16"/>
                <w:lang w:val="en-GB"/>
              </w:rPr>
              <w:instrText>ADDIN CSL_CITATION { "citationItems" : [ { "id" : "ITEM-1", "itemData" : { "author" : [ { "dropping-particle" : "", "family" : "Nuruki", "given" : "K", "non-dropping-particle" : "", "parse-names" : false, "suffix" : "" }, { "dropping-particle" : "", "family" : "Tanaka", "given" : "H", "non-dropping-particle" : "", "parse-names" : false, "suffix" : "" }, { "dropping-particle" : "", "family" : "Nishi", "given" : "S", "non-dropping-particle" : "", "parse-names" : false, "suffix" : "" }, { "dropping-particle" : "", "family" : "Uemura", "given" : "N", "non-dropping-particle" : "", "parse-names" : false, "suffix" : "" }, { "dropping-particle" : "", "family" : "Toyama", "given" : "Y", "non-dropping-particle" : "", "parse-names" : false, "suffix" : "" }, { "dropping-particle" : "", "family" : "Kanehisa", "given" : "T", "non-dropping-particle" : "", "parse-names" : false, "suffix" : "" }, { "dropping-particle" : "", "family" : "Tanaka", "given" : "N", "non-dropping-particle" : "", "parse-names" : false, "suffix" : "" }, { "dropping-particle" : "", "family" : "Ohshige", "given" : "K", "non-dropping-particle" : "", "parse-names" : false, "suffix" : "" }, { "dropping-particle" : "", "family" : "Ohkatsu", "given" : "Y", "non-dropping-particle" : "", "parse-names" : false, "suffix" : "" }, { "dropping-particle" : "", "family" : "Igata", "given" : "A", "non-dropping-particle" : "", "parse-names" : false, "suffix" : "" } ], "container-title" : "Japanese Circulation Journal", "id" : "ITEM-1", "issue" : "July", "issued" : { "date-parts" : [ [ "1974" ] ] }, "page" : "644", "title" : "Electrophysiological and Histological Studies of the Heart in Myotonic Dystrophy and Kugelberg-Welander's Disease. Proceeding of the 38th Annual Meeting.", "type" : "article-journal", "volume" : "38" }, "uris" : [ "http://www.mendeley.com/documents/?uuid=b6b8dc5e-3055-483d-b78a-57f86bb8201e" ] } ], "mendeley" : { "formattedCitation" : "[60]", "plainTextFormattedCitation" : "[60]", "previouslyFormattedCitation" : "[60]" }, "properties" : { "noteIndex" : 0 }, "schema" : "https://github.com/citation-style-language/schema/raw/master/csl-citation.json" }</w:instrText>
            </w:r>
            <w:r w:rsidR="006E770F" w:rsidRPr="005569DA">
              <w:rPr>
                <w:rFonts w:ascii="Arial" w:hAnsi="Arial" w:cs="Arial"/>
                <w:sz w:val="16"/>
                <w:szCs w:val="16"/>
                <w:lang w:val="en-GB"/>
              </w:rPr>
              <w:fldChar w:fldCharType="separate"/>
            </w:r>
            <w:r w:rsidRPr="00C52BB2">
              <w:rPr>
                <w:rFonts w:ascii="Arial" w:hAnsi="Arial" w:cs="Arial"/>
                <w:noProof/>
                <w:sz w:val="16"/>
                <w:szCs w:val="16"/>
                <w:lang w:val="en-GB"/>
              </w:rPr>
              <w:t>[60]</w:t>
            </w:r>
            <w:r w:rsidR="006E770F" w:rsidRPr="005569DA">
              <w:rPr>
                <w:rFonts w:ascii="Arial" w:hAnsi="Arial" w:cs="Arial"/>
                <w:sz w:val="16"/>
                <w:szCs w:val="16"/>
                <w:lang w:val="en-GB"/>
              </w:rPr>
              <w:fldChar w:fldCharType="end"/>
            </w:r>
          </w:p>
        </w:tc>
        <w:tc>
          <w:tcPr>
            <w:tcW w:w="1021"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33</w:t>
            </w:r>
          </w:p>
        </w:tc>
        <w:tc>
          <w:tcPr>
            <w:tcW w:w="992"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1276" w:type="dxa"/>
            <w:tcBorders>
              <w:top w:val="single" w:sz="12" w:space="0" w:color="auto"/>
              <w:bottom w:val="single" w:sz="12" w:space="0" w:color="auto"/>
            </w:tcBorders>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1531"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proofErr w:type="spellStart"/>
            <w:r w:rsidRPr="005569DA">
              <w:rPr>
                <w:rFonts w:ascii="Arial" w:hAnsi="Arial" w:cs="Arial"/>
                <w:sz w:val="16"/>
                <w:szCs w:val="16"/>
                <w:lang w:val="en-US"/>
              </w:rPr>
              <w:t>SMA</w:t>
            </w:r>
            <w:proofErr w:type="spellEnd"/>
            <w:r w:rsidRPr="005569DA">
              <w:rPr>
                <w:rFonts w:ascii="Arial" w:hAnsi="Arial" w:cs="Arial"/>
                <w:sz w:val="16"/>
                <w:szCs w:val="16"/>
                <w:lang w:val="en-US"/>
              </w:rPr>
              <w:t xml:space="preserve"> type 3 (KW)</w:t>
            </w:r>
          </w:p>
        </w:tc>
        <w:tc>
          <w:tcPr>
            <w:tcW w:w="1275"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993"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5167"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r w:rsidRPr="005569DA">
              <w:rPr>
                <w:rFonts w:ascii="Arial" w:hAnsi="Arial" w:cs="Arial"/>
                <w:sz w:val="16"/>
                <w:szCs w:val="16"/>
                <w:lang w:val="en-US"/>
              </w:rPr>
              <w:t xml:space="preserve">On light microscopy (biopsy specimen): deranged atrophic myocardial cells, proliferation of interstitial tissues. </w:t>
            </w:r>
          </w:p>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proofErr w:type="spellStart"/>
            <w:r>
              <w:rPr>
                <w:rFonts w:ascii="Arial" w:hAnsi="Arial" w:cs="Arial"/>
                <w:sz w:val="16"/>
                <w:szCs w:val="16"/>
                <w:lang w:val="en-US"/>
              </w:rPr>
              <w:t>Ultra</w:t>
            </w:r>
            <w:r w:rsidRPr="005569DA">
              <w:rPr>
                <w:rFonts w:ascii="Arial" w:hAnsi="Arial" w:cs="Arial"/>
                <w:sz w:val="16"/>
                <w:szCs w:val="16"/>
                <w:lang w:val="en-US"/>
              </w:rPr>
              <w:t>structural</w:t>
            </w:r>
            <w:proofErr w:type="spellEnd"/>
            <w:r w:rsidRPr="005569DA">
              <w:rPr>
                <w:rFonts w:ascii="Arial" w:hAnsi="Arial" w:cs="Arial"/>
                <w:sz w:val="16"/>
                <w:szCs w:val="16"/>
                <w:lang w:val="en-US"/>
              </w:rPr>
              <w:t xml:space="preserve"> studies revealed focal degeneration of the myocardial cells containing Z-like substances, large dense bodies and densely packed </w:t>
            </w:r>
            <w:proofErr w:type="spellStart"/>
            <w:r w:rsidRPr="005569DA">
              <w:rPr>
                <w:rFonts w:ascii="Arial" w:hAnsi="Arial" w:cs="Arial"/>
                <w:sz w:val="16"/>
                <w:szCs w:val="16"/>
                <w:lang w:val="en-US"/>
              </w:rPr>
              <w:t>actin</w:t>
            </w:r>
            <w:proofErr w:type="spellEnd"/>
            <w:r w:rsidRPr="005569DA">
              <w:rPr>
                <w:rFonts w:ascii="Arial" w:hAnsi="Arial" w:cs="Arial"/>
                <w:sz w:val="16"/>
                <w:szCs w:val="16"/>
                <w:lang w:val="en-US"/>
              </w:rPr>
              <w:t xml:space="preserve">-like </w:t>
            </w:r>
            <w:proofErr w:type="spellStart"/>
            <w:r w:rsidRPr="005569DA">
              <w:rPr>
                <w:rFonts w:ascii="Arial" w:hAnsi="Arial" w:cs="Arial"/>
                <w:sz w:val="16"/>
                <w:szCs w:val="16"/>
                <w:lang w:val="en-US"/>
              </w:rPr>
              <w:t>myofilaments</w:t>
            </w:r>
            <w:proofErr w:type="spellEnd"/>
            <w:r w:rsidRPr="005569DA">
              <w:rPr>
                <w:rFonts w:ascii="Arial" w:hAnsi="Arial" w:cs="Arial"/>
                <w:sz w:val="16"/>
                <w:szCs w:val="16"/>
                <w:lang w:val="en-US"/>
              </w:rPr>
              <w:t>.</w:t>
            </w:r>
          </w:p>
        </w:tc>
      </w:tr>
      <w:tr w:rsidR="005956B4" w:rsidRPr="00ED0BF2" w:rsidTr="00C1394D">
        <w:tc>
          <w:tcPr>
            <w:tcW w:w="1418" w:type="dxa"/>
            <w:vMerge w:val="restart"/>
            <w:tcBorders>
              <w:top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GB"/>
              </w:rPr>
            </w:pPr>
            <w:r w:rsidRPr="005569DA">
              <w:rPr>
                <w:rFonts w:ascii="Arial" w:hAnsi="Arial" w:cs="Arial"/>
                <w:sz w:val="16"/>
                <w:szCs w:val="16"/>
                <w:lang w:val="en-GB"/>
              </w:rPr>
              <w:t>Tomlinson (</w:t>
            </w:r>
            <w:r w:rsidRPr="005569DA">
              <w:rPr>
                <w:rFonts w:ascii="Arial" w:hAnsi="Arial" w:cs="Arial"/>
                <w:b/>
                <w:sz w:val="16"/>
                <w:szCs w:val="16"/>
                <w:lang w:val="en-GB"/>
              </w:rPr>
              <w:t>1974</w:t>
            </w:r>
            <w:r w:rsidRPr="005569DA">
              <w:rPr>
                <w:rFonts w:ascii="Arial" w:hAnsi="Arial" w:cs="Arial"/>
                <w:sz w:val="16"/>
                <w:szCs w:val="16"/>
                <w:lang w:val="en-GB"/>
              </w:rPr>
              <w:t>)</w:t>
            </w:r>
            <w:r w:rsidR="006E770F" w:rsidRPr="005569DA">
              <w:rPr>
                <w:rFonts w:ascii="Arial" w:hAnsi="Arial" w:cs="Arial"/>
                <w:sz w:val="16"/>
                <w:szCs w:val="16"/>
                <w:lang w:val="en-GB"/>
              </w:rPr>
              <w:fldChar w:fldCharType="begin" w:fldLock="1"/>
            </w:r>
            <w:r>
              <w:rPr>
                <w:rFonts w:ascii="Arial" w:hAnsi="Arial" w:cs="Arial"/>
                <w:sz w:val="16"/>
                <w:szCs w:val="16"/>
                <w:lang w:val="en-GB"/>
              </w:rPr>
              <w:instrText>ADDIN CSL_CITATION { "citationItems" : [ { "id" : "ITEM-1", "itemData" : { "DOI" : "10.1016/0022-510X(74)90003-3", "ISSN" : "0022510X", "author" : [ { "dropping-particle" : "", "family" : "Tomlinson", "given" : "B.E.", "non-dropping-particle" : "", "parse-names" : false, "suffix" : "" }, { "dropping-particle" : "", "family" : "Walton", "given" : "J.N.", "non-dropping-particle" : "", "parse-names" : false, "suffix" : "" }, { "dropping-particle" : "", "family" : "Irving", "given" : "Dorothy", "non-dropping-particle" : "", "parse-names" : false, "suffix" : "" } ], "container-title" : "Journal of the Neurological Sciences", "id" : "ITEM-1", "issue" : "3", "issued" : { "date-parts" : [ [ "1974", "7" ] ] }, "page" : "305-327", "title" : "Spinal cord limb motor neurones in muscular dystrophy", "type" : "article-journal", "volume" : "22" }, "uris" : [ "http://www.mendeley.com/documents/?uuid=558de469-b239-4b7c-a725-7b29c73ac77f" ] } ], "mendeley" : { "formattedCitation" : "[61]", "plainTextFormattedCitation" : "[61]", "previouslyFormattedCitation" : "[61]" }, "properties" : { "noteIndex" : 0 }, "schema" : "https://github.com/citation-style-language/schema/raw/master/csl-citation.json" }</w:instrText>
            </w:r>
            <w:r w:rsidR="006E770F" w:rsidRPr="005569DA">
              <w:rPr>
                <w:rFonts w:ascii="Arial" w:hAnsi="Arial" w:cs="Arial"/>
                <w:sz w:val="16"/>
                <w:szCs w:val="16"/>
                <w:lang w:val="en-GB"/>
              </w:rPr>
              <w:fldChar w:fldCharType="separate"/>
            </w:r>
            <w:r w:rsidRPr="00C52BB2">
              <w:rPr>
                <w:rFonts w:ascii="Arial" w:hAnsi="Arial" w:cs="Arial"/>
                <w:noProof/>
                <w:sz w:val="16"/>
                <w:szCs w:val="16"/>
                <w:lang w:val="en-GB"/>
              </w:rPr>
              <w:t>[61]</w:t>
            </w:r>
            <w:r w:rsidR="006E770F" w:rsidRPr="005569DA">
              <w:rPr>
                <w:rFonts w:ascii="Arial" w:hAnsi="Arial" w:cs="Arial"/>
                <w:sz w:val="16"/>
                <w:szCs w:val="16"/>
                <w:lang w:val="en-GB"/>
              </w:rPr>
              <w:fldChar w:fldCharType="end"/>
            </w:r>
          </w:p>
        </w:tc>
        <w:tc>
          <w:tcPr>
            <w:tcW w:w="1021" w:type="dxa"/>
            <w:tcBorders>
              <w:top w:val="single" w:sz="12" w:space="0" w:color="auto"/>
              <w:bottom w:val="single" w:sz="12" w:space="0" w:color="auto"/>
            </w:tcBorders>
            <w:shd w:val="clear" w:color="auto" w:fill="auto"/>
          </w:tcPr>
          <w:p w:rsidR="005956B4"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 xml:space="preserve">34 </w:t>
            </w:r>
          </w:p>
          <w:p w:rsidR="005956B4" w:rsidRPr="005569DA" w:rsidRDefault="005956B4" w:rsidP="00C1394D">
            <w:pPr>
              <w:pStyle w:val="NormalWeb"/>
              <w:spacing w:before="0" w:beforeAutospacing="0" w:after="0" w:afterAutospacing="0" w:line="480" w:lineRule="auto"/>
              <w:jc w:val="center"/>
              <w:rPr>
                <w:rFonts w:ascii="Arial" w:hAnsi="Arial" w:cs="Arial"/>
                <w:i/>
                <w:sz w:val="16"/>
                <w:szCs w:val="16"/>
                <w:lang w:val="en-US"/>
              </w:rPr>
            </w:pPr>
            <w:r w:rsidRPr="00950271">
              <w:rPr>
                <w:rFonts w:ascii="Arial" w:hAnsi="Arial" w:cs="Arial"/>
                <w:sz w:val="14"/>
                <w:szCs w:val="16"/>
                <w:lang w:val="en-US"/>
              </w:rPr>
              <w:t>(</w:t>
            </w:r>
            <w:r w:rsidRPr="00950271">
              <w:rPr>
                <w:rFonts w:ascii="Arial" w:hAnsi="Arial" w:cs="Arial"/>
                <w:i/>
                <w:sz w:val="14"/>
                <w:szCs w:val="16"/>
                <w:lang w:val="en-US"/>
              </w:rPr>
              <w:t>case 7, ‘</w:t>
            </w:r>
            <w:proofErr w:type="spellStart"/>
            <w:r w:rsidRPr="00950271">
              <w:rPr>
                <w:rFonts w:ascii="Arial" w:hAnsi="Arial" w:cs="Arial"/>
                <w:i/>
                <w:sz w:val="14"/>
                <w:szCs w:val="16"/>
                <w:lang w:val="en-US"/>
              </w:rPr>
              <w:t>R.S.</w:t>
            </w:r>
            <w:proofErr w:type="spellEnd"/>
            <w:r w:rsidRPr="00950271">
              <w:rPr>
                <w:rFonts w:ascii="Arial" w:hAnsi="Arial" w:cs="Arial"/>
                <w:i/>
                <w:sz w:val="14"/>
                <w:szCs w:val="16"/>
                <w:lang w:val="en-US"/>
              </w:rPr>
              <w:t>’)</w:t>
            </w:r>
          </w:p>
        </w:tc>
        <w:tc>
          <w:tcPr>
            <w:tcW w:w="992"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M</w:t>
            </w:r>
          </w:p>
        </w:tc>
        <w:tc>
          <w:tcPr>
            <w:tcW w:w="1276" w:type="dxa"/>
            <w:tcBorders>
              <w:top w:val="single" w:sz="12" w:space="0" w:color="auto"/>
              <w:bottom w:val="single" w:sz="12" w:space="0" w:color="auto"/>
            </w:tcBorders>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proofErr w:type="spellStart"/>
            <w:r>
              <w:rPr>
                <w:rFonts w:ascii="Arial" w:hAnsi="Arial" w:cs="Arial"/>
                <w:sz w:val="16"/>
                <w:szCs w:val="16"/>
                <w:lang w:val="en-US"/>
              </w:rPr>
              <w:t>AA</w:t>
            </w:r>
            <w:r w:rsidRPr="005569DA">
              <w:rPr>
                <w:rFonts w:ascii="Arial" w:hAnsi="Arial" w:cs="Arial"/>
                <w:sz w:val="16"/>
                <w:szCs w:val="16"/>
                <w:lang w:val="en-US"/>
              </w:rPr>
              <w:t>D</w:t>
            </w:r>
            <w:proofErr w:type="spellEnd"/>
            <w:r w:rsidRPr="005569DA">
              <w:rPr>
                <w:rFonts w:ascii="Arial" w:hAnsi="Arial" w:cs="Arial"/>
                <w:sz w:val="16"/>
                <w:szCs w:val="16"/>
                <w:lang w:val="en-US"/>
              </w:rPr>
              <w:t>: 17 years</w:t>
            </w:r>
          </w:p>
        </w:tc>
        <w:tc>
          <w:tcPr>
            <w:tcW w:w="1531"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proofErr w:type="spellStart"/>
            <w:r w:rsidRPr="005569DA">
              <w:rPr>
                <w:rFonts w:ascii="Arial" w:hAnsi="Arial" w:cs="Arial"/>
                <w:sz w:val="16"/>
                <w:szCs w:val="16"/>
                <w:lang w:val="en-US"/>
              </w:rPr>
              <w:t>SMA</w:t>
            </w:r>
            <w:proofErr w:type="spellEnd"/>
            <w:r w:rsidRPr="005569DA">
              <w:rPr>
                <w:rFonts w:ascii="Arial" w:hAnsi="Arial" w:cs="Arial"/>
                <w:sz w:val="16"/>
                <w:szCs w:val="16"/>
                <w:lang w:val="en-US"/>
              </w:rPr>
              <w:t xml:space="preserve"> type </w:t>
            </w:r>
            <w:proofErr w:type="spellStart"/>
            <w:r w:rsidRPr="005569DA">
              <w:rPr>
                <w:rFonts w:ascii="Arial" w:hAnsi="Arial" w:cs="Arial"/>
                <w:sz w:val="16"/>
                <w:szCs w:val="16"/>
                <w:lang w:val="en-US"/>
              </w:rPr>
              <w:t>3b</w:t>
            </w:r>
            <w:proofErr w:type="spellEnd"/>
            <w:r w:rsidRPr="005569DA">
              <w:rPr>
                <w:rFonts w:ascii="Arial" w:hAnsi="Arial" w:cs="Arial"/>
                <w:sz w:val="16"/>
                <w:szCs w:val="16"/>
                <w:lang w:val="en-US"/>
              </w:rPr>
              <w:t xml:space="preserve"> (KW)</w:t>
            </w:r>
          </w:p>
        </w:tc>
        <w:tc>
          <w:tcPr>
            <w:tcW w:w="1275"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993"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5167"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r w:rsidRPr="005569DA">
              <w:rPr>
                <w:rFonts w:ascii="Arial" w:hAnsi="Arial" w:cs="Arial"/>
                <w:sz w:val="16"/>
                <w:szCs w:val="16"/>
                <w:lang w:val="en-US"/>
              </w:rPr>
              <w:t xml:space="preserve">Severe </w:t>
            </w:r>
            <w:proofErr w:type="spellStart"/>
            <w:r w:rsidRPr="005569DA">
              <w:rPr>
                <w:rFonts w:ascii="Arial" w:hAnsi="Arial" w:cs="Arial"/>
                <w:sz w:val="16"/>
                <w:szCs w:val="16"/>
                <w:lang w:val="en-US"/>
              </w:rPr>
              <w:t>cardiomyopathy</w:t>
            </w:r>
            <w:proofErr w:type="spellEnd"/>
            <w:r w:rsidRPr="005569DA">
              <w:rPr>
                <w:rFonts w:ascii="Arial" w:hAnsi="Arial" w:cs="Arial"/>
                <w:sz w:val="16"/>
                <w:szCs w:val="16"/>
                <w:lang w:val="en-US"/>
              </w:rPr>
              <w:t xml:space="preserve">. </w:t>
            </w:r>
            <w:proofErr w:type="spellStart"/>
            <w:r w:rsidRPr="005569DA">
              <w:rPr>
                <w:rFonts w:ascii="Arial" w:hAnsi="Arial" w:cs="Arial"/>
                <w:sz w:val="16"/>
                <w:szCs w:val="16"/>
                <w:lang w:val="en-US"/>
              </w:rPr>
              <w:t>ECG</w:t>
            </w:r>
            <w:proofErr w:type="spellEnd"/>
            <w:r w:rsidRPr="005569DA">
              <w:rPr>
                <w:rFonts w:ascii="Arial" w:hAnsi="Arial" w:cs="Arial"/>
                <w:sz w:val="16"/>
                <w:szCs w:val="16"/>
                <w:lang w:val="en-US"/>
              </w:rPr>
              <w:t xml:space="preserve"> changes </w:t>
            </w:r>
            <w:r>
              <w:rPr>
                <w:rFonts w:ascii="Arial" w:hAnsi="Arial" w:cs="Arial"/>
                <w:sz w:val="16"/>
                <w:szCs w:val="16"/>
                <w:lang w:val="en-US"/>
              </w:rPr>
              <w:t xml:space="preserve">indicating </w:t>
            </w:r>
            <w:r w:rsidRPr="005569DA">
              <w:rPr>
                <w:rFonts w:ascii="Arial" w:hAnsi="Arial" w:cs="Arial"/>
                <w:sz w:val="16"/>
                <w:szCs w:val="16"/>
                <w:lang w:val="en-US"/>
              </w:rPr>
              <w:t>lateral myocardial infarct</w:t>
            </w:r>
            <w:r>
              <w:rPr>
                <w:rFonts w:ascii="Arial" w:hAnsi="Arial" w:cs="Arial"/>
                <w:sz w:val="16"/>
                <w:szCs w:val="16"/>
                <w:lang w:val="en-US"/>
              </w:rPr>
              <w:t>ion</w:t>
            </w:r>
            <w:r w:rsidRPr="005569DA">
              <w:rPr>
                <w:rFonts w:ascii="Arial" w:hAnsi="Arial" w:cs="Arial"/>
                <w:sz w:val="16"/>
                <w:szCs w:val="16"/>
                <w:lang w:val="en-US"/>
              </w:rPr>
              <w:t>. Patient died due to cardiac failure.</w:t>
            </w:r>
            <w:r w:rsidRPr="005569DA">
              <w:rPr>
                <w:rFonts w:ascii="Arial" w:hAnsi="Arial" w:cs="Arial"/>
                <w:sz w:val="16"/>
                <w:szCs w:val="16"/>
                <w:lang w:val="en-US"/>
              </w:rPr>
              <w:br/>
            </w:r>
            <w:r>
              <w:rPr>
                <w:rFonts w:ascii="Arial" w:hAnsi="Arial" w:cs="Arial"/>
                <w:sz w:val="16"/>
                <w:szCs w:val="16"/>
                <w:lang w:val="en-US"/>
              </w:rPr>
              <w:t>A</w:t>
            </w:r>
            <w:r w:rsidRPr="005569DA">
              <w:rPr>
                <w:rFonts w:ascii="Arial" w:hAnsi="Arial" w:cs="Arial"/>
                <w:sz w:val="16"/>
                <w:szCs w:val="16"/>
                <w:lang w:val="en-US"/>
              </w:rPr>
              <w:t xml:space="preserve">utopsy: severe loss of </w:t>
            </w:r>
            <w:r>
              <w:rPr>
                <w:rFonts w:ascii="Arial" w:hAnsi="Arial" w:cs="Arial"/>
                <w:sz w:val="16"/>
                <w:szCs w:val="16"/>
                <w:lang w:val="en-US"/>
              </w:rPr>
              <w:t xml:space="preserve">myocardial </w:t>
            </w:r>
            <w:r w:rsidRPr="005569DA">
              <w:rPr>
                <w:rFonts w:ascii="Arial" w:hAnsi="Arial" w:cs="Arial"/>
                <w:sz w:val="16"/>
                <w:szCs w:val="16"/>
                <w:lang w:val="en-US"/>
              </w:rPr>
              <w:t>muscle fibers, especially in the left ventricle. Widespread patchy and extensive fibrosis.</w:t>
            </w:r>
          </w:p>
        </w:tc>
      </w:tr>
      <w:tr w:rsidR="005956B4" w:rsidRPr="003A4CDF" w:rsidTr="00C1394D">
        <w:tc>
          <w:tcPr>
            <w:tcW w:w="1418" w:type="dxa"/>
            <w:vMerge/>
            <w:tcBorders>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GB"/>
              </w:rPr>
            </w:pPr>
          </w:p>
        </w:tc>
        <w:tc>
          <w:tcPr>
            <w:tcW w:w="1021" w:type="dxa"/>
            <w:tcBorders>
              <w:top w:val="single" w:sz="12" w:space="0" w:color="auto"/>
              <w:bottom w:val="single" w:sz="12" w:space="0" w:color="auto"/>
            </w:tcBorders>
            <w:shd w:val="clear" w:color="auto" w:fill="auto"/>
          </w:tcPr>
          <w:p w:rsidR="005956B4"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 xml:space="preserve">35 </w:t>
            </w:r>
          </w:p>
          <w:p w:rsidR="005956B4" w:rsidRPr="005569DA" w:rsidRDefault="005956B4" w:rsidP="00C1394D">
            <w:pPr>
              <w:pStyle w:val="NormalWeb"/>
              <w:spacing w:before="0" w:beforeAutospacing="0" w:after="0" w:afterAutospacing="0" w:line="480" w:lineRule="auto"/>
              <w:jc w:val="center"/>
              <w:rPr>
                <w:rFonts w:ascii="Arial" w:hAnsi="Arial" w:cs="Arial"/>
                <w:i/>
                <w:sz w:val="16"/>
                <w:szCs w:val="16"/>
                <w:lang w:val="en-US"/>
              </w:rPr>
            </w:pPr>
            <w:r w:rsidRPr="00950271">
              <w:rPr>
                <w:rFonts w:ascii="Arial" w:hAnsi="Arial" w:cs="Arial"/>
                <w:sz w:val="14"/>
                <w:szCs w:val="16"/>
                <w:lang w:val="en-US"/>
              </w:rPr>
              <w:t>(</w:t>
            </w:r>
            <w:r w:rsidRPr="00950271">
              <w:rPr>
                <w:rFonts w:ascii="Arial" w:hAnsi="Arial" w:cs="Arial"/>
                <w:i/>
                <w:sz w:val="14"/>
                <w:szCs w:val="16"/>
                <w:lang w:val="en-US"/>
              </w:rPr>
              <w:t>case 9, ‘</w:t>
            </w:r>
            <w:proofErr w:type="spellStart"/>
            <w:r w:rsidRPr="00950271">
              <w:rPr>
                <w:rFonts w:ascii="Arial" w:hAnsi="Arial" w:cs="Arial"/>
                <w:i/>
                <w:sz w:val="14"/>
                <w:szCs w:val="16"/>
                <w:lang w:val="en-US"/>
              </w:rPr>
              <w:t>J.S.</w:t>
            </w:r>
            <w:proofErr w:type="spellEnd"/>
            <w:r w:rsidRPr="00950271">
              <w:rPr>
                <w:rFonts w:ascii="Arial" w:hAnsi="Arial" w:cs="Arial"/>
                <w:i/>
                <w:sz w:val="14"/>
                <w:szCs w:val="16"/>
                <w:lang w:val="en-US"/>
              </w:rPr>
              <w:t>’)</w:t>
            </w:r>
          </w:p>
        </w:tc>
        <w:tc>
          <w:tcPr>
            <w:tcW w:w="992"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M</w:t>
            </w:r>
          </w:p>
        </w:tc>
        <w:tc>
          <w:tcPr>
            <w:tcW w:w="1276" w:type="dxa"/>
            <w:tcBorders>
              <w:top w:val="single" w:sz="12" w:space="0" w:color="auto"/>
              <w:bottom w:val="single" w:sz="12" w:space="0" w:color="auto"/>
            </w:tcBorders>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proofErr w:type="spellStart"/>
            <w:r>
              <w:rPr>
                <w:rFonts w:ascii="Arial" w:hAnsi="Arial" w:cs="Arial"/>
                <w:sz w:val="16"/>
                <w:szCs w:val="16"/>
                <w:lang w:val="en-US"/>
              </w:rPr>
              <w:t>AA</w:t>
            </w:r>
            <w:r w:rsidRPr="005569DA">
              <w:rPr>
                <w:rFonts w:ascii="Arial" w:hAnsi="Arial" w:cs="Arial"/>
                <w:sz w:val="16"/>
                <w:szCs w:val="16"/>
                <w:lang w:val="en-US"/>
              </w:rPr>
              <w:t>D</w:t>
            </w:r>
            <w:proofErr w:type="spellEnd"/>
            <w:r w:rsidRPr="005569DA">
              <w:rPr>
                <w:rFonts w:ascii="Arial" w:hAnsi="Arial" w:cs="Arial"/>
                <w:sz w:val="16"/>
                <w:szCs w:val="16"/>
                <w:lang w:val="en-US"/>
              </w:rPr>
              <w:t>: 57 years</w:t>
            </w:r>
          </w:p>
        </w:tc>
        <w:tc>
          <w:tcPr>
            <w:tcW w:w="1531"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proofErr w:type="spellStart"/>
            <w:r w:rsidRPr="005569DA">
              <w:rPr>
                <w:rFonts w:ascii="Arial" w:hAnsi="Arial" w:cs="Arial"/>
                <w:sz w:val="16"/>
                <w:szCs w:val="16"/>
                <w:lang w:val="en-US"/>
              </w:rPr>
              <w:t>SMA</w:t>
            </w:r>
            <w:proofErr w:type="spellEnd"/>
            <w:r w:rsidRPr="005569DA">
              <w:rPr>
                <w:rFonts w:ascii="Arial" w:hAnsi="Arial" w:cs="Arial"/>
                <w:sz w:val="16"/>
                <w:szCs w:val="16"/>
                <w:lang w:val="en-US"/>
              </w:rPr>
              <w:t xml:space="preserve"> type </w:t>
            </w:r>
            <w:proofErr w:type="spellStart"/>
            <w:r w:rsidRPr="005569DA">
              <w:rPr>
                <w:rFonts w:ascii="Arial" w:hAnsi="Arial" w:cs="Arial"/>
                <w:sz w:val="16"/>
                <w:szCs w:val="16"/>
                <w:lang w:val="en-US"/>
              </w:rPr>
              <w:t>3b</w:t>
            </w:r>
            <w:proofErr w:type="spellEnd"/>
            <w:r w:rsidRPr="005569DA">
              <w:rPr>
                <w:rFonts w:ascii="Arial" w:hAnsi="Arial" w:cs="Arial"/>
                <w:sz w:val="16"/>
                <w:szCs w:val="16"/>
                <w:lang w:val="en-US"/>
              </w:rPr>
              <w:t xml:space="preserve"> (KW)</w:t>
            </w:r>
          </w:p>
        </w:tc>
        <w:tc>
          <w:tcPr>
            <w:tcW w:w="1275"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993"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5167"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569DA">
              <w:rPr>
                <w:rFonts w:ascii="Arial" w:hAnsi="Arial" w:cs="Arial"/>
                <w:sz w:val="16"/>
                <w:szCs w:val="16"/>
                <w:lang w:val="en-US"/>
              </w:rPr>
              <w:t>ECG</w:t>
            </w:r>
            <w:proofErr w:type="spellEnd"/>
            <w:r w:rsidRPr="005569DA">
              <w:rPr>
                <w:rFonts w:ascii="Arial" w:hAnsi="Arial" w:cs="Arial"/>
                <w:sz w:val="16"/>
                <w:szCs w:val="16"/>
                <w:lang w:val="en-US"/>
              </w:rPr>
              <w:t>: left axis deviation, myocardial ischemia. Myocardial infarction at the age of 54 years. Chronic congestive heart failure.</w:t>
            </w:r>
            <w:r w:rsidRPr="005569DA">
              <w:rPr>
                <w:rFonts w:ascii="Arial" w:hAnsi="Arial" w:cs="Arial"/>
                <w:sz w:val="16"/>
                <w:szCs w:val="16"/>
                <w:lang w:val="en-US"/>
              </w:rPr>
              <w:br/>
            </w:r>
            <w:r>
              <w:rPr>
                <w:rFonts w:ascii="Arial" w:hAnsi="Arial" w:cs="Arial"/>
                <w:sz w:val="16"/>
                <w:szCs w:val="16"/>
                <w:lang w:val="en-US"/>
              </w:rPr>
              <w:t>A</w:t>
            </w:r>
            <w:r w:rsidRPr="005569DA">
              <w:rPr>
                <w:rFonts w:ascii="Arial" w:hAnsi="Arial" w:cs="Arial"/>
                <w:sz w:val="16"/>
                <w:szCs w:val="16"/>
                <w:lang w:val="en-US"/>
              </w:rPr>
              <w:t>utopsy: markedly enlarged heart size, dilatation of both ventricles, extensive myocardial fibrosis</w:t>
            </w:r>
            <w:r>
              <w:rPr>
                <w:rFonts w:ascii="Arial" w:hAnsi="Arial" w:cs="Arial"/>
                <w:sz w:val="16"/>
                <w:szCs w:val="16"/>
                <w:lang w:val="en-US"/>
              </w:rPr>
              <w:t xml:space="preserve">. Fibrosis </w:t>
            </w:r>
            <w:r w:rsidRPr="005569DA">
              <w:rPr>
                <w:rFonts w:ascii="Arial" w:hAnsi="Arial" w:cs="Arial"/>
                <w:sz w:val="16"/>
                <w:szCs w:val="16"/>
                <w:lang w:val="en-US"/>
              </w:rPr>
              <w:t>due to coronary artery disease</w:t>
            </w:r>
            <w:r>
              <w:rPr>
                <w:rFonts w:ascii="Arial" w:hAnsi="Arial" w:cs="Arial"/>
                <w:sz w:val="16"/>
                <w:szCs w:val="16"/>
                <w:lang w:val="en-US"/>
              </w:rPr>
              <w:t xml:space="preserve"> according to the authors</w:t>
            </w:r>
            <w:r w:rsidRPr="005569DA">
              <w:rPr>
                <w:rFonts w:ascii="Arial" w:hAnsi="Arial" w:cs="Arial"/>
                <w:sz w:val="16"/>
                <w:szCs w:val="16"/>
                <w:lang w:val="en-US"/>
              </w:rPr>
              <w:t>.</w:t>
            </w:r>
          </w:p>
        </w:tc>
      </w:tr>
      <w:tr w:rsidR="005956B4" w:rsidRPr="007804A5" w:rsidTr="00C1394D">
        <w:tc>
          <w:tcPr>
            <w:tcW w:w="1418" w:type="dxa"/>
            <w:vMerge w:val="restart"/>
            <w:tcBorders>
              <w:top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GB"/>
              </w:rPr>
            </w:pPr>
            <w:r w:rsidRPr="005569DA">
              <w:rPr>
                <w:rFonts w:ascii="Arial" w:hAnsi="Arial" w:cs="Arial"/>
                <w:sz w:val="16"/>
                <w:szCs w:val="16"/>
                <w:lang w:val="en-GB"/>
              </w:rPr>
              <w:t>Tanaka (</w:t>
            </w:r>
            <w:r w:rsidRPr="005569DA">
              <w:rPr>
                <w:rFonts w:ascii="Arial" w:hAnsi="Arial" w:cs="Arial"/>
                <w:b/>
                <w:sz w:val="16"/>
                <w:szCs w:val="16"/>
                <w:lang w:val="en-GB"/>
              </w:rPr>
              <w:t>1976</w:t>
            </w:r>
            <w:r w:rsidRPr="005569DA">
              <w:rPr>
                <w:rFonts w:ascii="Arial" w:hAnsi="Arial" w:cs="Arial"/>
                <w:sz w:val="16"/>
                <w:szCs w:val="16"/>
                <w:lang w:val="en-GB"/>
              </w:rPr>
              <w:t>)</w:t>
            </w:r>
            <w:r w:rsidR="006E770F" w:rsidRPr="005569DA">
              <w:rPr>
                <w:rFonts w:ascii="Arial" w:hAnsi="Arial" w:cs="Arial"/>
                <w:sz w:val="16"/>
                <w:szCs w:val="16"/>
                <w:lang w:val="en-GB"/>
              </w:rPr>
              <w:fldChar w:fldCharType="begin" w:fldLock="1"/>
            </w:r>
            <w:r>
              <w:rPr>
                <w:rFonts w:ascii="Arial" w:hAnsi="Arial" w:cs="Arial"/>
                <w:sz w:val="16"/>
                <w:szCs w:val="16"/>
                <w:lang w:val="en-GB"/>
              </w:rPr>
              <w:instrText>ADDIN CSL_CITATION { "citationItems" : [ { "id" : "ITEM-1", "itemData" : { "ISSN" : "0002-9149", "PMID" : "135509", "abstract" : "Two cases of the Kugelberg-Welander syndrome (juvenile form of progressive spinal muscular atrophy) associated with cardiomyopathy and cardiomegaly are presented. The first patient, a 24 year old man, had atrial flutter with complete atrioventricular (A-V) block due to A-H block. Echocardiography revealed an increase in the left atrial and right ventricular dimensions. The second patient was a 26 year old man whose electrocardiogram revealed an A-V junctional rhythm, deep Q wave in leads I, aVL and V5 to V6 and an RS pattern in lead V1. Histologic examination of the myocardium in Case 2 showed slight interstitial fibrosis. Review of previously reported cases shows that (1) the atrium, the ventricular myocardium and A-V conducting tissue may be involved, and (2) atrial arrhythmias, A-V conduction disturbances and congestive heart failure may occur in the Kugelberg-Welander syndrome.", "author" : [ { "dropping-particle" : "", "family" : "Tanaka", "given" : "Hiromitsu", "non-dropping-particle" : "", "parse-names" : false, "suffix" : "" }, { "dropping-particle" : "", "family" : "Uemura", "given" : "N", "non-dropping-particle" : "", "parse-names" : false, "suffix" : "" }, { "dropping-particle" : "", "family" : "Toyama", "given" : "Y", "non-dropping-particle" : "", "parse-names" : false, "suffix" : "" }, { "dropping-particle" : "", "family" : "Kudo", "given" : "A", "non-dropping-particle" : "", "parse-names" : false, "suffix" : "" }, { "dropping-particle" : "", "family" : "Ohkatsu", "given" : "Y", "non-dropping-particle" : "", "parse-names" : false, "suffix" : "" }, { "dropping-particle" : "", "family" : "Kenehisa", "given" : "T", "non-dropping-particle" : "", "parse-names" : false, "suffix" : "" } ], "container-title" : "The American journal of cardiology", "id" : "ITEM-1", "issue" : "4", "issued" : { "date-parts" : [ [ "1976", "10" ] ] }, "page" : "528-32", "title" : "Cardiac involvement in the Kugelberg-Welander syndrome.", "type" : "article-journal", "volume" : "38" }, "uris" : [ "http://www.mendeley.com/documents/?uuid=9d282eab-bc4b-4171-9baf-f335f5f4eb62" ] } ], "mendeley" : { "formattedCitation" : "[62]", "plainTextFormattedCitation" : "[62]", "previouslyFormattedCitation" : "[62]" }, "properties" : { "noteIndex" : 0 }, "schema" : "https://github.com/citation-style-language/schema/raw/master/csl-citation.json" }</w:instrText>
            </w:r>
            <w:r w:rsidR="006E770F" w:rsidRPr="005569DA">
              <w:rPr>
                <w:rFonts w:ascii="Arial" w:hAnsi="Arial" w:cs="Arial"/>
                <w:sz w:val="16"/>
                <w:szCs w:val="16"/>
                <w:lang w:val="en-GB"/>
              </w:rPr>
              <w:fldChar w:fldCharType="separate"/>
            </w:r>
            <w:r w:rsidRPr="00C52BB2">
              <w:rPr>
                <w:rFonts w:ascii="Arial" w:hAnsi="Arial" w:cs="Arial"/>
                <w:noProof/>
                <w:sz w:val="16"/>
                <w:szCs w:val="16"/>
                <w:lang w:val="en-GB"/>
              </w:rPr>
              <w:t>[62]</w:t>
            </w:r>
            <w:r w:rsidR="006E770F" w:rsidRPr="005569DA">
              <w:rPr>
                <w:rFonts w:ascii="Arial" w:hAnsi="Arial" w:cs="Arial"/>
                <w:sz w:val="16"/>
                <w:szCs w:val="16"/>
                <w:lang w:val="en-GB"/>
              </w:rPr>
              <w:fldChar w:fldCharType="end"/>
            </w:r>
          </w:p>
        </w:tc>
        <w:tc>
          <w:tcPr>
            <w:tcW w:w="1021" w:type="dxa"/>
            <w:tcBorders>
              <w:top w:val="single" w:sz="12"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36</w:t>
            </w:r>
          </w:p>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B2336D">
              <w:rPr>
                <w:rFonts w:ascii="Arial" w:hAnsi="Arial" w:cs="Arial"/>
                <w:sz w:val="14"/>
                <w:szCs w:val="16"/>
                <w:lang w:val="en-US"/>
              </w:rPr>
              <w:t>(</w:t>
            </w:r>
            <w:r w:rsidRPr="00B2336D">
              <w:rPr>
                <w:rFonts w:ascii="Arial" w:hAnsi="Arial" w:cs="Arial"/>
                <w:i/>
                <w:sz w:val="14"/>
                <w:szCs w:val="16"/>
                <w:lang w:val="en-US"/>
              </w:rPr>
              <w:t>‘case 1’</w:t>
            </w:r>
            <w:r w:rsidRPr="00B2336D">
              <w:rPr>
                <w:rFonts w:ascii="Arial" w:hAnsi="Arial" w:cs="Arial"/>
                <w:sz w:val="14"/>
                <w:szCs w:val="16"/>
                <w:lang w:val="en-US"/>
              </w:rPr>
              <w:t>)</w:t>
            </w:r>
          </w:p>
        </w:tc>
        <w:tc>
          <w:tcPr>
            <w:tcW w:w="992" w:type="dxa"/>
            <w:tcBorders>
              <w:top w:val="single" w:sz="12"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M</w:t>
            </w:r>
          </w:p>
        </w:tc>
        <w:tc>
          <w:tcPr>
            <w:tcW w:w="1276" w:type="dxa"/>
            <w:tcBorders>
              <w:top w:val="single" w:sz="12" w:space="0" w:color="auto"/>
              <w:bottom w:val="single" w:sz="4" w:space="0" w:color="auto"/>
            </w:tcBorders>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24</w:t>
            </w:r>
          </w:p>
          <w:p w:rsidR="005956B4" w:rsidRPr="005569DA" w:rsidRDefault="005956B4" w:rsidP="00C1394D">
            <w:pPr>
              <w:pStyle w:val="NormalWeb"/>
              <w:spacing w:before="0" w:beforeAutospacing="0" w:after="0" w:afterAutospacing="0" w:line="480" w:lineRule="auto"/>
              <w:jc w:val="center"/>
              <w:rPr>
                <w:rFonts w:ascii="Arial" w:hAnsi="Arial" w:cs="Arial"/>
                <w:i/>
                <w:sz w:val="16"/>
                <w:szCs w:val="16"/>
                <w:lang w:val="en-US"/>
              </w:rPr>
            </w:pPr>
            <w:r w:rsidRPr="005569DA">
              <w:rPr>
                <w:rFonts w:ascii="Arial" w:hAnsi="Arial" w:cs="Arial"/>
                <w:i/>
                <w:sz w:val="16"/>
                <w:szCs w:val="16"/>
                <w:lang w:val="en-US"/>
              </w:rPr>
              <w:t>Disease onset at 6 years</w:t>
            </w:r>
          </w:p>
        </w:tc>
        <w:tc>
          <w:tcPr>
            <w:tcW w:w="1531" w:type="dxa"/>
            <w:tcBorders>
              <w:top w:val="single" w:sz="12"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proofErr w:type="spellStart"/>
            <w:r>
              <w:rPr>
                <w:rFonts w:ascii="Arial" w:hAnsi="Arial" w:cs="Arial"/>
                <w:sz w:val="16"/>
                <w:szCs w:val="16"/>
                <w:lang w:val="en-US"/>
              </w:rPr>
              <w:t>SMA</w:t>
            </w:r>
            <w:proofErr w:type="spellEnd"/>
            <w:r>
              <w:rPr>
                <w:rFonts w:ascii="Arial" w:hAnsi="Arial" w:cs="Arial"/>
                <w:sz w:val="16"/>
                <w:szCs w:val="16"/>
                <w:lang w:val="en-US"/>
              </w:rPr>
              <w:t xml:space="preserve"> type 3 (KW)</w:t>
            </w:r>
          </w:p>
        </w:tc>
        <w:tc>
          <w:tcPr>
            <w:tcW w:w="1275" w:type="dxa"/>
            <w:tcBorders>
              <w:top w:val="single" w:sz="12"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993" w:type="dxa"/>
            <w:tcBorders>
              <w:top w:val="single" w:sz="12"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5167" w:type="dxa"/>
            <w:tcBorders>
              <w:top w:val="single" w:sz="12"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r w:rsidRPr="005569DA">
              <w:rPr>
                <w:rFonts w:ascii="Arial" w:hAnsi="Arial" w:cs="Arial"/>
                <w:sz w:val="16"/>
                <w:szCs w:val="16"/>
                <w:lang w:val="en-US"/>
              </w:rPr>
              <w:t xml:space="preserve">Systolic cardiac murmur II/VI. </w:t>
            </w:r>
            <w:proofErr w:type="spellStart"/>
            <w:r>
              <w:rPr>
                <w:rFonts w:ascii="Arial" w:hAnsi="Arial" w:cs="Arial"/>
                <w:sz w:val="16"/>
                <w:szCs w:val="16"/>
                <w:lang w:val="en-US"/>
              </w:rPr>
              <w:t>ECG</w:t>
            </w:r>
            <w:proofErr w:type="spellEnd"/>
            <w:r>
              <w:rPr>
                <w:rFonts w:ascii="Arial" w:hAnsi="Arial" w:cs="Arial"/>
                <w:sz w:val="16"/>
                <w:szCs w:val="16"/>
                <w:lang w:val="en-US"/>
              </w:rPr>
              <w:t xml:space="preserve">: </w:t>
            </w:r>
            <w:proofErr w:type="spellStart"/>
            <w:r w:rsidRPr="005569DA">
              <w:rPr>
                <w:rFonts w:ascii="Arial" w:hAnsi="Arial" w:cs="Arial"/>
                <w:sz w:val="16"/>
                <w:szCs w:val="16"/>
                <w:lang w:val="en-US"/>
              </w:rPr>
              <w:t>Atrial</w:t>
            </w:r>
            <w:proofErr w:type="spellEnd"/>
            <w:r w:rsidRPr="005569DA">
              <w:rPr>
                <w:rFonts w:ascii="Arial" w:hAnsi="Arial" w:cs="Arial"/>
                <w:sz w:val="16"/>
                <w:szCs w:val="16"/>
                <w:lang w:val="en-US"/>
              </w:rPr>
              <w:t xml:space="preserve"> flutter with complete AV-block. His bundle </w:t>
            </w:r>
            <w:proofErr w:type="spellStart"/>
            <w:r w:rsidRPr="005569DA">
              <w:rPr>
                <w:rFonts w:ascii="Arial" w:hAnsi="Arial" w:cs="Arial"/>
                <w:sz w:val="16"/>
                <w:szCs w:val="16"/>
                <w:lang w:val="en-US"/>
              </w:rPr>
              <w:t>electrogram</w:t>
            </w:r>
            <w:proofErr w:type="spellEnd"/>
            <w:r w:rsidRPr="005569DA">
              <w:rPr>
                <w:rFonts w:ascii="Arial" w:hAnsi="Arial" w:cs="Arial"/>
                <w:sz w:val="16"/>
                <w:szCs w:val="16"/>
                <w:lang w:val="en-US"/>
              </w:rPr>
              <w:t xml:space="preserve"> reveals </w:t>
            </w:r>
            <w:proofErr w:type="spellStart"/>
            <w:r w:rsidRPr="005569DA">
              <w:rPr>
                <w:rFonts w:ascii="Arial" w:hAnsi="Arial" w:cs="Arial"/>
                <w:sz w:val="16"/>
                <w:szCs w:val="16"/>
                <w:lang w:val="en-US"/>
              </w:rPr>
              <w:t>atrial</w:t>
            </w:r>
            <w:proofErr w:type="spellEnd"/>
            <w:r w:rsidRPr="005569DA">
              <w:rPr>
                <w:rFonts w:ascii="Arial" w:hAnsi="Arial" w:cs="Arial"/>
                <w:sz w:val="16"/>
                <w:szCs w:val="16"/>
                <w:lang w:val="en-US"/>
              </w:rPr>
              <w:t xml:space="preserve"> flutter with complete AV block due to an A</w:t>
            </w:r>
            <w:r>
              <w:rPr>
                <w:rFonts w:ascii="Arial" w:hAnsi="Arial" w:cs="Arial"/>
                <w:sz w:val="16"/>
                <w:szCs w:val="16"/>
                <w:lang w:val="en-US"/>
              </w:rPr>
              <w:t>-</w:t>
            </w:r>
            <w:r w:rsidRPr="005569DA">
              <w:rPr>
                <w:rFonts w:ascii="Arial" w:hAnsi="Arial" w:cs="Arial"/>
                <w:sz w:val="16"/>
                <w:szCs w:val="16"/>
                <w:lang w:val="en-US"/>
              </w:rPr>
              <w:t>H block.</w:t>
            </w:r>
          </w:p>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569DA">
              <w:rPr>
                <w:rFonts w:ascii="Arial" w:hAnsi="Arial" w:cs="Arial"/>
                <w:sz w:val="16"/>
                <w:szCs w:val="16"/>
                <w:lang w:val="en-US"/>
              </w:rPr>
              <w:t>Undulatory</w:t>
            </w:r>
            <w:proofErr w:type="spellEnd"/>
            <w:r w:rsidRPr="005569DA">
              <w:rPr>
                <w:rFonts w:ascii="Arial" w:hAnsi="Arial" w:cs="Arial"/>
                <w:sz w:val="16"/>
                <w:szCs w:val="16"/>
                <w:lang w:val="en-US"/>
              </w:rPr>
              <w:t xml:space="preserve"> pattern of mitral valve leaflets, tricuspid valve leaflets and </w:t>
            </w:r>
            <w:proofErr w:type="spellStart"/>
            <w:r w:rsidRPr="005569DA">
              <w:rPr>
                <w:rFonts w:ascii="Arial" w:hAnsi="Arial" w:cs="Arial"/>
                <w:sz w:val="16"/>
                <w:szCs w:val="16"/>
                <w:lang w:val="en-US"/>
              </w:rPr>
              <w:t>interventricular</w:t>
            </w:r>
            <w:proofErr w:type="spellEnd"/>
            <w:r w:rsidRPr="005569DA">
              <w:rPr>
                <w:rFonts w:ascii="Arial" w:hAnsi="Arial" w:cs="Arial"/>
                <w:sz w:val="16"/>
                <w:szCs w:val="16"/>
                <w:lang w:val="en-US"/>
              </w:rPr>
              <w:t xml:space="preserve"> septum. Right ventricular and left </w:t>
            </w:r>
            <w:proofErr w:type="spellStart"/>
            <w:r w:rsidRPr="005569DA">
              <w:rPr>
                <w:rFonts w:ascii="Arial" w:hAnsi="Arial" w:cs="Arial"/>
                <w:sz w:val="16"/>
                <w:szCs w:val="16"/>
                <w:lang w:val="en-US"/>
              </w:rPr>
              <w:t>atria</w:t>
            </w:r>
            <w:r>
              <w:rPr>
                <w:rFonts w:ascii="Arial" w:hAnsi="Arial" w:cs="Arial"/>
                <w:sz w:val="16"/>
                <w:szCs w:val="16"/>
                <w:lang w:val="en-US"/>
              </w:rPr>
              <w:t>l</w:t>
            </w:r>
            <w:proofErr w:type="spellEnd"/>
            <w:r w:rsidRPr="005569DA">
              <w:rPr>
                <w:rFonts w:ascii="Arial" w:hAnsi="Arial" w:cs="Arial"/>
                <w:sz w:val="16"/>
                <w:szCs w:val="16"/>
                <w:lang w:val="en-US"/>
              </w:rPr>
              <w:t xml:space="preserve"> dimensions increased on echocardiography. </w:t>
            </w:r>
          </w:p>
        </w:tc>
      </w:tr>
      <w:tr w:rsidR="005956B4" w:rsidRPr="003A4CDF" w:rsidTr="00C1394D">
        <w:tc>
          <w:tcPr>
            <w:tcW w:w="1418" w:type="dxa"/>
            <w:vMerge/>
            <w:tcBorders>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GB"/>
              </w:rPr>
            </w:pPr>
          </w:p>
        </w:tc>
        <w:tc>
          <w:tcPr>
            <w:tcW w:w="1021" w:type="dxa"/>
            <w:tcBorders>
              <w:top w:val="single" w:sz="4"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37</w:t>
            </w:r>
          </w:p>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B2336D">
              <w:rPr>
                <w:rFonts w:ascii="Arial" w:hAnsi="Arial" w:cs="Arial"/>
                <w:sz w:val="14"/>
                <w:szCs w:val="16"/>
                <w:lang w:val="en-US"/>
              </w:rPr>
              <w:t>(</w:t>
            </w:r>
            <w:r w:rsidRPr="00B2336D">
              <w:rPr>
                <w:rFonts w:ascii="Arial" w:hAnsi="Arial" w:cs="Arial"/>
                <w:i/>
                <w:sz w:val="14"/>
                <w:szCs w:val="16"/>
                <w:lang w:val="en-US"/>
              </w:rPr>
              <w:t>‘case 2’</w:t>
            </w:r>
            <w:r w:rsidRPr="00B2336D">
              <w:rPr>
                <w:rFonts w:ascii="Arial" w:hAnsi="Arial" w:cs="Arial"/>
                <w:sz w:val="14"/>
                <w:szCs w:val="16"/>
                <w:lang w:val="en-US"/>
              </w:rPr>
              <w:t>)</w:t>
            </w:r>
          </w:p>
        </w:tc>
        <w:tc>
          <w:tcPr>
            <w:tcW w:w="992" w:type="dxa"/>
            <w:tcBorders>
              <w:top w:val="single" w:sz="4"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M</w:t>
            </w:r>
          </w:p>
        </w:tc>
        <w:tc>
          <w:tcPr>
            <w:tcW w:w="1276" w:type="dxa"/>
            <w:tcBorders>
              <w:top w:val="single" w:sz="4" w:space="0" w:color="auto"/>
              <w:bottom w:val="single" w:sz="12" w:space="0" w:color="auto"/>
            </w:tcBorders>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26</w:t>
            </w:r>
          </w:p>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i/>
                <w:sz w:val="16"/>
                <w:szCs w:val="16"/>
                <w:lang w:val="en-US"/>
              </w:rPr>
              <w:t xml:space="preserve">Disease onset </w:t>
            </w:r>
            <w:r w:rsidRPr="005569DA">
              <w:rPr>
                <w:rFonts w:ascii="Arial" w:hAnsi="Arial" w:cs="Arial"/>
                <w:i/>
                <w:sz w:val="16"/>
                <w:szCs w:val="16"/>
                <w:lang w:val="en-US"/>
              </w:rPr>
              <w:lastRenderedPageBreak/>
              <w:t>at 16 years</w:t>
            </w:r>
          </w:p>
        </w:tc>
        <w:tc>
          <w:tcPr>
            <w:tcW w:w="1531" w:type="dxa"/>
            <w:tcBorders>
              <w:top w:val="single" w:sz="4"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proofErr w:type="spellStart"/>
            <w:r w:rsidRPr="005569DA">
              <w:rPr>
                <w:rFonts w:ascii="Arial" w:hAnsi="Arial" w:cs="Arial"/>
                <w:sz w:val="16"/>
                <w:szCs w:val="16"/>
                <w:lang w:val="en-US"/>
              </w:rPr>
              <w:lastRenderedPageBreak/>
              <w:t>SMA</w:t>
            </w:r>
            <w:proofErr w:type="spellEnd"/>
            <w:r w:rsidRPr="005569DA">
              <w:rPr>
                <w:rFonts w:ascii="Arial" w:hAnsi="Arial" w:cs="Arial"/>
                <w:sz w:val="16"/>
                <w:szCs w:val="16"/>
                <w:lang w:val="en-US"/>
              </w:rPr>
              <w:t xml:space="preserve"> ty</w:t>
            </w:r>
            <w:r>
              <w:rPr>
                <w:rFonts w:ascii="Arial" w:hAnsi="Arial" w:cs="Arial"/>
                <w:sz w:val="16"/>
                <w:szCs w:val="16"/>
                <w:lang w:val="en-US"/>
              </w:rPr>
              <w:t xml:space="preserve">pe 3 (KW) </w:t>
            </w:r>
          </w:p>
        </w:tc>
        <w:tc>
          <w:tcPr>
            <w:tcW w:w="1275" w:type="dxa"/>
            <w:tcBorders>
              <w:top w:val="single" w:sz="4"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993" w:type="dxa"/>
            <w:tcBorders>
              <w:top w:val="single" w:sz="4"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5167" w:type="dxa"/>
            <w:tcBorders>
              <w:top w:val="single" w:sz="4" w:space="0" w:color="auto"/>
              <w:bottom w:val="single" w:sz="12" w:space="0" w:color="auto"/>
            </w:tcBorders>
            <w:shd w:val="clear" w:color="auto" w:fill="auto"/>
          </w:tcPr>
          <w:p w:rsidR="005956B4" w:rsidRDefault="005956B4" w:rsidP="00C1394D">
            <w:pPr>
              <w:pStyle w:val="NormalWeb"/>
              <w:spacing w:before="0" w:beforeAutospacing="0" w:after="0" w:afterAutospacing="0" w:line="480" w:lineRule="auto"/>
              <w:rPr>
                <w:rFonts w:ascii="Arial" w:hAnsi="Arial" w:cs="Arial"/>
                <w:sz w:val="16"/>
                <w:szCs w:val="16"/>
                <w:lang w:val="en-US"/>
              </w:rPr>
            </w:pPr>
            <w:r>
              <w:rPr>
                <w:rFonts w:ascii="Arial" w:hAnsi="Arial" w:cs="Arial"/>
                <w:sz w:val="16"/>
                <w:szCs w:val="16"/>
                <w:lang w:val="en-US"/>
              </w:rPr>
              <w:t xml:space="preserve">Cardiac murmur II/VI. </w:t>
            </w:r>
            <w:proofErr w:type="spellStart"/>
            <w:r w:rsidRPr="005569DA">
              <w:rPr>
                <w:rFonts w:ascii="Arial" w:hAnsi="Arial" w:cs="Arial"/>
                <w:sz w:val="16"/>
                <w:szCs w:val="16"/>
                <w:lang w:val="en-US"/>
              </w:rPr>
              <w:t>ECG</w:t>
            </w:r>
            <w:proofErr w:type="spellEnd"/>
            <w:r w:rsidRPr="005569DA">
              <w:rPr>
                <w:rFonts w:ascii="Arial" w:hAnsi="Arial" w:cs="Arial"/>
                <w:sz w:val="16"/>
                <w:szCs w:val="16"/>
                <w:lang w:val="en-US"/>
              </w:rPr>
              <w:t>: AV-</w:t>
            </w:r>
            <w:proofErr w:type="spellStart"/>
            <w:r w:rsidRPr="005569DA">
              <w:rPr>
                <w:rFonts w:ascii="Arial" w:hAnsi="Arial" w:cs="Arial"/>
                <w:sz w:val="16"/>
                <w:szCs w:val="16"/>
                <w:lang w:val="en-US"/>
              </w:rPr>
              <w:t>junc</w:t>
            </w:r>
            <w:r>
              <w:rPr>
                <w:rFonts w:ascii="Arial" w:hAnsi="Arial" w:cs="Arial"/>
                <w:sz w:val="16"/>
                <w:szCs w:val="16"/>
                <w:lang w:val="en-US"/>
              </w:rPr>
              <w:t>t</w:t>
            </w:r>
            <w:r w:rsidRPr="005569DA">
              <w:rPr>
                <w:rFonts w:ascii="Arial" w:hAnsi="Arial" w:cs="Arial"/>
                <w:sz w:val="16"/>
                <w:szCs w:val="16"/>
                <w:lang w:val="en-US"/>
              </w:rPr>
              <w:t>ional</w:t>
            </w:r>
            <w:proofErr w:type="spellEnd"/>
            <w:r w:rsidRPr="005569DA">
              <w:rPr>
                <w:rFonts w:ascii="Arial" w:hAnsi="Arial" w:cs="Arial"/>
                <w:sz w:val="16"/>
                <w:szCs w:val="16"/>
                <w:lang w:val="en-US"/>
              </w:rPr>
              <w:t xml:space="preserve"> rhythm, </w:t>
            </w:r>
            <w:proofErr w:type="spellStart"/>
            <w:r w:rsidRPr="005569DA">
              <w:rPr>
                <w:rFonts w:ascii="Arial" w:hAnsi="Arial" w:cs="Arial"/>
                <w:sz w:val="16"/>
                <w:szCs w:val="16"/>
                <w:lang w:val="en-US"/>
              </w:rPr>
              <w:t>QRS</w:t>
            </w:r>
            <w:proofErr w:type="spellEnd"/>
            <w:r w:rsidRPr="005569DA">
              <w:rPr>
                <w:rFonts w:ascii="Arial" w:hAnsi="Arial" w:cs="Arial"/>
                <w:sz w:val="16"/>
                <w:szCs w:val="16"/>
                <w:lang w:val="en-US"/>
              </w:rPr>
              <w:t xml:space="preserve"> axis of 0 degrees. Deep Q-waves in lead I, </w:t>
            </w:r>
            <w:proofErr w:type="spellStart"/>
            <w:r w:rsidRPr="005569DA">
              <w:rPr>
                <w:rFonts w:ascii="Arial" w:hAnsi="Arial" w:cs="Arial"/>
                <w:sz w:val="16"/>
                <w:szCs w:val="16"/>
                <w:lang w:val="en-US"/>
              </w:rPr>
              <w:t>aVL</w:t>
            </w:r>
            <w:proofErr w:type="spellEnd"/>
            <w:r w:rsidRPr="005569DA">
              <w:rPr>
                <w:rFonts w:ascii="Arial" w:hAnsi="Arial" w:cs="Arial"/>
                <w:sz w:val="16"/>
                <w:szCs w:val="16"/>
                <w:lang w:val="en-US"/>
              </w:rPr>
              <w:t xml:space="preserve">, and </w:t>
            </w:r>
            <w:proofErr w:type="spellStart"/>
            <w:r w:rsidRPr="005569DA">
              <w:rPr>
                <w:rFonts w:ascii="Arial" w:hAnsi="Arial" w:cs="Arial"/>
                <w:sz w:val="16"/>
                <w:szCs w:val="16"/>
                <w:lang w:val="en-US"/>
              </w:rPr>
              <w:t>V5</w:t>
            </w:r>
            <w:proofErr w:type="spellEnd"/>
            <w:r w:rsidRPr="005569DA">
              <w:rPr>
                <w:rFonts w:ascii="Arial" w:hAnsi="Arial" w:cs="Arial"/>
                <w:sz w:val="16"/>
                <w:szCs w:val="16"/>
                <w:lang w:val="en-US"/>
              </w:rPr>
              <w:t xml:space="preserve"> and </w:t>
            </w:r>
            <w:proofErr w:type="spellStart"/>
            <w:r w:rsidRPr="005569DA">
              <w:rPr>
                <w:rFonts w:ascii="Arial" w:hAnsi="Arial" w:cs="Arial"/>
                <w:sz w:val="16"/>
                <w:szCs w:val="16"/>
                <w:lang w:val="en-US"/>
              </w:rPr>
              <w:t>V6</w:t>
            </w:r>
            <w:proofErr w:type="spellEnd"/>
            <w:r w:rsidRPr="005569DA">
              <w:rPr>
                <w:rFonts w:ascii="Arial" w:hAnsi="Arial" w:cs="Arial"/>
                <w:sz w:val="16"/>
                <w:szCs w:val="16"/>
                <w:lang w:val="en-US"/>
              </w:rPr>
              <w:t xml:space="preserve">, An RS in </w:t>
            </w:r>
            <w:proofErr w:type="spellStart"/>
            <w:r w:rsidRPr="005569DA">
              <w:rPr>
                <w:rFonts w:ascii="Arial" w:hAnsi="Arial" w:cs="Arial"/>
                <w:sz w:val="16"/>
                <w:szCs w:val="16"/>
                <w:lang w:val="en-US"/>
              </w:rPr>
              <w:t>V1</w:t>
            </w:r>
            <w:proofErr w:type="spellEnd"/>
            <w:r w:rsidRPr="005569DA">
              <w:rPr>
                <w:rFonts w:ascii="Arial" w:hAnsi="Arial" w:cs="Arial"/>
                <w:sz w:val="16"/>
                <w:szCs w:val="16"/>
                <w:lang w:val="en-US"/>
              </w:rPr>
              <w:t xml:space="preserve">. </w:t>
            </w:r>
            <w:r w:rsidRPr="005569DA">
              <w:rPr>
                <w:rFonts w:ascii="Arial" w:hAnsi="Arial" w:cs="Arial"/>
                <w:sz w:val="16"/>
                <w:szCs w:val="16"/>
                <w:lang w:val="en-US"/>
              </w:rPr>
              <w:lastRenderedPageBreak/>
              <w:t xml:space="preserve">Small notches in the </w:t>
            </w:r>
            <w:proofErr w:type="spellStart"/>
            <w:r w:rsidRPr="005569DA">
              <w:rPr>
                <w:rFonts w:ascii="Arial" w:hAnsi="Arial" w:cs="Arial"/>
                <w:sz w:val="16"/>
                <w:szCs w:val="16"/>
                <w:lang w:val="en-US"/>
              </w:rPr>
              <w:t>QRS</w:t>
            </w:r>
            <w:proofErr w:type="spellEnd"/>
            <w:r w:rsidRPr="005569DA">
              <w:rPr>
                <w:rFonts w:ascii="Arial" w:hAnsi="Arial" w:cs="Arial"/>
                <w:sz w:val="16"/>
                <w:szCs w:val="16"/>
                <w:lang w:val="en-US"/>
              </w:rPr>
              <w:t xml:space="preserve"> </w:t>
            </w:r>
            <w:proofErr w:type="spellStart"/>
            <w:r w:rsidRPr="005569DA">
              <w:rPr>
                <w:rFonts w:ascii="Arial" w:hAnsi="Arial" w:cs="Arial"/>
                <w:sz w:val="16"/>
                <w:szCs w:val="16"/>
                <w:lang w:val="en-US"/>
              </w:rPr>
              <w:t>comples</w:t>
            </w:r>
            <w:proofErr w:type="spellEnd"/>
            <w:r w:rsidRPr="005569DA">
              <w:rPr>
                <w:rFonts w:ascii="Arial" w:hAnsi="Arial" w:cs="Arial"/>
                <w:sz w:val="16"/>
                <w:szCs w:val="16"/>
                <w:lang w:val="en-US"/>
              </w:rPr>
              <w:t xml:space="preserve"> of II, III, </w:t>
            </w:r>
            <w:proofErr w:type="spellStart"/>
            <w:r w:rsidRPr="005569DA">
              <w:rPr>
                <w:rFonts w:ascii="Arial" w:hAnsi="Arial" w:cs="Arial"/>
                <w:sz w:val="16"/>
                <w:szCs w:val="16"/>
                <w:lang w:val="en-US"/>
              </w:rPr>
              <w:t>aVL</w:t>
            </w:r>
            <w:proofErr w:type="spellEnd"/>
            <w:r w:rsidRPr="005569DA">
              <w:rPr>
                <w:rFonts w:ascii="Arial" w:hAnsi="Arial" w:cs="Arial"/>
                <w:sz w:val="16"/>
                <w:szCs w:val="16"/>
                <w:lang w:val="en-US"/>
              </w:rPr>
              <w:t xml:space="preserve"> and </w:t>
            </w:r>
            <w:proofErr w:type="spellStart"/>
            <w:r w:rsidRPr="005569DA">
              <w:rPr>
                <w:rFonts w:ascii="Arial" w:hAnsi="Arial" w:cs="Arial"/>
                <w:sz w:val="16"/>
                <w:szCs w:val="16"/>
                <w:lang w:val="en-US"/>
              </w:rPr>
              <w:t>aVF</w:t>
            </w:r>
            <w:proofErr w:type="spellEnd"/>
            <w:r w:rsidRPr="005569DA">
              <w:rPr>
                <w:rFonts w:ascii="Arial" w:hAnsi="Arial" w:cs="Arial"/>
                <w:sz w:val="16"/>
                <w:szCs w:val="16"/>
                <w:lang w:val="en-US"/>
              </w:rPr>
              <w:t>.</w:t>
            </w:r>
          </w:p>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r>
              <w:rPr>
                <w:rFonts w:ascii="Arial" w:hAnsi="Arial" w:cs="Arial"/>
                <w:sz w:val="16"/>
                <w:szCs w:val="16"/>
                <w:lang w:val="en-US"/>
              </w:rPr>
              <w:t>Interstitial fibrosis of the right ventricle.</w:t>
            </w:r>
          </w:p>
        </w:tc>
      </w:tr>
      <w:tr w:rsidR="005956B4" w:rsidRPr="003A4CDF" w:rsidTr="00C1394D">
        <w:tc>
          <w:tcPr>
            <w:tcW w:w="1418" w:type="dxa"/>
            <w:tcBorders>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GB"/>
              </w:rPr>
            </w:pPr>
            <w:proofErr w:type="spellStart"/>
            <w:r w:rsidRPr="005569DA">
              <w:rPr>
                <w:rFonts w:ascii="Arial" w:hAnsi="Arial" w:cs="Arial"/>
                <w:sz w:val="16"/>
                <w:szCs w:val="16"/>
                <w:lang w:val="en-GB"/>
              </w:rPr>
              <w:lastRenderedPageBreak/>
              <w:t>Lagarde</w:t>
            </w:r>
            <w:proofErr w:type="spellEnd"/>
            <w:r w:rsidRPr="005569DA">
              <w:rPr>
                <w:rFonts w:ascii="Arial" w:hAnsi="Arial" w:cs="Arial"/>
                <w:sz w:val="16"/>
                <w:szCs w:val="16"/>
                <w:lang w:val="en-GB"/>
              </w:rPr>
              <w:t xml:space="preserve"> (</w:t>
            </w:r>
            <w:r w:rsidRPr="005569DA">
              <w:rPr>
                <w:rFonts w:ascii="Arial" w:hAnsi="Arial" w:cs="Arial"/>
                <w:b/>
                <w:sz w:val="16"/>
                <w:szCs w:val="16"/>
                <w:lang w:val="en-GB"/>
              </w:rPr>
              <w:t>1976</w:t>
            </w:r>
            <w:r w:rsidRPr="005569DA">
              <w:rPr>
                <w:rFonts w:ascii="Arial" w:hAnsi="Arial" w:cs="Arial"/>
                <w:sz w:val="16"/>
                <w:szCs w:val="16"/>
                <w:lang w:val="en-GB"/>
              </w:rPr>
              <w:t>)</w:t>
            </w:r>
            <w:r w:rsidR="006E770F" w:rsidRPr="005569DA">
              <w:rPr>
                <w:rFonts w:ascii="Arial" w:hAnsi="Arial" w:cs="Arial"/>
                <w:sz w:val="16"/>
                <w:szCs w:val="16"/>
                <w:lang w:val="en-GB"/>
              </w:rPr>
              <w:fldChar w:fldCharType="begin" w:fldLock="1"/>
            </w:r>
            <w:r>
              <w:rPr>
                <w:rFonts w:ascii="Arial" w:hAnsi="Arial" w:cs="Arial"/>
                <w:sz w:val="16"/>
                <w:szCs w:val="16"/>
                <w:lang w:val="en-GB"/>
              </w:rPr>
              <w:instrText>ADDIN CSL_CITATION { "citationItems" : [ { "id" : "ITEM-1", "itemData" : { "PMID" : "188171", "author" : [ { "dropping-particle" : "", "family" : "Lagarde", "given" : "P", "non-dropping-particle" : "", "parse-names" : false, "suffix" : "" }, { "dropping-particle" : "", "family" : "Bakouche", "given" : "P", "non-dropping-particle" : "", "parse-names" : false, "suffix" : "" }, { "dropping-particle" : "", "family" : "Lamotte-Barrillon", "given" : "S", "non-dropping-particle" : "", "parse-names" : false, "suffix" : "" } ], "container-title" : "La semaine des h\u00f4pitaux : organe fond\u00e9 par l'Association d'enseignement m\u00e9dical des h\u00f4pitaux de Paris", "id" : "ITEM-1", "issue" : "16", "issued" : { "date-parts" : [ [ "1976", "4", "23" ] ] }, "page" : "1017-21", "title" : "[The Wohlfart-Kugelberg-Welander disease. A clinical case with nonobstructive myocardiopathy].", "type" : "article-journal", "volume" : "52" }, "uris" : [ "http://www.mendeley.com/documents/?uuid=09896647-cdd4-4c0d-aafa-762922ce4057" ] } ], "mendeley" : { "formattedCitation" : "[20]", "plainTextFormattedCitation" : "[20]", "previouslyFormattedCitation" : "[20]" }, "properties" : { "noteIndex" : 0 }, "schema" : "https://github.com/citation-style-language/schema/raw/master/csl-citation.json" }</w:instrText>
            </w:r>
            <w:r w:rsidR="006E770F" w:rsidRPr="005569DA">
              <w:rPr>
                <w:rFonts w:ascii="Arial" w:hAnsi="Arial" w:cs="Arial"/>
                <w:sz w:val="16"/>
                <w:szCs w:val="16"/>
                <w:lang w:val="en-GB"/>
              </w:rPr>
              <w:fldChar w:fldCharType="separate"/>
            </w:r>
            <w:r w:rsidRPr="00C52BB2">
              <w:rPr>
                <w:rFonts w:ascii="Arial" w:hAnsi="Arial" w:cs="Arial"/>
                <w:noProof/>
                <w:sz w:val="16"/>
                <w:szCs w:val="16"/>
                <w:lang w:val="en-GB"/>
              </w:rPr>
              <w:t>[20]</w:t>
            </w:r>
            <w:r w:rsidR="006E770F" w:rsidRPr="005569DA">
              <w:rPr>
                <w:rFonts w:ascii="Arial" w:hAnsi="Arial" w:cs="Arial"/>
                <w:sz w:val="16"/>
                <w:szCs w:val="16"/>
                <w:lang w:val="en-GB"/>
              </w:rPr>
              <w:fldChar w:fldCharType="end"/>
            </w:r>
          </w:p>
        </w:tc>
        <w:tc>
          <w:tcPr>
            <w:tcW w:w="1021" w:type="dxa"/>
            <w:tcBorders>
              <w:top w:val="single" w:sz="4"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38</w:t>
            </w:r>
          </w:p>
        </w:tc>
        <w:tc>
          <w:tcPr>
            <w:tcW w:w="992" w:type="dxa"/>
            <w:tcBorders>
              <w:top w:val="single" w:sz="4"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M</w:t>
            </w:r>
          </w:p>
        </w:tc>
        <w:tc>
          <w:tcPr>
            <w:tcW w:w="1276" w:type="dxa"/>
            <w:tcBorders>
              <w:top w:val="single" w:sz="4" w:space="0" w:color="auto"/>
              <w:bottom w:val="single" w:sz="12" w:space="0" w:color="auto"/>
            </w:tcBorders>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1531" w:type="dxa"/>
            <w:tcBorders>
              <w:top w:val="single" w:sz="4"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proofErr w:type="spellStart"/>
            <w:r w:rsidRPr="005569DA">
              <w:rPr>
                <w:rFonts w:ascii="Arial" w:hAnsi="Arial" w:cs="Arial"/>
                <w:sz w:val="16"/>
                <w:szCs w:val="16"/>
                <w:lang w:val="en-US"/>
              </w:rPr>
              <w:t>SMA</w:t>
            </w:r>
            <w:proofErr w:type="spellEnd"/>
            <w:r w:rsidRPr="005569DA">
              <w:rPr>
                <w:rFonts w:ascii="Arial" w:hAnsi="Arial" w:cs="Arial"/>
                <w:sz w:val="16"/>
                <w:szCs w:val="16"/>
                <w:lang w:val="en-US"/>
              </w:rPr>
              <w:t xml:space="preserve"> type 3</w:t>
            </w:r>
          </w:p>
        </w:tc>
        <w:tc>
          <w:tcPr>
            <w:tcW w:w="1275" w:type="dxa"/>
            <w:tcBorders>
              <w:top w:val="single" w:sz="4"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993" w:type="dxa"/>
            <w:tcBorders>
              <w:top w:val="single" w:sz="4"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5167" w:type="dxa"/>
            <w:tcBorders>
              <w:top w:val="single" w:sz="4"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569DA">
              <w:rPr>
                <w:rFonts w:ascii="Arial" w:hAnsi="Arial" w:cs="Arial"/>
                <w:sz w:val="16"/>
                <w:szCs w:val="16"/>
                <w:lang w:val="en-US"/>
              </w:rPr>
              <w:t>ECG</w:t>
            </w:r>
            <w:proofErr w:type="spellEnd"/>
            <w:r>
              <w:rPr>
                <w:rFonts w:ascii="Arial" w:hAnsi="Arial" w:cs="Arial"/>
                <w:sz w:val="16"/>
                <w:szCs w:val="16"/>
                <w:lang w:val="en-US"/>
              </w:rPr>
              <w:t>:</w:t>
            </w:r>
            <w:r w:rsidRPr="005569DA">
              <w:rPr>
                <w:rFonts w:ascii="Arial" w:hAnsi="Arial" w:cs="Arial"/>
                <w:sz w:val="16"/>
                <w:szCs w:val="16"/>
                <w:lang w:val="en-US"/>
              </w:rPr>
              <w:t xml:space="preserve"> sings of LV overload. Pectoral angina, palpitations and </w:t>
            </w:r>
            <w:proofErr w:type="spellStart"/>
            <w:r w:rsidRPr="005569DA">
              <w:rPr>
                <w:rFonts w:ascii="Arial" w:hAnsi="Arial" w:cs="Arial"/>
                <w:sz w:val="16"/>
                <w:szCs w:val="16"/>
                <w:lang w:val="en-US"/>
              </w:rPr>
              <w:t>cardiomegaly</w:t>
            </w:r>
            <w:proofErr w:type="spellEnd"/>
            <w:r w:rsidRPr="005569DA">
              <w:rPr>
                <w:rFonts w:ascii="Arial" w:hAnsi="Arial" w:cs="Arial"/>
                <w:sz w:val="16"/>
                <w:szCs w:val="16"/>
                <w:lang w:val="en-US"/>
              </w:rPr>
              <w:t>.</w:t>
            </w:r>
          </w:p>
        </w:tc>
      </w:tr>
      <w:tr w:rsidR="005956B4" w:rsidRPr="00756572" w:rsidTr="00C1394D">
        <w:tc>
          <w:tcPr>
            <w:tcW w:w="1418"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GB"/>
              </w:rPr>
            </w:pPr>
            <w:r w:rsidRPr="005569DA">
              <w:rPr>
                <w:rFonts w:ascii="Arial" w:hAnsi="Arial" w:cs="Arial"/>
                <w:sz w:val="16"/>
                <w:szCs w:val="16"/>
                <w:lang w:val="en-GB"/>
              </w:rPr>
              <w:t>Tanaka (</w:t>
            </w:r>
            <w:r w:rsidRPr="005569DA">
              <w:rPr>
                <w:rFonts w:ascii="Arial" w:hAnsi="Arial" w:cs="Arial"/>
                <w:b/>
                <w:sz w:val="16"/>
                <w:szCs w:val="16"/>
                <w:lang w:val="en-GB"/>
              </w:rPr>
              <w:t>1977</w:t>
            </w:r>
            <w:r w:rsidRPr="005569DA">
              <w:rPr>
                <w:rFonts w:ascii="Arial" w:hAnsi="Arial" w:cs="Arial"/>
                <w:sz w:val="16"/>
                <w:szCs w:val="16"/>
                <w:lang w:val="en-GB"/>
              </w:rPr>
              <w:t>)</w:t>
            </w:r>
            <w:r w:rsidR="006E770F" w:rsidRPr="005569DA">
              <w:rPr>
                <w:rFonts w:ascii="Arial" w:hAnsi="Arial" w:cs="Arial"/>
                <w:sz w:val="16"/>
                <w:szCs w:val="16"/>
                <w:lang w:val="en-GB"/>
              </w:rPr>
              <w:fldChar w:fldCharType="begin" w:fldLock="1"/>
            </w:r>
            <w:r>
              <w:rPr>
                <w:rFonts w:ascii="Arial" w:hAnsi="Arial" w:cs="Arial"/>
                <w:sz w:val="16"/>
                <w:szCs w:val="16"/>
                <w:lang w:val="en-GB"/>
              </w:rPr>
              <w:instrText>ADDIN CSL_CITATION { "citationItems" : [ { "id" : "ITEM-1", "itemData" : { "ISSN" : "0007-0769", "PMID" : "603743", "abstract" : "Electron microscopical study of a biopsied specimen of myocardium from a patient with the Kugelberg-Welander syndrome revealed myocardial degeneration, including preferential loss of myosin filaments and abnormalities in the Z bands. Leptomeric fibrils were also observed in the cardiac muscle cell; there does not appear to be a previous report of the finding of such fibrils in human myocardium.", "author" : [ { "dropping-particle" : "", "family" : "Tanaka", "given" : "H", "non-dropping-particle" : "", "parse-names" : false, "suffix" : "" }, { "dropping-particle" : "", "family" : "Nishi", "given" : "S", "non-dropping-particle" : "", "parse-names" : false, "suffix" : "" }, { "dropping-particle" : "", "family" : "Nuruki", "given" : "K", "non-dropping-particle" : "", "parse-names" : false, "suffix" : "" }, { "dropping-particle" : "", "family" : "Tanaka", "given" : "N", "non-dropping-particle" : "", "parse-names" : false, "suffix" : "" } ], "container-title" : "British heart journal", "id" : "ITEM-1", "issue" : "12", "issued" : { "date-parts" : [ [ "1977", "12" ] ] }, "page" : "1390-3", "title" : "Myocardial ultrastructural changes in Kugelberg-Welander syndrome.", "type" : "article-journal", "volume" : "39" }, "uris" : [ "http://www.mendeley.com/documents/?uuid=529c3a23-a6ea-4599-adb5-291798163ecc" ] } ], "mendeley" : { "formattedCitation" : "[63]", "plainTextFormattedCitation" : "[63]", "previouslyFormattedCitation" : "[63]" }, "properties" : { "noteIndex" : 0 }, "schema" : "https://github.com/citation-style-language/schema/raw/master/csl-citation.json" }</w:instrText>
            </w:r>
            <w:r w:rsidR="006E770F" w:rsidRPr="005569DA">
              <w:rPr>
                <w:rFonts w:ascii="Arial" w:hAnsi="Arial" w:cs="Arial"/>
                <w:sz w:val="16"/>
                <w:szCs w:val="16"/>
                <w:lang w:val="en-GB"/>
              </w:rPr>
              <w:fldChar w:fldCharType="separate"/>
            </w:r>
            <w:r w:rsidRPr="00C52BB2">
              <w:rPr>
                <w:rFonts w:ascii="Arial" w:hAnsi="Arial" w:cs="Arial"/>
                <w:noProof/>
                <w:sz w:val="16"/>
                <w:szCs w:val="16"/>
                <w:lang w:val="en-GB"/>
              </w:rPr>
              <w:t>[63]</w:t>
            </w:r>
            <w:r w:rsidR="006E770F" w:rsidRPr="005569DA">
              <w:rPr>
                <w:rFonts w:ascii="Arial" w:hAnsi="Arial" w:cs="Arial"/>
                <w:sz w:val="16"/>
                <w:szCs w:val="16"/>
                <w:lang w:val="en-GB"/>
              </w:rPr>
              <w:fldChar w:fldCharType="end"/>
            </w:r>
          </w:p>
        </w:tc>
        <w:tc>
          <w:tcPr>
            <w:tcW w:w="1021"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39</w:t>
            </w:r>
          </w:p>
        </w:tc>
        <w:tc>
          <w:tcPr>
            <w:tcW w:w="992"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M</w:t>
            </w:r>
          </w:p>
        </w:tc>
        <w:tc>
          <w:tcPr>
            <w:tcW w:w="1276" w:type="dxa"/>
            <w:tcBorders>
              <w:top w:val="single" w:sz="12" w:space="0" w:color="auto"/>
              <w:bottom w:val="single" w:sz="12" w:space="0" w:color="auto"/>
            </w:tcBorders>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20</w:t>
            </w:r>
          </w:p>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i/>
                <w:sz w:val="16"/>
                <w:szCs w:val="16"/>
                <w:lang w:val="en-US"/>
              </w:rPr>
              <w:t>Disease onset at 17 years</w:t>
            </w:r>
          </w:p>
        </w:tc>
        <w:tc>
          <w:tcPr>
            <w:tcW w:w="1531"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proofErr w:type="spellStart"/>
            <w:r>
              <w:rPr>
                <w:rFonts w:ascii="Arial" w:hAnsi="Arial" w:cs="Arial"/>
                <w:sz w:val="16"/>
                <w:szCs w:val="16"/>
                <w:lang w:val="en-US"/>
              </w:rPr>
              <w:t>SMA</w:t>
            </w:r>
            <w:proofErr w:type="spellEnd"/>
            <w:r>
              <w:rPr>
                <w:rFonts w:ascii="Arial" w:hAnsi="Arial" w:cs="Arial"/>
                <w:sz w:val="16"/>
                <w:szCs w:val="16"/>
                <w:lang w:val="en-US"/>
              </w:rPr>
              <w:t xml:space="preserve"> type 3 (KW)</w:t>
            </w:r>
          </w:p>
        </w:tc>
        <w:tc>
          <w:tcPr>
            <w:tcW w:w="1275"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993"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5167"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r>
              <w:rPr>
                <w:rFonts w:ascii="Arial" w:hAnsi="Arial" w:cs="Arial"/>
                <w:sz w:val="16"/>
                <w:szCs w:val="16"/>
                <w:lang w:val="en-US"/>
              </w:rPr>
              <w:t>E</w:t>
            </w:r>
            <w:r w:rsidRPr="005569DA">
              <w:rPr>
                <w:rFonts w:ascii="Arial" w:hAnsi="Arial" w:cs="Arial"/>
                <w:sz w:val="16"/>
                <w:szCs w:val="16"/>
                <w:lang w:val="en-US"/>
              </w:rPr>
              <w:t xml:space="preserve">lectron microscopy: Degenerated </w:t>
            </w:r>
            <w:proofErr w:type="spellStart"/>
            <w:r w:rsidRPr="005569DA">
              <w:rPr>
                <w:rFonts w:ascii="Arial" w:hAnsi="Arial" w:cs="Arial"/>
                <w:sz w:val="16"/>
                <w:szCs w:val="16"/>
                <w:lang w:val="en-US"/>
              </w:rPr>
              <w:t>myocytes</w:t>
            </w:r>
            <w:proofErr w:type="spellEnd"/>
            <w:r w:rsidRPr="005569DA">
              <w:rPr>
                <w:rFonts w:ascii="Arial" w:hAnsi="Arial" w:cs="Arial"/>
                <w:sz w:val="16"/>
                <w:szCs w:val="16"/>
                <w:lang w:val="en-US"/>
              </w:rPr>
              <w:t xml:space="preserve"> found in between healthy myocardial fibers.</w:t>
            </w:r>
          </w:p>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r w:rsidRPr="005569DA">
              <w:rPr>
                <w:rFonts w:ascii="Arial" w:hAnsi="Arial" w:cs="Arial"/>
                <w:sz w:val="16"/>
                <w:szCs w:val="16"/>
                <w:lang w:val="en-US"/>
              </w:rPr>
              <w:t xml:space="preserve">In these degenerated myocardial fibers: preferential loss of myosin filaments, </w:t>
            </w:r>
            <w:r>
              <w:rPr>
                <w:rFonts w:ascii="Arial" w:hAnsi="Arial" w:cs="Arial"/>
                <w:sz w:val="16"/>
                <w:szCs w:val="16"/>
                <w:lang w:val="en-US"/>
              </w:rPr>
              <w:t>a large</w:t>
            </w:r>
            <w:r w:rsidRPr="005569DA">
              <w:rPr>
                <w:rFonts w:ascii="Arial" w:hAnsi="Arial" w:cs="Arial"/>
                <w:sz w:val="16"/>
                <w:szCs w:val="16"/>
                <w:lang w:val="en-US"/>
              </w:rPr>
              <w:t xml:space="preserve"> number of fine filaments packed in the </w:t>
            </w:r>
            <w:proofErr w:type="gramStart"/>
            <w:r>
              <w:rPr>
                <w:rFonts w:ascii="Arial" w:hAnsi="Arial" w:cs="Arial"/>
                <w:sz w:val="16"/>
                <w:szCs w:val="16"/>
                <w:lang w:val="en-US"/>
              </w:rPr>
              <w:t>cytoplasm.</w:t>
            </w:r>
            <w:proofErr w:type="gramEnd"/>
            <w:r>
              <w:rPr>
                <w:rFonts w:ascii="Arial" w:hAnsi="Arial" w:cs="Arial"/>
                <w:sz w:val="16"/>
                <w:szCs w:val="16"/>
                <w:lang w:val="en-US"/>
              </w:rPr>
              <w:t xml:space="preserve"> </w:t>
            </w:r>
            <w:r w:rsidRPr="005569DA">
              <w:rPr>
                <w:rFonts w:ascii="Arial" w:hAnsi="Arial" w:cs="Arial"/>
                <w:sz w:val="16"/>
                <w:szCs w:val="16"/>
                <w:lang w:val="en-US"/>
              </w:rPr>
              <w:t xml:space="preserve">Thick filaments completely lost or very few in these cells. Also </w:t>
            </w:r>
            <w:proofErr w:type="spellStart"/>
            <w:r w:rsidRPr="005569DA">
              <w:rPr>
                <w:rFonts w:ascii="Arial" w:hAnsi="Arial" w:cs="Arial"/>
                <w:sz w:val="16"/>
                <w:szCs w:val="16"/>
                <w:lang w:val="en-US"/>
              </w:rPr>
              <w:t>leptomeric</w:t>
            </w:r>
            <w:proofErr w:type="spellEnd"/>
            <w:r w:rsidRPr="005569DA">
              <w:rPr>
                <w:rFonts w:ascii="Arial" w:hAnsi="Arial" w:cs="Arial"/>
                <w:sz w:val="16"/>
                <w:szCs w:val="16"/>
                <w:lang w:val="en-US"/>
              </w:rPr>
              <w:t xml:space="preserve"> fibrils present and some abnormal mitochondria.</w:t>
            </w:r>
          </w:p>
        </w:tc>
      </w:tr>
      <w:tr w:rsidR="005956B4" w:rsidRPr="003A4CDF" w:rsidTr="00C1394D">
        <w:tc>
          <w:tcPr>
            <w:tcW w:w="1418"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GB"/>
              </w:rPr>
            </w:pPr>
            <w:proofErr w:type="spellStart"/>
            <w:r w:rsidRPr="005569DA">
              <w:rPr>
                <w:rFonts w:ascii="Arial" w:hAnsi="Arial" w:cs="Arial"/>
                <w:sz w:val="16"/>
                <w:szCs w:val="16"/>
                <w:lang w:val="en-GB"/>
              </w:rPr>
              <w:t>Russman</w:t>
            </w:r>
            <w:proofErr w:type="spellEnd"/>
            <w:r w:rsidRPr="005569DA">
              <w:rPr>
                <w:rFonts w:ascii="Arial" w:hAnsi="Arial" w:cs="Arial"/>
                <w:sz w:val="16"/>
                <w:szCs w:val="16"/>
                <w:lang w:val="en-GB"/>
              </w:rPr>
              <w:t xml:space="preserve"> (</w:t>
            </w:r>
            <w:r w:rsidRPr="005569DA">
              <w:rPr>
                <w:rFonts w:ascii="Arial" w:hAnsi="Arial" w:cs="Arial"/>
                <w:b/>
                <w:sz w:val="16"/>
                <w:szCs w:val="16"/>
                <w:lang w:val="en-GB"/>
              </w:rPr>
              <w:t>1979</w:t>
            </w:r>
            <w:r w:rsidRPr="005569DA">
              <w:rPr>
                <w:rFonts w:ascii="Arial" w:hAnsi="Arial" w:cs="Arial"/>
                <w:sz w:val="16"/>
                <w:szCs w:val="16"/>
                <w:lang w:val="en-GB"/>
              </w:rPr>
              <w:t>)</w:t>
            </w:r>
            <w:r w:rsidR="006E770F" w:rsidRPr="005569DA">
              <w:rPr>
                <w:rFonts w:ascii="Arial" w:hAnsi="Arial" w:cs="Arial"/>
                <w:sz w:val="16"/>
                <w:szCs w:val="16"/>
                <w:lang w:val="en-GB"/>
              </w:rPr>
              <w:fldChar w:fldCharType="begin" w:fldLock="1"/>
            </w:r>
            <w:r>
              <w:rPr>
                <w:rFonts w:ascii="Arial" w:hAnsi="Arial" w:cs="Arial"/>
                <w:sz w:val="16"/>
                <w:szCs w:val="16"/>
                <w:lang w:val="en-GB"/>
              </w:rPr>
              <w:instrText>ADDIN CSL_CITATION { "citationItems" : [ { "id" : "ITEM-1", "itemData" : { "ISSN" : "0003-9942", "PMID" : "444102", "abstract" : "The appearance of tremors in patients with childhood, chronic spinal muscular atrophy has been known for years. We were struck by the presence of a \"muscle tremor\" artifact in the ECGs of all our patients with this diagnosis. This observation has not been noted previously. The consistency of this finding in patients with this disease is the basis for this report.", "author" : [ { "dropping-particle" : "", "family" : "Russman", "given" : "B S", "non-dropping-particle" : "", "parse-names" : false, "suffix" : "" }, { "dropping-particle" : "", "family" : "Fredericks", "given" : "E J", "non-dropping-particle" : "", "parse-names" : false, "suffix" : "" } ], "container-title" : "Archives of neurology", "id" : "ITEM-1", "issue" : "5", "issued" : { "date-parts" : [ [ "1979", "5" ] ] }, "page" : "317-8", "title" : "Use of the ECG in the diagnosis of childhood spinal muscular atrophy.", "type" : "article-journal", "volume" : "36" }, "uris" : [ "http://www.mendeley.com/documents/?uuid=07e71322-0d2b-495c-bfc9-9c381b265e4d" ] } ], "mendeley" : { "formattedCitation" : "[21]", "plainTextFormattedCitation" : "[21]", "previouslyFormattedCitation" : "[21]" }, "properties" : { "noteIndex" : 0 }, "schema" : "https://github.com/citation-style-language/schema/raw/master/csl-citation.json" }</w:instrText>
            </w:r>
            <w:r w:rsidR="006E770F" w:rsidRPr="005569DA">
              <w:rPr>
                <w:rFonts w:ascii="Arial" w:hAnsi="Arial" w:cs="Arial"/>
                <w:sz w:val="16"/>
                <w:szCs w:val="16"/>
                <w:lang w:val="en-GB"/>
              </w:rPr>
              <w:fldChar w:fldCharType="separate"/>
            </w:r>
            <w:r w:rsidRPr="00C52BB2">
              <w:rPr>
                <w:rFonts w:ascii="Arial" w:hAnsi="Arial" w:cs="Arial"/>
                <w:noProof/>
                <w:sz w:val="16"/>
                <w:szCs w:val="16"/>
                <w:lang w:val="en-GB"/>
              </w:rPr>
              <w:t>[21]</w:t>
            </w:r>
            <w:r w:rsidR="006E770F" w:rsidRPr="005569DA">
              <w:rPr>
                <w:rFonts w:ascii="Arial" w:hAnsi="Arial" w:cs="Arial"/>
                <w:sz w:val="16"/>
                <w:szCs w:val="16"/>
                <w:lang w:val="en-GB"/>
              </w:rPr>
              <w:fldChar w:fldCharType="end"/>
            </w:r>
          </w:p>
        </w:tc>
        <w:tc>
          <w:tcPr>
            <w:tcW w:w="1021"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40–55</w:t>
            </w:r>
          </w:p>
        </w:tc>
        <w:tc>
          <w:tcPr>
            <w:tcW w:w="992"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1276" w:type="dxa"/>
            <w:tcBorders>
              <w:top w:val="single" w:sz="12" w:space="0" w:color="auto"/>
              <w:bottom w:val="single" w:sz="12" w:space="0" w:color="auto"/>
            </w:tcBorders>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i/>
                <w:sz w:val="16"/>
                <w:szCs w:val="16"/>
                <w:lang w:val="en-US"/>
              </w:rPr>
              <w:t xml:space="preserve">Age </w:t>
            </w:r>
            <w:r>
              <w:rPr>
                <w:rFonts w:ascii="Arial" w:hAnsi="Arial" w:cs="Arial"/>
                <w:i/>
                <w:sz w:val="16"/>
                <w:szCs w:val="16"/>
                <w:lang w:val="en-US"/>
              </w:rPr>
              <w:t xml:space="preserve">range </w:t>
            </w:r>
            <w:r w:rsidRPr="005569DA">
              <w:rPr>
                <w:rFonts w:ascii="Arial" w:hAnsi="Arial" w:cs="Arial"/>
                <w:i/>
                <w:sz w:val="16"/>
                <w:szCs w:val="16"/>
                <w:lang w:val="en-US"/>
              </w:rPr>
              <w:t>of</w:t>
            </w:r>
            <w:r>
              <w:rPr>
                <w:rFonts w:ascii="Arial" w:hAnsi="Arial" w:cs="Arial"/>
                <w:i/>
                <w:sz w:val="16"/>
                <w:szCs w:val="16"/>
                <w:lang w:val="en-US"/>
              </w:rPr>
              <w:t xml:space="preserve"> entire group of</w:t>
            </w:r>
            <w:r w:rsidRPr="005569DA">
              <w:rPr>
                <w:rFonts w:ascii="Arial" w:hAnsi="Arial" w:cs="Arial"/>
                <w:i/>
                <w:sz w:val="16"/>
                <w:szCs w:val="16"/>
                <w:lang w:val="en-US"/>
              </w:rPr>
              <w:t xml:space="preserve"> 19 patients: </w:t>
            </w:r>
            <w:r w:rsidRPr="005569DA">
              <w:rPr>
                <w:rFonts w:ascii="Arial" w:hAnsi="Arial" w:cs="Arial"/>
                <w:i/>
                <w:sz w:val="16"/>
                <w:szCs w:val="16"/>
                <w:lang w:val="en-US"/>
              </w:rPr>
              <w:br/>
              <w:t>3–29 years</w:t>
            </w:r>
          </w:p>
        </w:tc>
        <w:tc>
          <w:tcPr>
            <w:tcW w:w="1531"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proofErr w:type="spellStart"/>
            <w:r w:rsidRPr="005569DA">
              <w:rPr>
                <w:rFonts w:ascii="Arial" w:hAnsi="Arial" w:cs="Arial"/>
                <w:sz w:val="16"/>
                <w:szCs w:val="16"/>
                <w:lang w:val="en-US"/>
              </w:rPr>
              <w:t>SMA</w:t>
            </w:r>
            <w:proofErr w:type="spellEnd"/>
            <w:r w:rsidRPr="005569DA">
              <w:rPr>
                <w:rFonts w:ascii="Arial" w:hAnsi="Arial" w:cs="Arial"/>
                <w:sz w:val="16"/>
                <w:szCs w:val="16"/>
                <w:lang w:val="en-US"/>
              </w:rPr>
              <w:t xml:space="preserve"> type 3 (‘childhood chronic </w:t>
            </w:r>
            <w:proofErr w:type="spellStart"/>
            <w:r w:rsidRPr="005569DA">
              <w:rPr>
                <w:rFonts w:ascii="Arial" w:hAnsi="Arial" w:cs="Arial"/>
                <w:sz w:val="16"/>
                <w:szCs w:val="16"/>
                <w:lang w:val="en-US"/>
              </w:rPr>
              <w:t>SMA</w:t>
            </w:r>
            <w:proofErr w:type="spellEnd"/>
            <w:r w:rsidRPr="005569DA">
              <w:rPr>
                <w:rFonts w:ascii="Arial" w:hAnsi="Arial" w:cs="Arial"/>
                <w:sz w:val="16"/>
                <w:szCs w:val="16"/>
                <w:lang w:val="en-US"/>
              </w:rPr>
              <w:t>’</w:t>
            </w:r>
            <w:r>
              <w:rPr>
                <w:rFonts w:ascii="Arial" w:hAnsi="Arial" w:cs="Arial"/>
                <w:sz w:val="16"/>
                <w:szCs w:val="16"/>
                <w:lang w:val="en-US"/>
              </w:rPr>
              <w:t>)</w:t>
            </w:r>
          </w:p>
        </w:tc>
        <w:tc>
          <w:tcPr>
            <w:tcW w:w="1275"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993"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5167"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569DA">
              <w:rPr>
                <w:rFonts w:ascii="Arial" w:hAnsi="Arial" w:cs="Arial"/>
                <w:sz w:val="16"/>
                <w:szCs w:val="16"/>
                <w:lang w:val="en-US"/>
              </w:rPr>
              <w:t>ECG</w:t>
            </w:r>
            <w:proofErr w:type="spellEnd"/>
            <w:r w:rsidRPr="005569DA">
              <w:rPr>
                <w:rFonts w:ascii="Arial" w:hAnsi="Arial" w:cs="Arial"/>
                <w:sz w:val="16"/>
                <w:szCs w:val="16"/>
                <w:lang w:val="en-US"/>
              </w:rPr>
              <w:t xml:space="preserve"> baseline tremors in all 16 patients.</w:t>
            </w:r>
          </w:p>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r w:rsidRPr="005569DA">
              <w:rPr>
                <w:rFonts w:ascii="Arial" w:hAnsi="Arial" w:cs="Arial"/>
                <w:i/>
                <w:sz w:val="16"/>
                <w:szCs w:val="16"/>
                <w:lang w:val="en-US"/>
              </w:rPr>
              <w:t xml:space="preserve">Authors mention that the baseline tremors are to be interpreted as ‘muscle tremor artifacts’. These are present on </w:t>
            </w:r>
            <w:proofErr w:type="spellStart"/>
            <w:r w:rsidRPr="005569DA">
              <w:rPr>
                <w:rFonts w:ascii="Arial" w:hAnsi="Arial" w:cs="Arial"/>
                <w:i/>
                <w:sz w:val="16"/>
                <w:szCs w:val="16"/>
                <w:lang w:val="en-US"/>
              </w:rPr>
              <w:t>ECG</w:t>
            </w:r>
            <w:proofErr w:type="spellEnd"/>
            <w:r w:rsidRPr="005569DA">
              <w:rPr>
                <w:rFonts w:ascii="Arial" w:hAnsi="Arial" w:cs="Arial"/>
                <w:i/>
                <w:sz w:val="16"/>
                <w:szCs w:val="16"/>
                <w:lang w:val="en-US"/>
              </w:rPr>
              <w:t xml:space="preserve"> of </w:t>
            </w:r>
            <w:proofErr w:type="spellStart"/>
            <w:r w:rsidRPr="005569DA">
              <w:rPr>
                <w:rFonts w:ascii="Arial" w:hAnsi="Arial" w:cs="Arial"/>
                <w:i/>
                <w:sz w:val="16"/>
                <w:szCs w:val="16"/>
                <w:lang w:val="en-US"/>
              </w:rPr>
              <w:t>SMA</w:t>
            </w:r>
            <w:proofErr w:type="spellEnd"/>
            <w:r w:rsidRPr="005569DA">
              <w:rPr>
                <w:rFonts w:ascii="Arial" w:hAnsi="Arial" w:cs="Arial"/>
                <w:i/>
                <w:sz w:val="16"/>
                <w:szCs w:val="16"/>
                <w:lang w:val="en-US"/>
              </w:rPr>
              <w:t xml:space="preserve"> patients both in presence and absence of a clinically observed muscle tremor.</w:t>
            </w:r>
          </w:p>
        </w:tc>
      </w:tr>
      <w:tr w:rsidR="005956B4" w:rsidRPr="003A4CDF" w:rsidTr="00C1394D">
        <w:tc>
          <w:tcPr>
            <w:tcW w:w="1418"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GB"/>
              </w:rPr>
            </w:pPr>
            <w:r w:rsidRPr="005569DA">
              <w:rPr>
                <w:rFonts w:ascii="Arial" w:hAnsi="Arial" w:cs="Arial"/>
                <w:sz w:val="16"/>
                <w:szCs w:val="16"/>
                <w:lang w:val="en-GB"/>
              </w:rPr>
              <w:t>Kimura (</w:t>
            </w:r>
            <w:r w:rsidRPr="005569DA">
              <w:rPr>
                <w:rFonts w:ascii="Arial" w:hAnsi="Arial" w:cs="Arial"/>
                <w:b/>
                <w:sz w:val="16"/>
                <w:szCs w:val="16"/>
                <w:lang w:val="en-GB"/>
              </w:rPr>
              <w:t>1980</w:t>
            </w:r>
            <w:r w:rsidRPr="005569DA">
              <w:rPr>
                <w:rFonts w:ascii="Arial" w:hAnsi="Arial" w:cs="Arial"/>
                <w:sz w:val="16"/>
                <w:szCs w:val="16"/>
                <w:lang w:val="en-GB"/>
              </w:rPr>
              <w:t>)</w:t>
            </w:r>
            <w:r w:rsidR="006E770F" w:rsidRPr="005569DA">
              <w:rPr>
                <w:rFonts w:ascii="Arial" w:hAnsi="Arial" w:cs="Arial"/>
                <w:sz w:val="16"/>
                <w:szCs w:val="16"/>
                <w:lang w:val="en-GB"/>
              </w:rPr>
              <w:fldChar w:fldCharType="begin" w:fldLock="1"/>
            </w:r>
            <w:r>
              <w:rPr>
                <w:rFonts w:ascii="Arial" w:hAnsi="Arial" w:cs="Arial"/>
                <w:sz w:val="16"/>
                <w:szCs w:val="16"/>
                <w:lang w:val="en-GB"/>
              </w:rPr>
              <w:instrText>ADDIN CSL_CITATION { "citationItems" : [ { "id" : "ITEM-1", "itemData" : { "ISSN" : "0021-4868", "PMID" : "6447213", "abstract" : "There have been a few reports of cardiac involvement in the Kugelberg-Welander syndrome. We presented a case of this syndrome complicated with cardiomegaly and conduction disturbance. The patient, a 21-year-old woman, had atrial standstill and A-V junctional rhythm. The chest X-ray film showed marked cardiomegaly. The His bundle electrogram revealed that H-V interval was 40 msec. She was treated with implantation of cardiac pacemaker.", "author" : [ { "dropping-particle" : "", "family" : "Kimura", "given" : "Shinichi", "non-dropping-particle" : "", "parse-names" : false, "suffix" : "" }, { "dropping-particle" : "", "family" : "Yokota", "given" : "Hiromitsu", "non-dropping-particle" : "", "parse-names" : false, "suffix" : "" }, { "dropping-particle" : "", "family" : "Tateda", "given" : "K", "non-dropping-particle" : "", "parse-names" : false, "suffix" : "" }, { "dropping-particle" : "", "family" : "Miyamoto", "given" : "K", "non-dropping-particle" : "", "parse-names" : false, "suffix" : "" }, { "dropping-particle" : "", "family" : "Yamamoto", "given" : "K", "non-dropping-particle" : "", "parse-names" : false, "suffix" : "" }, { "dropping-particle" : "", "family" : "Shibata", "given" : "Junichi", "non-dropping-particle" : "", "parse-names" : false, "suffix" : "" } ], "container-title" : "Japanese heart journal", "id" : "ITEM-1", "issue" : "3", "issued" : { "date-parts" : [ [ "1980", "5" ] ] }, "page" : "417-22", "title" : "A case of the Kugelberg-Welander syndrome complicated with cardiac lesions.", "type" : "article-journal", "volume" : "21" }, "uris" : [ "http://www.mendeley.com/documents/?uuid=80f6a32b-e20d-46f7-8dd3-e469b9035613" ] } ], "mendeley" : { "formattedCitation" : "[64]", "plainTextFormattedCitation" : "[64]", "previouslyFormattedCitation" : "[64]" }, "properties" : { "noteIndex" : 0 }, "schema" : "https://github.com/citation-style-language/schema/raw/master/csl-citation.json" }</w:instrText>
            </w:r>
            <w:r w:rsidR="006E770F" w:rsidRPr="005569DA">
              <w:rPr>
                <w:rFonts w:ascii="Arial" w:hAnsi="Arial" w:cs="Arial"/>
                <w:sz w:val="16"/>
                <w:szCs w:val="16"/>
                <w:lang w:val="en-GB"/>
              </w:rPr>
              <w:fldChar w:fldCharType="separate"/>
            </w:r>
            <w:r w:rsidRPr="00C52BB2">
              <w:rPr>
                <w:rFonts w:ascii="Arial" w:hAnsi="Arial" w:cs="Arial"/>
                <w:noProof/>
                <w:sz w:val="16"/>
                <w:szCs w:val="16"/>
                <w:lang w:val="en-GB"/>
              </w:rPr>
              <w:t>[64]</w:t>
            </w:r>
            <w:r w:rsidR="006E770F" w:rsidRPr="005569DA">
              <w:rPr>
                <w:rFonts w:ascii="Arial" w:hAnsi="Arial" w:cs="Arial"/>
                <w:sz w:val="16"/>
                <w:szCs w:val="16"/>
                <w:lang w:val="en-GB"/>
              </w:rPr>
              <w:fldChar w:fldCharType="end"/>
            </w:r>
          </w:p>
        </w:tc>
        <w:tc>
          <w:tcPr>
            <w:tcW w:w="1021"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56</w:t>
            </w:r>
          </w:p>
        </w:tc>
        <w:tc>
          <w:tcPr>
            <w:tcW w:w="992"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F</w:t>
            </w:r>
          </w:p>
        </w:tc>
        <w:tc>
          <w:tcPr>
            <w:tcW w:w="1276" w:type="dxa"/>
            <w:tcBorders>
              <w:top w:val="single" w:sz="12" w:space="0" w:color="auto"/>
              <w:bottom w:val="single" w:sz="12" w:space="0" w:color="auto"/>
            </w:tcBorders>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21</w:t>
            </w:r>
          </w:p>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i/>
                <w:sz w:val="16"/>
                <w:szCs w:val="16"/>
                <w:lang w:val="en-US"/>
              </w:rPr>
              <w:t>Disease onset at 4 years</w:t>
            </w:r>
          </w:p>
        </w:tc>
        <w:tc>
          <w:tcPr>
            <w:tcW w:w="1531"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proofErr w:type="spellStart"/>
            <w:r>
              <w:rPr>
                <w:rFonts w:ascii="Arial" w:hAnsi="Arial" w:cs="Arial"/>
                <w:sz w:val="16"/>
                <w:szCs w:val="16"/>
                <w:lang w:val="en-US"/>
              </w:rPr>
              <w:t>SMA</w:t>
            </w:r>
            <w:proofErr w:type="spellEnd"/>
            <w:r>
              <w:rPr>
                <w:rFonts w:ascii="Arial" w:hAnsi="Arial" w:cs="Arial"/>
                <w:sz w:val="16"/>
                <w:szCs w:val="16"/>
                <w:lang w:val="en-US"/>
              </w:rPr>
              <w:t xml:space="preserve"> type 3 (KW)</w:t>
            </w:r>
          </w:p>
        </w:tc>
        <w:tc>
          <w:tcPr>
            <w:tcW w:w="1275"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993"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5167"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r w:rsidRPr="005569DA">
              <w:rPr>
                <w:rFonts w:ascii="Arial" w:hAnsi="Arial" w:cs="Arial"/>
                <w:sz w:val="16"/>
                <w:szCs w:val="16"/>
                <w:lang w:val="en-US"/>
              </w:rPr>
              <w:t>Cardiac systolic ejection murmur grade II/VI. Cardiac enlargement on X-ray</w:t>
            </w:r>
            <w:proofErr w:type="gramStart"/>
            <w:r w:rsidRPr="005569DA">
              <w:rPr>
                <w:rFonts w:ascii="Arial" w:hAnsi="Arial" w:cs="Arial"/>
                <w:sz w:val="16"/>
                <w:szCs w:val="16"/>
                <w:lang w:val="en-US"/>
              </w:rPr>
              <w:t xml:space="preserve">.  </w:t>
            </w:r>
            <w:proofErr w:type="gramEnd"/>
            <w:r w:rsidRPr="005569DA">
              <w:rPr>
                <w:rFonts w:ascii="Arial" w:hAnsi="Arial" w:cs="Arial"/>
                <w:sz w:val="16"/>
                <w:szCs w:val="16"/>
                <w:lang w:val="en-US"/>
              </w:rPr>
              <w:br/>
            </w:r>
            <w:proofErr w:type="spellStart"/>
            <w:r w:rsidRPr="005569DA">
              <w:rPr>
                <w:rFonts w:ascii="Arial" w:hAnsi="Arial" w:cs="Arial"/>
                <w:sz w:val="16"/>
                <w:szCs w:val="16"/>
                <w:lang w:val="en-US"/>
              </w:rPr>
              <w:t>ECG</w:t>
            </w:r>
            <w:proofErr w:type="spellEnd"/>
            <w:r w:rsidRPr="005569DA">
              <w:rPr>
                <w:rFonts w:ascii="Arial" w:hAnsi="Arial" w:cs="Arial"/>
                <w:sz w:val="16"/>
                <w:szCs w:val="16"/>
                <w:lang w:val="en-US"/>
              </w:rPr>
              <w:t xml:space="preserve">: </w:t>
            </w:r>
            <w:proofErr w:type="spellStart"/>
            <w:r w:rsidRPr="005569DA">
              <w:rPr>
                <w:rFonts w:ascii="Arial" w:hAnsi="Arial" w:cs="Arial"/>
                <w:sz w:val="16"/>
                <w:szCs w:val="16"/>
                <w:lang w:val="en-US"/>
              </w:rPr>
              <w:t>bradycardia</w:t>
            </w:r>
            <w:proofErr w:type="spellEnd"/>
            <w:r w:rsidRPr="005569DA">
              <w:rPr>
                <w:rFonts w:ascii="Arial" w:hAnsi="Arial" w:cs="Arial"/>
                <w:sz w:val="16"/>
                <w:szCs w:val="16"/>
                <w:lang w:val="en-US"/>
              </w:rPr>
              <w:t xml:space="preserve">, </w:t>
            </w:r>
            <w:proofErr w:type="spellStart"/>
            <w:r w:rsidRPr="005569DA">
              <w:rPr>
                <w:rFonts w:ascii="Arial" w:hAnsi="Arial" w:cs="Arial"/>
                <w:sz w:val="16"/>
                <w:szCs w:val="16"/>
                <w:lang w:val="en-US"/>
              </w:rPr>
              <w:t>atrial</w:t>
            </w:r>
            <w:proofErr w:type="spellEnd"/>
            <w:r w:rsidRPr="005569DA">
              <w:rPr>
                <w:rFonts w:ascii="Arial" w:hAnsi="Arial" w:cs="Arial"/>
                <w:sz w:val="16"/>
                <w:szCs w:val="16"/>
                <w:lang w:val="en-US"/>
              </w:rPr>
              <w:t xml:space="preserve"> stan</w:t>
            </w:r>
            <w:r>
              <w:rPr>
                <w:rFonts w:ascii="Arial" w:hAnsi="Arial" w:cs="Arial"/>
                <w:sz w:val="16"/>
                <w:szCs w:val="16"/>
                <w:lang w:val="en-US"/>
              </w:rPr>
              <w:t>dstill and AV-</w:t>
            </w:r>
            <w:proofErr w:type="spellStart"/>
            <w:r>
              <w:rPr>
                <w:rFonts w:ascii="Arial" w:hAnsi="Arial" w:cs="Arial"/>
                <w:sz w:val="16"/>
                <w:szCs w:val="16"/>
                <w:lang w:val="en-US"/>
              </w:rPr>
              <w:t>junctional</w:t>
            </w:r>
            <w:proofErr w:type="spellEnd"/>
            <w:r>
              <w:rPr>
                <w:rFonts w:ascii="Arial" w:hAnsi="Arial" w:cs="Arial"/>
                <w:sz w:val="16"/>
                <w:szCs w:val="16"/>
                <w:lang w:val="en-US"/>
              </w:rPr>
              <w:t xml:space="preserve"> rhythm</w:t>
            </w:r>
            <w:r w:rsidRPr="005569DA">
              <w:rPr>
                <w:rFonts w:ascii="Arial" w:hAnsi="Arial" w:cs="Arial"/>
                <w:sz w:val="16"/>
                <w:szCs w:val="16"/>
                <w:lang w:val="en-US"/>
              </w:rPr>
              <w:t xml:space="preserve">. </w:t>
            </w:r>
            <w:r w:rsidRPr="005569DA">
              <w:rPr>
                <w:rFonts w:ascii="Arial" w:hAnsi="Arial" w:cs="Arial"/>
                <w:sz w:val="16"/>
                <w:szCs w:val="16"/>
                <w:lang w:val="en-US"/>
              </w:rPr>
              <w:br/>
              <w:t>Left ventricular diastolic dimensions slightly increased.</w:t>
            </w:r>
          </w:p>
        </w:tc>
      </w:tr>
      <w:tr w:rsidR="005956B4" w:rsidRPr="003A4CDF" w:rsidTr="00C1394D">
        <w:tc>
          <w:tcPr>
            <w:tcW w:w="1418"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GB"/>
              </w:rPr>
            </w:pPr>
            <w:proofErr w:type="spellStart"/>
            <w:r w:rsidRPr="005569DA">
              <w:rPr>
                <w:rFonts w:ascii="Arial" w:hAnsi="Arial" w:cs="Arial"/>
                <w:sz w:val="16"/>
                <w:szCs w:val="16"/>
                <w:lang w:val="en-GB"/>
              </w:rPr>
              <w:t>Ceroni</w:t>
            </w:r>
            <w:proofErr w:type="spellEnd"/>
            <w:r w:rsidRPr="005569DA">
              <w:rPr>
                <w:rFonts w:ascii="Arial" w:hAnsi="Arial" w:cs="Arial"/>
                <w:sz w:val="16"/>
                <w:szCs w:val="16"/>
                <w:lang w:val="en-GB"/>
              </w:rPr>
              <w:t xml:space="preserve"> (</w:t>
            </w:r>
            <w:r w:rsidRPr="005569DA">
              <w:rPr>
                <w:rFonts w:ascii="Arial" w:hAnsi="Arial" w:cs="Arial"/>
                <w:b/>
                <w:sz w:val="16"/>
                <w:szCs w:val="16"/>
                <w:lang w:val="en-GB"/>
              </w:rPr>
              <w:t>1982</w:t>
            </w:r>
            <w:r w:rsidRPr="005569DA">
              <w:rPr>
                <w:rFonts w:ascii="Arial" w:hAnsi="Arial" w:cs="Arial"/>
                <w:sz w:val="16"/>
                <w:szCs w:val="16"/>
                <w:lang w:val="en-GB"/>
              </w:rPr>
              <w:t>)</w:t>
            </w:r>
            <w:r w:rsidR="006E770F" w:rsidRPr="005569DA">
              <w:rPr>
                <w:rFonts w:ascii="Arial" w:hAnsi="Arial" w:cs="Arial"/>
                <w:sz w:val="16"/>
                <w:szCs w:val="16"/>
                <w:lang w:val="en-GB"/>
              </w:rPr>
              <w:fldChar w:fldCharType="begin" w:fldLock="1"/>
            </w:r>
            <w:r>
              <w:rPr>
                <w:rFonts w:ascii="Arial" w:hAnsi="Arial" w:cs="Arial"/>
                <w:sz w:val="16"/>
                <w:szCs w:val="16"/>
                <w:lang w:val="en-GB"/>
              </w:rPr>
              <w:instrText>ADDIN CSL_CITATION { "citationItems" : [ { "id" : "ITEM-1", "itemData" : { "ISSN" : "0392-0461", "PMID" : "7118527", "author" : [ { "dropping-particle" : "", "family" : "Ceroni", "given" : "M", "non-dropping-particle" : "", "parse-names" : false, "suffix" : "" }, { "dropping-particle" : "", "family" : "Grandi", "given" : "a", "non-dropping-particle" : "", "parse-names" : false, "suffix" : "" }, { "dropping-particle" : "", "family" : "Poloni", "given" : "M", "non-dropping-particle" : "", "parse-names" : false, "suffix" : "" }, { "dropping-particle" : "", "family" : "Venco", "given" : "a", "non-dropping-particle" : "", "parse-names" : false, "suffix" : "" } ], "container-title" : "Italian journal of neurological sciences", "id" : "ITEM-1", "issue" : "2", "issued" : { "date-parts" : [ [ "1982", "7" ] ] }, "page" : "143-7", "title" : "Association of cardiomyopathy with Kugelberg-Welander disease.", "type" : "article-journal", "volume" : "3" }, "uris" : [ "http://www.mendeley.com/documents/?uuid=a4caf57f-8106-460a-a927-7d7a88dd90cb" ] } ], "mendeley" : { "formattedCitation" : "[65]", "plainTextFormattedCitation" : "[65]", "previouslyFormattedCitation" : "[65]" }, "properties" : { "noteIndex" : 0 }, "schema" : "https://github.com/citation-style-language/schema/raw/master/csl-citation.json" }</w:instrText>
            </w:r>
            <w:r w:rsidR="006E770F" w:rsidRPr="005569DA">
              <w:rPr>
                <w:rFonts w:ascii="Arial" w:hAnsi="Arial" w:cs="Arial"/>
                <w:sz w:val="16"/>
                <w:szCs w:val="16"/>
                <w:lang w:val="en-GB"/>
              </w:rPr>
              <w:fldChar w:fldCharType="separate"/>
            </w:r>
            <w:r w:rsidRPr="00C52BB2">
              <w:rPr>
                <w:rFonts w:ascii="Arial" w:hAnsi="Arial" w:cs="Arial"/>
                <w:noProof/>
                <w:sz w:val="16"/>
                <w:szCs w:val="16"/>
                <w:lang w:val="en-GB"/>
              </w:rPr>
              <w:t>[65]</w:t>
            </w:r>
            <w:r w:rsidR="006E770F" w:rsidRPr="005569DA">
              <w:rPr>
                <w:rFonts w:ascii="Arial" w:hAnsi="Arial" w:cs="Arial"/>
                <w:sz w:val="16"/>
                <w:szCs w:val="16"/>
                <w:lang w:val="en-GB"/>
              </w:rPr>
              <w:fldChar w:fldCharType="end"/>
            </w:r>
          </w:p>
        </w:tc>
        <w:tc>
          <w:tcPr>
            <w:tcW w:w="1021"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57</w:t>
            </w:r>
          </w:p>
        </w:tc>
        <w:tc>
          <w:tcPr>
            <w:tcW w:w="992"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M</w:t>
            </w:r>
          </w:p>
        </w:tc>
        <w:tc>
          <w:tcPr>
            <w:tcW w:w="1276" w:type="dxa"/>
            <w:tcBorders>
              <w:top w:val="single" w:sz="12" w:space="0" w:color="auto"/>
              <w:bottom w:val="single" w:sz="12" w:space="0" w:color="auto"/>
            </w:tcBorders>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49</w:t>
            </w:r>
          </w:p>
          <w:p w:rsidR="005956B4" w:rsidRPr="005569DA" w:rsidRDefault="005956B4" w:rsidP="00C1394D">
            <w:pPr>
              <w:pStyle w:val="NormalWeb"/>
              <w:spacing w:before="0" w:beforeAutospacing="0" w:after="0" w:afterAutospacing="0" w:line="480" w:lineRule="auto"/>
              <w:jc w:val="center"/>
              <w:rPr>
                <w:rFonts w:ascii="Arial" w:hAnsi="Arial" w:cs="Arial"/>
                <w:i/>
                <w:sz w:val="16"/>
                <w:szCs w:val="16"/>
                <w:lang w:val="en-US"/>
              </w:rPr>
            </w:pPr>
            <w:r w:rsidRPr="005569DA">
              <w:rPr>
                <w:rFonts w:ascii="Arial" w:hAnsi="Arial" w:cs="Arial"/>
                <w:i/>
                <w:sz w:val="16"/>
                <w:szCs w:val="16"/>
                <w:lang w:val="en-US"/>
              </w:rPr>
              <w:t>Disease onset ‘as a youngster’</w:t>
            </w:r>
          </w:p>
        </w:tc>
        <w:tc>
          <w:tcPr>
            <w:tcW w:w="1531"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proofErr w:type="spellStart"/>
            <w:r>
              <w:rPr>
                <w:rFonts w:ascii="Arial" w:hAnsi="Arial" w:cs="Arial"/>
                <w:sz w:val="16"/>
                <w:szCs w:val="16"/>
                <w:lang w:val="en-US"/>
              </w:rPr>
              <w:t>SMA</w:t>
            </w:r>
            <w:proofErr w:type="spellEnd"/>
            <w:r>
              <w:rPr>
                <w:rFonts w:ascii="Arial" w:hAnsi="Arial" w:cs="Arial"/>
                <w:sz w:val="16"/>
                <w:szCs w:val="16"/>
                <w:lang w:val="en-US"/>
              </w:rPr>
              <w:t xml:space="preserve"> type 3 (KW)</w:t>
            </w:r>
          </w:p>
        </w:tc>
        <w:tc>
          <w:tcPr>
            <w:tcW w:w="1275"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993"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5167"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569DA">
              <w:rPr>
                <w:rFonts w:ascii="Arial" w:hAnsi="Arial" w:cs="Arial"/>
                <w:sz w:val="16"/>
                <w:szCs w:val="16"/>
                <w:lang w:val="en-US"/>
              </w:rPr>
              <w:t>Pansystolic</w:t>
            </w:r>
            <w:proofErr w:type="spellEnd"/>
            <w:r w:rsidRPr="005569DA">
              <w:rPr>
                <w:rFonts w:ascii="Arial" w:hAnsi="Arial" w:cs="Arial"/>
                <w:sz w:val="16"/>
                <w:szCs w:val="16"/>
                <w:lang w:val="en-US"/>
              </w:rPr>
              <w:t xml:space="preserve"> </w:t>
            </w:r>
            <w:proofErr w:type="spellStart"/>
            <w:r w:rsidRPr="005569DA">
              <w:rPr>
                <w:rFonts w:ascii="Arial" w:hAnsi="Arial" w:cs="Arial"/>
                <w:sz w:val="16"/>
                <w:szCs w:val="16"/>
                <w:lang w:val="en-US"/>
              </w:rPr>
              <w:t>regurgitant</w:t>
            </w:r>
            <w:proofErr w:type="spellEnd"/>
            <w:r w:rsidRPr="005569DA">
              <w:rPr>
                <w:rFonts w:ascii="Arial" w:hAnsi="Arial" w:cs="Arial"/>
                <w:sz w:val="16"/>
                <w:szCs w:val="16"/>
                <w:lang w:val="en-US"/>
              </w:rPr>
              <w:t xml:space="preserve"> cardiac murmur grade </w:t>
            </w:r>
            <w:r>
              <w:rPr>
                <w:rFonts w:ascii="Arial" w:hAnsi="Arial" w:cs="Arial"/>
                <w:sz w:val="16"/>
                <w:szCs w:val="16"/>
                <w:lang w:val="en-US"/>
              </w:rPr>
              <w:t>IV</w:t>
            </w:r>
            <w:r w:rsidRPr="005569DA">
              <w:rPr>
                <w:rFonts w:ascii="Arial" w:hAnsi="Arial" w:cs="Arial"/>
                <w:sz w:val="16"/>
                <w:szCs w:val="16"/>
                <w:lang w:val="en-US"/>
              </w:rPr>
              <w:t>/</w:t>
            </w:r>
            <w:r>
              <w:rPr>
                <w:rFonts w:ascii="Arial" w:hAnsi="Arial" w:cs="Arial"/>
                <w:sz w:val="16"/>
                <w:szCs w:val="16"/>
                <w:lang w:val="en-US"/>
              </w:rPr>
              <w:t>VI</w:t>
            </w:r>
            <w:r w:rsidRPr="005569DA">
              <w:rPr>
                <w:rFonts w:ascii="Arial" w:hAnsi="Arial" w:cs="Arial"/>
                <w:sz w:val="16"/>
                <w:szCs w:val="16"/>
                <w:lang w:val="en-US"/>
              </w:rPr>
              <w:t xml:space="preserve">. Overall enlargement of the heart on X-ray. </w:t>
            </w:r>
            <w:proofErr w:type="spellStart"/>
            <w:r w:rsidRPr="005569DA">
              <w:rPr>
                <w:rFonts w:ascii="Arial" w:hAnsi="Arial" w:cs="Arial"/>
                <w:sz w:val="16"/>
                <w:szCs w:val="16"/>
                <w:lang w:val="en-US"/>
              </w:rPr>
              <w:t>ECG</w:t>
            </w:r>
            <w:proofErr w:type="spellEnd"/>
            <w:r w:rsidRPr="005569DA">
              <w:rPr>
                <w:rFonts w:ascii="Arial" w:hAnsi="Arial" w:cs="Arial"/>
                <w:sz w:val="16"/>
                <w:szCs w:val="16"/>
                <w:lang w:val="en-US"/>
              </w:rPr>
              <w:t xml:space="preserve">: </w:t>
            </w:r>
            <w:proofErr w:type="spellStart"/>
            <w:r w:rsidRPr="005569DA">
              <w:rPr>
                <w:rFonts w:ascii="Arial" w:hAnsi="Arial" w:cs="Arial"/>
                <w:sz w:val="16"/>
                <w:szCs w:val="16"/>
                <w:lang w:val="en-US"/>
              </w:rPr>
              <w:t>atrial</w:t>
            </w:r>
            <w:proofErr w:type="spellEnd"/>
            <w:r w:rsidRPr="005569DA">
              <w:rPr>
                <w:rFonts w:ascii="Arial" w:hAnsi="Arial" w:cs="Arial"/>
                <w:sz w:val="16"/>
                <w:szCs w:val="16"/>
                <w:lang w:val="en-US"/>
              </w:rPr>
              <w:t xml:space="preserve"> flutter with complete AV-block, high </w:t>
            </w:r>
            <w:proofErr w:type="spellStart"/>
            <w:r w:rsidRPr="005569DA">
              <w:rPr>
                <w:rFonts w:ascii="Arial" w:hAnsi="Arial" w:cs="Arial"/>
                <w:sz w:val="16"/>
                <w:szCs w:val="16"/>
                <w:lang w:val="en-US"/>
              </w:rPr>
              <w:t>idioventricular</w:t>
            </w:r>
            <w:proofErr w:type="spellEnd"/>
            <w:r w:rsidRPr="005569DA">
              <w:rPr>
                <w:rFonts w:ascii="Arial" w:hAnsi="Arial" w:cs="Arial"/>
                <w:sz w:val="16"/>
                <w:szCs w:val="16"/>
                <w:lang w:val="en-US"/>
              </w:rPr>
              <w:t xml:space="preserve"> rhythm with isolated ectopic beats, extreme left axis deviation as if due to left anterior </w:t>
            </w:r>
            <w:proofErr w:type="spellStart"/>
            <w:r w:rsidRPr="005569DA">
              <w:rPr>
                <w:rFonts w:ascii="Arial" w:hAnsi="Arial" w:cs="Arial"/>
                <w:sz w:val="16"/>
                <w:szCs w:val="16"/>
                <w:lang w:val="en-US"/>
              </w:rPr>
              <w:t>hemiblock</w:t>
            </w:r>
            <w:proofErr w:type="spellEnd"/>
            <w:r w:rsidRPr="005569DA">
              <w:rPr>
                <w:rFonts w:ascii="Arial" w:hAnsi="Arial" w:cs="Arial"/>
                <w:sz w:val="16"/>
                <w:szCs w:val="16"/>
                <w:lang w:val="en-US"/>
              </w:rPr>
              <w:t xml:space="preserve">, Q waves in </w:t>
            </w:r>
            <w:proofErr w:type="spellStart"/>
            <w:r w:rsidRPr="005569DA">
              <w:rPr>
                <w:rFonts w:ascii="Arial" w:hAnsi="Arial" w:cs="Arial"/>
                <w:sz w:val="16"/>
                <w:szCs w:val="16"/>
                <w:lang w:val="en-US"/>
              </w:rPr>
              <w:t>V1</w:t>
            </w:r>
            <w:proofErr w:type="spellEnd"/>
            <w:r w:rsidRPr="005569DA">
              <w:rPr>
                <w:rFonts w:ascii="Arial" w:hAnsi="Arial" w:cs="Arial"/>
                <w:sz w:val="16"/>
                <w:szCs w:val="16"/>
                <w:lang w:val="en-US"/>
              </w:rPr>
              <w:t xml:space="preserve">, </w:t>
            </w:r>
            <w:proofErr w:type="spellStart"/>
            <w:r w:rsidRPr="005569DA">
              <w:rPr>
                <w:rFonts w:ascii="Arial" w:hAnsi="Arial" w:cs="Arial"/>
                <w:sz w:val="16"/>
                <w:szCs w:val="16"/>
                <w:lang w:val="en-US"/>
              </w:rPr>
              <w:t>V2</w:t>
            </w:r>
            <w:proofErr w:type="spellEnd"/>
            <w:r w:rsidRPr="005569DA">
              <w:rPr>
                <w:rFonts w:ascii="Arial" w:hAnsi="Arial" w:cs="Arial"/>
                <w:sz w:val="16"/>
                <w:szCs w:val="16"/>
                <w:lang w:val="en-US"/>
              </w:rPr>
              <w:t xml:space="preserve"> and </w:t>
            </w:r>
            <w:proofErr w:type="spellStart"/>
            <w:r w:rsidRPr="005569DA">
              <w:rPr>
                <w:rFonts w:ascii="Arial" w:hAnsi="Arial" w:cs="Arial"/>
                <w:sz w:val="16"/>
                <w:szCs w:val="16"/>
                <w:lang w:val="en-US"/>
              </w:rPr>
              <w:t>V3</w:t>
            </w:r>
            <w:proofErr w:type="spellEnd"/>
            <w:r w:rsidRPr="005569DA">
              <w:rPr>
                <w:rFonts w:ascii="Arial" w:hAnsi="Arial" w:cs="Arial"/>
                <w:sz w:val="16"/>
                <w:szCs w:val="16"/>
                <w:lang w:val="en-US"/>
              </w:rPr>
              <w:t>.</w:t>
            </w:r>
          </w:p>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r w:rsidRPr="005569DA">
              <w:rPr>
                <w:rFonts w:ascii="Arial" w:hAnsi="Arial" w:cs="Arial"/>
                <w:sz w:val="16"/>
                <w:szCs w:val="16"/>
                <w:lang w:val="en-US"/>
              </w:rPr>
              <w:lastRenderedPageBreak/>
              <w:t xml:space="preserve">Echocardiography: </w:t>
            </w:r>
            <w:proofErr w:type="spellStart"/>
            <w:proofErr w:type="gramStart"/>
            <w:r w:rsidRPr="005569DA">
              <w:rPr>
                <w:rFonts w:ascii="Arial" w:hAnsi="Arial" w:cs="Arial"/>
                <w:sz w:val="16"/>
                <w:szCs w:val="16"/>
                <w:lang w:val="en-US"/>
              </w:rPr>
              <w:t>pansystolic</w:t>
            </w:r>
            <w:proofErr w:type="spellEnd"/>
            <w:r w:rsidRPr="005569DA">
              <w:rPr>
                <w:rFonts w:ascii="Arial" w:hAnsi="Arial" w:cs="Arial"/>
                <w:sz w:val="16"/>
                <w:szCs w:val="16"/>
                <w:lang w:val="en-US"/>
              </w:rPr>
              <w:t xml:space="preserve"> mitral valve </w:t>
            </w:r>
            <w:proofErr w:type="spellStart"/>
            <w:r w:rsidRPr="005569DA">
              <w:rPr>
                <w:rFonts w:ascii="Arial" w:hAnsi="Arial" w:cs="Arial"/>
                <w:sz w:val="16"/>
                <w:szCs w:val="16"/>
                <w:lang w:val="en-US"/>
              </w:rPr>
              <w:t>prolapse</w:t>
            </w:r>
            <w:proofErr w:type="spellEnd"/>
            <w:proofErr w:type="gramEnd"/>
            <w:r w:rsidRPr="005569DA">
              <w:rPr>
                <w:rFonts w:ascii="Arial" w:hAnsi="Arial" w:cs="Arial"/>
                <w:sz w:val="16"/>
                <w:szCs w:val="16"/>
                <w:lang w:val="en-US"/>
              </w:rPr>
              <w:t xml:space="preserve"> with multiple echoes in systole and wide excursion of the leaflets in diastole. Similar findings for the tricuspid valve. The </w:t>
            </w:r>
            <w:proofErr w:type="spellStart"/>
            <w:r w:rsidRPr="005569DA">
              <w:rPr>
                <w:rFonts w:ascii="Arial" w:hAnsi="Arial" w:cs="Arial"/>
                <w:sz w:val="16"/>
                <w:szCs w:val="16"/>
                <w:lang w:val="en-US"/>
              </w:rPr>
              <w:t>interventricular</w:t>
            </w:r>
            <w:proofErr w:type="spellEnd"/>
            <w:r w:rsidRPr="005569DA">
              <w:rPr>
                <w:rFonts w:ascii="Arial" w:hAnsi="Arial" w:cs="Arial"/>
                <w:sz w:val="16"/>
                <w:szCs w:val="16"/>
                <w:lang w:val="en-US"/>
              </w:rPr>
              <w:t xml:space="preserve"> septum and the posterior wall of the ventricles were sluggish with significant impairment of ventricular function.</w:t>
            </w:r>
          </w:p>
        </w:tc>
      </w:tr>
      <w:tr w:rsidR="005956B4" w:rsidRPr="007804A5" w:rsidTr="00C1394D">
        <w:tc>
          <w:tcPr>
            <w:tcW w:w="1418"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GB"/>
              </w:rPr>
            </w:pPr>
            <w:proofErr w:type="spellStart"/>
            <w:r w:rsidRPr="005569DA">
              <w:rPr>
                <w:rFonts w:ascii="Arial" w:hAnsi="Arial" w:cs="Arial"/>
                <w:sz w:val="16"/>
                <w:szCs w:val="16"/>
                <w:lang w:val="en-GB"/>
              </w:rPr>
              <w:lastRenderedPageBreak/>
              <w:t>Dawood</w:t>
            </w:r>
            <w:proofErr w:type="spellEnd"/>
            <w:r w:rsidRPr="005569DA">
              <w:rPr>
                <w:rFonts w:ascii="Arial" w:hAnsi="Arial" w:cs="Arial"/>
                <w:sz w:val="16"/>
                <w:szCs w:val="16"/>
                <w:lang w:val="en-GB"/>
              </w:rPr>
              <w:t xml:space="preserve"> (</w:t>
            </w:r>
            <w:r w:rsidRPr="005569DA">
              <w:rPr>
                <w:rFonts w:ascii="Arial" w:hAnsi="Arial" w:cs="Arial"/>
                <w:b/>
                <w:sz w:val="16"/>
                <w:szCs w:val="16"/>
                <w:lang w:val="en-GB"/>
              </w:rPr>
              <w:t>1983</w:t>
            </w:r>
            <w:r w:rsidRPr="005569DA">
              <w:rPr>
                <w:rFonts w:ascii="Arial" w:hAnsi="Arial" w:cs="Arial"/>
                <w:sz w:val="16"/>
                <w:szCs w:val="16"/>
                <w:lang w:val="en-GB"/>
              </w:rPr>
              <w:t>)</w:t>
            </w:r>
            <w:r w:rsidR="006E770F" w:rsidRPr="005569DA">
              <w:rPr>
                <w:rFonts w:ascii="Arial" w:hAnsi="Arial" w:cs="Arial"/>
                <w:sz w:val="16"/>
                <w:szCs w:val="16"/>
                <w:lang w:val="en-GB"/>
              </w:rPr>
              <w:fldChar w:fldCharType="begin" w:fldLock="1"/>
            </w:r>
            <w:r>
              <w:rPr>
                <w:rFonts w:ascii="Arial" w:hAnsi="Arial" w:cs="Arial"/>
                <w:sz w:val="16"/>
                <w:szCs w:val="16"/>
                <w:lang w:val="en-GB"/>
              </w:rPr>
              <w:instrText>ADDIN CSL_CITATION { "citationItems" : [ { "id" : "ITEM-1", "itemData" : { "ISSN" : "1468-2044", "PMID" : "6859919", "abstract" : "The presence of hand and electrocardiogram (ECG) tremor was studied in 31 children with severe, intermediate, or mild form of spinal muscular atrophy. Clinical tremor of the hands was seen in 16 (59%) of 27 patients, all with benign forms of the disease. Nineteen patients had ECG tremors, of whom 17 had the mild or intermediate form. With the exception of one, all patients in the mild or intermediate group had hand or ECG tremor. Hand and ECG tremor are valuable in the diagnosis of the benign forms of spinal muscular atrophy; they are of no value in diagnosis of the severe infantile type.", "author" : [ { "dropping-particle" : "", "family" : "Dawood", "given" : "AA", "non-dropping-particle" : "", "parse-names" : false, "suffix" : "" }, { "dropping-particle" : "", "family" : "Moosa", "given" : "A", "non-dropping-particle" : "", "parse-names" : false, "suffix" : "" } ], "container-title" : "Archives of disease in childhood", "id" : "ITEM-1", "issue" : "5", "issued" : { "date-parts" : [ [ "1983", "5" ] ] }, "page" : "376-8", "title" : "Hand and ECG tremor in spinal muscular atrophy.", "type" : "article-journal", "volume" : "58" }, "uris" : [ "http://www.mendeley.com/documents/?uuid=ffbd8149-cf15-4dff-bd03-3a00c2b4e600" ] } ], "mendeley" : { "formattedCitation" : "[22]", "plainTextFormattedCitation" : "[22]", "previouslyFormattedCitation" : "[22]" }, "properties" : { "noteIndex" : 0 }, "schema" : "https://github.com/citation-style-language/schema/raw/master/csl-citation.json" }</w:instrText>
            </w:r>
            <w:r w:rsidR="006E770F" w:rsidRPr="005569DA">
              <w:rPr>
                <w:rFonts w:ascii="Arial" w:hAnsi="Arial" w:cs="Arial"/>
                <w:sz w:val="16"/>
                <w:szCs w:val="16"/>
                <w:lang w:val="en-GB"/>
              </w:rPr>
              <w:fldChar w:fldCharType="separate"/>
            </w:r>
            <w:r w:rsidRPr="00C52BB2">
              <w:rPr>
                <w:rFonts w:ascii="Arial" w:hAnsi="Arial" w:cs="Arial"/>
                <w:noProof/>
                <w:sz w:val="16"/>
                <w:szCs w:val="16"/>
                <w:lang w:val="en-GB"/>
              </w:rPr>
              <w:t>[22]</w:t>
            </w:r>
            <w:r w:rsidR="006E770F" w:rsidRPr="005569DA">
              <w:rPr>
                <w:rFonts w:ascii="Arial" w:hAnsi="Arial" w:cs="Arial"/>
                <w:sz w:val="16"/>
                <w:szCs w:val="16"/>
                <w:lang w:val="en-GB"/>
              </w:rPr>
              <w:fldChar w:fldCharType="end"/>
            </w:r>
          </w:p>
        </w:tc>
        <w:tc>
          <w:tcPr>
            <w:tcW w:w="1021"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58–66</w:t>
            </w:r>
          </w:p>
        </w:tc>
        <w:tc>
          <w:tcPr>
            <w:tcW w:w="992"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i/>
                <w:sz w:val="16"/>
                <w:szCs w:val="16"/>
                <w:lang w:val="en-US"/>
              </w:rPr>
              <w:t>M:F=1.75:1 for entire group of 11 patients</w:t>
            </w:r>
          </w:p>
        </w:tc>
        <w:tc>
          <w:tcPr>
            <w:tcW w:w="1276" w:type="dxa"/>
            <w:tcBorders>
              <w:top w:val="single" w:sz="12" w:space="0" w:color="auto"/>
              <w:bottom w:val="single" w:sz="12" w:space="0" w:color="auto"/>
            </w:tcBorders>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p w:rsidR="005956B4" w:rsidRPr="005569DA" w:rsidRDefault="005956B4" w:rsidP="00C1394D">
            <w:pPr>
              <w:pStyle w:val="NormalWeb"/>
              <w:spacing w:before="0" w:beforeAutospacing="0" w:after="0" w:afterAutospacing="0" w:line="480" w:lineRule="auto"/>
              <w:jc w:val="center"/>
              <w:rPr>
                <w:rFonts w:ascii="Arial" w:hAnsi="Arial" w:cs="Arial"/>
                <w:i/>
                <w:sz w:val="16"/>
                <w:szCs w:val="16"/>
                <w:lang w:val="en-US"/>
              </w:rPr>
            </w:pPr>
            <w:r>
              <w:rPr>
                <w:rFonts w:ascii="Arial" w:hAnsi="Arial" w:cs="Arial"/>
                <w:i/>
                <w:sz w:val="16"/>
                <w:szCs w:val="16"/>
                <w:lang w:val="en-US"/>
              </w:rPr>
              <w:t>12.3 years, a</w:t>
            </w:r>
            <w:r w:rsidRPr="005569DA">
              <w:rPr>
                <w:rFonts w:ascii="Arial" w:hAnsi="Arial" w:cs="Arial"/>
                <w:i/>
                <w:sz w:val="16"/>
                <w:szCs w:val="16"/>
                <w:lang w:val="en-US"/>
              </w:rPr>
              <w:t xml:space="preserve">ge </w:t>
            </w:r>
            <w:r>
              <w:rPr>
                <w:rFonts w:ascii="Arial" w:hAnsi="Arial" w:cs="Arial"/>
                <w:i/>
                <w:sz w:val="16"/>
                <w:szCs w:val="16"/>
                <w:lang w:val="en-US"/>
              </w:rPr>
              <w:t xml:space="preserve">range of entire </w:t>
            </w:r>
            <w:r w:rsidRPr="005569DA">
              <w:rPr>
                <w:rFonts w:ascii="Arial" w:hAnsi="Arial" w:cs="Arial"/>
                <w:i/>
                <w:sz w:val="16"/>
                <w:szCs w:val="16"/>
                <w:lang w:val="en-US"/>
              </w:rPr>
              <w:t>group of 11 patients</w:t>
            </w:r>
            <w:r>
              <w:rPr>
                <w:rFonts w:ascii="Arial" w:hAnsi="Arial" w:cs="Arial"/>
                <w:i/>
                <w:sz w:val="16"/>
                <w:szCs w:val="16"/>
                <w:lang w:val="en-US"/>
              </w:rPr>
              <w:t>: 2.</w:t>
            </w:r>
            <w:r w:rsidRPr="005569DA">
              <w:rPr>
                <w:rFonts w:ascii="Arial" w:hAnsi="Arial" w:cs="Arial"/>
                <w:i/>
                <w:sz w:val="16"/>
                <w:szCs w:val="16"/>
                <w:lang w:val="en-US"/>
              </w:rPr>
              <w:t>5–32</w:t>
            </w:r>
            <w:r>
              <w:rPr>
                <w:rFonts w:ascii="Arial" w:hAnsi="Arial" w:cs="Arial"/>
                <w:i/>
                <w:sz w:val="16"/>
                <w:szCs w:val="16"/>
                <w:lang w:val="en-US"/>
              </w:rPr>
              <w:t xml:space="preserve"> years</w:t>
            </w:r>
            <w:r w:rsidRPr="005569DA">
              <w:rPr>
                <w:rFonts w:ascii="Arial" w:hAnsi="Arial" w:cs="Arial"/>
                <w:i/>
                <w:sz w:val="16"/>
                <w:szCs w:val="16"/>
                <w:lang w:val="en-US"/>
              </w:rPr>
              <w:t>.</w:t>
            </w:r>
          </w:p>
          <w:p w:rsidR="005956B4" w:rsidRPr="005569DA" w:rsidRDefault="005956B4" w:rsidP="00C1394D">
            <w:pPr>
              <w:pStyle w:val="NormalWeb"/>
              <w:spacing w:before="0" w:beforeAutospacing="0" w:after="0" w:afterAutospacing="0" w:line="480" w:lineRule="auto"/>
              <w:jc w:val="center"/>
              <w:rPr>
                <w:rFonts w:ascii="Arial" w:hAnsi="Arial" w:cs="Arial"/>
                <w:i/>
                <w:sz w:val="16"/>
                <w:szCs w:val="16"/>
                <w:lang w:val="en-US"/>
              </w:rPr>
            </w:pPr>
            <w:r w:rsidRPr="005569DA">
              <w:rPr>
                <w:rFonts w:ascii="Arial" w:hAnsi="Arial" w:cs="Arial"/>
                <w:i/>
                <w:sz w:val="16"/>
                <w:szCs w:val="16"/>
                <w:lang w:val="en-US"/>
              </w:rPr>
              <w:t xml:space="preserve">Age </w:t>
            </w:r>
            <w:r>
              <w:rPr>
                <w:rFonts w:ascii="Arial" w:hAnsi="Arial" w:cs="Arial"/>
                <w:i/>
                <w:sz w:val="16"/>
                <w:szCs w:val="16"/>
                <w:lang w:val="en-US"/>
              </w:rPr>
              <w:t>at</w:t>
            </w:r>
            <w:r w:rsidRPr="005569DA">
              <w:rPr>
                <w:rFonts w:ascii="Arial" w:hAnsi="Arial" w:cs="Arial"/>
                <w:i/>
                <w:sz w:val="16"/>
                <w:szCs w:val="16"/>
                <w:lang w:val="en-US"/>
              </w:rPr>
              <w:t xml:space="preserve"> onset: mean 2</w:t>
            </w:r>
            <w:r>
              <w:rPr>
                <w:rFonts w:ascii="Arial" w:hAnsi="Arial" w:cs="Arial"/>
                <w:i/>
                <w:sz w:val="16"/>
                <w:szCs w:val="16"/>
                <w:lang w:val="en-US"/>
              </w:rPr>
              <w:t>.</w:t>
            </w:r>
            <w:r w:rsidRPr="005569DA">
              <w:rPr>
                <w:rFonts w:ascii="Arial" w:hAnsi="Arial" w:cs="Arial"/>
                <w:i/>
                <w:sz w:val="16"/>
                <w:szCs w:val="16"/>
                <w:lang w:val="en-US"/>
              </w:rPr>
              <w:t>8 years (range: 1– 12 years)</w:t>
            </w:r>
          </w:p>
        </w:tc>
        <w:tc>
          <w:tcPr>
            <w:tcW w:w="1531"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proofErr w:type="spellStart"/>
            <w:r w:rsidRPr="005569DA">
              <w:rPr>
                <w:rFonts w:ascii="Arial" w:hAnsi="Arial" w:cs="Arial"/>
                <w:sz w:val="16"/>
                <w:szCs w:val="16"/>
                <w:lang w:val="en-US"/>
              </w:rPr>
              <w:t>SMA</w:t>
            </w:r>
            <w:proofErr w:type="spellEnd"/>
            <w:r w:rsidRPr="005569DA">
              <w:rPr>
                <w:rFonts w:ascii="Arial" w:hAnsi="Arial" w:cs="Arial"/>
                <w:sz w:val="16"/>
                <w:szCs w:val="16"/>
                <w:lang w:val="en-US"/>
              </w:rPr>
              <w:t xml:space="preserve"> type 3 (‘mild’; KW)</w:t>
            </w:r>
          </w:p>
        </w:tc>
        <w:tc>
          <w:tcPr>
            <w:tcW w:w="1275"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993"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5167"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569DA">
              <w:rPr>
                <w:rFonts w:ascii="Arial" w:hAnsi="Arial" w:cs="Arial"/>
                <w:sz w:val="16"/>
                <w:szCs w:val="16"/>
                <w:lang w:val="en-US"/>
              </w:rPr>
              <w:t>ECG</w:t>
            </w:r>
            <w:proofErr w:type="spellEnd"/>
            <w:r w:rsidRPr="005569DA">
              <w:rPr>
                <w:rFonts w:ascii="Arial" w:hAnsi="Arial" w:cs="Arial"/>
                <w:sz w:val="16"/>
                <w:szCs w:val="16"/>
                <w:lang w:val="en-US"/>
              </w:rPr>
              <w:t xml:space="preserve"> baseline tremors</w:t>
            </w:r>
          </w:p>
        </w:tc>
      </w:tr>
      <w:tr w:rsidR="005956B4" w:rsidRPr="007804A5" w:rsidTr="00C1394D">
        <w:tc>
          <w:tcPr>
            <w:tcW w:w="1418" w:type="dxa"/>
            <w:vMerge w:val="restart"/>
            <w:tcBorders>
              <w:top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GB"/>
              </w:rPr>
            </w:pPr>
            <w:proofErr w:type="spellStart"/>
            <w:r w:rsidRPr="005569DA">
              <w:rPr>
                <w:rFonts w:ascii="Arial" w:hAnsi="Arial" w:cs="Arial"/>
                <w:sz w:val="16"/>
                <w:szCs w:val="16"/>
                <w:lang w:val="en-GB"/>
              </w:rPr>
              <w:t>Hofstad</w:t>
            </w:r>
            <w:proofErr w:type="spellEnd"/>
            <w:r w:rsidRPr="005569DA">
              <w:rPr>
                <w:rFonts w:ascii="Arial" w:hAnsi="Arial" w:cs="Arial"/>
                <w:sz w:val="16"/>
                <w:szCs w:val="16"/>
                <w:lang w:val="en-GB"/>
              </w:rPr>
              <w:t xml:space="preserve"> (</w:t>
            </w:r>
            <w:r w:rsidRPr="005569DA">
              <w:rPr>
                <w:rFonts w:ascii="Arial" w:hAnsi="Arial" w:cs="Arial"/>
                <w:b/>
                <w:sz w:val="16"/>
                <w:szCs w:val="16"/>
                <w:lang w:val="en-GB"/>
              </w:rPr>
              <w:t>1984</w:t>
            </w:r>
            <w:r w:rsidRPr="005569DA">
              <w:rPr>
                <w:rFonts w:ascii="Arial" w:hAnsi="Arial" w:cs="Arial"/>
                <w:sz w:val="16"/>
                <w:szCs w:val="16"/>
                <w:lang w:val="en-GB"/>
              </w:rPr>
              <w:t>)</w:t>
            </w:r>
            <w:r w:rsidR="006E770F" w:rsidRPr="005569DA">
              <w:rPr>
                <w:rFonts w:ascii="Arial" w:hAnsi="Arial" w:cs="Arial"/>
                <w:sz w:val="16"/>
                <w:szCs w:val="16"/>
                <w:lang w:val="en-GB"/>
              </w:rPr>
              <w:fldChar w:fldCharType="begin" w:fldLock="1"/>
            </w:r>
            <w:r>
              <w:rPr>
                <w:rFonts w:ascii="Arial" w:hAnsi="Arial" w:cs="Arial"/>
                <w:sz w:val="16"/>
                <w:szCs w:val="16"/>
                <w:lang w:val="en-GB"/>
              </w:rPr>
              <w:instrText>ADDIN CSL_CITATION { "citationItems" : [ { "id" : "ITEM-1", "itemData" : { "ISSN" : "0001-6314", "PMID" : "6507031", "abstract" : "Patients with myasthenia gravis (MG) may develop heart disease. Our data on 108 MG patients were examined to assess the type and frequency of this. 17 of 108 patients (16%) showed signs of heart disease which could be regarded as MG-related. 11 of these, of whom 5 died suddenly, had clinical symptoms, mainly arrhythmias. Signs of heart disease were most frequent in thymoma patients (5 of 10), and all 3 microscopically examined hearts from these patients showed a focal myocarditis. 44 spinal muscular atrophy patients serving as controls showed a 16% frequency of signs of heart disease of unknown etiology. However, only 1 of 44 spinal muscular atrophy patients (2%) had clinical symptoms as compared to 11 of 108 MG patients (10%). Together with the characteristic focal nature of the myocarditis and the microscopic similarities between lesions of heart and skeletal muscle, this indicates that the heart disease is specifically related to MG.", "author" : [ { "dropping-particle" : "", "family" : "Hofstad", "given" : "H", "non-dropping-particle" : "", "parse-names" : false, "suffix" : "" }, { "dropping-particle" : "", "family" : "Ohm", "given" : "O J", "non-dropping-particle" : "", "parse-names" : false, "suffix" : "" }, { "dropping-particle" : "", "family" : "M\u00f8rk", "given" : "S J", "non-dropping-particle" : "", "parse-names" : false, "suffix" : "" }, { "dropping-particle" : "", "family" : "Aarli", "given" : "J A", "non-dropping-particle" : "", "parse-names" : false, "suffix" : "" } ], "container-title" : "Acta neurologica Scandinavica", "id" : "ITEM-1", "issue" : "3", "issued" : { "date-parts" : [ [ "1984", "9" ] ] }, "page" : "176-84", "title" : "Heart disease in myasthenia gravis.", "type" : "article-journal", "volume" : "70" }, "uris" : [ "http://www.mendeley.com/documents/?uuid=22b5f3a0-fe69-47c5-8e93-37002e7fe691" ] } ], "mendeley" : { "formattedCitation" : "[66]", "plainTextFormattedCitation" : "[66]", "previouslyFormattedCitation" : "[66]" }, "properties" : { "noteIndex" : 0 }, "schema" : "https://github.com/citation-style-language/schema/raw/master/csl-citation.json" }</w:instrText>
            </w:r>
            <w:r w:rsidR="006E770F" w:rsidRPr="005569DA">
              <w:rPr>
                <w:rFonts w:ascii="Arial" w:hAnsi="Arial" w:cs="Arial"/>
                <w:sz w:val="16"/>
                <w:szCs w:val="16"/>
                <w:lang w:val="en-GB"/>
              </w:rPr>
              <w:fldChar w:fldCharType="separate"/>
            </w:r>
            <w:r w:rsidRPr="00C52BB2">
              <w:rPr>
                <w:rFonts w:ascii="Arial" w:hAnsi="Arial" w:cs="Arial"/>
                <w:noProof/>
                <w:sz w:val="16"/>
                <w:szCs w:val="16"/>
                <w:lang w:val="en-GB"/>
              </w:rPr>
              <w:t>[66]</w:t>
            </w:r>
            <w:r w:rsidR="006E770F" w:rsidRPr="005569DA">
              <w:rPr>
                <w:rFonts w:ascii="Arial" w:hAnsi="Arial" w:cs="Arial"/>
                <w:sz w:val="16"/>
                <w:szCs w:val="16"/>
                <w:lang w:val="en-GB"/>
              </w:rPr>
              <w:fldChar w:fldCharType="end"/>
            </w:r>
          </w:p>
        </w:tc>
        <w:tc>
          <w:tcPr>
            <w:tcW w:w="1021" w:type="dxa"/>
            <w:tcBorders>
              <w:top w:val="single" w:sz="12"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67–68</w:t>
            </w:r>
          </w:p>
        </w:tc>
        <w:tc>
          <w:tcPr>
            <w:tcW w:w="992" w:type="dxa"/>
            <w:vMerge w:val="restart"/>
            <w:tcBorders>
              <w:top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i/>
                <w:sz w:val="16"/>
                <w:szCs w:val="16"/>
                <w:lang w:val="en-US"/>
              </w:rPr>
              <w:t>M:F=3.</w:t>
            </w:r>
            <w:r w:rsidRPr="005569DA">
              <w:rPr>
                <w:rFonts w:ascii="Arial" w:hAnsi="Arial" w:cs="Arial"/>
                <w:i/>
                <w:sz w:val="16"/>
                <w:szCs w:val="16"/>
                <w:lang w:val="en-US"/>
              </w:rPr>
              <w:t>4:1 for entire group of 44 patients</w:t>
            </w:r>
          </w:p>
        </w:tc>
        <w:tc>
          <w:tcPr>
            <w:tcW w:w="1276" w:type="dxa"/>
            <w:vMerge w:val="restart"/>
            <w:tcBorders>
              <w:top w:val="single" w:sz="12" w:space="0" w:color="auto"/>
            </w:tcBorders>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p w:rsidR="005956B4" w:rsidRPr="005569DA" w:rsidRDefault="005956B4" w:rsidP="00C1394D">
            <w:pPr>
              <w:pStyle w:val="NormalWeb"/>
              <w:spacing w:before="0" w:beforeAutospacing="0" w:after="0" w:afterAutospacing="0" w:line="480" w:lineRule="auto"/>
              <w:jc w:val="center"/>
              <w:rPr>
                <w:rFonts w:ascii="Arial" w:hAnsi="Arial" w:cs="Arial"/>
                <w:i/>
                <w:sz w:val="16"/>
                <w:szCs w:val="16"/>
                <w:lang w:val="en-US"/>
              </w:rPr>
            </w:pPr>
            <w:r>
              <w:rPr>
                <w:rFonts w:ascii="Arial" w:hAnsi="Arial" w:cs="Arial"/>
                <w:i/>
                <w:sz w:val="16"/>
                <w:szCs w:val="16"/>
                <w:lang w:val="en-US"/>
              </w:rPr>
              <w:t>54.3 years, a</w:t>
            </w:r>
            <w:r w:rsidRPr="005569DA">
              <w:rPr>
                <w:rFonts w:ascii="Arial" w:hAnsi="Arial" w:cs="Arial"/>
                <w:i/>
                <w:sz w:val="16"/>
                <w:szCs w:val="16"/>
                <w:lang w:val="en-US"/>
              </w:rPr>
              <w:t xml:space="preserve">ge </w:t>
            </w:r>
            <w:r>
              <w:rPr>
                <w:rFonts w:ascii="Arial" w:hAnsi="Arial" w:cs="Arial"/>
                <w:i/>
                <w:sz w:val="16"/>
                <w:szCs w:val="16"/>
                <w:lang w:val="en-US"/>
              </w:rPr>
              <w:t xml:space="preserve">range </w:t>
            </w:r>
            <w:r w:rsidRPr="005569DA">
              <w:rPr>
                <w:rFonts w:ascii="Arial" w:hAnsi="Arial" w:cs="Arial"/>
                <w:i/>
                <w:sz w:val="16"/>
                <w:szCs w:val="16"/>
                <w:lang w:val="en-US"/>
              </w:rPr>
              <w:t>for entire group</w:t>
            </w:r>
            <w:r>
              <w:rPr>
                <w:rFonts w:ascii="Arial" w:hAnsi="Arial" w:cs="Arial"/>
                <w:i/>
                <w:sz w:val="16"/>
                <w:szCs w:val="16"/>
                <w:lang w:val="en-US"/>
              </w:rPr>
              <w:t xml:space="preserve">: </w:t>
            </w:r>
            <w:r w:rsidRPr="005569DA">
              <w:rPr>
                <w:rFonts w:ascii="Arial" w:hAnsi="Arial" w:cs="Arial"/>
                <w:i/>
                <w:sz w:val="16"/>
                <w:szCs w:val="16"/>
                <w:lang w:val="en-US"/>
              </w:rPr>
              <w:t>19–77 years.</w:t>
            </w:r>
          </w:p>
        </w:tc>
        <w:tc>
          <w:tcPr>
            <w:tcW w:w="1531" w:type="dxa"/>
            <w:vMerge w:val="restart"/>
            <w:tcBorders>
              <w:top w:val="single" w:sz="12" w:space="0" w:color="auto"/>
            </w:tcBorders>
            <w:shd w:val="clear" w:color="auto" w:fill="auto"/>
          </w:tcPr>
          <w:p w:rsidR="005956B4" w:rsidRPr="00222F1F" w:rsidRDefault="005956B4" w:rsidP="00C1394D">
            <w:pPr>
              <w:pStyle w:val="NormalWeb"/>
              <w:spacing w:before="0" w:beforeAutospacing="0" w:after="0" w:afterAutospacing="0" w:line="480" w:lineRule="auto"/>
              <w:jc w:val="center"/>
              <w:rPr>
                <w:rFonts w:ascii="Arial" w:hAnsi="Arial" w:cs="Arial"/>
                <w:sz w:val="16"/>
                <w:szCs w:val="16"/>
                <w:lang w:val="en-US"/>
              </w:rPr>
            </w:pPr>
            <w:proofErr w:type="spellStart"/>
            <w:r>
              <w:rPr>
                <w:rFonts w:ascii="Arial" w:hAnsi="Arial" w:cs="Arial"/>
                <w:sz w:val="16"/>
                <w:szCs w:val="16"/>
                <w:lang w:val="en-US"/>
              </w:rPr>
              <w:t>SMA</w:t>
            </w:r>
            <w:proofErr w:type="spellEnd"/>
            <w:r>
              <w:rPr>
                <w:rFonts w:ascii="Arial" w:hAnsi="Arial" w:cs="Arial"/>
                <w:sz w:val="16"/>
                <w:szCs w:val="16"/>
                <w:lang w:val="en-US"/>
              </w:rPr>
              <w:t xml:space="preserve"> type 3</w:t>
            </w:r>
          </w:p>
        </w:tc>
        <w:tc>
          <w:tcPr>
            <w:tcW w:w="1275" w:type="dxa"/>
            <w:vMerge w:val="restart"/>
            <w:tcBorders>
              <w:top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p>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993" w:type="dxa"/>
            <w:vMerge w:val="restart"/>
            <w:tcBorders>
              <w:top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p>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5167" w:type="dxa"/>
            <w:tcBorders>
              <w:top w:val="single" w:sz="12"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r w:rsidRPr="005569DA">
              <w:rPr>
                <w:rFonts w:ascii="Arial" w:hAnsi="Arial" w:cs="Arial"/>
                <w:sz w:val="16"/>
                <w:szCs w:val="16"/>
                <w:lang w:val="en-US"/>
              </w:rPr>
              <w:t>Coronary heart disease</w:t>
            </w:r>
          </w:p>
        </w:tc>
      </w:tr>
      <w:tr w:rsidR="005956B4" w:rsidRPr="007804A5" w:rsidTr="00C1394D">
        <w:tc>
          <w:tcPr>
            <w:tcW w:w="1418" w:type="dxa"/>
            <w:vMerge/>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GB"/>
              </w:rPr>
            </w:pPr>
          </w:p>
        </w:tc>
        <w:tc>
          <w:tcPr>
            <w:tcW w:w="1021" w:type="dxa"/>
            <w:tcBorders>
              <w:top w:val="single" w:sz="4"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69</w:t>
            </w:r>
          </w:p>
        </w:tc>
        <w:tc>
          <w:tcPr>
            <w:tcW w:w="992" w:type="dxa"/>
            <w:vMerge/>
            <w:shd w:val="clear" w:color="auto" w:fill="auto"/>
          </w:tcPr>
          <w:p w:rsidR="005956B4" w:rsidRPr="005569DA" w:rsidRDefault="005956B4" w:rsidP="00C1394D">
            <w:pPr>
              <w:pStyle w:val="NormalWeb"/>
              <w:spacing w:before="0" w:after="0" w:line="480" w:lineRule="auto"/>
              <w:jc w:val="center"/>
              <w:rPr>
                <w:rFonts w:ascii="Arial" w:hAnsi="Arial" w:cs="Arial"/>
                <w:sz w:val="16"/>
                <w:szCs w:val="16"/>
                <w:lang w:val="en-US"/>
              </w:rPr>
            </w:pPr>
          </w:p>
        </w:tc>
        <w:tc>
          <w:tcPr>
            <w:tcW w:w="1276" w:type="dxa"/>
            <w:vMerge/>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p>
        </w:tc>
        <w:tc>
          <w:tcPr>
            <w:tcW w:w="1531" w:type="dxa"/>
            <w:vMerge/>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p>
        </w:tc>
        <w:tc>
          <w:tcPr>
            <w:tcW w:w="1275" w:type="dxa"/>
            <w:vMerge/>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p>
        </w:tc>
        <w:tc>
          <w:tcPr>
            <w:tcW w:w="993" w:type="dxa"/>
            <w:vMerge/>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p>
        </w:tc>
        <w:tc>
          <w:tcPr>
            <w:tcW w:w="5167" w:type="dxa"/>
            <w:tcBorders>
              <w:top w:val="single" w:sz="4"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r w:rsidRPr="005569DA">
              <w:rPr>
                <w:rFonts w:ascii="Arial" w:hAnsi="Arial" w:cs="Arial"/>
                <w:sz w:val="16"/>
                <w:szCs w:val="16"/>
                <w:lang w:val="en-US"/>
              </w:rPr>
              <w:t xml:space="preserve">Hypertensive </w:t>
            </w:r>
            <w:proofErr w:type="spellStart"/>
            <w:r w:rsidRPr="005569DA">
              <w:rPr>
                <w:rFonts w:ascii="Arial" w:hAnsi="Arial" w:cs="Arial"/>
                <w:sz w:val="16"/>
                <w:szCs w:val="16"/>
                <w:lang w:val="en-US"/>
              </w:rPr>
              <w:t>cardiopathy</w:t>
            </w:r>
            <w:proofErr w:type="spellEnd"/>
          </w:p>
        </w:tc>
      </w:tr>
      <w:tr w:rsidR="005956B4" w:rsidRPr="007804A5" w:rsidTr="00C1394D">
        <w:tc>
          <w:tcPr>
            <w:tcW w:w="1418" w:type="dxa"/>
            <w:vMerge/>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GB"/>
              </w:rPr>
            </w:pPr>
          </w:p>
        </w:tc>
        <w:tc>
          <w:tcPr>
            <w:tcW w:w="1021" w:type="dxa"/>
            <w:tcBorders>
              <w:top w:val="single" w:sz="4"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70</w:t>
            </w:r>
          </w:p>
        </w:tc>
        <w:tc>
          <w:tcPr>
            <w:tcW w:w="992" w:type="dxa"/>
            <w:vMerge/>
            <w:shd w:val="clear" w:color="auto" w:fill="auto"/>
          </w:tcPr>
          <w:p w:rsidR="005956B4" w:rsidRPr="005569DA" w:rsidRDefault="005956B4" w:rsidP="00C1394D">
            <w:pPr>
              <w:pStyle w:val="NormalWeb"/>
              <w:spacing w:before="0" w:after="0" w:line="480" w:lineRule="auto"/>
              <w:jc w:val="center"/>
              <w:rPr>
                <w:rFonts w:ascii="Arial" w:hAnsi="Arial" w:cs="Arial"/>
                <w:sz w:val="16"/>
                <w:szCs w:val="16"/>
                <w:lang w:val="en-US"/>
              </w:rPr>
            </w:pPr>
          </w:p>
        </w:tc>
        <w:tc>
          <w:tcPr>
            <w:tcW w:w="1276" w:type="dxa"/>
            <w:vMerge/>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p>
        </w:tc>
        <w:tc>
          <w:tcPr>
            <w:tcW w:w="1531" w:type="dxa"/>
            <w:vMerge/>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p>
        </w:tc>
        <w:tc>
          <w:tcPr>
            <w:tcW w:w="1275" w:type="dxa"/>
            <w:vMerge/>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p>
        </w:tc>
        <w:tc>
          <w:tcPr>
            <w:tcW w:w="993" w:type="dxa"/>
            <w:vMerge/>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p>
        </w:tc>
        <w:tc>
          <w:tcPr>
            <w:tcW w:w="5167" w:type="dxa"/>
            <w:tcBorders>
              <w:top w:val="single" w:sz="4"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r w:rsidRPr="005569DA">
              <w:rPr>
                <w:rFonts w:ascii="Arial" w:hAnsi="Arial" w:cs="Arial"/>
                <w:sz w:val="16"/>
                <w:szCs w:val="16"/>
                <w:lang w:val="en-US"/>
              </w:rPr>
              <w:t>Cardiac insufficiency</w:t>
            </w:r>
          </w:p>
        </w:tc>
      </w:tr>
      <w:tr w:rsidR="005956B4" w:rsidRPr="003A4CDF" w:rsidTr="00C1394D">
        <w:tc>
          <w:tcPr>
            <w:tcW w:w="1418" w:type="dxa"/>
            <w:vMerge/>
            <w:tcBorders>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GB"/>
              </w:rPr>
            </w:pPr>
          </w:p>
        </w:tc>
        <w:tc>
          <w:tcPr>
            <w:tcW w:w="1021" w:type="dxa"/>
            <w:tcBorders>
              <w:top w:val="single" w:sz="4"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71–76</w:t>
            </w:r>
          </w:p>
        </w:tc>
        <w:tc>
          <w:tcPr>
            <w:tcW w:w="992" w:type="dxa"/>
            <w:vMerge/>
            <w:tcBorders>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p>
        </w:tc>
        <w:tc>
          <w:tcPr>
            <w:tcW w:w="1276" w:type="dxa"/>
            <w:vMerge/>
            <w:tcBorders>
              <w:bottom w:val="single" w:sz="12" w:space="0" w:color="auto"/>
            </w:tcBorders>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p>
        </w:tc>
        <w:tc>
          <w:tcPr>
            <w:tcW w:w="1531" w:type="dxa"/>
            <w:vMerge/>
            <w:tcBorders>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p>
        </w:tc>
        <w:tc>
          <w:tcPr>
            <w:tcW w:w="1275" w:type="dxa"/>
            <w:vMerge/>
            <w:tcBorders>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p>
        </w:tc>
        <w:tc>
          <w:tcPr>
            <w:tcW w:w="993" w:type="dxa"/>
            <w:vMerge/>
            <w:tcBorders>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p>
        </w:tc>
        <w:tc>
          <w:tcPr>
            <w:tcW w:w="5167" w:type="dxa"/>
            <w:tcBorders>
              <w:top w:val="single" w:sz="4"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569DA">
              <w:rPr>
                <w:rFonts w:ascii="Arial" w:hAnsi="Arial" w:cs="Arial"/>
                <w:sz w:val="16"/>
                <w:szCs w:val="16"/>
                <w:lang w:val="en-US"/>
              </w:rPr>
              <w:t>ECG</w:t>
            </w:r>
            <w:proofErr w:type="spellEnd"/>
            <w:r w:rsidRPr="005569DA">
              <w:rPr>
                <w:rFonts w:ascii="Arial" w:hAnsi="Arial" w:cs="Arial"/>
                <w:sz w:val="16"/>
                <w:szCs w:val="16"/>
                <w:lang w:val="en-US"/>
              </w:rPr>
              <w:t xml:space="preserve"> abnormalities: </w:t>
            </w:r>
            <w:proofErr w:type="spellStart"/>
            <w:r w:rsidRPr="005569DA">
              <w:rPr>
                <w:rFonts w:ascii="Arial" w:hAnsi="Arial" w:cs="Arial"/>
                <w:b/>
                <w:sz w:val="16"/>
                <w:szCs w:val="16"/>
                <w:lang w:val="en-US"/>
              </w:rPr>
              <w:t>2x</w:t>
            </w:r>
            <w:proofErr w:type="spellEnd"/>
            <w:r w:rsidRPr="005569DA">
              <w:rPr>
                <w:rFonts w:ascii="Arial" w:hAnsi="Arial" w:cs="Arial"/>
                <w:sz w:val="16"/>
                <w:szCs w:val="16"/>
                <w:lang w:val="en-US"/>
              </w:rPr>
              <w:t xml:space="preserve"> signs of myocardial ischemia; </w:t>
            </w:r>
            <w:proofErr w:type="spellStart"/>
            <w:r w:rsidRPr="005569DA">
              <w:rPr>
                <w:rFonts w:ascii="Arial" w:hAnsi="Arial" w:cs="Arial"/>
                <w:b/>
                <w:sz w:val="16"/>
                <w:szCs w:val="16"/>
                <w:lang w:val="en-US"/>
              </w:rPr>
              <w:t>1x</w:t>
            </w:r>
            <w:proofErr w:type="spellEnd"/>
            <w:r w:rsidRPr="005569DA">
              <w:rPr>
                <w:rFonts w:ascii="Arial" w:hAnsi="Arial" w:cs="Arial"/>
                <w:sz w:val="16"/>
                <w:szCs w:val="16"/>
                <w:lang w:val="en-US"/>
              </w:rPr>
              <w:t xml:space="preserve"> left anterior </w:t>
            </w:r>
            <w:proofErr w:type="spellStart"/>
            <w:r w:rsidRPr="005569DA">
              <w:rPr>
                <w:rFonts w:ascii="Arial" w:hAnsi="Arial" w:cs="Arial"/>
                <w:sz w:val="16"/>
                <w:szCs w:val="16"/>
                <w:lang w:val="en-US"/>
              </w:rPr>
              <w:t>hemiblock</w:t>
            </w:r>
            <w:proofErr w:type="spellEnd"/>
            <w:r w:rsidRPr="005569DA">
              <w:rPr>
                <w:rFonts w:ascii="Arial" w:hAnsi="Arial" w:cs="Arial"/>
                <w:sz w:val="16"/>
                <w:szCs w:val="16"/>
                <w:lang w:val="en-US"/>
              </w:rPr>
              <w:t xml:space="preserve"> plus myocardial ischemia; </w:t>
            </w:r>
            <w:proofErr w:type="spellStart"/>
            <w:r w:rsidRPr="005569DA">
              <w:rPr>
                <w:rFonts w:ascii="Arial" w:hAnsi="Arial" w:cs="Arial"/>
                <w:b/>
                <w:sz w:val="16"/>
                <w:szCs w:val="16"/>
                <w:lang w:val="en-US"/>
              </w:rPr>
              <w:t>1x</w:t>
            </w:r>
            <w:proofErr w:type="spellEnd"/>
            <w:r w:rsidRPr="005569DA">
              <w:rPr>
                <w:rFonts w:ascii="Arial" w:hAnsi="Arial" w:cs="Arial"/>
                <w:sz w:val="16"/>
                <w:szCs w:val="16"/>
                <w:lang w:val="en-US"/>
              </w:rPr>
              <w:t xml:space="preserve"> left ventricular strain; </w:t>
            </w:r>
            <w:proofErr w:type="spellStart"/>
            <w:r w:rsidRPr="005569DA">
              <w:rPr>
                <w:rFonts w:ascii="Arial" w:hAnsi="Arial" w:cs="Arial"/>
                <w:b/>
                <w:sz w:val="16"/>
                <w:szCs w:val="16"/>
                <w:lang w:val="en-US"/>
              </w:rPr>
              <w:t>1x</w:t>
            </w:r>
            <w:proofErr w:type="spellEnd"/>
            <w:r w:rsidRPr="005569DA">
              <w:rPr>
                <w:rFonts w:ascii="Arial" w:hAnsi="Arial" w:cs="Arial"/>
                <w:sz w:val="16"/>
                <w:szCs w:val="16"/>
                <w:lang w:val="en-US"/>
              </w:rPr>
              <w:t xml:space="preserve"> right bundle branch block plus left anterior </w:t>
            </w:r>
            <w:proofErr w:type="spellStart"/>
            <w:r w:rsidRPr="005569DA">
              <w:rPr>
                <w:rFonts w:ascii="Arial" w:hAnsi="Arial" w:cs="Arial"/>
                <w:sz w:val="16"/>
                <w:szCs w:val="16"/>
                <w:lang w:val="en-US"/>
              </w:rPr>
              <w:t>hemiblock</w:t>
            </w:r>
            <w:proofErr w:type="spellEnd"/>
            <w:r w:rsidRPr="005569DA">
              <w:rPr>
                <w:rFonts w:ascii="Arial" w:hAnsi="Arial" w:cs="Arial"/>
                <w:sz w:val="16"/>
                <w:szCs w:val="16"/>
                <w:lang w:val="en-US"/>
              </w:rPr>
              <w:t xml:space="preserve">; </w:t>
            </w:r>
            <w:proofErr w:type="spellStart"/>
            <w:r w:rsidRPr="005569DA">
              <w:rPr>
                <w:rFonts w:ascii="Arial" w:hAnsi="Arial" w:cs="Arial"/>
                <w:b/>
                <w:sz w:val="16"/>
                <w:szCs w:val="16"/>
                <w:lang w:val="en-US"/>
              </w:rPr>
              <w:t>1x</w:t>
            </w:r>
            <w:proofErr w:type="spellEnd"/>
            <w:r w:rsidRPr="005569DA">
              <w:rPr>
                <w:rFonts w:ascii="Arial" w:hAnsi="Arial" w:cs="Arial"/>
                <w:sz w:val="16"/>
                <w:szCs w:val="16"/>
                <w:lang w:val="en-US"/>
              </w:rPr>
              <w:t xml:space="preserve"> </w:t>
            </w:r>
            <w:r>
              <w:rPr>
                <w:rFonts w:ascii="Arial" w:hAnsi="Arial" w:cs="Arial"/>
                <w:sz w:val="16"/>
                <w:szCs w:val="16"/>
                <w:lang w:val="en-US"/>
              </w:rPr>
              <w:t>2</w:t>
            </w:r>
            <w:r w:rsidRPr="00D00014">
              <w:rPr>
                <w:rFonts w:ascii="Arial" w:hAnsi="Arial" w:cs="Arial"/>
                <w:sz w:val="16"/>
                <w:szCs w:val="16"/>
                <w:vertAlign w:val="superscript"/>
                <w:lang w:val="en-US"/>
              </w:rPr>
              <w:t>nd</w:t>
            </w:r>
            <w:r>
              <w:rPr>
                <w:rFonts w:ascii="Arial" w:hAnsi="Arial" w:cs="Arial"/>
                <w:sz w:val="16"/>
                <w:szCs w:val="16"/>
                <w:lang w:val="en-US"/>
              </w:rPr>
              <w:t xml:space="preserve"> degree AV block, </w:t>
            </w:r>
            <w:proofErr w:type="spellStart"/>
            <w:r>
              <w:rPr>
                <w:rFonts w:ascii="Arial" w:hAnsi="Arial" w:cs="Arial"/>
                <w:sz w:val="16"/>
                <w:szCs w:val="16"/>
                <w:lang w:val="en-US"/>
              </w:rPr>
              <w:t>Mobitz</w:t>
            </w:r>
            <w:proofErr w:type="spellEnd"/>
            <w:r>
              <w:rPr>
                <w:rFonts w:ascii="Arial" w:hAnsi="Arial" w:cs="Arial"/>
                <w:sz w:val="16"/>
                <w:szCs w:val="16"/>
                <w:lang w:val="en-US"/>
              </w:rPr>
              <w:t xml:space="preserve"> type I (</w:t>
            </w:r>
            <w:proofErr w:type="spellStart"/>
            <w:r>
              <w:rPr>
                <w:rFonts w:ascii="Arial" w:hAnsi="Arial" w:cs="Arial"/>
                <w:sz w:val="16"/>
                <w:szCs w:val="16"/>
                <w:lang w:val="en-US"/>
              </w:rPr>
              <w:t>Wenkebach</w:t>
            </w:r>
            <w:proofErr w:type="spellEnd"/>
            <w:r>
              <w:rPr>
                <w:rFonts w:ascii="Arial" w:hAnsi="Arial" w:cs="Arial"/>
                <w:sz w:val="16"/>
                <w:szCs w:val="16"/>
                <w:lang w:val="en-US"/>
              </w:rPr>
              <w:t>)</w:t>
            </w:r>
          </w:p>
        </w:tc>
      </w:tr>
      <w:tr w:rsidR="005956B4" w:rsidRPr="003A4CDF" w:rsidTr="00C1394D">
        <w:tc>
          <w:tcPr>
            <w:tcW w:w="1418" w:type="dxa"/>
            <w:tcBorders>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GB"/>
              </w:rPr>
            </w:pPr>
            <w:proofErr w:type="spellStart"/>
            <w:r w:rsidRPr="005569DA">
              <w:rPr>
                <w:rFonts w:ascii="Arial" w:hAnsi="Arial" w:cs="Arial"/>
                <w:sz w:val="16"/>
                <w:szCs w:val="16"/>
                <w:lang w:val="en-GB"/>
              </w:rPr>
              <w:t>Stegaru-Hellring</w:t>
            </w:r>
            <w:proofErr w:type="spellEnd"/>
            <w:r w:rsidRPr="005569DA">
              <w:rPr>
                <w:rFonts w:ascii="Arial" w:hAnsi="Arial" w:cs="Arial"/>
                <w:sz w:val="16"/>
                <w:szCs w:val="16"/>
                <w:lang w:val="en-GB"/>
              </w:rPr>
              <w:t xml:space="preserve"> (</w:t>
            </w:r>
            <w:r w:rsidRPr="005569DA">
              <w:rPr>
                <w:rFonts w:ascii="Arial" w:hAnsi="Arial" w:cs="Arial"/>
                <w:b/>
                <w:sz w:val="16"/>
                <w:szCs w:val="16"/>
                <w:lang w:val="en-GB"/>
              </w:rPr>
              <w:t>1988</w:t>
            </w:r>
            <w:r w:rsidRPr="005569DA">
              <w:rPr>
                <w:rFonts w:ascii="Arial" w:hAnsi="Arial" w:cs="Arial"/>
                <w:sz w:val="16"/>
                <w:szCs w:val="16"/>
                <w:lang w:val="en-GB"/>
              </w:rPr>
              <w:t>)</w:t>
            </w:r>
            <w:r w:rsidR="006E770F" w:rsidRPr="005569DA">
              <w:rPr>
                <w:rFonts w:ascii="Arial" w:hAnsi="Arial" w:cs="Arial"/>
                <w:sz w:val="16"/>
                <w:szCs w:val="16"/>
                <w:lang w:val="en-GB"/>
              </w:rPr>
              <w:fldChar w:fldCharType="begin" w:fldLock="1"/>
            </w:r>
            <w:r>
              <w:rPr>
                <w:rFonts w:ascii="Arial" w:hAnsi="Arial" w:cs="Arial"/>
                <w:sz w:val="16"/>
                <w:szCs w:val="16"/>
                <w:lang w:val="en-GB"/>
              </w:rPr>
              <w:instrText>ADDIN CSL_CITATION { "citationItems" : [ { "id" : "ITEM-1", "itemData" : { "DOI" : "10.1055/s-2007-1020637", "ISSN" : "0302-4350", "author" : [ { "dropping-particle" : "", "family" : "Stegaru-Hellring", "given" : "B.", "non-dropping-particle" : "", "parse-names" : false, "suffix" : "" }, { "dropping-particle" : "", "family" : "Nitsche", "given" : "A.", "non-dropping-particle" : "", "parse-names" : false, "suffix" : "" }, { "dropping-particle" : "", "family" : "Struwe", "given" : "O.", "non-dropping-particle" : "", "parse-names" : false, "suffix" : "" }, { "dropping-particle" : "", "family" : "Berlit", "given" : "P.", "non-dropping-particle" : "", "parse-names" : false, "suffix" : "" }, { "dropping-particle" : "", "family" : "Lipinski", "given" : "C. G.", "non-dropping-particle" : "", "parse-names" : false, "suffix" : "" }, { "dropping-particle" : "", "family" : "Brittinger", "given" : "W. D.", "non-dropping-particle" : "", "parse-names" : false, "suffix" : "" } ], "container-title" : "Aktuelle Neurologie", "id" : "ITEM-1", "issue" : "04", "issued" : { "date-parts" : [ [ "1988", "8", "30" ] ] }, "page" : "102-106", "title" : "Kardiale Befunde bei verschiedenen Formen der Muskeldystrophie und neurogenen Muskelatrophie im Kindes- und Jugendalter", "type" : "article-journal", "volume" : "15" }, "uris" : [ "http://www.mendeley.com/documents/?uuid=17691880-62c2-4e0b-b87e-cf7bdfc73803" ] } ], "mendeley" : { "formattedCitation" : "[67]", "plainTextFormattedCitation" : "[67]", "previouslyFormattedCitation" : "[67]" }, "properties" : { "noteIndex" : 0 }, "schema" : "https://github.com/citation-style-language/schema/raw/master/csl-citation.json" }</w:instrText>
            </w:r>
            <w:r w:rsidR="006E770F" w:rsidRPr="005569DA">
              <w:rPr>
                <w:rFonts w:ascii="Arial" w:hAnsi="Arial" w:cs="Arial"/>
                <w:sz w:val="16"/>
                <w:szCs w:val="16"/>
                <w:lang w:val="en-GB"/>
              </w:rPr>
              <w:fldChar w:fldCharType="separate"/>
            </w:r>
            <w:r w:rsidRPr="00C52BB2">
              <w:rPr>
                <w:rFonts w:ascii="Arial" w:hAnsi="Arial" w:cs="Arial"/>
                <w:noProof/>
                <w:sz w:val="16"/>
                <w:szCs w:val="16"/>
                <w:lang w:val="en-GB"/>
              </w:rPr>
              <w:t>[67]</w:t>
            </w:r>
            <w:r w:rsidR="006E770F" w:rsidRPr="005569DA">
              <w:rPr>
                <w:rFonts w:ascii="Arial" w:hAnsi="Arial" w:cs="Arial"/>
                <w:sz w:val="16"/>
                <w:szCs w:val="16"/>
                <w:lang w:val="en-GB"/>
              </w:rPr>
              <w:fldChar w:fldCharType="end"/>
            </w:r>
          </w:p>
        </w:tc>
        <w:tc>
          <w:tcPr>
            <w:tcW w:w="1021" w:type="dxa"/>
            <w:tcBorders>
              <w:top w:val="single" w:sz="4"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77–81</w:t>
            </w:r>
          </w:p>
        </w:tc>
        <w:tc>
          <w:tcPr>
            <w:tcW w:w="992" w:type="dxa"/>
            <w:tcBorders>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p>
        </w:tc>
        <w:tc>
          <w:tcPr>
            <w:tcW w:w="1276" w:type="dxa"/>
            <w:tcBorders>
              <w:bottom w:val="single" w:sz="12" w:space="0" w:color="auto"/>
            </w:tcBorders>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p w:rsidR="005956B4" w:rsidRPr="005569DA" w:rsidRDefault="005956B4" w:rsidP="00C1394D">
            <w:pPr>
              <w:pStyle w:val="NormalWeb"/>
              <w:spacing w:before="0" w:beforeAutospacing="0" w:after="0" w:afterAutospacing="0" w:line="480" w:lineRule="auto"/>
              <w:jc w:val="center"/>
              <w:rPr>
                <w:rFonts w:ascii="Arial" w:hAnsi="Arial" w:cs="Arial"/>
                <w:i/>
                <w:sz w:val="16"/>
                <w:szCs w:val="16"/>
                <w:lang w:val="en-US"/>
              </w:rPr>
            </w:pPr>
            <w:r w:rsidRPr="005569DA">
              <w:rPr>
                <w:rFonts w:ascii="Arial" w:hAnsi="Arial" w:cs="Arial"/>
                <w:i/>
                <w:sz w:val="16"/>
                <w:szCs w:val="16"/>
                <w:lang w:val="en-US"/>
              </w:rPr>
              <w:t>Mean age</w:t>
            </w:r>
            <w:r>
              <w:rPr>
                <w:rFonts w:ascii="Arial" w:hAnsi="Arial" w:cs="Arial"/>
                <w:i/>
                <w:sz w:val="16"/>
                <w:szCs w:val="16"/>
                <w:lang w:val="en-US"/>
              </w:rPr>
              <w:t xml:space="preserve">: </w:t>
            </w:r>
            <w:r>
              <w:rPr>
                <w:rFonts w:ascii="Arial" w:hAnsi="Arial" w:cs="Arial"/>
                <w:i/>
                <w:sz w:val="16"/>
                <w:szCs w:val="16"/>
                <w:lang w:val="en-US"/>
              </w:rPr>
              <w:lastRenderedPageBreak/>
              <w:t>22.</w:t>
            </w:r>
            <w:r w:rsidRPr="005569DA">
              <w:rPr>
                <w:rFonts w:ascii="Arial" w:hAnsi="Arial" w:cs="Arial"/>
                <w:i/>
                <w:sz w:val="16"/>
                <w:szCs w:val="16"/>
                <w:lang w:val="en-US"/>
              </w:rPr>
              <w:t>8 years</w:t>
            </w:r>
            <w:r>
              <w:rPr>
                <w:rFonts w:ascii="Arial" w:hAnsi="Arial" w:cs="Arial"/>
                <w:i/>
                <w:sz w:val="16"/>
                <w:szCs w:val="16"/>
                <w:lang w:val="en-US"/>
              </w:rPr>
              <w:t xml:space="preserve"> </w:t>
            </w:r>
            <w:r w:rsidRPr="005569DA">
              <w:rPr>
                <w:rFonts w:ascii="Arial" w:hAnsi="Arial" w:cs="Arial"/>
                <w:i/>
                <w:sz w:val="16"/>
                <w:szCs w:val="16"/>
                <w:lang w:val="en-US"/>
              </w:rPr>
              <w:t>for</w:t>
            </w:r>
            <w:r>
              <w:rPr>
                <w:rFonts w:ascii="Arial" w:hAnsi="Arial" w:cs="Arial"/>
                <w:i/>
                <w:sz w:val="16"/>
                <w:szCs w:val="16"/>
                <w:lang w:val="en-US"/>
              </w:rPr>
              <w:t xml:space="preserve"> entire group of 5 patients, mean </w:t>
            </w:r>
            <w:r w:rsidRPr="005569DA">
              <w:rPr>
                <w:rFonts w:ascii="Arial" w:hAnsi="Arial" w:cs="Arial"/>
                <w:i/>
                <w:sz w:val="16"/>
                <w:szCs w:val="16"/>
                <w:lang w:val="en-US"/>
              </w:rPr>
              <w:t>disease duration of 14</w:t>
            </w:r>
            <w:r>
              <w:rPr>
                <w:rFonts w:ascii="Arial" w:hAnsi="Arial" w:cs="Arial"/>
                <w:i/>
                <w:sz w:val="16"/>
                <w:szCs w:val="16"/>
                <w:lang w:val="en-US"/>
              </w:rPr>
              <w:t>.</w:t>
            </w:r>
            <w:r w:rsidRPr="005569DA">
              <w:rPr>
                <w:rFonts w:ascii="Arial" w:hAnsi="Arial" w:cs="Arial"/>
                <w:i/>
                <w:sz w:val="16"/>
                <w:szCs w:val="16"/>
                <w:lang w:val="en-US"/>
              </w:rPr>
              <w:t>3 years</w:t>
            </w:r>
          </w:p>
        </w:tc>
        <w:tc>
          <w:tcPr>
            <w:tcW w:w="1531" w:type="dxa"/>
            <w:tcBorders>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proofErr w:type="spellStart"/>
            <w:r w:rsidRPr="005569DA">
              <w:rPr>
                <w:rFonts w:ascii="Arial" w:hAnsi="Arial" w:cs="Arial"/>
                <w:sz w:val="16"/>
                <w:szCs w:val="16"/>
                <w:lang w:val="en-US"/>
              </w:rPr>
              <w:lastRenderedPageBreak/>
              <w:t>SMA</w:t>
            </w:r>
            <w:proofErr w:type="spellEnd"/>
            <w:r w:rsidRPr="005569DA">
              <w:rPr>
                <w:rFonts w:ascii="Arial" w:hAnsi="Arial" w:cs="Arial"/>
                <w:sz w:val="16"/>
                <w:szCs w:val="16"/>
                <w:lang w:val="en-US"/>
              </w:rPr>
              <w:t xml:space="preserve"> type 3 (KW)</w:t>
            </w:r>
          </w:p>
        </w:tc>
        <w:tc>
          <w:tcPr>
            <w:tcW w:w="1275" w:type="dxa"/>
            <w:tcBorders>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993" w:type="dxa"/>
            <w:tcBorders>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5167" w:type="dxa"/>
            <w:tcBorders>
              <w:top w:val="single" w:sz="4" w:space="0" w:color="auto"/>
              <w:bottom w:val="single" w:sz="12" w:space="0" w:color="auto"/>
            </w:tcBorders>
            <w:shd w:val="clear" w:color="auto" w:fill="auto"/>
          </w:tcPr>
          <w:p w:rsidR="005956B4" w:rsidRDefault="005956B4" w:rsidP="00C1394D">
            <w:pPr>
              <w:pStyle w:val="NormalWeb"/>
              <w:spacing w:before="0" w:beforeAutospacing="0" w:after="0" w:afterAutospacing="0" w:line="480" w:lineRule="auto"/>
              <w:rPr>
                <w:rFonts w:ascii="Arial" w:hAnsi="Arial" w:cs="Arial"/>
                <w:sz w:val="16"/>
                <w:szCs w:val="16"/>
                <w:lang w:val="en-US"/>
              </w:rPr>
            </w:pPr>
            <w:r w:rsidRPr="005569DA">
              <w:rPr>
                <w:rFonts w:ascii="Arial" w:hAnsi="Arial" w:cs="Arial"/>
                <w:sz w:val="16"/>
                <w:szCs w:val="16"/>
                <w:lang w:val="en-US"/>
              </w:rPr>
              <w:t xml:space="preserve">All 5 patients had a prolonged QT-time interval on </w:t>
            </w:r>
            <w:proofErr w:type="spellStart"/>
            <w:r w:rsidRPr="005569DA">
              <w:rPr>
                <w:rFonts w:ascii="Arial" w:hAnsi="Arial" w:cs="Arial"/>
                <w:sz w:val="16"/>
                <w:szCs w:val="16"/>
                <w:lang w:val="en-US"/>
              </w:rPr>
              <w:t>ECG</w:t>
            </w:r>
            <w:proofErr w:type="spellEnd"/>
            <w:r>
              <w:rPr>
                <w:rFonts w:ascii="Arial" w:hAnsi="Arial" w:cs="Arial"/>
                <w:sz w:val="16"/>
                <w:szCs w:val="16"/>
                <w:lang w:val="en-US"/>
              </w:rPr>
              <w:t xml:space="preserve">. Further findings included </w:t>
            </w:r>
            <w:r w:rsidRPr="005569DA">
              <w:rPr>
                <w:rFonts w:ascii="Arial" w:hAnsi="Arial" w:cs="Arial"/>
                <w:sz w:val="16"/>
                <w:szCs w:val="16"/>
                <w:lang w:val="en-US"/>
              </w:rPr>
              <w:t xml:space="preserve">3 </w:t>
            </w:r>
            <w:r>
              <w:rPr>
                <w:rFonts w:ascii="Arial" w:hAnsi="Arial" w:cs="Arial"/>
                <w:sz w:val="16"/>
                <w:szCs w:val="16"/>
                <w:lang w:val="en-US"/>
              </w:rPr>
              <w:t xml:space="preserve">patients with </w:t>
            </w:r>
            <w:r w:rsidRPr="005569DA">
              <w:rPr>
                <w:rFonts w:ascii="Arial" w:hAnsi="Arial" w:cs="Arial"/>
                <w:sz w:val="16"/>
                <w:szCs w:val="16"/>
                <w:lang w:val="en-US"/>
              </w:rPr>
              <w:t>mitral val</w:t>
            </w:r>
            <w:r>
              <w:rPr>
                <w:rFonts w:ascii="Arial" w:hAnsi="Arial" w:cs="Arial"/>
                <w:sz w:val="16"/>
                <w:szCs w:val="16"/>
                <w:lang w:val="en-US"/>
              </w:rPr>
              <w:t>v</w:t>
            </w:r>
            <w:r w:rsidRPr="005569DA">
              <w:rPr>
                <w:rFonts w:ascii="Arial" w:hAnsi="Arial" w:cs="Arial"/>
                <w:sz w:val="16"/>
                <w:szCs w:val="16"/>
                <w:lang w:val="en-US"/>
              </w:rPr>
              <w:t xml:space="preserve">e </w:t>
            </w:r>
            <w:proofErr w:type="spellStart"/>
            <w:r w:rsidRPr="005569DA">
              <w:rPr>
                <w:rFonts w:ascii="Arial" w:hAnsi="Arial" w:cs="Arial"/>
                <w:sz w:val="16"/>
                <w:szCs w:val="16"/>
                <w:lang w:val="en-US"/>
              </w:rPr>
              <w:t>prolapse</w:t>
            </w:r>
            <w:proofErr w:type="spellEnd"/>
            <w:r w:rsidRPr="005569DA">
              <w:rPr>
                <w:rFonts w:ascii="Arial" w:hAnsi="Arial" w:cs="Arial"/>
                <w:sz w:val="16"/>
                <w:szCs w:val="16"/>
                <w:lang w:val="en-US"/>
              </w:rPr>
              <w:t xml:space="preserve">, 2 </w:t>
            </w:r>
            <w:r>
              <w:rPr>
                <w:rFonts w:ascii="Arial" w:hAnsi="Arial" w:cs="Arial"/>
                <w:sz w:val="16"/>
                <w:szCs w:val="16"/>
                <w:lang w:val="en-US"/>
              </w:rPr>
              <w:t xml:space="preserve">with </w:t>
            </w:r>
            <w:r w:rsidRPr="005569DA">
              <w:rPr>
                <w:rFonts w:ascii="Arial" w:hAnsi="Arial" w:cs="Arial"/>
                <w:sz w:val="16"/>
                <w:szCs w:val="16"/>
                <w:lang w:val="en-US"/>
              </w:rPr>
              <w:t xml:space="preserve">a </w:t>
            </w:r>
            <w:r w:rsidRPr="005569DA">
              <w:rPr>
                <w:rFonts w:ascii="Arial" w:hAnsi="Arial" w:cs="Arial"/>
                <w:sz w:val="16"/>
                <w:szCs w:val="16"/>
                <w:lang w:val="en-US"/>
              </w:rPr>
              <w:lastRenderedPageBreak/>
              <w:t xml:space="preserve">hypertrophic IVS, 1 with posterior wall hypertrophy, </w:t>
            </w:r>
            <w:proofErr w:type="gramStart"/>
            <w:r w:rsidRPr="005569DA">
              <w:rPr>
                <w:rFonts w:ascii="Arial" w:hAnsi="Arial" w:cs="Arial"/>
                <w:sz w:val="16"/>
                <w:szCs w:val="16"/>
                <w:lang w:val="en-US"/>
              </w:rPr>
              <w:t>1</w:t>
            </w:r>
            <w:proofErr w:type="gramEnd"/>
            <w:r w:rsidRPr="005569DA">
              <w:rPr>
                <w:rFonts w:ascii="Arial" w:hAnsi="Arial" w:cs="Arial"/>
                <w:sz w:val="16"/>
                <w:szCs w:val="16"/>
                <w:lang w:val="en-US"/>
              </w:rPr>
              <w:t xml:space="preserve"> with posterior wall atrophy and 1 with a diminished </w:t>
            </w:r>
            <w:r>
              <w:rPr>
                <w:rFonts w:ascii="Arial" w:hAnsi="Arial" w:cs="Arial"/>
                <w:sz w:val="16"/>
                <w:szCs w:val="16"/>
                <w:lang w:val="en-US"/>
              </w:rPr>
              <w:t>l</w:t>
            </w:r>
            <w:r w:rsidRPr="005569DA">
              <w:rPr>
                <w:rFonts w:ascii="Arial" w:hAnsi="Arial" w:cs="Arial"/>
                <w:sz w:val="16"/>
                <w:szCs w:val="16"/>
                <w:lang w:val="en-US"/>
              </w:rPr>
              <w:t>eft ventricle end diastolic volume.</w:t>
            </w:r>
          </w:p>
          <w:p w:rsidR="005956B4" w:rsidRPr="00045200" w:rsidRDefault="005956B4" w:rsidP="00C1394D">
            <w:pPr>
              <w:pStyle w:val="NormalWeb"/>
              <w:spacing w:before="0" w:beforeAutospacing="0" w:after="0" w:afterAutospacing="0" w:line="480" w:lineRule="auto"/>
              <w:rPr>
                <w:rFonts w:ascii="Arial" w:hAnsi="Arial" w:cs="Arial"/>
                <w:i/>
                <w:sz w:val="16"/>
                <w:szCs w:val="16"/>
                <w:lang w:val="en-US"/>
              </w:rPr>
            </w:pPr>
            <w:r>
              <w:rPr>
                <w:rFonts w:ascii="Arial" w:hAnsi="Arial" w:cs="Arial"/>
                <w:i/>
                <w:sz w:val="16"/>
                <w:szCs w:val="16"/>
                <w:lang w:val="en-US"/>
              </w:rPr>
              <w:t>Note: some patients had more than 1 structural abnormality.</w:t>
            </w:r>
          </w:p>
        </w:tc>
      </w:tr>
      <w:tr w:rsidR="005956B4" w:rsidRPr="003A4CDF" w:rsidTr="00C1394D">
        <w:tc>
          <w:tcPr>
            <w:tcW w:w="1418" w:type="dxa"/>
            <w:tcBorders>
              <w:top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GB"/>
              </w:rPr>
            </w:pPr>
            <w:proofErr w:type="spellStart"/>
            <w:r w:rsidRPr="005569DA">
              <w:rPr>
                <w:rFonts w:ascii="Arial" w:hAnsi="Arial" w:cs="Arial"/>
                <w:sz w:val="16"/>
                <w:szCs w:val="16"/>
                <w:lang w:val="en-GB"/>
              </w:rPr>
              <w:lastRenderedPageBreak/>
              <w:t>Coletta</w:t>
            </w:r>
            <w:proofErr w:type="spellEnd"/>
            <w:r w:rsidRPr="005569DA">
              <w:rPr>
                <w:rFonts w:ascii="Arial" w:hAnsi="Arial" w:cs="Arial"/>
                <w:sz w:val="16"/>
                <w:szCs w:val="16"/>
                <w:lang w:val="en-GB"/>
              </w:rPr>
              <w:t xml:space="preserve"> (</w:t>
            </w:r>
            <w:r w:rsidRPr="005569DA">
              <w:rPr>
                <w:rFonts w:ascii="Arial" w:hAnsi="Arial" w:cs="Arial"/>
                <w:b/>
                <w:sz w:val="16"/>
                <w:szCs w:val="16"/>
                <w:lang w:val="en-GB"/>
              </w:rPr>
              <w:t>1989</w:t>
            </w:r>
            <w:r w:rsidRPr="005569DA">
              <w:rPr>
                <w:rFonts w:ascii="Arial" w:hAnsi="Arial" w:cs="Arial"/>
                <w:sz w:val="16"/>
                <w:szCs w:val="16"/>
                <w:lang w:val="en-GB"/>
              </w:rPr>
              <w:t>)</w:t>
            </w:r>
            <w:r w:rsidR="006E770F" w:rsidRPr="005569DA">
              <w:rPr>
                <w:rFonts w:ascii="Arial" w:hAnsi="Arial" w:cs="Arial"/>
                <w:sz w:val="16"/>
                <w:szCs w:val="16"/>
                <w:lang w:val="en-GB"/>
              </w:rPr>
              <w:fldChar w:fldCharType="begin" w:fldLock="1"/>
            </w:r>
            <w:r>
              <w:rPr>
                <w:rFonts w:ascii="Arial" w:hAnsi="Arial" w:cs="Arial"/>
                <w:sz w:val="16"/>
                <w:szCs w:val="16"/>
                <w:lang w:val="en-GB"/>
              </w:rPr>
              <w:instrText>ADDIN CSL_CITATION { "citationItems" : [ { "id" : "ITEM-1", "itemData" : { "ISSN" : "0167-5273", "PMID" : "2767807", "abstract" : "Tremors of the isoelectric line in routine electrocardiograms have been described in patients with spinal muscular atrophy and have been interpreted as fasciculations of denervated muscles. In order to evaluate this phenomenon, 13 patients with spinal muscular atrophy have been studied (average age: 37.3 months). A first electrocardiogram was recorded routinely; a second tracing was then recorded with double sensitivity and double speed. In addition, all patients were evaluated clinically and had M-mode and cross-sectional echocardiography. Regular and constant spikes on the isoelectric electrocardiographic line were recorded in 12 patients (93.4%); their frequency ranged from 39 to 48 cycles/sec (average: 42.08 +/- 2.64). Contrary to previous reports, we found an \"abnormal\" electrocardiogram in all our patients with severe spinal muscular atrophy. The only patient with a normal electrocardiogram had a mild and clinically stable form of spinal muscular atrophy. We did not find any significant structural cardiac abnormality by clinical and echocardiographic evaluation. We conclude that continuous tremor on the isoelectric line of electrocardiogram represents a characteristic of spinal muscular atrophy in these patients. It is a result of muscle fasciculations and does not imply any abnormality of the heart.", "author" : [ { "dropping-particle" : "", "family" : "Coletta", "given" : "C", "non-dropping-particle" : "", "parse-names" : false, "suffix" : "" }, { "dropping-particle" : "", "family" : "Carboni", "given" : "P", "non-dropping-particle" : "", "parse-names" : false, "suffix" : "" }, { "dropping-particle" : "", "family" : "Carunchio", "given" : "a", "non-dropping-particle" : "", "parse-names" : false, "suffix" : "" }, { "dropping-particle" : "", "family" : "Porro", "given" : "G", "non-dropping-particle" : "", "parse-names" : false, "suffix" : "" }, { "dropping-particle" : "", "family" : "Bacci", "given" : "V", "non-dropping-particle" : "", "parse-names" : false, "suffix" : "" } ], "container-title" : "International journal of cardiology", "id" : "ITEM-1", "issue" : "3", "issued" : { "date-parts" : [ [ "1989", "9" ] ] }, "page" : "283-8", "title" : "Electrocardiographic abnormalities in childhood spinal muscular atrophy.", "type" : "article-journal", "volume" : "24" }, "uris" : [ "http://www.mendeley.com/documents/?uuid=cecbc9b8-b825-49fd-ab42-f7df22c4fbc6" ] } ], "mendeley" : { "formattedCitation" : "[25]", "plainTextFormattedCitation" : "[25]", "previouslyFormattedCitation" : "[25]" }, "properties" : { "noteIndex" : 0 }, "schema" : "https://github.com/citation-style-language/schema/raw/master/csl-citation.json" }</w:instrText>
            </w:r>
            <w:r w:rsidR="006E770F" w:rsidRPr="005569DA">
              <w:rPr>
                <w:rFonts w:ascii="Arial" w:hAnsi="Arial" w:cs="Arial"/>
                <w:sz w:val="16"/>
                <w:szCs w:val="16"/>
                <w:lang w:val="en-GB"/>
              </w:rPr>
              <w:fldChar w:fldCharType="separate"/>
            </w:r>
            <w:r w:rsidRPr="00C52BB2">
              <w:rPr>
                <w:rFonts w:ascii="Arial" w:hAnsi="Arial" w:cs="Arial"/>
                <w:noProof/>
                <w:sz w:val="16"/>
                <w:szCs w:val="16"/>
                <w:lang w:val="en-GB"/>
              </w:rPr>
              <w:t>[25]</w:t>
            </w:r>
            <w:r w:rsidR="006E770F" w:rsidRPr="005569DA">
              <w:rPr>
                <w:rFonts w:ascii="Arial" w:hAnsi="Arial" w:cs="Arial"/>
                <w:sz w:val="16"/>
                <w:szCs w:val="16"/>
                <w:lang w:val="en-GB"/>
              </w:rPr>
              <w:fldChar w:fldCharType="end"/>
            </w:r>
          </w:p>
        </w:tc>
        <w:tc>
          <w:tcPr>
            <w:tcW w:w="1021" w:type="dxa"/>
            <w:tcBorders>
              <w:top w:val="single" w:sz="12"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82</w:t>
            </w:r>
          </w:p>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B2336D">
              <w:rPr>
                <w:rFonts w:ascii="Arial" w:hAnsi="Arial" w:cs="Arial"/>
                <w:sz w:val="14"/>
                <w:szCs w:val="16"/>
                <w:lang w:val="en-US"/>
              </w:rPr>
              <w:t>(</w:t>
            </w:r>
            <w:r w:rsidRPr="00B2336D">
              <w:rPr>
                <w:rFonts w:ascii="Arial" w:hAnsi="Arial" w:cs="Arial"/>
                <w:i/>
                <w:sz w:val="14"/>
                <w:szCs w:val="16"/>
                <w:lang w:val="en-US"/>
              </w:rPr>
              <w:t>‘</w:t>
            </w:r>
            <w:proofErr w:type="spellStart"/>
            <w:r w:rsidRPr="00B2336D">
              <w:rPr>
                <w:rFonts w:ascii="Arial" w:hAnsi="Arial" w:cs="Arial"/>
                <w:i/>
                <w:sz w:val="14"/>
                <w:szCs w:val="16"/>
                <w:lang w:val="en-US"/>
              </w:rPr>
              <w:t>R.V.</w:t>
            </w:r>
            <w:proofErr w:type="spellEnd"/>
            <w:r w:rsidRPr="00B2336D">
              <w:rPr>
                <w:rFonts w:ascii="Arial" w:hAnsi="Arial" w:cs="Arial"/>
                <w:i/>
                <w:sz w:val="14"/>
                <w:szCs w:val="16"/>
                <w:lang w:val="en-US"/>
              </w:rPr>
              <w:t>’</w:t>
            </w:r>
            <w:r w:rsidRPr="00B2336D">
              <w:rPr>
                <w:rFonts w:ascii="Arial" w:hAnsi="Arial" w:cs="Arial"/>
                <w:sz w:val="14"/>
                <w:szCs w:val="16"/>
                <w:lang w:val="en-US"/>
              </w:rPr>
              <w:t>)</w:t>
            </w:r>
          </w:p>
        </w:tc>
        <w:tc>
          <w:tcPr>
            <w:tcW w:w="992" w:type="dxa"/>
            <w:tcBorders>
              <w:top w:val="single" w:sz="12"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F</w:t>
            </w:r>
          </w:p>
        </w:tc>
        <w:tc>
          <w:tcPr>
            <w:tcW w:w="1276" w:type="dxa"/>
            <w:tcBorders>
              <w:top w:val="single" w:sz="12" w:space="0" w:color="auto"/>
              <w:bottom w:val="single" w:sz="4" w:space="0" w:color="auto"/>
            </w:tcBorders>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24</w:t>
            </w:r>
          </w:p>
        </w:tc>
        <w:tc>
          <w:tcPr>
            <w:tcW w:w="1531" w:type="dxa"/>
            <w:tcBorders>
              <w:top w:val="single" w:sz="12"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proofErr w:type="spellStart"/>
            <w:r w:rsidRPr="005569DA">
              <w:rPr>
                <w:rFonts w:ascii="Arial" w:hAnsi="Arial" w:cs="Arial"/>
                <w:sz w:val="16"/>
                <w:szCs w:val="16"/>
                <w:lang w:val="en-US"/>
              </w:rPr>
              <w:t>SMA</w:t>
            </w:r>
            <w:proofErr w:type="spellEnd"/>
            <w:r w:rsidRPr="005569DA">
              <w:rPr>
                <w:rFonts w:ascii="Arial" w:hAnsi="Arial" w:cs="Arial"/>
                <w:sz w:val="16"/>
                <w:szCs w:val="16"/>
                <w:lang w:val="en-US"/>
              </w:rPr>
              <w:t xml:space="preserve"> type 3 (</w:t>
            </w:r>
            <w:proofErr w:type="spellStart"/>
            <w:r w:rsidRPr="005569DA">
              <w:rPr>
                <w:rFonts w:ascii="Arial" w:hAnsi="Arial" w:cs="Arial"/>
                <w:sz w:val="16"/>
                <w:szCs w:val="16"/>
                <w:lang w:val="en-US"/>
              </w:rPr>
              <w:t>KWD</w:t>
            </w:r>
            <w:proofErr w:type="spellEnd"/>
            <w:r w:rsidRPr="005569DA">
              <w:rPr>
                <w:rFonts w:ascii="Arial" w:hAnsi="Arial" w:cs="Arial"/>
                <w:sz w:val="16"/>
                <w:szCs w:val="16"/>
                <w:lang w:val="en-US"/>
              </w:rPr>
              <w:t>)</w:t>
            </w:r>
          </w:p>
        </w:tc>
        <w:tc>
          <w:tcPr>
            <w:tcW w:w="1275" w:type="dxa"/>
            <w:tcBorders>
              <w:top w:val="single" w:sz="12"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993" w:type="dxa"/>
            <w:tcBorders>
              <w:top w:val="single" w:sz="12"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5167" w:type="dxa"/>
            <w:tcBorders>
              <w:top w:val="single" w:sz="12"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569DA">
              <w:rPr>
                <w:rFonts w:ascii="Arial" w:hAnsi="Arial" w:cs="Arial"/>
                <w:sz w:val="16"/>
                <w:szCs w:val="16"/>
                <w:lang w:val="en-US"/>
              </w:rPr>
              <w:t>ECG</w:t>
            </w:r>
            <w:proofErr w:type="spellEnd"/>
            <w:r w:rsidRPr="005569DA">
              <w:rPr>
                <w:rFonts w:ascii="Arial" w:hAnsi="Arial" w:cs="Arial"/>
                <w:sz w:val="16"/>
                <w:szCs w:val="16"/>
                <w:lang w:val="en-US"/>
              </w:rPr>
              <w:t xml:space="preserve"> baseline tremors in both limb and </w:t>
            </w:r>
            <w:proofErr w:type="spellStart"/>
            <w:r w:rsidRPr="005569DA">
              <w:rPr>
                <w:rFonts w:ascii="Arial" w:hAnsi="Arial" w:cs="Arial"/>
                <w:sz w:val="16"/>
                <w:szCs w:val="16"/>
                <w:lang w:val="en-US"/>
              </w:rPr>
              <w:t>precordial</w:t>
            </w:r>
            <w:proofErr w:type="spellEnd"/>
            <w:r w:rsidRPr="005569DA">
              <w:rPr>
                <w:rFonts w:ascii="Arial" w:hAnsi="Arial" w:cs="Arial"/>
                <w:sz w:val="16"/>
                <w:szCs w:val="16"/>
                <w:lang w:val="en-US"/>
              </w:rPr>
              <w:t xml:space="preserve"> leads.</w:t>
            </w:r>
          </w:p>
        </w:tc>
      </w:tr>
      <w:tr w:rsidR="005956B4" w:rsidRPr="007804A5" w:rsidTr="00C1394D">
        <w:tc>
          <w:tcPr>
            <w:tcW w:w="1418" w:type="dxa"/>
            <w:tcBorders>
              <w:top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GB"/>
              </w:rPr>
            </w:pPr>
            <w:proofErr w:type="spellStart"/>
            <w:r w:rsidRPr="005569DA">
              <w:rPr>
                <w:rFonts w:ascii="Arial" w:hAnsi="Arial" w:cs="Arial"/>
                <w:sz w:val="16"/>
                <w:szCs w:val="16"/>
                <w:lang w:val="en-GB"/>
              </w:rPr>
              <w:t>Moosa</w:t>
            </w:r>
            <w:proofErr w:type="spellEnd"/>
            <w:r w:rsidRPr="005569DA">
              <w:rPr>
                <w:rFonts w:ascii="Arial" w:hAnsi="Arial" w:cs="Arial"/>
                <w:sz w:val="16"/>
                <w:szCs w:val="16"/>
                <w:lang w:val="en-GB"/>
              </w:rPr>
              <w:t xml:space="preserve"> (</w:t>
            </w:r>
            <w:r w:rsidRPr="005569DA">
              <w:rPr>
                <w:rFonts w:ascii="Arial" w:hAnsi="Arial" w:cs="Arial"/>
                <w:b/>
                <w:sz w:val="16"/>
                <w:szCs w:val="16"/>
                <w:lang w:val="en-GB"/>
              </w:rPr>
              <w:t>1990</w:t>
            </w:r>
            <w:r w:rsidRPr="005569DA">
              <w:rPr>
                <w:rFonts w:ascii="Arial" w:hAnsi="Arial" w:cs="Arial"/>
                <w:sz w:val="16"/>
                <w:szCs w:val="16"/>
                <w:lang w:val="en-GB"/>
              </w:rPr>
              <w:t>)</w:t>
            </w:r>
            <w:r w:rsidR="006E770F" w:rsidRPr="005569DA">
              <w:rPr>
                <w:rFonts w:ascii="Arial" w:hAnsi="Arial" w:cs="Arial"/>
                <w:sz w:val="16"/>
                <w:szCs w:val="16"/>
                <w:lang w:val="en-GB"/>
              </w:rPr>
              <w:fldChar w:fldCharType="begin" w:fldLock="1"/>
            </w:r>
            <w:r>
              <w:rPr>
                <w:rFonts w:ascii="Arial" w:hAnsi="Arial" w:cs="Arial"/>
                <w:sz w:val="16"/>
                <w:szCs w:val="16"/>
                <w:lang w:val="en-GB"/>
              </w:rPr>
              <w:instrText>ADDIN CSL_CITATION { "citationItems" : [ { "id" : "ITEM-1", "itemData" : { "DOI" : "10.1055/s-2008-1071453", "ISSN" : "0174-304X", "PMID" : "2314555", "abstract" : "Forty-five African children with SMA were seen over a period of five years. Fifteen had severe infantile form (Group 1), 19 intermediate (Group 2), 9 juvenile (Group 3) and 2 cervical type. A positive family history was obtained in only 9% of patients. The female/male ratio was 1:1.7. The age of onset was under four months in Group 1, between 5-24 months in Group 2. In 77% of Group 3 onset was between 5-24 months, 22% between 25-48 months. The lower limbs were more severely affected than upper limbs in all except the two patients with cervical SMA, proximal muscles more than distal in 82% and proximal and distal muscle were equally affected in 18%. Bulbar weakness was present in 73% and facial weakness in 80% of Group 1 patients only. Fasciculation of tongue occurred in 50% of Group 1, 42% of Group 2 and 44% of Group 3 patients. Tremor of hands was seen in none of the patients in Group 1, 58% in Group 2 and 66% in Group 3. Tendon reflexes were absent or depressed in all except one patient in Group 2 and were normal in the legs of the two patients with cervical SMA. The blood CK was elevated in 26% of patients. An ECG \"tremor\" was present in 26% of patients in Group 1, 68% in Group 2 and 66% in Group 3. Four patients (all in Group 1) died of pneumonia; the outcome in the others is not known.(ABSTRACT TRUNCATED AT 250 WORDS)", "author" : [ { "dropping-particle" : "", "family" : "Moosa", "given" : "A", "non-dropping-particle" : "", "parse-names" : false, "suffix" : "" }, { "dropping-particle" : "", "family" : "Dawood", "given" : "AA", "non-dropping-particle" : "", "parse-names" : false, "suffix" : "" } ], "container-title" : "Neuropediatrics", "id" : "ITEM-1", "issue" : "1", "issued" : { "date-parts" : [ [ "1990", "2" ] ] }, "page" : "27-31", "title" : "Spinal muscular atrophy in African children.", "type" : "article-journal", "volume" : "21" }, "uris" : [ "http://www.mendeley.com/documents/?uuid=997cbe75-963f-40be-b700-57d54c83f8f8" ] } ], "mendeley" : { "formattedCitation" : "[26]", "plainTextFormattedCitation" : "[26]", "previouslyFormattedCitation" : "[26]" }, "properties" : { "noteIndex" : 0 }, "schema" : "https://github.com/citation-style-language/schema/raw/master/csl-citation.json" }</w:instrText>
            </w:r>
            <w:r w:rsidR="006E770F" w:rsidRPr="005569DA">
              <w:rPr>
                <w:rFonts w:ascii="Arial" w:hAnsi="Arial" w:cs="Arial"/>
                <w:sz w:val="16"/>
                <w:szCs w:val="16"/>
                <w:lang w:val="en-GB"/>
              </w:rPr>
              <w:fldChar w:fldCharType="separate"/>
            </w:r>
            <w:r w:rsidRPr="00C52BB2">
              <w:rPr>
                <w:rFonts w:ascii="Arial" w:hAnsi="Arial" w:cs="Arial"/>
                <w:noProof/>
                <w:sz w:val="16"/>
                <w:szCs w:val="16"/>
                <w:lang w:val="en-GB"/>
              </w:rPr>
              <w:t>[26]</w:t>
            </w:r>
            <w:r w:rsidR="006E770F" w:rsidRPr="005569DA">
              <w:rPr>
                <w:rFonts w:ascii="Arial" w:hAnsi="Arial" w:cs="Arial"/>
                <w:sz w:val="16"/>
                <w:szCs w:val="16"/>
                <w:lang w:val="en-GB"/>
              </w:rPr>
              <w:fldChar w:fldCharType="end"/>
            </w:r>
          </w:p>
        </w:tc>
        <w:tc>
          <w:tcPr>
            <w:tcW w:w="1021" w:type="dxa"/>
            <w:tcBorders>
              <w:top w:val="single" w:sz="12"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83–88</w:t>
            </w:r>
          </w:p>
        </w:tc>
        <w:tc>
          <w:tcPr>
            <w:tcW w:w="992" w:type="dxa"/>
            <w:tcBorders>
              <w:top w:val="single" w:sz="12"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i/>
                <w:sz w:val="16"/>
                <w:szCs w:val="16"/>
                <w:lang w:val="en-US"/>
              </w:rPr>
              <w:t>M:F=5:4 for entire group of 9 patients</w:t>
            </w:r>
          </w:p>
        </w:tc>
        <w:tc>
          <w:tcPr>
            <w:tcW w:w="1276" w:type="dxa"/>
            <w:tcBorders>
              <w:top w:val="single" w:sz="12" w:space="0" w:color="auto"/>
              <w:bottom w:val="single" w:sz="4" w:space="0" w:color="auto"/>
            </w:tcBorders>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p w:rsidR="005956B4" w:rsidRPr="005569DA" w:rsidRDefault="005956B4" w:rsidP="00C1394D">
            <w:pPr>
              <w:pStyle w:val="NormalWeb"/>
              <w:spacing w:before="0" w:beforeAutospacing="0" w:after="0" w:afterAutospacing="0" w:line="480" w:lineRule="auto"/>
              <w:jc w:val="center"/>
              <w:rPr>
                <w:rFonts w:ascii="Arial" w:hAnsi="Arial" w:cs="Arial"/>
                <w:i/>
                <w:sz w:val="16"/>
                <w:szCs w:val="16"/>
                <w:lang w:val="en-US"/>
              </w:rPr>
            </w:pPr>
            <w:r w:rsidRPr="005569DA">
              <w:rPr>
                <w:rFonts w:ascii="Arial" w:hAnsi="Arial" w:cs="Arial"/>
                <w:i/>
                <w:sz w:val="16"/>
                <w:szCs w:val="16"/>
                <w:lang w:val="en-US"/>
              </w:rPr>
              <w:t xml:space="preserve">Onset </w:t>
            </w:r>
            <w:r>
              <w:rPr>
                <w:rFonts w:ascii="Arial" w:hAnsi="Arial" w:cs="Arial"/>
                <w:i/>
                <w:sz w:val="16"/>
                <w:szCs w:val="16"/>
                <w:lang w:val="en-US"/>
              </w:rPr>
              <w:t xml:space="preserve">ranges </w:t>
            </w:r>
            <w:r w:rsidRPr="005569DA">
              <w:rPr>
                <w:rFonts w:ascii="Arial" w:hAnsi="Arial" w:cs="Arial"/>
                <w:i/>
                <w:sz w:val="16"/>
                <w:szCs w:val="16"/>
                <w:lang w:val="en-US"/>
              </w:rPr>
              <w:t>between 6 months and 4 years</w:t>
            </w:r>
            <w:r>
              <w:rPr>
                <w:rFonts w:ascii="Arial" w:hAnsi="Arial" w:cs="Arial"/>
                <w:i/>
                <w:sz w:val="16"/>
                <w:szCs w:val="16"/>
                <w:lang w:val="en-US"/>
              </w:rPr>
              <w:t xml:space="preserve"> </w:t>
            </w:r>
            <w:r w:rsidRPr="005569DA">
              <w:rPr>
                <w:rFonts w:ascii="Arial" w:hAnsi="Arial" w:cs="Arial"/>
                <w:i/>
                <w:sz w:val="16"/>
                <w:szCs w:val="16"/>
                <w:lang w:val="en-US"/>
              </w:rPr>
              <w:t>for entire group.</w:t>
            </w:r>
          </w:p>
        </w:tc>
        <w:tc>
          <w:tcPr>
            <w:tcW w:w="1531" w:type="dxa"/>
            <w:tcBorders>
              <w:top w:val="single" w:sz="12"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w:t>
            </w:r>
            <w:proofErr w:type="spellStart"/>
            <w:r w:rsidRPr="005569DA">
              <w:rPr>
                <w:rFonts w:ascii="Arial" w:hAnsi="Arial" w:cs="Arial"/>
                <w:sz w:val="16"/>
                <w:szCs w:val="16"/>
                <w:lang w:val="en-US"/>
              </w:rPr>
              <w:t>Juveline</w:t>
            </w:r>
            <w:proofErr w:type="spellEnd"/>
            <w:r w:rsidRPr="005569DA">
              <w:rPr>
                <w:rFonts w:ascii="Arial" w:hAnsi="Arial" w:cs="Arial"/>
                <w:sz w:val="16"/>
                <w:szCs w:val="16"/>
                <w:lang w:val="en-US"/>
              </w:rPr>
              <w:t xml:space="preserve"> type’ (</w:t>
            </w:r>
            <w:proofErr w:type="spellStart"/>
            <w:r w:rsidRPr="005569DA">
              <w:rPr>
                <w:rFonts w:ascii="Arial" w:hAnsi="Arial" w:cs="Arial"/>
                <w:sz w:val="16"/>
                <w:szCs w:val="16"/>
                <w:lang w:val="en-US"/>
              </w:rPr>
              <w:t>Kugelberg</w:t>
            </w:r>
            <w:proofErr w:type="spellEnd"/>
            <w:r w:rsidRPr="005569DA">
              <w:rPr>
                <w:rFonts w:ascii="Arial" w:hAnsi="Arial" w:cs="Arial"/>
                <w:sz w:val="16"/>
                <w:szCs w:val="16"/>
                <w:lang w:val="en-US"/>
              </w:rPr>
              <w:t>-</w:t>
            </w:r>
            <w:proofErr w:type="spellStart"/>
            <w:r w:rsidRPr="005569DA">
              <w:rPr>
                <w:rFonts w:ascii="Arial" w:hAnsi="Arial" w:cs="Arial"/>
                <w:sz w:val="16"/>
                <w:szCs w:val="16"/>
                <w:lang w:val="en-US"/>
              </w:rPr>
              <w:t>Welander</w:t>
            </w:r>
            <w:proofErr w:type="spellEnd"/>
            <w:r w:rsidRPr="005569DA">
              <w:rPr>
                <w:rFonts w:ascii="Arial" w:hAnsi="Arial" w:cs="Arial"/>
                <w:sz w:val="16"/>
                <w:szCs w:val="16"/>
                <w:lang w:val="en-US"/>
              </w:rPr>
              <w:t>)</w:t>
            </w:r>
          </w:p>
        </w:tc>
        <w:tc>
          <w:tcPr>
            <w:tcW w:w="1275" w:type="dxa"/>
            <w:tcBorders>
              <w:top w:val="single" w:sz="12"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993" w:type="dxa"/>
            <w:tcBorders>
              <w:top w:val="single" w:sz="12"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5167" w:type="dxa"/>
            <w:tcBorders>
              <w:top w:val="single" w:sz="12"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569DA">
              <w:rPr>
                <w:rFonts w:ascii="Arial" w:hAnsi="Arial" w:cs="Arial"/>
                <w:sz w:val="16"/>
                <w:szCs w:val="16"/>
                <w:lang w:val="en-US"/>
              </w:rPr>
              <w:t>ECG</w:t>
            </w:r>
            <w:proofErr w:type="spellEnd"/>
            <w:r w:rsidRPr="005569DA">
              <w:rPr>
                <w:rFonts w:ascii="Arial" w:hAnsi="Arial" w:cs="Arial"/>
                <w:sz w:val="16"/>
                <w:szCs w:val="16"/>
                <w:lang w:val="en-US"/>
              </w:rPr>
              <w:t xml:space="preserve"> baseline tremors.</w:t>
            </w:r>
          </w:p>
        </w:tc>
      </w:tr>
      <w:tr w:rsidR="005956B4" w:rsidRPr="007804A5" w:rsidTr="00C1394D">
        <w:tc>
          <w:tcPr>
            <w:tcW w:w="1418"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GB"/>
              </w:rPr>
            </w:pPr>
            <w:proofErr w:type="spellStart"/>
            <w:r w:rsidRPr="005569DA">
              <w:rPr>
                <w:rFonts w:ascii="Arial" w:hAnsi="Arial" w:cs="Arial"/>
                <w:sz w:val="16"/>
                <w:szCs w:val="16"/>
                <w:lang w:val="en-GB"/>
              </w:rPr>
              <w:t>Bataille</w:t>
            </w:r>
            <w:proofErr w:type="spellEnd"/>
            <w:r w:rsidRPr="005569DA">
              <w:rPr>
                <w:rFonts w:ascii="Arial" w:hAnsi="Arial" w:cs="Arial"/>
                <w:sz w:val="16"/>
                <w:szCs w:val="16"/>
                <w:lang w:val="en-GB"/>
              </w:rPr>
              <w:t xml:space="preserve"> (</w:t>
            </w:r>
            <w:r w:rsidRPr="005569DA">
              <w:rPr>
                <w:rFonts w:ascii="Arial" w:hAnsi="Arial" w:cs="Arial"/>
                <w:b/>
                <w:sz w:val="16"/>
                <w:szCs w:val="16"/>
                <w:lang w:val="en-GB"/>
              </w:rPr>
              <w:t>1991</w:t>
            </w:r>
            <w:r w:rsidRPr="005569DA">
              <w:rPr>
                <w:rFonts w:ascii="Arial" w:hAnsi="Arial" w:cs="Arial"/>
                <w:sz w:val="16"/>
                <w:szCs w:val="16"/>
                <w:lang w:val="en-GB"/>
              </w:rPr>
              <w:t>)</w:t>
            </w:r>
            <w:r w:rsidR="006E770F" w:rsidRPr="005569DA">
              <w:rPr>
                <w:rFonts w:ascii="Arial" w:hAnsi="Arial" w:cs="Arial"/>
                <w:sz w:val="16"/>
                <w:szCs w:val="16"/>
                <w:lang w:val="en-GB"/>
              </w:rPr>
              <w:fldChar w:fldCharType="begin" w:fldLock="1"/>
            </w:r>
            <w:r>
              <w:rPr>
                <w:rFonts w:ascii="Arial" w:hAnsi="Arial" w:cs="Arial"/>
                <w:sz w:val="16"/>
                <w:szCs w:val="16"/>
                <w:lang w:val="en-GB"/>
              </w:rPr>
              <w:instrText>ADDIN CSL_CITATION { "citationItems" : [ { "id" : "ITEM-1", "itemData" : { "ISSN" : "0003-410X", "PMID" : "2048876", "abstract" : "In progressive muscular dystrophy, the heart is always affected and presents characteristic histological lesions: irregular, diffuse and intense rearrangements predominantly in the left ventricle, the septum and conductive tissue, consisting of wide, poorly vascularized fibrous bands, that are destructive but without an inflammatory aspect. The remaining myocardium is dystrophic with degeneration of the fibers (hyalin, atrophic or hypertrophic) with irregular nuclei. Plaques of adipose tissue are found under the epicardium within the heart wall. Sometimes, a fibrous thickening of the intracoronary arteries is observed without modification of the intima, but vascular lesions are not systematically seen. In congenital muscular dystrophy, cardiomyopathy certainly exists, but there is no histological description. Half of the patients suffering from myopathy with intracytoplasmic inclusions also have dystrophic and fibrotic cardiac involvement. Congenital myopathies may have their own specific cardiomyopathy, as in central core myopathy, nemaline (rod) myopathy and especially myotubular myopathy, where involvement is common. Werdnig-Hoffmann disease types I and II do not affect the heart. In contrast, several cases of fibrotic lesions have been described in KugelbergWelander disease.", "author" : [ { "dropping-particle" : "", "family" : "Bataille", "given" : "J", "non-dropping-particle" : "", "parse-names" : false, "suffix" : "" }, { "dropping-particle" : "", "family" : "Guillon", "given" : "F", "non-dropping-particle" : "", "parse-names" : false, "suffix" : "" }, { "dropping-particle" : "", "family" : "Urtizberea", "given" : "A", "non-dropping-particle" : "", "parse-names" : false, "suffix" : "" }, { "dropping-particle" : "", "family" : "Estournet", "given" : "B", "non-dropping-particle" : "", "parse-names" : false, "suffix" : "" }, { "dropping-particle" : "", "family" : "Richard", "given" : "S", "non-dropping-particle" : "", "parse-names" : false, "suffix" : "" }, { "dropping-particle" : "", "family" : "Barois", "given" : "A", "non-dropping-particle" : "", "parse-names" : false, "suffix" : "" } ], "container-title" : "Annales de m\u00e9decine interne", "id" : "ITEM-1", "issue" : "1", "issued" : { "date-parts" : [ [ "1991", "1" ] ] }, "page" : "5-8", "title" : "[Pathological anatomy of the heart in myopathies and infantile muscular atrophies].", "type" : "article-journal", "volume" : "142" }, "uris" : [ "http://www.mendeley.com/documents/?uuid=752c4b7c-e9f3-4fbc-9f0d-d7d57cab2b5e" ] } ], "mendeley" : { "formattedCitation" : "[68]", "plainTextFormattedCitation" : "[68]", "previouslyFormattedCitation" : "[68]" }, "properties" : { "noteIndex" : 0 }, "schema" : "https://github.com/citation-style-language/schema/raw/master/csl-citation.json" }</w:instrText>
            </w:r>
            <w:r w:rsidR="006E770F" w:rsidRPr="005569DA">
              <w:rPr>
                <w:rFonts w:ascii="Arial" w:hAnsi="Arial" w:cs="Arial"/>
                <w:sz w:val="16"/>
                <w:szCs w:val="16"/>
                <w:lang w:val="en-GB"/>
              </w:rPr>
              <w:fldChar w:fldCharType="separate"/>
            </w:r>
            <w:r w:rsidRPr="00C52BB2">
              <w:rPr>
                <w:rFonts w:ascii="Arial" w:hAnsi="Arial" w:cs="Arial"/>
                <w:noProof/>
                <w:sz w:val="16"/>
                <w:szCs w:val="16"/>
                <w:lang w:val="en-GB"/>
              </w:rPr>
              <w:t>[68]</w:t>
            </w:r>
            <w:r w:rsidR="006E770F" w:rsidRPr="005569DA">
              <w:rPr>
                <w:rFonts w:ascii="Arial" w:hAnsi="Arial" w:cs="Arial"/>
                <w:sz w:val="16"/>
                <w:szCs w:val="16"/>
                <w:lang w:val="en-GB"/>
              </w:rPr>
              <w:fldChar w:fldCharType="end"/>
            </w:r>
          </w:p>
        </w:tc>
        <w:tc>
          <w:tcPr>
            <w:tcW w:w="1021"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89</w:t>
            </w:r>
          </w:p>
        </w:tc>
        <w:tc>
          <w:tcPr>
            <w:tcW w:w="992"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1276" w:type="dxa"/>
            <w:tcBorders>
              <w:top w:val="single" w:sz="12" w:space="0" w:color="auto"/>
              <w:bottom w:val="single" w:sz="12" w:space="0" w:color="auto"/>
            </w:tcBorders>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10</w:t>
            </w:r>
          </w:p>
        </w:tc>
        <w:tc>
          <w:tcPr>
            <w:tcW w:w="1531"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proofErr w:type="spellStart"/>
            <w:r w:rsidRPr="005569DA">
              <w:rPr>
                <w:rFonts w:ascii="Arial" w:hAnsi="Arial" w:cs="Arial"/>
                <w:sz w:val="16"/>
                <w:szCs w:val="16"/>
                <w:lang w:val="en-US"/>
              </w:rPr>
              <w:t>SMA</w:t>
            </w:r>
            <w:proofErr w:type="spellEnd"/>
            <w:r w:rsidRPr="005569DA">
              <w:rPr>
                <w:rFonts w:ascii="Arial" w:hAnsi="Arial" w:cs="Arial"/>
                <w:sz w:val="16"/>
                <w:szCs w:val="16"/>
                <w:lang w:val="en-US"/>
              </w:rPr>
              <w:t xml:space="preserve"> type 3 (KW)</w:t>
            </w:r>
          </w:p>
        </w:tc>
        <w:tc>
          <w:tcPr>
            <w:tcW w:w="1275"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993"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5167"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569DA">
              <w:rPr>
                <w:rFonts w:ascii="Arial" w:hAnsi="Arial" w:cs="Arial"/>
                <w:sz w:val="16"/>
                <w:szCs w:val="16"/>
                <w:lang w:val="en-US"/>
              </w:rPr>
              <w:t>ECG</w:t>
            </w:r>
            <w:proofErr w:type="spellEnd"/>
            <w:r w:rsidRPr="005569DA">
              <w:rPr>
                <w:rFonts w:ascii="Arial" w:hAnsi="Arial" w:cs="Arial"/>
                <w:sz w:val="16"/>
                <w:szCs w:val="16"/>
                <w:lang w:val="en-US"/>
              </w:rPr>
              <w:t xml:space="preserve">: </w:t>
            </w:r>
            <w:proofErr w:type="spellStart"/>
            <w:r w:rsidRPr="005569DA">
              <w:rPr>
                <w:rFonts w:ascii="Arial" w:hAnsi="Arial" w:cs="Arial"/>
                <w:sz w:val="16"/>
                <w:szCs w:val="16"/>
                <w:lang w:val="en-US"/>
              </w:rPr>
              <w:t>atrial</w:t>
            </w:r>
            <w:proofErr w:type="spellEnd"/>
            <w:r w:rsidRPr="005569DA">
              <w:rPr>
                <w:rFonts w:ascii="Arial" w:hAnsi="Arial" w:cs="Arial"/>
                <w:sz w:val="16"/>
                <w:szCs w:val="16"/>
                <w:lang w:val="en-US"/>
              </w:rPr>
              <w:t xml:space="preserve"> rhythm disorder</w:t>
            </w:r>
          </w:p>
        </w:tc>
      </w:tr>
      <w:tr w:rsidR="005956B4" w:rsidRPr="00E94F11" w:rsidTr="00C1394D">
        <w:tc>
          <w:tcPr>
            <w:tcW w:w="1418"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GB"/>
              </w:rPr>
            </w:pPr>
            <w:r w:rsidRPr="005569DA">
              <w:rPr>
                <w:rFonts w:ascii="Arial" w:hAnsi="Arial" w:cs="Arial"/>
                <w:sz w:val="16"/>
                <w:szCs w:val="16"/>
                <w:lang w:val="en-GB"/>
              </w:rPr>
              <w:t>Carter (</w:t>
            </w:r>
            <w:r w:rsidRPr="005569DA">
              <w:rPr>
                <w:rFonts w:ascii="Arial" w:hAnsi="Arial" w:cs="Arial"/>
                <w:b/>
                <w:sz w:val="16"/>
                <w:szCs w:val="16"/>
                <w:lang w:val="en-GB"/>
              </w:rPr>
              <w:t>1995</w:t>
            </w:r>
            <w:r w:rsidRPr="005569DA">
              <w:rPr>
                <w:rFonts w:ascii="Arial" w:hAnsi="Arial" w:cs="Arial"/>
                <w:sz w:val="16"/>
                <w:szCs w:val="16"/>
                <w:lang w:val="en-GB"/>
              </w:rPr>
              <w:t>)</w:t>
            </w:r>
            <w:r w:rsidR="006E770F" w:rsidRPr="005569DA">
              <w:rPr>
                <w:rFonts w:ascii="Arial" w:hAnsi="Arial" w:cs="Arial"/>
                <w:sz w:val="16"/>
                <w:szCs w:val="16"/>
                <w:lang w:val="en-GB"/>
              </w:rPr>
              <w:fldChar w:fldCharType="begin" w:fldLock="1"/>
            </w:r>
            <w:r>
              <w:rPr>
                <w:rFonts w:ascii="Arial" w:hAnsi="Arial" w:cs="Arial"/>
                <w:sz w:val="16"/>
                <w:szCs w:val="16"/>
                <w:lang w:val="en-GB"/>
              </w:rPr>
              <w:instrText>ADDIN CSL_CITATION { "citationItems" : [ { "id" : "ITEM-1", "itemData" : { "ISSN" : "0894-9115", "PMID" : "7576422", "abstract" : "Forty-five individuals with spinal muscular atrophy (SMA) types II and III were evaluated prospectively over a 10-yr period to develop an impairment and disability profile. SMA II subjects showed marked weakness and progressive decline of strength. Mean manual muscle test (MMT) score for all muscles combined was 2.3 +/- 0.6, with a decline in strength of -0.24 MMT units per decade. SMA III individuals had a relatively static or very slowly progressive course and were far stronger. Mean MMT score for all muscles combined was 3.8 +/- 0.7, and the decline in strength per decade was not significant. In both types proximal weakness was greater than distal, but there was greater involvement of the lower extremities and the extensor muscle groups only in SMA II. Contractures, progressive scoliosis, and restrictive lung disease (RLD) were present in most of the SMA II individuals, but these complications were rare in SMA III. Maximal expiratory pressures were affected earlier and to a greater degree than vital capacity. Seventy-eight percent of those with SMA II had scoliosis with a mean Cobb angle of the primary curve of 62 +/- 37 degrees. Forty-one percent had severe RLD, and 17% had moderate RLD. In both types, 63% had abnormal electrocardiograms although most had minor findings. Timed motor performance and functional evaluations indicated that muscle weakness translated to substantial disability in both SMA II and III, with more severe impairment noted in SMA II. Neither type was associated with abnormal means scores on intellectual and neuropsychologic test batteries.", "author" : [ { "dropping-particle" : "", "family" : "Carter", "given" : "G T", "non-dropping-particle" : "", "parse-names" : false, "suffix" : "" }, { "dropping-particle" : "", "family" : "Abresch", "given" : "R T", "non-dropping-particle" : "", "parse-names" : false, "suffix" : "" }, { "dropping-particle" : "", "family" : "Fowler", "given" : "W M", "non-dropping-particle" : "", "parse-names" : false, "suffix" : "" }, { "dropping-particle" : "", "family" : "Johnson", "given" : "E R", "non-dropping-particle" : "", "parse-names" : false, "suffix" : "" }, { "dropping-particle" : "", "family" : "Kilmer", "given" : "D D", "non-dropping-particle" : "", "parse-names" : false, "suffix" : "" }, { "dropping-particle" : "", "family" : "McDonald", "given" : "C M", "non-dropping-particle" : "", "parse-names" : false, "suffix" : "" } ], "container-title" : "American journal of physical medicine &amp; rehabilitation / Association of Academic Physiatrists", "id" : "ITEM-1", "issue" : "5 Suppl", "issued" : { "date-parts" : [ [ "1995" ] ] }, "page" : "S150-9", "title" : "Profiles of neuromuscular diseases. Spinal muscular atrophy.", "type" : "article-journal", "volume" : "74" }, "uris" : [ "http://www.mendeley.com/documents/?uuid=cd8ffce3-32cc-49e0-8927-cac6f11f7e33" ] } ], "mendeley" : { "formattedCitation" : "[57]", "plainTextFormattedCitation" : "[57]", "previouslyFormattedCitation" : "[57]" }, "properties" : { "noteIndex" : 0 }, "schema" : "https://github.com/citation-style-language/schema/raw/master/csl-citation.json" }</w:instrText>
            </w:r>
            <w:r w:rsidR="006E770F" w:rsidRPr="005569DA">
              <w:rPr>
                <w:rFonts w:ascii="Arial" w:hAnsi="Arial" w:cs="Arial"/>
                <w:sz w:val="16"/>
                <w:szCs w:val="16"/>
                <w:lang w:val="en-GB"/>
              </w:rPr>
              <w:fldChar w:fldCharType="separate"/>
            </w:r>
            <w:r w:rsidRPr="00C52BB2">
              <w:rPr>
                <w:rFonts w:ascii="Arial" w:hAnsi="Arial" w:cs="Arial"/>
                <w:noProof/>
                <w:sz w:val="16"/>
                <w:szCs w:val="16"/>
                <w:lang w:val="en-GB"/>
              </w:rPr>
              <w:t>[57]</w:t>
            </w:r>
            <w:r w:rsidR="006E770F" w:rsidRPr="005569DA">
              <w:rPr>
                <w:rFonts w:ascii="Arial" w:hAnsi="Arial" w:cs="Arial"/>
                <w:sz w:val="16"/>
                <w:szCs w:val="16"/>
                <w:lang w:val="en-GB"/>
              </w:rPr>
              <w:fldChar w:fldCharType="end"/>
            </w:r>
          </w:p>
        </w:tc>
        <w:tc>
          <w:tcPr>
            <w:tcW w:w="1021"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90–103</w:t>
            </w:r>
          </w:p>
        </w:tc>
        <w:tc>
          <w:tcPr>
            <w:tcW w:w="992"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1276" w:type="dxa"/>
            <w:tcBorders>
              <w:top w:val="single" w:sz="12" w:space="0" w:color="auto"/>
              <w:bottom w:val="single" w:sz="12" w:space="0" w:color="auto"/>
            </w:tcBorders>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i/>
                <w:sz w:val="16"/>
                <w:szCs w:val="16"/>
                <w:lang w:val="en-US"/>
              </w:rPr>
              <w:t xml:space="preserve">Age range of entire group of 13 patients: </w:t>
            </w:r>
            <w:r w:rsidRPr="005569DA">
              <w:rPr>
                <w:rFonts w:ascii="Arial" w:hAnsi="Arial" w:cs="Arial"/>
                <w:i/>
                <w:sz w:val="16"/>
                <w:szCs w:val="16"/>
                <w:lang w:val="en-US"/>
              </w:rPr>
              <w:t>40 ± 20 years</w:t>
            </w:r>
            <w:r>
              <w:rPr>
                <w:rFonts w:ascii="Arial" w:hAnsi="Arial" w:cs="Arial"/>
                <w:i/>
                <w:sz w:val="16"/>
                <w:szCs w:val="16"/>
                <w:lang w:val="en-US"/>
              </w:rPr>
              <w:t>.</w:t>
            </w:r>
          </w:p>
        </w:tc>
        <w:tc>
          <w:tcPr>
            <w:tcW w:w="1531"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proofErr w:type="spellStart"/>
            <w:r w:rsidRPr="005569DA">
              <w:rPr>
                <w:rFonts w:ascii="Arial" w:hAnsi="Arial" w:cs="Arial"/>
                <w:sz w:val="16"/>
                <w:szCs w:val="16"/>
                <w:lang w:val="en-US"/>
              </w:rPr>
              <w:t>SMA</w:t>
            </w:r>
            <w:proofErr w:type="spellEnd"/>
            <w:r w:rsidRPr="005569DA">
              <w:rPr>
                <w:rFonts w:ascii="Arial" w:hAnsi="Arial" w:cs="Arial"/>
                <w:sz w:val="16"/>
                <w:szCs w:val="16"/>
                <w:lang w:val="en-US"/>
              </w:rPr>
              <w:t xml:space="preserve"> type 3</w:t>
            </w:r>
          </w:p>
        </w:tc>
        <w:tc>
          <w:tcPr>
            <w:tcW w:w="1275"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993"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5167"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569DA">
              <w:rPr>
                <w:rFonts w:ascii="Arial" w:hAnsi="Arial" w:cs="Arial"/>
                <w:sz w:val="16"/>
                <w:szCs w:val="16"/>
                <w:lang w:val="en-US"/>
              </w:rPr>
              <w:t>ECG</w:t>
            </w:r>
            <w:proofErr w:type="spellEnd"/>
            <w:r w:rsidRPr="005569DA">
              <w:rPr>
                <w:rFonts w:ascii="Arial" w:hAnsi="Arial" w:cs="Arial"/>
                <w:sz w:val="16"/>
                <w:szCs w:val="16"/>
                <w:lang w:val="en-US"/>
              </w:rPr>
              <w:t xml:space="preserve"> baseline tremors in all 14 patients. Additionally:</w:t>
            </w:r>
            <w:r w:rsidRPr="005569DA">
              <w:rPr>
                <w:rFonts w:ascii="Arial" w:hAnsi="Arial" w:cs="Arial"/>
                <w:sz w:val="16"/>
                <w:szCs w:val="16"/>
                <w:lang w:val="en-GB"/>
              </w:rPr>
              <w:t xml:space="preserve"> </w:t>
            </w:r>
            <w:r w:rsidRPr="005569DA">
              <w:rPr>
                <w:rFonts w:ascii="Arial" w:hAnsi="Arial" w:cs="Arial"/>
                <w:sz w:val="16"/>
                <w:szCs w:val="16"/>
                <w:lang w:val="en-US"/>
              </w:rPr>
              <w:t>abnormal Q-waves in 3 out of 14 patients, increased R/S waves (</w:t>
            </w:r>
            <w:proofErr w:type="spellStart"/>
            <w:r w:rsidRPr="005569DA">
              <w:rPr>
                <w:rFonts w:ascii="Arial" w:hAnsi="Arial" w:cs="Arial"/>
                <w:sz w:val="16"/>
                <w:szCs w:val="16"/>
                <w:lang w:val="en-US"/>
              </w:rPr>
              <w:t>V3</w:t>
            </w:r>
            <w:proofErr w:type="spellEnd"/>
            <w:r w:rsidRPr="005569DA">
              <w:rPr>
                <w:rFonts w:ascii="Arial" w:hAnsi="Arial" w:cs="Arial"/>
                <w:sz w:val="16"/>
                <w:szCs w:val="16"/>
                <w:lang w:val="en-US"/>
              </w:rPr>
              <w:t xml:space="preserve">) in 11 out of 14 patients, resting tachycardia in 1 out of 14 patients, </w:t>
            </w:r>
            <w:proofErr w:type="spellStart"/>
            <w:r w:rsidRPr="005569DA">
              <w:rPr>
                <w:rFonts w:ascii="Arial" w:hAnsi="Arial" w:cs="Arial"/>
                <w:sz w:val="16"/>
                <w:szCs w:val="16"/>
                <w:lang w:val="en-US"/>
              </w:rPr>
              <w:t>RBBB</w:t>
            </w:r>
            <w:proofErr w:type="spellEnd"/>
            <w:r w:rsidRPr="005569DA">
              <w:rPr>
                <w:rFonts w:ascii="Arial" w:hAnsi="Arial" w:cs="Arial"/>
                <w:sz w:val="16"/>
                <w:szCs w:val="16"/>
                <w:lang w:val="en-US"/>
              </w:rPr>
              <w:t xml:space="preserve"> in 1 out of 14 patients, non-specific ST-changes in 2 out of 1 4 patients, signs of </w:t>
            </w:r>
            <w:proofErr w:type="spellStart"/>
            <w:r w:rsidRPr="005569DA">
              <w:rPr>
                <w:rFonts w:ascii="Arial" w:hAnsi="Arial" w:cs="Arial"/>
                <w:sz w:val="16"/>
                <w:szCs w:val="16"/>
                <w:lang w:val="en-US"/>
              </w:rPr>
              <w:t>atrial</w:t>
            </w:r>
            <w:proofErr w:type="spellEnd"/>
            <w:r w:rsidRPr="005569DA">
              <w:rPr>
                <w:rFonts w:ascii="Arial" w:hAnsi="Arial" w:cs="Arial"/>
                <w:sz w:val="16"/>
                <w:szCs w:val="16"/>
                <w:lang w:val="en-US"/>
              </w:rPr>
              <w:t xml:space="preserve"> enlargement in 1 out of 14 patients.</w:t>
            </w:r>
          </w:p>
        </w:tc>
      </w:tr>
      <w:tr w:rsidR="005956B4" w:rsidRPr="003A4CDF" w:rsidTr="00C1394D">
        <w:tc>
          <w:tcPr>
            <w:tcW w:w="1418"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GB"/>
              </w:rPr>
            </w:pPr>
            <w:proofErr w:type="spellStart"/>
            <w:r w:rsidRPr="005569DA">
              <w:rPr>
                <w:rFonts w:ascii="Arial" w:hAnsi="Arial" w:cs="Arial"/>
                <w:sz w:val="16"/>
                <w:szCs w:val="16"/>
                <w:lang w:val="en-GB"/>
              </w:rPr>
              <w:t>Mulleners</w:t>
            </w:r>
            <w:proofErr w:type="spellEnd"/>
            <w:r w:rsidRPr="005569DA">
              <w:rPr>
                <w:rFonts w:ascii="Arial" w:hAnsi="Arial" w:cs="Arial"/>
                <w:sz w:val="16"/>
                <w:szCs w:val="16"/>
                <w:lang w:val="en-GB"/>
              </w:rPr>
              <w:t xml:space="preserve"> (</w:t>
            </w:r>
            <w:r w:rsidRPr="005569DA">
              <w:rPr>
                <w:rFonts w:ascii="Arial" w:hAnsi="Arial" w:cs="Arial"/>
                <w:b/>
                <w:sz w:val="16"/>
                <w:szCs w:val="16"/>
                <w:lang w:val="en-GB"/>
              </w:rPr>
              <w:t>1996</w:t>
            </w:r>
            <w:r w:rsidRPr="005569DA">
              <w:rPr>
                <w:rFonts w:ascii="Arial" w:hAnsi="Arial" w:cs="Arial"/>
                <w:sz w:val="16"/>
                <w:szCs w:val="16"/>
                <w:lang w:val="en-GB"/>
              </w:rPr>
              <w:t>)</w:t>
            </w:r>
            <w:r w:rsidR="006E770F" w:rsidRPr="005569DA">
              <w:rPr>
                <w:rFonts w:ascii="Arial" w:hAnsi="Arial" w:cs="Arial"/>
                <w:sz w:val="16"/>
                <w:szCs w:val="16"/>
                <w:lang w:val="en-GB"/>
              </w:rPr>
              <w:fldChar w:fldCharType="begin" w:fldLock="1"/>
            </w:r>
            <w:r>
              <w:rPr>
                <w:rFonts w:ascii="Arial" w:hAnsi="Arial" w:cs="Arial"/>
                <w:sz w:val="16"/>
                <w:szCs w:val="16"/>
                <w:lang w:val="en-GB"/>
              </w:rPr>
              <w:instrText>ADDIN CSL_CITATION { "citationItems" : [ { "id" : "ITEM-1", "itemData" : { "DOI" : "10.1055/s-2007-973805", "ISSN" : "0174-304X", "PMID" : "9050054", "author" : [ { "dropping-particle" : "", "family" : "Mulleners", "given" : "W M", "non-dropping-particle" : "", "parse-names" : false, "suffix" : "" }, { "dropping-particle" : "", "family" : "Ravenswaay", "given" : "C M", "non-dropping-particle" : "van", "parse-names" : false, "suffix" : "" }, { "dropping-particle" : "", "family" : "Gabre\u00ebls", "given" : "F J", "non-dropping-particle" : "", "parse-names" : false, "suffix" : "" }, { "dropping-particle" : "", "family" : "Hamel", "given" : "B C", "non-dropping-particle" : "", "parse-names" : false, "suffix" : "" }, { "dropping-particle" : "", "family" : "Oort", "given" : "a", "non-dropping-particle" : "van", "parse-names" : false, "suffix" : "" }, { "dropping-particle" : "", "family" : "Sengers", "given" : "R C", "non-dropping-particle" : "", "parse-names" : false, "suffix" : "" } ], "container-title" : "Neuropediatrics", "id" : "ITEM-1", "issue" : "6", "issued" : { "date-parts" : [ [ "1996", "12" ] ] }, "page" : "333-4", "title" : "Spinal muscular atrophy combined with congenital heart disease: a report of two cases.", "type" : "article-journal", "volume" : "27" }, "uris" : [ "http://www.mendeley.com/documents/?uuid=dc386af3-3b01-4086-b1a4-4c3591e35552" ] } ], "mendeley" : { "formattedCitation" : "[32]", "plainTextFormattedCitation" : "[32]", "previouslyFormattedCitation" : "[32]" }, "properties" : { "noteIndex" : 0 }, "schema" : "https://github.com/citation-style-language/schema/raw/master/csl-citation.json" }</w:instrText>
            </w:r>
            <w:r w:rsidR="006E770F" w:rsidRPr="005569DA">
              <w:rPr>
                <w:rFonts w:ascii="Arial" w:hAnsi="Arial" w:cs="Arial"/>
                <w:sz w:val="16"/>
                <w:szCs w:val="16"/>
                <w:lang w:val="en-GB"/>
              </w:rPr>
              <w:fldChar w:fldCharType="separate"/>
            </w:r>
            <w:r w:rsidRPr="00C52BB2">
              <w:rPr>
                <w:rFonts w:ascii="Arial" w:hAnsi="Arial" w:cs="Arial"/>
                <w:noProof/>
                <w:sz w:val="16"/>
                <w:szCs w:val="16"/>
                <w:lang w:val="en-GB"/>
              </w:rPr>
              <w:t>[32]</w:t>
            </w:r>
            <w:r w:rsidR="006E770F" w:rsidRPr="005569DA">
              <w:rPr>
                <w:rFonts w:ascii="Arial" w:hAnsi="Arial" w:cs="Arial"/>
                <w:sz w:val="16"/>
                <w:szCs w:val="16"/>
                <w:lang w:val="en-GB"/>
              </w:rPr>
              <w:fldChar w:fldCharType="end"/>
            </w:r>
          </w:p>
        </w:tc>
        <w:tc>
          <w:tcPr>
            <w:tcW w:w="1021"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104</w:t>
            </w:r>
          </w:p>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B2336D">
              <w:rPr>
                <w:rFonts w:ascii="Arial" w:hAnsi="Arial" w:cs="Arial"/>
                <w:sz w:val="14"/>
                <w:szCs w:val="16"/>
                <w:lang w:val="en-US"/>
              </w:rPr>
              <w:t>(‘</w:t>
            </w:r>
            <w:r w:rsidRPr="00B2336D">
              <w:rPr>
                <w:rFonts w:ascii="Arial" w:hAnsi="Arial" w:cs="Arial"/>
                <w:i/>
                <w:sz w:val="14"/>
                <w:szCs w:val="16"/>
                <w:lang w:val="en-US"/>
              </w:rPr>
              <w:t>case 2’</w:t>
            </w:r>
            <w:r w:rsidRPr="00B2336D">
              <w:rPr>
                <w:rFonts w:ascii="Arial" w:hAnsi="Arial" w:cs="Arial"/>
                <w:sz w:val="14"/>
                <w:szCs w:val="16"/>
                <w:lang w:val="en-US"/>
              </w:rPr>
              <w:t>)</w:t>
            </w:r>
          </w:p>
        </w:tc>
        <w:tc>
          <w:tcPr>
            <w:tcW w:w="992"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F</w:t>
            </w:r>
          </w:p>
        </w:tc>
        <w:tc>
          <w:tcPr>
            <w:tcW w:w="1276" w:type="dxa"/>
            <w:tcBorders>
              <w:top w:val="single" w:sz="12" w:space="0" w:color="auto"/>
              <w:bottom w:val="single" w:sz="12" w:space="0" w:color="auto"/>
            </w:tcBorders>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2.</w:t>
            </w:r>
            <w:r w:rsidRPr="005569DA">
              <w:rPr>
                <w:rFonts w:ascii="Arial" w:hAnsi="Arial" w:cs="Arial"/>
                <w:sz w:val="16"/>
                <w:szCs w:val="16"/>
                <w:lang w:val="en-US"/>
              </w:rPr>
              <w:t>2 years</w:t>
            </w:r>
          </w:p>
        </w:tc>
        <w:tc>
          <w:tcPr>
            <w:tcW w:w="1531"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proofErr w:type="spellStart"/>
            <w:r w:rsidRPr="005569DA">
              <w:rPr>
                <w:rFonts w:ascii="Arial" w:hAnsi="Arial" w:cs="Arial"/>
                <w:sz w:val="16"/>
                <w:szCs w:val="16"/>
                <w:lang w:val="en-US"/>
              </w:rPr>
              <w:t>SMA</w:t>
            </w:r>
            <w:proofErr w:type="spellEnd"/>
            <w:r w:rsidRPr="005569DA">
              <w:rPr>
                <w:rFonts w:ascii="Arial" w:hAnsi="Arial" w:cs="Arial"/>
                <w:sz w:val="16"/>
                <w:szCs w:val="16"/>
                <w:lang w:val="en-US"/>
              </w:rPr>
              <w:t xml:space="preserve"> type </w:t>
            </w:r>
            <w:proofErr w:type="spellStart"/>
            <w:r w:rsidRPr="005569DA">
              <w:rPr>
                <w:rFonts w:ascii="Arial" w:hAnsi="Arial" w:cs="Arial"/>
                <w:sz w:val="16"/>
                <w:szCs w:val="16"/>
                <w:lang w:val="en-US"/>
              </w:rPr>
              <w:t>3a</w:t>
            </w:r>
            <w:proofErr w:type="spellEnd"/>
          </w:p>
        </w:tc>
        <w:tc>
          <w:tcPr>
            <w:tcW w:w="1275"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 xml:space="preserve">homozygous del. </w:t>
            </w:r>
            <w:proofErr w:type="spellStart"/>
            <w:r w:rsidRPr="005569DA">
              <w:rPr>
                <w:rFonts w:ascii="Arial" w:hAnsi="Arial" w:cs="Arial"/>
                <w:sz w:val="16"/>
                <w:szCs w:val="16"/>
                <w:lang w:val="en-US"/>
              </w:rPr>
              <w:t>SMN1</w:t>
            </w:r>
            <w:proofErr w:type="spellEnd"/>
            <w:r w:rsidRPr="005569DA">
              <w:rPr>
                <w:rFonts w:ascii="Arial" w:hAnsi="Arial" w:cs="Arial"/>
                <w:sz w:val="16"/>
                <w:szCs w:val="16"/>
                <w:lang w:val="en-US"/>
              </w:rPr>
              <w:t xml:space="preserve"> ex 7</w:t>
            </w:r>
          </w:p>
        </w:tc>
        <w:tc>
          <w:tcPr>
            <w:tcW w:w="993"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5167"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569DA">
              <w:rPr>
                <w:rFonts w:ascii="Arial" w:hAnsi="Arial" w:cs="Arial"/>
                <w:sz w:val="16"/>
                <w:szCs w:val="16"/>
                <w:lang w:val="en-US"/>
              </w:rPr>
              <w:t>ASD</w:t>
            </w:r>
            <w:proofErr w:type="spellEnd"/>
            <w:r w:rsidRPr="005569DA">
              <w:rPr>
                <w:rFonts w:ascii="Arial" w:hAnsi="Arial" w:cs="Arial"/>
                <w:sz w:val="16"/>
                <w:szCs w:val="16"/>
                <w:lang w:val="en-US"/>
              </w:rPr>
              <w:t xml:space="preserve"> </w:t>
            </w:r>
            <w:r>
              <w:rPr>
                <w:rFonts w:ascii="Arial" w:hAnsi="Arial" w:cs="Arial"/>
                <w:sz w:val="16"/>
                <w:szCs w:val="16"/>
                <w:lang w:val="en-US"/>
              </w:rPr>
              <w:t>(</w:t>
            </w:r>
            <w:proofErr w:type="spellStart"/>
            <w:r>
              <w:rPr>
                <w:rFonts w:ascii="Arial" w:hAnsi="Arial" w:cs="Arial"/>
                <w:sz w:val="16"/>
                <w:szCs w:val="16"/>
                <w:lang w:val="en-US"/>
              </w:rPr>
              <w:t>ostium</w:t>
            </w:r>
            <w:proofErr w:type="spellEnd"/>
            <w:r>
              <w:rPr>
                <w:rFonts w:ascii="Arial" w:hAnsi="Arial" w:cs="Arial"/>
                <w:sz w:val="16"/>
                <w:szCs w:val="16"/>
                <w:lang w:val="en-US"/>
              </w:rPr>
              <w:t xml:space="preserve"> </w:t>
            </w:r>
            <w:proofErr w:type="spellStart"/>
            <w:r>
              <w:rPr>
                <w:rFonts w:ascii="Arial" w:hAnsi="Arial" w:cs="Arial"/>
                <w:sz w:val="16"/>
                <w:szCs w:val="16"/>
                <w:lang w:val="en-US"/>
              </w:rPr>
              <w:t>secundum</w:t>
            </w:r>
            <w:proofErr w:type="spellEnd"/>
            <w:r>
              <w:rPr>
                <w:rFonts w:ascii="Arial" w:hAnsi="Arial" w:cs="Arial"/>
                <w:sz w:val="16"/>
                <w:szCs w:val="16"/>
                <w:lang w:val="en-US"/>
              </w:rPr>
              <w:t xml:space="preserve"> type)</w:t>
            </w:r>
            <w:r w:rsidRPr="005569DA">
              <w:rPr>
                <w:rFonts w:ascii="Arial" w:hAnsi="Arial" w:cs="Arial"/>
                <w:sz w:val="16"/>
                <w:szCs w:val="16"/>
                <w:lang w:val="en-US"/>
              </w:rPr>
              <w:t>, L-</w:t>
            </w:r>
            <w:proofErr w:type="spellStart"/>
            <w:r w:rsidRPr="005569DA">
              <w:rPr>
                <w:rFonts w:ascii="Arial" w:hAnsi="Arial" w:cs="Arial"/>
                <w:sz w:val="16"/>
                <w:szCs w:val="16"/>
                <w:lang w:val="en-US"/>
              </w:rPr>
              <w:t>TGA</w:t>
            </w:r>
            <w:proofErr w:type="spellEnd"/>
            <w:r w:rsidRPr="005569DA">
              <w:rPr>
                <w:rFonts w:ascii="Arial" w:hAnsi="Arial" w:cs="Arial"/>
                <w:sz w:val="16"/>
                <w:szCs w:val="16"/>
                <w:lang w:val="en-US"/>
              </w:rPr>
              <w:t xml:space="preserve">, functional </w:t>
            </w:r>
            <w:r>
              <w:rPr>
                <w:rFonts w:ascii="Arial" w:hAnsi="Arial" w:cs="Arial"/>
                <w:sz w:val="16"/>
                <w:szCs w:val="16"/>
                <w:lang w:val="en-US"/>
              </w:rPr>
              <w:t xml:space="preserve">single </w:t>
            </w:r>
            <w:r w:rsidRPr="005569DA">
              <w:rPr>
                <w:rFonts w:ascii="Arial" w:hAnsi="Arial" w:cs="Arial"/>
                <w:sz w:val="16"/>
                <w:szCs w:val="16"/>
                <w:lang w:val="en-US"/>
              </w:rPr>
              <w:t>ventricle,</w:t>
            </w:r>
            <w:r>
              <w:rPr>
                <w:rFonts w:ascii="Arial" w:hAnsi="Arial" w:cs="Arial"/>
                <w:sz w:val="16"/>
                <w:szCs w:val="16"/>
                <w:lang w:val="en-US"/>
              </w:rPr>
              <w:t xml:space="preserve"> </w:t>
            </w:r>
            <w:r w:rsidRPr="005569DA">
              <w:rPr>
                <w:rFonts w:ascii="Arial" w:hAnsi="Arial" w:cs="Arial"/>
                <w:sz w:val="16"/>
                <w:szCs w:val="16"/>
                <w:lang w:val="en-US"/>
              </w:rPr>
              <w:t>PDA.</w:t>
            </w:r>
          </w:p>
        </w:tc>
      </w:tr>
      <w:tr w:rsidR="005956B4" w:rsidRPr="003A4CDF" w:rsidTr="00C1394D">
        <w:tc>
          <w:tcPr>
            <w:tcW w:w="1418"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GB"/>
              </w:rPr>
            </w:pPr>
            <w:r w:rsidRPr="005569DA">
              <w:rPr>
                <w:rFonts w:ascii="Arial" w:hAnsi="Arial" w:cs="Arial"/>
                <w:sz w:val="16"/>
                <w:szCs w:val="16"/>
                <w:lang w:val="en-GB"/>
              </w:rPr>
              <w:lastRenderedPageBreak/>
              <w:t>Huang (</w:t>
            </w:r>
            <w:r w:rsidRPr="005569DA">
              <w:rPr>
                <w:rFonts w:ascii="Arial" w:hAnsi="Arial" w:cs="Arial"/>
                <w:b/>
                <w:sz w:val="16"/>
                <w:szCs w:val="16"/>
                <w:lang w:val="en-GB"/>
              </w:rPr>
              <w:t>1996</w:t>
            </w:r>
            <w:r w:rsidRPr="005569DA">
              <w:rPr>
                <w:rFonts w:ascii="Arial" w:hAnsi="Arial" w:cs="Arial"/>
                <w:sz w:val="16"/>
                <w:szCs w:val="16"/>
                <w:lang w:val="en-GB"/>
              </w:rPr>
              <w:t>)</w:t>
            </w:r>
            <w:r w:rsidR="006E770F" w:rsidRPr="005569DA">
              <w:rPr>
                <w:rFonts w:ascii="Arial" w:hAnsi="Arial" w:cs="Arial"/>
                <w:sz w:val="16"/>
                <w:szCs w:val="16"/>
                <w:lang w:val="en-GB"/>
              </w:rPr>
              <w:fldChar w:fldCharType="begin" w:fldLock="1"/>
            </w:r>
            <w:r>
              <w:rPr>
                <w:rFonts w:ascii="Arial" w:hAnsi="Arial" w:cs="Arial"/>
                <w:sz w:val="16"/>
                <w:szCs w:val="16"/>
                <w:lang w:val="en-GB"/>
              </w:rPr>
              <w:instrText>ADDIN CSL_CITATION { "citationItems" : [ { "id" : "ITEM-1", "itemData" : { "ISSN" : "0021-4868", "PMID" : "8676550", "abstract" : "Most of the patients in this study with spinal muscular atrophy were found to have tremors of the isoelectric line in the electrocardiogram (ECG) tracings. There were a total of 47 cases of SMA (mean age 40.8 months). All three types of SMA had a similar incidence (about 80%) of tremors in the tracings (p = 0.885). In 7 cases the ECG tremors had an intermittent pattern. ECG tremors were commonly found in the majority of SMA patients and this finding, though non-specific, may suggest a possible SMA diagnosis.", "author" : [ { "dropping-particle" : "", "family" : "Huang", "given" : "J J", "non-dropping-particle" : "", "parse-names" : false, "suffix" : "" }, { "dropping-particle" : "", "family" : "Jong", "given" : "Y J", "non-dropping-particle" : "", "parse-names" : false, "suffix" : "" }, { "dropping-particle" : "", "family" : "Huang", "given" : "M Y", "non-dropping-particle" : "", "parse-names" : false, "suffix" : "" }, { "dropping-particle" : "", "family" : "Chiang", "given" : "C H", "non-dropping-particle" : "", "parse-names" : false, "suffix" : "" }, { "dropping-particle" : "", "family" : "Huang", "given" : "T Y", "non-dropping-particle" : "", "parse-names" : false, "suffix" : "" } ], "container-title" : "Japanese heart journal", "id" : "ITEM-1", "issue" : "2", "issued" : { "date-parts" : [ [ "1996", "3" ] ] }, "page" : "239-42", "title" : "Electrocardiographic findings in children with spinal muscular atrophy.", "type" : "article-journal", "volume" : "37" }, "uris" : [ "http://www.mendeley.com/documents/?uuid=30804229-c7e5-43a6-89e1-99c38457cd5c" ] } ], "mendeley" : { "formattedCitation" : "[34]", "plainTextFormattedCitation" : "[34]", "previouslyFormattedCitation" : "[34]" }, "properties" : { "noteIndex" : 0 }, "schema" : "https://github.com/citation-style-language/schema/raw/master/csl-citation.json" }</w:instrText>
            </w:r>
            <w:r w:rsidR="006E770F" w:rsidRPr="005569DA">
              <w:rPr>
                <w:rFonts w:ascii="Arial" w:hAnsi="Arial" w:cs="Arial"/>
                <w:sz w:val="16"/>
                <w:szCs w:val="16"/>
                <w:lang w:val="en-GB"/>
              </w:rPr>
              <w:fldChar w:fldCharType="separate"/>
            </w:r>
            <w:r w:rsidRPr="00C52BB2">
              <w:rPr>
                <w:rFonts w:ascii="Arial" w:hAnsi="Arial" w:cs="Arial"/>
                <w:noProof/>
                <w:sz w:val="16"/>
                <w:szCs w:val="16"/>
                <w:lang w:val="en-GB"/>
              </w:rPr>
              <w:t>[34]</w:t>
            </w:r>
            <w:r w:rsidR="006E770F" w:rsidRPr="005569DA">
              <w:rPr>
                <w:rFonts w:ascii="Arial" w:hAnsi="Arial" w:cs="Arial"/>
                <w:sz w:val="16"/>
                <w:szCs w:val="16"/>
                <w:lang w:val="en-GB"/>
              </w:rPr>
              <w:fldChar w:fldCharType="end"/>
            </w:r>
          </w:p>
        </w:tc>
        <w:tc>
          <w:tcPr>
            <w:tcW w:w="1021"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105–114</w:t>
            </w:r>
          </w:p>
        </w:tc>
        <w:tc>
          <w:tcPr>
            <w:tcW w:w="992"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i/>
                <w:sz w:val="16"/>
                <w:szCs w:val="16"/>
                <w:lang w:val="en-US"/>
              </w:rPr>
              <w:t>M:F=1.</w:t>
            </w:r>
            <w:r w:rsidRPr="005569DA">
              <w:rPr>
                <w:rFonts w:ascii="Arial" w:hAnsi="Arial" w:cs="Arial"/>
                <w:i/>
                <w:sz w:val="16"/>
                <w:szCs w:val="16"/>
                <w:lang w:val="en-US"/>
              </w:rPr>
              <w:t>6:1 for entire group of 13 patients</w:t>
            </w:r>
          </w:p>
        </w:tc>
        <w:tc>
          <w:tcPr>
            <w:tcW w:w="1276" w:type="dxa"/>
            <w:tcBorders>
              <w:top w:val="single" w:sz="12" w:space="0" w:color="auto"/>
              <w:bottom w:val="single" w:sz="12" w:space="0" w:color="auto"/>
            </w:tcBorders>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i/>
                <w:sz w:val="16"/>
                <w:szCs w:val="16"/>
                <w:lang w:val="en-US"/>
              </w:rPr>
              <w:t>Age range for entire group of 13 patients: 5.1 ± 3.6 years</w:t>
            </w:r>
            <w:r w:rsidRPr="005569DA">
              <w:rPr>
                <w:rFonts w:ascii="Arial" w:hAnsi="Arial" w:cs="Arial"/>
                <w:i/>
                <w:sz w:val="16"/>
                <w:szCs w:val="16"/>
                <w:lang w:val="en-US"/>
              </w:rPr>
              <w:t>.</w:t>
            </w:r>
          </w:p>
        </w:tc>
        <w:tc>
          <w:tcPr>
            <w:tcW w:w="1531"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proofErr w:type="spellStart"/>
            <w:r w:rsidRPr="005569DA">
              <w:rPr>
                <w:rFonts w:ascii="Arial" w:hAnsi="Arial" w:cs="Arial"/>
                <w:sz w:val="16"/>
                <w:szCs w:val="16"/>
                <w:lang w:val="en-US"/>
              </w:rPr>
              <w:t>SMA</w:t>
            </w:r>
            <w:proofErr w:type="spellEnd"/>
            <w:r w:rsidRPr="005569DA">
              <w:rPr>
                <w:rFonts w:ascii="Arial" w:hAnsi="Arial" w:cs="Arial"/>
                <w:sz w:val="16"/>
                <w:szCs w:val="16"/>
                <w:lang w:val="en-US"/>
              </w:rPr>
              <w:t xml:space="preserve"> type 3 (‘mild’)</w:t>
            </w:r>
          </w:p>
        </w:tc>
        <w:tc>
          <w:tcPr>
            <w:tcW w:w="1275"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993"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5167"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569DA">
              <w:rPr>
                <w:rFonts w:ascii="Arial" w:hAnsi="Arial" w:cs="Arial"/>
                <w:sz w:val="16"/>
                <w:szCs w:val="16"/>
                <w:lang w:val="en-US"/>
              </w:rPr>
              <w:t>ECG</w:t>
            </w:r>
            <w:proofErr w:type="spellEnd"/>
            <w:r w:rsidRPr="005569DA">
              <w:rPr>
                <w:rFonts w:ascii="Arial" w:hAnsi="Arial" w:cs="Arial"/>
                <w:sz w:val="16"/>
                <w:szCs w:val="16"/>
                <w:lang w:val="en-US"/>
              </w:rPr>
              <w:t xml:space="preserve"> baseline tremors (9 continuous tremors, 1 intermittent tremors)</w:t>
            </w:r>
          </w:p>
        </w:tc>
      </w:tr>
      <w:tr w:rsidR="005956B4" w:rsidRPr="003A4CDF" w:rsidTr="00C1394D">
        <w:tc>
          <w:tcPr>
            <w:tcW w:w="1418" w:type="dxa"/>
            <w:vMerge w:val="restart"/>
            <w:tcBorders>
              <w:top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GB"/>
              </w:rPr>
            </w:pPr>
            <w:proofErr w:type="spellStart"/>
            <w:r w:rsidRPr="005569DA">
              <w:rPr>
                <w:rFonts w:ascii="Arial" w:hAnsi="Arial" w:cs="Arial"/>
                <w:sz w:val="16"/>
                <w:szCs w:val="16"/>
                <w:lang w:val="en-GB"/>
              </w:rPr>
              <w:t>Elkohen</w:t>
            </w:r>
            <w:proofErr w:type="spellEnd"/>
            <w:r w:rsidRPr="005569DA">
              <w:rPr>
                <w:rFonts w:ascii="Arial" w:hAnsi="Arial" w:cs="Arial"/>
                <w:sz w:val="16"/>
                <w:szCs w:val="16"/>
                <w:lang w:val="en-GB"/>
              </w:rPr>
              <w:t xml:space="preserve"> (</w:t>
            </w:r>
            <w:r w:rsidRPr="005569DA">
              <w:rPr>
                <w:rFonts w:ascii="Arial" w:hAnsi="Arial" w:cs="Arial"/>
                <w:b/>
                <w:sz w:val="16"/>
                <w:szCs w:val="16"/>
                <w:lang w:val="en-GB"/>
              </w:rPr>
              <w:t>1996</w:t>
            </w:r>
            <w:r w:rsidRPr="005569DA">
              <w:rPr>
                <w:rFonts w:ascii="Arial" w:hAnsi="Arial" w:cs="Arial"/>
                <w:sz w:val="16"/>
                <w:szCs w:val="16"/>
                <w:lang w:val="en-GB"/>
              </w:rPr>
              <w:t>)</w:t>
            </w:r>
            <w:r w:rsidR="006E770F" w:rsidRPr="005569DA">
              <w:rPr>
                <w:rFonts w:ascii="Arial" w:hAnsi="Arial" w:cs="Arial"/>
                <w:sz w:val="16"/>
                <w:szCs w:val="16"/>
                <w:lang w:val="en-GB"/>
              </w:rPr>
              <w:fldChar w:fldCharType="begin" w:fldLock="1"/>
            </w:r>
            <w:r>
              <w:rPr>
                <w:rFonts w:ascii="Arial" w:hAnsi="Arial" w:cs="Arial"/>
                <w:sz w:val="16"/>
                <w:szCs w:val="16"/>
                <w:lang w:val="en-GB"/>
              </w:rPr>
              <w:instrText>ADDIN CSL_CITATION { "citationItems" : [ { "id" : "ITEM-1", "itemData" : { "ISSN" : "0003-9683", "PMID" : "8758571", "abstract" : "Kugelberg-Welander disease is a juvenile form of slowly progressive spiral amyotrophy in which the incidence of cardiac involvement is difficult to appreciate as cases are sporadic. Classically, it presents with atrial hyperexcitability with variable degrees of atrioventricular block. In order to assess the prevalence of cardiac involvement in this condition, the authors undertook a prospective study in 8 patients with Kugelberg-Welander disease. All underwent clinical and paraclinical examinations to assess cardiac function and rhythm. Doppler echocardiography, myocardial scintigraphy with Thallium 201 and Technetium99m, resting ECG. 24 hour Holter monitoring and signal averaged ECG were performed in all cases. This unique study detected one patient with infraclinical disease of the conduction system who became symptomatic during the follow-up period and required definitive cardiac pacing. During the study, one 20 year old man with Kugelberg-Welander disease was admitted to hospital with dilated cardiomyopathy with a fatal outcome. Because of the small number of patients and after a review of the literature, this study is to be continued to obtain a more accurate evaluation of cardiac involvement in this neuromuscular disease.", "author" : [ { "dropping-particle" : "", "family" : "Elkohen", "given" : "M", "non-dropping-particle" : "", "parse-names" : false, "suffix" : "" }, { "dropping-particle" : "", "family" : "Vaksmann", "given" : "G", "non-dropping-particle" : "", "parse-names" : false, "suffix" : "" }, { "dropping-particle" : "", "family" : "Elkohen", "given" : "M R", "non-dropping-particle" : "", "parse-names" : false, "suffix" : "" }, { "dropping-particle" : "", "family" : "Francart", "given" : "C", "non-dropping-particle" : "", "parse-names" : false, "suffix" : "" }, { "dropping-particle" : "", "family" : "Foucher", "given" : "C", "non-dropping-particle" : "", "parse-names" : false, "suffix" : "" }, { "dropping-particle" : "", "family" : "Rey", "given" : "C", "non-dropping-particle" : "", "parse-names" : false, "suffix" : "" } ], "container-title" : "Archives des maladies du coeur et des vaisseaux", "id" : "ITEM-1", "issue" : "5", "issued" : { "date-parts" : [ [ "1996", "5" ] ] }, "page" : "611-7", "title" : "[Cardiac involvement in Kugelberg-Welander disease. A prospective study of 8 cases].", "type" : "article-journal", "volume" : "89" }, "uris" : [ "http://www.mendeley.com/documents/?uuid=ba4bea4b-760c-4405-a871-f2d451d1de90" ] } ], "mendeley" : { "formattedCitation" : "[69]", "plainTextFormattedCitation" : "[69]", "previouslyFormattedCitation" : "[69]" }, "properties" : { "noteIndex" : 0 }, "schema" : "https://github.com/citation-style-language/schema/raw/master/csl-citation.json" }</w:instrText>
            </w:r>
            <w:r w:rsidR="006E770F" w:rsidRPr="005569DA">
              <w:rPr>
                <w:rFonts w:ascii="Arial" w:hAnsi="Arial" w:cs="Arial"/>
                <w:sz w:val="16"/>
                <w:szCs w:val="16"/>
                <w:lang w:val="en-GB"/>
              </w:rPr>
              <w:fldChar w:fldCharType="separate"/>
            </w:r>
            <w:r w:rsidRPr="00C52BB2">
              <w:rPr>
                <w:rFonts w:ascii="Arial" w:hAnsi="Arial" w:cs="Arial"/>
                <w:noProof/>
                <w:sz w:val="16"/>
                <w:szCs w:val="16"/>
                <w:lang w:val="en-GB"/>
              </w:rPr>
              <w:t>[69]</w:t>
            </w:r>
            <w:r w:rsidR="006E770F" w:rsidRPr="005569DA">
              <w:rPr>
                <w:rFonts w:ascii="Arial" w:hAnsi="Arial" w:cs="Arial"/>
                <w:sz w:val="16"/>
                <w:szCs w:val="16"/>
                <w:lang w:val="en-GB"/>
              </w:rPr>
              <w:fldChar w:fldCharType="end"/>
            </w:r>
          </w:p>
        </w:tc>
        <w:tc>
          <w:tcPr>
            <w:tcW w:w="1021" w:type="dxa"/>
            <w:tcBorders>
              <w:top w:val="single" w:sz="12"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115</w:t>
            </w:r>
          </w:p>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950271">
              <w:rPr>
                <w:rFonts w:ascii="Arial" w:hAnsi="Arial" w:cs="Arial"/>
                <w:sz w:val="14"/>
                <w:szCs w:val="16"/>
                <w:lang w:val="en-US"/>
              </w:rPr>
              <w:t>(</w:t>
            </w:r>
            <w:r w:rsidRPr="00950271">
              <w:rPr>
                <w:rFonts w:ascii="Arial" w:hAnsi="Arial" w:cs="Arial"/>
                <w:i/>
                <w:sz w:val="14"/>
                <w:szCs w:val="16"/>
                <w:lang w:val="en-US"/>
              </w:rPr>
              <w:t>‘</w:t>
            </w:r>
            <w:proofErr w:type="spellStart"/>
            <w:r w:rsidRPr="00950271">
              <w:rPr>
                <w:rFonts w:ascii="Arial" w:hAnsi="Arial" w:cs="Arial"/>
                <w:i/>
                <w:sz w:val="14"/>
                <w:szCs w:val="16"/>
                <w:lang w:val="en-US"/>
              </w:rPr>
              <w:t>observ</w:t>
            </w:r>
            <w:proofErr w:type="spellEnd"/>
            <w:r w:rsidRPr="00950271">
              <w:rPr>
                <w:rFonts w:ascii="Arial" w:hAnsi="Arial" w:cs="Arial"/>
                <w:i/>
                <w:sz w:val="14"/>
                <w:szCs w:val="16"/>
                <w:lang w:val="en-US"/>
              </w:rPr>
              <w:t>. no. 8’)</w:t>
            </w:r>
          </w:p>
        </w:tc>
        <w:tc>
          <w:tcPr>
            <w:tcW w:w="992" w:type="dxa"/>
            <w:tcBorders>
              <w:top w:val="single" w:sz="12"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M</w:t>
            </w:r>
          </w:p>
        </w:tc>
        <w:tc>
          <w:tcPr>
            <w:tcW w:w="1276" w:type="dxa"/>
            <w:tcBorders>
              <w:top w:val="single" w:sz="12" w:space="0" w:color="auto"/>
              <w:bottom w:val="single" w:sz="4" w:space="0" w:color="auto"/>
            </w:tcBorders>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14</w:t>
            </w:r>
          </w:p>
        </w:tc>
        <w:tc>
          <w:tcPr>
            <w:tcW w:w="1531" w:type="dxa"/>
            <w:tcBorders>
              <w:top w:val="single" w:sz="12"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proofErr w:type="spellStart"/>
            <w:r w:rsidRPr="005569DA">
              <w:rPr>
                <w:rFonts w:ascii="Arial" w:hAnsi="Arial" w:cs="Arial"/>
                <w:sz w:val="16"/>
                <w:szCs w:val="16"/>
                <w:lang w:val="en-US"/>
              </w:rPr>
              <w:t>SMA</w:t>
            </w:r>
            <w:proofErr w:type="spellEnd"/>
            <w:r w:rsidRPr="005569DA">
              <w:rPr>
                <w:rFonts w:ascii="Arial" w:hAnsi="Arial" w:cs="Arial"/>
                <w:sz w:val="16"/>
                <w:szCs w:val="16"/>
                <w:lang w:val="en-US"/>
              </w:rPr>
              <w:t xml:space="preserve"> type 3 (KW)</w:t>
            </w:r>
          </w:p>
        </w:tc>
        <w:tc>
          <w:tcPr>
            <w:tcW w:w="1275" w:type="dxa"/>
            <w:tcBorders>
              <w:top w:val="single" w:sz="12"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993" w:type="dxa"/>
            <w:tcBorders>
              <w:top w:val="single" w:sz="12"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5167" w:type="dxa"/>
            <w:tcBorders>
              <w:top w:val="single" w:sz="12"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569DA">
              <w:rPr>
                <w:rFonts w:ascii="Arial" w:hAnsi="Arial" w:cs="Arial"/>
                <w:sz w:val="16"/>
                <w:szCs w:val="16"/>
                <w:lang w:val="en-US"/>
              </w:rPr>
              <w:t>ECG</w:t>
            </w:r>
            <w:proofErr w:type="spellEnd"/>
            <w:r w:rsidRPr="005569DA">
              <w:rPr>
                <w:rFonts w:ascii="Arial" w:hAnsi="Arial" w:cs="Arial"/>
                <w:sz w:val="16"/>
                <w:szCs w:val="16"/>
                <w:lang w:val="en-US"/>
              </w:rPr>
              <w:t xml:space="preserve"> abnormalities: AV-block (variable 1</w:t>
            </w:r>
            <w:r w:rsidRPr="005569DA">
              <w:rPr>
                <w:rFonts w:ascii="Arial" w:hAnsi="Arial" w:cs="Arial"/>
                <w:sz w:val="16"/>
                <w:szCs w:val="16"/>
                <w:vertAlign w:val="superscript"/>
                <w:lang w:val="en-US"/>
              </w:rPr>
              <w:t>st</w:t>
            </w:r>
            <w:r w:rsidRPr="005569DA">
              <w:rPr>
                <w:rFonts w:ascii="Arial" w:hAnsi="Arial" w:cs="Arial"/>
                <w:sz w:val="16"/>
                <w:szCs w:val="16"/>
                <w:lang w:val="en-US"/>
              </w:rPr>
              <w:t xml:space="preserve"> and 2</w:t>
            </w:r>
            <w:r w:rsidRPr="005569DA">
              <w:rPr>
                <w:rFonts w:ascii="Arial" w:hAnsi="Arial" w:cs="Arial"/>
                <w:sz w:val="16"/>
                <w:szCs w:val="16"/>
                <w:vertAlign w:val="superscript"/>
                <w:lang w:val="en-US"/>
              </w:rPr>
              <w:t>nd</w:t>
            </w:r>
            <w:r w:rsidRPr="005569DA">
              <w:rPr>
                <w:rFonts w:ascii="Arial" w:hAnsi="Arial" w:cs="Arial"/>
                <w:sz w:val="16"/>
                <w:szCs w:val="16"/>
                <w:lang w:val="en-US"/>
              </w:rPr>
              <w:t xml:space="preserve"> degree block), </w:t>
            </w:r>
            <w:proofErr w:type="spellStart"/>
            <w:r w:rsidRPr="005569DA">
              <w:rPr>
                <w:rFonts w:ascii="Arial" w:hAnsi="Arial" w:cs="Arial"/>
                <w:sz w:val="16"/>
                <w:szCs w:val="16"/>
                <w:lang w:val="en-US"/>
              </w:rPr>
              <w:t>junctional</w:t>
            </w:r>
            <w:proofErr w:type="spellEnd"/>
            <w:r w:rsidRPr="005569DA">
              <w:rPr>
                <w:rFonts w:ascii="Arial" w:hAnsi="Arial" w:cs="Arial"/>
                <w:sz w:val="16"/>
                <w:szCs w:val="16"/>
                <w:lang w:val="en-US"/>
              </w:rPr>
              <w:t xml:space="preserve"> escape rhythm, </w:t>
            </w:r>
            <w:proofErr w:type="spellStart"/>
            <w:r w:rsidRPr="005569DA">
              <w:rPr>
                <w:rFonts w:ascii="Arial" w:hAnsi="Arial" w:cs="Arial"/>
                <w:sz w:val="16"/>
                <w:szCs w:val="16"/>
                <w:lang w:val="en-US"/>
              </w:rPr>
              <w:t>isorhythmic</w:t>
            </w:r>
            <w:proofErr w:type="spellEnd"/>
            <w:r w:rsidRPr="005569DA">
              <w:rPr>
                <w:rFonts w:ascii="Arial" w:hAnsi="Arial" w:cs="Arial"/>
                <w:sz w:val="16"/>
                <w:szCs w:val="16"/>
                <w:lang w:val="en-US"/>
              </w:rPr>
              <w:t xml:space="preserve"> dissociation and sinus dysfunction.</w:t>
            </w:r>
          </w:p>
        </w:tc>
      </w:tr>
      <w:tr w:rsidR="005956B4" w:rsidRPr="003A4CDF" w:rsidTr="00C1394D">
        <w:tc>
          <w:tcPr>
            <w:tcW w:w="1418" w:type="dxa"/>
            <w:vMerge/>
            <w:tcBorders>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GB"/>
              </w:rPr>
            </w:pPr>
          </w:p>
        </w:tc>
        <w:tc>
          <w:tcPr>
            <w:tcW w:w="1021" w:type="dxa"/>
            <w:tcBorders>
              <w:top w:val="single" w:sz="4"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116</w:t>
            </w:r>
          </w:p>
          <w:p w:rsidR="005956B4" w:rsidRPr="005569DA" w:rsidRDefault="005956B4" w:rsidP="00C1394D">
            <w:pPr>
              <w:pStyle w:val="NormalWeb"/>
              <w:spacing w:before="0" w:beforeAutospacing="0" w:after="0" w:afterAutospacing="0" w:line="480" w:lineRule="auto"/>
              <w:jc w:val="center"/>
              <w:rPr>
                <w:rFonts w:ascii="Arial" w:hAnsi="Arial" w:cs="Arial"/>
                <w:i/>
                <w:sz w:val="16"/>
                <w:szCs w:val="16"/>
                <w:lang w:val="en-US"/>
              </w:rPr>
            </w:pPr>
            <w:r w:rsidRPr="00950271">
              <w:rPr>
                <w:rFonts w:ascii="Arial" w:hAnsi="Arial" w:cs="Arial"/>
                <w:sz w:val="14"/>
                <w:szCs w:val="16"/>
                <w:lang w:val="en-US"/>
              </w:rPr>
              <w:t>(</w:t>
            </w:r>
            <w:r w:rsidRPr="00950271">
              <w:rPr>
                <w:rFonts w:ascii="Arial" w:hAnsi="Arial" w:cs="Arial"/>
                <w:i/>
                <w:sz w:val="14"/>
                <w:szCs w:val="16"/>
                <w:lang w:val="en-US"/>
              </w:rPr>
              <w:t>‘</w:t>
            </w:r>
            <w:proofErr w:type="spellStart"/>
            <w:r w:rsidRPr="00950271">
              <w:rPr>
                <w:rFonts w:ascii="Arial" w:hAnsi="Arial" w:cs="Arial"/>
                <w:i/>
                <w:sz w:val="14"/>
                <w:szCs w:val="16"/>
                <w:lang w:val="en-US"/>
              </w:rPr>
              <w:t>observ</w:t>
            </w:r>
            <w:proofErr w:type="spellEnd"/>
            <w:r w:rsidRPr="00950271">
              <w:rPr>
                <w:rFonts w:ascii="Arial" w:hAnsi="Arial" w:cs="Arial"/>
                <w:i/>
                <w:sz w:val="14"/>
                <w:szCs w:val="16"/>
                <w:lang w:val="en-US"/>
              </w:rPr>
              <w:t xml:space="preserve">. </w:t>
            </w:r>
            <w:proofErr w:type="spellStart"/>
            <w:r w:rsidRPr="00950271">
              <w:rPr>
                <w:rFonts w:ascii="Arial" w:hAnsi="Arial" w:cs="Arial"/>
                <w:i/>
                <w:sz w:val="14"/>
                <w:szCs w:val="16"/>
                <w:lang w:val="en-US"/>
              </w:rPr>
              <w:t>personelle</w:t>
            </w:r>
            <w:proofErr w:type="spellEnd"/>
            <w:r w:rsidRPr="00950271">
              <w:rPr>
                <w:rFonts w:ascii="Arial" w:hAnsi="Arial" w:cs="Arial"/>
                <w:i/>
                <w:sz w:val="14"/>
                <w:szCs w:val="16"/>
                <w:lang w:val="en-US"/>
              </w:rPr>
              <w:t>’)</w:t>
            </w:r>
          </w:p>
        </w:tc>
        <w:tc>
          <w:tcPr>
            <w:tcW w:w="992" w:type="dxa"/>
            <w:tcBorders>
              <w:top w:val="single" w:sz="4"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M</w:t>
            </w:r>
          </w:p>
        </w:tc>
        <w:tc>
          <w:tcPr>
            <w:tcW w:w="1276" w:type="dxa"/>
            <w:tcBorders>
              <w:top w:val="single" w:sz="4" w:space="0" w:color="auto"/>
              <w:bottom w:val="single" w:sz="12" w:space="0" w:color="auto"/>
            </w:tcBorders>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20</w:t>
            </w:r>
          </w:p>
        </w:tc>
        <w:tc>
          <w:tcPr>
            <w:tcW w:w="1531" w:type="dxa"/>
            <w:tcBorders>
              <w:top w:val="single" w:sz="4"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proofErr w:type="spellStart"/>
            <w:r w:rsidRPr="005569DA">
              <w:rPr>
                <w:rFonts w:ascii="Arial" w:hAnsi="Arial" w:cs="Arial"/>
                <w:sz w:val="16"/>
                <w:szCs w:val="16"/>
                <w:lang w:val="en-US"/>
              </w:rPr>
              <w:t>SMA</w:t>
            </w:r>
            <w:proofErr w:type="spellEnd"/>
            <w:r w:rsidRPr="005569DA">
              <w:rPr>
                <w:rFonts w:ascii="Arial" w:hAnsi="Arial" w:cs="Arial"/>
                <w:sz w:val="16"/>
                <w:szCs w:val="16"/>
                <w:lang w:val="en-US"/>
              </w:rPr>
              <w:t xml:space="preserve"> type 3 (KW)</w:t>
            </w:r>
          </w:p>
        </w:tc>
        <w:tc>
          <w:tcPr>
            <w:tcW w:w="1275" w:type="dxa"/>
            <w:tcBorders>
              <w:top w:val="single" w:sz="4"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993" w:type="dxa"/>
            <w:tcBorders>
              <w:top w:val="single" w:sz="4"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5167" w:type="dxa"/>
            <w:tcBorders>
              <w:top w:val="single" w:sz="4"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r w:rsidRPr="005569DA">
              <w:rPr>
                <w:rFonts w:ascii="Arial" w:hAnsi="Arial" w:cs="Arial"/>
                <w:sz w:val="16"/>
                <w:szCs w:val="16"/>
                <w:lang w:val="en-US"/>
              </w:rPr>
              <w:t xml:space="preserve">Dilating </w:t>
            </w:r>
            <w:proofErr w:type="spellStart"/>
            <w:r w:rsidRPr="005569DA">
              <w:rPr>
                <w:rFonts w:ascii="Arial" w:hAnsi="Arial" w:cs="Arial"/>
                <w:sz w:val="16"/>
                <w:szCs w:val="16"/>
                <w:lang w:val="en-US"/>
              </w:rPr>
              <w:t>cardiopathy</w:t>
            </w:r>
            <w:proofErr w:type="spellEnd"/>
            <w:r w:rsidRPr="005569DA">
              <w:rPr>
                <w:rFonts w:ascii="Arial" w:hAnsi="Arial" w:cs="Arial"/>
                <w:sz w:val="16"/>
                <w:szCs w:val="16"/>
                <w:lang w:val="en-US"/>
              </w:rPr>
              <w:t xml:space="preserve"> with fractional shortening: 15%. </w:t>
            </w:r>
          </w:p>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569DA">
              <w:rPr>
                <w:rFonts w:ascii="Arial" w:hAnsi="Arial" w:cs="Arial"/>
                <w:sz w:val="16"/>
                <w:szCs w:val="16"/>
                <w:lang w:val="en-US"/>
              </w:rPr>
              <w:t>ECG</w:t>
            </w:r>
            <w:proofErr w:type="spellEnd"/>
            <w:r w:rsidRPr="005569DA">
              <w:rPr>
                <w:rFonts w:ascii="Arial" w:hAnsi="Arial" w:cs="Arial"/>
                <w:sz w:val="16"/>
                <w:szCs w:val="16"/>
                <w:lang w:val="en-US"/>
              </w:rPr>
              <w:t>: ventricular extra systoles, signs of left ventricular overload.</w:t>
            </w:r>
          </w:p>
        </w:tc>
      </w:tr>
      <w:tr w:rsidR="005956B4" w:rsidRPr="003A4CDF" w:rsidTr="00C1394D">
        <w:tc>
          <w:tcPr>
            <w:tcW w:w="1418"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GB"/>
              </w:rPr>
            </w:pPr>
            <w:r w:rsidRPr="005569DA">
              <w:rPr>
                <w:rFonts w:ascii="Arial" w:hAnsi="Arial" w:cs="Arial"/>
                <w:sz w:val="16"/>
                <w:szCs w:val="16"/>
                <w:lang w:val="en-GB"/>
              </w:rPr>
              <w:t>Liu (</w:t>
            </w:r>
            <w:r w:rsidRPr="005569DA">
              <w:rPr>
                <w:rFonts w:ascii="Arial" w:hAnsi="Arial" w:cs="Arial"/>
                <w:b/>
                <w:sz w:val="16"/>
                <w:szCs w:val="16"/>
                <w:lang w:val="en-GB"/>
              </w:rPr>
              <w:t>1999</w:t>
            </w:r>
            <w:r w:rsidRPr="005569DA">
              <w:rPr>
                <w:rFonts w:ascii="Arial" w:hAnsi="Arial" w:cs="Arial"/>
                <w:sz w:val="16"/>
                <w:szCs w:val="16"/>
                <w:lang w:val="en-GB"/>
              </w:rPr>
              <w:t>)</w:t>
            </w:r>
            <w:r w:rsidR="006E770F" w:rsidRPr="005569DA">
              <w:rPr>
                <w:rFonts w:ascii="Arial" w:hAnsi="Arial" w:cs="Arial"/>
                <w:sz w:val="16"/>
                <w:szCs w:val="16"/>
                <w:lang w:val="en-GB"/>
              </w:rPr>
              <w:fldChar w:fldCharType="begin" w:fldLock="1"/>
            </w:r>
            <w:r>
              <w:rPr>
                <w:rFonts w:ascii="Arial" w:hAnsi="Arial" w:cs="Arial"/>
                <w:sz w:val="16"/>
                <w:szCs w:val="16"/>
                <w:lang w:val="en-GB"/>
              </w:rPr>
              <w:instrText>ADDIN CSL_CITATION { "citationItems" : [ { "id" : "ITEM-1", "itemData" : { "ISSN" : "0167-5273", "PMID" : "10454312", "abstract" : "A patient with Kugelberg-Welander syndrome associated with junctional rhythm and restrictive cardiomyopathy is presented. An electrophysiologic study was performed. Persistent atrial standstill was demonstrated by detailed right atrium and coronary sinus mapping and failure of capture of both right atrium and coronary sinus pacing. A prolonged junctional recovery time, normal HV interval and normal pacing threshold of the right ventricle were also noted. The patient was successfully treated with cardiac pacing and diuretics.", "author" : [ { "dropping-particle" : "", "family" : "Liu", "given" : "Y B", "non-dropping-particle" : "", "parse-names" : false, "suffix" : "" }, { "dropping-particle" : "", "family" : "Chen", "given" : "W J", "non-dropping-particle" : "", "parse-names" : false, "suffix" : "" }, { "dropping-particle" : "", "family" : "Lee", "given" : "Y T", "non-dropping-particle" : "", "parse-names" : false, "suffix" : "" } ], "container-title" : "International journal of cardiology", "id" : "ITEM-1", "issue" : "2", "issued" : { "date-parts" : [ [ "1999", "7", "31" ] ] }, "page" : "207-10", "title" : "Atrial standstill in a case of Kugelberg-Welander syndrome with cardiac involvement: an electrophysiologic study.", "type" : "article-journal", "volume" : "70" }, "uris" : [ "http://www.mendeley.com/documents/?uuid=4e138eba-7ebb-4115-af58-79b28949f793" ] } ], "mendeley" : { "formattedCitation" : "[70]", "plainTextFormattedCitation" : "[70]", "previouslyFormattedCitation" : "[70]" }, "properties" : { "noteIndex" : 0 }, "schema" : "https://github.com/citation-style-language/schema/raw/master/csl-citation.json" }</w:instrText>
            </w:r>
            <w:r w:rsidR="006E770F" w:rsidRPr="005569DA">
              <w:rPr>
                <w:rFonts w:ascii="Arial" w:hAnsi="Arial" w:cs="Arial"/>
                <w:sz w:val="16"/>
                <w:szCs w:val="16"/>
                <w:lang w:val="en-GB"/>
              </w:rPr>
              <w:fldChar w:fldCharType="separate"/>
            </w:r>
            <w:r w:rsidRPr="00C52BB2">
              <w:rPr>
                <w:rFonts w:ascii="Arial" w:hAnsi="Arial" w:cs="Arial"/>
                <w:noProof/>
                <w:sz w:val="16"/>
                <w:szCs w:val="16"/>
                <w:lang w:val="en-GB"/>
              </w:rPr>
              <w:t>[70]</w:t>
            </w:r>
            <w:r w:rsidR="006E770F" w:rsidRPr="005569DA">
              <w:rPr>
                <w:rFonts w:ascii="Arial" w:hAnsi="Arial" w:cs="Arial"/>
                <w:sz w:val="16"/>
                <w:szCs w:val="16"/>
                <w:lang w:val="en-GB"/>
              </w:rPr>
              <w:fldChar w:fldCharType="end"/>
            </w:r>
          </w:p>
        </w:tc>
        <w:tc>
          <w:tcPr>
            <w:tcW w:w="1021"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117</w:t>
            </w:r>
          </w:p>
        </w:tc>
        <w:tc>
          <w:tcPr>
            <w:tcW w:w="992"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M</w:t>
            </w:r>
          </w:p>
        </w:tc>
        <w:tc>
          <w:tcPr>
            <w:tcW w:w="1276" w:type="dxa"/>
            <w:tcBorders>
              <w:top w:val="single" w:sz="12" w:space="0" w:color="auto"/>
              <w:bottom w:val="single" w:sz="12" w:space="0" w:color="auto"/>
            </w:tcBorders>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37</w:t>
            </w:r>
          </w:p>
          <w:p w:rsidR="005956B4" w:rsidRPr="005569DA" w:rsidRDefault="005956B4" w:rsidP="00C1394D">
            <w:pPr>
              <w:pStyle w:val="NormalWeb"/>
              <w:spacing w:before="0" w:beforeAutospacing="0" w:after="0" w:afterAutospacing="0" w:line="480" w:lineRule="auto"/>
              <w:jc w:val="center"/>
              <w:rPr>
                <w:rFonts w:ascii="Arial" w:hAnsi="Arial" w:cs="Arial"/>
                <w:i/>
                <w:sz w:val="16"/>
                <w:szCs w:val="16"/>
                <w:lang w:val="en-US"/>
              </w:rPr>
            </w:pPr>
            <w:r w:rsidRPr="005569DA">
              <w:rPr>
                <w:rFonts w:ascii="Arial" w:hAnsi="Arial" w:cs="Arial"/>
                <w:i/>
                <w:sz w:val="16"/>
                <w:szCs w:val="16"/>
                <w:lang w:val="en-US"/>
              </w:rPr>
              <w:t>Onset in childhood</w:t>
            </w:r>
          </w:p>
        </w:tc>
        <w:tc>
          <w:tcPr>
            <w:tcW w:w="1531"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proofErr w:type="spellStart"/>
            <w:r w:rsidRPr="005569DA">
              <w:rPr>
                <w:rFonts w:ascii="Arial" w:hAnsi="Arial" w:cs="Arial"/>
                <w:sz w:val="16"/>
                <w:szCs w:val="16"/>
                <w:lang w:val="en-US"/>
              </w:rPr>
              <w:t>SMA</w:t>
            </w:r>
            <w:proofErr w:type="spellEnd"/>
            <w:r w:rsidRPr="005569DA">
              <w:rPr>
                <w:rFonts w:ascii="Arial" w:hAnsi="Arial" w:cs="Arial"/>
                <w:sz w:val="16"/>
                <w:szCs w:val="16"/>
                <w:lang w:val="en-US"/>
              </w:rPr>
              <w:t xml:space="preserve"> type 3 (KW)</w:t>
            </w:r>
          </w:p>
        </w:tc>
        <w:tc>
          <w:tcPr>
            <w:tcW w:w="1275"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993"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5167"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GB"/>
              </w:rPr>
            </w:pPr>
            <w:proofErr w:type="spellStart"/>
            <w:r w:rsidRPr="005569DA">
              <w:rPr>
                <w:rFonts w:ascii="Arial" w:hAnsi="Arial" w:cs="Arial"/>
                <w:sz w:val="16"/>
                <w:szCs w:val="16"/>
                <w:lang w:val="en-US"/>
              </w:rPr>
              <w:t>ECG</w:t>
            </w:r>
            <w:proofErr w:type="spellEnd"/>
            <w:r w:rsidRPr="005569DA">
              <w:rPr>
                <w:rFonts w:ascii="Arial" w:hAnsi="Arial" w:cs="Arial"/>
                <w:sz w:val="16"/>
                <w:szCs w:val="16"/>
                <w:lang w:val="en-US"/>
              </w:rPr>
              <w:t xml:space="preserve">: </w:t>
            </w:r>
            <w:proofErr w:type="spellStart"/>
            <w:r w:rsidRPr="005569DA">
              <w:rPr>
                <w:rFonts w:ascii="Arial" w:hAnsi="Arial" w:cs="Arial"/>
                <w:sz w:val="16"/>
                <w:szCs w:val="16"/>
                <w:lang w:val="en-US"/>
              </w:rPr>
              <w:t>Atrial</w:t>
            </w:r>
            <w:proofErr w:type="spellEnd"/>
            <w:r w:rsidRPr="005569DA">
              <w:rPr>
                <w:rFonts w:ascii="Arial" w:hAnsi="Arial" w:cs="Arial"/>
                <w:sz w:val="16"/>
                <w:szCs w:val="16"/>
                <w:lang w:val="en-US"/>
              </w:rPr>
              <w:t xml:space="preserve"> standstill and prolonged </w:t>
            </w:r>
            <w:proofErr w:type="spellStart"/>
            <w:r w:rsidRPr="005569DA">
              <w:rPr>
                <w:rFonts w:ascii="Arial" w:hAnsi="Arial" w:cs="Arial"/>
                <w:sz w:val="16"/>
                <w:szCs w:val="16"/>
                <w:lang w:val="en-US"/>
              </w:rPr>
              <w:t>junctional</w:t>
            </w:r>
            <w:proofErr w:type="spellEnd"/>
            <w:r w:rsidRPr="005569DA">
              <w:rPr>
                <w:rFonts w:ascii="Arial" w:hAnsi="Arial" w:cs="Arial"/>
                <w:sz w:val="16"/>
                <w:szCs w:val="16"/>
                <w:lang w:val="en-US"/>
              </w:rPr>
              <w:t xml:space="preserve"> recovery time.</w:t>
            </w:r>
          </w:p>
        </w:tc>
      </w:tr>
      <w:tr w:rsidR="005956B4" w:rsidRPr="007804A5" w:rsidTr="00C1394D">
        <w:tc>
          <w:tcPr>
            <w:tcW w:w="1418"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GB"/>
              </w:rPr>
            </w:pPr>
            <w:proofErr w:type="spellStart"/>
            <w:r w:rsidRPr="005569DA">
              <w:rPr>
                <w:rFonts w:ascii="Arial" w:hAnsi="Arial" w:cs="Arial"/>
                <w:sz w:val="16"/>
                <w:szCs w:val="16"/>
                <w:lang w:val="en-GB"/>
              </w:rPr>
              <w:t>Yasuma</w:t>
            </w:r>
            <w:proofErr w:type="spellEnd"/>
            <w:r w:rsidRPr="005569DA">
              <w:rPr>
                <w:rFonts w:ascii="Arial" w:hAnsi="Arial" w:cs="Arial"/>
                <w:sz w:val="16"/>
                <w:szCs w:val="16"/>
                <w:lang w:val="en-GB"/>
              </w:rPr>
              <w:t xml:space="preserve"> (</w:t>
            </w:r>
            <w:r w:rsidRPr="005569DA">
              <w:rPr>
                <w:rFonts w:ascii="Arial" w:hAnsi="Arial" w:cs="Arial"/>
                <w:b/>
                <w:sz w:val="16"/>
                <w:szCs w:val="16"/>
                <w:lang w:val="en-GB"/>
              </w:rPr>
              <w:t>2004</w:t>
            </w:r>
            <w:r w:rsidRPr="005569DA">
              <w:rPr>
                <w:rFonts w:ascii="Arial" w:hAnsi="Arial" w:cs="Arial"/>
                <w:sz w:val="16"/>
                <w:szCs w:val="16"/>
                <w:lang w:val="en-GB"/>
              </w:rPr>
              <w:t>)</w:t>
            </w:r>
            <w:r w:rsidR="006E770F" w:rsidRPr="005569DA">
              <w:rPr>
                <w:rFonts w:ascii="Arial" w:hAnsi="Arial" w:cs="Arial"/>
                <w:sz w:val="16"/>
                <w:szCs w:val="16"/>
                <w:lang w:val="en-GB"/>
              </w:rPr>
              <w:fldChar w:fldCharType="begin" w:fldLock="1"/>
            </w:r>
            <w:r>
              <w:rPr>
                <w:rFonts w:ascii="Arial" w:hAnsi="Arial" w:cs="Arial"/>
                <w:sz w:val="16"/>
                <w:szCs w:val="16"/>
                <w:lang w:val="en-GB"/>
              </w:rPr>
              <w:instrText>ADDIN CSL_CITATION { "citationItems" : [ { "id" : "ITEM-1", "itemData" : { "ISSN" : "0918-2918", "PMID" : "15575246", "abstract" : "A rare complication of possible secondary dilated cardiomyopathy to Kugelberg-Welander disease was described in a 53-year-old patient with this inherent motor neuron disease, whom we diagnosed after a genetic analysis of the defective survival motor neuron gene. An association of sleep disordered breathing of Cheyne-Stokes respiration was diagnosed, which was virtually eliminated with continuous positive airway pressure via nasal mask. Considering the paucity of therapeutic options in most degenerative neuromuscular disorders, ameliorations in not only sleep quality but also cardiac function with continuous positive airway pressure have clinical implications.", "author" : [ { "dropping-particle" : "", "family" : "Yasuma", "given" : "Fumihiko", "non-dropping-particle" : "", "parse-names" : false, "suffix" : "" }, { "dropping-particle" : "", "family" : "Kuru", "given" : "Satoshi", "non-dropping-particle" : "", "parse-names" : false, "suffix" : "" }, { "dropping-particle" : "", "family" : "Konagaya", "given" : "Masaaki", "non-dropping-particle" : "", "parse-names" : false, "suffix" : "" } ], "container-title" : "Internal medicine (Tokyo, Japan)", "id" : "ITEM-1", "issue" : "10", "issued" : { "date-parts" : [ [ "2004", "10" ] ] }, "page" : "951-4", "title" : "Dilated cardiomyopathy in Kugelberg-Welander disease: coexisting sleep disordered breathing and its treatment with continuous positive airway pressure.", "type" : "article-journal", "volume" : "43" }, "uris" : [ "http://www.mendeley.com/documents/?uuid=1acc2eb0-49ba-4cd5-a1b2-88a5baec9a2c" ] } ], "mendeley" : { "formattedCitation" : "[71]", "plainTextFormattedCitation" : "[71]", "previouslyFormattedCitation" : "[71]" }, "properties" : { "noteIndex" : 0 }, "schema" : "https://github.com/citation-style-language/schema/raw/master/csl-citation.json" }</w:instrText>
            </w:r>
            <w:r w:rsidR="006E770F" w:rsidRPr="005569DA">
              <w:rPr>
                <w:rFonts w:ascii="Arial" w:hAnsi="Arial" w:cs="Arial"/>
                <w:sz w:val="16"/>
                <w:szCs w:val="16"/>
                <w:lang w:val="en-GB"/>
              </w:rPr>
              <w:fldChar w:fldCharType="separate"/>
            </w:r>
            <w:r w:rsidRPr="00C52BB2">
              <w:rPr>
                <w:rFonts w:ascii="Arial" w:hAnsi="Arial" w:cs="Arial"/>
                <w:noProof/>
                <w:sz w:val="16"/>
                <w:szCs w:val="16"/>
                <w:lang w:val="en-GB"/>
              </w:rPr>
              <w:t>[71]</w:t>
            </w:r>
            <w:r w:rsidR="006E770F" w:rsidRPr="005569DA">
              <w:rPr>
                <w:rFonts w:ascii="Arial" w:hAnsi="Arial" w:cs="Arial"/>
                <w:sz w:val="16"/>
                <w:szCs w:val="16"/>
                <w:lang w:val="en-GB"/>
              </w:rPr>
              <w:fldChar w:fldCharType="end"/>
            </w:r>
          </w:p>
        </w:tc>
        <w:tc>
          <w:tcPr>
            <w:tcW w:w="1021"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118</w:t>
            </w:r>
          </w:p>
        </w:tc>
        <w:tc>
          <w:tcPr>
            <w:tcW w:w="992"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M</w:t>
            </w:r>
          </w:p>
        </w:tc>
        <w:tc>
          <w:tcPr>
            <w:tcW w:w="1276" w:type="dxa"/>
            <w:tcBorders>
              <w:top w:val="single" w:sz="12" w:space="0" w:color="auto"/>
              <w:bottom w:val="single" w:sz="12" w:space="0" w:color="auto"/>
            </w:tcBorders>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53</w:t>
            </w:r>
          </w:p>
          <w:p w:rsidR="005956B4" w:rsidRPr="005569DA" w:rsidRDefault="005956B4" w:rsidP="00C1394D">
            <w:pPr>
              <w:pStyle w:val="NormalWeb"/>
              <w:spacing w:before="0" w:beforeAutospacing="0" w:after="0" w:afterAutospacing="0" w:line="480" w:lineRule="auto"/>
              <w:jc w:val="center"/>
              <w:rPr>
                <w:rFonts w:ascii="Arial" w:hAnsi="Arial" w:cs="Arial"/>
                <w:i/>
                <w:sz w:val="16"/>
                <w:szCs w:val="16"/>
                <w:lang w:val="en-US"/>
              </w:rPr>
            </w:pPr>
            <w:r w:rsidRPr="005569DA">
              <w:rPr>
                <w:rFonts w:ascii="Arial" w:hAnsi="Arial" w:cs="Arial"/>
                <w:i/>
                <w:sz w:val="16"/>
                <w:szCs w:val="16"/>
                <w:lang w:val="en-US"/>
              </w:rPr>
              <w:t>Onset from early teens</w:t>
            </w:r>
          </w:p>
        </w:tc>
        <w:tc>
          <w:tcPr>
            <w:tcW w:w="1531"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proofErr w:type="spellStart"/>
            <w:r w:rsidRPr="005569DA">
              <w:rPr>
                <w:rFonts w:ascii="Arial" w:hAnsi="Arial" w:cs="Arial"/>
                <w:sz w:val="16"/>
                <w:szCs w:val="16"/>
                <w:lang w:val="en-US"/>
              </w:rPr>
              <w:t>SMA</w:t>
            </w:r>
            <w:proofErr w:type="spellEnd"/>
            <w:r w:rsidRPr="005569DA">
              <w:rPr>
                <w:rFonts w:ascii="Arial" w:hAnsi="Arial" w:cs="Arial"/>
                <w:sz w:val="16"/>
                <w:szCs w:val="16"/>
                <w:lang w:val="en-US"/>
              </w:rPr>
              <w:t xml:space="preserve"> type 3 (KW)</w:t>
            </w:r>
            <w:r w:rsidRPr="005569DA">
              <w:rPr>
                <w:rFonts w:ascii="Arial" w:hAnsi="Arial" w:cs="Arial"/>
                <w:sz w:val="16"/>
                <w:szCs w:val="16"/>
                <w:lang w:val="en-US"/>
              </w:rPr>
              <w:br/>
              <w:t xml:space="preserve">(type </w:t>
            </w:r>
            <w:proofErr w:type="spellStart"/>
            <w:r w:rsidRPr="005569DA">
              <w:rPr>
                <w:rFonts w:ascii="Arial" w:hAnsi="Arial" w:cs="Arial"/>
                <w:sz w:val="16"/>
                <w:szCs w:val="16"/>
                <w:lang w:val="en-US"/>
              </w:rPr>
              <w:t>3b</w:t>
            </w:r>
            <w:proofErr w:type="spellEnd"/>
            <w:r w:rsidRPr="005569DA">
              <w:rPr>
                <w:rFonts w:ascii="Arial" w:hAnsi="Arial" w:cs="Arial"/>
                <w:sz w:val="16"/>
                <w:szCs w:val="16"/>
                <w:lang w:val="en-US"/>
              </w:rPr>
              <w:t>)</w:t>
            </w:r>
          </w:p>
        </w:tc>
        <w:tc>
          <w:tcPr>
            <w:tcW w:w="1275"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 xml:space="preserve">homozygous del. </w:t>
            </w:r>
            <w:proofErr w:type="spellStart"/>
            <w:r w:rsidRPr="005569DA">
              <w:rPr>
                <w:rFonts w:ascii="Arial" w:hAnsi="Arial" w:cs="Arial"/>
                <w:sz w:val="16"/>
                <w:szCs w:val="16"/>
                <w:lang w:val="en-US"/>
              </w:rPr>
              <w:t>SMN1</w:t>
            </w:r>
            <w:proofErr w:type="spellEnd"/>
            <w:r w:rsidRPr="005569DA">
              <w:rPr>
                <w:rFonts w:ascii="Arial" w:hAnsi="Arial" w:cs="Arial"/>
                <w:sz w:val="16"/>
                <w:szCs w:val="16"/>
                <w:lang w:val="en-US"/>
              </w:rPr>
              <w:t xml:space="preserve"> </w:t>
            </w:r>
            <w:proofErr w:type="spellStart"/>
            <w:r w:rsidRPr="005569DA">
              <w:rPr>
                <w:rFonts w:ascii="Arial" w:hAnsi="Arial" w:cs="Arial"/>
                <w:sz w:val="16"/>
                <w:szCs w:val="16"/>
                <w:lang w:val="en-US"/>
              </w:rPr>
              <w:t>exons</w:t>
            </w:r>
            <w:proofErr w:type="spellEnd"/>
            <w:r w:rsidRPr="005569DA">
              <w:rPr>
                <w:rFonts w:ascii="Arial" w:hAnsi="Arial" w:cs="Arial"/>
                <w:sz w:val="16"/>
                <w:szCs w:val="16"/>
                <w:lang w:val="en-US"/>
              </w:rPr>
              <w:t xml:space="preserve"> 7 + 8</w:t>
            </w:r>
          </w:p>
        </w:tc>
        <w:tc>
          <w:tcPr>
            <w:tcW w:w="993"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5167"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r w:rsidRPr="005569DA">
              <w:rPr>
                <w:rFonts w:ascii="Arial" w:hAnsi="Arial" w:cs="Arial"/>
                <w:sz w:val="16"/>
                <w:szCs w:val="16"/>
                <w:lang w:val="en-US"/>
              </w:rPr>
              <w:t xml:space="preserve">Diffused and severe </w:t>
            </w:r>
            <w:proofErr w:type="spellStart"/>
            <w:r w:rsidRPr="005569DA">
              <w:rPr>
                <w:rFonts w:ascii="Arial" w:hAnsi="Arial" w:cs="Arial"/>
                <w:sz w:val="16"/>
                <w:szCs w:val="16"/>
                <w:lang w:val="en-US"/>
              </w:rPr>
              <w:t>hypokinetic</w:t>
            </w:r>
            <w:proofErr w:type="spellEnd"/>
            <w:r w:rsidRPr="005569DA">
              <w:rPr>
                <w:rFonts w:ascii="Arial" w:hAnsi="Arial" w:cs="Arial"/>
                <w:sz w:val="16"/>
                <w:szCs w:val="16"/>
                <w:lang w:val="en-US"/>
              </w:rPr>
              <w:t xml:space="preserve"> motion of the LV with abnormal LV ejection fraction (29</w:t>
            </w:r>
            <w:proofErr w:type="gramStart"/>
            <w:r w:rsidRPr="005569DA">
              <w:rPr>
                <w:rFonts w:ascii="Arial" w:hAnsi="Arial" w:cs="Arial"/>
                <w:sz w:val="16"/>
                <w:szCs w:val="16"/>
                <w:lang w:val="en-US"/>
              </w:rPr>
              <w:t>,2</w:t>
            </w:r>
            <w:proofErr w:type="gramEnd"/>
            <w:r w:rsidRPr="005569DA">
              <w:rPr>
                <w:rFonts w:ascii="Arial" w:hAnsi="Arial" w:cs="Arial"/>
                <w:sz w:val="16"/>
                <w:szCs w:val="16"/>
                <w:lang w:val="en-US"/>
              </w:rPr>
              <w:t xml:space="preserve">%) and abnormal LV end diastolic diameter. </w:t>
            </w:r>
            <w:proofErr w:type="spellStart"/>
            <w:r w:rsidRPr="005569DA">
              <w:rPr>
                <w:rFonts w:ascii="Arial" w:hAnsi="Arial" w:cs="Arial"/>
                <w:sz w:val="16"/>
                <w:szCs w:val="16"/>
                <w:lang w:val="en-US"/>
              </w:rPr>
              <w:t>Cardiomegaly</w:t>
            </w:r>
            <w:proofErr w:type="spellEnd"/>
            <w:r w:rsidRPr="005569DA">
              <w:rPr>
                <w:rFonts w:ascii="Arial" w:hAnsi="Arial" w:cs="Arial"/>
                <w:sz w:val="16"/>
                <w:szCs w:val="16"/>
                <w:lang w:val="en-US"/>
              </w:rPr>
              <w:t xml:space="preserve"> present on X-ray.</w:t>
            </w:r>
          </w:p>
        </w:tc>
      </w:tr>
      <w:tr w:rsidR="005956B4" w:rsidRPr="00FB78B1" w:rsidTr="00C1394D">
        <w:tc>
          <w:tcPr>
            <w:tcW w:w="1418"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GB"/>
              </w:rPr>
            </w:pPr>
            <w:r w:rsidRPr="005569DA">
              <w:rPr>
                <w:rFonts w:ascii="Arial" w:hAnsi="Arial" w:cs="Arial"/>
                <w:sz w:val="16"/>
                <w:szCs w:val="16"/>
                <w:lang w:val="en-GB"/>
              </w:rPr>
              <w:t>Takahashi (</w:t>
            </w:r>
            <w:r w:rsidRPr="005569DA">
              <w:rPr>
                <w:rFonts w:ascii="Arial" w:hAnsi="Arial" w:cs="Arial"/>
                <w:b/>
                <w:sz w:val="16"/>
                <w:szCs w:val="16"/>
                <w:lang w:val="en-GB"/>
              </w:rPr>
              <w:t>2006</w:t>
            </w:r>
            <w:r w:rsidRPr="005569DA">
              <w:rPr>
                <w:rFonts w:ascii="Arial" w:hAnsi="Arial" w:cs="Arial"/>
                <w:sz w:val="16"/>
                <w:szCs w:val="16"/>
                <w:lang w:val="en-GB"/>
              </w:rPr>
              <w:t>)</w:t>
            </w:r>
            <w:r w:rsidR="006E770F" w:rsidRPr="005569DA">
              <w:rPr>
                <w:rFonts w:ascii="Arial" w:hAnsi="Arial" w:cs="Arial"/>
                <w:sz w:val="16"/>
                <w:szCs w:val="16"/>
                <w:lang w:val="en-GB"/>
              </w:rPr>
              <w:fldChar w:fldCharType="begin" w:fldLock="1"/>
            </w:r>
            <w:r>
              <w:rPr>
                <w:rFonts w:ascii="Arial" w:hAnsi="Arial" w:cs="Arial"/>
                <w:sz w:val="16"/>
                <w:szCs w:val="16"/>
                <w:lang w:val="en-GB"/>
              </w:rPr>
              <w:instrText>ADDIN CSL_CITATION { "citationItems" : [ { "id" : "ITEM-1", "itemData" : { "ISSN" : "0002-9629", "PMID" : "17170627", "abstract" : "There are few reports of cardiac involvement in patients with Kugelberg-Welander disease. We report a case of a 51-year-old man with Kugelberg-Welander disease who presented with syncope. His electrocardiogram showed complete right bundle branch block and transient complete atrioventricular block without escape rhythm. He was successfully treated with emergency temporary pacing followed by permanent pacemaker implantation. In this report, we review the relevant literature and argue that patients with Kugelberg-Welander disease should be evaluated regularly for cardiac disease.", "author" : [ { "dropping-particle" : "", "family" : "Takahashi", "given" : "Nobuyuki", "non-dropping-particle" : "", "parse-names" : false, "suffix" : "" }, { "dropping-particle" : "", "family" : "Shimada", "given" : "Toshio", "non-dropping-particle" : "", "parse-names" : false, "suffix" : "" }, { "dropping-particle" : "", "family" : "Ishibashi", "given" : "Yutaka", "non-dropping-particle" : "", "parse-names" : false, "suffix" : "" }, { "dropping-particle" : "", "family" : "Sugamori", "given" : "Takashi", "non-dropping-particle" : "", "parse-names" : false, "suffix" : "" }, { "dropping-particle" : "", "family" : "Hirano", "given" : "Yoshifumi", "non-dropping-particle" : "", "parse-names" : false, "suffix" : "" }, { "dropping-particle" : "", "family" : "Oyake", "given" : "Nobuyuki", "non-dropping-particle" : "", "parse-names" : false, "suffix" : "" }, { "dropping-particle" : "", "family" : "Murakami", "given" : "Yo", "non-dropping-particle" : "", "parse-names" : false, "suffix" : "" } ], "container-title" : "The American journal of the medical sciences", "id" : "ITEM-1", "issue" : "6", "issued" : { "date-parts" : [ [ "2006", "12" ] ] }, "page" : "354-6", "title" : "Cardiac involvement in Kugelberg-Welander disease: a case report and review.", "type" : "article-journal", "volume" : "332" }, "uris" : [ "http://www.mendeley.com/documents/?uuid=a1a8a030-2bc5-4d07-b67b-af4ba8db47f4" ] } ], "mendeley" : { "formattedCitation" : "[72]", "plainTextFormattedCitation" : "[72]", "previouslyFormattedCitation" : "[72]" }, "properties" : { "noteIndex" : 0 }, "schema" : "https://github.com/citation-style-language/schema/raw/master/csl-citation.json" }</w:instrText>
            </w:r>
            <w:r w:rsidR="006E770F" w:rsidRPr="005569DA">
              <w:rPr>
                <w:rFonts w:ascii="Arial" w:hAnsi="Arial" w:cs="Arial"/>
                <w:sz w:val="16"/>
                <w:szCs w:val="16"/>
                <w:lang w:val="en-GB"/>
              </w:rPr>
              <w:fldChar w:fldCharType="separate"/>
            </w:r>
            <w:r w:rsidRPr="00C52BB2">
              <w:rPr>
                <w:rFonts w:ascii="Arial" w:hAnsi="Arial" w:cs="Arial"/>
                <w:noProof/>
                <w:sz w:val="16"/>
                <w:szCs w:val="16"/>
                <w:lang w:val="en-GB"/>
              </w:rPr>
              <w:t>[72]</w:t>
            </w:r>
            <w:r w:rsidR="006E770F" w:rsidRPr="005569DA">
              <w:rPr>
                <w:rFonts w:ascii="Arial" w:hAnsi="Arial" w:cs="Arial"/>
                <w:sz w:val="16"/>
                <w:szCs w:val="16"/>
                <w:lang w:val="en-GB"/>
              </w:rPr>
              <w:fldChar w:fldCharType="end"/>
            </w:r>
          </w:p>
        </w:tc>
        <w:tc>
          <w:tcPr>
            <w:tcW w:w="1021"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119</w:t>
            </w:r>
          </w:p>
        </w:tc>
        <w:tc>
          <w:tcPr>
            <w:tcW w:w="992"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M</w:t>
            </w:r>
          </w:p>
        </w:tc>
        <w:tc>
          <w:tcPr>
            <w:tcW w:w="1276" w:type="dxa"/>
            <w:tcBorders>
              <w:top w:val="single" w:sz="12" w:space="0" w:color="auto"/>
              <w:bottom w:val="single" w:sz="12" w:space="0" w:color="auto"/>
            </w:tcBorders>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51</w:t>
            </w:r>
          </w:p>
          <w:p w:rsidR="005956B4" w:rsidRPr="005569DA" w:rsidRDefault="005956B4" w:rsidP="00C1394D">
            <w:pPr>
              <w:pStyle w:val="NormalWeb"/>
              <w:spacing w:before="0" w:beforeAutospacing="0" w:after="0" w:afterAutospacing="0" w:line="480" w:lineRule="auto"/>
              <w:jc w:val="center"/>
              <w:rPr>
                <w:rFonts w:ascii="Arial" w:hAnsi="Arial" w:cs="Arial"/>
                <w:i/>
                <w:sz w:val="16"/>
                <w:szCs w:val="16"/>
                <w:lang w:val="en-US"/>
              </w:rPr>
            </w:pPr>
            <w:r>
              <w:rPr>
                <w:rFonts w:ascii="Arial" w:hAnsi="Arial" w:cs="Arial"/>
                <w:i/>
                <w:sz w:val="16"/>
                <w:szCs w:val="16"/>
                <w:lang w:val="en-US"/>
              </w:rPr>
              <w:t xml:space="preserve">Age at onset: </w:t>
            </w:r>
            <w:r w:rsidRPr="005569DA">
              <w:rPr>
                <w:rFonts w:ascii="Arial" w:hAnsi="Arial" w:cs="Arial"/>
                <w:i/>
                <w:sz w:val="16"/>
                <w:szCs w:val="16"/>
                <w:lang w:val="en-US"/>
              </w:rPr>
              <w:t>30</w:t>
            </w:r>
            <w:r>
              <w:rPr>
                <w:rFonts w:ascii="Arial" w:hAnsi="Arial" w:cs="Arial"/>
                <w:i/>
                <w:sz w:val="16"/>
                <w:szCs w:val="16"/>
                <w:lang w:val="en-US"/>
              </w:rPr>
              <w:t xml:space="preserve"> years</w:t>
            </w:r>
          </w:p>
        </w:tc>
        <w:tc>
          <w:tcPr>
            <w:tcW w:w="1531" w:type="dxa"/>
            <w:tcBorders>
              <w:top w:val="single" w:sz="12" w:space="0" w:color="auto"/>
              <w:bottom w:val="single" w:sz="12" w:space="0" w:color="auto"/>
            </w:tcBorders>
            <w:shd w:val="clear" w:color="auto" w:fill="auto"/>
          </w:tcPr>
          <w:p w:rsidR="005956B4" w:rsidRPr="00222F1F" w:rsidRDefault="005956B4" w:rsidP="00C1394D">
            <w:pPr>
              <w:pStyle w:val="NormalWeb"/>
              <w:spacing w:before="0" w:beforeAutospacing="0" w:after="0" w:afterAutospacing="0" w:line="480" w:lineRule="auto"/>
              <w:jc w:val="center"/>
              <w:rPr>
                <w:rFonts w:ascii="Arial" w:hAnsi="Arial" w:cs="Arial"/>
                <w:sz w:val="16"/>
                <w:szCs w:val="16"/>
                <w:lang w:val="en-US"/>
              </w:rPr>
            </w:pPr>
            <w:proofErr w:type="spellStart"/>
            <w:r>
              <w:rPr>
                <w:rFonts w:ascii="Arial" w:hAnsi="Arial" w:cs="Arial"/>
                <w:sz w:val="16"/>
                <w:szCs w:val="16"/>
                <w:lang w:val="en-US"/>
              </w:rPr>
              <w:t>SMA</w:t>
            </w:r>
            <w:proofErr w:type="spellEnd"/>
            <w:r>
              <w:rPr>
                <w:rFonts w:ascii="Arial" w:hAnsi="Arial" w:cs="Arial"/>
                <w:sz w:val="16"/>
                <w:szCs w:val="16"/>
                <w:lang w:val="en-US"/>
              </w:rPr>
              <w:t xml:space="preserve"> type 3 (KW)</w:t>
            </w:r>
          </w:p>
        </w:tc>
        <w:tc>
          <w:tcPr>
            <w:tcW w:w="1275"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993"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5167"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569DA">
              <w:rPr>
                <w:rFonts w:ascii="Arial" w:hAnsi="Arial" w:cs="Arial"/>
                <w:sz w:val="16"/>
                <w:szCs w:val="16"/>
                <w:lang w:val="en-US"/>
              </w:rPr>
              <w:t>ECG</w:t>
            </w:r>
            <w:proofErr w:type="spellEnd"/>
            <w:r w:rsidRPr="005569DA">
              <w:rPr>
                <w:rFonts w:ascii="Arial" w:hAnsi="Arial" w:cs="Arial"/>
                <w:sz w:val="16"/>
                <w:szCs w:val="16"/>
                <w:lang w:val="en-US"/>
              </w:rPr>
              <w:t xml:space="preserve">: 2:1 AV block and a complete </w:t>
            </w:r>
            <w:proofErr w:type="spellStart"/>
            <w:r w:rsidRPr="005569DA">
              <w:rPr>
                <w:rFonts w:ascii="Arial" w:hAnsi="Arial" w:cs="Arial"/>
                <w:sz w:val="16"/>
                <w:szCs w:val="16"/>
                <w:lang w:val="en-US"/>
              </w:rPr>
              <w:t>RBBB</w:t>
            </w:r>
            <w:proofErr w:type="spellEnd"/>
            <w:r w:rsidRPr="005569DA">
              <w:rPr>
                <w:rFonts w:ascii="Arial" w:hAnsi="Arial" w:cs="Arial"/>
                <w:sz w:val="16"/>
                <w:szCs w:val="16"/>
                <w:lang w:val="en-US"/>
              </w:rPr>
              <w:t xml:space="preserve">. Progression to complete AV-block without escape rhythm. His </w:t>
            </w:r>
            <w:proofErr w:type="spellStart"/>
            <w:r w:rsidRPr="005569DA">
              <w:rPr>
                <w:rFonts w:ascii="Arial" w:hAnsi="Arial" w:cs="Arial"/>
                <w:sz w:val="16"/>
                <w:szCs w:val="16"/>
                <w:lang w:val="en-US"/>
              </w:rPr>
              <w:t>electrogram</w:t>
            </w:r>
            <w:proofErr w:type="spellEnd"/>
            <w:r w:rsidRPr="005569DA">
              <w:rPr>
                <w:rFonts w:ascii="Arial" w:hAnsi="Arial" w:cs="Arial"/>
                <w:sz w:val="16"/>
                <w:szCs w:val="16"/>
                <w:lang w:val="en-US"/>
              </w:rPr>
              <w:t xml:space="preserve">: his bundle-ventricular block. </w:t>
            </w:r>
          </w:p>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569DA">
              <w:rPr>
                <w:rFonts w:ascii="Arial" w:hAnsi="Arial" w:cs="Arial"/>
                <w:sz w:val="16"/>
                <w:szCs w:val="16"/>
                <w:lang w:val="en-US"/>
              </w:rPr>
              <w:t>Cardiomegaly</w:t>
            </w:r>
            <w:proofErr w:type="spellEnd"/>
            <w:r w:rsidRPr="005569DA">
              <w:rPr>
                <w:rFonts w:ascii="Arial" w:hAnsi="Arial" w:cs="Arial"/>
                <w:sz w:val="16"/>
                <w:szCs w:val="16"/>
                <w:lang w:val="en-US"/>
              </w:rPr>
              <w:t xml:space="preserve"> on chest X-ray</w:t>
            </w:r>
          </w:p>
        </w:tc>
      </w:tr>
      <w:tr w:rsidR="005956B4" w:rsidRPr="00FB78B1" w:rsidTr="00C1394D">
        <w:tc>
          <w:tcPr>
            <w:tcW w:w="1418" w:type="dxa"/>
            <w:vMerge w:val="restart"/>
            <w:tcBorders>
              <w:top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GB"/>
              </w:rPr>
            </w:pPr>
            <w:proofErr w:type="spellStart"/>
            <w:r w:rsidRPr="005569DA">
              <w:rPr>
                <w:rFonts w:ascii="Arial" w:hAnsi="Arial" w:cs="Arial"/>
                <w:sz w:val="16"/>
                <w:szCs w:val="16"/>
                <w:lang w:val="en-GB"/>
              </w:rPr>
              <w:t>Roos</w:t>
            </w:r>
            <w:proofErr w:type="spellEnd"/>
            <w:r w:rsidRPr="005569DA">
              <w:rPr>
                <w:rFonts w:ascii="Arial" w:hAnsi="Arial" w:cs="Arial"/>
                <w:sz w:val="16"/>
                <w:szCs w:val="16"/>
                <w:lang w:val="en-GB"/>
              </w:rPr>
              <w:t xml:space="preserve"> (</w:t>
            </w:r>
            <w:r w:rsidRPr="005569DA">
              <w:rPr>
                <w:rFonts w:ascii="Arial" w:hAnsi="Arial" w:cs="Arial"/>
                <w:b/>
                <w:sz w:val="16"/>
                <w:szCs w:val="16"/>
                <w:lang w:val="en-GB"/>
              </w:rPr>
              <w:t>2009</w:t>
            </w:r>
            <w:r w:rsidRPr="005569DA">
              <w:rPr>
                <w:rFonts w:ascii="Arial" w:hAnsi="Arial" w:cs="Arial"/>
                <w:sz w:val="16"/>
                <w:szCs w:val="16"/>
                <w:lang w:val="en-GB"/>
              </w:rPr>
              <w:t>)</w:t>
            </w:r>
            <w:r w:rsidR="006E770F" w:rsidRPr="005569DA">
              <w:rPr>
                <w:rFonts w:ascii="Arial" w:hAnsi="Arial" w:cs="Arial"/>
                <w:sz w:val="16"/>
                <w:szCs w:val="16"/>
                <w:lang w:val="en-GB"/>
              </w:rPr>
              <w:fldChar w:fldCharType="begin" w:fldLock="1"/>
            </w:r>
            <w:r>
              <w:rPr>
                <w:rFonts w:ascii="Arial" w:hAnsi="Arial" w:cs="Arial"/>
                <w:sz w:val="16"/>
                <w:szCs w:val="16"/>
                <w:lang w:val="en-GB"/>
              </w:rPr>
              <w:instrText>ADDIN CSL_CITATION { "citationItems" : [ { "id" : "ITEM-1", "itemData" : { "DOI" : "10.1111/j.1540-8167.2008.01327.x", "ISSN" : "1540-8167", "PMID" : "19175839", "abstract" : "We present a case of a 43-year-old male patient with adult onset of spinal muscular atrophy (SMA). The patient first came to our attention with atrioventricular (AV) block. A dual-chamber pacemaker (DDD-PM) was implanted. Four years later, the PM data log showed occurrence of frequent episodes of nonsustained ventricular tachycardia (NSVT). The episodes progressed in duration and frequency. An electrophysiological study revealed prolonged His-ventricular (HV) interval duration and induction of sustained ventricular tachycardia. The patient was successfully upgraded to a prophylactic dual-chamber cardioverter defibrillator. Our case is the first description of a patient with adult-onset SMA (Kugelberg-Welander disease [KWD]) and malignant ventricular arrhythmias.", "author" : [ { "dropping-particle" : "", "family" : "Roos", "given" : "Markus", "non-dropping-particle" : "", "parse-names" : false, "suffix" : "" }, { "dropping-particle" : "", "family" : "Sarkozy", "given" : "Andrea", "non-dropping-particle" : "", "parse-names" : false, "suffix" : "" }, { "dropping-particle" : "", "family" : "Chierchia", "given" : "Gian Battista", "non-dropping-particle" : "", "parse-names" : false, "suffix" : "" }, { "dropping-particle" : "", "family" : "Wilde", "given" : "Philippe", "non-dropping-particle" : "De", "parse-names" : false, "suffix" : "" }, { "dropping-particle" : "", "family" : "Schmedding", "given" : "Eric", "non-dropping-particle" : "", "parse-names" : false, "suffix" : "" }, { "dropping-particle" : "", "family" : "Brugada", "given" : "Pedro", "non-dropping-particle" : "", "parse-names" : false, "suffix" : "" } ], "container-title" : "Journal of cardiovascular electrophysiology", "id" : "ITEM-1", "issue" : "3", "issued" : { "date-parts" : [ [ "2009", "3" ] ] }, "page" : "342-4", "title" : "Malignant ventricular arrhythmia in a case of adult onset of spinal muscular atrophy (Kugelberg-Welander disease).", "type" : "article-journal", "volume" : "20" }, "uris" : [ "http://www.mendeley.com/documents/?uuid=b955c93a-ad45-44f1-9fe5-130928f31ccd" ] } ], "mendeley" : { "formattedCitation" : "[73]", "plainTextFormattedCitation" : "[73]", "previouslyFormattedCitation" : "[73]" }, "properties" : { "noteIndex" : 0 }, "schema" : "https://github.com/citation-style-language/schema/raw/master/csl-citation.json" }</w:instrText>
            </w:r>
            <w:r w:rsidR="006E770F" w:rsidRPr="005569DA">
              <w:rPr>
                <w:rFonts w:ascii="Arial" w:hAnsi="Arial" w:cs="Arial"/>
                <w:sz w:val="16"/>
                <w:szCs w:val="16"/>
                <w:lang w:val="en-GB"/>
              </w:rPr>
              <w:fldChar w:fldCharType="separate"/>
            </w:r>
            <w:r w:rsidRPr="00C52BB2">
              <w:rPr>
                <w:rFonts w:ascii="Arial" w:hAnsi="Arial" w:cs="Arial"/>
                <w:noProof/>
                <w:sz w:val="16"/>
                <w:szCs w:val="16"/>
                <w:lang w:val="en-GB"/>
              </w:rPr>
              <w:t>[73]</w:t>
            </w:r>
            <w:r w:rsidR="006E770F" w:rsidRPr="005569DA">
              <w:rPr>
                <w:rFonts w:ascii="Arial" w:hAnsi="Arial" w:cs="Arial"/>
                <w:sz w:val="16"/>
                <w:szCs w:val="16"/>
                <w:lang w:val="en-GB"/>
              </w:rPr>
              <w:fldChar w:fldCharType="end"/>
            </w:r>
          </w:p>
        </w:tc>
        <w:tc>
          <w:tcPr>
            <w:tcW w:w="1021" w:type="dxa"/>
            <w:tcBorders>
              <w:top w:val="single" w:sz="12"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120</w:t>
            </w:r>
            <w:r w:rsidRPr="005569DA">
              <w:rPr>
                <w:rFonts w:ascii="Arial" w:hAnsi="Arial" w:cs="Arial"/>
                <w:sz w:val="16"/>
                <w:szCs w:val="16"/>
                <w:lang w:val="en-US"/>
              </w:rPr>
              <w:t>*</w:t>
            </w:r>
          </w:p>
        </w:tc>
        <w:tc>
          <w:tcPr>
            <w:tcW w:w="992" w:type="dxa"/>
            <w:tcBorders>
              <w:top w:val="single" w:sz="12"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M</w:t>
            </w:r>
          </w:p>
        </w:tc>
        <w:tc>
          <w:tcPr>
            <w:tcW w:w="1276" w:type="dxa"/>
            <w:tcBorders>
              <w:top w:val="single" w:sz="12" w:space="0" w:color="auto"/>
              <w:bottom w:val="single" w:sz="4" w:space="0" w:color="auto"/>
            </w:tcBorders>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43</w:t>
            </w:r>
          </w:p>
        </w:tc>
        <w:tc>
          <w:tcPr>
            <w:tcW w:w="1531" w:type="dxa"/>
            <w:tcBorders>
              <w:top w:val="single" w:sz="12"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proofErr w:type="spellStart"/>
            <w:r>
              <w:rPr>
                <w:rFonts w:ascii="Arial" w:hAnsi="Arial" w:cs="Arial"/>
                <w:sz w:val="16"/>
                <w:szCs w:val="16"/>
                <w:lang w:val="en-US"/>
              </w:rPr>
              <w:t>SMA</w:t>
            </w:r>
            <w:proofErr w:type="spellEnd"/>
            <w:r>
              <w:rPr>
                <w:rFonts w:ascii="Arial" w:hAnsi="Arial" w:cs="Arial"/>
                <w:sz w:val="16"/>
                <w:szCs w:val="16"/>
                <w:lang w:val="en-US"/>
              </w:rPr>
              <w:t xml:space="preserve"> type 3 (‘adult onset </w:t>
            </w:r>
            <w:proofErr w:type="spellStart"/>
            <w:r>
              <w:rPr>
                <w:rFonts w:ascii="Arial" w:hAnsi="Arial" w:cs="Arial"/>
                <w:sz w:val="16"/>
                <w:szCs w:val="16"/>
                <w:lang w:val="en-US"/>
              </w:rPr>
              <w:t>KWD</w:t>
            </w:r>
            <w:proofErr w:type="spellEnd"/>
            <w:r>
              <w:rPr>
                <w:rFonts w:ascii="Arial" w:hAnsi="Arial" w:cs="Arial"/>
                <w:sz w:val="16"/>
                <w:szCs w:val="16"/>
                <w:lang w:val="en-US"/>
              </w:rPr>
              <w:t>’)</w:t>
            </w:r>
          </w:p>
        </w:tc>
        <w:tc>
          <w:tcPr>
            <w:tcW w:w="1275" w:type="dxa"/>
            <w:tcBorders>
              <w:top w:val="single" w:sz="12"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u w:val="single"/>
                <w:lang w:val="en-US"/>
              </w:rPr>
              <w:t>no</w:t>
            </w:r>
            <w:r w:rsidRPr="005569DA">
              <w:rPr>
                <w:rFonts w:ascii="Arial" w:hAnsi="Arial" w:cs="Arial"/>
                <w:sz w:val="16"/>
                <w:szCs w:val="16"/>
                <w:lang w:val="en-US"/>
              </w:rPr>
              <w:t xml:space="preserve"> </w:t>
            </w:r>
            <w:proofErr w:type="spellStart"/>
            <w:r w:rsidRPr="005569DA">
              <w:rPr>
                <w:rFonts w:ascii="Arial" w:hAnsi="Arial" w:cs="Arial"/>
                <w:sz w:val="16"/>
                <w:szCs w:val="16"/>
                <w:lang w:val="en-US"/>
              </w:rPr>
              <w:t>SMN1</w:t>
            </w:r>
            <w:proofErr w:type="spellEnd"/>
            <w:r w:rsidRPr="005569DA">
              <w:rPr>
                <w:rFonts w:ascii="Arial" w:hAnsi="Arial" w:cs="Arial"/>
                <w:sz w:val="16"/>
                <w:szCs w:val="16"/>
                <w:lang w:val="en-US"/>
              </w:rPr>
              <w:t xml:space="preserve"> mutations</w:t>
            </w:r>
          </w:p>
        </w:tc>
        <w:tc>
          <w:tcPr>
            <w:tcW w:w="993" w:type="dxa"/>
            <w:tcBorders>
              <w:top w:val="single" w:sz="12"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5167" w:type="dxa"/>
            <w:tcBorders>
              <w:top w:val="single" w:sz="12" w:space="0" w:color="auto"/>
              <w:bottom w:val="single" w:sz="4"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569DA">
              <w:rPr>
                <w:rFonts w:ascii="Arial" w:hAnsi="Arial" w:cs="Arial"/>
                <w:sz w:val="16"/>
                <w:szCs w:val="16"/>
                <w:lang w:val="en-US"/>
              </w:rPr>
              <w:t>ECG</w:t>
            </w:r>
            <w:proofErr w:type="spellEnd"/>
            <w:r w:rsidRPr="005569DA">
              <w:rPr>
                <w:rFonts w:ascii="Arial" w:hAnsi="Arial" w:cs="Arial"/>
                <w:sz w:val="16"/>
                <w:szCs w:val="16"/>
                <w:lang w:val="en-US"/>
              </w:rPr>
              <w:t xml:space="preserve">: first degree AV block and left anterior hemi-block at age 33. Progression towards </w:t>
            </w:r>
            <w:proofErr w:type="spellStart"/>
            <w:r w:rsidRPr="005569DA">
              <w:rPr>
                <w:rFonts w:ascii="Arial" w:hAnsi="Arial" w:cs="Arial"/>
                <w:sz w:val="16"/>
                <w:szCs w:val="16"/>
                <w:lang w:val="en-US"/>
              </w:rPr>
              <w:t>NSVTs</w:t>
            </w:r>
            <w:proofErr w:type="spellEnd"/>
            <w:r w:rsidRPr="005569DA">
              <w:rPr>
                <w:rFonts w:ascii="Arial" w:hAnsi="Arial" w:cs="Arial"/>
                <w:sz w:val="16"/>
                <w:szCs w:val="16"/>
                <w:lang w:val="en-US"/>
              </w:rPr>
              <w:t xml:space="preserve"> with </w:t>
            </w:r>
            <w:proofErr w:type="spellStart"/>
            <w:r w:rsidRPr="005569DA">
              <w:rPr>
                <w:rFonts w:ascii="Arial" w:hAnsi="Arial" w:cs="Arial"/>
                <w:sz w:val="16"/>
                <w:szCs w:val="16"/>
                <w:lang w:val="en-US"/>
              </w:rPr>
              <w:t>ventriculo-atrial</w:t>
            </w:r>
            <w:proofErr w:type="spellEnd"/>
            <w:r w:rsidRPr="005569DA">
              <w:rPr>
                <w:rFonts w:ascii="Arial" w:hAnsi="Arial" w:cs="Arial"/>
                <w:sz w:val="16"/>
                <w:szCs w:val="16"/>
                <w:lang w:val="en-US"/>
              </w:rPr>
              <w:t xml:space="preserve"> dissociation.</w:t>
            </w:r>
            <w:r w:rsidRPr="005569DA">
              <w:rPr>
                <w:rFonts w:ascii="Arial" w:hAnsi="Arial" w:cs="Arial"/>
                <w:sz w:val="16"/>
                <w:szCs w:val="16"/>
                <w:lang w:val="en-US"/>
              </w:rPr>
              <w:br/>
            </w:r>
            <w:r w:rsidRPr="005569DA">
              <w:rPr>
                <w:rFonts w:ascii="Arial" w:hAnsi="Arial" w:cs="Arial"/>
                <w:sz w:val="16"/>
                <w:szCs w:val="16"/>
                <w:lang w:val="en-US"/>
              </w:rPr>
              <w:lastRenderedPageBreak/>
              <w:t xml:space="preserve">LV ejection fraction of 45% with an </w:t>
            </w:r>
            <w:proofErr w:type="spellStart"/>
            <w:r w:rsidRPr="005569DA">
              <w:rPr>
                <w:rFonts w:ascii="Arial" w:hAnsi="Arial" w:cs="Arial"/>
                <w:sz w:val="16"/>
                <w:szCs w:val="16"/>
                <w:lang w:val="en-US"/>
              </w:rPr>
              <w:t>akinetic</w:t>
            </w:r>
            <w:proofErr w:type="spellEnd"/>
            <w:r w:rsidRPr="005569DA">
              <w:rPr>
                <w:rFonts w:ascii="Arial" w:hAnsi="Arial" w:cs="Arial"/>
                <w:sz w:val="16"/>
                <w:szCs w:val="16"/>
                <w:lang w:val="en-US"/>
              </w:rPr>
              <w:t xml:space="preserve"> apical region of the LV and a pacemaker induced </w:t>
            </w:r>
            <w:proofErr w:type="spellStart"/>
            <w:r w:rsidRPr="005569DA">
              <w:rPr>
                <w:rFonts w:ascii="Arial" w:hAnsi="Arial" w:cs="Arial"/>
                <w:sz w:val="16"/>
                <w:szCs w:val="16"/>
                <w:lang w:val="en-US"/>
              </w:rPr>
              <w:t>dyssynchrony</w:t>
            </w:r>
            <w:proofErr w:type="spellEnd"/>
            <w:r w:rsidRPr="005569DA">
              <w:rPr>
                <w:rFonts w:ascii="Arial" w:hAnsi="Arial" w:cs="Arial"/>
                <w:sz w:val="16"/>
                <w:szCs w:val="16"/>
                <w:lang w:val="en-US"/>
              </w:rPr>
              <w:t>.</w:t>
            </w:r>
          </w:p>
        </w:tc>
      </w:tr>
      <w:tr w:rsidR="005956B4" w:rsidRPr="00FB78B1" w:rsidTr="00C1394D">
        <w:tc>
          <w:tcPr>
            <w:tcW w:w="1418" w:type="dxa"/>
            <w:vMerge/>
            <w:tcBorders>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GB"/>
              </w:rPr>
            </w:pPr>
          </w:p>
        </w:tc>
        <w:tc>
          <w:tcPr>
            <w:tcW w:w="1021" w:type="dxa"/>
            <w:tcBorders>
              <w:top w:val="single" w:sz="4"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121</w:t>
            </w:r>
            <w:r w:rsidRPr="005569DA">
              <w:rPr>
                <w:rFonts w:ascii="Arial" w:hAnsi="Arial" w:cs="Arial"/>
                <w:sz w:val="16"/>
                <w:szCs w:val="16"/>
                <w:lang w:val="en-US"/>
              </w:rPr>
              <w:t>*</w:t>
            </w:r>
          </w:p>
        </w:tc>
        <w:tc>
          <w:tcPr>
            <w:tcW w:w="992" w:type="dxa"/>
            <w:tcBorders>
              <w:top w:val="single" w:sz="4"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F</w:t>
            </w:r>
          </w:p>
        </w:tc>
        <w:tc>
          <w:tcPr>
            <w:tcW w:w="1276" w:type="dxa"/>
            <w:tcBorders>
              <w:top w:val="single" w:sz="4" w:space="0" w:color="auto"/>
              <w:bottom w:val="single" w:sz="12" w:space="0" w:color="auto"/>
            </w:tcBorders>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1531" w:type="dxa"/>
            <w:tcBorders>
              <w:top w:val="single" w:sz="4"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GB"/>
              </w:rPr>
            </w:pPr>
            <w:proofErr w:type="spellStart"/>
            <w:r>
              <w:rPr>
                <w:rFonts w:ascii="Arial" w:hAnsi="Arial" w:cs="Arial"/>
                <w:sz w:val="16"/>
                <w:szCs w:val="16"/>
                <w:lang w:val="en-US"/>
              </w:rPr>
              <w:t>SMA</w:t>
            </w:r>
            <w:proofErr w:type="spellEnd"/>
            <w:r>
              <w:rPr>
                <w:rFonts w:ascii="Arial" w:hAnsi="Arial" w:cs="Arial"/>
                <w:sz w:val="16"/>
                <w:szCs w:val="16"/>
                <w:lang w:val="en-US"/>
              </w:rPr>
              <w:t xml:space="preserve"> type 3 (‘adult onset </w:t>
            </w:r>
            <w:proofErr w:type="spellStart"/>
            <w:r>
              <w:rPr>
                <w:rFonts w:ascii="Arial" w:hAnsi="Arial" w:cs="Arial"/>
                <w:sz w:val="16"/>
                <w:szCs w:val="16"/>
                <w:lang w:val="en-US"/>
              </w:rPr>
              <w:t>KWD</w:t>
            </w:r>
            <w:proofErr w:type="spellEnd"/>
            <w:r>
              <w:rPr>
                <w:rFonts w:ascii="Arial" w:hAnsi="Arial" w:cs="Arial"/>
                <w:sz w:val="16"/>
                <w:szCs w:val="16"/>
                <w:lang w:val="en-US"/>
              </w:rPr>
              <w:t>’)</w:t>
            </w:r>
          </w:p>
        </w:tc>
        <w:tc>
          <w:tcPr>
            <w:tcW w:w="1275" w:type="dxa"/>
            <w:tcBorders>
              <w:top w:val="single" w:sz="4"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993" w:type="dxa"/>
            <w:tcBorders>
              <w:top w:val="single" w:sz="4"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5167" w:type="dxa"/>
            <w:tcBorders>
              <w:top w:val="single" w:sz="4"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569DA">
              <w:rPr>
                <w:rFonts w:ascii="Arial" w:hAnsi="Arial" w:cs="Arial"/>
                <w:sz w:val="16"/>
                <w:szCs w:val="16"/>
                <w:lang w:val="en-US"/>
              </w:rPr>
              <w:t>ECG</w:t>
            </w:r>
            <w:proofErr w:type="spellEnd"/>
            <w:r w:rsidRPr="005569DA">
              <w:rPr>
                <w:rFonts w:ascii="Arial" w:hAnsi="Arial" w:cs="Arial"/>
                <w:sz w:val="16"/>
                <w:szCs w:val="16"/>
                <w:lang w:val="en-US"/>
              </w:rPr>
              <w:t xml:space="preserve">: first-degree AV block and paroxysmal episodes of </w:t>
            </w:r>
            <w:proofErr w:type="spellStart"/>
            <w:r w:rsidRPr="005569DA">
              <w:rPr>
                <w:rFonts w:ascii="Arial" w:hAnsi="Arial" w:cs="Arial"/>
                <w:sz w:val="16"/>
                <w:szCs w:val="16"/>
                <w:lang w:val="en-US"/>
              </w:rPr>
              <w:t>atrial</w:t>
            </w:r>
            <w:proofErr w:type="spellEnd"/>
            <w:r w:rsidRPr="005569DA">
              <w:rPr>
                <w:rFonts w:ascii="Arial" w:hAnsi="Arial" w:cs="Arial"/>
                <w:sz w:val="16"/>
                <w:szCs w:val="16"/>
                <w:lang w:val="en-US"/>
              </w:rPr>
              <w:t xml:space="preserve"> fibrillations as well as </w:t>
            </w:r>
            <w:proofErr w:type="spellStart"/>
            <w:r w:rsidRPr="005569DA">
              <w:rPr>
                <w:rFonts w:ascii="Arial" w:hAnsi="Arial" w:cs="Arial"/>
                <w:sz w:val="16"/>
                <w:szCs w:val="16"/>
                <w:lang w:val="en-US"/>
              </w:rPr>
              <w:t>NSVTs</w:t>
            </w:r>
            <w:proofErr w:type="spellEnd"/>
            <w:r w:rsidRPr="005569DA">
              <w:rPr>
                <w:rFonts w:ascii="Arial" w:hAnsi="Arial" w:cs="Arial"/>
                <w:sz w:val="16"/>
                <w:szCs w:val="16"/>
                <w:lang w:val="en-US"/>
              </w:rPr>
              <w:t>.</w:t>
            </w:r>
          </w:p>
        </w:tc>
      </w:tr>
      <w:tr w:rsidR="005956B4" w:rsidRPr="00FB78B1" w:rsidTr="00C1394D">
        <w:tc>
          <w:tcPr>
            <w:tcW w:w="1418"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GB"/>
              </w:rPr>
            </w:pPr>
            <w:proofErr w:type="spellStart"/>
            <w:r w:rsidRPr="005569DA">
              <w:rPr>
                <w:rFonts w:ascii="Arial" w:hAnsi="Arial" w:cs="Arial"/>
                <w:sz w:val="16"/>
                <w:szCs w:val="16"/>
                <w:lang w:val="en-GB"/>
              </w:rPr>
              <w:t>Kuru</w:t>
            </w:r>
            <w:proofErr w:type="spellEnd"/>
            <w:r w:rsidRPr="005569DA">
              <w:rPr>
                <w:rFonts w:ascii="Arial" w:hAnsi="Arial" w:cs="Arial"/>
                <w:sz w:val="16"/>
                <w:szCs w:val="16"/>
                <w:lang w:val="en-GB"/>
              </w:rPr>
              <w:t xml:space="preserve"> (</w:t>
            </w:r>
            <w:r w:rsidRPr="005569DA">
              <w:rPr>
                <w:rFonts w:ascii="Arial" w:hAnsi="Arial" w:cs="Arial"/>
                <w:b/>
                <w:sz w:val="16"/>
                <w:szCs w:val="16"/>
                <w:lang w:val="en-GB"/>
              </w:rPr>
              <w:t>2009</w:t>
            </w:r>
            <w:r w:rsidRPr="005569DA">
              <w:rPr>
                <w:rFonts w:ascii="Arial" w:hAnsi="Arial" w:cs="Arial"/>
                <w:sz w:val="16"/>
                <w:szCs w:val="16"/>
                <w:lang w:val="en-GB"/>
              </w:rPr>
              <w:t>)</w:t>
            </w:r>
            <w:r w:rsidR="006E770F" w:rsidRPr="005569DA">
              <w:rPr>
                <w:rFonts w:ascii="Arial" w:hAnsi="Arial" w:cs="Arial"/>
                <w:sz w:val="16"/>
                <w:szCs w:val="16"/>
                <w:lang w:val="en-GB"/>
              </w:rPr>
              <w:fldChar w:fldCharType="begin" w:fldLock="1"/>
            </w:r>
            <w:r>
              <w:rPr>
                <w:rFonts w:ascii="Arial" w:hAnsi="Arial" w:cs="Arial"/>
                <w:sz w:val="16"/>
                <w:szCs w:val="16"/>
                <w:lang w:val="en-GB"/>
              </w:rPr>
              <w:instrText>ADDIN CSL_CITATION { "citationItems" : [ { "id" : "ITEM-1", "itemData" : { "DOI" : "10.1111/j.1440-1789.2008.00910.x", "ISSN" : "1440-1789", "PMID" : "18410269", "abstract" : "We report an autopsy case of a 67-year-old man clinicogenetically diagnosed as having spinal muscular atrophy (SMA) type III (Kugelberg-Welander disease), showing slowly progressive muscle wasting and weakness of the extremities. His brother showed similar manifestations. Autopsy revealed neuronal loss and severe gliosis in the anterior horns of the spinal cord, a marked neurogenic change of skeletal muscles and mild degeneration of cardiomyocytes. Chromatolytic change was seen in the anterior horn, but not in the Clarke's and thalamic nuclei. The anterior spinal roots were atrophic, and there was loss of myelinated fibers with abundant glial bundles. In addition, degeneration was also observed in the posterior column and dentate nucleus. The pathological features were essentially similar to those of SMA I. Chronic change was prominent while acute change was mild in degree, corresponding to a very long clinical course.", "author" : [ { "dropping-particle" : "", "family" : "Kuru", "given" : "Satoshi", "non-dropping-particle" : "", "parse-names" : false, "suffix" : "" }, { "dropping-particle" : "", "family" : "Sakai", "given" : "Motoko", "non-dropping-particle" : "", "parse-names" : false, "suffix" : "" }, { "dropping-particle" : "", "family" : "Konagaya", "given" : "Masaaki", "non-dropping-particle" : "", "parse-names" : false, "suffix" : "" }, { "dropping-particle" : "", "family" : "Yoshida", "given" : "Mari", "non-dropping-particle" : "", "parse-names" : false, "suffix" : "" }, { "dropping-particle" : "", "family" : "Hashizume", "given" : "Yoshio", "non-dropping-particle" : "", "parse-names" : false, "suffix" : "" }, { "dropping-particle" : "", "family" : "Saito", "given" : "Kayoko", "non-dropping-particle" : "", "parse-names" : false, "suffix" : "" } ], "container-title" : "Neuropathology : official journal of the Japanese Society of Neuropathology", "id" : "ITEM-1", "issue" : "1", "issued" : { "date-parts" : [ [ "2009", "2" ] ] }, "page" : "63-7", "title" : "An autopsy case of spinal muscular atrophy type III (Kugelberg-Welander disease).", "type" : "article-journal", "volume" : "29" }, "uris" : [ "http://www.mendeley.com/documents/?uuid=d4ac18b9-3fbe-4566-95c2-3a651de11601" ] } ], "mendeley" : { "formattedCitation" : "[74]", "plainTextFormattedCitation" : "[74]", "previouslyFormattedCitation" : "[74]" }, "properties" : { "noteIndex" : 0 }, "schema" : "https://github.com/citation-style-language/schema/raw/master/csl-citation.json" }</w:instrText>
            </w:r>
            <w:r w:rsidR="006E770F" w:rsidRPr="005569DA">
              <w:rPr>
                <w:rFonts w:ascii="Arial" w:hAnsi="Arial" w:cs="Arial"/>
                <w:sz w:val="16"/>
                <w:szCs w:val="16"/>
                <w:lang w:val="en-GB"/>
              </w:rPr>
              <w:fldChar w:fldCharType="separate"/>
            </w:r>
            <w:r w:rsidRPr="00C52BB2">
              <w:rPr>
                <w:rFonts w:ascii="Arial" w:hAnsi="Arial" w:cs="Arial"/>
                <w:noProof/>
                <w:sz w:val="16"/>
                <w:szCs w:val="16"/>
                <w:lang w:val="en-GB"/>
              </w:rPr>
              <w:t>[74]</w:t>
            </w:r>
            <w:r w:rsidR="006E770F" w:rsidRPr="005569DA">
              <w:rPr>
                <w:rFonts w:ascii="Arial" w:hAnsi="Arial" w:cs="Arial"/>
                <w:sz w:val="16"/>
                <w:szCs w:val="16"/>
                <w:lang w:val="en-GB"/>
              </w:rPr>
              <w:fldChar w:fldCharType="end"/>
            </w:r>
          </w:p>
        </w:tc>
        <w:tc>
          <w:tcPr>
            <w:tcW w:w="1021"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122</w:t>
            </w:r>
            <w:r w:rsidRPr="005569DA">
              <w:rPr>
                <w:rFonts w:ascii="Arial" w:hAnsi="Arial" w:cs="Arial"/>
                <w:sz w:val="16"/>
                <w:szCs w:val="16"/>
                <w:vertAlign w:val="superscript"/>
                <w:lang w:val="en-US"/>
              </w:rPr>
              <w:t>◊</w:t>
            </w:r>
          </w:p>
        </w:tc>
        <w:tc>
          <w:tcPr>
            <w:tcW w:w="992"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M</w:t>
            </w:r>
          </w:p>
        </w:tc>
        <w:tc>
          <w:tcPr>
            <w:tcW w:w="1276" w:type="dxa"/>
            <w:tcBorders>
              <w:top w:val="single" w:sz="12" w:space="0" w:color="auto"/>
              <w:bottom w:val="single" w:sz="12" w:space="0" w:color="auto"/>
            </w:tcBorders>
          </w:tcPr>
          <w:p w:rsidR="005956B4" w:rsidRPr="005569DA" w:rsidRDefault="005956B4" w:rsidP="00C1394D">
            <w:pPr>
              <w:pStyle w:val="NormalWeb"/>
              <w:spacing w:before="0" w:beforeAutospacing="0" w:after="0" w:afterAutospacing="0" w:line="480" w:lineRule="auto"/>
              <w:jc w:val="center"/>
              <w:rPr>
                <w:rFonts w:ascii="Arial" w:hAnsi="Arial" w:cs="Arial"/>
                <w:i/>
                <w:sz w:val="16"/>
                <w:szCs w:val="16"/>
                <w:lang w:val="en-US"/>
              </w:rPr>
            </w:pPr>
            <w:r w:rsidRPr="005569DA">
              <w:rPr>
                <w:rFonts w:ascii="Arial" w:hAnsi="Arial" w:cs="Arial"/>
                <w:i/>
                <w:sz w:val="16"/>
                <w:szCs w:val="16"/>
                <w:lang w:val="en-US"/>
              </w:rPr>
              <w:t xml:space="preserve">Onset </w:t>
            </w:r>
            <w:r>
              <w:rPr>
                <w:rFonts w:ascii="Arial" w:hAnsi="Arial" w:cs="Arial"/>
                <w:i/>
                <w:sz w:val="16"/>
                <w:szCs w:val="16"/>
                <w:lang w:val="en-US"/>
              </w:rPr>
              <w:t xml:space="preserve">at 14 years, </w:t>
            </w:r>
            <w:r>
              <w:rPr>
                <w:rFonts w:ascii="Arial" w:hAnsi="Arial" w:cs="Arial"/>
                <w:i/>
                <w:sz w:val="16"/>
                <w:szCs w:val="16"/>
                <w:lang w:val="en-US"/>
              </w:rPr>
              <w:br/>
            </w:r>
            <w:proofErr w:type="spellStart"/>
            <w:r>
              <w:rPr>
                <w:rFonts w:ascii="Arial" w:hAnsi="Arial" w:cs="Arial"/>
                <w:i/>
                <w:sz w:val="16"/>
                <w:szCs w:val="16"/>
                <w:lang w:val="en-US"/>
              </w:rPr>
              <w:t>AA</w:t>
            </w:r>
            <w:r w:rsidRPr="005569DA">
              <w:rPr>
                <w:rFonts w:ascii="Arial" w:hAnsi="Arial" w:cs="Arial"/>
                <w:i/>
                <w:sz w:val="16"/>
                <w:szCs w:val="16"/>
                <w:lang w:val="en-US"/>
              </w:rPr>
              <w:t>D</w:t>
            </w:r>
            <w:proofErr w:type="spellEnd"/>
            <w:r w:rsidRPr="005569DA">
              <w:rPr>
                <w:rFonts w:ascii="Arial" w:hAnsi="Arial" w:cs="Arial"/>
                <w:i/>
                <w:sz w:val="16"/>
                <w:szCs w:val="16"/>
                <w:lang w:val="en-US"/>
              </w:rPr>
              <w:t>: 67 years</w:t>
            </w:r>
          </w:p>
        </w:tc>
        <w:tc>
          <w:tcPr>
            <w:tcW w:w="1531"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proofErr w:type="spellStart"/>
            <w:r w:rsidRPr="005569DA">
              <w:rPr>
                <w:rFonts w:ascii="Arial" w:hAnsi="Arial" w:cs="Arial"/>
                <w:sz w:val="16"/>
                <w:szCs w:val="16"/>
                <w:lang w:val="en-US"/>
              </w:rPr>
              <w:t>SMA</w:t>
            </w:r>
            <w:proofErr w:type="spellEnd"/>
            <w:r w:rsidRPr="005569DA">
              <w:rPr>
                <w:rFonts w:ascii="Arial" w:hAnsi="Arial" w:cs="Arial"/>
                <w:sz w:val="16"/>
                <w:szCs w:val="16"/>
                <w:lang w:val="en-US"/>
              </w:rPr>
              <w:t xml:space="preserve"> type 3</w:t>
            </w:r>
          </w:p>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 xml:space="preserve">(type </w:t>
            </w:r>
            <w:proofErr w:type="spellStart"/>
            <w:r w:rsidRPr="005569DA">
              <w:rPr>
                <w:rFonts w:ascii="Arial" w:hAnsi="Arial" w:cs="Arial"/>
                <w:sz w:val="16"/>
                <w:szCs w:val="16"/>
                <w:lang w:val="en-US"/>
              </w:rPr>
              <w:t>3b</w:t>
            </w:r>
            <w:proofErr w:type="spellEnd"/>
            <w:r w:rsidRPr="005569DA">
              <w:rPr>
                <w:rFonts w:ascii="Arial" w:hAnsi="Arial" w:cs="Arial"/>
                <w:sz w:val="16"/>
                <w:szCs w:val="16"/>
                <w:lang w:val="en-US"/>
              </w:rPr>
              <w:t>)</w:t>
            </w:r>
          </w:p>
        </w:tc>
        <w:tc>
          <w:tcPr>
            <w:tcW w:w="1275"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 xml:space="preserve">homozygous del. </w:t>
            </w:r>
            <w:proofErr w:type="spellStart"/>
            <w:r w:rsidRPr="005569DA">
              <w:rPr>
                <w:rFonts w:ascii="Arial" w:hAnsi="Arial" w:cs="Arial"/>
                <w:sz w:val="16"/>
                <w:szCs w:val="16"/>
                <w:lang w:val="en-US"/>
              </w:rPr>
              <w:t>SMN1</w:t>
            </w:r>
            <w:proofErr w:type="spellEnd"/>
            <w:r w:rsidRPr="005569DA">
              <w:rPr>
                <w:rFonts w:ascii="Arial" w:hAnsi="Arial" w:cs="Arial"/>
                <w:sz w:val="16"/>
                <w:szCs w:val="16"/>
                <w:lang w:val="en-US"/>
              </w:rPr>
              <w:t xml:space="preserve"> </w:t>
            </w:r>
            <w:proofErr w:type="spellStart"/>
            <w:r w:rsidRPr="005569DA">
              <w:rPr>
                <w:rFonts w:ascii="Arial" w:hAnsi="Arial" w:cs="Arial"/>
                <w:sz w:val="16"/>
                <w:szCs w:val="16"/>
                <w:lang w:val="en-US"/>
              </w:rPr>
              <w:t>exons</w:t>
            </w:r>
            <w:proofErr w:type="spellEnd"/>
            <w:r w:rsidRPr="005569DA">
              <w:rPr>
                <w:rFonts w:ascii="Arial" w:hAnsi="Arial" w:cs="Arial"/>
                <w:sz w:val="16"/>
                <w:szCs w:val="16"/>
                <w:lang w:val="en-US"/>
              </w:rPr>
              <w:t xml:space="preserve"> 7 + 8</w:t>
            </w:r>
          </w:p>
        </w:tc>
        <w:tc>
          <w:tcPr>
            <w:tcW w:w="993"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5167"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r w:rsidRPr="005569DA">
              <w:rPr>
                <w:rFonts w:ascii="Arial" w:hAnsi="Arial" w:cs="Arial"/>
                <w:sz w:val="16"/>
                <w:szCs w:val="16"/>
                <w:lang w:val="en-US"/>
              </w:rPr>
              <w:t xml:space="preserve">Ventricular enlargement and diffuse </w:t>
            </w:r>
            <w:proofErr w:type="spellStart"/>
            <w:r w:rsidRPr="005569DA">
              <w:rPr>
                <w:rFonts w:ascii="Arial" w:hAnsi="Arial" w:cs="Arial"/>
                <w:sz w:val="16"/>
                <w:szCs w:val="16"/>
                <w:lang w:val="en-US"/>
              </w:rPr>
              <w:t>hypokinesia</w:t>
            </w:r>
            <w:proofErr w:type="spellEnd"/>
            <w:r w:rsidRPr="005569DA">
              <w:rPr>
                <w:rFonts w:ascii="Arial" w:hAnsi="Arial" w:cs="Arial"/>
                <w:sz w:val="16"/>
                <w:szCs w:val="16"/>
                <w:lang w:val="en-US"/>
              </w:rPr>
              <w:t xml:space="preserve">. </w:t>
            </w:r>
          </w:p>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r w:rsidRPr="005569DA">
              <w:rPr>
                <w:rFonts w:ascii="Arial" w:hAnsi="Arial" w:cs="Arial"/>
                <w:sz w:val="16"/>
                <w:szCs w:val="16"/>
                <w:lang w:val="en-US"/>
              </w:rPr>
              <w:t>Post mortem finding</w:t>
            </w:r>
            <w:r>
              <w:rPr>
                <w:rFonts w:ascii="Arial" w:hAnsi="Arial" w:cs="Arial"/>
                <w:sz w:val="16"/>
                <w:szCs w:val="16"/>
                <w:lang w:val="en-US"/>
              </w:rPr>
              <w:t xml:space="preserve">s show </w:t>
            </w:r>
            <w:r w:rsidRPr="005569DA">
              <w:rPr>
                <w:rFonts w:ascii="Arial" w:hAnsi="Arial" w:cs="Arial"/>
                <w:sz w:val="16"/>
                <w:szCs w:val="16"/>
                <w:lang w:val="en-US"/>
              </w:rPr>
              <w:t>mild myocardial fibrosis.</w:t>
            </w:r>
          </w:p>
        </w:tc>
      </w:tr>
      <w:tr w:rsidR="005956B4" w:rsidRPr="007804A5" w:rsidTr="00C1394D">
        <w:tc>
          <w:tcPr>
            <w:tcW w:w="1418"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GB"/>
              </w:rPr>
            </w:pPr>
            <w:proofErr w:type="spellStart"/>
            <w:r w:rsidRPr="005569DA">
              <w:rPr>
                <w:rFonts w:ascii="Arial" w:hAnsi="Arial" w:cs="Arial"/>
                <w:sz w:val="16"/>
                <w:szCs w:val="16"/>
                <w:lang w:val="en-GB"/>
              </w:rPr>
              <w:t>Vilela</w:t>
            </w:r>
            <w:proofErr w:type="spellEnd"/>
            <w:r w:rsidRPr="005569DA">
              <w:rPr>
                <w:rFonts w:ascii="Arial" w:hAnsi="Arial" w:cs="Arial"/>
                <w:sz w:val="16"/>
                <w:szCs w:val="16"/>
                <w:lang w:val="en-GB"/>
              </w:rPr>
              <w:t xml:space="preserve"> (</w:t>
            </w:r>
            <w:r w:rsidRPr="005569DA">
              <w:rPr>
                <w:rFonts w:ascii="Arial" w:hAnsi="Arial" w:cs="Arial"/>
                <w:b/>
                <w:sz w:val="16"/>
                <w:szCs w:val="16"/>
                <w:lang w:val="en-GB"/>
              </w:rPr>
              <w:t>2012</w:t>
            </w:r>
            <w:r w:rsidRPr="005569DA">
              <w:rPr>
                <w:rFonts w:ascii="Arial" w:hAnsi="Arial" w:cs="Arial"/>
                <w:sz w:val="16"/>
                <w:szCs w:val="16"/>
                <w:lang w:val="en-GB"/>
              </w:rPr>
              <w:t>)</w:t>
            </w:r>
            <w:r w:rsidR="006E770F" w:rsidRPr="005569DA">
              <w:rPr>
                <w:rFonts w:ascii="Arial" w:hAnsi="Arial" w:cs="Arial"/>
                <w:sz w:val="16"/>
                <w:szCs w:val="16"/>
                <w:lang w:val="en-GB"/>
              </w:rPr>
              <w:fldChar w:fldCharType="begin" w:fldLock="1"/>
            </w:r>
            <w:r>
              <w:rPr>
                <w:rFonts w:ascii="Arial" w:hAnsi="Arial" w:cs="Arial"/>
                <w:sz w:val="16"/>
                <w:szCs w:val="16"/>
                <w:lang w:val="en-GB"/>
              </w:rPr>
              <w:instrText>ADDIN CSL_CITATION { "citationItems" : [ { "id" : "ITEM-1", "itemData" : { "DOI" : "10.1007/s00540-011-1308-z", "ISSN" : "1438-8359", "PMID" : "22198219", "author" : [ { "dropping-particle" : "", "family" : "Vilela", "given" : "Hugo", "non-dropping-particle" : "", "parse-names" : false, "suffix" : "" }, { "dropping-particle" : "", "family" : "Santos", "given" : "Jo\u00e3o", "non-dropping-particle" : "", "parse-names" : false, "suffix" : "" }, { "dropping-particle" : "", "family" : "Cola\u00e7o", "given" : "Jo\u00e3o", "non-dropping-particle" : "", "parse-names" : false, "suffix" : "" }, { "dropping-particle" : "", "family" : "Oliveira", "given" : "Eduardo", "non-dropping-particle" : "", "parse-names" : false, "suffix" : "" }, { "dropping-particle" : "", "family" : "Canas-da-Silva", "given" : "Pedro", "non-dropping-particle" : "", "parse-names" : false, "suffix" : "" } ], "container-title" : "Journal of anesthesia", "id" : "ITEM-1", "issue" : "2", "issued" : { "date-parts" : [ [ "2012", "4" ] ] }, "page" : "306-7", "title" : "Reversal of neuromuscular blockade with sugammadex in a patient with spinal muscular atrophy type III (Kugelberg-Welander syndrome).", "type" : "article-journal", "volume" : "26" }, "uris" : [ "http://www.mendeley.com/documents/?uuid=29a4ff86-c9e5-4ba9-8116-c4957b590064" ] } ], "mendeley" : { "formattedCitation" : "[75]", "plainTextFormattedCitation" : "[75]", "previouslyFormattedCitation" : "[75]" }, "properties" : { "noteIndex" : 0 }, "schema" : "https://github.com/citation-style-language/schema/raw/master/csl-citation.json" }</w:instrText>
            </w:r>
            <w:r w:rsidR="006E770F" w:rsidRPr="005569DA">
              <w:rPr>
                <w:rFonts w:ascii="Arial" w:hAnsi="Arial" w:cs="Arial"/>
                <w:sz w:val="16"/>
                <w:szCs w:val="16"/>
                <w:lang w:val="en-GB"/>
              </w:rPr>
              <w:fldChar w:fldCharType="separate"/>
            </w:r>
            <w:r w:rsidRPr="00C52BB2">
              <w:rPr>
                <w:rFonts w:ascii="Arial" w:hAnsi="Arial" w:cs="Arial"/>
                <w:noProof/>
                <w:sz w:val="16"/>
                <w:szCs w:val="16"/>
                <w:lang w:val="en-GB"/>
              </w:rPr>
              <w:t>[75]</w:t>
            </w:r>
            <w:r w:rsidR="006E770F" w:rsidRPr="005569DA">
              <w:rPr>
                <w:rFonts w:ascii="Arial" w:hAnsi="Arial" w:cs="Arial"/>
                <w:sz w:val="16"/>
                <w:szCs w:val="16"/>
                <w:lang w:val="en-GB"/>
              </w:rPr>
              <w:fldChar w:fldCharType="end"/>
            </w:r>
          </w:p>
        </w:tc>
        <w:tc>
          <w:tcPr>
            <w:tcW w:w="1021"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123</w:t>
            </w:r>
          </w:p>
        </w:tc>
        <w:tc>
          <w:tcPr>
            <w:tcW w:w="992"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M</w:t>
            </w:r>
          </w:p>
        </w:tc>
        <w:tc>
          <w:tcPr>
            <w:tcW w:w="1276" w:type="dxa"/>
            <w:tcBorders>
              <w:top w:val="single" w:sz="12" w:space="0" w:color="auto"/>
              <w:bottom w:val="single" w:sz="12" w:space="0" w:color="auto"/>
            </w:tcBorders>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61</w:t>
            </w:r>
            <w:r>
              <w:rPr>
                <w:rFonts w:ascii="Arial" w:hAnsi="Arial" w:cs="Arial"/>
                <w:sz w:val="16"/>
                <w:szCs w:val="16"/>
                <w:lang w:val="en-US"/>
              </w:rPr>
              <w:t xml:space="preserve"> years</w:t>
            </w:r>
          </w:p>
        </w:tc>
        <w:tc>
          <w:tcPr>
            <w:tcW w:w="1531"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proofErr w:type="spellStart"/>
            <w:r w:rsidRPr="005569DA">
              <w:rPr>
                <w:rFonts w:ascii="Arial" w:hAnsi="Arial" w:cs="Arial"/>
                <w:sz w:val="16"/>
                <w:szCs w:val="16"/>
                <w:lang w:val="en-US"/>
              </w:rPr>
              <w:t>SMA</w:t>
            </w:r>
            <w:proofErr w:type="spellEnd"/>
            <w:r w:rsidRPr="005569DA">
              <w:rPr>
                <w:rFonts w:ascii="Arial" w:hAnsi="Arial" w:cs="Arial"/>
                <w:sz w:val="16"/>
                <w:szCs w:val="16"/>
                <w:lang w:val="en-US"/>
              </w:rPr>
              <w:t xml:space="preserve"> type 3 (KW)</w:t>
            </w:r>
          </w:p>
        </w:tc>
        <w:tc>
          <w:tcPr>
            <w:tcW w:w="1275"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993"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5167"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5569DA">
              <w:rPr>
                <w:rFonts w:ascii="Arial" w:hAnsi="Arial" w:cs="Arial"/>
                <w:sz w:val="16"/>
                <w:szCs w:val="16"/>
                <w:lang w:val="en-US"/>
              </w:rPr>
              <w:t>ASD</w:t>
            </w:r>
            <w:proofErr w:type="spellEnd"/>
            <w:r w:rsidRPr="005569DA">
              <w:rPr>
                <w:rFonts w:ascii="Arial" w:hAnsi="Arial" w:cs="Arial"/>
                <w:sz w:val="16"/>
                <w:szCs w:val="16"/>
                <w:lang w:val="en-US"/>
              </w:rPr>
              <w:t xml:space="preserve"> (</w:t>
            </w:r>
            <w:proofErr w:type="spellStart"/>
            <w:r w:rsidRPr="005569DA">
              <w:rPr>
                <w:rFonts w:ascii="Arial" w:hAnsi="Arial" w:cs="Arial"/>
                <w:sz w:val="16"/>
                <w:szCs w:val="16"/>
                <w:lang w:val="en-US"/>
              </w:rPr>
              <w:t>ostium</w:t>
            </w:r>
            <w:proofErr w:type="spellEnd"/>
            <w:r w:rsidRPr="005569DA">
              <w:rPr>
                <w:rFonts w:ascii="Arial" w:hAnsi="Arial" w:cs="Arial"/>
                <w:sz w:val="16"/>
                <w:szCs w:val="16"/>
                <w:lang w:val="en-US"/>
              </w:rPr>
              <w:t xml:space="preserve"> </w:t>
            </w:r>
            <w:proofErr w:type="spellStart"/>
            <w:r w:rsidRPr="005569DA">
              <w:rPr>
                <w:rFonts w:ascii="Arial" w:hAnsi="Arial" w:cs="Arial"/>
                <w:sz w:val="16"/>
                <w:szCs w:val="16"/>
                <w:lang w:val="en-US"/>
              </w:rPr>
              <w:t>secundum</w:t>
            </w:r>
            <w:proofErr w:type="spellEnd"/>
            <w:r w:rsidRPr="005569DA">
              <w:rPr>
                <w:rFonts w:ascii="Arial" w:hAnsi="Arial" w:cs="Arial"/>
                <w:sz w:val="16"/>
                <w:szCs w:val="16"/>
                <w:lang w:val="en-US"/>
              </w:rPr>
              <w:t xml:space="preserve"> type)</w:t>
            </w:r>
          </w:p>
        </w:tc>
      </w:tr>
      <w:tr w:rsidR="005956B4" w:rsidRPr="007804A5" w:rsidTr="00C1394D">
        <w:tc>
          <w:tcPr>
            <w:tcW w:w="1418"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GB"/>
              </w:rPr>
            </w:pPr>
            <w:proofErr w:type="spellStart"/>
            <w:r w:rsidRPr="005569DA">
              <w:rPr>
                <w:rFonts w:ascii="Arial" w:hAnsi="Arial" w:cs="Arial"/>
                <w:sz w:val="16"/>
                <w:szCs w:val="16"/>
                <w:lang w:val="en-GB"/>
              </w:rPr>
              <w:t>Haliloglu</w:t>
            </w:r>
            <w:proofErr w:type="spellEnd"/>
            <w:r w:rsidRPr="005569DA">
              <w:rPr>
                <w:rFonts w:ascii="Arial" w:hAnsi="Arial" w:cs="Arial"/>
                <w:sz w:val="16"/>
                <w:szCs w:val="16"/>
                <w:lang w:val="en-GB"/>
              </w:rPr>
              <w:t xml:space="preserve"> (</w:t>
            </w:r>
            <w:r w:rsidRPr="005569DA">
              <w:rPr>
                <w:rFonts w:ascii="Arial" w:hAnsi="Arial" w:cs="Arial"/>
                <w:b/>
                <w:sz w:val="16"/>
                <w:szCs w:val="16"/>
                <w:lang w:val="en-GB"/>
              </w:rPr>
              <w:t>2015</w:t>
            </w:r>
            <w:r w:rsidRPr="005569DA">
              <w:rPr>
                <w:rFonts w:ascii="Arial" w:hAnsi="Arial" w:cs="Arial"/>
                <w:sz w:val="16"/>
                <w:szCs w:val="16"/>
                <w:lang w:val="en-GB"/>
              </w:rPr>
              <w:t>)</w:t>
            </w:r>
            <w:r w:rsidR="006E770F" w:rsidRPr="005569DA">
              <w:rPr>
                <w:rFonts w:ascii="Arial" w:hAnsi="Arial" w:cs="Arial"/>
                <w:sz w:val="16"/>
                <w:szCs w:val="16"/>
                <w:lang w:val="en-GB"/>
              </w:rPr>
              <w:fldChar w:fldCharType="begin" w:fldLock="1"/>
            </w:r>
            <w:r>
              <w:rPr>
                <w:rFonts w:ascii="Arial" w:hAnsi="Arial" w:cs="Arial"/>
                <w:sz w:val="16"/>
                <w:szCs w:val="16"/>
                <w:lang w:val="en-GB"/>
              </w:rPr>
              <w:instrText>ADDIN CSL_CITATION { "citationItems" : [ { "id" : "ITEM-1", "itemData" : { "DOI" : "10.1016/j.jpeds.2014.12.056", "ISSN" : "00223476", "author" : [ { "dropping-particle" : "", "family" : "Haliloglu", "given" : "Goknur", "non-dropping-particle" : "", "parse-names" : false, "suffix" : "" }, { "dropping-particle" : "", "family" : "Gungor", "given" : "Mesut", "non-dropping-particle" : "", "parse-names" : false, "suffix" : "" }, { "dropping-particle" : "", "family" : "Anlar", "given" : "Banu", "non-dropping-particle" : "", "parse-names" : false, "suffix" : "" } ], "container-title" : "The Journal of Pediatrics", "id" : "ITEM-1", "issue" : "4", "issued" : { "date-parts" : [ [ "2015", "4" ] ] }, "page" : "1092", "title" : "The Role of Electrocardiography in the Diagnosis of Spinal Muscular Atrophy Type III", "type" : "article-journal", "volume" : "166" }, "uris" : [ "http://www.mendeley.com/documents/?uuid=877d7fd2-0425-4c44-b8e5-4393fe55152a" ] } ], "mendeley" : { "formattedCitation" : "[76]", "plainTextFormattedCitation" : "[76]", "previouslyFormattedCitation" : "[76]" }, "properties" : { "noteIndex" : 0 }, "schema" : "https://github.com/citation-style-language/schema/raw/master/csl-citation.json" }</w:instrText>
            </w:r>
            <w:r w:rsidR="006E770F" w:rsidRPr="005569DA">
              <w:rPr>
                <w:rFonts w:ascii="Arial" w:hAnsi="Arial" w:cs="Arial"/>
                <w:sz w:val="16"/>
                <w:szCs w:val="16"/>
                <w:lang w:val="en-GB"/>
              </w:rPr>
              <w:fldChar w:fldCharType="separate"/>
            </w:r>
            <w:r w:rsidRPr="00C52BB2">
              <w:rPr>
                <w:rFonts w:ascii="Arial" w:hAnsi="Arial" w:cs="Arial"/>
                <w:noProof/>
                <w:sz w:val="16"/>
                <w:szCs w:val="16"/>
                <w:lang w:val="en-GB"/>
              </w:rPr>
              <w:t>[76]</w:t>
            </w:r>
            <w:r w:rsidR="006E770F" w:rsidRPr="005569DA">
              <w:rPr>
                <w:rFonts w:ascii="Arial" w:hAnsi="Arial" w:cs="Arial"/>
                <w:sz w:val="16"/>
                <w:szCs w:val="16"/>
                <w:lang w:val="en-GB"/>
              </w:rPr>
              <w:fldChar w:fldCharType="end"/>
            </w:r>
          </w:p>
        </w:tc>
        <w:tc>
          <w:tcPr>
            <w:tcW w:w="1021"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Pr>
                <w:rFonts w:ascii="Arial" w:hAnsi="Arial" w:cs="Arial"/>
                <w:sz w:val="16"/>
                <w:szCs w:val="16"/>
                <w:lang w:val="en-US"/>
              </w:rPr>
              <w:t>124</w:t>
            </w:r>
          </w:p>
        </w:tc>
        <w:tc>
          <w:tcPr>
            <w:tcW w:w="992"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M</w:t>
            </w:r>
          </w:p>
        </w:tc>
        <w:tc>
          <w:tcPr>
            <w:tcW w:w="1276" w:type="dxa"/>
            <w:tcBorders>
              <w:top w:val="single" w:sz="12" w:space="0" w:color="auto"/>
              <w:bottom w:val="single" w:sz="12" w:space="0" w:color="auto"/>
            </w:tcBorders>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15 years</w:t>
            </w:r>
          </w:p>
        </w:tc>
        <w:tc>
          <w:tcPr>
            <w:tcW w:w="1531"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proofErr w:type="spellStart"/>
            <w:r w:rsidRPr="005569DA">
              <w:rPr>
                <w:rFonts w:ascii="Arial" w:hAnsi="Arial" w:cs="Arial"/>
                <w:sz w:val="16"/>
                <w:szCs w:val="16"/>
                <w:lang w:val="en-US"/>
              </w:rPr>
              <w:t>SMA</w:t>
            </w:r>
            <w:proofErr w:type="spellEnd"/>
            <w:r w:rsidRPr="005569DA">
              <w:rPr>
                <w:rFonts w:ascii="Arial" w:hAnsi="Arial" w:cs="Arial"/>
                <w:sz w:val="16"/>
                <w:szCs w:val="16"/>
                <w:lang w:val="en-US"/>
              </w:rPr>
              <w:t xml:space="preserve"> type </w:t>
            </w:r>
            <w:r>
              <w:rPr>
                <w:rFonts w:ascii="Arial" w:hAnsi="Arial" w:cs="Arial"/>
                <w:sz w:val="16"/>
                <w:szCs w:val="16"/>
                <w:lang w:val="en-US"/>
              </w:rPr>
              <w:t>3</w:t>
            </w:r>
          </w:p>
        </w:tc>
        <w:tc>
          <w:tcPr>
            <w:tcW w:w="1275"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 xml:space="preserve">Homozygous </w:t>
            </w:r>
            <w:proofErr w:type="spellStart"/>
            <w:r w:rsidRPr="005569DA">
              <w:rPr>
                <w:rFonts w:ascii="Arial" w:hAnsi="Arial" w:cs="Arial"/>
                <w:sz w:val="16"/>
                <w:szCs w:val="16"/>
                <w:lang w:val="en-US"/>
              </w:rPr>
              <w:t>SMN1</w:t>
            </w:r>
            <w:proofErr w:type="spellEnd"/>
            <w:r w:rsidRPr="005569DA">
              <w:rPr>
                <w:rFonts w:ascii="Arial" w:hAnsi="Arial" w:cs="Arial"/>
                <w:sz w:val="16"/>
                <w:szCs w:val="16"/>
                <w:lang w:val="en-US"/>
              </w:rPr>
              <w:t xml:space="preserve"> deletion</w:t>
            </w:r>
          </w:p>
        </w:tc>
        <w:tc>
          <w:tcPr>
            <w:tcW w:w="993"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jc w:val="center"/>
              <w:rPr>
                <w:rFonts w:ascii="Arial" w:hAnsi="Arial" w:cs="Arial"/>
                <w:sz w:val="16"/>
                <w:szCs w:val="16"/>
                <w:lang w:val="en-US"/>
              </w:rPr>
            </w:pPr>
            <w:r w:rsidRPr="005569DA">
              <w:rPr>
                <w:rFonts w:ascii="Arial" w:hAnsi="Arial" w:cs="Arial"/>
                <w:sz w:val="16"/>
                <w:szCs w:val="16"/>
                <w:lang w:val="en-US"/>
              </w:rPr>
              <w:t>n/a</w:t>
            </w:r>
          </w:p>
        </w:tc>
        <w:tc>
          <w:tcPr>
            <w:tcW w:w="5167" w:type="dxa"/>
            <w:tcBorders>
              <w:top w:val="single" w:sz="12" w:space="0" w:color="auto"/>
              <w:bottom w:val="single" w:sz="12" w:space="0" w:color="auto"/>
            </w:tcBorders>
            <w:shd w:val="clear" w:color="auto" w:fill="auto"/>
          </w:tcPr>
          <w:p w:rsidR="005956B4" w:rsidRPr="005569DA" w:rsidRDefault="005956B4" w:rsidP="00C1394D">
            <w:pPr>
              <w:pStyle w:val="NormalWeb"/>
              <w:spacing w:before="0" w:beforeAutospacing="0" w:after="0" w:afterAutospacing="0" w:line="480" w:lineRule="auto"/>
              <w:rPr>
                <w:rFonts w:ascii="Arial" w:hAnsi="Arial" w:cs="Arial"/>
                <w:sz w:val="16"/>
                <w:szCs w:val="16"/>
                <w:lang w:val="en-US"/>
              </w:rPr>
            </w:pPr>
            <w:r w:rsidRPr="005569DA">
              <w:rPr>
                <w:rFonts w:ascii="Arial" w:hAnsi="Arial" w:cs="Arial"/>
                <w:sz w:val="16"/>
                <w:szCs w:val="16"/>
                <w:lang w:val="en-US"/>
              </w:rPr>
              <w:t>Baseline tremors.</w:t>
            </w:r>
          </w:p>
        </w:tc>
      </w:tr>
    </w:tbl>
    <w:p w:rsidR="005956B4" w:rsidRDefault="005956B4" w:rsidP="005956B4">
      <w:pPr>
        <w:pStyle w:val="NormalWeb"/>
        <w:spacing w:before="0" w:beforeAutospacing="0" w:after="0" w:afterAutospacing="0" w:line="480" w:lineRule="auto"/>
        <w:jc w:val="both"/>
        <w:rPr>
          <w:rFonts w:ascii="Arial" w:hAnsi="Arial" w:cs="Arial"/>
          <w:sz w:val="18"/>
          <w:szCs w:val="18"/>
          <w:u w:val="single"/>
          <w:lang w:val="en-US"/>
        </w:rPr>
      </w:pPr>
    </w:p>
    <w:p w:rsidR="005956B4" w:rsidRDefault="005956B4" w:rsidP="005956B4">
      <w:pPr>
        <w:pStyle w:val="NormalWeb"/>
        <w:spacing w:before="0" w:beforeAutospacing="0" w:after="0" w:afterAutospacing="0" w:line="480" w:lineRule="auto"/>
        <w:jc w:val="both"/>
        <w:rPr>
          <w:rFonts w:ascii="Arial" w:hAnsi="Arial" w:cs="Arial"/>
          <w:sz w:val="18"/>
          <w:szCs w:val="18"/>
          <w:lang w:val="en-US"/>
        </w:rPr>
      </w:pPr>
      <w:r w:rsidRPr="00E64128">
        <w:rPr>
          <w:rFonts w:ascii="Arial" w:hAnsi="Arial" w:cs="Arial"/>
          <w:sz w:val="18"/>
          <w:szCs w:val="18"/>
          <w:u w:val="single"/>
          <w:lang w:val="en-US"/>
        </w:rPr>
        <w:t xml:space="preserve">Table </w:t>
      </w:r>
      <w:proofErr w:type="spellStart"/>
      <w:r w:rsidRPr="00E64128">
        <w:rPr>
          <w:rFonts w:ascii="Arial" w:hAnsi="Arial" w:cs="Arial"/>
          <w:sz w:val="18"/>
          <w:szCs w:val="18"/>
          <w:u w:val="single"/>
          <w:lang w:val="en-US"/>
        </w:rPr>
        <w:t>S3</w:t>
      </w:r>
      <w:proofErr w:type="spellEnd"/>
      <w:r w:rsidRPr="00E64128">
        <w:rPr>
          <w:rFonts w:ascii="Arial" w:hAnsi="Arial" w:cs="Arial"/>
          <w:sz w:val="18"/>
          <w:szCs w:val="18"/>
          <w:lang w:val="en-US"/>
        </w:rPr>
        <w:t xml:space="preserve">: Case no.: sums up all included cases, *= patients within the study are siblings, ◊ = this patient is a brother of the male patient reported by </w:t>
      </w:r>
      <w:proofErr w:type="spellStart"/>
      <w:r w:rsidRPr="00E64128">
        <w:rPr>
          <w:rFonts w:ascii="Arial" w:hAnsi="Arial" w:cs="Arial"/>
          <w:sz w:val="18"/>
          <w:szCs w:val="18"/>
          <w:lang w:val="en-US"/>
        </w:rPr>
        <w:t>Yasuma</w:t>
      </w:r>
      <w:proofErr w:type="spellEnd"/>
      <w:r w:rsidRPr="00E64128">
        <w:rPr>
          <w:rFonts w:ascii="Arial" w:hAnsi="Arial" w:cs="Arial"/>
          <w:sz w:val="18"/>
          <w:szCs w:val="18"/>
          <w:lang w:val="en-US"/>
        </w:rPr>
        <w:t xml:space="preserve"> (2004); Sex: m = male, f = female, </w:t>
      </w:r>
      <w:proofErr w:type="gramStart"/>
      <w:r w:rsidRPr="00E64128">
        <w:rPr>
          <w:rFonts w:ascii="Arial" w:hAnsi="Arial" w:cs="Arial"/>
          <w:sz w:val="18"/>
          <w:szCs w:val="18"/>
          <w:lang w:val="en-US"/>
        </w:rPr>
        <w:t>n/a</w:t>
      </w:r>
      <w:proofErr w:type="gramEnd"/>
      <w:r w:rsidRPr="00E64128">
        <w:rPr>
          <w:rFonts w:ascii="Arial" w:hAnsi="Arial" w:cs="Arial"/>
          <w:sz w:val="18"/>
          <w:szCs w:val="18"/>
          <w:lang w:val="en-US"/>
        </w:rPr>
        <w:t xml:space="preserve"> = information not available; </w:t>
      </w:r>
      <w:r>
        <w:rPr>
          <w:rFonts w:ascii="Arial" w:hAnsi="Arial" w:cs="Arial"/>
          <w:sz w:val="18"/>
          <w:szCs w:val="18"/>
          <w:lang w:val="en-US"/>
        </w:rPr>
        <w:t xml:space="preserve">Age: </w:t>
      </w:r>
      <w:proofErr w:type="spellStart"/>
      <w:r>
        <w:rPr>
          <w:rFonts w:ascii="Arial" w:hAnsi="Arial" w:cs="Arial"/>
          <w:sz w:val="18"/>
          <w:szCs w:val="18"/>
          <w:lang w:val="en-US"/>
        </w:rPr>
        <w:t>AAD</w:t>
      </w:r>
      <w:proofErr w:type="spellEnd"/>
      <w:r>
        <w:rPr>
          <w:rFonts w:ascii="Arial" w:hAnsi="Arial" w:cs="Arial"/>
          <w:sz w:val="18"/>
          <w:szCs w:val="18"/>
          <w:lang w:val="en-US"/>
        </w:rPr>
        <w:t xml:space="preserve"> = age at</w:t>
      </w:r>
      <w:r w:rsidRPr="00E64128">
        <w:rPr>
          <w:rFonts w:ascii="Arial" w:hAnsi="Arial" w:cs="Arial"/>
          <w:sz w:val="18"/>
          <w:szCs w:val="18"/>
          <w:lang w:val="en-US"/>
        </w:rPr>
        <w:t xml:space="preserve"> death. </w:t>
      </w:r>
      <w:proofErr w:type="spellStart"/>
      <w:r w:rsidRPr="00E64128">
        <w:rPr>
          <w:rFonts w:ascii="Arial" w:hAnsi="Arial" w:cs="Arial"/>
          <w:sz w:val="18"/>
          <w:szCs w:val="18"/>
          <w:lang w:val="en-US"/>
        </w:rPr>
        <w:t>SMA</w:t>
      </w:r>
      <w:proofErr w:type="spellEnd"/>
      <w:r w:rsidRPr="00E64128">
        <w:rPr>
          <w:rFonts w:ascii="Arial" w:hAnsi="Arial" w:cs="Arial"/>
          <w:sz w:val="18"/>
          <w:szCs w:val="18"/>
          <w:lang w:val="en-US"/>
        </w:rPr>
        <w:t xml:space="preserve"> type: KW = </w:t>
      </w:r>
      <w:proofErr w:type="spellStart"/>
      <w:r w:rsidRPr="00E64128">
        <w:rPr>
          <w:rFonts w:ascii="Arial" w:hAnsi="Arial" w:cs="Arial"/>
          <w:sz w:val="18"/>
          <w:szCs w:val="18"/>
          <w:lang w:val="en-US"/>
        </w:rPr>
        <w:t>Kugelberg</w:t>
      </w:r>
      <w:proofErr w:type="spellEnd"/>
      <w:r w:rsidRPr="00E64128">
        <w:rPr>
          <w:rFonts w:ascii="Arial" w:hAnsi="Arial" w:cs="Arial"/>
          <w:sz w:val="18"/>
          <w:szCs w:val="18"/>
          <w:lang w:val="en-US"/>
        </w:rPr>
        <w:t>-</w:t>
      </w:r>
      <w:proofErr w:type="spellStart"/>
      <w:r w:rsidRPr="00E64128">
        <w:rPr>
          <w:rFonts w:ascii="Arial" w:hAnsi="Arial" w:cs="Arial"/>
          <w:sz w:val="18"/>
          <w:szCs w:val="18"/>
          <w:lang w:val="en-US"/>
        </w:rPr>
        <w:t>Welander</w:t>
      </w:r>
      <w:proofErr w:type="spellEnd"/>
      <w:r w:rsidRPr="00E64128">
        <w:rPr>
          <w:rFonts w:ascii="Arial" w:hAnsi="Arial" w:cs="Arial"/>
          <w:sz w:val="18"/>
          <w:szCs w:val="18"/>
          <w:lang w:val="en-US"/>
        </w:rPr>
        <w:t xml:space="preserve">, </w:t>
      </w:r>
      <w:proofErr w:type="spellStart"/>
      <w:r w:rsidRPr="00E64128">
        <w:rPr>
          <w:rFonts w:ascii="Arial" w:hAnsi="Arial" w:cs="Arial"/>
          <w:sz w:val="18"/>
          <w:szCs w:val="18"/>
          <w:lang w:val="en-US"/>
        </w:rPr>
        <w:t>WKW</w:t>
      </w:r>
      <w:proofErr w:type="spellEnd"/>
      <w:r w:rsidRPr="00E64128">
        <w:rPr>
          <w:rFonts w:ascii="Arial" w:hAnsi="Arial" w:cs="Arial"/>
          <w:sz w:val="18"/>
          <w:szCs w:val="18"/>
          <w:lang w:val="en-US"/>
        </w:rPr>
        <w:t xml:space="preserve"> = </w:t>
      </w:r>
      <w:proofErr w:type="spellStart"/>
      <w:r w:rsidRPr="00E64128">
        <w:rPr>
          <w:rFonts w:ascii="Arial" w:hAnsi="Arial" w:cs="Arial"/>
          <w:sz w:val="18"/>
          <w:szCs w:val="18"/>
          <w:lang w:val="en-US"/>
        </w:rPr>
        <w:t>Wolfhart-Kugelberg-Welander</w:t>
      </w:r>
      <w:proofErr w:type="spellEnd"/>
      <w:r>
        <w:rPr>
          <w:rFonts w:ascii="Arial" w:hAnsi="Arial" w:cs="Arial"/>
          <w:sz w:val="18"/>
          <w:szCs w:val="18"/>
          <w:lang w:val="en-US"/>
        </w:rPr>
        <w:t xml:space="preserve">. The </w:t>
      </w:r>
      <w:proofErr w:type="spellStart"/>
      <w:r>
        <w:rPr>
          <w:rFonts w:ascii="Arial" w:hAnsi="Arial" w:cs="Arial"/>
          <w:sz w:val="18"/>
          <w:szCs w:val="18"/>
          <w:lang w:val="en-US"/>
        </w:rPr>
        <w:t>SMA</w:t>
      </w:r>
      <w:proofErr w:type="spellEnd"/>
      <w:r>
        <w:rPr>
          <w:rFonts w:ascii="Arial" w:hAnsi="Arial" w:cs="Arial"/>
          <w:sz w:val="18"/>
          <w:szCs w:val="18"/>
          <w:lang w:val="en-US"/>
        </w:rPr>
        <w:t xml:space="preserve"> type as shown in the original publications is shown in the table. Nowadays we would re-classify some of the diagnoses (e.g. to </w:t>
      </w:r>
      <w:proofErr w:type="spellStart"/>
      <w:r>
        <w:rPr>
          <w:rFonts w:ascii="Arial" w:hAnsi="Arial" w:cs="Arial"/>
          <w:sz w:val="18"/>
          <w:szCs w:val="18"/>
          <w:lang w:val="en-US"/>
        </w:rPr>
        <w:t>SMA</w:t>
      </w:r>
      <w:proofErr w:type="spellEnd"/>
      <w:r>
        <w:rPr>
          <w:rFonts w:ascii="Arial" w:hAnsi="Arial" w:cs="Arial"/>
          <w:sz w:val="18"/>
          <w:szCs w:val="18"/>
          <w:lang w:val="en-US"/>
        </w:rPr>
        <w:t xml:space="preserve"> type </w:t>
      </w:r>
      <w:proofErr w:type="spellStart"/>
      <w:r>
        <w:rPr>
          <w:rFonts w:ascii="Arial" w:hAnsi="Arial" w:cs="Arial"/>
          <w:sz w:val="18"/>
          <w:szCs w:val="18"/>
          <w:lang w:val="en-US"/>
        </w:rPr>
        <w:t>3b</w:t>
      </w:r>
      <w:proofErr w:type="spellEnd"/>
      <w:r>
        <w:rPr>
          <w:rFonts w:ascii="Arial" w:hAnsi="Arial" w:cs="Arial"/>
          <w:sz w:val="18"/>
          <w:szCs w:val="18"/>
          <w:lang w:val="en-US"/>
        </w:rPr>
        <w:t xml:space="preserve"> or </w:t>
      </w:r>
      <w:proofErr w:type="spellStart"/>
      <w:r>
        <w:rPr>
          <w:rFonts w:ascii="Arial" w:hAnsi="Arial" w:cs="Arial"/>
          <w:sz w:val="18"/>
          <w:szCs w:val="18"/>
          <w:lang w:val="en-US"/>
        </w:rPr>
        <w:t>SMA</w:t>
      </w:r>
      <w:proofErr w:type="spellEnd"/>
      <w:r>
        <w:rPr>
          <w:rFonts w:ascii="Arial" w:hAnsi="Arial" w:cs="Arial"/>
          <w:sz w:val="18"/>
          <w:szCs w:val="18"/>
          <w:lang w:val="en-US"/>
        </w:rPr>
        <w:t xml:space="preserve"> type 4)</w:t>
      </w:r>
      <w:r w:rsidRPr="00E64128">
        <w:rPr>
          <w:rFonts w:ascii="Arial" w:hAnsi="Arial" w:cs="Arial"/>
          <w:sz w:val="18"/>
          <w:szCs w:val="18"/>
          <w:lang w:val="en-US"/>
        </w:rPr>
        <w:t xml:space="preserve">; </w:t>
      </w:r>
      <w:proofErr w:type="spellStart"/>
      <w:r w:rsidRPr="00E64128">
        <w:rPr>
          <w:rFonts w:ascii="Arial" w:hAnsi="Arial" w:cs="Arial"/>
          <w:sz w:val="18"/>
          <w:szCs w:val="18"/>
          <w:lang w:val="en-US"/>
        </w:rPr>
        <w:t>SMN1</w:t>
      </w:r>
      <w:proofErr w:type="spellEnd"/>
      <w:r w:rsidRPr="00E64128">
        <w:rPr>
          <w:rFonts w:ascii="Arial" w:hAnsi="Arial" w:cs="Arial"/>
          <w:sz w:val="18"/>
          <w:szCs w:val="18"/>
          <w:lang w:val="en-US"/>
        </w:rPr>
        <w:t xml:space="preserve"> gene: n/a = info not available or no genetic testing performed, homozygous del. </w:t>
      </w:r>
      <w:proofErr w:type="spellStart"/>
      <w:r w:rsidRPr="00E64128">
        <w:rPr>
          <w:rFonts w:ascii="Arial" w:hAnsi="Arial" w:cs="Arial"/>
          <w:sz w:val="18"/>
          <w:szCs w:val="18"/>
          <w:lang w:val="en-US"/>
        </w:rPr>
        <w:t>SMN1</w:t>
      </w:r>
      <w:proofErr w:type="spellEnd"/>
      <w:r w:rsidRPr="00E64128">
        <w:rPr>
          <w:rFonts w:ascii="Arial" w:hAnsi="Arial" w:cs="Arial"/>
          <w:sz w:val="18"/>
          <w:szCs w:val="18"/>
          <w:lang w:val="en-US"/>
        </w:rPr>
        <w:t xml:space="preserve"> ex 7 (+ 8) = </w:t>
      </w:r>
      <w:proofErr w:type="spellStart"/>
      <w:r w:rsidRPr="00E64128">
        <w:rPr>
          <w:rFonts w:ascii="Arial" w:hAnsi="Arial" w:cs="Arial"/>
          <w:sz w:val="18"/>
          <w:szCs w:val="18"/>
          <w:lang w:val="en-US"/>
        </w:rPr>
        <w:t>SMA</w:t>
      </w:r>
      <w:proofErr w:type="spellEnd"/>
      <w:r w:rsidRPr="00E64128">
        <w:rPr>
          <w:rFonts w:ascii="Arial" w:hAnsi="Arial" w:cs="Arial"/>
          <w:sz w:val="18"/>
          <w:szCs w:val="18"/>
          <w:lang w:val="en-US"/>
        </w:rPr>
        <w:t xml:space="preserve"> genetically confirmed based upon a homozygous deletion of </w:t>
      </w:r>
      <w:proofErr w:type="spellStart"/>
      <w:r w:rsidRPr="00E64128">
        <w:rPr>
          <w:rFonts w:ascii="Arial" w:hAnsi="Arial" w:cs="Arial"/>
          <w:sz w:val="18"/>
          <w:szCs w:val="18"/>
          <w:lang w:val="en-US"/>
        </w:rPr>
        <w:t>SMN1</w:t>
      </w:r>
      <w:proofErr w:type="spellEnd"/>
      <w:r w:rsidRPr="00E64128">
        <w:rPr>
          <w:rFonts w:ascii="Arial" w:hAnsi="Arial" w:cs="Arial"/>
          <w:sz w:val="18"/>
          <w:szCs w:val="18"/>
          <w:lang w:val="en-US"/>
        </w:rPr>
        <w:t xml:space="preserve"> </w:t>
      </w:r>
      <w:proofErr w:type="spellStart"/>
      <w:r w:rsidRPr="00E64128">
        <w:rPr>
          <w:rFonts w:ascii="Arial" w:hAnsi="Arial" w:cs="Arial"/>
          <w:sz w:val="18"/>
          <w:szCs w:val="18"/>
          <w:lang w:val="en-US"/>
        </w:rPr>
        <w:t>exon</w:t>
      </w:r>
      <w:proofErr w:type="spellEnd"/>
      <w:r w:rsidRPr="00E64128">
        <w:rPr>
          <w:rFonts w:ascii="Arial" w:hAnsi="Arial" w:cs="Arial"/>
          <w:sz w:val="18"/>
          <w:szCs w:val="18"/>
          <w:lang w:val="en-US"/>
        </w:rPr>
        <w:t xml:space="preserve"> 7 (+ </w:t>
      </w:r>
      <w:proofErr w:type="spellStart"/>
      <w:r w:rsidRPr="00E64128">
        <w:rPr>
          <w:rFonts w:ascii="Arial" w:hAnsi="Arial" w:cs="Arial"/>
          <w:sz w:val="18"/>
          <w:szCs w:val="18"/>
          <w:lang w:val="en-US"/>
        </w:rPr>
        <w:t>exon</w:t>
      </w:r>
      <w:proofErr w:type="spellEnd"/>
      <w:r w:rsidRPr="00E64128">
        <w:rPr>
          <w:rFonts w:ascii="Arial" w:hAnsi="Arial" w:cs="Arial"/>
          <w:sz w:val="18"/>
          <w:szCs w:val="18"/>
          <w:lang w:val="en-US"/>
        </w:rPr>
        <w:t xml:space="preserve"> 8); </w:t>
      </w:r>
      <w:proofErr w:type="spellStart"/>
      <w:r w:rsidRPr="00E64128">
        <w:rPr>
          <w:rFonts w:ascii="Arial" w:hAnsi="Arial" w:cs="Arial"/>
          <w:sz w:val="18"/>
          <w:szCs w:val="18"/>
          <w:lang w:val="en-US"/>
        </w:rPr>
        <w:t>SMN2</w:t>
      </w:r>
      <w:proofErr w:type="spellEnd"/>
      <w:r w:rsidRPr="00E64128">
        <w:rPr>
          <w:rFonts w:ascii="Arial" w:hAnsi="Arial" w:cs="Arial"/>
          <w:sz w:val="18"/>
          <w:szCs w:val="18"/>
          <w:lang w:val="en-US"/>
        </w:rPr>
        <w:t xml:space="preserve"> copy no: n/a = info not available; Cardiac pathology: AV-block = </w:t>
      </w:r>
      <w:proofErr w:type="spellStart"/>
      <w:r w:rsidRPr="00E64128">
        <w:rPr>
          <w:rFonts w:ascii="Arial" w:hAnsi="Arial" w:cs="Arial"/>
          <w:sz w:val="18"/>
          <w:szCs w:val="18"/>
          <w:lang w:val="en-US"/>
        </w:rPr>
        <w:t>atrioventricular</w:t>
      </w:r>
      <w:proofErr w:type="spellEnd"/>
      <w:r w:rsidRPr="00E64128">
        <w:rPr>
          <w:rFonts w:ascii="Arial" w:hAnsi="Arial" w:cs="Arial"/>
          <w:sz w:val="18"/>
          <w:szCs w:val="18"/>
          <w:lang w:val="en-US"/>
        </w:rPr>
        <w:t xml:space="preserve"> conduction block, </w:t>
      </w:r>
      <w:proofErr w:type="spellStart"/>
      <w:r w:rsidRPr="00E64128">
        <w:rPr>
          <w:rFonts w:ascii="Arial" w:hAnsi="Arial" w:cs="Arial"/>
          <w:sz w:val="18"/>
          <w:szCs w:val="18"/>
          <w:lang w:val="en-US"/>
        </w:rPr>
        <w:t>RBBB</w:t>
      </w:r>
      <w:proofErr w:type="spellEnd"/>
      <w:r w:rsidRPr="00E64128">
        <w:rPr>
          <w:rFonts w:ascii="Arial" w:hAnsi="Arial" w:cs="Arial"/>
          <w:sz w:val="18"/>
          <w:szCs w:val="18"/>
          <w:lang w:val="en-US"/>
        </w:rPr>
        <w:t xml:space="preserve"> = right bundle branch block, </w:t>
      </w:r>
      <w:proofErr w:type="spellStart"/>
      <w:r w:rsidRPr="00E64128">
        <w:rPr>
          <w:rFonts w:ascii="Arial" w:hAnsi="Arial" w:cs="Arial"/>
          <w:sz w:val="18"/>
          <w:szCs w:val="18"/>
          <w:lang w:val="en-US"/>
        </w:rPr>
        <w:t>ASD</w:t>
      </w:r>
      <w:proofErr w:type="spellEnd"/>
      <w:r w:rsidRPr="00E64128">
        <w:rPr>
          <w:rFonts w:ascii="Arial" w:hAnsi="Arial" w:cs="Arial"/>
          <w:sz w:val="18"/>
          <w:szCs w:val="18"/>
          <w:lang w:val="en-US"/>
        </w:rPr>
        <w:t xml:space="preserve"> = </w:t>
      </w:r>
      <w:proofErr w:type="spellStart"/>
      <w:r w:rsidRPr="00E64128">
        <w:rPr>
          <w:rFonts w:ascii="Arial" w:hAnsi="Arial" w:cs="Arial"/>
          <w:sz w:val="18"/>
          <w:szCs w:val="18"/>
          <w:lang w:val="en-US"/>
        </w:rPr>
        <w:t>atrial</w:t>
      </w:r>
      <w:proofErr w:type="spellEnd"/>
      <w:r w:rsidRPr="00E64128">
        <w:rPr>
          <w:rFonts w:ascii="Arial" w:hAnsi="Arial" w:cs="Arial"/>
          <w:sz w:val="18"/>
          <w:szCs w:val="18"/>
          <w:lang w:val="en-US"/>
        </w:rPr>
        <w:t xml:space="preserve"> </w:t>
      </w:r>
      <w:proofErr w:type="spellStart"/>
      <w:r w:rsidRPr="00E64128">
        <w:rPr>
          <w:rFonts w:ascii="Arial" w:hAnsi="Arial" w:cs="Arial"/>
          <w:sz w:val="18"/>
          <w:szCs w:val="18"/>
          <w:lang w:val="en-US"/>
        </w:rPr>
        <w:t>septal</w:t>
      </w:r>
      <w:proofErr w:type="spellEnd"/>
      <w:r w:rsidRPr="00E64128">
        <w:rPr>
          <w:rFonts w:ascii="Arial" w:hAnsi="Arial" w:cs="Arial"/>
          <w:sz w:val="18"/>
          <w:szCs w:val="18"/>
          <w:lang w:val="en-US"/>
        </w:rPr>
        <w:t xml:space="preserve"> defect, L-</w:t>
      </w:r>
      <w:proofErr w:type="spellStart"/>
      <w:r w:rsidRPr="00E64128">
        <w:rPr>
          <w:rFonts w:ascii="Arial" w:hAnsi="Arial" w:cs="Arial"/>
          <w:sz w:val="18"/>
          <w:szCs w:val="18"/>
          <w:lang w:val="en-US"/>
        </w:rPr>
        <w:t>TGA</w:t>
      </w:r>
      <w:proofErr w:type="spellEnd"/>
      <w:r w:rsidRPr="00E64128">
        <w:rPr>
          <w:rFonts w:ascii="Arial" w:hAnsi="Arial" w:cs="Arial"/>
          <w:sz w:val="18"/>
          <w:szCs w:val="18"/>
          <w:lang w:val="en-US"/>
        </w:rPr>
        <w:t xml:space="preserve"> = left transposition of the great arteries, PDA = patent </w:t>
      </w:r>
      <w:proofErr w:type="spellStart"/>
      <w:r w:rsidRPr="00E64128">
        <w:rPr>
          <w:rFonts w:ascii="Arial" w:hAnsi="Arial" w:cs="Arial"/>
          <w:sz w:val="18"/>
          <w:szCs w:val="18"/>
          <w:lang w:val="en-US"/>
        </w:rPr>
        <w:t>ductus</w:t>
      </w:r>
      <w:proofErr w:type="spellEnd"/>
      <w:r w:rsidRPr="00E64128">
        <w:rPr>
          <w:rFonts w:ascii="Arial" w:hAnsi="Arial" w:cs="Arial"/>
          <w:sz w:val="18"/>
          <w:szCs w:val="18"/>
          <w:lang w:val="en-US"/>
        </w:rPr>
        <w:t xml:space="preserve"> </w:t>
      </w:r>
      <w:proofErr w:type="spellStart"/>
      <w:r w:rsidRPr="00E64128">
        <w:rPr>
          <w:rFonts w:ascii="Arial" w:hAnsi="Arial" w:cs="Arial"/>
          <w:sz w:val="18"/>
          <w:szCs w:val="18"/>
          <w:lang w:val="en-US"/>
        </w:rPr>
        <w:t>arteriosus</w:t>
      </w:r>
      <w:proofErr w:type="spellEnd"/>
      <w:r w:rsidRPr="00E64128">
        <w:rPr>
          <w:rFonts w:ascii="Arial" w:hAnsi="Arial" w:cs="Arial"/>
          <w:sz w:val="18"/>
          <w:szCs w:val="18"/>
          <w:lang w:val="en-US"/>
        </w:rPr>
        <w:t xml:space="preserve">, IVS = </w:t>
      </w:r>
      <w:proofErr w:type="spellStart"/>
      <w:r w:rsidRPr="00E64128">
        <w:rPr>
          <w:rFonts w:ascii="Arial" w:hAnsi="Arial" w:cs="Arial"/>
          <w:sz w:val="18"/>
          <w:szCs w:val="18"/>
          <w:lang w:val="en-US"/>
        </w:rPr>
        <w:t>interventricular</w:t>
      </w:r>
      <w:proofErr w:type="spellEnd"/>
      <w:r w:rsidRPr="00E64128">
        <w:rPr>
          <w:rFonts w:ascii="Arial" w:hAnsi="Arial" w:cs="Arial"/>
          <w:sz w:val="18"/>
          <w:szCs w:val="18"/>
          <w:lang w:val="en-US"/>
        </w:rPr>
        <w:t xml:space="preserve"> septum, PW = posterior heart wall, E/A-ratio &lt;1 indicates diastolic dysfunction, LV = left ventricle, </w:t>
      </w:r>
      <w:proofErr w:type="spellStart"/>
      <w:r w:rsidRPr="00E64128">
        <w:rPr>
          <w:rFonts w:ascii="Arial" w:hAnsi="Arial" w:cs="Arial"/>
          <w:sz w:val="18"/>
          <w:szCs w:val="18"/>
          <w:lang w:val="en-US"/>
        </w:rPr>
        <w:t>NSVT</w:t>
      </w:r>
      <w:proofErr w:type="spellEnd"/>
      <w:r w:rsidRPr="00E64128">
        <w:rPr>
          <w:rFonts w:ascii="Arial" w:hAnsi="Arial" w:cs="Arial"/>
          <w:sz w:val="18"/>
          <w:szCs w:val="18"/>
          <w:lang w:val="en-US"/>
        </w:rPr>
        <w:t xml:space="preserve"> = non sustained ventricular tachycardia. For reasons of completeness cases presenting with </w:t>
      </w:r>
      <w:proofErr w:type="spellStart"/>
      <w:r w:rsidRPr="00E64128">
        <w:rPr>
          <w:rFonts w:ascii="Arial" w:hAnsi="Arial" w:cs="Arial"/>
          <w:sz w:val="18"/>
          <w:szCs w:val="18"/>
          <w:lang w:val="en-US"/>
        </w:rPr>
        <w:t>ECG</w:t>
      </w:r>
      <w:proofErr w:type="spellEnd"/>
      <w:r w:rsidRPr="00E64128">
        <w:rPr>
          <w:rFonts w:ascii="Arial" w:hAnsi="Arial" w:cs="Arial"/>
          <w:sz w:val="18"/>
          <w:szCs w:val="18"/>
          <w:lang w:val="en-US"/>
        </w:rPr>
        <w:t xml:space="preserve"> (baseline) tremors </w:t>
      </w:r>
      <w:r>
        <w:rPr>
          <w:rFonts w:ascii="Arial" w:hAnsi="Arial" w:cs="Arial"/>
          <w:sz w:val="18"/>
          <w:szCs w:val="18"/>
          <w:lang w:val="en-US"/>
        </w:rPr>
        <w:t>only were also included in the table.</w:t>
      </w:r>
    </w:p>
    <w:p w:rsidR="005956B4" w:rsidRPr="00E64128" w:rsidRDefault="005956B4" w:rsidP="005956B4">
      <w:pPr>
        <w:pStyle w:val="NormalWeb"/>
        <w:spacing w:before="0" w:beforeAutospacing="0" w:after="0" w:afterAutospacing="0" w:line="480" w:lineRule="auto"/>
        <w:jc w:val="both"/>
        <w:rPr>
          <w:rFonts w:ascii="Arial" w:hAnsi="Arial" w:cs="Arial"/>
          <w:sz w:val="18"/>
          <w:szCs w:val="18"/>
          <w:lang w:val="en-US"/>
        </w:rPr>
        <w:sectPr w:rsidR="005956B4" w:rsidRPr="00E64128" w:rsidSect="0068655B">
          <w:pgSz w:w="16838" w:h="11906" w:orient="landscape"/>
          <w:pgMar w:top="1418" w:right="1418" w:bottom="1418" w:left="1418" w:header="709" w:footer="709" w:gutter="0"/>
          <w:cols w:space="708"/>
          <w:docGrid w:linePitch="360"/>
        </w:sectPr>
      </w:pPr>
    </w:p>
    <w:p w:rsidR="005956B4" w:rsidRPr="003E6A3D" w:rsidRDefault="005956B4" w:rsidP="005956B4">
      <w:pPr>
        <w:pStyle w:val="NormalWeb"/>
        <w:spacing w:before="0" w:beforeAutospacing="0" w:after="0" w:afterAutospacing="0" w:line="480" w:lineRule="auto"/>
        <w:ind w:left="640" w:hanging="640"/>
        <w:rPr>
          <w:rFonts w:ascii="Arial" w:hAnsi="Arial" w:cs="Arial"/>
          <w:b/>
          <w:sz w:val="20"/>
          <w:szCs w:val="20"/>
          <w:lang w:val="en-US"/>
        </w:rPr>
      </w:pPr>
      <w:r>
        <w:rPr>
          <w:rFonts w:ascii="Arial" w:hAnsi="Arial" w:cs="Arial"/>
          <w:b/>
          <w:sz w:val="20"/>
          <w:szCs w:val="20"/>
          <w:lang w:val="en-US"/>
        </w:rPr>
        <w:lastRenderedPageBreak/>
        <w:t>T</w:t>
      </w:r>
      <w:r w:rsidRPr="003E6A3D">
        <w:rPr>
          <w:rFonts w:ascii="Arial" w:hAnsi="Arial" w:cs="Arial"/>
          <w:b/>
          <w:sz w:val="20"/>
          <w:szCs w:val="20"/>
          <w:lang w:val="en-US"/>
        </w:rPr>
        <w:t xml:space="preserve">able </w:t>
      </w:r>
      <w:proofErr w:type="spellStart"/>
      <w:r w:rsidRPr="003E6A3D">
        <w:rPr>
          <w:rFonts w:ascii="Arial" w:hAnsi="Arial" w:cs="Arial"/>
          <w:b/>
          <w:sz w:val="20"/>
          <w:szCs w:val="20"/>
          <w:lang w:val="en-US"/>
        </w:rPr>
        <w:t>S4</w:t>
      </w:r>
      <w:proofErr w:type="spellEnd"/>
      <w:r w:rsidRPr="003E6A3D">
        <w:rPr>
          <w:rFonts w:ascii="Arial" w:hAnsi="Arial" w:cs="Arial"/>
          <w:b/>
          <w:sz w:val="20"/>
          <w:szCs w:val="20"/>
          <w:lang w:val="en-US"/>
        </w:rPr>
        <w:t>: Overview of possibly relevant studies that were not available full text.</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gridCol w:w="5642"/>
        <w:gridCol w:w="1701"/>
      </w:tblGrid>
      <w:tr w:rsidR="005956B4" w:rsidRPr="003E6A3D" w:rsidTr="00C1394D">
        <w:tc>
          <w:tcPr>
            <w:tcW w:w="9073" w:type="dxa"/>
            <w:gridSpan w:val="3"/>
            <w:shd w:val="clear" w:color="auto" w:fill="auto"/>
          </w:tcPr>
          <w:p w:rsidR="005956B4" w:rsidRPr="008E7E04" w:rsidRDefault="005956B4" w:rsidP="00C1394D">
            <w:pPr>
              <w:pStyle w:val="NormalWeb"/>
              <w:spacing w:before="0" w:beforeAutospacing="0" w:after="0" w:afterAutospacing="0" w:line="480" w:lineRule="auto"/>
              <w:jc w:val="center"/>
              <w:rPr>
                <w:rFonts w:ascii="Arial" w:hAnsi="Arial" w:cs="Arial"/>
                <w:b/>
                <w:sz w:val="18"/>
                <w:szCs w:val="18"/>
                <w:lang w:val="en-US"/>
              </w:rPr>
            </w:pPr>
            <w:r w:rsidRPr="008E7E04">
              <w:rPr>
                <w:rFonts w:ascii="Arial" w:hAnsi="Arial" w:cs="Arial"/>
                <w:b/>
                <w:sz w:val="18"/>
                <w:szCs w:val="18"/>
                <w:lang w:val="en-US"/>
              </w:rPr>
              <w:t>Reference</w:t>
            </w:r>
          </w:p>
        </w:tc>
      </w:tr>
      <w:tr w:rsidR="005956B4" w:rsidRPr="003E6A3D" w:rsidTr="00C1394D">
        <w:tc>
          <w:tcPr>
            <w:tcW w:w="1730" w:type="dxa"/>
            <w:shd w:val="clear" w:color="auto" w:fill="auto"/>
          </w:tcPr>
          <w:p w:rsidR="005956B4" w:rsidRPr="008E7E04" w:rsidRDefault="005956B4" w:rsidP="00C1394D">
            <w:pPr>
              <w:pStyle w:val="NormalWeb"/>
              <w:spacing w:before="0" w:beforeAutospacing="0" w:after="0" w:afterAutospacing="0" w:line="480" w:lineRule="auto"/>
              <w:jc w:val="center"/>
              <w:rPr>
                <w:rFonts w:ascii="Arial" w:hAnsi="Arial" w:cs="Arial"/>
                <w:b/>
                <w:sz w:val="18"/>
                <w:szCs w:val="18"/>
                <w:lang w:val="en-US"/>
              </w:rPr>
            </w:pPr>
            <w:r w:rsidRPr="008E7E04">
              <w:rPr>
                <w:rFonts w:ascii="Arial" w:hAnsi="Arial" w:cs="Arial"/>
                <w:b/>
                <w:sz w:val="18"/>
                <w:szCs w:val="18"/>
                <w:lang w:val="en-US"/>
              </w:rPr>
              <w:t>Authors</w:t>
            </w:r>
          </w:p>
        </w:tc>
        <w:tc>
          <w:tcPr>
            <w:tcW w:w="5642" w:type="dxa"/>
            <w:shd w:val="clear" w:color="auto" w:fill="auto"/>
          </w:tcPr>
          <w:p w:rsidR="005956B4" w:rsidRPr="008E7E04" w:rsidRDefault="005956B4" w:rsidP="00C1394D">
            <w:pPr>
              <w:pStyle w:val="NormalWeb"/>
              <w:spacing w:before="0" w:beforeAutospacing="0" w:after="0" w:afterAutospacing="0" w:line="480" w:lineRule="auto"/>
              <w:jc w:val="center"/>
              <w:rPr>
                <w:rFonts w:ascii="Arial" w:hAnsi="Arial" w:cs="Arial"/>
                <w:b/>
                <w:sz w:val="18"/>
                <w:szCs w:val="18"/>
                <w:lang w:val="en-US"/>
              </w:rPr>
            </w:pPr>
            <w:r w:rsidRPr="008E7E04">
              <w:rPr>
                <w:rFonts w:ascii="Arial" w:hAnsi="Arial" w:cs="Arial"/>
                <w:b/>
                <w:sz w:val="18"/>
                <w:szCs w:val="18"/>
                <w:lang w:val="en-US"/>
              </w:rPr>
              <w:t>Title</w:t>
            </w:r>
          </w:p>
        </w:tc>
        <w:tc>
          <w:tcPr>
            <w:tcW w:w="1701" w:type="dxa"/>
          </w:tcPr>
          <w:p w:rsidR="005956B4" w:rsidRPr="008E7E04" w:rsidRDefault="005956B4" w:rsidP="00C1394D">
            <w:pPr>
              <w:pStyle w:val="NormalWeb"/>
              <w:spacing w:before="0" w:beforeAutospacing="0" w:after="0" w:afterAutospacing="0" w:line="480" w:lineRule="auto"/>
              <w:jc w:val="center"/>
              <w:rPr>
                <w:rFonts w:ascii="Arial" w:hAnsi="Arial" w:cs="Arial"/>
                <w:b/>
                <w:sz w:val="18"/>
                <w:szCs w:val="18"/>
                <w:lang w:val="en-US"/>
              </w:rPr>
            </w:pPr>
            <w:r w:rsidRPr="008E7E04">
              <w:rPr>
                <w:rFonts w:ascii="Arial" w:hAnsi="Arial" w:cs="Arial"/>
                <w:b/>
                <w:sz w:val="18"/>
                <w:szCs w:val="18"/>
                <w:lang w:val="en-US"/>
              </w:rPr>
              <w:t>Retrieved from</w:t>
            </w:r>
          </w:p>
        </w:tc>
      </w:tr>
      <w:tr w:rsidR="005956B4" w:rsidRPr="003E6A3D" w:rsidTr="00C1394D">
        <w:tc>
          <w:tcPr>
            <w:tcW w:w="1730" w:type="dxa"/>
            <w:shd w:val="clear" w:color="auto" w:fill="auto"/>
          </w:tcPr>
          <w:p w:rsidR="005956B4" w:rsidRPr="00B2336D" w:rsidRDefault="005956B4" w:rsidP="00C1394D">
            <w:pPr>
              <w:pStyle w:val="NormalWeb"/>
              <w:spacing w:before="0" w:beforeAutospacing="0" w:after="0" w:afterAutospacing="0" w:line="480" w:lineRule="auto"/>
              <w:rPr>
                <w:rFonts w:ascii="Arial" w:hAnsi="Arial" w:cs="Arial"/>
                <w:sz w:val="16"/>
                <w:szCs w:val="18"/>
                <w:lang w:val="en-US"/>
              </w:rPr>
            </w:pPr>
            <w:r w:rsidRPr="00B2336D">
              <w:rPr>
                <w:rFonts w:ascii="Arial" w:hAnsi="Arial" w:cs="Arial"/>
                <w:sz w:val="16"/>
                <w:szCs w:val="18"/>
                <w:lang w:val="en-US"/>
              </w:rPr>
              <w:t>Nixon (</w:t>
            </w:r>
            <w:r w:rsidRPr="00B2336D">
              <w:rPr>
                <w:rFonts w:ascii="Arial" w:hAnsi="Arial" w:cs="Arial"/>
                <w:b/>
                <w:sz w:val="16"/>
                <w:szCs w:val="18"/>
                <w:lang w:val="en-US"/>
              </w:rPr>
              <w:t>1927</w:t>
            </w:r>
            <w:r w:rsidRPr="00B2336D">
              <w:rPr>
                <w:rFonts w:ascii="Arial" w:hAnsi="Arial" w:cs="Arial"/>
                <w:sz w:val="16"/>
                <w:szCs w:val="18"/>
                <w:lang w:val="en-US"/>
              </w:rPr>
              <w:t>)</w:t>
            </w:r>
            <w:r w:rsidR="006E770F" w:rsidRPr="00B2336D">
              <w:rPr>
                <w:rFonts w:ascii="Arial" w:hAnsi="Arial" w:cs="Arial"/>
                <w:sz w:val="16"/>
                <w:szCs w:val="18"/>
                <w:lang w:val="en-US"/>
              </w:rPr>
              <w:fldChar w:fldCharType="begin" w:fldLock="1"/>
            </w:r>
            <w:r>
              <w:rPr>
                <w:rFonts w:ascii="Arial" w:hAnsi="Arial" w:cs="Arial"/>
                <w:sz w:val="16"/>
                <w:szCs w:val="18"/>
                <w:lang w:val="en-US"/>
              </w:rPr>
              <w:instrText>ADDIN CSL_CITATION { "citationItems" : [ { "id" : "ITEM-1", "itemData" : { "author" : [ { "dropping-particle" : "", "family" : "Nixon", "given" : "C.E.", "non-dropping-particle" : "", "parse-names" : false, "suffix" : "" }, { "dropping-particle" : "", "family" : "Oliver", "given" : "J.", "non-dropping-particle" : "", "parse-names" : false, "suffix" : "" } ], "container-title" : "Journal of Laboratory and Clinical Medicine", "id" : "ITEM-1", "issued" : { "date-parts" : [ [ "1927" ] ] }, "page" : "837-844", "title" : "Early infantile progressive muscular atrophy (Werdnig\u2013Hoffman), a clinical and pathologic study of two cases.", "type" : "article-journal", "volume" : "12" }, "uris" : [ "http://www.mendeley.com/documents/?uuid=5502754c-9df6-4371-961d-731d64c8ae2b" ] } ], "mendeley" : { "formattedCitation" : "[115]", "plainTextFormattedCitation" : "[115]", "previouslyFormattedCitation" : "[115]" }, "properties" : { "noteIndex" : 0 }, "schema" : "https://github.com/citation-style-language/schema/raw/master/csl-citation.json" }</w:instrText>
            </w:r>
            <w:r w:rsidR="006E770F" w:rsidRPr="00B2336D">
              <w:rPr>
                <w:rFonts w:ascii="Arial" w:hAnsi="Arial" w:cs="Arial"/>
                <w:sz w:val="16"/>
                <w:szCs w:val="18"/>
                <w:lang w:val="en-US"/>
              </w:rPr>
              <w:fldChar w:fldCharType="separate"/>
            </w:r>
            <w:r w:rsidRPr="00C52BB2">
              <w:rPr>
                <w:rFonts w:ascii="Arial" w:hAnsi="Arial" w:cs="Arial"/>
                <w:noProof/>
                <w:sz w:val="16"/>
                <w:szCs w:val="18"/>
                <w:lang w:val="en-US"/>
              </w:rPr>
              <w:t>[115]</w:t>
            </w:r>
            <w:r w:rsidR="006E770F" w:rsidRPr="00B2336D">
              <w:rPr>
                <w:rFonts w:ascii="Arial" w:hAnsi="Arial" w:cs="Arial"/>
                <w:sz w:val="16"/>
                <w:szCs w:val="18"/>
                <w:lang w:val="en-US"/>
              </w:rPr>
              <w:fldChar w:fldCharType="end"/>
            </w:r>
          </w:p>
        </w:tc>
        <w:tc>
          <w:tcPr>
            <w:tcW w:w="5642" w:type="dxa"/>
            <w:shd w:val="clear" w:color="auto" w:fill="auto"/>
          </w:tcPr>
          <w:p w:rsidR="005956B4" w:rsidRPr="00B2336D" w:rsidRDefault="005956B4" w:rsidP="00C1394D">
            <w:pPr>
              <w:pStyle w:val="NormalWeb"/>
              <w:spacing w:before="0" w:beforeAutospacing="0" w:after="0" w:afterAutospacing="0" w:line="480" w:lineRule="auto"/>
              <w:rPr>
                <w:rFonts w:ascii="Arial" w:hAnsi="Arial" w:cs="Arial"/>
                <w:sz w:val="16"/>
                <w:szCs w:val="18"/>
                <w:lang w:val="en-US"/>
              </w:rPr>
            </w:pPr>
            <w:r w:rsidRPr="00B2336D">
              <w:rPr>
                <w:rFonts w:ascii="Arial" w:hAnsi="Arial" w:cs="Arial"/>
                <w:sz w:val="16"/>
                <w:szCs w:val="18"/>
                <w:lang w:val="en-US"/>
              </w:rPr>
              <w:t>Early infantile progressive muscular atrophy (</w:t>
            </w:r>
            <w:proofErr w:type="spellStart"/>
            <w:r w:rsidRPr="00B2336D">
              <w:rPr>
                <w:rFonts w:ascii="Arial" w:hAnsi="Arial" w:cs="Arial"/>
                <w:sz w:val="16"/>
                <w:szCs w:val="18"/>
                <w:lang w:val="en-US"/>
              </w:rPr>
              <w:t>Werdnig</w:t>
            </w:r>
            <w:proofErr w:type="spellEnd"/>
            <w:r w:rsidRPr="00B2336D">
              <w:rPr>
                <w:rFonts w:ascii="Arial" w:hAnsi="Arial" w:cs="Arial"/>
                <w:sz w:val="16"/>
                <w:szCs w:val="18"/>
                <w:lang w:val="en-US"/>
              </w:rPr>
              <w:t>-Hoffmann) a clinical and pathologic study of two cases.</w:t>
            </w:r>
          </w:p>
        </w:tc>
        <w:tc>
          <w:tcPr>
            <w:tcW w:w="1701" w:type="dxa"/>
          </w:tcPr>
          <w:p w:rsidR="005956B4" w:rsidRPr="00B2336D" w:rsidRDefault="005956B4" w:rsidP="00C1394D">
            <w:pPr>
              <w:pStyle w:val="NormalWeb"/>
              <w:spacing w:before="0" w:beforeAutospacing="0" w:after="0" w:afterAutospacing="0" w:line="480" w:lineRule="auto"/>
              <w:jc w:val="center"/>
              <w:rPr>
                <w:rFonts w:ascii="Arial" w:hAnsi="Arial" w:cs="Arial"/>
                <w:sz w:val="16"/>
                <w:szCs w:val="18"/>
                <w:lang w:val="en-US"/>
              </w:rPr>
            </w:pPr>
            <w:r w:rsidRPr="00B2336D">
              <w:rPr>
                <w:rFonts w:ascii="Arial" w:hAnsi="Arial" w:cs="Arial"/>
                <w:sz w:val="16"/>
                <w:szCs w:val="18"/>
                <w:lang w:val="en-US"/>
              </w:rPr>
              <w:t>Original search</w:t>
            </w:r>
          </w:p>
        </w:tc>
      </w:tr>
      <w:tr w:rsidR="005956B4" w:rsidRPr="003E6A3D" w:rsidTr="00C1394D">
        <w:tc>
          <w:tcPr>
            <w:tcW w:w="1730" w:type="dxa"/>
            <w:shd w:val="clear" w:color="auto" w:fill="auto"/>
          </w:tcPr>
          <w:p w:rsidR="005956B4" w:rsidRPr="00B2336D" w:rsidRDefault="005956B4" w:rsidP="00C1394D">
            <w:pPr>
              <w:pStyle w:val="NormalWeb"/>
              <w:spacing w:before="0" w:beforeAutospacing="0" w:after="0" w:afterAutospacing="0" w:line="480" w:lineRule="auto"/>
              <w:rPr>
                <w:rFonts w:ascii="Arial" w:hAnsi="Arial" w:cs="Arial"/>
                <w:sz w:val="16"/>
                <w:szCs w:val="18"/>
                <w:lang w:val="en-US"/>
              </w:rPr>
            </w:pPr>
            <w:r w:rsidRPr="00B2336D">
              <w:rPr>
                <w:rFonts w:ascii="Arial" w:hAnsi="Arial" w:cs="Arial"/>
                <w:sz w:val="16"/>
                <w:szCs w:val="18"/>
                <w:lang w:val="en-US"/>
              </w:rPr>
              <w:t>Sterne (</w:t>
            </w:r>
            <w:r w:rsidRPr="00B2336D">
              <w:rPr>
                <w:rFonts w:ascii="Arial" w:hAnsi="Arial" w:cs="Arial"/>
                <w:b/>
                <w:sz w:val="16"/>
                <w:szCs w:val="18"/>
                <w:lang w:val="en-US"/>
              </w:rPr>
              <w:t>1964</w:t>
            </w:r>
            <w:r w:rsidRPr="00B2336D">
              <w:rPr>
                <w:rFonts w:ascii="Arial" w:hAnsi="Arial" w:cs="Arial"/>
                <w:sz w:val="16"/>
                <w:szCs w:val="18"/>
                <w:lang w:val="en-US"/>
              </w:rPr>
              <w:t>)</w:t>
            </w:r>
            <w:r w:rsidR="006E770F" w:rsidRPr="00B2336D">
              <w:rPr>
                <w:rFonts w:ascii="Arial" w:hAnsi="Arial" w:cs="Arial"/>
                <w:sz w:val="16"/>
                <w:szCs w:val="18"/>
                <w:lang w:val="en-US"/>
              </w:rPr>
              <w:fldChar w:fldCharType="begin" w:fldLock="1"/>
            </w:r>
            <w:r>
              <w:rPr>
                <w:rFonts w:ascii="Arial" w:hAnsi="Arial" w:cs="Arial"/>
                <w:sz w:val="16"/>
                <w:szCs w:val="18"/>
                <w:lang w:val="en-US"/>
              </w:rPr>
              <w:instrText>ADDIN CSL_CITATION { "citationItems" : [ { "id" : "ITEM-1", "itemData" : { "ISSN" : "0016-5557", "PMID" : "14144642", "author" : [ { "dropping-particle" : "", "family" : "Sterne", "given" : "J", "non-dropping-particle" : "", "parse-names" : false, "suffix" : "" }, { "dropping-particle" : "", "family" : "Lavieuville", "given" : "M", "non-dropping-particle" : "", "parse-names" : false, "suffix" : "" } ], "container-title" : "Gazette me\u0301dicale de France", "id" : "ITEM-1", "issued" : { "date-parts" : [ [ "1964", "5", "25" ] ] }, "page" : "1925-32", "title" : "[CARDIAC MANIFESTATIONS DURING DISEASES OF THE NERVOUS AND MUSCULAR SYSTEMS].", "type" : "article-journal", "volume" : "71" }, "uris" : [ "http://www.mendeley.com/documents/?uuid=1108d63e-ca58-407f-a1f4-5714eb1d6e3d" ] } ], "mendeley" : { "formattedCitation" : "[116]", "plainTextFormattedCitation" : "[116]", "previouslyFormattedCitation" : "[116]" }, "properties" : { "noteIndex" : 0 }, "schema" : "https://github.com/citation-style-language/schema/raw/master/csl-citation.json" }</w:instrText>
            </w:r>
            <w:r w:rsidR="006E770F" w:rsidRPr="00B2336D">
              <w:rPr>
                <w:rFonts w:ascii="Arial" w:hAnsi="Arial" w:cs="Arial"/>
                <w:sz w:val="16"/>
                <w:szCs w:val="18"/>
                <w:lang w:val="en-US"/>
              </w:rPr>
              <w:fldChar w:fldCharType="separate"/>
            </w:r>
            <w:r w:rsidRPr="00C52BB2">
              <w:rPr>
                <w:rFonts w:ascii="Arial" w:hAnsi="Arial" w:cs="Arial"/>
                <w:noProof/>
                <w:sz w:val="16"/>
                <w:szCs w:val="18"/>
                <w:lang w:val="en-US"/>
              </w:rPr>
              <w:t>[116]</w:t>
            </w:r>
            <w:r w:rsidR="006E770F" w:rsidRPr="00B2336D">
              <w:rPr>
                <w:rFonts w:ascii="Arial" w:hAnsi="Arial" w:cs="Arial"/>
                <w:sz w:val="16"/>
                <w:szCs w:val="18"/>
                <w:lang w:val="en-US"/>
              </w:rPr>
              <w:fldChar w:fldCharType="end"/>
            </w:r>
          </w:p>
        </w:tc>
        <w:tc>
          <w:tcPr>
            <w:tcW w:w="5642" w:type="dxa"/>
            <w:shd w:val="clear" w:color="auto" w:fill="auto"/>
          </w:tcPr>
          <w:p w:rsidR="005956B4" w:rsidRPr="00B2336D" w:rsidRDefault="005956B4" w:rsidP="00C1394D">
            <w:pPr>
              <w:pStyle w:val="NormalWeb"/>
              <w:spacing w:before="0" w:beforeAutospacing="0" w:after="0" w:afterAutospacing="0" w:line="480" w:lineRule="auto"/>
              <w:rPr>
                <w:rFonts w:ascii="Arial" w:hAnsi="Arial" w:cs="Arial"/>
                <w:sz w:val="16"/>
                <w:szCs w:val="18"/>
                <w:lang w:val="en-US"/>
              </w:rPr>
            </w:pPr>
            <w:r w:rsidRPr="00B2336D">
              <w:rPr>
                <w:rFonts w:ascii="Arial" w:hAnsi="Arial" w:cs="Arial"/>
                <w:sz w:val="16"/>
                <w:szCs w:val="18"/>
                <w:lang w:val="en-US"/>
              </w:rPr>
              <w:t>Cardiac manifestations during diseases of the nervous and muscular systems.</w:t>
            </w:r>
          </w:p>
        </w:tc>
        <w:tc>
          <w:tcPr>
            <w:tcW w:w="1701" w:type="dxa"/>
          </w:tcPr>
          <w:p w:rsidR="005956B4" w:rsidRPr="00B2336D" w:rsidRDefault="005956B4" w:rsidP="00C1394D">
            <w:pPr>
              <w:pStyle w:val="NormalWeb"/>
              <w:spacing w:before="0" w:beforeAutospacing="0" w:after="0" w:afterAutospacing="0" w:line="480" w:lineRule="auto"/>
              <w:jc w:val="center"/>
              <w:rPr>
                <w:rFonts w:ascii="Arial" w:hAnsi="Arial" w:cs="Arial"/>
                <w:sz w:val="16"/>
                <w:szCs w:val="18"/>
                <w:lang w:val="en-US"/>
              </w:rPr>
            </w:pPr>
            <w:r w:rsidRPr="00B2336D">
              <w:rPr>
                <w:rFonts w:ascii="Arial" w:hAnsi="Arial" w:cs="Arial"/>
                <w:sz w:val="16"/>
                <w:szCs w:val="18"/>
                <w:lang w:val="en-US"/>
              </w:rPr>
              <w:t>Original search</w:t>
            </w:r>
          </w:p>
        </w:tc>
      </w:tr>
      <w:tr w:rsidR="005956B4" w:rsidRPr="003E6A3D" w:rsidTr="00C1394D">
        <w:tc>
          <w:tcPr>
            <w:tcW w:w="1730" w:type="dxa"/>
            <w:shd w:val="clear" w:color="auto" w:fill="auto"/>
          </w:tcPr>
          <w:p w:rsidR="005956B4" w:rsidRPr="00B2336D" w:rsidRDefault="005956B4" w:rsidP="00C1394D">
            <w:pPr>
              <w:pStyle w:val="NormalWeb"/>
              <w:spacing w:before="0" w:beforeAutospacing="0" w:after="0" w:afterAutospacing="0" w:line="480" w:lineRule="auto"/>
              <w:rPr>
                <w:rFonts w:ascii="Arial" w:hAnsi="Arial" w:cs="Arial"/>
                <w:sz w:val="16"/>
                <w:szCs w:val="18"/>
                <w:lang w:val="en-US"/>
              </w:rPr>
            </w:pPr>
            <w:r w:rsidRPr="00B2336D">
              <w:rPr>
                <w:rFonts w:ascii="Arial" w:hAnsi="Arial" w:cs="Arial"/>
                <w:sz w:val="16"/>
                <w:szCs w:val="18"/>
                <w:lang w:val="en-US"/>
              </w:rPr>
              <w:t>Brandt (</w:t>
            </w:r>
            <w:r w:rsidRPr="00B2336D">
              <w:rPr>
                <w:rFonts w:ascii="Arial" w:hAnsi="Arial" w:cs="Arial"/>
                <w:b/>
                <w:sz w:val="16"/>
                <w:szCs w:val="18"/>
                <w:lang w:val="en-US"/>
              </w:rPr>
              <w:t>1950</w:t>
            </w:r>
            <w:r w:rsidRPr="00B2336D">
              <w:rPr>
                <w:rFonts w:ascii="Arial" w:hAnsi="Arial" w:cs="Arial"/>
                <w:sz w:val="16"/>
                <w:szCs w:val="18"/>
                <w:lang w:val="en-US"/>
              </w:rPr>
              <w:t>)</w:t>
            </w:r>
            <w:r w:rsidR="006E770F" w:rsidRPr="00B2336D">
              <w:rPr>
                <w:rFonts w:ascii="Arial" w:hAnsi="Arial" w:cs="Arial"/>
                <w:sz w:val="16"/>
                <w:szCs w:val="18"/>
                <w:lang w:val="en-US"/>
              </w:rPr>
              <w:fldChar w:fldCharType="begin" w:fldLock="1"/>
            </w:r>
            <w:r>
              <w:rPr>
                <w:rFonts w:ascii="Arial" w:hAnsi="Arial" w:cs="Arial"/>
                <w:sz w:val="16"/>
                <w:szCs w:val="18"/>
                <w:lang w:val="en-US"/>
              </w:rPr>
              <w:instrText>ADDIN CSL_CITATION { "citationItems" : [ { "id" : "ITEM-1", "itemData" : { "ISSN" : "0029-1420", "PMID" : "14806955", "author" : [ { "dropping-particle" : "", "family" : "Brandt", "given" : "S", "non-dropping-particle" : "", "parse-names" : false, "suffix" : "" } ], "container-title" : "Nordisk medicin", "id" : "ITEM-1", "issue" : "37", "issued" : { "date-parts" : [ [ "1950", "9", "15" ] ] }, "page" : "1499", "title" : "[Werdnig-Hoffmann's infantile progressive muscular atrophy; clinical aspects, pathology, heredity, and relation to Oppenheim's amyotonia congenita and other morbid conditions with laxity of the joints or muscles in children].", "type" : "article-journal", "volume" : "44" }, "uris" : [ "http://www.mendeley.com/documents/?uuid=0b46578b-1ebf-4e6f-a5a1-19b28f8095f3" ] } ], "mendeley" : { "formattedCitation" : "[117]", "plainTextFormattedCitation" : "[117]", "previouslyFormattedCitation" : "[117]" }, "properties" : { "noteIndex" : 0 }, "schema" : "https://github.com/citation-style-language/schema/raw/master/csl-citation.json" }</w:instrText>
            </w:r>
            <w:r w:rsidR="006E770F" w:rsidRPr="00B2336D">
              <w:rPr>
                <w:rFonts w:ascii="Arial" w:hAnsi="Arial" w:cs="Arial"/>
                <w:sz w:val="16"/>
                <w:szCs w:val="18"/>
                <w:lang w:val="en-US"/>
              </w:rPr>
              <w:fldChar w:fldCharType="separate"/>
            </w:r>
            <w:r w:rsidRPr="00C52BB2">
              <w:rPr>
                <w:rFonts w:ascii="Arial" w:hAnsi="Arial" w:cs="Arial"/>
                <w:noProof/>
                <w:sz w:val="16"/>
                <w:szCs w:val="18"/>
                <w:lang w:val="en-US"/>
              </w:rPr>
              <w:t>[117]</w:t>
            </w:r>
            <w:r w:rsidR="006E770F" w:rsidRPr="00B2336D">
              <w:rPr>
                <w:rFonts w:ascii="Arial" w:hAnsi="Arial" w:cs="Arial"/>
                <w:sz w:val="16"/>
                <w:szCs w:val="18"/>
                <w:lang w:val="en-US"/>
              </w:rPr>
              <w:fldChar w:fldCharType="end"/>
            </w:r>
          </w:p>
        </w:tc>
        <w:tc>
          <w:tcPr>
            <w:tcW w:w="5642" w:type="dxa"/>
            <w:shd w:val="clear" w:color="auto" w:fill="auto"/>
          </w:tcPr>
          <w:p w:rsidR="005956B4" w:rsidRPr="00B2336D" w:rsidRDefault="005956B4" w:rsidP="00C1394D">
            <w:pPr>
              <w:pStyle w:val="NormalWeb"/>
              <w:spacing w:before="0" w:beforeAutospacing="0" w:after="0" w:afterAutospacing="0" w:line="480" w:lineRule="auto"/>
              <w:rPr>
                <w:rFonts w:ascii="Arial" w:hAnsi="Arial" w:cs="Arial"/>
                <w:sz w:val="16"/>
                <w:szCs w:val="18"/>
                <w:lang w:val="en-US"/>
              </w:rPr>
            </w:pPr>
            <w:proofErr w:type="spellStart"/>
            <w:r w:rsidRPr="00B2336D">
              <w:rPr>
                <w:rFonts w:ascii="Arial" w:hAnsi="Arial" w:cs="Arial"/>
                <w:sz w:val="16"/>
                <w:szCs w:val="18"/>
                <w:lang w:val="en-US"/>
              </w:rPr>
              <w:t>Werdnig</w:t>
            </w:r>
            <w:proofErr w:type="spellEnd"/>
            <w:r w:rsidRPr="00B2336D">
              <w:rPr>
                <w:rFonts w:ascii="Arial" w:hAnsi="Arial" w:cs="Arial"/>
                <w:sz w:val="16"/>
                <w:szCs w:val="18"/>
                <w:lang w:val="en-US"/>
              </w:rPr>
              <w:t xml:space="preserve">-Hoffmann's infantile progressive muscular atrophy; clinical aspects, pathology, heredity, and relation to Oppenheim's </w:t>
            </w:r>
            <w:proofErr w:type="spellStart"/>
            <w:r w:rsidRPr="00B2336D">
              <w:rPr>
                <w:rFonts w:ascii="Arial" w:hAnsi="Arial" w:cs="Arial"/>
                <w:sz w:val="16"/>
                <w:szCs w:val="18"/>
                <w:lang w:val="en-US"/>
              </w:rPr>
              <w:t>amyotonia</w:t>
            </w:r>
            <w:proofErr w:type="spellEnd"/>
            <w:r w:rsidRPr="00B2336D">
              <w:rPr>
                <w:rFonts w:ascii="Arial" w:hAnsi="Arial" w:cs="Arial"/>
                <w:sz w:val="16"/>
                <w:szCs w:val="18"/>
                <w:lang w:val="en-US"/>
              </w:rPr>
              <w:t xml:space="preserve"> </w:t>
            </w:r>
            <w:proofErr w:type="spellStart"/>
            <w:r w:rsidRPr="00B2336D">
              <w:rPr>
                <w:rFonts w:ascii="Arial" w:hAnsi="Arial" w:cs="Arial"/>
                <w:sz w:val="16"/>
                <w:szCs w:val="18"/>
                <w:lang w:val="en-US"/>
              </w:rPr>
              <w:t>congenita</w:t>
            </w:r>
            <w:proofErr w:type="spellEnd"/>
            <w:r w:rsidRPr="00B2336D">
              <w:rPr>
                <w:rFonts w:ascii="Arial" w:hAnsi="Arial" w:cs="Arial"/>
                <w:sz w:val="16"/>
                <w:szCs w:val="18"/>
                <w:lang w:val="en-US"/>
              </w:rPr>
              <w:t xml:space="preserve"> and other morbid conditions with laxity of the joints or muscles in children.</w:t>
            </w:r>
          </w:p>
        </w:tc>
        <w:tc>
          <w:tcPr>
            <w:tcW w:w="1701" w:type="dxa"/>
          </w:tcPr>
          <w:p w:rsidR="005956B4" w:rsidRPr="00B2336D" w:rsidRDefault="005956B4" w:rsidP="00C1394D">
            <w:pPr>
              <w:pStyle w:val="NormalWeb"/>
              <w:spacing w:before="0" w:beforeAutospacing="0" w:after="0" w:afterAutospacing="0" w:line="480" w:lineRule="auto"/>
              <w:jc w:val="center"/>
              <w:rPr>
                <w:rFonts w:ascii="Arial" w:hAnsi="Arial" w:cs="Arial"/>
                <w:sz w:val="16"/>
                <w:szCs w:val="18"/>
                <w:lang w:val="en-US"/>
              </w:rPr>
            </w:pPr>
            <w:r w:rsidRPr="00B2336D">
              <w:rPr>
                <w:rFonts w:ascii="Arial" w:hAnsi="Arial" w:cs="Arial"/>
                <w:sz w:val="16"/>
                <w:szCs w:val="18"/>
                <w:lang w:val="en-US"/>
              </w:rPr>
              <w:t>References search*</w:t>
            </w:r>
          </w:p>
        </w:tc>
      </w:tr>
      <w:tr w:rsidR="005956B4" w:rsidRPr="003E6A3D" w:rsidTr="00C1394D">
        <w:tc>
          <w:tcPr>
            <w:tcW w:w="1730" w:type="dxa"/>
            <w:shd w:val="clear" w:color="auto" w:fill="auto"/>
          </w:tcPr>
          <w:p w:rsidR="005956B4" w:rsidRPr="00B2336D" w:rsidRDefault="005956B4" w:rsidP="00C1394D">
            <w:pPr>
              <w:pStyle w:val="NormalWeb"/>
              <w:spacing w:before="0" w:beforeAutospacing="0" w:after="0" w:afterAutospacing="0" w:line="480" w:lineRule="auto"/>
              <w:rPr>
                <w:rFonts w:ascii="Arial" w:hAnsi="Arial" w:cs="Arial"/>
                <w:sz w:val="16"/>
                <w:szCs w:val="18"/>
                <w:lang w:val="en-US"/>
              </w:rPr>
            </w:pPr>
            <w:r w:rsidRPr="00B2336D">
              <w:rPr>
                <w:rFonts w:ascii="Arial" w:hAnsi="Arial" w:cs="Arial"/>
                <w:sz w:val="16"/>
                <w:szCs w:val="18"/>
                <w:lang w:val="en-US"/>
              </w:rPr>
              <w:t>Kohn (</w:t>
            </w:r>
            <w:r w:rsidRPr="00B2336D">
              <w:rPr>
                <w:rFonts w:ascii="Arial" w:hAnsi="Arial" w:cs="Arial"/>
                <w:b/>
                <w:sz w:val="16"/>
                <w:szCs w:val="18"/>
                <w:lang w:val="en-US"/>
              </w:rPr>
              <w:t>1968</w:t>
            </w:r>
            <w:r w:rsidRPr="00B2336D">
              <w:rPr>
                <w:rFonts w:ascii="Arial" w:hAnsi="Arial" w:cs="Arial"/>
                <w:sz w:val="16"/>
                <w:szCs w:val="18"/>
                <w:lang w:val="en-US"/>
              </w:rPr>
              <w:t>)</w:t>
            </w:r>
            <w:r w:rsidR="006E770F" w:rsidRPr="00B2336D">
              <w:rPr>
                <w:rFonts w:ascii="Arial" w:hAnsi="Arial" w:cs="Arial"/>
                <w:sz w:val="16"/>
                <w:szCs w:val="18"/>
                <w:lang w:val="en-US"/>
              </w:rPr>
              <w:fldChar w:fldCharType="begin" w:fldLock="1"/>
            </w:r>
            <w:r>
              <w:rPr>
                <w:rFonts w:ascii="Arial" w:hAnsi="Arial" w:cs="Arial"/>
                <w:sz w:val="16"/>
                <w:szCs w:val="18"/>
                <w:lang w:val="en-US"/>
              </w:rPr>
              <w:instrText>ADDIN CSL_CITATION { "citationItems" : [ { "id" : "ITEM-1", "itemData" : { "ISSN" : "0010-5678", "PMID" : "4236559", "author" : [ { "dropping-particle" : "", "family" : "Kohn", "given" : "R", "non-dropping-particle" : "", "parse-names" : false, "suffix" : "" } ], "container-title" : "Confinia neurologica", "id" : "ITEM-1", "issue" : "4", "issued" : { "date-parts" : [ [ "1968", "1" ] ] }, "page" : "253-60", "title" : "Postmortem findings in a case of Wohlfart-Kugelberg-Welander disease.", "type" : "article-journal", "volume" : "30" }, "uris" : [ "http://www.mendeley.com/documents/?uuid=6700b95f-3370-47e9-8f32-360082beba74" ] } ], "mendeley" : { "formattedCitation" : "[118]", "plainTextFormattedCitation" : "[118]", "previouslyFormattedCitation" : "[118]" }, "properties" : { "noteIndex" : 0 }, "schema" : "https://github.com/citation-style-language/schema/raw/master/csl-citation.json" }</w:instrText>
            </w:r>
            <w:r w:rsidR="006E770F" w:rsidRPr="00B2336D">
              <w:rPr>
                <w:rFonts w:ascii="Arial" w:hAnsi="Arial" w:cs="Arial"/>
                <w:sz w:val="16"/>
                <w:szCs w:val="18"/>
                <w:lang w:val="en-US"/>
              </w:rPr>
              <w:fldChar w:fldCharType="separate"/>
            </w:r>
            <w:r w:rsidRPr="00C52BB2">
              <w:rPr>
                <w:rFonts w:ascii="Arial" w:hAnsi="Arial" w:cs="Arial"/>
                <w:noProof/>
                <w:sz w:val="16"/>
                <w:szCs w:val="18"/>
                <w:lang w:val="en-US"/>
              </w:rPr>
              <w:t>[118]</w:t>
            </w:r>
            <w:r w:rsidR="006E770F" w:rsidRPr="00B2336D">
              <w:rPr>
                <w:rFonts w:ascii="Arial" w:hAnsi="Arial" w:cs="Arial"/>
                <w:sz w:val="16"/>
                <w:szCs w:val="18"/>
                <w:lang w:val="en-US"/>
              </w:rPr>
              <w:fldChar w:fldCharType="end"/>
            </w:r>
          </w:p>
        </w:tc>
        <w:tc>
          <w:tcPr>
            <w:tcW w:w="5642" w:type="dxa"/>
            <w:shd w:val="clear" w:color="auto" w:fill="auto"/>
          </w:tcPr>
          <w:p w:rsidR="005956B4" w:rsidRPr="00B2336D" w:rsidRDefault="005956B4" w:rsidP="00C1394D">
            <w:pPr>
              <w:pStyle w:val="NormalWeb"/>
              <w:spacing w:before="0" w:beforeAutospacing="0" w:after="0" w:afterAutospacing="0" w:line="480" w:lineRule="auto"/>
              <w:rPr>
                <w:rFonts w:ascii="Arial" w:hAnsi="Arial" w:cs="Arial"/>
                <w:sz w:val="16"/>
                <w:szCs w:val="18"/>
                <w:lang w:val="en-US"/>
              </w:rPr>
            </w:pPr>
            <w:r w:rsidRPr="00B2336D">
              <w:rPr>
                <w:rFonts w:ascii="Arial" w:hAnsi="Arial" w:cs="Arial"/>
                <w:sz w:val="16"/>
                <w:szCs w:val="18"/>
                <w:lang w:val="en-US"/>
              </w:rPr>
              <w:t xml:space="preserve">Postmortem findings in a case of </w:t>
            </w:r>
            <w:proofErr w:type="spellStart"/>
            <w:r w:rsidRPr="00B2336D">
              <w:rPr>
                <w:rFonts w:ascii="Arial" w:hAnsi="Arial" w:cs="Arial"/>
                <w:sz w:val="16"/>
                <w:szCs w:val="18"/>
                <w:lang w:val="en-US"/>
              </w:rPr>
              <w:t>Wohlfart-Kugelberg-Welander</w:t>
            </w:r>
            <w:proofErr w:type="spellEnd"/>
            <w:r w:rsidRPr="00B2336D">
              <w:rPr>
                <w:rFonts w:ascii="Arial" w:hAnsi="Arial" w:cs="Arial"/>
                <w:sz w:val="16"/>
                <w:szCs w:val="18"/>
                <w:lang w:val="en-US"/>
              </w:rPr>
              <w:t xml:space="preserve"> disease.</w:t>
            </w:r>
          </w:p>
        </w:tc>
        <w:tc>
          <w:tcPr>
            <w:tcW w:w="1701" w:type="dxa"/>
          </w:tcPr>
          <w:p w:rsidR="005956B4" w:rsidRPr="00B2336D" w:rsidRDefault="005956B4" w:rsidP="00C1394D">
            <w:pPr>
              <w:pStyle w:val="NormalWeb"/>
              <w:spacing w:before="0" w:beforeAutospacing="0" w:after="0" w:afterAutospacing="0" w:line="480" w:lineRule="auto"/>
              <w:jc w:val="center"/>
              <w:rPr>
                <w:rFonts w:ascii="Arial" w:hAnsi="Arial" w:cs="Arial"/>
                <w:sz w:val="16"/>
                <w:szCs w:val="18"/>
                <w:lang w:val="en-US"/>
              </w:rPr>
            </w:pPr>
            <w:r w:rsidRPr="00B2336D">
              <w:rPr>
                <w:rFonts w:ascii="Arial" w:hAnsi="Arial" w:cs="Arial"/>
                <w:sz w:val="16"/>
                <w:szCs w:val="18"/>
                <w:lang w:val="en-US"/>
              </w:rPr>
              <w:t>References search*</w:t>
            </w:r>
          </w:p>
        </w:tc>
      </w:tr>
      <w:tr w:rsidR="005956B4" w:rsidRPr="00C15F73" w:rsidTr="00C1394D">
        <w:tc>
          <w:tcPr>
            <w:tcW w:w="1730" w:type="dxa"/>
            <w:shd w:val="clear" w:color="auto" w:fill="auto"/>
          </w:tcPr>
          <w:p w:rsidR="005956B4" w:rsidRPr="00B2336D" w:rsidRDefault="005956B4" w:rsidP="00C1394D">
            <w:pPr>
              <w:pStyle w:val="NormalWeb"/>
              <w:spacing w:before="0" w:beforeAutospacing="0" w:after="0" w:afterAutospacing="0" w:line="480" w:lineRule="auto"/>
              <w:rPr>
                <w:rFonts w:ascii="Arial" w:hAnsi="Arial" w:cs="Arial"/>
                <w:sz w:val="16"/>
                <w:szCs w:val="18"/>
                <w:lang w:val="en-US"/>
              </w:rPr>
            </w:pPr>
            <w:proofErr w:type="spellStart"/>
            <w:r w:rsidRPr="00B2336D">
              <w:rPr>
                <w:rFonts w:ascii="Arial" w:hAnsi="Arial" w:cs="Arial"/>
                <w:sz w:val="16"/>
                <w:szCs w:val="18"/>
                <w:lang w:val="en-US"/>
              </w:rPr>
              <w:t>Meunier-Carus</w:t>
            </w:r>
            <w:proofErr w:type="spellEnd"/>
            <w:r w:rsidRPr="00B2336D">
              <w:rPr>
                <w:rFonts w:ascii="Arial" w:hAnsi="Arial" w:cs="Arial"/>
                <w:sz w:val="16"/>
                <w:szCs w:val="18"/>
                <w:lang w:val="en-US"/>
              </w:rPr>
              <w:t xml:space="preserve"> (</w:t>
            </w:r>
            <w:r w:rsidRPr="00B2336D">
              <w:rPr>
                <w:rFonts w:ascii="Arial" w:hAnsi="Arial" w:cs="Arial"/>
                <w:b/>
                <w:sz w:val="16"/>
                <w:szCs w:val="18"/>
                <w:lang w:val="en-US"/>
              </w:rPr>
              <w:t>1974</w:t>
            </w:r>
            <w:r w:rsidRPr="00B2336D">
              <w:rPr>
                <w:rFonts w:ascii="Arial" w:hAnsi="Arial" w:cs="Arial"/>
                <w:sz w:val="16"/>
                <w:szCs w:val="18"/>
                <w:lang w:val="en-US"/>
              </w:rPr>
              <w:t>)</w:t>
            </w:r>
            <w:r w:rsidR="006E770F" w:rsidRPr="00B2336D">
              <w:rPr>
                <w:rFonts w:ascii="Arial" w:hAnsi="Arial" w:cs="Arial"/>
                <w:sz w:val="16"/>
                <w:szCs w:val="18"/>
                <w:lang w:val="en-US"/>
              </w:rPr>
              <w:fldChar w:fldCharType="begin" w:fldLock="1"/>
            </w:r>
            <w:r>
              <w:rPr>
                <w:rFonts w:ascii="Arial" w:hAnsi="Arial" w:cs="Arial"/>
                <w:sz w:val="16"/>
                <w:szCs w:val="18"/>
                <w:lang w:val="en-US"/>
              </w:rPr>
              <w:instrText>ADDIN CSL_CITATION { "citationItems" : [ { "id" : "ITEM-1", "itemData" : { "ISSN" : "0032-5821", "PMID" : "4427864", "author" : [ { "dropping-particle" : "", "family" : "Meunier-Carus", "given" : "J", "non-dropping-particle" : "", "parse-names" : false, "suffix" : "" }, { "dropping-particle" : "", "family" : "Lonsdorfer", "given" : "J", "non-dropping-particle" : "", "parse-names" : false, "suffix" : "" }, { "dropping-particle" : "", "family" : "Lampert", "given" : "E", "non-dropping-particle" : "", "parse-names" : false, "suffix" : "" } ], "container-title" : "Le Poumon et le coeur", "id" : "ITEM-1", "issue" : "1", "issued" : { "date-parts" : [ [ "1974" ] ] }, "page" : "13-9", "title" : "[Functional cardio-respiratory repercussions of neuromuscular diseases of the thoraco-abdominal wall].", "type" : "article-journal", "volume" : "30" }, "uris" : [ "http://www.mendeley.com/documents/?uuid=e3601635-4c84-4063-9309-153c4871932f" ] } ], "mendeley" : { "formattedCitation" : "[119]", "plainTextFormattedCitation" : "[119]", "previouslyFormattedCitation" : "[119]" }, "properties" : { "noteIndex" : 0 }, "schema" : "https://github.com/citation-style-language/schema/raw/master/csl-citation.json" }</w:instrText>
            </w:r>
            <w:r w:rsidR="006E770F" w:rsidRPr="00B2336D">
              <w:rPr>
                <w:rFonts w:ascii="Arial" w:hAnsi="Arial" w:cs="Arial"/>
                <w:sz w:val="16"/>
                <w:szCs w:val="18"/>
                <w:lang w:val="en-US"/>
              </w:rPr>
              <w:fldChar w:fldCharType="separate"/>
            </w:r>
            <w:r w:rsidRPr="00C52BB2">
              <w:rPr>
                <w:rFonts w:ascii="Arial" w:hAnsi="Arial" w:cs="Arial"/>
                <w:noProof/>
                <w:sz w:val="16"/>
                <w:szCs w:val="18"/>
                <w:lang w:val="en-US"/>
              </w:rPr>
              <w:t>[119]</w:t>
            </w:r>
            <w:r w:rsidR="006E770F" w:rsidRPr="00B2336D">
              <w:rPr>
                <w:rFonts w:ascii="Arial" w:hAnsi="Arial" w:cs="Arial"/>
                <w:sz w:val="16"/>
                <w:szCs w:val="18"/>
                <w:lang w:val="en-US"/>
              </w:rPr>
              <w:fldChar w:fldCharType="end"/>
            </w:r>
          </w:p>
        </w:tc>
        <w:tc>
          <w:tcPr>
            <w:tcW w:w="5642" w:type="dxa"/>
            <w:shd w:val="clear" w:color="auto" w:fill="auto"/>
          </w:tcPr>
          <w:p w:rsidR="005956B4" w:rsidRPr="00B2336D" w:rsidRDefault="005956B4" w:rsidP="00C1394D">
            <w:pPr>
              <w:pStyle w:val="NormalWeb"/>
              <w:spacing w:before="0" w:beforeAutospacing="0" w:after="0" w:afterAutospacing="0" w:line="480" w:lineRule="auto"/>
              <w:rPr>
                <w:rFonts w:ascii="Arial" w:hAnsi="Arial" w:cs="Arial"/>
                <w:sz w:val="16"/>
                <w:szCs w:val="18"/>
                <w:lang w:val="en-US"/>
              </w:rPr>
            </w:pPr>
            <w:r w:rsidRPr="00B2336D">
              <w:rPr>
                <w:rFonts w:ascii="Arial" w:hAnsi="Arial" w:cs="Arial"/>
                <w:sz w:val="16"/>
                <w:szCs w:val="18"/>
                <w:lang w:val="en-US"/>
              </w:rPr>
              <w:t xml:space="preserve">Functional cardio-respiratory repercussions of the neuromuscular diseases of the </w:t>
            </w:r>
            <w:proofErr w:type="spellStart"/>
            <w:r w:rsidRPr="00B2336D">
              <w:rPr>
                <w:rFonts w:ascii="Arial" w:hAnsi="Arial" w:cs="Arial"/>
                <w:sz w:val="16"/>
                <w:szCs w:val="18"/>
                <w:lang w:val="en-US"/>
              </w:rPr>
              <w:t>thoraco</w:t>
            </w:r>
            <w:proofErr w:type="spellEnd"/>
            <w:r w:rsidRPr="00B2336D">
              <w:rPr>
                <w:rFonts w:ascii="Arial" w:hAnsi="Arial" w:cs="Arial"/>
                <w:sz w:val="16"/>
                <w:szCs w:val="18"/>
                <w:lang w:val="en-US"/>
              </w:rPr>
              <w:t>-abdominal wall.</w:t>
            </w:r>
          </w:p>
        </w:tc>
        <w:tc>
          <w:tcPr>
            <w:tcW w:w="1701" w:type="dxa"/>
          </w:tcPr>
          <w:p w:rsidR="005956B4" w:rsidRPr="00B2336D" w:rsidRDefault="005956B4" w:rsidP="00C1394D">
            <w:pPr>
              <w:pStyle w:val="NormalWeb"/>
              <w:spacing w:before="0" w:beforeAutospacing="0" w:after="0" w:afterAutospacing="0" w:line="480" w:lineRule="auto"/>
              <w:jc w:val="center"/>
              <w:rPr>
                <w:rFonts w:ascii="Arial" w:hAnsi="Arial" w:cs="Arial"/>
                <w:sz w:val="16"/>
                <w:szCs w:val="18"/>
                <w:lang w:val="en-US"/>
              </w:rPr>
            </w:pPr>
            <w:r w:rsidRPr="00B2336D">
              <w:rPr>
                <w:rFonts w:ascii="Arial" w:hAnsi="Arial" w:cs="Arial"/>
                <w:sz w:val="16"/>
                <w:szCs w:val="18"/>
                <w:lang w:val="en-US"/>
              </w:rPr>
              <w:t>Original search</w:t>
            </w:r>
          </w:p>
        </w:tc>
      </w:tr>
      <w:tr w:rsidR="005956B4" w:rsidRPr="003E6A3D" w:rsidTr="00C1394D">
        <w:tc>
          <w:tcPr>
            <w:tcW w:w="1730" w:type="dxa"/>
            <w:shd w:val="clear" w:color="auto" w:fill="auto"/>
          </w:tcPr>
          <w:p w:rsidR="005956B4" w:rsidRPr="00B2336D" w:rsidRDefault="005956B4" w:rsidP="00C1394D">
            <w:pPr>
              <w:pStyle w:val="NormalWeb"/>
              <w:spacing w:before="0" w:beforeAutospacing="0" w:after="0" w:afterAutospacing="0" w:line="480" w:lineRule="auto"/>
              <w:rPr>
                <w:rFonts w:ascii="Arial" w:hAnsi="Arial" w:cs="Arial"/>
                <w:sz w:val="16"/>
                <w:szCs w:val="18"/>
                <w:lang w:val="en-GB"/>
              </w:rPr>
            </w:pPr>
            <w:r w:rsidRPr="00B2336D">
              <w:rPr>
                <w:rFonts w:ascii="Arial" w:hAnsi="Arial" w:cs="Arial"/>
                <w:sz w:val="16"/>
                <w:szCs w:val="18"/>
                <w:lang w:val="en-US"/>
              </w:rPr>
              <w:t>Okazaki (</w:t>
            </w:r>
            <w:r w:rsidRPr="00B2336D">
              <w:rPr>
                <w:rFonts w:ascii="Arial" w:hAnsi="Arial" w:cs="Arial"/>
                <w:b/>
                <w:sz w:val="16"/>
                <w:szCs w:val="18"/>
                <w:lang w:val="en-US"/>
              </w:rPr>
              <w:t>1976</w:t>
            </w:r>
            <w:r w:rsidRPr="00B2336D">
              <w:rPr>
                <w:rFonts w:ascii="Arial" w:hAnsi="Arial" w:cs="Arial"/>
                <w:sz w:val="16"/>
                <w:szCs w:val="18"/>
                <w:lang w:val="en-US"/>
              </w:rPr>
              <w:t>)</w:t>
            </w:r>
            <w:r w:rsidR="006E770F" w:rsidRPr="00B2336D">
              <w:rPr>
                <w:rFonts w:ascii="Arial" w:hAnsi="Arial" w:cs="Arial"/>
                <w:sz w:val="16"/>
                <w:szCs w:val="18"/>
                <w:lang w:val="en-US"/>
              </w:rPr>
              <w:fldChar w:fldCharType="begin" w:fldLock="1"/>
            </w:r>
            <w:r>
              <w:rPr>
                <w:rFonts w:ascii="Arial" w:hAnsi="Arial" w:cs="Arial"/>
                <w:sz w:val="16"/>
                <w:szCs w:val="18"/>
                <w:lang w:val="en-US"/>
              </w:rPr>
              <w:instrText>ADDIN CSL_CITATION { "citationItems" : [ { "id" : "ITEM-1", "itemData" : { "ISSN" : "0021-4892", "PMID" : "944809", "author" : [ { "dropping-particle" : "", "family" : "Okazaki", "given" : "K", "non-dropping-particle" : "", "parse-names" : false, "suffix" : "" }, { "dropping-particle" : "", "family" : "Sakata", "given" : "S", "non-dropping-particle" : "", "parse-names" : false, "suffix" : "" }, { "dropping-particle" : "", "family" : "Saito", "given" : "T", "non-dropping-particle" : "", "parse-names" : false, "suffix" : "" } ], "container-title" : "Masui. The Japanese journal of anesthesiology", "id" : "ITEM-1", "issue" : "4", "issued" : { "date-parts" : [ [ "1976", "4" ] ] }, "page" : "398-401", "title" : "[Anestheic management of patients with Kugelberg-Welander disease associated with heart disease].", "type" : "article-journal", "volume" : "25" }, "uris" : [ "http://www.mendeley.com/documents/?uuid=3540ec4d-1303-4ff5-bf24-2caa79a8f881" ] } ], "mendeley" : { "formattedCitation" : "[120]", "plainTextFormattedCitation" : "[120]", "previouslyFormattedCitation" : "[120]" }, "properties" : { "noteIndex" : 0 }, "schema" : "https://github.com/citation-style-language/schema/raw/master/csl-citation.json" }</w:instrText>
            </w:r>
            <w:r w:rsidR="006E770F" w:rsidRPr="00B2336D">
              <w:rPr>
                <w:rFonts w:ascii="Arial" w:hAnsi="Arial" w:cs="Arial"/>
                <w:sz w:val="16"/>
                <w:szCs w:val="18"/>
                <w:lang w:val="en-US"/>
              </w:rPr>
              <w:fldChar w:fldCharType="separate"/>
            </w:r>
            <w:r w:rsidRPr="00C52BB2">
              <w:rPr>
                <w:rFonts w:ascii="Arial" w:hAnsi="Arial" w:cs="Arial"/>
                <w:noProof/>
                <w:sz w:val="16"/>
                <w:szCs w:val="18"/>
                <w:lang w:val="en-US"/>
              </w:rPr>
              <w:t>[120]</w:t>
            </w:r>
            <w:r w:rsidR="006E770F" w:rsidRPr="00B2336D">
              <w:rPr>
                <w:rFonts w:ascii="Arial" w:hAnsi="Arial" w:cs="Arial"/>
                <w:sz w:val="16"/>
                <w:szCs w:val="18"/>
                <w:lang w:val="en-US"/>
              </w:rPr>
              <w:fldChar w:fldCharType="end"/>
            </w:r>
          </w:p>
        </w:tc>
        <w:tc>
          <w:tcPr>
            <w:tcW w:w="5642" w:type="dxa"/>
            <w:shd w:val="clear" w:color="auto" w:fill="auto"/>
          </w:tcPr>
          <w:p w:rsidR="005956B4" w:rsidRPr="00B2336D" w:rsidRDefault="005956B4" w:rsidP="00C1394D">
            <w:pPr>
              <w:pStyle w:val="NormalWeb"/>
              <w:spacing w:before="0" w:beforeAutospacing="0" w:after="0" w:afterAutospacing="0" w:line="480" w:lineRule="auto"/>
              <w:rPr>
                <w:rFonts w:ascii="Arial" w:hAnsi="Arial" w:cs="Arial"/>
                <w:sz w:val="16"/>
                <w:szCs w:val="18"/>
                <w:lang w:val="en-US"/>
              </w:rPr>
            </w:pPr>
            <w:proofErr w:type="spellStart"/>
            <w:r w:rsidRPr="00B2336D">
              <w:rPr>
                <w:rFonts w:ascii="Arial" w:hAnsi="Arial" w:cs="Arial"/>
                <w:sz w:val="16"/>
                <w:szCs w:val="18"/>
                <w:lang w:val="en-US"/>
              </w:rPr>
              <w:t>Anestheic</w:t>
            </w:r>
            <w:proofErr w:type="spellEnd"/>
            <w:r w:rsidRPr="00B2336D">
              <w:rPr>
                <w:rFonts w:ascii="Arial" w:hAnsi="Arial" w:cs="Arial"/>
                <w:sz w:val="16"/>
                <w:szCs w:val="18"/>
                <w:lang w:val="en-US"/>
              </w:rPr>
              <w:t xml:space="preserve"> management of patients with </w:t>
            </w:r>
            <w:proofErr w:type="spellStart"/>
            <w:r w:rsidRPr="00B2336D">
              <w:rPr>
                <w:rFonts w:ascii="Arial" w:hAnsi="Arial" w:cs="Arial"/>
                <w:sz w:val="16"/>
                <w:szCs w:val="18"/>
                <w:lang w:val="en-US"/>
              </w:rPr>
              <w:t>Kugelberg</w:t>
            </w:r>
            <w:proofErr w:type="spellEnd"/>
            <w:r w:rsidRPr="00B2336D">
              <w:rPr>
                <w:rFonts w:ascii="Arial" w:hAnsi="Arial" w:cs="Arial"/>
                <w:sz w:val="16"/>
                <w:szCs w:val="18"/>
                <w:lang w:val="en-US"/>
              </w:rPr>
              <w:t>-</w:t>
            </w:r>
            <w:proofErr w:type="spellStart"/>
            <w:r w:rsidRPr="00B2336D">
              <w:rPr>
                <w:rFonts w:ascii="Arial" w:hAnsi="Arial" w:cs="Arial"/>
                <w:sz w:val="16"/>
                <w:szCs w:val="18"/>
                <w:lang w:val="en-US"/>
              </w:rPr>
              <w:t>Welander</w:t>
            </w:r>
            <w:proofErr w:type="spellEnd"/>
            <w:r w:rsidRPr="00B2336D">
              <w:rPr>
                <w:rFonts w:ascii="Arial" w:hAnsi="Arial" w:cs="Arial"/>
                <w:sz w:val="16"/>
                <w:szCs w:val="18"/>
                <w:lang w:val="en-US"/>
              </w:rPr>
              <w:t xml:space="preserve"> disease associated with heart disease.</w:t>
            </w:r>
          </w:p>
        </w:tc>
        <w:tc>
          <w:tcPr>
            <w:tcW w:w="1701" w:type="dxa"/>
          </w:tcPr>
          <w:p w:rsidR="005956B4" w:rsidRPr="00B2336D" w:rsidRDefault="005956B4" w:rsidP="00C1394D">
            <w:pPr>
              <w:pStyle w:val="NormalWeb"/>
              <w:spacing w:before="0" w:beforeAutospacing="0" w:after="0" w:afterAutospacing="0" w:line="480" w:lineRule="auto"/>
              <w:jc w:val="center"/>
              <w:rPr>
                <w:rFonts w:ascii="Arial" w:hAnsi="Arial" w:cs="Arial"/>
                <w:sz w:val="16"/>
                <w:szCs w:val="18"/>
                <w:lang w:val="en-US"/>
              </w:rPr>
            </w:pPr>
            <w:r w:rsidRPr="00B2336D">
              <w:rPr>
                <w:rFonts w:ascii="Arial" w:hAnsi="Arial" w:cs="Arial"/>
                <w:sz w:val="16"/>
                <w:szCs w:val="18"/>
                <w:lang w:val="en-US"/>
              </w:rPr>
              <w:t>Original search</w:t>
            </w:r>
          </w:p>
        </w:tc>
      </w:tr>
      <w:tr w:rsidR="005956B4" w:rsidRPr="003E6A3D" w:rsidTr="00C1394D">
        <w:tc>
          <w:tcPr>
            <w:tcW w:w="1730" w:type="dxa"/>
            <w:shd w:val="clear" w:color="auto" w:fill="auto"/>
          </w:tcPr>
          <w:p w:rsidR="005956B4" w:rsidRPr="00B2336D" w:rsidRDefault="005956B4" w:rsidP="00C1394D">
            <w:pPr>
              <w:pStyle w:val="NormalWeb"/>
              <w:spacing w:before="0" w:beforeAutospacing="0" w:after="0" w:afterAutospacing="0" w:line="480" w:lineRule="auto"/>
              <w:rPr>
                <w:rFonts w:ascii="Arial" w:hAnsi="Arial" w:cs="Arial"/>
                <w:sz w:val="16"/>
                <w:szCs w:val="18"/>
                <w:lang w:val="en-GB"/>
              </w:rPr>
            </w:pPr>
            <w:r w:rsidRPr="00B2336D">
              <w:rPr>
                <w:rFonts w:ascii="Arial" w:hAnsi="Arial" w:cs="Arial"/>
                <w:sz w:val="16"/>
                <w:szCs w:val="18"/>
                <w:lang w:val="en-GB"/>
              </w:rPr>
              <w:t>Ikuta (</w:t>
            </w:r>
            <w:r w:rsidRPr="00B2336D">
              <w:rPr>
                <w:rFonts w:ascii="Arial" w:hAnsi="Arial" w:cs="Arial"/>
                <w:b/>
                <w:sz w:val="16"/>
                <w:szCs w:val="18"/>
                <w:lang w:val="en-GB"/>
              </w:rPr>
              <w:t>1979</w:t>
            </w:r>
            <w:r w:rsidRPr="00B2336D">
              <w:rPr>
                <w:rFonts w:ascii="Arial" w:hAnsi="Arial" w:cs="Arial"/>
                <w:sz w:val="16"/>
                <w:szCs w:val="18"/>
                <w:lang w:val="en-GB"/>
              </w:rPr>
              <w:t>)</w:t>
            </w:r>
            <w:r w:rsidR="006E770F" w:rsidRPr="00B2336D">
              <w:rPr>
                <w:rFonts w:ascii="Arial" w:hAnsi="Arial" w:cs="Arial"/>
                <w:sz w:val="16"/>
                <w:szCs w:val="18"/>
              </w:rPr>
              <w:fldChar w:fldCharType="begin" w:fldLock="1"/>
            </w:r>
            <w:r>
              <w:rPr>
                <w:rFonts w:ascii="Arial" w:hAnsi="Arial" w:cs="Arial"/>
                <w:sz w:val="16"/>
                <w:szCs w:val="18"/>
                <w:lang w:val="en-GB"/>
              </w:rPr>
              <w:instrText>ADDIN CSL_CITATION { "citationItems" : [ { "id" : "ITEM-1", "itemData" : { "author" : [ { "dropping-particle" : "", "family" : "Ikuta", "given" : "F.", "non-dropping-particle" : "", "parse-names" : false, "suffix" : "" }, { "dropping-particle" : "", "family" : "Ohama", "given" : "E.", "non-dropping-particle" : "", "parse-names" : false, "suffix" : "" }, { "dropping-particle" : "", "family" : "Nakanishi", "given" : "T.", "non-dropping-particle" : "", "parse-names" : false, "suffix" : "" }, { "dropping-particle" : "", "family" : "Mannen", "given" : "T.", "non-dropping-particle" : "", "parse-names" : false, "suffix" : "" }, { "dropping-particle" : "", "family" : "Toyokura", "given" : "Y.", "non-dropping-particle" : "", "parse-names" : false, "suffix" : "" } ], "container-title" : "Amyotrophic Lateral Sclerosis", "editor" : [ { "dropping-particle" : "", "family" : "Japan Medical Research Foundation", "given" : "", "non-dropping-particle" : "", "parse-names" : false, "suffix" : "" } ], "id" : "ITEM-1", "issued" : { "date-parts" : [ [ "1979" ] ] }, "page" : "227-284", "publisher" : "University of Tokyo Press", "publisher-place" : "Tokyo", "title" : "Postmortem findings in a case of KW disease; presence of underdeveloped schwann cells and axons.", "type" : "chapter" }, "uris" : [ "http://www.mendeley.com/documents/?uuid=b2dbf398-8a8e-4e60-bb4c-47f3fb429448" ] } ], "mendeley" : { "formattedCitation" : "[121]", "plainTextFormattedCitation" : "[121]", "previouslyFormattedCitation" : "[121]" }, "properties" : { "noteIndex" : 0 }, "schema" : "https://github.com/citation-style-language/schema/raw/master/csl-citation.json" }</w:instrText>
            </w:r>
            <w:r w:rsidR="006E770F" w:rsidRPr="00B2336D">
              <w:rPr>
                <w:rFonts w:ascii="Arial" w:hAnsi="Arial" w:cs="Arial"/>
                <w:sz w:val="16"/>
                <w:szCs w:val="18"/>
              </w:rPr>
              <w:fldChar w:fldCharType="separate"/>
            </w:r>
            <w:r w:rsidRPr="00C52BB2">
              <w:rPr>
                <w:rFonts w:ascii="Arial" w:hAnsi="Arial" w:cs="Arial"/>
                <w:noProof/>
                <w:sz w:val="16"/>
                <w:szCs w:val="18"/>
                <w:lang w:val="en-GB"/>
              </w:rPr>
              <w:t>[121]</w:t>
            </w:r>
            <w:r w:rsidR="006E770F" w:rsidRPr="00B2336D">
              <w:rPr>
                <w:rFonts w:ascii="Arial" w:hAnsi="Arial" w:cs="Arial"/>
                <w:sz w:val="16"/>
                <w:szCs w:val="18"/>
              </w:rPr>
              <w:fldChar w:fldCharType="end"/>
            </w:r>
          </w:p>
        </w:tc>
        <w:tc>
          <w:tcPr>
            <w:tcW w:w="5642" w:type="dxa"/>
            <w:shd w:val="clear" w:color="auto" w:fill="auto"/>
          </w:tcPr>
          <w:p w:rsidR="005956B4" w:rsidRPr="00B2336D" w:rsidRDefault="005956B4" w:rsidP="00C1394D">
            <w:pPr>
              <w:pStyle w:val="NormalWeb"/>
              <w:spacing w:before="0" w:beforeAutospacing="0" w:after="0" w:afterAutospacing="0" w:line="480" w:lineRule="auto"/>
              <w:rPr>
                <w:rFonts w:ascii="Arial" w:hAnsi="Arial" w:cs="Arial"/>
                <w:bCs/>
                <w:kern w:val="36"/>
                <w:sz w:val="16"/>
                <w:szCs w:val="18"/>
                <w:lang w:val="en-GB"/>
              </w:rPr>
            </w:pPr>
            <w:r w:rsidRPr="00B2336D">
              <w:rPr>
                <w:rFonts w:ascii="Arial" w:hAnsi="Arial" w:cs="Arial"/>
                <w:sz w:val="16"/>
                <w:szCs w:val="18"/>
                <w:lang w:val="en-US"/>
              </w:rPr>
              <w:t xml:space="preserve">Postmortem findings in a case of KW disease; presence of underdeveloped </w:t>
            </w:r>
            <w:proofErr w:type="spellStart"/>
            <w:r w:rsidRPr="00B2336D">
              <w:rPr>
                <w:rFonts w:ascii="Arial" w:hAnsi="Arial" w:cs="Arial"/>
                <w:sz w:val="16"/>
                <w:szCs w:val="18"/>
                <w:lang w:val="en-US"/>
              </w:rPr>
              <w:t>schwann</w:t>
            </w:r>
            <w:proofErr w:type="spellEnd"/>
            <w:r w:rsidRPr="00B2336D">
              <w:rPr>
                <w:rFonts w:ascii="Arial" w:hAnsi="Arial" w:cs="Arial"/>
                <w:sz w:val="16"/>
                <w:szCs w:val="18"/>
                <w:lang w:val="en-US"/>
              </w:rPr>
              <w:t xml:space="preserve"> cells and axons.</w:t>
            </w:r>
          </w:p>
        </w:tc>
        <w:tc>
          <w:tcPr>
            <w:tcW w:w="1701" w:type="dxa"/>
          </w:tcPr>
          <w:p w:rsidR="005956B4" w:rsidRPr="00B2336D" w:rsidRDefault="005956B4" w:rsidP="00C1394D">
            <w:pPr>
              <w:pStyle w:val="NormalWeb"/>
              <w:spacing w:before="0" w:beforeAutospacing="0" w:after="0" w:afterAutospacing="0" w:line="480" w:lineRule="auto"/>
              <w:jc w:val="center"/>
              <w:rPr>
                <w:rFonts w:ascii="Arial" w:hAnsi="Arial" w:cs="Arial"/>
                <w:sz w:val="16"/>
                <w:szCs w:val="18"/>
                <w:lang w:val="en-US"/>
              </w:rPr>
            </w:pPr>
            <w:r w:rsidRPr="00B2336D">
              <w:rPr>
                <w:rFonts w:ascii="Arial" w:hAnsi="Arial" w:cs="Arial"/>
                <w:sz w:val="16"/>
                <w:szCs w:val="18"/>
                <w:lang w:val="en-US"/>
              </w:rPr>
              <w:t>References search*</w:t>
            </w:r>
          </w:p>
        </w:tc>
      </w:tr>
      <w:tr w:rsidR="005956B4" w:rsidRPr="003E6A3D" w:rsidTr="00C1394D">
        <w:tc>
          <w:tcPr>
            <w:tcW w:w="1730" w:type="dxa"/>
            <w:shd w:val="clear" w:color="auto" w:fill="auto"/>
          </w:tcPr>
          <w:p w:rsidR="005956B4" w:rsidRPr="00B2336D" w:rsidRDefault="005956B4" w:rsidP="00C1394D">
            <w:pPr>
              <w:pStyle w:val="NormalWeb"/>
              <w:spacing w:before="0" w:beforeAutospacing="0" w:after="0" w:afterAutospacing="0" w:line="480" w:lineRule="auto"/>
              <w:rPr>
                <w:rFonts w:ascii="Arial" w:hAnsi="Arial" w:cs="Arial"/>
                <w:sz w:val="16"/>
                <w:szCs w:val="18"/>
                <w:lang w:val="en-GB"/>
              </w:rPr>
            </w:pPr>
            <w:proofErr w:type="spellStart"/>
            <w:r w:rsidRPr="00B2336D">
              <w:rPr>
                <w:rFonts w:ascii="Arial" w:hAnsi="Arial" w:cs="Arial"/>
                <w:sz w:val="16"/>
                <w:szCs w:val="18"/>
                <w:lang w:val="en-US"/>
              </w:rPr>
              <w:t>Popov'ian</w:t>
            </w:r>
            <w:proofErr w:type="spellEnd"/>
            <w:r w:rsidRPr="00B2336D">
              <w:rPr>
                <w:rFonts w:ascii="Arial" w:hAnsi="Arial" w:cs="Arial"/>
                <w:sz w:val="16"/>
                <w:szCs w:val="18"/>
                <w:lang w:val="en-US"/>
              </w:rPr>
              <w:t xml:space="preserve"> (</w:t>
            </w:r>
            <w:r w:rsidRPr="00B2336D">
              <w:rPr>
                <w:rFonts w:ascii="Arial" w:hAnsi="Arial" w:cs="Arial"/>
                <w:b/>
                <w:sz w:val="16"/>
                <w:szCs w:val="18"/>
                <w:lang w:val="en-US"/>
              </w:rPr>
              <w:t>1984</w:t>
            </w:r>
            <w:r w:rsidRPr="00B2336D">
              <w:rPr>
                <w:rFonts w:ascii="Arial" w:hAnsi="Arial" w:cs="Arial"/>
                <w:sz w:val="16"/>
                <w:szCs w:val="18"/>
                <w:lang w:val="en-US"/>
              </w:rPr>
              <w:t>)</w:t>
            </w:r>
            <w:r w:rsidR="006E770F" w:rsidRPr="00B2336D">
              <w:rPr>
                <w:rFonts w:ascii="Arial" w:hAnsi="Arial" w:cs="Arial"/>
                <w:sz w:val="16"/>
                <w:szCs w:val="18"/>
                <w:lang w:val="en-US"/>
              </w:rPr>
              <w:fldChar w:fldCharType="begin" w:fldLock="1"/>
            </w:r>
            <w:r>
              <w:rPr>
                <w:rFonts w:ascii="Arial" w:hAnsi="Arial" w:cs="Arial"/>
                <w:sz w:val="16"/>
                <w:szCs w:val="18"/>
                <w:lang w:val="en-US"/>
              </w:rPr>
              <w:instrText>ADDIN CSL_CITATION { "citationItems" : [ { "id" : "ITEM-1", "itemData" : { "ISSN" : "0044-4588", "PMID" : "6720172", "abstract" : "Using the clinical, electrocardiographic, biochemical and morphological findings, the authors assessed the cardiovascular system in 30 patients with Duchenne's myopathy and spinal amyotrophy. An analysis of the material revealed considerable metabolic-dystrophic changes in the myocardium, being more pronounced with Duchenne's myopathy. The early diagnosis of myocardial damage in the above diseases can be made on the basis of evidence from the isoenzymic spectrum of creatine kinase. Recommendations are offered on the pathogenetic therapy with due regard for myocardial involvement.", "author" : [ { "dropping-particle" : "", "family" : "Popov'ian", "given" : "M D", "non-dropping-particle" : "", "parse-names" : false, "suffix" : "" }, { "dropping-particle" : "", "family" : "Dubinskaia", "given" : "E E", "non-dropping-particle" : "", "parse-names" : false, "suffix" : "" }, { "dropping-particle" : "V", "family" : "Proshina", "given" : "O", "non-dropping-particle" : "", "parse-names" : false, "suffix" : "" }, { "dropping-particle" : "", "family" : "Tul'skaia", "given" : "M P", "non-dropping-particle" : "", "parse-names" : false, "suffix" : "" }, { "dropping-particle" : "", "family" : "Loginova", "given" : "L A", "non-dropping-particle" : "", "parse-names" : false, "suffix" : "" } ], "container-title" : "Zhurnal nevropatologii i psikhiatrii imeni S.S. Korsakova (Moscow, Russia : 1952)", "id" : "ITEM-1", "issue" : "3", "issued" : { "date-parts" : [ [ "1984", "1" ] ] }, "page" : "330-5", "title" : "[Myocardial lesions in several forms of progressive muscular atrophy].", "type" : "article-journal", "volume" : "84" }, "uris" : [ "http://www.mendeley.com/documents/?uuid=8615e46a-e419-4c14-940a-50a68f411d4f" ] } ], "mendeley" : { "formattedCitation" : "[122]", "plainTextFormattedCitation" : "[122]", "previouslyFormattedCitation" : "[122]" }, "properties" : { "noteIndex" : 0 }, "schema" : "https://github.com/citation-style-language/schema/raw/master/csl-citation.json" }</w:instrText>
            </w:r>
            <w:r w:rsidR="006E770F" w:rsidRPr="00B2336D">
              <w:rPr>
                <w:rFonts w:ascii="Arial" w:hAnsi="Arial" w:cs="Arial"/>
                <w:sz w:val="16"/>
                <w:szCs w:val="18"/>
                <w:lang w:val="en-US"/>
              </w:rPr>
              <w:fldChar w:fldCharType="separate"/>
            </w:r>
            <w:r w:rsidRPr="00C52BB2">
              <w:rPr>
                <w:rFonts w:ascii="Arial" w:hAnsi="Arial" w:cs="Arial"/>
                <w:noProof/>
                <w:sz w:val="16"/>
                <w:szCs w:val="18"/>
                <w:lang w:val="en-US"/>
              </w:rPr>
              <w:t>[122]</w:t>
            </w:r>
            <w:r w:rsidR="006E770F" w:rsidRPr="00B2336D">
              <w:rPr>
                <w:rFonts w:ascii="Arial" w:hAnsi="Arial" w:cs="Arial"/>
                <w:sz w:val="16"/>
                <w:szCs w:val="18"/>
                <w:lang w:val="en-US"/>
              </w:rPr>
              <w:fldChar w:fldCharType="end"/>
            </w:r>
          </w:p>
        </w:tc>
        <w:tc>
          <w:tcPr>
            <w:tcW w:w="5642" w:type="dxa"/>
            <w:shd w:val="clear" w:color="auto" w:fill="auto"/>
          </w:tcPr>
          <w:p w:rsidR="005956B4" w:rsidRPr="00B2336D" w:rsidRDefault="005956B4" w:rsidP="00C1394D">
            <w:pPr>
              <w:pStyle w:val="NormalWeb"/>
              <w:spacing w:before="0" w:beforeAutospacing="0" w:after="0" w:afterAutospacing="0" w:line="480" w:lineRule="auto"/>
              <w:rPr>
                <w:rFonts w:ascii="Arial" w:hAnsi="Arial" w:cs="Arial"/>
                <w:sz w:val="16"/>
                <w:szCs w:val="18"/>
                <w:lang w:val="en-US"/>
              </w:rPr>
            </w:pPr>
            <w:r w:rsidRPr="00B2336D">
              <w:rPr>
                <w:rFonts w:ascii="Arial" w:hAnsi="Arial" w:cs="Arial"/>
                <w:sz w:val="16"/>
                <w:szCs w:val="18"/>
                <w:lang w:val="en-US"/>
              </w:rPr>
              <w:t>Myocardial lesions in several forms of progressive muscular atrophy.</w:t>
            </w:r>
          </w:p>
        </w:tc>
        <w:tc>
          <w:tcPr>
            <w:tcW w:w="1701" w:type="dxa"/>
          </w:tcPr>
          <w:p w:rsidR="005956B4" w:rsidRPr="00B2336D" w:rsidRDefault="005956B4" w:rsidP="00C1394D">
            <w:pPr>
              <w:pStyle w:val="NormalWeb"/>
              <w:spacing w:before="0" w:beforeAutospacing="0" w:after="0" w:afterAutospacing="0" w:line="480" w:lineRule="auto"/>
              <w:jc w:val="center"/>
              <w:rPr>
                <w:rFonts w:ascii="Arial" w:hAnsi="Arial" w:cs="Arial"/>
                <w:sz w:val="16"/>
                <w:szCs w:val="18"/>
                <w:lang w:val="en-US"/>
              </w:rPr>
            </w:pPr>
            <w:r w:rsidRPr="00B2336D">
              <w:rPr>
                <w:rFonts w:ascii="Arial" w:hAnsi="Arial" w:cs="Arial"/>
                <w:sz w:val="16"/>
                <w:szCs w:val="18"/>
                <w:lang w:val="en-US"/>
              </w:rPr>
              <w:t>Original search</w:t>
            </w:r>
          </w:p>
        </w:tc>
      </w:tr>
      <w:tr w:rsidR="005956B4" w:rsidRPr="003E6A3D" w:rsidTr="00C1394D">
        <w:tc>
          <w:tcPr>
            <w:tcW w:w="1730" w:type="dxa"/>
            <w:shd w:val="clear" w:color="auto" w:fill="auto"/>
          </w:tcPr>
          <w:p w:rsidR="005956B4" w:rsidRPr="00B2336D" w:rsidRDefault="005956B4" w:rsidP="00C1394D">
            <w:pPr>
              <w:pStyle w:val="NormalWeb"/>
              <w:spacing w:before="0" w:beforeAutospacing="0" w:after="0" w:afterAutospacing="0" w:line="480" w:lineRule="auto"/>
              <w:rPr>
                <w:rFonts w:ascii="Arial" w:hAnsi="Arial" w:cs="Arial"/>
                <w:sz w:val="16"/>
                <w:szCs w:val="18"/>
                <w:lang w:val="en-US"/>
              </w:rPr>
            </w:pPr>
            <w:r w:rsidRPr="00B2336D">
              <w:rPr>
                <w:rFonts w:ascii="Arial" w:hAnsi="Arial" w:cs="Arial"/>
                <w:sz w:val="16"/>
                <w:szCs w:val="18"/>
                <w:lang w:val="en-US"/>
              </w:rPr>
              <w:t>Silva (</w:t>
            </w:r>
            <w:r w:rsidRPr="00B2336D">
              <w:rPr>
                <w:rFonts w:ascii="Arial" w:hAnsi="Arial" w:cs="Arial"/>
                <w:b/>
                <w:sz w:val="16"/>
                <w:szCs w:val="18"/>
                <w:lang w:val="en-US"/>
              </w:rPr>
              <w:t>1987</w:t>
            </w:r>
            <w:r w:rsidRPr="00B2336D">
              <w:rPr>
                <w:rFonts w:ascii="Arial" w:hAnsi="Arial" w:cs="Arial"/>
                <w:sz w:val="16"/>
                <w:szCs w:val="18"/>
                <w:lang w:val="en-US"/>
              </w:rPr>
              <w:t>)</w:t>
            </w:r>
            <w:r w:rsidR="006E770F" w:rsidRPr="00B2336D">
              <w:rPr>
                <w:rFonts w:ascii="Arial" w:hAnsi="Arial" w:cs="Arial"/>
                <w:sz w:val="16"/>
                <w:szCs w:val="18"/>
                <w:lang w:val="en-US"/>
              </w:rPr>
              <w:fldChar w:fldCharType="begin" w:fldLock="1"/>
            </w:r>
            <w:r>
              <w:rPr>
                <w:rFonts w:ascii="Arial" w:hAnsi="Arial" w:cs="Arial"/>
                <w:sz w:val="16"/>
                <w:szCs w:val="18"/>
                <w:lang w:val="en-US"/>
              </w:rPr>
              <w:instrText>ADDIN CSL_CITATION { "citationItems" : [ { "id" : "ITEM-1", "itemData" : { "ISSN" : "0100-879X", "PMID" : "3452446", "abstract" : "Maximum oxygen consumption, maximum heart rate and maximum ventilation during cycle ergometer exercise were studied in individuals with spinal muscular atrophy (N = 8) and limb-girdle dystrophy (N = 8). The limiting factors in aerobic power may be related to loss of functional muscular mass rather than to changes in the oxygen transport system. There was no correlation between VO2 max values and muscle strength as determined by a manual test of the affected muscles recruited for bicycle exercise. The results, therefore, do not support the possibility of a correlation between these indices previously proposed on the basis of clinical evidence.", "author" : [ { "dropping-particle" : "", "family" : "Silva", "given" : "A C", "non-dropping-particle" : "", "parse-names" : false, "suffix" : "" }, { "dropping-particle" : "", "family" : "Russo", "given" : "A K", "non-dropping-particle" : "", "parse-names" : false, "suffix" : "" }, { "dropping-particle" : "", "family" : "Pi\u00e7arro", "given" : "I C", "non-dropping-particle" : "", "parse-names" : false, "suffix" : "" }, { "dropping-particle" : "", "family" : "Schmidt", "given" : "B", "non-dropping-particle" : "", "parse-names" : false, "suffix" : "" }, { "dropping-particle" : "", "family" : "Gabbai", "given" : "A", "non-dropping-particle" : "", "parse-names" : false, "suffix" : "" }, { "dropping-particle" : "", "family" : "Oliveira", "given" : "A S", "non-dropping-particle" : "", "parse-names" : false, "suffix" : "" }, { "dropping-particle" : "", "family" : "Tarasantchi", "given" : "J", "non-dropping-particle" : "", "parse-names" : false, "suffix" : "" } ], "container-title" : "Brazilian journal of medical and biological research = Revista brasileira de pesquisas m\u00e9dicas e biol\u00f3gicas / Sociedade Brasileira de Biof\u00edsica ... [et al.]", "id" : "ITEM-1", "issue" : "5", "issued" : { "date-parts" : [ [ "1987", "1" ] ] }, "page" : "565-8", "title" : "Cardiorespiratory responses to exercise in patients with spinal muscular atrophy and limb-girdle dystrophy.", "type" : "article-journal", "volume" : "20" }, "uris" : [ "http://www.mendeley.com/documents/?uuid=e4e9d0a9-3841-4cb8-b7d9-ecff8ea87d8c" ] } ], "mendeley" : { "formattedCitation" : "[123]", "plainTextFormattedCitation" : "[123]", "previouslyFormattedCitation" : "[123]" }, "properties" : { "noteIndex" : 0 }, "schema" : "https://github.com/citation-style-language/schema/raw/master/csl-citation.json" }</w:instrText>
            </w:r>
            <w:r w:rsidR="006E770F" w:rsidRPr="00B2336D">
              <w:rPr>
                <w:rFonts w:ascii="Arial" w:hAnsi="Arial" w:cs="Arial"/>
                <w:sz w:val="16"/>
                <w:szCs w:val="18"/>
                <w:lang w:val="en-US"/>
              </w:rPr>
              <w:fldChar w:fldCharType="separate"/>
            </w:r>
            <w:r w:rsidRPr="00C52BB2">
              <w:rPr>
                <w:rFonts w:ascii="Arial" w:hAnsi="Arial" w:cs="Arial"/>
                <w:noProof/>
                <w:sz w:val="16"/>
                <w:szCs w:val="18"/>
                <w:lang w:val="en-US"/>
              </w:rPr>
              <w:t>[123]</w:t>
            </w:r>
            <w:r w:rsidR="006E770F" w:rsidRPr="00B2336D">
              <w:rPr>
                <w:rFonts w:ascii="Arial" w:hAnsi="Arial" w:cs="Arial"/>
                <w:sz w:val="16"/>
                <w:szCs w:val="18"/>
                <w:lang w:val="en-US"/>
              </w:rPr>
              <w:fldChar w:fldCharType="end"/>
            </w:r>
          </w:p>
        </w:tc>
        <w:tc>
          <w:tcPr>
            <w:tcW w:w="5642" w:type="dxa"/>
            <w:shd w:val="clear" w:color="auto" w:fill="auto"/>
          </w:tcPr>
          <w:p w:rsidR="005956B4" w:rsidRPr="00B2336D" w:rsidRDefault="005956B4" w:rsidP="00C1394D">
            <w:pPr>
              <w:pStyle w:val="NormalWeb"/>
              <w:spacing w:before="0" w:beforeAutospacing="0" w:after="0" w:afterAutospacing="0" w:line="480" w:lineRule="auto"/>
              <w:rPr>
                <w:rFonts w:ascii="Arial" w:hAnsi="Arial" w:cs="Arial"/>
                <w:i/>
                <w:sz w:val="16"/>
                <w:szCs w:val="18"/>
                <w:lang w:val="en-GB"/>
              </w:rPr>
            </w:pPr>
            <w:proofErr w:type="spellStart"/>
            <w:r w:rsidRPr="00B2336D">
              <w:rPr>
                <w:rFonts w:ascii="Arial" w:hAnsi="Arial" w:cs="Arial"/>
                <w:sz w:val="16"/>
                <w:szCs w:val="18"/>
                <w:lang w:val="en-GB"/>
              </w:rPr>
              <w:t>Cardiorespiratory</w:t>
            </w:r>
            <w:proofErr w:type="spellEnd"/>
            <w:r w:rsidRPr="00B2336D">
              <w:rPr>
                <w:rFonts w:ascii="Arial" w:hAnsi="Arial" w:cs="Arial"/>
                <w:sz w:val="16"/>
                <w:szCs w:val="18"/>
                <w:lang w:val="en-GB"/>
              </w:rPr>
              <w:t xml:space="preserve"> responses to exercise in patients with spinal muscular atrophy and limb-girdle dystrophy.</w:t>
            </w:r>
          </w:p>
        </w:tc>
        <w:tc>
          <w:tcPr>
            <w:tcW w:w="1701" w:type="dxa"/>
          </w:tcPr>
          <w:p w:rsidR="005956B4" w:rsidRPr="00B2336D" w:rsidRDefault="005956B4" w:rsidP="00C1394D">
            <w:pPr>
              <w:pStyle w:val="NormalWeb"/>
              <w:spacing w:before="0" w:beforeAutospacing="0" w:after="0" w:afterAutospacing="0" w:line="480" w:lineRule="auto"/>
              <w:jc w:val="center"/>
              <w:rPr>
                <w:rFonts w:ascii="Arial" w:hAnsi="Arial" w:cs="Arial"/>
                <w:sz w:val="16"/>
                <w:szCs w:val="18"/>
                <w:lang w:val="en-US"/>
              </w:rPr>
            </w:pPr>
            <w:r w:rsidRPr="00B2336D">
              <w:rPr>
                <w:rFonts w:ascii="Arial" w:hAnsi="Arial" w:cs="Arial"/>
                <w:sz w:val="16"/>
                <w:szCs w:val="18"/>
                <w:lang w:val="en-US"/>
              </w:rPr>
              <w:t>Original search</w:t>
            </w:r>
          </w:p>
        </w:tc>
      </w:tr>
      <w:tr w:rsidR="005956B4" w:rsidRPr="00C15F73" w:rsidTr="00C1394D">
        <w:tc>
          <w:tcPr>
            <w:tcW w:w="1730" w:type="dxa"/>
            <w:shd w:val="clear" w:color="auto" w:fill="auto"/>
          </w:tcPr>
          <w:p w:rsidR="005956B4" w:rsidRPr="00B2336D" w:rsidRDefault="005956B4" w:rsidP="00C1394D">
            <w:pPr>
              <w:pStyle w:val="NormalWeb"/>
              <w:spacing w:before="0" w:beforeAutospacing="0" w:after="0" w:afterAutospacing="0" w:line="480" w:lineRule="auto"/>
              <w:rPr>
                <w:rFonts w:ascii="Arial" w:hAnsi="Arial" w:cs="Arial"/>
                <w:sz w:val="16"/>
                <w:szCs w:val="18"/>
                <w:lang w:val="en-US"/>
              </w:rPr>
            </w:pPr>
            <w:proofErr w:type="spellStart"/>
            <w:r w:rsidRPr="00B2336D">
              <w:rPr>
                <w:rFonts w:ascii="Arial" w:hAnsi="Arial" w:cs="Arial"/>
                <w:sz w:val="16"/>
                <w:szCs w:val="18"/>
                <w:lang w:val="en-US"/>
              </w:rPr>
              <w:t>Carboni</w:t>
            </w:r>
            <w:proofErr w:type="spellEnd"/>
            <w:r w:rsidRPr="00B2336D">
              <w:rPr>
                <w:rFonts w:ascii="Arial" w:hAnsi="Arial" w:cs="Arial"/>
                <w:sz w:val="16"/>
                <w:szCs w:val="18"/>
                <w:lang w:val="en-US"/>
              </w:rPr>
              <w:t xml:space="preserve"> (</w:t>
            </w:r>
            <w:r w:rsidRPr="00B2336D">
              <w:rPr>
                <w:rFonts w:ascii="Arial" w:hAnsi="Arial" w:cs="Arial"/>
                <w:b/>
                <w:sz w:val="16"/>
                <w:szCs w:val="18"/>
                <w:lang w:val="en-US"/>
              </w:rPr>
              <w:t>1988</w:t>
            </w:r>
            <w:r w:rsidRPr="00B2336D">
              <w:rPr>
                <w:rFonts w:ascii="Arial" w:hAnsi="Arial" w:cs="Arial"/>
                <w:sz w:val="16"/>
                <w:szCs w:val="18"/>
                <w:lang w:val="en-US"/>
              </w:rPr>
              <w:t>)</w:t>
            </w:r>
            <w:r w:rsidR="006E770F" w:rsidRPr="00B2336D">
              <w:rPr>
                <w:rFonts w:ascii="Arial" w:hAnsi="Arial" w:cs="Arial"/>
                <w:sz w:val="16"/>
                <w:szCs w:val="18"/>
                <w:lang w:val="en-US"/>
              </w:rPr>
              <w:fldChar w:fldCharType="begin" w:fldLock="1"/>
            </w:r>
            <w:r>
              <w:rPr>
                <w:rFonts w:ascii="Arial" w:hAnsi="Arial" w:cs="Arial"/>
                <w:sz w:val="16"/>
                <w:szCs w:val="18"/>
                <w:lang w:val="en-US"/>
              </w:rPr>
              <w:instrText>ADDIN CSL_CITATION { "citationItems" : [ { "id" : "ITEM-1", "itemData" : { "ISSN" : "0026-4946", "PMID" : "3185431", "author" : [ { "dropping-particle" : "", "family" : "Carboni", "given" : "P", "non-dropping-particle" : "", "parse-names" : false, "suffix" : "" }, { "dropping-particle" : "", "family" : "Porro", "given" : "G", "non-dropping-particle" : "", "parse-names" : false, "suffix" : "" } ], "container-title" : "Minerva pediatrica", "id" : "ITEM-1", "issue" : "6", "issued" : { "date-parts" : [ [ "1988", "6" ] ] }, "page" : "321-5", "title" : "[Usefulness of ECG in the early diagnosis of infantile spinal muscular dystrophy].", "type" : "article-journal", "volume" : "40" }, "uris" : [ "http://www.mendeley.com/documents/?uuid=aae85382-5911-4cf7-859c-f50abc2ae0e8" ] } ], "mendeley" : { "formattedCitation" : "[124]", "plainTextFormattedCitation" : "[124]", "previouslyFormattedCitation" : "[124]" }, "properties" : { "noteIndex" : 0 }, "schema" : "https://github.com/citation-style-language/schema/raw/master/csl-citation.json" }</w:instrText>
            </w:r>
            <w:r w:rsidR="006E770F" w:rsidRPr="00B2336D">
              <w:rPr>
                <w:rFonts w:ascii="Arial" w:hAnsi="Arial" w:cs="Arial"/>
                <w:sz w:val="16"/>
                <w:szCs w:val="18"/>
                <w:lang w:val="en-US"/>
              </w:rPr>
              <w:fldChar w:fldCharType="separate"/>
            </w:r>
            <w:r w:rsidRPr="00C52BB2">
              <w:rPr>
                <w:rFonts w:ascii="Arial" w:hAnsi="Arial" w:cs="Arial"/>
                <w:noProof/>
                <w:sz w:val="16"/>
                <w:szCs w:val="18"/>
                <w:lang w:val="en-US"/>
              </w:rPr>
              <w:t>[124]</w:t>
            </w:r>
            <w:r w:rsidR="006E770F" w:rsidRPr="00B2336D">
              <w:rPr>
                <w:rFonts w:ascii="Arial" w:hAnsi="Arial" w:cs="Arial"/>
                <w:sz w:val="16"/>
                <w:szCs w:val="18"/>
                <w:lang w:val="en-US"/>
              </w:rPr>
              <w:fldChar w:fldCharType="end"/>
            </w:r>
          </w:p>
        </w:tc>
        <w:tc>
          <w:tcPr>
            <w:tcW w:w="5642" w:type="dxa"/>
            <w:shd w:val="clear" w:color="auto" w:fill="auto"/>
          </w:tcPr>
          <w:p w:rsidR="005956B4" w:rsidRPr="00B2336D" w:rsidRDefault="005956B4" w:rsidP="00C1394D">
            <w:pPr>
              <w:pStyle w:val="NormalWeb"/>
              <w:spacing w:before="0" w:beforeAutospacing="0" w:after="0" w:afterAutospacing="0" w:line="480" w:lineRule="auto"/>
              <w:rPr>
                <w:rFonts w:ascii="Arial" w:hAnsi="Arial" w:cs="Arial"/>
                <w:sz w:val="16"/>
                <w:szCs w:val="18"/>
                <w:lang w:val="en-US"/>
              </w:rPr>
            </w:pPr>
            <w:r w:rsidRPr="00B2336D">
              <w:rPr>
                <w:rFonts w:ascii="Arial" w:hAnsi="Arial" w:cs="Arial"/>
                <w:sz w:val="16"/>
                <w:szCs w:val="18"/>
                <w:lang w:val="en-US"/>
              </w:rPr>
              <w:t xml:space="preserve">Usefulness of </w:t>
            </w:r>
            <w:proofErr w:type="spellStart"/>
            <w:r w:rsidRPr="00B2336D">
              <w:rPr>
                <w:rFonts w:ascii="Arial" w:hAnsi="Arial" w:cs="Arial"/>
                <w:sz w:val="16"/>
                <w:szCs w:val="18"/>
                <w:lang w:val="en-US"/>
              </w:rPr>
              <w:t>ECH</w:t>
            </w:r>
            <w:proofErr w:type="spellEnd"/>
            <w:r w:rsidRPr="00B2336D">
              <w:rPr>
                <w:rFonts w:ascii="Arial" w:hAnsi="Arial" w:cs="Arial"/>
                <w:sz w:val="16"/>
                <w:szCs w:val="18"/>
                <w:lang w:val="en-US"/>
              </w:rPr>
              <w:t xml:space="preserve"> in the early diagnosis of infantile spinal muscular dystrophy.</w:t>
            </w:r>
          </w:p>
        </w:tc>
        <w:tc>
          <w:tcPr>
            <w:tcW w:w="1701" w:type="dxa"/>
          </w:tcPr>
          <w:p w:rsidR="005956B4" w:rsidRPr="00B2336D" w:rsidRDefault="005956B4" w:rsidP="00C1394D">
            <w:pPr>
              <w:pStyle w:val="NormalWeb"/>
              <w:spacing w:before="0" w:beforeAutospacing="0" w:after="0" w:afterAutospacing="0" w:line="480" w:lineRule="auto"/>
              <w:jc w:val="center"/>
              <w:rPr>
                <w:rFonts w:ascii="Arial" w:hAnsi="Arial" w:cs="Arial"/>
                <w:sz w:val="16"/>
                <w:szCs w:val="18"/>
                <w:lang w:val="en-US"/>
              </w:rPr>
            </w:pPr>
            <w:r w:rsidRPr="00B2336D">
              <w:rPr>
                <w:rFonts w:ascii="Arial" w:hAnsi="Arial" w:cs="Arial"/>
                <w:sz w:val="16"/>
                <w:szCs w:val="18"/>
                <w:lang w:val="en-US"/>
              </w:rPr>
              <w:t>Original search</w:t>
            </w:r>
          </w:p>
        </w:tc>
      </w:tr>
      <w:tr w:rsidR="005956B4" w:rsidRPr="003E6A3D" w:rsidTr="00C1394D">
        <w:tc>
          <w:tcPr>
            <w:tcW w:w="1730" w:type="dxa"/>
            <w:shd w:val="clear" w:color="auto" w:fill="auto"/>
          </w:tcPr>
          <w:p w:rsidR="005956B4" w:rsidRPr="00B2336D" w:rsidRDefault="005956B4" w:rsidP="00C1394D">
            <w:pPr>
              <w:pStyle w:val="NormalWeb"/>
              <w:spacing w:before="0" w:beforeAutospacing="0" w:after="0" w:afterAutospacing="0" w:line="480" w:lineRule="auto"/>
              <w:rPr>
                <w:rFonts w:ascii="Arial" w:hAnsi="Arial" w:cs="Arial"/>
                <w:sz w:val="16"/>
                <w:szCs w:val="18"/>
                <w:lang w:val="en-US"/>
              </w:rPr>
            </w:pPr>
            <w:r w:rsidRPr="00B2336D">
              <w:rPr>
                <w:rFonts w:ascii="Arial" w:hAnsi="Arial" w:cs="Arial"/>
                <w:sz w:val="16"/>
                <w:szCs w:val="18"/>
                <w:lang w:val="en-US"/>
              </w:rPr>
              <w:t>Gupta (</w:t>
            </w:r>
            <w:r w:rsidRPr="00B2336D">
              <w:rPr>
                <w:rFonts w:ascii="Arial" w:hAnsi="Arial" w:cs="Arial"/>
                <w:b/>
                <w:sz w:val="16"/>
                <w:szCs w:val="18"/>
                <w:lang w:val="en-US"/>
              </w:rPr>
              <w:t>1989</w:t>
            </w:r>
            <w:r w:rsidRPr="00B2336D">
              <w:rPr>
                <w:rFonts w:ascii="Arial" w:hAnsi="Arial" w:cs="Arial"/>
                <w:sz w:val="16"/>
                <w:szCs w:val="18"/>
                <w:lang w:val="en-US"/>
              </w:rPr>
              <w:t>)</w:t>
            </w:r>
            <w:r w:rsidR="006E770F" w:rsidRPr="00B2336D">
              <w:rPr>
                <w:rFonts w:ascii="Arial" w:hAnsi="Arial" w:cs="Arial"/>
                <w:sz w:val="16"/>
                <w:szCs w:val="18"/>
                <w:lang w:val="en-US"/>
              </w:rPr>
              <w:fldChar w:fldCharType="begin" w:fldLock="1"/>
            </w:r>
            <w:r>
              <w:rPr>
                <w:rFonts w:ascii="Arial" w:hAnsi="Arial" w:cs="Arial"/>
                <w:sz w:val="16"/>
                <w:szCs w:val="18"/>
                <w:lang w:val="en-US"/>
              </w:rPr>
              <w:instrText>ADDIN CSL_CITATION { "citationItems" : [ { "id" : "ITEM-1", "itemData" : { "ISSN" : "0019-6061", "PMID" : "2630460", "abstract" : "Seven cases of benign form of spinal muscular atrophy were studied to evaluate the importance of detecting hand tremors, muscle fasciculation, evertion of foot and ECG tremors to distinguish these cases from muscular dystrophy. Taken in combination, diagnosis of all the seven cases was possible without the need for application of more sophisticated and invasive investigations, e.g., EMG, nerve conduction study, CPK levels and muscle biopsy.", "author" : [ { "dropping-particle" : "", "family" : "Gupta", "given" : "P C", "non-dropping-particle" : "", "parse-names" : false, "suffix" : "" }, { "dropping-particle" : "", "family" : "Ahuja", "given" : "B", "non-dropping-particle" : "", "parse-names" : false, "suffix" : "" }, { "dropping-particle" : "", "family" : "Dhamija", "given" : "K", "non-dropping-particle" : "", "parse-names" : false, "suffix" : "" }, { "dropping-particle" : "", "family" : "Mullick", "given" : "D N", "non-dropping-particle" : "", "parse-names" : false, "suffix" : "" } ], "container-title" : "Indian pediatrics", "id" : "ITEM-1", "issue" : "10", "issued" : { "date-parts" : [ [ "1989", "10" ] ] }, "page" : "977-80", "title" : "Spinal muscular atrophy: some easy clues to diagnosis.", "type" : "article-journal", "volume" : "26" }, "uris" : [ "http://www.mendeley.com/documents/?uuid=8545c867-b51b-4c49-932d-c6aa7164aff3" ] } ], "mendeley" : { "formattedCitation" : "[125]", "plainTextFormattedCitation" : "[125]", "previouslyFormattedCitation" : "[125]" }, "properties" : { "noteIndex" : 0 }, "schema" : "https://github.com/citation-style-language/schema/raw/master/csl-citation.json" }</w:instrText>
            </w:r>
            <w:r w:rsidR="006E770F" w:rsidRPr="00B2336D">
              <w:rPr>
                <w:rFonts w:ascii="Arial" w:hAnsi="Arial" w:cs="Arial"/>
                <w:sz w:val="16"/>
                <w:szCs w:val="18"/>
                <w:lang w:val="en-US"/>
              </w:rPr>
              <w:fldChar w:fldCharType="separate"/>
            </w:r>
            <w:r w:rsidRPr="00C52BB2">
              <w:rPr>
                <w:rFonts w:ascii="Arial" w:hAnsi="Arial" w:cs="Arial"/>
                <w:noProof/>
                <w:sz w:val="16"/>
                <w:szCs w:val="18"/>
                <w:lang w:val="en-US"/>
              </w:rPr>
              <w:t>[125]</w:t>
            </w:r>
            <w:r w:rsidR="006E770F" w:rsidRPr="00B2336D">
              <w:rPr>
                <w:rFonts w:ascii="Arial" w:hAnsi="Arial" w:cs="Arial"/>
                <w:sz w:val="16"/>
                <w:szCs w:val="18"/>
                <w:lang w:val="en-US"/>
              </w:rPr>
              <w:fldChar w:fldCharType="end"/>
            </w:r>
          </w:p>
        </w:tc>
        <w:tc>
          <w:tcPr>
            <w:tcW w:w="5642" w:type="dxa"/>
            <w:shd w:val="clear" w:color="auto" w:fill="auto"/>
          </w:tcPr>
          <w:p w:rsidR="005956B4" w:rsidRPr="00B2336D" w:rsidRDefault="005956B4" w:rsidP="00C1394D">
            <w:pPr>
              <w:pStyle w:val="NormalWeb"/>
              <w:spacing w:before="0" w:beforeAutospacing="0" w:after="0" w:afterAutospacing="0" w:line="480" w:lineRule="auto"/>
              <w:rPr>
                <w:rFonts w:ascii="Arial" w:hAnsi="Arial" w:cs="Arial"/>
                <w:sz w:val="16"/>
                <w:szCs w:val="18"/>
                <w:lang w:val="en-GB"/>
              </w:rPr>
            </w:pPr>
            <w:r w:rsidRPr="00B2336D">
              <w:rPr>
                <w:rFonts w:ascii="Arial" w:hAnsi="Arial" w:cs="Arial"/>
                <w:sz w:val="16"/>
                <w:szCs w:val="18"/>
                <w:lang w:val="en-GB"/>
              </w:rPr>
              <w:t>Spinal muscular atrophy: some easy clues to diagnosis.</w:t>
            </w:r>
          </w:p>
        </w:tc>
        <w:tc>
          <w:tcPr>
            <w:tcW w:w="1701" w:type="dxa"/>
          </w:tcPr>
          <w:p w:rsidR="005956B4" w:rsidRPr="00B2336D" w:rsidRDefault="005956B4" w:rsidP="00C1394D">
            <w:pPr>
              <w:pStyle w:val="NormalWeb"/>
              <w:spacing w:before="0" w:beforeAutospacing="0" w:after="0" w:afterAutospacing="0" w:line="480" w:lineRule="auto"/>
              <w:jc w:val="center"/>
              <w:rPr>
                <w:rFonts w:ascii="Arial" w:hAnsi="Arial" w:cs="Arial"/>
                <w:sz w:val="16"/>
                <w:szCs w:val="18"/>
                <w:lang w:val="en-GB"/>
              </w:rPr>
            </w:pPr>
            <w:r w:rsidRPr="00B2336D">
              <w:rPr>
                <w:rFonts w:ascii="Arial" w:hAnsi="Arial" w:cs="Arial"/>
                <w:sz w:val="16"/>
                <w:szCs w:val="18"/>
                <w:lang w:val="en-US"/>
              </w:rPr>
              <w:t>Original search</w:t>
            </w:r>
          </w:p>
        </w:tc>
      </w:tr>
      <w:tr w:rsidR="005956B4" w:rsidRPr="00747ED0" w:rsidTr="00C1394D">
        <w:tc>
          <w:tcPr>
            <w:tcW w:w="1730" w:type="dxa"/>
            <w:shd w:val="clear" w:color="auto" w:fill="auto"/>
          </w:tcPr>
          <w:p w:rsidR="005956B4" w:rsidRPr="00B2336D" w:rsidRDefault="005956B4" w:rsidP="00C1394D">
            <w:pPr>
              <w:pStyle w:val="NormalWeb"/>
              <w:spacing w:before="0" w:beforeAutospacing="0" w:after="0" w:afterAutospacing="0" w:line="480" w:lineRule="auto"/>
              <w:rPr>
                <w:rFonts w:ascii="Arial" w:hAnsi="Arial" w:cs="Arial"/>
                <w:sz w:val="16"/>
                <w:szCs w:val="18"/>
                <w:lang w:val="en-US"/>
              </w:rPr>
            </w:pPr>
            <w:proofErr w:type="spellStart"/>
            <w:r w:rsidRPr="00B2336D">
              <w:rPr>
                <w:rFonts w:ascii="Arial" w:hAnsi="Arial" w:cs="Arial"/>
                <w:sz w:val="16"/>
                <w:szCs w:val="18"/>
                <w:lang w:val="en-US"/>
              </w:rPr>
              <w:t>Malcic</w:t>
            </w:r>
            <w:proofErr w:type="spellEnd"/>
            <w:r w:rsidRPr="00B2336D">
              <w:rPr>
                <w:rFonts w:ascii="Arial" w:hAnsi="Arial" w:cs="Arial"/>
                <w:sz w:val="16"/>
                <w:szCs w:val="18"/>
                <w:lang w:val="en-US"/>
              </w:rPr>
              <w:t xml:space="preserve"> (</w:t>
            </w:r>
            <w:r w:rsidRPr="00B2336D">
              <w:rPr>
                <w:rFonts w:ascii="Arial" w:hAnsi="Arial" w:cs="Arial"/>
                <w:b/>
                <w:sz w:val="16"/>
                <w:szCs w:val="18"/>
                <w:lang w:val="en-US"/>
              </w:rPr>
              <w:t>1991</w:t>
            </w:r>
            <w:r w:rsidRPr="00B2336D">
              <w:rPr>
                <w:rFonts w:ascii="Arial" w:hAnsi="Arial" w:cs="Arial"/>
                <w:sz w:val="16"/>
                <w:szCs w:val="18"/>
                <w:lang w:val="en-US"/>
              </w:rPr>
              <w:t>)</w:t>
            </w:r>
            <w:r w:rsidR="006E770F" w:rsidRPr="00B2336D">
              <w:rPr>
                <w:rFonts w:ascii="Arial" w:hAnsi="Arial" w:cs="Arial"/>
                <w:sz w:val="16"/>
                <w:szCs w:val="18"/>
                <w:lang w:val="en-US"/>
              </w:rPr>
              <w:fldChar w:fldCharType="begin" w:fldLock="1"/>
            </w:r>
            <w:r>
              <w:rPr>
                <w:rFonts w:ascii="Arial" w:hAnsi="Arial" w:cs="Arial"/>
                <w:sz w:val="16"/>
                <w:szCs w:val="18"/>
                <w:lang w:val="en-US"/>
              </w:rPr>
              <w:instrText>ADDIN CSL_CITATION { "citationItems" : [ { "id" : "ITEM-1", "itemData" : { "ISSN" : "0353-8842", "PMID" : "1751640", "abstract" : "In this paper eight patients with myogenic or neurogenic muscle disorders are presented, in whom cardiomiopathy was also found. Six patients developed a dilated cardiomiopathy associated with neurogenic atrophies or progressive muscular dystrophy. In patients with Mb. Friedreich and HSNM type II together with the total dilatation of the septum hypertrophy was observed and in patients with spinal muscular amyotrophy of scapuloperoneal type atriomyopathy dominated. In two patients with mitochondrial disorders a hypertrophic cardiomyopathy was found. One of them had mitochondrial encephalomyoneuropathy and the other mitochondrial encephalopathy with myoclonic epilepsy. In none of them a restrictive cardiomyopathy was found. From the presentation could be concluded that in neurogenic muscle diseases and progressive muscular dystrophy respectively most frequently dilated cardiomyopathies have been developed. Hypertrophic cardiomyopathies are usually found in children with mitochondrial disorders.", "author" : [ { "dropping-particle" : "", "family" : "Malci\u0107", "given" : "I", "non-dropping-particle" : "", "parse-names" : false, "suffix" : "" }, { "dropping-particle" : "", "family" : "Barisi\u0107", "given" : "N", "non-dropping-particle" : "", "parse-names" : false, "suffix" : "" }, { "dropping-particle" : "", "family" : "Brzovi\u0107", "given" : "Z", "non-dropping-particle" : "", "parse-names" : false, "suffix" : "" }, { "dropping-particle" : "", "family" : "Pazanin", "given" : "L", "non-dropping-particle" : "", "parse-names" : false, "suffix" : "" }, { "dropping-particle" : "", "family" : "Seneci\u0107", "given" : "I", "non-dropping-particle" : "", "parse-names" : false, "suffix" : "" } ], "container-title" : "Neurologia croatica : glasilo Udruzenja neurologa Jugoslavije = official journal of Yugoslav Neurological Association", "id" : "ITEM-1", "issue" : "4", "issued" : { "date-parts" : [ [ "1991" ] ] }, "page" : "221-30", "title" : "Cardiomyopathies in children with neuromuscular disorders.", "type" : "article-journal", "volume" : "40" }, "uris" : [ "http://www.mendeley.com/documents/?uuid=b1a63874-e5b8-45fc-89ea-21b7794312b3" ] } ], "mendeley" : { "formattedCitation" : "[126]", "plainTextFormattedCitation" : "[126]", "previouslyFormattedCitation" : "[126]" }, "properties" : { "noteIndex" : 0 }, "schema" : "https://github.com/citation-style-language/schema/raw/master/csl-citation.json" }</w:instrText>
            </w:r>
            <w:r w:rsidR="006E770F" w:rsidRPr="00B2336D">
              <w:rPr>
                <w:rFonts w:ascii="Arial" w:hAnsi="Arial" w:cs="Arial"/>
                <w:sz w:val="16"/>
                <w:szCs w:val="18"/>
                <w:lang w:val="en-US"/>
              </w:rPr>
              <w:fldChar w:fldCharType="separate"/>
            </w:r>
            <w:r w:rsidRPr="00C52BB2">
              <w:rPr>
                <w:rFonts w:ascii="Arial" w:hAnsi="Arial" w:cs="Arial"/>
                <w:noProof/>
                <w:sz w:val="16"/>
                <w:szCs w:val="18"/>
                <w:lang w:val="en-US"/>
              </w:rPr>
              <w:t>[126]</w:t>
            </w:r>
            <w:r w:rsidR="006E770F" w:rsidRPr="00B2336D">
              <w:rPr>
                <w:rFonts w:ascii="Arial" w:hAnsi="Arial" w:cs="Arial"/>
                <w:sz w:val="16"/>
                <w:szCs w:val="18"/>
                <w:lang w:val="en-US"/>
              </w:rPr>
              <w:fldChar w:fldCharType="end"/>
            </w:r>
          </w:p>
        </w:tc>
        <w:tc>
          <w:tcPr>
            <w:tcW w:w="5642" w:type="dxa"/>
            <w:shd w:val="clear" w:color="auto" w:fill="auto"/>
          </w:tcPr>
          <w:p w:rsidR="005956B4" w:rsidRPr="00B2336D" w:rsidRDefault="005956B4" w:rsidP="00C1394D">
            <w:pPr>
              <w:pStyle w:val="NormalWeb"/>
              <w:spacing w:before="0" w:beforeAutospacing="0" w:after="0" w:afterAutospacing="0" w:line="480" w:lineRule="auto"/>
              <w:rPr>
                <w:rFonts w:ascii="Arial" w:hAnsi="Arial" w:cs="Arial"/>
                <w:sz w:val="16"/>
                <w:szCs w:val="18"/>
                <w:lang w:val="en-GB"/>
              </w:rPr>
            </w:pPr>
            <w:proofErr w:type="spellStart"/>
            <w:r w:rsidRPr="00B2336D">
              <w:rPr>
                <w:rFonts w:ascii="Arial" w:hAnsi="Arial" w:cs="Arial"/>
                <w:sz w:val="16"/>
                <w:szCs w:val="18"/>
                <w:lang w:val="en-GB"/>
              </w:rPr>
              <w:t>Cardiomyopathies</w:t>
            </w:r>
            <w:proofErr w:type="spellEnd"/>
            <w:r w:rsidRPr="00B2336D">
              <w:rPr>
                <w:rFonts w:ascii="Arial" w:hAnsi="Arial" w:cs="Arial"/>
                <w:sz w:val="16"/>
                <w:szCs w:val="18"/>
                <w:lang w:val="en-GB"/>
              </w:rPr>
              <w:t xml:space="preserve"> in children with neuromuscular disorders.</w:t>
            </w:r>
          </w:p>
        </w:tc>
        <w:tc>
          <w:tcPr>
            <w:tcW w:w="1701" w:type="dxa"/>
          </w:tcPr>
          <w:p w:rsidR="005956B4" w:rsidRPr="00B2336D" w:rsidRDefault="005956B4" w:rsidP="00C1394D">
            <w:pPr>
              <w:pStyle w:val="NormalWeb"/>
              <w:spacing w:before="0" w:beforeAutospacing="0" w:after="0" w:afterAutospacing="0" w:line="480" w:lineRule="auto"/>
              <w:jc w:val="center"/>
              <w:rPr>
                <w:rFonts w:ascii="Arial" w:hAnsi="Arial" w:cs="Arial"/>
                <w:sz w:val="16"/>
                <w:szCs w:val="18"/>
                <w:lang w:val="en-GB"/>
              </w:rPr>
            </w:pPr>
            <w:r w:rsidRPr="00B2336D">
              <w:rPr>
                <w:rFonts w:ascii="Arial" w:hAnsi="Arial" w:cs="Arial"/>
                <w:sz w:val="16"/>
                <w:szCs w:val="18"/>
                <w:lang w:val="en-GB"/>
              </w:rPr>
              <w:t>Original search</w:t>
            </w:r>
          </w:p>
        </w:tc>
      </w:tr>
      <w:tr w:rsidR="005956B4" w:rsidRPr="003E6A3D" w:rsidTr="00C1394D">
        <w:tc>
          <w:tcPr>
            <w:tcW w:w="1730" w:type="dxa"/>
            <w:shd w:val="clear" w:color="auto" w:fill="auto"/>
          </w:tcPr>
          <w:p w:rsidR="005956B4" w:rsidRPr="00B2336D" w:rsidRDefault="005956B4" w:rsidP="00C1394D">
            <w:pPr>
              <w:pStyle w:val="NormalWeb"/>
              <w:spacing w:before="0" w:beforeAutospacing="0" w:after="0" w:afterAutospacing="0" w:line="480" w:lineRule="auto"/>
              <w:rPr>
                <w:rFonts w:ascii="Arial" w:hAnsi="Arial" w:cs="Arial"/>
                <w:sz w:val="16"/>
                <w:szCs w:val="18"/>
                <w:lang w:val="en-US"/>
              </w:rPr>
            </w:pPr>
            <w:proofErr w:type="spellStart"/>
            <w:r w:rsidRPr="00B2336D">
              <w:rPr>
                <w:rFonts w:ascii="Arial" w:hAnsi="Arial" w:cs="Arial"/>
                <w:sz w:val="16"/>
                <w:szCs w:val="18"/>
                <w:lang w:val="en-US"/>
              </w:rPr>
              <w:t>Zupan</w:t>
            </w:r>
            <w:proofErr w:type="spellEnd"/>
            <w:r w:rsidRPr="00B2336D">
              <w:rPr>
                <w:rFonts w:ascii="Arial" w:hAnsi="Arial" w:cs="Arial"/>
                <w:sz w:val="16"/>
                <w:szCs w:val="18"/>
                <w:lang w:val="en-US"/>
              </w:rPr>
              <w:t xml:space="preserve"> (</w:t>
            </w:r>
            <w:r w:rsidRPr="00B2336D">
              <w:rPr>
                <w:rFonts w:ascii="Arial" w:hAnsi="Arial" w:cs="Arial"/>
                <w:b/>
                <w:sz w:val="16"/>
                <w:szCs w:val="18"/>
                <w:lang w:val="en-US"/>
              </w:rPr>
              <w:t>1995</w:t>
            </w:r>
            <w:r w:rsidRPr="00B2336D">
              <w:rPr>
                <w:rFonts w:ascii="Arial" w:hAnsi="Arial" w:cs="Arial"/>
                <w:sz w:val="16"/>
                <w:szCs w:val="18"/>
                <w:lang w:val="en-US"/>
              </w:rPr>
              <w:t>)</w:t>
            </w:r>
            <w:r w:rsidR="006E770F" w:rsidRPr="00B2336D">
              <w:rPr>
                <w:rFonts w:ascii="Arial" w:hAnsi="Arial" w:cs="Arial"/>
                <w:sz w:val="16"/>
                <w:szCs w:val="18"/>
                <w:lang w:val="en-US"/>
              </w:rPr>
              <w:fldChar w:fldCharType="begin" w:fldLock="1"/>
            </w:r>
            <w:r>
              <w:rPr>
                <w:rFonts w:ascii="Arial" w:hAnsi="Arial" w:cs="Arial"/>
                <w:sz w:val="16"/>
                <w:szCs w:val="18"/>
                <w:lang w:val="en-US"/>
              </w:rPr>
              <w:instrText>ADDIN CSL_CITATION { "citationItems" : [ { "id" : "ITEM-1", "itemData" : { "abstract" : "This paper investigates the status of the cardiovascular system in 227 patients with different forms of neuromuscular diseases. An assessment of the frequency of cardiac affection was made on the basis of electrocardiographic (ECG) changes in patients. Deviations from normal values for blood pressure and pulse, and occurrence of edemas were also assessed. Change in ECG was registered for 80% of the patients with muscular dystrophy of the Becker type (BMD), 76% of those with Duchenne muscular dystrophy (DMD), 70% of those with spinal muscular atrophy (SMA) of type 2 (SMA 2), 66% of those with limb-girdle muscular dystrophy (LG), 65% of those with myotonic dystrophy (MYD), 37% of those with facioscapulohumeral muscular dystrophy (FSH), 25% of those with SMA of type 3 (SMA 3), and 6% of those with hereditary motor and sensory neuropathy (HMSN) of type 1 (HMSN 1). No ECG changes were discovered among patients with HMSN of type 2 (HMSN 2). High blood pressure was found in 7% of total patients and low blood pressure in 12%. Tachycardia was found in 20% of total (48% in DMD). The occurrence of hypotension and tachycardia was significantly different in the various diagnostic groups; it was most frequent among patients suffering the most severe forms of neuromuscular diseases. Edemas, discovered in 29% of the patients, were most frequently manifest in the area of the ankle.", "author" : [ { "dropping-particle" : "", "family" : "Zupan", "given" : "A", "non-dropping-particle" : "", "parse-names" : false, "suffix" : "" } ], "container-title" : "Acta Cardiomiologica", "id" : "ITEM-1", "issue" : "2", "issued" : { "date-parts" : [ [ "1995" ] ] }, "page" : "107-111", "title" : "Cardiovascular aberrations in patients with neuromuscular diseases.", "type" : "article-journal", "volume" : "7" }, "uris" : [ "http://www.mendeley.com/documents/?uuid=26c7341f-9557-4741-8a49-a17010580141" ] } ], "mendeley" : { "formattedCitation" : "[127]", "plainTextFormattedCitation" : "[127]", "previouslyFormattedCitation" : "[127]" }, "properties" : { "noteIndex" : 0 }, "schema" : "https://github.com/citation-style-language/schema/raw/master/csl-citation.json" }</w:instrText>
            </w:r>
            <w:r w:rsidR="006E770F" w:rsidRPr="00B2336D">
              <w:rPr>
                <w:rFonts w:ascii="Arial" w:hAnsi="Arial" w:cs="Arial"/>
                <w:sz w:val="16"/>
                <w:szCs w:val="18"/>
                <w:lang w:val="en-US"/>
              </w:rPr>
              <w:fldChar w:fldCharType="separate"/>
            </w:r>
            <w:r w:rsidRPr="00C52BB2">
              <w:rPr>
                <w:rFonts w:ascii="Arial" w:hAnsi="Arial" w:cs="Arial"/>
                <w:noProof/>
                <w:sz w:val="16"/>
                <w:szCs w:val="18"/>
                <w:lang w:val="en-US"/>
              </w:rPr>
              <w:t>[127]</w:t>
            </w:r>
            <w:r w:rsidR="006E770F" w:rsidRPr="00B2336D">
              <w:rPr>
                <w:rFonts w:ascii="Arial" w:hAnsi="Arial" w:cs="Arial"/>
                <w:sz w:val="16"/>
                <w:szCs w:val="18"/>
                <w:lang w:val="en-US"/>
              </w:rPr>
              <w:fldChar w:fldCharType="end"/>
            </w:r>
          </w:p>
        </w:tc>
        <w:tc>
          <w:tcPr>
            <w:tcW w:w="5642" w:type="dxa"/>
            <w:shd w:val="clear" w:color="auto" w:fill="auto"/>
          </w:tcPr>
          <w:p w:rsidR="005956B4" w:rsidRPr="00B2336D" w:rsidRDefault="005956B4" w:rsidP="00C1394D">
            <w:pPr>
              <w:pStyle w:val="NormalWeb"/>
              <w:spacing w:before="0" w:beforeAutospacing="0" w:after="0" w:afterAutospacing="0" w:line="480" w:lineRule="auto"/>
              <w:rPr>
                <w:rFonts w:ascii="Arial" w:hAnsi="Arial" w:cs="Arial"/>
                <w:sz w:val="16"/>
                <w:szCs w:val="18"/>
                <w:lang w:val="en-GB"/>
              </w:rPr>
            </w:pPr>
            <w:r w:rsidRPr="00B2336D">
              <w:rPr>
                <w:rFonts w:ascii="Arial" w:hAnsi="Arial" w:cs="Arial"/>
                <w:sz w:val="16"/>
                <w:szCs w:val="18"/>
                <w:lang w:val="en-GB"/>
              </w:rPr>
              <w:t>Cardiovascular aberrations in patients with neuromuscular diseases.</w:t>
            </w:r>
          </w:p>
        </w:tc>
        <w:tc>
          <w:tcPr>
            <w:tcW w:w="1701" w:type="dxa"/>
          </w:tcPr>
          <w:p w:rsidR="005956B4" w:rsidRPr="00B2336D" w:rsidRDefault="005956B4" w:rsidP="00C1394D">
            <w:pPr>
              <w:pStyle w:val="NormalWeb"/>
              <w:spacing w:before="0" w:beforeAutospacing="0" w:after="0" w:afterAutospacing="0" w:line="480" w:lineRule="auto"/>
              <w:jc w:val="center"/>
              <w:rPr>
                <w:rFonts w:ascii="Arial" w:hAnsi="Arial" w:cs="Arial"/>
                <w:sz w:val="16"/>
                <w:szCs w:val="18"/>
                <w:lang w:val="en-US"/>
              </w:rPr>
            </w:pPr>
            <w:r w:rsidRPr="00B2336D">
              <w:rPr>
                <w:rFonts w:ascii="Arial" w:hAnsi="Arial" w:cs="Arial"/>
                <w:sz w:val="16"/>
                <w:szCs w:val="18"/>
                <w:lang w:val="en-US"/>
              </w:rPr>
              <w:t>Original search</w:t>
            </w:r>
          </w:p>
        </w:tc>
      </w:tr>
      <w:tr w:rsidR="005956B4" w:rsidRPr="003E6A3D" w:rsidTr="00C1394D">
        <w:tc>
          <w:tcPr>
            <w:tcW w:w="1730" w:type="dxa"/>
            <w:shd w:val="clear" w:color="auto" w:fill="auto"/>
          </w:tcPr>
          <w:p w:rsidR="005956B4" w:rsidRPr="00B2336D" w:rsidRDefault="005956B4" w:rsidP="00C1394D">
            <w:pPr>
              <w:pStyle w:val="NormalWeb"/>
              <w:spacing w:before="0" w:beforeAutospacing="0" w:after="0" w:afterAutospacing="0" w:line="480" w:lineRule="auto"/>
              <w:rPr>
                <w:rFonts w:ascii="Arial" w:hAnsi="Arial" w:cs="Arial"/>
                <w:sz w:val="16"/>
                <w:szCs w:val="18"/>
                <w:lang w:val="en-US"/>
              </w:rPr>
            </w:pPr>
            <w:proofErr w:type="spellStart"/>
            <w:r w:rsidRPr="00B2336D">
              <w:rPr>
                <w:rFonts w:ascii="Arial" w:hAnsi="Arial" w:cs="Arial"/>
                <w:sz w:val="16"/>
                <w:szCs w:val="18"/>
                <w:lang w:val="en-GB"/>
              </w:rPr>
              <w:t>Stöllberger</w:t>
            </w:r>
            <w:proofErr w:type="spellEnd"/>
            <w:r w:rsidRPr="00B2336D">
              <w:rPr>
                <w:rFonts w:ascii="Arial" w:hAnsi="Arial" w:cs="Arial"/>
                <w:sz w:val="16"/>
                <w:szCs w:val="18"/>
                <w:lang w:val="en-GB"/>
              </w:rPr>
              <w:t xml:space="preserve"> (</w:t>
            </w:r>
            <w:r w:rsidRPr="00B2336D">
              <w:rPr>
                <w:rFonts w:ascii="Arial" w:hAnsi="Arial" w:cs="Arial"/>
                <w:b/>
                <w:sz w:val="16"/>
                <w:szCs w:val="18"/>
                <w:lang w:val="en-GB"/>
              </w:rPr>
              <w:t>2001</w:t>
            </w:r>
            <w:r w:rsidRPr="00B2336D">
              <w:rPr>
                <w:rFonts w:ascii="Arial" w:hAnsi="Arial" w:cs="Arial"/>
                <w:sz w:val="16"/>
                <w:szCs w:val="18"/>
                <w:lang w:val="en-GB"/>
              </w:rPr>
              <w:t>)</w:t>
            </w:r>
            <w:r w:rsidR="006E770F" w:rsidRPr="00B2336D">
              <w:rPr>
                <w:rFonts w:ascii="Arial" w:hAnsi="Arial" w:cs="Arial"/>
                <w:sz w:val="16"/>
                <w:szCs w:val="18"/>
                <w:lang w:val="en-GB"/>
              </w:rPr>
              <w:fldChar w:fldCharType="begin" w:fldLock="1"/>
            </w:r>
            <w:r>
              <w:rPr>
                <w:rFonts w:ascii="Arial" w:hAnsi="Arial" w:cs="Arial"/>
                <w:sz w:val="16"/>
                <w:szCs w:val="18"/>
                <w:lang w:val="en-GB"/>
              </w:rPr>
              <w:instrText>ADDIN CSL_CITATION { "citationItems" : [ { "id" : "ITEM-1", "itemData" : { "ISSN" : "0043-5325", "PMID" : "11467086", "abstract" : "Storage disorders and neuromuscular disorders may lead to cardiac involvement which can be visualized by echocardiography. In storage disorders like hypothyroidism, haemochromatosis, amyloidosis, mucopolysaccharidosis and Fabry's disease, myocardial thickening and systolic dysfunction can be found. In amyloidosis, atrial enlargement and abnormal texture of the myocardium are additional findings. In advanced haemochromatosis all cardiac chambers may be dilated. In hypothyroidism and amyloidosis, a pericardial effusion can be present. In haemochromatosis and amyloidosis, a restrictive filling pattern may be detected using Doppler-sonography. Mucopolysaccharidosis and Gaucher's disease may lead to aortic and mitral stenosis. In neuromuscular disorders like glycogenosis, mitochondriopathy and myotonic dystrophy, myocardial thickening and systolic dysfunction are found, in spinal muscular atrophy myocardial thickening and in muscular dystrophy Becker/Duchenne systolic dysfunction. An abnormal myocardial texture may be present in glycogenosis, isolated left ventricular abnormal trabeculation (ILVAT) in mitochondriopathy, myotonic dystrophy and muscular dystrophy Becker/Duchenne. Using Doppler-sonography an impaired relaxation of the left ventricle may be detected in mitochondriopathy, myotonic dystrophy and spinal muscular atrophy. Most of these echocardiographic findings are unspecific and may be overlooked, especially if the storage or neuromuscular disorder is yet unknown. Establishing a correct diagnosis is important, since healing or functional improvement is possible in many of these disorders.", "author" : [ { "dropping-particle" : "", "family" : "St\u00f6llberger", "given" : "C", "non-dropping-particle" : "", "parse-names" : false, "suffix" : "" }, { "dropping-particle" : "", "family" : "Finsterer", "given" : "J", "non-dropping-particle" : "", "parse-names" : false, "suffix" : "" } ], "container-title" : "Wiener klinische Wochenschrift", "id" : "ITEM-1", "issue" : "11-12", "issued" : { "date-parts" : [ [ "2001", "6", "15" ] ] }, "page" : "408-15", "title" : "[Echocardiography in storage and neuromuscular disorders].", "type" : "article-journal", "volume" : "113" }, "uris" : [ "http://www.mendeley.com/documents/?uuid=d91adee2-4255-4402-a617-71fd097c7523" ] } ], "mendeley" : { "formattedCitation" : "[128]", "plainTextFormattedCitation" : "[128]", "previouslyFormattedCitation" : "[128]" }, "properties" : { "noteIndex" : 0 }, "schema" : "https://github.com/citation-style-language/schema/raw/master/csl-citation.json" }</w:instrText>
            </w:r>
            <w:r w:rsidR="006E770F" w:rsidRPr="00B2336D">
              <w:rPr>
                <w:rFonts w:ascii="Arial" w:hAnsi="Arial" w:cs="Arial"/>
                <w:sz w:val="16"/>
                <w:szCs w:val="18"/>
                <w:lang w:val="en-GB"/>
              </w:rPr>
              <w:fldChar w:fldCharType="separate"/>
            </w:r>
            <w:r w:rsidRPr="00C52BB2">
              <w:rPr>
                <w:rFonts w:ascii="Arial" w:hAnsi="Arial" w:cs="Arial"/>
                <w:noProof/>
                <w:sz w:val="16"/>
                <w:szCs w:val="18"/>
                <w:lang w:val="en-GB"/>
              </w:rPr>
              <w:t>[128]</w:t>
            </w:r>
            <w:r w:rsidR="006E770F" w:rsidRPr="00B2336D">
              <w:rPr>
                <w:rFonts w:ascii="Arial" w:hAnsi="Arial" w:cs="Arial"/>
                <w:sz w:val="16"/>
                <w:szCs w:val="18"/>
                <w:lang w:val="en-GB"/>
              </w:rPr>
              <w:fldChar w:fldCharType="end"/>
            </w:r>
          </w:p>
        </w:tc>
        <w:tc>
          <w:tcPr>
            <w:tcW w:w="5642" w:type="dxa"/>
            <w:shd w:val="clear" w:color="auto" w:fill="auto"/>
          </w:tcPr>
          <w:p w:rsidR="005956B4" w:rsidRPr="00B2336D" w:rsidRDefault="005956B4" w:rsidP="00C1394D">
            <w:pPr>
              <w:pStyle w:val="NormalWeb"/>
              <w:spacing w:before="0" w:beforeAutospacing="0" w:after="0" w:afterAutospacing="0" w:line="480" w:lineRule="auto"/>
              <w:rPr>
                <w:rFonts w:ascii="Arial" w:hAnsi="Arial" w:cs="Arial"/>
                <w:sz w:val="16"/>
                <w:szCs w:val="18"/>
                <w:lang w:val="en-US"/>
              </w:rPr>
            </w:pPr>
            <w:r w:rsidRPr="00B2336D">
              <w:rPr>
                <w:rFonts w:ascii="Arial" w:hAnsi="Arial" w:cs="Arial"/>
                <w:sz w:val="16"/>
                <w:szCs w:val="18"/>
                <w:lang w:val="en-GB"/>
              </w:rPr>
              <w:t>Echocardiography in storage and neuromuscular disorders.</w:t>
            </w:r>
          </w:p>
        </w:tc>
        <w:tc>
          <w:tcPr>
            <w:tcW w:w="1701" w:type="dxa"/>
          </w:tcPr>
          <w:p w:rsidR="005956B4" w:rsidRPr="00B2336D" w:rsidRDefault="005956B4" w:rsidP="00C1394D">
            <w:pPr>
              <w:pStyle w:val="NormalWeb"/>
              <w:spacing w:before="0" w:beforeAutospacing="0" w:after="0" w:afterAutospacing="0" w:line="480" w:lineRule="auto"/>
              <w:jc w:val="center"/>
              <w:rPr>
                <w:rFonts w:ascii="Arial" w:hAnsi="Arial" w:cs="Arial"/>
                <w:sz w:val="16"/>
                <w:szCs w:val="18"/>
                <w:lang w:val="en-GB"/>
              </w:rPr>
            </w:pPr>
            <w:r w:rsidRPr="00B2336D">
              <w:rPr>
                <w:rFonts w:ascii="Arial" w:hAnsi="Arial" w:cs="Arial"/>
                <w:sz w:val="16"/>
                <w:szCs w:val="18"/>
                <w:lang w:val="en-GB"/>
              </w:rPr>
              <w:t>Original search</w:t>
            </w:r>
          </w:p>
        </w:tc>
      </w:tr>
      <w:tr w:rsidR="005956B4" w:rsidRPr="00747ED0" w:rsidTr="00C1394D">
        <w:tc>
          <w:tcPr>
            <w:tcW w:w="1730" w:type="dxa"/>
            <w:shd w:val="clear" w:color="auto" w:fill="auto"/>
          </w:tcPr>
          <w:p w:rsidR="005956B4" w:rsidRPr="00B2336D" w:rsidRDefault="005956B4" w:rsidP="00C1394D">
            <w:pPr>
              <w:pStyle w:val="NormalWeb"/>
              <w:spacing w:before="0" w:beforeAutospacing="0" w:after="0" w:afterAutospacing="0" w:line="480" w:lineRule="auto"/>
              <w:rPr>
                <w:rFonts w:ascii="Arial" w:hAnsi="Arial" w:cs="Arial"/>
                <w:sz w:val="16"/>
                <w:szCs w:val="18"/>
                <w:lang w:val="en-GB"/>
              </w:rPr>
            </w:pPr>
            <w:proofErr w:type="spellStart"/>
            <w:r w:rsidRPr="00B2336D">
              <w:rPr>
                <w:rFonts w:ascii="Arial" w:hAnsi="Arial" w:cs="Arial"/>
                <w:sz w:val="16"/>
                <w:szCs w:val="18"/>
                <w:lang w:val="en-GB"/>
              </w:rPr>
              <w:t>Matkowska-Kocjan</w:t>
            </w:r>
            <w:proofErr w:type="spellEnd"/>
            <w:r w:rsidRPr="00B2336D">
              <w:rPr>
                <w:rFonts w:ascii="Arial" w:hAnsi="Arial" w:cs="Arial"/>
                <w:sz w:val="16"/>
                <w:szCs w:val="18"/>
                <w:lang w:val="en-GB"/>
              </w:rPr>
              <w:t xml:space="preserve"> (</w:t>
            </w:r>
            <w:r w:rsidRPr="00B2336D">
              <w:rPr>
                <w:rFonts w:ascii="Arial" w:hAnsi="Arial" w:cs="Arial"/>
                <w:b/>
                <w:sz w:val="16"/>
                <w:szCs w:val="18"/>
                <w:lang w:val="en-GB"/>
              </w:rPr>
              <w:t>2008</w:t>
            </w:r>
            <w:r w:rsidRPr="00B2336D">
              <w:rPr>
                <w:rFonts w:ascii="Arial" w:hAnsi="Arial" w:cs="Arial"/>
                <w:sz w:val="16"/>
                <w:szCs w:val="18"/>
                <w:lang w:val="en-GB"/>
              </w:rPr>
              <w:t>)</w:t>
            </w:r>
            <w:r w:rsidR="006E770F" w:rsidRPr="00B2336D">
              <w:rPr>
                <w:rFonts w:ascii="Arial" w:hAnsi="Arial" w:cs="Arial"/>
                <w:sz w:val="16"/>
                <w:szCs w:val="18"/>
                <w:lang w:val="en-GB"/>
              </w:rPr>
              <w:fldChar w:fldCharType="begin" w:fldLock="1"/>
            </w:r>
            <w:r>
              <w:rPr>
                <w:rFonts w:ascii="Arial" w:hAnsi="Arial" w:cs="Arial"/>
                <w:sz w:val="16"/>
                <w:szCs w:val="18"/>
                <w:lang w:val="en-GB"/>
              </w:rPr>
              <w:instrText>ADDIN CSL_CITATION { "citationItems" : [ { "id" : "ITEM-1", "itemData" : { "author" : [ { "dropping-particle" : "", "family" : "Matkowska-Kocjan", "given" : "A", "non-dropping-particle" : "", "parse-names" : false, "suffix" : "" }, { "dropping-particle" : "", "family" : "Kuchar", "given" : "E", "non-dropping-particle" : "", "parse-names" : false, "suffix" : "" }, { "dropping-particle" : "", "family" : "Szenborn", "given" : "L", "non-dropping-particle" : "", "parse-names" : false, "suffix" : "" } ], "container-title" : "Onkologia Polska", "id" : "ITEM-1", "issue" : "4", "issued" : { "date-parts" : [ [ "2008" ] ] }, "page" : "159-162", "title" : "Vaccinations in children's palliative care - Our proposal for the algorithm", "type" : "article-journal" }, "uris" : [ "http://www.mendeley.com/documents/?uuid=cd2334cd-0140-48b1-a99d-d0aa140cd0a9" ] } ], "mendeley" : { "formattedCitation" : "[129]", "plainTextFormattedCitation" : "[129]", "previouslyFormattedCitation" : "[129]" }, "properties" : { "noteIndex" : 0 }, "schema" : "https://github.com/citation-style-language/schema/raw/master/csl-citation.json" }</w:instrText>
            </w:r>
            <w:r w:rsidR="006E770F" w:rsidRPr="00B2336D">
              <w:rPr>
                <w:rFonts w:ascii="Arial" w:hAnsi="Arial" w:cs="Arial"/>
                <w:sz w:val="16"/>
                <w:szCs w:val="18"/>
                <w:lang w:val="en-GB"/>
              </w:rPr>
              <w:fldChar w:fldCharType="separate"/>
            </w:r>
            <w:r w:rsidRPr="00C52BB2">
              <w:rPr>
                <w:rFonts w:ascii="Arial" w:hAnsi="Arial" w:cs="Arial"/>
                <w:noProof/>
                <w:sz w:val="16"/>
                <w:szCs w:val="18"/>
                <w:lang w:val="en-GB"/>
              </w:rPr>
              <w:t>[129]</w:t>
            </w:r>
            <w:r w:rsidR="006E770F" w:rsidRPr="00B2336D">
              <w:rPr>
                <w:rFonts w:ascii="Arial" w:hAnsi="Arial" w:cs="Arial"/>
                <w:sz w:val="16"/>
                <w:szCs w:val="18"/>
                <w:lang w:val="en-GB"/>
              </w:rPr>
              <w:fldChar w:fldCharType="end"/>
            </w:r>
          </w:p>
        </w:tc>
        <w:tc>
          <w:tcPr>
            <w:tcW w:w="5642" w:type="dxa"/>
            <w:shd w:val="clear" w:color="auto" w:fill="auto"/>
          </w:tcPr>
          <w:p w:rsidR="005956B4" w:rsidRPr="00B2336D" w:rsidRDefault="005956B4" w:rsidP="00C1394D">
            <w:pPr>
              <w:pStyle w:val="NormalWeb"/>
              <w:spacing w:before="0" w:beforeAutospacing="0" w:after="0" w:afterAutospacing="0" w:line="480" w:lineRule="auto"/>
              <w:rPr>
                <w:rFonts w:ascii="Arial" w:hAnsi="Arial" w:cs="Arial"/>
                <w:sz w:val="16"/>
                <w:szCs w:val="18"/>
                <w:lang w:val="en-GB"/>
              </w:rPr>
            </w:pPr>
            <w:r w:rsidRPr="00B2336D">
              <w:rPr>
                <w:rFonts w:ascii="Arial" w:hAnsi="Arial" w:cs="Arial"/>
                <w:sz w:val="16"/>
                <w:szCs w:val="18"/>
                <w:lang w:val="en-GB"/>
              </w:rPr>
              <w:t>Vaccinations in children’s palliative care – Our proposal for the algorithm.</w:t>
            </w:r>
          </w:p>
        </w:tc>
        <w:tc>
          <w:tcPr>
            <w:tcW w:w="1701" w:type="dxa"/>
          </w:tcPr>
          <w:p w:rsidR="005956B4" w:rsidRPr="00B2336D" w:rsidRDefault="005956B4" w:rsidP="00C1394D">
            <w:pPr>
              <w:pStyle w:val="NormalWeb"/>
              <w:spacing w:before="0" w:beforeAutospacing="0" w:after="0" w:afterAutospacing="0" w:line="480" w:lineRule="auto"/>
              <w:jc w:val="center"/>
              <w:rPr>
                <w:rFonts w:ascii="Arial" w:hAnsi="Arial" w:cs="Arial"/>
                <w:sz w:val="16"/>
                <w:szCs w:val="18"/>
                <w:lang w:val="en-GB"/>
              </w:rPr>
            </w:pPr>
            <w:r w:rsidRPr="00B2336D">
              <w:rPr>
                <w:rFonts w:ascii="Arial" w:hAnsi="Arial" w:cs="Arial"/>
                <w:sz w:val="16"/>
                <w:szCs w:val="18"/>
                <w:lang w:val="en-GB"/>
              </w:rPr>
              <w:t>Original search</w:t>
            </w:r>
          </w:p>
        </w:tc>
      </w:tr>
    </w:tbl>
    <w:p w:rsidR="005956B4" w:rsidRPr="00747ED0" w:rsidRDefault="005956B4" w:rsidP="005956B4">
      <w:pPr>
        <w:spacing w:line="480" w:lineRule="auto"/>
        <w:rPr>
          <w:rFonts w:ascii="Arial" w:hAnsi="Arial" w:cs="Arial"/>
          <w:sz w:val="18"/>
          <w:szCs w:val="20"/>
          <w:u w:val="single"/>
          <w:lang w:val="en-GB"/>
        </w:rPr>
      </w:pPr>
    </w:p>
    <w:p w:rsidR="005956B4" w:rsidRPr="00747ED0" w:rsidRDefault="005956B4" w:rsidP="005956B4">
      <w:pPr>
        <w:spacing w:line="480" w:lineRule="auto"/>
        <w:rPr>
          <w:rFonts w:ascii="Arial" w:hAnsi="Arial" w:cs="Arial"/>
          <w:sz w:val="18"/>
          <w:szCs w:val="20"/>
          <w:lang w:val="en-US"/>
        </w:rPr>
      </w:pPr>
      <w:r w:rsidRPr="00747ED0">
        <w:rPr>
          <w:rFonts w:ascii="Arial" w:hAnsi="Arial" w:cs="Arial"/>
          <w:sz w:val="18"/>
          <w:szCs w:val="20"/>
          <w:u w:val="single"/>
          <w:lang w:val="en-GB"/>
        </w:rPr>
        <w:t xml:space="preserve">Table </w:t>
      </w:r>
      <w:proofErr w:type="spellStart"/>
      <w:r w:rsidRPr="00747ED0">
        <w:rPr>
          <w:rFonts w:ascii="Arial" w:hAnsi="Arial" w:cs="Arial"/>
          <w:sz w:val="18"/>
          <w:szCs w:val="20"/>
          <w:u w:val="single"/>
          <w:lang w:val="en-GB"/>
        </w:rPr>
        <w:t>S4</w:t>
      </w:r>
      <w:proofErr w:type="spellEnd"/>
      <w:r w:rsidRPr="00747ED0">
        <w:rPr>
          <w:rFonts w:ascii="Arial" w:hAnsi="Arial" w:cs="Arial"/>
          <w:sz w:val="18"/>
          <w:szCs w:val="20"/>
          <w:lang w:val="en-GB"/>
        </w:rPr>
        <w:t>: overview of articles (</w:t>
      </w:r>
      <w:r w:rsidRPr="00747ED0">
        <w:rPr>
          <w:rFonts w:ascii="Arial" w:hAnsi="Arial" w:cs="Arial"/>
          <w:i/>
          <w:sz w:val="18"/>
          <w:szCs w:val="20"/>
          <w:lang w:val="en-GB"/>
        </w:rPr>
        <w:t>n</w:t>
      </w:r>
      <w:r w:rsidRPr="00747ED0">
        <w:rPr>
          <w:rFonts w:ascii="Arial" w:hAnsi="Arial" w:cs="Arial"/>
          <w:sz w:val="18"/>
          <w:szCs w:val="20"/>
          <w:lang w:val="en-GB"/>
        </w:rPr>
        <w:t xml:space="preserve"> = 12) possibly relevant to our systematic search </w:t>
      </w:r>
      <w:r>
        <w:rPr>
          <w:rFonts w:ascii="Arial" w:hAnsi="Arial" w:cs="Arial"/>
          <w:sz w:val="18"/>
          <w:szCs w:val="20"/>
          <w:lang w:val="en-GB"/>
        </w:rPr>
        <w:t xml:space="preserve">of which no </w:t>
      </w:r>
      <w:r w:rsidRPr="00747ED0">
        <w:rPr>
          <w:rFonts w:ascii="Arial" w:hAnsi="Arial" w:cs="Arial"/>
          <w:sz w:val="18"/>
          <w:szCs w:val="20"/>
          <w:lang w:val="en-GB"/>
        </w:rPr>
        <w:t xml:space="preserve">full text </w:t>
      </w:r>
      <w:r>
        <w:rPr>
          <w:rFonts w:ascii="Arial" w:hAnsi="Arial" w:cs="Arial"/>
          <w:sz w:val="18"/>
          <w:szCs w:val="20"/>
          <w:lang w:val="en-GB"/>
        </w:rPr>
        <w:t xml:space="preserve">or detailed abstract was available. Three </w:t>
      </w:r>
      <w:r w:rsidRPr="00747ED0">
        <w:rPr>
          <w:rFonts w:ascii="Arial" w:hAnsi="Arial" w:cs="Arial"/>
          <w:sz w:val="18"/>
          <w:szCs w:val="20"/>
          <w:lang w:val="en-GB"/>
        </w:rPr>
        <w:t>article</w:t>
      </w:r>
      <w:r>
        <w:rPr>
          <w:rFonts w:ascii="Arial" w:hAnsi="Arial" w:cs="Arial"/>
          <w:sz w:val="18"/>
          <w:szCs w:val="20"/>
          <w:lang w:val="en-GB"/>
        </w:rPr>
        <w:t>s</w:t>
      </w:r>
      <w:r w:rsidRPr="00747ED0">
        <w:rPr>
          <w:rFonts w:ascii="Arial" w:hAnsi="Arial" w:cs="Arial"/>
          <w:sz w:val="18"/>
          <w:szCs w:val="20"/>
          <w:lang w:val="en-GB"/>
        </w:rPr>
        <w:t xml:space="preserve"> w</w:t>
      </w:r>
      <w:r>
        <w:rPr>
          <w:rFonts w:ascii="Arial" w:hAnsi="Arial" w:cs="Arial"/>
          <w:sz w:val="18"/>
          <w:szCs w:val="20"/>
          <w:lang w:val="en-GB"/>
        </w:rPr>
        <w:t xml:space="preserve">ere </w:t>
      </w:r>
      <w:r w:rsidRPr="00747ED0">
        <w:rPr>
          <w:rFonts w:ascii="Arial" w:hAnsi="Arial" w:cs="Arial"/>
          <w:sz w:val="18"/>
          <w:szCs w:val="20"/>
          <w:lang w:val="en-GB"/>
        </w:rPr>
        <w:t xml:space="preserve">retrieved either using </w:t>
      </w:r>
      <w:r w:rsidRPr="00747ED0">
        <w:rPr>
          <w:rFonts w:ascii="Arial" w:hAnsi="Arial" w:cs="Arial"/>
          <w:sz w:val="18"/>
          <w:szCs w:val="20"/>
          <w:lang w:val="en-US"/>
        </w:rPr>
        <w:t>the online Thomson Reuters’ “Web of Science” tool for a cited references search</w:t>
      </w:r>
      <w:r>
        <w:rPr>
          <w:rFonts w:ascii="Arial" w:hAnsi="Arial" w:cs="Arial"/>
          <w:sz w:val="18"/>
          <w:szCs w:val="20"/>
          <w:lang w:val="en-US"/>
        </w:rPr>
        <w:t xml:space="preserve"> (</w:t>
      </w:r>
      <w:r w:rsidRPr="00747ED0">
        <w:rPr>
          <w:rFonts w:ascii="Arial" w:hAnsi="Arial" w:cs="Arial"/>
          <w:sz w:val="18"/>
          <w:szCs w:val="20"/>
          <w:lang w:val="en-US"/>
        </w:rPr>
        <w:t>‘related articles search’</w:t>
      </w:r>
      <w:r>
        <w:rPr>
          <w:rFonts w:ascii="Arial" w:hAnsi="Arial" w:cs="Arial"/>
          <w:sz w:val="18"/>
          <w:szCs w:val="20"/>
          <w:lang w:val="en-US"/>
        </w:rPr>
        <w:t>)</w:t>
      </w:r>
      <w:r w:rsidRPr="00747ED0">
        <w:rPr>
          <w:rFonts w:ascii="Arial" w:hAnsi="Arial" w:cs="Arial"/>
          <w:sz w:val="18"/>
          <w:szCs w:val="20"/>
          <w:lang w:val="en-US"/>
        </w:rPr>
        <w:t>, or through checking reference lists of all included full text articles from our initial search.</w:t>
      </w:r>
    </w:p>
    <w:p w:rsidR="005956B4" w:rsidRPr="00747ED0" w:rsidRDefault="005956B4" w:rsidP="005956B4">
      <w:pPr>
        <w:spacing w:line="480" w:lineRule="auto"/>
        <w:rPr>
          <w:rFonts w:ascii="Arial" w:hAnsi="Arial" w:cs="Arial"/>
          <w:sz w:val="18"/>
          <w:szCs w:val="20"/>
          <w:lang w:val="en-US"/>
        </w:rPr>
      </w:pPr>
    </w:p>
    <w:p w:rsidR="005956B4" w:rsidRPr="00747ED0" w:rsidRDefault="005956B4" w:rsidP="005956B4">
      <w:pPr>
        <w:spacing w:line="480" w:lineRule="auto"/>
        <w:rPr>
          <w:rFonts w:ascii="Arial" w:hAnsi="Arial" w:cs="Arial"/>
          <w:sz w:val="18"/>
          <w:szCs w:val="20"/>
          <w:lang w:val="en-US"/>
        </w:rPr>
        <w:sectPr w:rsidR="005956B4" w:rsidRPr="00747ED0" w:rsidSect="0068655B">
          <w:pgSz w:w="11906" w:h="16838"/>
          <w:pgMar w:top="1418" w:right="1418" w:bottom="1418" w:left="1418" w:header="709" w:footer="709" w:gutter="0"/>
          <w:cols w:space="708"/>
          <w:docGrid w:linePitch="360"/>
        </w:sectPr>
      </w:pPr>
    </w:p>
    <w:p w:rsidR="005956B4" w:rsidRPr="00747ED0" w:rsidRDefault="005956B4" w:rsidP="005956B4">
      <w:pPr>
        <w:spacing w:line="480" w:lineRule="auto"/>
        <w:rPr>
          <w:rFonts w:ascii="Arial" w:hAnsi="Arial" w:cs="Arial"/>
          <w:b/>
          <w:sz w:val="20"/>
          <w:szCs w:val="24"/>
          <w:lang w:val="en-US"/>
        </w:rPr>
      </w:pPr>
      <w:r>
        <w:rPr>
          <w:rFonts w:ascii="Arial" w:hAnsi="Arial" w:cs="Arial"/>
          <w:b/>
          <w:sz w:val="20"/>
          <w:szCs w:val="24"/>
          <w:lang w:val="en-US"/>
        </w:rPr>
        <w:lastRenderedPageBreak/>
        <w:t>T</w:t>
      </w:r>
      <w:r w:rsidRPr="00747ED0">
        <w:rPr>
          <w:rFonts w:ascii="Arial" w:hAnsi="Arial" w:cs="Arial"/>
          <w:b/>
          <w:sz w:val="20"/>
          <w:szCs w:val="24"/>
          <w:lang w:val="en-US"/>
        </w:rPr>
        <w:t xml:space="preserve">able </w:t>
      </w:r>
      <w:proofErr w:type="spellStart"/>
      <w:r w:rsidRPr="00747ED0">
        <w:rPr>
          <w:rFonts w:ascii="Arial" w:hAnsi="Arial" w:cs="Arial"/>
          <w:b/>
          <w:sz w:val="20"/>
          <w:szCs w:val="24"/>
          <w:lang w:val="en-US"/>
        </w:rPr>
        <w:t>S5</w:t>
      </w:r>
      <w:proofErr w:type="spellEnd"/>
      <w:r w:rsidRPr="00747ED0">
        <w:rPr>
          <w:rFonts w:ascii="Arial" w:hAnsi="Arial" w:cs="Arial"/>
          <w:b/>
          <w:sz w:val="20"/>
          <w:szCs w:val="24"/>
          <w:lang w:val="en-US"/>
        </w:rPr>
        <w:t xml:space="preserve">: Overview of </w:t>
      </w:r>
      <w:proofErr w:type="spellStart"/>
      <w:r w:rsidRPr="00747ED0">
        <w:rPr>
          <w:rFonts w:ascii="Arial" w:hAnsi="Arial" w:cs="Arial"/>
          <w:b/>
          <w:sz w:val="20"/>
          <w:szCs w:val="24"/>
          <w:lang w:val="en-US"/>
        </w:rPr>
        <w:t>SMA</w:t>
      </w:r>
      <w:proofErr w:type="spellEnd"/>
      <w:r w:rsidRPr="00747ED0">
        <w:rPr>
          <w:rFonts w:ascii="Arial" w:hAnsi="Arial" w:cs="Arial"/>
          <w:b/>
          <w:sz w:val="20"/>
          <w:szCs w:val="24"/>
          <w:lang w:val="en-US"/>
        </w:rPr>
        <w:t xml:space="preserve"> mouse models with cardiac pathology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7"/>
        <w:gridCol w:w="2017"/>
        <w:gridCol w:w="1992"/>
        <w:gridCol w:w="2711"/>
        <w:gridCol w:w="2243"/>
        <w:gridCol w:w="1967"/>
        <w:gridCol w:w="2061"/>
      </w:tblGrid>
      <w:tr w:rsidR="005956B4" w:rsidRPr="00FB78B1" w:rsidTr="00C1394D">
        <w:tc>
          <w:tcPr>
            <w:tcW w:w="0" w:type="auto"/>
            <w:gridSpan w:val="7"/>
            <w:shd w:val="clear" w:color="auto" w:fill="auto"/>
          </w:tcPr>
          <w:p w:rsidR="005956B4" w:rsidRPr="00747ED0" w:rsidRDefault="005956B4" w:rsidP="00C1394D">
            <w:pPr>
              <w:spacing w:line="480" w:lineRule="auto"/>
              <w:jc w:val="center"/>
              <w:rPr>
                <w:rFonts w:ascii="Arial" w:hAnsi="Arial" w:cs="Arial"/>
                <w:b/>
                <w:sz w:val="18"/>
                <w:szCs w:val="18"/>
                <w:lang w:val="en-GB"/>
              </w:rPr>
            </w:pPr>
            <w:r w:rsidRPr="00747ED0">
              <w:rPr>
                <w:rFonts w:ascii="Arial" w:hAnsi="Arial" w:cs="Arial"/>
                <w:b/>
                <w:sz w:val="18"/>
                <w:szCs w:val="18"/>
                <w:lang w:val="en-GB"/>
              </w:rPr>
              <w:t xml:space="preserve">Cardiac pathology in </w:t>
            </w:r>
            <w:proofErr w:type="spellStart"/>
            <w:r w:rsidRPr="00747ED0">
              <w:rPr>
                <w:rFonts w:ascii="Arial" w:hAnsi="Arial" w:cs="Arial"/>
                <w:b/>
                <w:sz w:val="18"/>
                <w:szCs w:val="18"/>
                <w:lang w:val="en-GB"/>
              </w:rPr>
              <w:t>SMA</w:t>
            </w:r>
            <w:proofErr w:type="spellEnd"/>
            <w:r w:rsidRPr="00747ED0">
              <w:rPr>
                <w:rFonts w:ascii="Arial" w:hAnsi="Arial" w:cs="Arial"/>
                <w:b/>
                <w:sz w:val="18"/>
                <w:szCs w:val="18"/>
                <w:lang w:val="en-GB"/>
              </w:rPr>
              <w:t xml:space="preserve"> mouse models</w:t>
            </w:r>
          </w:p>
        </w:tc>
      </w:tr>
      <w:tr w:rsidR="005956B4" w:rsidRPr="00747ED0" w:rsidTr="00C1394D">
        <w:tc>
          <w:tcPr>
            <w:tcW w:w="0" w:type="auto"/>
            <w:shd w:val="clear" w:color="auto" w:fill="auto"/>
          </w:tcPr>
          <w:p w:rsidR="005956B4" w:rsidRPr="00747ED0" w:rsidRDefault="005956B4" w:rsidP="00C1394D">
            <w:pPr>
              <w:pStyle w:val="NormalWeb"/>
              <w:spacing w:before="0" w:beforeAutospacing="0" w:after="0" w:afterAutospacing="0" w:line="480" w:lineRule="auto"/>
              <w:jc w:val="center"/>
              <w:rPr>
                <w:rFonts w:ascii="Arial" w:hAnsi="Arial" w:cs="Arial"/>
                <w:b/>
                <w:sz w:val="18"/>
                <w:szCs w:val="18"/>
                <w:lang w:val="en-US"/>
              </w:rPr>
            </w:pPr>
            <w:r w:rsidRPr="00747ED0">
              <w:rPr>
                <w:rFonts w:ascii="Arial" w:hAnsi="Arial" w:cs="Arial"/>
                <w:b/>
                <w:sz w:val="18"/>
                <w:szCs w:val="18"/>
                <w:lang w:val="en-US"/>
              </w:rPr>
              <w:t>References</w:t>
            </w:r>
          </w:p>
        </w:tc>
        <w:tc>
          <w:tcPr>
            <w:tcW w:w="0" w:type="auto"/>
            <w:shd w:val="clear" w:color="auto" w:fill="auto"/>
          </w:tcPr>
          <w:p w:rsidR="005956B4" w:rsidRPr="00747ED0" w:rsidRDefault="005956B4" w:rsidP="00C1394D">
            <w:pPr>
              <w:pStyle w:val="NormalWeb"/>
              <w:spacing w:before="0" w:beforeAutospacing="0" w:after="0" w:afterAutospacing="0" w:line="480" w:lineRule="auto"/>
              <w:jc w:val="center"/>
              <w:rPr>
                <w:rFonts w:ascii="Arial" w:hAnsi="Arial" w:cs="Arial"/>
                <w:b/>
                <w:sz w:val="18"/>
                <w:szCs w:val="18"/>
                <w:lang w:val="en-US"/>
              </w:rPr>
            </w:pPr>
            <w:r w:rsidRPr="00747ED0">
              <w:rPr>
                <w:rFonts w:ascii="Arial" w:hAnsi="Arial" w:cs="Arial"/>
                <w:b/>
                <w:sz w:val="18"/>
                <w:szCs w:val="18"/>
                <w:lang w:val="en-US"/>
              </w:rPr>
              <w:t xml:space="preserve">Mouse </w:t>
            </w:r>
            <w:proofErr w:type="spellStart"/>
            <w:r w:rsidRPr="00747ED0">
              <w:rPr>
                <w:rFonts w:ascii="Arial" w:hAnsi="Arial" w:cs="Arial"/>
                <w:b/>
                <w:sz w:val="18"/>
                <w:szCs w:val="18"/>
                <w:lang w:val="en-US"/>
              </w:rPr>
              <w:t>model</w:t>
            </w:r>
            <w:r w:rsidRPr="00747ED0">
              <w:rPr>
                <w:rFonts w:ascii="Arial" w:hAnsi="Arial" w:cs="Arial"/>
                <w:b/>
                <w:sz w:val="18"/>
                <w:szCs w:val="18"/>
                <w:vertAlign w:val="superscript"/>
                <w:lang w:val="en-US"/>
              </w:rPr>
              <w:t>ǂ</w:t>
            </w:r>
            <w:proofErr w:type="spellEnd"/>
          </w:p>
        </w:tc>
        <w:tc>
          <w:tcPr>
            <w:tcW w:w="0" w:type="auto"/>
            <w:shd w:val="clear" w:color="auto" w:fill="auto"/>
          </w:tcPr>
          <w:p w:rsidR="005956B4" w:rsidRPr="00747ED0" w:rsidRDefault="005956B4" w:rsidP="00C1394D">
            <w:pPr>
              <w:spacing w:line="480" w:lineRule="auto"/>
              <w:jc w:val="center"/>
              <w:rPr>
                <w:rFonts w:ascii="Arial" w:hAnsi="Arial" w:cs="Arial"/>
                <w:b/>
                <w:sz w:val="18"/>
                <w:szCs w:val="18"/>
                <w:lang w:val="en-GB"/>
              </w:rPr>
            </w:pPr>
            <w:r w:rsidRPr="00747ED0">
              <w:rPr>
                <w:rFonts w:ascii="Arial" w:hAnsi="Arial" w:cs="Arial"/>
                <w:b/>
                <w:sz w:val="18"/>
                <w:szCs w:val="18"/>
                <w:lang w:val="en-GB"/>
              </w:rPr>
              <w:t>Macroscopic cardiac abnormalities</w:t>
            </w:r>
          </w:p>
        </w:tc>
        <w:tc>
          <w:tcPr>
            <w:tcW w:w="0" w:type="auto"/>
            <w:shd w:val="clear" w:color="auto" w:fill="auto"/>
          </w:tcPr>
          <w:p w:rsidR="005956B4" w:rsidRPr="00747ED0" w:rsidRDefault="005956B4" w:rsidP="00C1394D">
            <w:pPr>
              <w:spacing w:line="480" w:lineRule="auto"/>
              <w:jc w:val="center"/>
              <w:rPr>
                <w:rFonts w:ascii="Arial" w:hAnsi="Arial" w:cs="Arial"/>
                <w:b/>
                <w:sz w:val="18"/>
                <w:szCs w:val="18"/>
                <w:lang w:val="en-GB"/>
              </w:rPr>
            </w:pPr>
            <w:r w:rsidRPr="00747ED0">
              <w:rPr>
                <w:rFonts w:ascii="Arial" w:hAnsi="Arial" w:cs="Arial"/>
                <w:b/>
                <w:sz w:val="18"/>
                <w:szCs w:val="18"/>
                <w:lang w:val="en-GB"/>
              </w:rPr>
              <w:t xml:space="preserve">Microscopic / </w:t>
            </w:r>
            <w:proofErr w:type="spellStart"/>
            <w:r w:rsidRPr="00747ED0">
              <w:rPr>
                <w:rFonts w:ascii="Arial" w:hAnsi="Arial" w:cs="Arial"/>
                <w:b/>
                <w:sz w:val="18"/>
                <w:szCs w:val="18"/>
                <w:lang w:val="en-GB"/>
              </w:rPr>
              <w:t>Histologic</w:t>
            </w:r>
            <w:proofErr w:type="spellEnd"/>
            <w:r w:rsidRPr="00747ED0">
              <w:rPr>
                <w:rFonts w:ascii="Arial" w:hAnsi="Arial" w:cs="Arial"/>
                <w:b/>
                <w:sz w:val="18"/>
                <w:szCs w:val="18"/>
                <w:lang w:val="en-GB"/>
              </w:rPr>
              <w:t xml:space="preserve"> cardiac abnormalities</w:t>
            </w:r>
          </w:p>
        </w:tc>
        <w:tc>
          <w:tcPr>
            <w:tcW w:w="0" w:type="auto"/>
            <w:shd w:val="clear" w:color="auto" w:fill="auto"/>
          </w:tcPr>
          <w:p w:rsidR="005956B4" w:rsidRPr="00747ED0" w:rsidRDefault="005956B4" w:rsidP="00C1394D">
            <w:pPr>
              <w:spacing w:line="480" w:lineRule="auto"/>
              <w:jc w:val="center"/>
              <w:rPr>
                <w:rFonts w:ascii="Arial" w:hAnsi="Arial" w:cs="Arial"/>
                <w:b/>
                <w:sz w:val="18"/>
                <w:szCs w:val="18"/>
                <w:lang w:val="en-GB"/>
              </w:rPr>
            </w:pPr>
            <w:r w:rsidRPr="00747ED0">
              <w:rPr>
                <w:rFonts w:ascii="Arial" w:hAnsi="Arial" w:cs="Arial"/>
                <w:b/>
                <w:sz w:val="18"/>
                <w:szCs w:val="18"/>
                <w:lang w:val="en-GB"/>
              </w:rPr>
              <w:t>Abnormalities of cardiac rhythm</w:t>
            </w:r>
          </w:p>
        </w:tc>
        <w:tc>
          <w:tcPr>
            <w:tcW w:w="0" w:type="auto"/>
            <w:shd w:val="clear" w:color="auto" w:fill="auto"/>
          </w:tcPr>
          <w:p w:rsidR="005956B4" w:rsidRPr="00747ED0" w:rsidRDefault="005956B4" w:rsidP="00C1394D">
            <w:pPr>
              <w:spacing w:line="480" w:lineRule="auto"/>
              <w:jc w:val="center"/>
              <w:rPr>
                <w:rFonts w:ascii="Arial" w:hAnsi="Arial" w:cs="Arial"/>
                <w:b/>
                <w:sz w:val="18"/>
                <w:szCs w:val="18"/>
                <w:lang w:val="en-GB"/>
              </w:rPr>
            </w:pPr>
            <w:r w:rsidRPr="00747ED0">
              <w:rPr>
                <w:rFonts w:ascii="Arial" w:hAnsi="Arial" w:cs="Arial"/>
                <w:b/>
                <w:sz w:val="18"/>
                <w:szCs w:val="18"/>
                <w:lang w:val="en-GB"/>
              </w:rPr>
              <w:t>Functional cardiac abnormalities</w:t>
            </w:r>
          </w:p>
        </w:tc>
        <w:tc>
          <w:tcPr>
            <w:tcW w:w="0" w:type="auto"/>
            <w:shd w:val="clear" w:color="auto" w:fill="auto"/>
          </w:tcPr>
          <w:p w:rsidR="005956B4" w:rsidRPr="00747ED0" w:rsidRDefault="005956B4" w:rsidP="00C1394D">
            <w:pPr>
              <w:spacing w:line="480" w:lineRule="auto"/>
              <w:jc w:val="center"/>
              <w:rPr>
                <w:rFonts w:ascii="Arial" w:hAnsi="Arial" w:cs="Arial"/>
                <w:b/>
                <w:sz w:val="18"/>
                <w:szCs w:val="18"/>
                <w:lang w:val="en-GB"/>
              </w:rPr>
            </w:pPr>
            <w:r w:rsidRPr="00747ED0">
              <w:rPr>
                <w:rFonts w:ascii="Arial" w:hAnsi="Arial" w:cs="Arial"/>
                <w:b/>
                <w:sz w:val="18"/>
                <w:szCs w:val="18"/>
                <w:lang w:val="en-GB"/>
              </w:rPr>
              <w:t>Remarks</w:t>
            </w:r>
          </w:p>
        </w:tc>
      </w:tr>
      <w:tr w:rsidR="005956B4" w:rsidRPr="00E94F11" w:rsidTr="00C1394D">
        <w:tc>
          <w:tcPr>
            <w:tcW w:w="0" w:type="auto"/>
            <w:shd w:val="clear" w:color="auto" w:fill="auto"/>
          </w:tcPr>
          <w:p w:rsidR="005956B4" w:rsidRPr="00EA2AA8" w:rsidRDefault="005956B4" w:rsidP="00C1394D">
            <w:pPr>
              <w:pStyle w:val="NormalWeb"/>
              <w:spacing w:before="0" w:beforeAutospacing="0" w:after="0" w:afterAutospacing="0" w:line="480" w:lineRule="auto"/>
              <w:rPr>
                <w:rFonts w:ascii="Arial" w:hAnsi="Arial" w:cs="Arial"/>
                <w:sz w:val="16"/>
                <w:szCs w:val="16"/>
                <w:lang w:val="en-US"/>
              </w:rPr>
            </w:pPr>
            <w:r w:rsidRPr="00EA2AA8">
              <w:rPr>
                <w:rFonts w:ascii="Arial" w:hAnsi="Arial" w:cs="Arial"/>
                <w:sz w:val="16"/>
                <w:szCs w:val="16"/>
                <w:lang w:val="en-US"/>
              </w:rPr>
              <w:t xml:space="preserve">Bevan </w:t>
            </w:r>
            <w:proofErr w:type="spellStart"/>
            <w:r w:rsidRPr="00EA2AA8">
              <w:rPr>
                <w:rFonts w:ascii="Arial" w:hAnsi="Arial" w:cs="Arial"/>
                <w:sz w:val="16"/>
                <w:szCs w:val="16"/>
                <w:lang w:val="en-US"/>
              </w:rPr>
              <w:t>A.K.</w:t>
            </w:r>
            <w:proofErr w:type="spellEnd"/>
            <w:r w:rsidRPr="00EA2AA8">
              <w:rPr>
                <w:rFonts w:ascii="Arial" w:hAnsi="Arial" w:cs="Arial"/>
                <w:sz w:val="16"/>
                <w:szCs w:val="16"/>
                <w:lang w:val="en-US"/>
              </w:rPr>
              <w:t xml:space="preserve"> (</w:t>
            </w:r>
            <w:r w:rsidRPr="00EA2AA8">
              <w:rPr>
                <w:rFonts w:ascii="Arial" w:hAnsi="Arial" w:cs="Arial"/>
                <w:b/>
                <w:sz w:val="16"/>
                <w:szCs w:val="16"/>
                <w:lang w:val="en-US"/>
              </w:rPr>
              <w:t>2010</w:t>
            </w:r>
            <w:r w:rsidRPr="00EA2AA8">
              <w:rPr>
                <w:rFonts w:ascii="Arial" w:hAnsi="Arial" w:cs="Arial"/>
                <w:sz w:val="16"/>
                <w:szCs w:val="16"/>
                <w:lang w:val="en-US"/>
              </w:rPr>
              <w:t>)</w:t>
            </w:r>
            <w:r w:rsidR="006E770F" w:rsidRPr="00EA2AA8">
              <w:rPr>
                <w:rFonts w:ascii="Arial" w:hAnsi="Arial" w:cs="Arial"/>
                <w:sz w:val="16"/>
                <w:szCs w:val="16"/>
                <w:lang w:val="en-US"/>
              </w:rPr>
              <w:fldChar w:fldCharType="begin" w:fldLock="1"/>
            </w:r>
            <w:r>
              <w:rPr>
                <w:rFonts w:ascii="Arial" w:hAnsi="Arial" w:cs="Arial"/>
                <w:sz w:val="16"/>
                <w:szCs w:val="16"/>
                <w:lang w:val="en-US"/>
              </w:rPr>
              <w:instrText>ADDIN CSL_CITATION { "citationItems" : [ { "id" : "ITEM-1", "itemData" : { "DOI" : "10.1093/hmg/ddq300", "ISSN" : "1460-2083", "PMID" : "20639395", "abstract" : "Proximal spinal muscular atrophy (SMA) is a debilitating neurological disease marked by isolated lower motor neuron death and subsequent atrophy of skeletal muscle. Historically, SMA pathology was thought to be limited to lower motor neurons and the skeletal muscles they control, yet there are several reports describing the coincidence of cardiovascular abnormalities in SMA patients. As new therapies for SMA emerge, it is necessary to determine whether these non-neuromuscular systems need to be targeted. Therefore, we have characterized left ventricular (LV) function of SMA mice (SMN2+/+; SMN\u03947+/+; Smn-/-) and compared it with that of their unaffected littermates at 7 and 14 days of age. Anatomical and physiological measurements made by electrocardiogram and echocardiography show that affected mouse pups have a dramatic decrease in cardiac function. At 14 days of age, SMA mice have bradycardia and develop a marked dilated cardiomyopathy with a concomitant decrease in contractility. Signs of decreased cardiac function are also apparent as early as 7 days of age in SMA animals. Delivery of a survival motor neuron-1 transgene using a self-complementary adeno-associated virus serotype 9 abolished the symptom of bradycardia and significantly decreased the severity of the heart defect. We conclude that severe SMA animals have compromised cardiac function resulting at least partially from early bradycardia, which is likely attributable to aberrant autonomic signaling. Further cardiographic studies of human SMA patients are needed to clarify the clinical relevance of these findings from this SMA mouse.", "author" : [ { "dropping-particle" : "", "family" : "Bevan", "given" : "Adam K", "non-dropping-particle" : "", "parse-names" : false, "suffix" : "" }, { "dropping-particle" : "", "family" : "Hutchinson", "given" : "Kirk R", "non-dropping-particle" : "", "parse-names" : false, "suffix" : "" }, { "dropping-particle" : "", "family" : "Foust", "given" : "Kevin D", "non-dropping-particle" : "", "parse-names" : false, "suffix" : "" }, { "dropping-particle" : "", "family" : "Braun", "given" : "Lyndsey", "non-dropping-particle" : "", "parse-names" : false, "suffix" : "" }, { "dropping-particle" : "", "family" : "McGovern", "given" : "Vicki L", "non-dropping-particle" : "", "parse-names" : false, "suffix" : "" }, { "dropping-particle" : "", "family" : "Schmelzer", "given" : "Leah", "non-dropping-particle" : "", "parse-names" : false, "suffix" : "" }, { "dropping-particle" : "", "family" : "Ward", "given" : "Jennifer G", "non-dropping-particle" : "", "parse-names" : false, "suffix" : "" }, { "dropping-particle" : "", "family" : "Petruska", "given" : "Jeffrey C", "non-dropping-particle" : "", "parse-names" : false, "suffix" : "" }, { "dropping-particle" : "", "family" : "Lucchesi", "given" : "Pamela a", "non-dropping-particle" : "", "parse-names" : false, "suffix" : "" }, { "dropping-particle" : "", "family" : "Burghes", "given" : "Arthur H M", "non-dropping-particle" : "", "parse-names" : false, "suffix" : "" }, { "dropping-particle" : "", "family" : "Kaspar", "given" : "Brian K", "non-dropping-particle" : "", "parse-names" : false, "suffix" : "" } ], "container-title" : "Human molecular genetics", "id" : "ITEM-1", "issue" : "20", "issued" : { "date-parts" : [ [ "2010", "10", "15" ] ] }, "page" : "3895-905", "title" : "Early heart failure in the SMNDelta7 model of spinal muscular atrophy and correction by postnatal scAAV9-SMN delivery.", "type" : "article-journal", "volume" : "19" }, "uris" : [ "http://www.mendeley.com/documents/?uuid=74e3c072-fb29-4cd5-a6b7-5e39190419fb" ] } ], "mendeley" : { "formattedCitation" : "[77]", "plainTextFormattedCitation" : "[77]", "previouslyFormattedCitation" : "[77]" }, "properties" : { "noteIndex" : 0 }, "schema" : "https://github.com/citation-style-language/schema/raw/master/csl-citation.json" }</w:instrText>
            </w:r>
            <w:r w:rsidR="006E770F" w:rsidRPr="00EA2AA8">
              <w:rPr>
                <w:rFonts w:ascii="Arial" w:hAnsi="Arial" w:cs="Arial"/>
                <w:sz w:val="16"/>
                <w:szCs w:val="16"/>
                <w:lang w:val="en-US"/>
              </w:rPr>
              <w:fldChar w:fldCharType="separate"/>
            </w:r>
            <w:r w:rsidRPr="00C52BB2">
              <w:rPr>
                <w:rFonts w:ascii="Arial" w:hAnsi="Arial" w:cs="Arial"/>
                <w:noProof/>
                <w:sz w:val="16"/>
                <w:szCs w:val="16"/>
                <w:lang w:val="en-US"/>
              </w:rPr>
              <w:t>[77]</w:t>
            </w:r>
            <w:r w:rsidR="006E770F" w:rsidRPr="00EA2AA8">
              <w:rPr>
                <w:rFonts w:ascii="Arial" w:hAnsi="Arial" w:cs="Arial"/>
                <w:sz w:val="16"/>
                <w:szCs w:val="16"/>
                <w:lang w:val="en-US"/>
              </w:rPr>
              <w:fldChar w:fldCharType="end"/>
            </w:r>
          </w:p>
        </w:tc>
        <w:tc>
          <w:tcPr>
            <w:tcW w:w="0" w:type="auto"/>
            <w:shd w:val="clear" w:color="auto" w:fill="auto"/>
          </w:tcPr>
          <w:p w:rsidR="005956B4" w:rsidRPr="00EA2AA8"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EA2AA8">
              <w:rPr>
                <w:rFonts w:ascii="Arial" w:hAnsi="Arial" w:cs="Arial"/>
                <w:sz w:val="16"/>
                <w:szCs w:val="16"/>
                <w:lang w:val="en-US"/>
              </w:rPr>
              <w:t>SMNΔ7</w:t>
            </w:r>
            <w:proofErr w:type="spellEnd"/>
          </w:p>
          <w:p w:rsidR="005956B4" w:rsidRPr="00EA2AA8" w:rsidRDefault="005956B4" w:rsidP="00C1394D">
            <w:pPr>
              <w:pStyle w:val="NormalWeb"/>
              <w:spacing w:before="0" w:beforeAutospacing="0" w:after="0" w:afterAutospacing="0" w:line="480" w:lineRule="auto"/>
              <w:rPr>
                <w:rFonts w:ascii="Arial" w:hAnsi="Arial" w:cs="Arial"/>
                <w:sz w:val="16"/>
                <w:szCs w:val="16"/>
                <w:lang w:val="en-US"/>
              </w:rPr>
            </w:pPr>
            <w:r>
              <w:rPr>
                <w:rFonts w:ascii="Arial" w:hAnsi="Arial" w:cs="Arial"/>
                <w:sz w:val="16"/>
                <w:szCs w:val="16"/>
                <w:lang w:val="en-US"/>
              </w:rPr>
              <w:br/>
            </w:r>
            <w:r w:rsidRPr="00EA2AA8">
              <w:rPr>
                <w:rFonts w:ascii="Arial" w:hAnsi="Arial" w:cs="Arial"/>
                <w:sz w:val="16"/>
                <w:szCs w:val="16"/>
                <w:lang w:val="en-US"/>
              </w:rPr>
              <w:t>(</w:t>
            </w:r>
            <w:proofErr w:type="spellStart"/>
            <w:r w:rsidRPr="005276B5">
              <w:rPr>
                <w:rFonts w:ascii="Arial" w:hAnsi="Arial" w:cs="Arial"/>
                <w:i/>
                <w:sz w:val="16"/>
                <w:szCs w:val="16"/>
                <w:lang w:val="en-US"/>
              </w:rPr>
              <w:t>Smn</w:t>
            </w:r>
            <w:proofErr w:type="spellEnd"/>
            <w:r>
              <w:rPr>
                <w:rFonts w:ascii="Arial" w:hAnsi="Arial" w:cs="Arial"/>
                <w:sz w:val="16"/>
                <w:szCs w:val="16"/>
                <w:lang w:val="en-US"/>
              </w:rPr>
              <w:t xml:space="preserve"> </w:t>
            </w:r>
            <w:r w:rsidRPr="005276B5">
              <w:rPr>
                <w:rFonts w:ascii="Arial" w:hAnsi="Arial" w:cs="Arial"/>
                <w:sz w:val="16"/>
                <w:szCs w:val="16"/>
                <w:vertAlign w:val="superscript"/>
                <w:lang w:val="en-US"/>
              </w:rPr>
              <w:t>–</w:t>
            </w:r>
            <w:r>
              <w:rPr>
                <w:rFonts w:ascii="Arial" w:hAnsi="Arial" w:cs="Arial"/>
                <w:sz w:val="16"/>
                <w:szCs w:val="16"/>
                <w:lang w:val="en-US"/>
              </w:rPr>
              <w:t>/</w:t>
            </w:r>
            <w:r w:rsidRPr="005276B5">
              <w:rPr>
                <w:rFonts w:ascii="Arial" w:hAnsi="Arial" w:cs="Arial"/>
                <w:sz w:val="16"/>
                <w:szCs w:val="16"/>
                <w:vertAlign w:val="superscript"/>
                <w:lang w:val="en-US"/>
              </w:rPr>
              <w:t>–</w:t>
            </w:r>
            <w:r>
              <w:rPr>
                <w:rFonts w:ascii="Arial" w:hAnsi="Arial" w:cs="Arial"/>
                <w:sz w:val="16"/>
                <w:szCs w:val="16"/>
                <w:lang w:val="en-US"/>
              </w:rPr>
              <w:t xml:space="preserve">, </w:t>
            </w:r>
            <w:proofErr w:type="spellStart"/>
            <w:r w:rsidRPr="005276B5">
              <w:rPr>
                <w:rFonts w:ascii="Arial" w:hAnsi="Arial" w:cs="Arial"/>
                <w:sz w:val="16"/>
                <w:szCs w:val="16"/>
                <w:lang w:val="en-US"/>
              </w:rPr>
              <w:t>SMN2</w:t>
            </w:r>
            <w:proofErr w:type="spellEnd"/>
            <w:r w:rsidRPr="00E12498">
              <w:rPr>
                <w:rFonts w:ascii="Arial" w:hAnsi="Arial" w:cs="Arial"/>
                <w:sz w:val="16"/>
                <w:szCs w:val="16"/>
                <w:vertAlign w:val="superscript"/>
                <w:lang w:val="en-US"/>
              </w:rPr>
              <w:t>+/+</w:t>
            </w:r>
            <w:r>
              <w:rPr>
                <w:rFonts w:ascii="Arial" w:hAnsi="Arial" w:cs="Arial"/>
                <w:sz w:val="16"/>
                <w:szCs w:val="16"/>
                <w:lang w:val="en-US"/>
              </w:rPr>
              <w:t xml:space="preserve">, </w:t>
            </w:r>
            <w:proofErr w:type="spellStart"/>
            <w:r>
              <w:rPr>
                <w:rFonts w:ascii="Arial" w:hAnsi="Arial" w:cs="Arial"/>
                <w:sz w:val="16"/>
                <w:szCs w:val="16"/>
                <w:lang w:val="en-US"/>
              </w:rPr>
              <w:t>SMN</w:t>
            </w:r>
            <w:r w:rsidRPr="00EA2AA8">
              <w:rPr>
                <w:rFonts w:ascii="Arial" w:hAnsi="Arial" w:cs="Arial"/>
                <w:sz w:val="16"/>
                <w:szCs w:val="16"/>
                <w:lang w:val="en-US"/>
              </w:rPr>
              <w:t>Δ</w:t>
            </w:r>
            <w:r>
              <w:rPr>
                <w:rFonts w:ascii="Arial" w:hAnsi="Arial" w:cs="Arial"/>
                <w:sz w:val="16"/>
                <w:szCs w:val="16"/>
                <w:lang w:val="en-US"/>
              </w:rPr>
              <w:t>7</w:t>
            </w:r>
            <w:proofErr w:type="spellEnd"/>
            <w:r w:rsidRPr="00E12498">
              <w:rPr>
                <w:rFonts w:ascii="Arial" w:hAnsi="Arial" w:cs="Arial"/>
                <w:sz w:val="16"/>
                <w:szCs w:val="16"/>
                <w:vertAlign w:val="superscript"/>
                <w:lang w:val="en-US"/>
              </w:rPr>
              <w:t>+/+</w:t>
            </w:r>
            <w:r>
              <w:rPr>
                <w:rFonts w:ascii="Arial" w:hAnsi="Arial" w:cs="Arial"/>
                <w:sz w:val="16"/>
                <w:szCs w:val="16"/>
                <w:lang w:val="en-US"/>
              </w:rPr>
              <w:t xml:space="preserve">; </w:t>
            </w:r>
            <w:r w:rsidRPr="00357D40">
              <w:rPr>
                <w:rFonts w:ascii="Arial" w:hAnsi="Arial" w:cs="Arial"/>
                <w:b/>
                <w:sz w:val="16"/>
                <w:szCs w:val="16"/>
                <w:lang w:val="en-US"/>
              </w:rPr>
              <w:t>s</w:t>
            </w:r>
            <w:r w:rsidRPr="00357D40">
              <w:rPr>
                <w:rFonts w:ascii="Arial" w:hAnsi="Arial" w:cs="Arial"/>
                <w:b/>
                <w:i/>
                <w:sz w:val="16"/>
                <w:szCs w:val="16"/>
                <w:lang w:val="en-US"/>
              </w:rPr>
              <w:t>evere</w:t>
            </w:r>
            <w:r w:rsidRPr="00EA2AA8">
              <w:rPr>
                <w:rFonts w:ascii="Arial" w:hAnsi="Arial" w:cs="Arial"/>
                <w:i/>
                <w:sz w:val="16"/>
                <w:szCs w:val="16"/>
                <w:lang w:val="en-US"/>
              </w:rPr>
              <w:t xml:space="preserve"> model</w:t>
            </w:r>
            <w:r w:rsidRPr="00EA2AA8">
              <w:rPr>
                <w:rFonts w:ascii="Arial" w:hAnsi="Arial" w:cs="Arial"/>
                <w:sz w:val="16"/>
                <w:szCs w:val="16"/>
                <w:lang w:val="en-US"/>
              </w:rPr>
              <w:t>)</w:t>
            </w:r>
          </w:p>
        </w:tc>
        <w:tc>
          <w:tcPr>
            <w:tcW w:w="0" w:type="auto"/>
            <w:shd w:val="clear" w:color="auto" w:fill="auto"/>
          </w:tcPr>
          <w:p w:rsidR="005956B4" w:rsidRPr="00EA2AA8" w:rsidRDefault="005956B4" w:rsidP="00C1394D">
            <w:pPr>
              <w:spacing w:line="480" w:lineRule="auto"/>
              <w:rPr>
                <w:rFonts w:ascii="Arial" w:hAnsi="Arial" w:cs="Arial"/>
                <w:sz w:val="16"/>
                <w:szCs w:val="16"/>
                <w:lang w:val="en-GB"/>
              </w:rPr>
            </w:pPr>
            <w:r w:rsidRPr="00EA2AA8">
              <w:rPr>
                <w:rFonts w:ascii="Arial" w:hAnsi="Arial" w:cs="Arial"/>
                <w:sz w:val="16"/>
                <w:szCs w:val="16"/>
                <w:lang w:val="en-GB"/>
              </w:rPr>
              <w:t xml:space="preserve">Decreased heart size, indicated by decreased LV mass, thinner cardiac walls. Eccentric cardiac hypertrophy, development of dilating </w:t>
            </w:r>
            <w:proofErr w:type="spellStart"/>
            <w:r w:rsidRPr="00EA2AA8">
              <w:rPr>
                <w:rFonts w:ascii="Arial" w:hAnsi="Arial" w:cs="Arial"/>
                <w:sz w:val="16"/>
                <w:szCs w:val="16"/>
                <w:lang w:val="en-GB"/>
              </w:rPr>
              <w:t>cardiomyopathy</w:t>
            </w:r>
            <w:proofErr w:type="spellEnd"/>
            <w:r w:rsidRPr="00EA2AA8">
              <w:rPr>
                <w:rFonts w:ascii="Arial" w:hAnsi="Arial" w:cs="Arial"/>
                <w:sz w:val="16"/>
                <w:szCs w:val="16"/>
                <w:lang w:val="en-GB"/>
              </w:rPr>
              <w:t xml:space="preserve"> and fatal congestive heart failure.</w:t>
            </w:r>
          </w:p>
        </w:tc>
        <w:tc>
          <w:tcPr>
            <w:tcW w:w="0" w:type="auto"/>
            <w:shd w:val="clear" w:color="auto" w:fill="auto"/>
          </w:tcPr>
          <w:p w:rsidR="005956B4" w:rsidRPr="00EA2AA8" w:rsidRDefault="005956B4" w:rsidP="00C1394D">
            <w:pPr>
              <w:spacing w:line="480" w:lineRule="auto"/>
              <w:rPr>
                <w:rFonts w:ascii="Arial" w:hAnsi="Arial" w:cs="Arial"/>
                <w:sz w:val="16"/>
                <w:szCs w:val="16"/>
                <w:lang w:val="en-GB"/>
              </w:rPr>
            </w:pPr>
            <w:r w:rsidRPr="00EA2AA8">
              <w:rPr>
                <w:rFonts w:ascii="Arial" w:hAnsi="Arial" w:cs="Arial"/>
                <w:sz w:val="16"/>
                <w:szCs w:val="16"/>
                <w:lang w:val="en-GB"/>
              </w:rPr>
              <w:t xml:space="preserve">Mitochondria in </w:t>
            </w:r>
            <w:proofErr w:type="spellStart"/>
            <w:r w:rsidRPr="00EA2AA8">
              <w:rPr>
                <w:rFonts w:ascii="Arial" w:hAnsi="Arial" w:cs="Arial"/>
                <w:sz w:val="16"/>
                <w:szCs w:val="16"/>
                <w:lang w:val="en-GB"/>
              </w:rPr>
              <w:t>cardiomyocytes</w:t>
            </w:r>
            <w:proofErr w:type="spellEnd"/>
            <w:r w:rsidRPr="00EA2AA8">
              <w:rPr>
                <w:rFonts w:ascii="Arial" w:hAnsi="Arial" w:cs="Arial"/>
                <w:sz w:val="16"/>
                <w:szCs w:val="16"/>
                <w:lang w:val="en-GB"/>
              </w:rPr>
              <w:t xml:space="preserve"> swollen and degenerative. Marked disorganization and degeneration of </w:t>
            </w:r>
            <w:proofErr w:type="spellStart"/>
            <w:r w:rsidRPr="00EA2AA8">
              <w:rPr>
                <w:rFonts w:ascii="Arial" w:hAnsi="Arial" w:cs="Arial"/>
                <w:sz w:val="16"/>
                <w:szCs w:val="16"/>
                <w:lang w:val="en-GB"/>
              </w:rPr>
              <w:t>myofibers</w:t>
            </w:r>
            <w:proofErr w:type="spellEnd"/>
            <w:r w:rsidRPr="00EA2AA8">
              <w:rPr>
                <w:rFonts w:ascii="Arial" w:hAnsi="Arial" w:cs="Arial"/>
                <w:sz w:val="16"/>
                <w:szCs w:val="16"/>
                <w:lang w:val="en-GB"/>
              </w:rPr>
              <w:t xml:space="preserve">. Swollen </w:t>
            </w:r>
            <w:proofErr w:type="spellStart"/>
            <w:r w:rsidRPr="00EA2AA8">
              <w:rPr>
                <w:rFonts w:ascii="Arial" w:hAnsi="Arial" w:cs="Arial"/>
                <w:sz w:val="16"/>
                <w:szCs w:val="16"/>
                <w:lang w:val="en-GB"/>
              </w:rPr>
              <w:t>myofibers</w:t>
            </w:r>
            <w:proofErr w:type="spellEnd"/>
            <w:r w:rsidRPr="00EA2AA8">
              <w:rPr>
                <w:rFonts w:ascii="Arial" w:hAnsi="Arial" w:cs="Arial"/>
                <w:sz w:val="16"/>
                <w:szCs w:val="16"/>
                <w:lang w:val="en-GB"/>
              </w:rPr>
              <w:t xml:space="preserve"> also present. Myelin bodies throughout tissue present, indicating organelle and/or membrane turnover implying significant cardiac dysfunction.</w:t>
            </w:r>
          </w:p>
        </w:tc>
        <w:tc>
          <w:tcPr>
            <w:tcW w:w="0" w:type="auto"/>
            <w:shd w:val="clear" w:color="auto" w:fill="auto"/>
          </w:tcPr>
          <w:p w:rsidR="005956B4" w:rsidRPr="00EA2AA8" w:rsidRDefault="005956B4" w:rsidP="00C1394D">
            <w:pPr>
              <w:spacing w:line="480" w:lineRule="auto"/>
              <w:rPr>
                <w:rFonts w:ascii="Arial" w:hAnsi="Arial" w:cs="Arial"/>
                <w:sz w:val="16"/>
                <w:szCs w:val="16"/>
                <w:lang w:val="en-GB"/>
              </w:rPr>
            </w:pPr>
            <w:r w:rsidRPr="00EA2AA8">
              <w:rPr>
                <w:rFonts w:ascii="Arial" w:hAnsi="Arial" w:cs="Arial"/>
                <w:sz w:val="16"/>
                <w:szCs w:val="16"/>
                <w:lang w:val="en-GB"/>
              </w:rPr>
              <w:t xml:space="preserve">Severe sinus </w:t>
            </w:r>
            <w:proofErr w:type="spellStart"/>
            <w:r w:rsidRPr="00EA2AA8">
              <w:rPr>
                <w:rFonts w:ascii="Arial" w:hAnsi="Arial" w:cs="Arial"/>
                <w:sz w:val="16"/>
                <w:szCs w:val="16"/>
                <w:lang w:val="en-GB"/>
              </w:rPr>
              <w:t>bradycardia</w:t>
            </w:r>
            <w:proofErr w:type="spellEnd"/>
          </w:p>
        </w:tc>
        <w:tc>
          <w:tcPr>
            <w:tcW w:w="0" w:type="auto"/>
            <w:shd w:val="clear" w:color="auto" w:fill="auto"/>
          </w:tcPr>
          <w:p w:rsidR="005956B4" w:rsidRPr="00EA2AA8" w:rsidRDefault="005956B4" w:rsidP="00C1394D">
            <w:pPr>
              <w:spacing w:line="480" w:lineRule="auto"/>
              <w:rPr>
                <w:rFonts w:ascii="Arial" w:hAnsi="Arial" w:cs="Arial"/>
                <w:sz w:val="16"/>
                <w:szCs w:val="16"/>
                <w:lang w:val="en-GB"/>
              </w:rPr>
            </w:pPr>
            <w:r w:rsidRPr="00EA2AA8">
              <w:rPr>
                <w:rFonts w:ascii="Arial" w:hAnsi="Arial" w:cs="Arial"/>
                <w:sz w:val="16"/>
                <w:szCs w:val="16"/>
                <w:lang w:val="en-GB"/>
              </w:rPr>
              <w:t xml:space="preserve">Lower stroke volume, lower cardiac output, lower fractional shortening, </w:t>
            </w:r>
            <w:proofErr w:type="gramStart"/>
            <w:r w:rsidRPr="00EA2AA8">
              <w:rPr>
                <w:rFonts w:ascii="Arial" w:hAnsi="Arial" w:cs="Arial"/>
                <w:sz w:val="16"/>
                <w:szCs w:val="16"/>
                <w:lang w:val="en-GB"/>
              </w:rPr>
              <w:t>increased</w:t>
            </w:r>
            <w:proofErr w:type="gramEnd"/>
            <w:r w:rsidRPr="00EA2AA8">
              <w:rPr>
                <w:rFonts w:ascii="Arial" w:hAnsi="Arial" w:cs="Arial"/>
                <w:sz w:val="16"/>
                <w:szCs w:val="16"/>
                <w:lang w:val="en-GB"/>
              </w:rPr>
              <w:t xml:space="preserve"> LV-</w:t>
            </w:r>
            <w:proofErr w:type="spellStart"/>
            <w:r w:rsidRPr="00EA2AA8">
              <w:rPr>
                <w:rFonts w:ascii="Arial" w:hAnsi="Arial" w:cs="Arial"/>
                <w:sz w:val="16"/>
                <w:szCs w:val="16"/>
                <w:lang w:val="en-GB"/>
              </w:rPr>
              <w:t>Tei</w:t>
            </w:r>
            <w:proofErr w:type="spellEnd"/>
            <w:r w:rsidRPr="00EA2AA8">
              <w:rPr>
                <w:rFonts w:ascii="Arial" w:hAnsi="Arial" w:cs="Arial"/>
                <w:sz w:val="16"/>
                <w:szCs w:val="16"/>
                <w:lang w:val="en-GB"/>
              </w:rPr>
              <w:t xml:space="preserve"> index indicating overall decreased function.</w:t>
            </w:r>
          </w:p>
        </w:tc>
        <w:tc>
          <w:tcPr>
            <w:tcW w:w="0" w:type="auto"/>
            <w:shd w:val="clear" w:color="auto" w:fill="auto"/>
          </w:tcPr>
          <w:p w:rsidR="005956B4" w:rsidRPr="00EA2AA8" w:rsidRDefault="005956B4" w:rsidP="00C1394D">
            <w:pPr>
              <w:pStyle w:val="NormalWeb"/>
              <w:spacing w:before="0" w:beforeAutospacing="0" w:after="0" w:afterAutospacing="0" w:line="480" w:lineRule="auto"/>
              <w:rPr>
                <w:rFonts w:ascii="Arial" w:hAnsi="Arial" w:cs="Arial"/>
                <w:sz w:val="16"/>
                <w:szCs w:val="16"/>
                <w:lang w:val="en-US"/>
              </w:rPr>
            </w:pPr>
            <w:r w:rsidRPr="00EA2AA8">
              <w:rPr>
                <w:rFonts w:ascii="Arial" w:hAnsi="Arial" w:cs="Arial"/>
                <w:sz w:val="16"/>
                <w:szCs w:val="16"/>
                <w:lang w:val="en-US"/>
              </w:rPr>
              <w:t>Decreased heart size/mass and subsequent functional</w:t>
            </w:r>
          </w:p>
          <w:p w:rsidR="005956B4" w:rsidRPr="00EA2AA8" w:rsidRDefault="005956B4" w:rsidP="00C1394D">
            <w:pPr>
              <w:pStyle w:val="NormalWeb"/>
              <w:spacing w:before="0" w:beforeAutospacing="0" w:after="0" w:afterAutospacing="0" w:line="480" w:lineRule="auto"/>
              <w:rPr>
                <w:rFonts w:ascii="Arial" w:hAnsi="Arial" w:cs="Arial"/>
                <w:sz w:val="16"/>
                <w:szCs w:val="16"/>
                <w:lang w:val="en-US"/>
              </w:rPr>
            </w:pPr>
            <w:proofErr w:type="gramStart"/>
            <w:r w:rsidRPr="00EA2AA8">
              <w:rPr>
                <w:rFonts w:ascii="Arial" w:hAnsi="Arial" w:cs="Arial"/>
                <w:sz w:val="16"/>
                <w:szCs w:val="16"/>
                <w:lang w:val="en-US"/>
              </w:rPr>
              <w:t>abnormalities</w:t>
            </w:r>
            <w:proofErr w:type="gramEnd"/>
            <w:r w:rsidRPr="00EA2AA8">
              <w:rPr>
                <w:rFonts w:ascii="Arial" w:hAnsi="Arial" w:cs="Arial"/>
                <w:sz w:val="16"/>
                <w:szCs w:val="16"/>
                <w:lang w:val="en-US"/>
              </w:rPr>
              <w:t xml:space="preserve"> are in part caused by smaller body size and do not all represent </w:t>
            </w:r>
            <w:proofErr w:type="spellStart"/>
            <w:r w:rsidRPr="00EA2AA8">
              <w:rPr>
                <w:rFonts w:ascii="Arial" w:hAnsi="Arial" w:cs="Arial"/>
                <w:sz w:val="16"/>
                <w:szCs w:val="16"/>
                <w:lang w:val="en-US"/>
              </w:rPr>
              <w:t>SMA</w:t>
            </w:r>
            <w:proofErr w:type="spellEnd"/>
            <w:r w:rsidRPr="00EA2AA8">
              <w:rPr>
                <w:rFonts w:ascii="Arial" w:hAnsi="Arial" w:cs="Arial"/>
                <w:sz w:val="16"/>
                <w:szCs w:val="16"/>
                <w:lang w:val="en-US"/>
              </w:rPr>
              <w:t>-specific cardiac pathology.</w:t>
            </w:r>
          </w:p>
        </w:tc>
      </w:tr>
      <w:tr w:rsidR="005956B4" w:rsidRPr="00FB78B1" w:rsidTr="00C1394D">
        <w:tc>
          <w:tcPr>
            <w:tcW w:w="0" w:type="auto"/>
            <w:shd w:val="clear" w:color="auto" w:fill="auto"/>
          </w:tcPr>
          <w:p w:rsidR="005956B4" w:rsidRPr="00EA2AA8"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EA2AA8">
              <w:rPr>
                <w:rFonts w:ascii="Arial" w:hAnsi="Arial" w:cs="Arial"/>
                <w:sz w:val="16"/>
                <w:szCs w:val="16"/>
                <w:lang w:val="en-US"/>
              </w:rPr>
              <w:t>Heier</w:t>
            </w:r>
            <w:proofErr w:type="spellEnd"/>
            <w:r w:rsidRPr="00EA2AA8">
              <w:rPr>
                <w:rFonts w:ascii="Arial" w:hAnsi="Arial" w:cs="Arial"/>
                <w:sz w:val="16"/>
                <w:szCs w:val="16"/>
                <w:lang w:val="en-US"/>
              </w:rPr>
              <w:t xml:space="preserve"> C.R. (</w:t>
            </w:r>
            <w:r w:rsidRPr="00EA2AA8">
              <w:rPr>
                <w:rFonts w:ascii="Arial" w:hAnsi="Arial" w:cs="Arial"/>
                <w:b/>
                <w:sz w:val="16"/>
                <w:szCs w:val="16"/>
                <w:lang w:val="en-US"/>
              </w:rPr>
              <w:t>2010</w:t>
            </w:r>
            <w:r w:rsidRPr="00EA2AA8">
              <w:rPr>
                <w:rFonts w:ascii="Arial" w:hAnsi="Arial" w:cs="Arial"/>
                <w:sz w:val="16"/>
                <w:szCs w:val="16"/>
                <w:lang w:val="en-US"/>
              </w:rPr>
              <w:t>)</w:t>
            </w:r>
            <w:r w:rsidR="006E770F" w:rsidRPr="00EA2AA8">
              <w:rPr>
                <w:rFonts w:ascii="Arial" w:hAnsi="Arial" w:cs="Arial"/>
                <w:sz w:val="16"/>
                <w:szCs w:val="16"/>
                <w:lang w:val="en-US"/>
              </w:rPr>
              <w:fldChar w:fldCharType="begin" w:fldLock="1"/>
            </w:r>
            <w:r>
              <w:rPr>
                <w:rFonts w:ascii="Arial" w:hAnsi="Arial" w:cs="Arial"/>
                <w:sz w:val="16"/>
                <w:szCs w:val="16"/>
                <w:lang w:val="en-US"/>
              </w:rPr>
              <w:instrText>ADDIN CSL_CITATION { "citationItems" : [ { "id" : "ITEM-1", "itemData" : { "DOI" : "10.1093/hmg/ddq330", "ISBN" : "1460-2083 (Electronic)\n0964-6906 (Linking)", "ISSN" : "1460-2083", "PMID" : "20693262", "abstract" : "Proximal spinal muscular atrophy (SMA) is the leading genetic cause of infant mortality. Traditionally, SMA has been described as a motor neuron disease; however, there is a growing body of evidence that arrhythmia and/or cardiomyopathy may present in SMA patients at an increased frequency. Here, we ask whether SMA model mice possess such phenotypes. We find SMA mice suffer from severe bradyarrhythmia characterized by progressive heart block and impaired ventricular depolarization. Echocardiography further confirms functional cardiac deficits in SMA mice. Additional investigations show evidence of both sympathetic innervation defects and dilated cardiomyopathy at late stages of disease. Based upon these data, we propose a model in which decreased sympathetic innervation causes autonomic imbalance. Such imbalance would be characterized by a relative increase in the level of vagal tone controlling heart rate, which is consistent with bradyarrhythmia and progressive heart block. Finally, treatment with the histone deacetylase inhibitor trichostatin A, a drug known to benefit phenotypes of SMA model mice, produces prolonged maturation of the SMA heartbeat and an increase in cardiac size. Treated mice maintain measures of motor function throughout extended survival though they ultimately reach death endpoints in association with a progression of bradyarrhythmia. These data represent the novel identification of cardiac arrhythmia as an early and progressive feature of murine SMA while providing several new, quantitative indices of mouse health. Together with clinical cases that report similar symptoms, this reveals a new area of investigation that will be important to address as we move SMA therapeutics towards clinical success.", "author" : [ { "dropping-particle" : "", "family" : "Heier", "given" : "Christopher R", "non-dropping-particle" : "", "parse-names" : false, "suffix" : "" }, { "dropping-particle" : "", "family" : "Satta", "given" : "Rosalba", "non-dropping-particle" : "", "parse-names" : false, "suffix" : "" }, { "dropping-particle" : "", "family" : "Lutz", "given" : "Cathleen", "non-dropping-particle" : "", "parse-names" : false, "suffix" : "" }, { "dropping-particle" : "", "family" : "DiDonato", "given" : "Christine J", "non-dropping-particle" : "", "parse-names" : false, "suffix" : "" } ], "container-title" : "Human molecular genetics", "edition" : "2010/08/10", "genre" : "Journal Article", "id" : "ITEM-1", "issue" : "20", "issued" : { "date-parts" : [ [ "2010", "10", "15" ] ] }, "language" : "eng", "note" : "From Duplicate 2 ( \n\n\nArrhythmia and cardiac defects are a feature of spinal muscular atrophy model mice\n\n\n- Heier, C R; Satta, R; Lutz, C; DiDonato, C J )\n\n\n\nHeier, Christopher R\nSatta, Rosalba\nLutz, Cathleen\nDiDonato, Christine J\n1R01NS060926-01/NS/NINDS NIH HHS/\n1R21HD058311-01A1/HD/NICHD NIH HHS/\n3R01NS060926-02S3/NS/NINDS NIH HHS/\nEngland\nHum Mol Genet. 2010 Oct 15;19(20):3906-18. doi: 10.1093/hmg/ddq330. Epub 2010 Aug 6.", "page" : "3906-18", "title" : "Arrhythmia and cardiac defects are a feature of spinal muscular atrophy model mice.", "type" : "article-journal", "volume" : "19" }, "uris" : [ "http://www.mendeley.com/documents/?uuid=06dd709a-a32a-4b54-a68a-a50993bea862" ] } ], "mendeley" : { "formattedCitation" : "[78]", "plainTextFormattedCitation" : "[78]", "previouslyFormattedCitation" : "[78]" }, "properties" : { "noteIndex" : 0 }, "schema" : "https://github.com/citation-style-language/schema/raw/master/csl-citation.json" }</w:instrText>
            </w:r>
            <w:r w:rsidR="006E770F" w:rsidRPr="00EA2AA8">
              <w:rPr>
                <w:rFonts w:ascii="Arial" w:hAnsi="Arial" w:cs="Arial"/>
                <w:sz w:val="16"/>
                <w:szCs w:val="16"/>
                <w:lang w:val="en-US"/>
              </w:rPr>
              <w:fldChar w:fldCharType="separate"/>
            </w:r>
            <w:r w:rsidRPr="00C52BB2">
              <w:rPr>
                <w:rFonts w:ascii="Arial" w:hAnsi="Arial" w:cs="Arial"/>
                <w:noProof/>
                <w:sz w:val="16"/>
                <w:szCs w:val="16"/>
                <w:lang w:val="en-US"/>
              </w:rPr>
              <w:t>[78]</w:t>
            </w:r>
            <w:r w:rsidR="006E770F" w:rsidRPr="00EA2AA8">
              <w:rPr>
                <w:rFonts w:ascii="Arial" w:hAnsi="Arial" w:cs="Arial"/>
                <w:sz w:val="16"/>
                <w:szCs w:val="16"/>
                <w:lang w:val="en-US"/>
              </w:rPr>
              <w:fldChar w:fldCharType="end"/>
            </w:r>
          </w:p>
        </w:tc>
        <w:tc>
          <w:tcPr>
            <w:tcW w:w="0" w:type="auto"/>
            <w:shd w:val="clear" w:color="auto" w:fill="auto"/>
          </w:tcPr>
          <w:p w:rsidR="005956B4" w:rsidRPr="00EA2AA8"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EA2AA8">
              <w:rPr>
                <w:rFonts w:ascii="Arial" w:hAnsi="Arial" w:cs="Arial"/>
                <w:sz w:val="16"/>
                <w:szCs w:val="16"/>
                <w:lang w:val="en-US"/>
              </w:rPr>
              <w:t>SMNΔ7</w:t>
            </w:r>
            <w:proofErr w:type="spellEnd"/>
          </w:p>
          <w:p w:rsidR="005956B4" w:rsidRDefault="005956B4" w:rsidP="00C1394D">
            <w:pPr>
              <w:pStyle w:val="NormalWeb"/>
              <w:spacing w:before="0" w:beforeAutospacing="0" w:after="0" w:afterAutospacing="0" w:line="480" w:lineRule="auto"/>
              <w:rPr>
                <w:rFonts w:ascii="Arial" w:hAnsi="Arial" w:cs="Arial"/>
                <w:sz w:val="16"/>
                <w:szCs w:val="16"/>
                <w:lang w:val="en-US"/>
              </w:rPr>
            </w:pPr>
          </w:p>
          <w:p w:rsidR="005956B4" w:rsidRPr="00EA2AA8" w:rsidRDefault="005956B4" w:rsidP="00C1394D">
            <w:pPr>
              <w:pStyle w:val="NormalWeb"/>
              <w:spacing w:before="0" w:beforeAutospacing="0" w:after="0" w:afterAutospacing="0" w:line="480" w:lineRule="auto"/>
              <w:rPr>
                <w:rFonts w:ascii="Arial" w:hAnsi="Arial" w:cs="Arial"/>
                <w:sz w:val="16"/>
                <w:szCs w:val="16"/>
                <w:lang w:val="en-US"/>
              </w:rPr>
            </w:pPr>
            <w:r w:rsidRPr="00EA2AA8">
              <w:rPr>
                <w:rFonts w:ascii="Arial" w:hAnsi="Arial" w:cs="Arial"/>
                <w:sz w:val="16"/>
                <w:szCs w:val="16"/>
                <w:lang w:val="en-US"/>
              </w:rPr>
              <w:t>(</w:t>
            </w:r>
            <w:proofErr w:type="spellStart"/>
            <w:r>
              <w:rPr>
                <w:rFonts w:ascii="Arial" w:hAnsi="Arial" w:cs="Arial"/>
                <w:sz w:val="16"/>
                <w:szCs w:val="16"/>
                <w:lang w:val="en-US"/>
              </w:rPr>
              <w:t>JAX</w:t>
            </w:r>
            <w:proofErr w:type="spellEnd"/>
            <w:r>
              <w:rPr>
                <w:rFonts w:ascii="Arial" w:hAnsi="Arial" w:cs="Arial"/>
                <w:sz w:val="16"/>
                <w:szCs w:val="16"/>
                <w:lang w:val="en-US"/>
              </w:rPr>
              <w:t xml:space="preserve"> line 5025; </w:t>
            </w:r>
            <w:r w:rsidRPr="00357D40">
              <w:rPr>
                <w:rFonts w:ascii="Arial" w:hAnsi="Arial" w:cs="Arial"/>
                <w:b/>
                <w:i/>
                <w:sz w:val="16"/>
                <w:szCs w:val="16"/>
                <w:lang w:val="en-US"/>
              </w:rPr>
              <w:t>severe</w:t>
            </w:r>
            <w:r w:rsidRPr="00575436">
              <w:rPr>
                <w:rFonts w:ascii="Arial" w:hAnsi="Arial" w:cs="Arial"/>
                <w:i/>
                <w:sz w:val="16"/>
                <w:szCs w:val="16"/>
                <w:lang w:val="en-US"/>
              </w:rPr>
              <w:t xml:space="preserve"> model</w:t>
            </w:r>
            <w:r w:rsidRPr="00EA2AA8">
              <w:rPr>
                <w:rFonts w:ascii="Arial" w:hAnsi="Arial" w:cs="Arial"/>
                <w:sz w:val="16"/>
                <w:szCs w:val="16"/>
                <w:lang w:val="en-US"/>
              </w:rPr>
              <w:t>)</w:t>
            </w:r>
          </w:p>
        </w:tc>
        <w:tc>
          <w:tcPr>
            <w:tcW w:w="0" w:type="auto"/>
            <w:shd w:val="clear" w:color="auto" w:fill="auto"/>
          </w:tcPr>
          <w:p w:rsidR="005956B4" w:rsidRPr="00EA2AA8" w:rsidRDefault="005956B4" w:rsidP="00C1394D">
            <w:pPr>
              <w:spacing w:line="480" w:lineRule="auto"/>
              <w:rPr>
                <w:rFonts w:ascii="Arial" w:hAnsi="Arial" w:cs="Arial"/>
                <w:sz w:val="16"/>
                <w:szCs w:val="16"/>
                <w:lang w:val="en-GB"/>
              </w:rPr>
            </w:pPr>
            <w:r w:rsidRPr="00EA2AA8">
              <w:rPr>
                <w:rFonts w:ascii="Arial" w:hAnsi="Arial" w:cs="Arial"/>
                <w:sz w:val="16"/>
                <w:szCs w:val="16"/>
                <w:lang w:val="en-GB"/>
              </w:rPr>
              <w:t xml:space="preserve">Smaller and flaccid </w:t>
            </w:r>
            <w:proofErr w:type="spellStart"/>
            <w:r w:rsidRPr="00EA2AA8">
              <w:rPr>
                <w:rFonts w:ascii="Arial" w:hAnsi="Arial" w:cs="Arial"/>
                <w:sz w:val="16"/>
                <w:szCs w:val="16"/>
                <w:lang w:val="en-GB"/>
              </w:rPr>
              <w:t>SMA</w:t>
            </w:r>
            <w:proofErr w:type="spellEnd"/>
            <w:r w:rsidRPr="00EA2AA8">
              <w:rPr>
                <w:rFonts w:ascii="Arial" w:hAnsi="Arial" w:cs="Arial"/>
                <w:sz w:val="16"/>
                <w:szCs w:val="16"/>
                <w:lang w:val="en-GB"/>
              </w:rPr>
              <w:t xml:space="preserve"> mouse hearts, lacking defined shape with gross attenuation of walls.</w:t>
            </w:r>
          </w:p>
          <w:p w:rsidR="005956B4" w:rsidRPr="00EA2AA8" w:rsidRDefault="005956B4" w:rsidP="00C1394D">
            <w:pPr>
              <w:spacing w:line="480" w:lineRule="auto"/>
              <w:rPr>
                <w:rFonts w:ascii="Arial" w:hAnsi="Arial" w:cs="Arial"/>
                <w:sz w:val="16"/>
                <w:szCs w:val="16"/>
                <w:lang w:val="en-GB"/>
              </w:rPr>
            </w:pPr>
            <w:r w:rsidRPr="00EA2AA8">
              <w:rPr>
                <w:rFonts w:ascii="Arial" w:hAnsi="Arial" w:cs="Arial"/>
                <w:sz w:val="16"/>
                <w:szCs w:val="16"/>
                <w:lang w:val="en-GB"/>
              </w:rPr>
              <w:t xml:space="preserve">Sings of a dilating </w:t>
            </w:r>
            <w:proofErr w:type="spellStart"/>
            <w:r w:rsidRPr="00EA2AA8">
              <w:rPr>
                <w:rFonts w:ascii="Arial" w:hAnsi="Arial" w:cs="Arial"/>
                <w:sz w:val="16"/>
                <w:szCs w:val="16"/>
                <w:lang w:val="en-GB"/>
              </w:rPr>
              <w:t>cardiomyopathy</w:t>
            </w:r>
            <w:proofErr w:type="spellEnd"/>
            <w:r w:rsidRPr="00EA2AA8">
              <w:rPr>
                <w:rFonts w:ascii="Arial" w:hAnsi="Arial" w:cs="Arial"/>
                <w:sz w:val="16"/>
                <w:szCs w:val="16"/>
                <w:lang w:val="en-GB"/>
              </w:rPr>
              <w:t xml:space="preserve"> at later stages of the disease.</w:t>
            </w:r>
          </w:p>
        </w:tc>
        <w:tc>
          <w:tcPr>
            <w:tcW w:w="0" w:type="auto"/>
            <w:shd w:val="clear" w:color="auto" w:fill="auto"/>
          </w:tcPr>
          <w:p w:rsidR="005956B4" w:rsidRPr="00EA2AA8" w:rsidRDefault="005956B4" w:rsidP="00C1394D">
            <w:pPr>
              <w:spacing w:line="480" w:lineRule="auto"/>
              <w:rPr>
                <w:rFonts w:ascii="Arial" w:hAnsi="Arial" w:cs="Arial"/>
                <w:sz w:val="16"/>
                <w:szCs w:val="16"/>
                <w:lang w:val="en-GB"/>
              </w:rPr>
            </w:pPr>
            <w:r w:rsidRPr="00EA2AA8">
              <w:rPr>
                <w:rFonts w:ascii="Arial" w:hAnsi="Arial" w:cs="Arial"/>
                <w:sz w:val="16"/>
                <w:szCs w:val="16"/>
                <w:lang w:val="en-GB"/>
              </w:rPr>
              <w:t xml:space="preserve">Abnormalities of autonomic cardiac </w:t>
            </w:r>
            <w:proofErr w:type="spellStart"/>
            <w:r w:rsidRPr="00EA2AA8">
              <w:rPr>
                <w:rFonts w:ascii="Arial" w:hAnsi="Arial" w:cs="Arial"/>
                <w:sz w:val="16"/>
                <w:szCs w:val="16"/>
                <w:lang w:val="en-GB"/>
              </w:rPr>
              <w:t>innervation</w:t>
            </w:r>
            <w:proofErr w:type="spellEnd"/>
            <w:r w:rsidRPr="00EA2AA8">
              <w:rPr>
                <w:rFonts w:ascii="Arial" w:hAnsi="Arial" w:cs="Arial"/>
                <w:sz w:val="16"/>
                <w:szCs w:val="16"/>
                <w:lang w:val="en-GB"/>
              </w:rPr>
              <w:t xml:space="preserve">: nerve staining indicates reduced neuronal branching, thinner and less prominent </w:t>
            </w:r>
            <w:r>
              <w:rPr>
                <w:rFonts w:ascii="Arial" w:hAnsi="Arial" w:cs="Arial"/>
                <w:sz w:val="16"/>
                <w:szCs w:val="16"/>
                <w:lang w:val="en-GB"/>
              </w:rPr>
              <w:t xml:space="preserve">sympathetic </w:t>
            </w:r>
            <w:r w:rsidRPr="00EA2AA8">
              <w:rPr>
                <w:rFonts w:ascii="Arial" w:hAnsi="Arial" w:cs="Arial"/>
                <w:sz w:val="16"/>
                <w:szCs w:val="16"/>
                <w:lang w:val="en-GB"/>
              </w:rPr>
              <w:t>autonomic cardiac neurons.</w:t>
            </w:r>
          </w:p>
          <w:p w:rsidR="005956B4" w:rsidRPr="00EA2AA8" w:rsidRDefault="005956B4" w:rsidP="00C1394D">
            <w:pPr>
              <w:spacing w:line="480" w:lineRule="auto"/>
              <w:rPr>
                <w:rFonts w:ascii="Arial" w:hAnsi="Arial" w:cs="Arial"/>
                <w:i/>
                <w:sz w:val="16"/>
                <w:szCs w:val="16"/>
                <w:lang w:val="en-GB"/>
              </w:rPr>
            </w:pPr>
            <w:r w:rsidRPr="00EA2AA8">
              <w:rPr>
                <w:rFonts w:ascii="Arial" w:hAnsi="Arial" w:cs="Arial"/>
                <w:i/>
                <w:sz w:val="16"/>
                <w:szCs w:val="16"/>
                <w:lang w:val="en-GB"/>
              </w:rPr>
              <w:t>This could cause an autonomic imbalance</w:t>
            </w:r>
            <w:r>
              <w:rPr>
                <w:rFonts w:ascii="Arial" w:hAnsi="Arial" w:cs="Arial"/>
                <w:i/>
                <w:sz w:val="16"/>
                <w:szCs w:val="16"/>
                <w:lang w:val="en-GB"/>
              </w:rPr>
              <w:t xml:space="preserve"> with d</w:t>
            </w:r>
            <w:r w:rsidRPr="00EA2AA8">
              <w:rPr>
                <w:rFonts w:ascii="Arial" w:hAnsi="Arial" w:cs="Arial"/>
                <w:i/>
                <w:sz w:val="16"/>
                <w:szCs w:val="16"/>
                <w:lang w:val="en-GB"/>
              </w:rPr>
              <w:t xml:space="preserve">ecreased sympathetic tone </w:t>
            </w:r>
            <w:r>
              <w:rPr>
                <w:rFonts w:ascii="Arial" w:hAnsi="Arial" w:cs="Arial"/>
                <w:i/>
                <w:sz w:val="16"/>
                <w:szCs w:val="16"/>
                <w:lang w:val="en-GB"/>
              </w:rPr>
              <w:t xml:space="preserve">and increased </w:t>
            </w:r>
            <w:r>
              <w:rPr>
                <w:rFonts w:ascii="Arial" w:hAnsi="Arial" w:cs="Arial"/>
                <w:i/>
                <w:sz w:val="16"/>
                <w:szCs w:val="16"/>
                <w:lang w:val="en-GB"/>
              </w:rPr>
              <w:lastRenderedPageBreak/>
              <w:t>parasympathetic (</w:t>
            </w:r>
            <w:proofErr w:type="spellStart"/>
            <w:r w:rsidRPr="00EA2AA8">
              <w:rPr>
                <w:rFonts w:ascii="Arial" w:hAnsi="Arial" w:cs="Arial"/>
                <w:i/>
                <w:sz w:val="16"/>
                <w:szCs w:val="16"/>
                <w:lang w:val="en-GB"/>
              </w:rPr>
              <w:t>vagal</w:t>
            </w:r>
            <w:proofErr w:type="spellEnd"/>
            <w:r>
              <w:rPr>
                <w:rFonts w:ascii="Arial" w:hAnsi="Arial" w:cs="Arial"/>
                <w:i/>
                <w:sz w:val="16"/>
                <w:szCs w:val="16"/>
                <w:lang w:val="en-GB"/>
              </w:rPr>
              <w:t>)</w:t>
            </w:r>
            <w:r w:rsidRPr="00EA2AA8">
              <w:rPr>
                <w:rFonts w:ascii="Arial" w:hAnsi="Arial" w:cs="Arial"/>
                <w:i/>
                <w:sz w:val="16"/>
                <w:szCs w:val="16"/>
                <w:lang w:val="en-GB"/>
              </w:rPr>
              <w:t xml:space="preserve"> tone</w:t>
            </w:r>
            <w:r>
              <w:rPr>
                <w:rFonts w:ascii="Arial" w:hAnsi="Arial" w:cs="Arial"/>
                <w:i/>
                <w:sz w:val="16"/>
                <w:szCs w:val="16"/>
                <w:lang w:val="en-GB"/>
              </w:rPr>
              <w:t xml:space="preserve">, contributing to cardiac </w:t>
            </w:r>
            <w:r w:rsidRPr="00EA2AA8">
              <w:rPr>
                <w:rFonts w:ascii="Arial" w:hAnsi="Arial" w:cs="Arial"/>
                <w:i/>
                <w:sz w:val="16"/>
                <w:szCs w:val="16"/>
                <w:lang w:val="en-GB"/>
              </w:rPr>
              <w:t>arrhythmias.</w:t>
            </w:r>
          </w:p>
        </w:tc>
        <w:tc>
          <w:tcPr>
            <w:tcW w:w="0" w:type="auto"/>
            <w:shd w:val="clear" w:color="auto" w:fill="auto"/>
          </w:tcPr>
          <w:p w:rsidR="005956B4" w:rsidRPr="00EA2AA8" w:rsidRDefault="005956B4" w:rsidP="00C1394D">
            <w:pPr>
              <w:spacing w:line="480" w:lineRule="auto"/>
              <w:rPr>
                <w:rFonts w:ascii="Arial" w:hAnsi="Arial" w:cs="Arial"/>
                <w:sz w:val="16"/>
                <w:szCs w:val="16"/>
                <w:lang w:val="en-GB"/>
              </w:rPr>
            </w:pPr>
            <w:r w:rsidRPr="00EA2AA8">
              <w:rPr>
                <w:rFonts w:ascii="Arial" w:hAnsi="Arial" w:cs="Arial"/>
                <w:sz w:val="16"/>
                <w:szCs w:val="16"/>
                <w:lang w:val="en-GB"/>
              </w:rPr>
              <w:lastRenderedPageBreak/>
              <w:t xml:space="preserve">Severe </w:t>
            </w:r>
            <w:proofErr w:type="spellStart"/>
            <w:proofErr w:type="gramStart"/>
            <w:r w:rsidRPr="00EA2AA8">
              <w:rPr>
                <w:rFonts w:ascii="Arial" w:hAnsi="Arial" w:cs="Arial"/>
                <w:sz w:val="16"/>
                <w:szCs w:val="16"/>
                <w:lang w:val="en-GB"/>
              </w:rPr>
              <w:t>bradyarrhythmias</w:t>
            </w:r>
            <w:proofErr w:type="spellEnd"/>
            <w:r w:rsidRPr="00EA2AA8">
              <w:rPr>
                <w:rFonts w:ascii="Arial" w:hAnsi="Arial" w:cs="Arial"/>
                <w:sz w:val="16"/>
                <w:szCs w:val="16"/>
                <w:lang w:val="en-GB"/>
              </w:rPr>
              <w:t>,</w:t>
            </w:r>
            <w:proofErr w:type="gramEnd"/>
            <w:r w:rsidRPr="00EA2AA8">
              <w:rPr>
                <w:rFonts w:ascii="Arial" w:hAnsi="Arial" w:cs="Arial"/>
                <w:sz w:val="16"/>
                <w:szCs w:val="16"/>
                <w:lang w:val="en-GB"/>
              </w:rPr>
              <w:t xml:space="preserve"> already present from early postnatal stages. Reduced ventricular depolarization efficiency and progressive heart block. Progression from severe </w:t>
            </w:r>
            <w:proofErr w:type="spellStart"/>
            <w:r w:rsidRPr="00EA2AA8">
              <w:rPr>
                <w:rFonts w:ascii="Arial" w:hAnsi="Arial" w:cs="Arial"/>
                <w:sz w:val="16"/>
                <w:szCs w:val="16"/>
                <w:lang w:val="en-GB"/>
              </w:rPr>
              <w:t>bradycardia</w:t>
            </w:r>
            <w:proofErr w:type="spellEnd"/>
            <w:r w:rsidRPr="00EA2AA8">
              <w:rPr>
                <w:rFonts w:ascii="Arial" w:hAnsi="Arial" w:cs="Arial"/>
                <w:sz w:val="16"/>
                <w:szCs w:val="16"/>
                <w:lang w:val="en-GB"/>
              </w:rPr>
              <w:t xml:space="preserve"> to cardiac standstill at end stages of life.</w:t>
            </w:r>
          </w:p>
        </w:tc>
        <w:tc>
          <w:tcPr>
            <w:tcW w:w="0" w:type="auto"/>
            <w:shd w:val="clear" w:color="auto" w:fill="auto"/>
          </w:tcPr>
          <w:p w:rsidR="005956B4" w:rsidRPr="00EA2AA8" w:rsidRDefault="005956B4" w:rsidP="00C1394D">
            <w:pPr>
              <w:spacing w:line="480" w:lineRule="auto"/>
              <w:rPr>
                <w:rFonts w:ascii="Arial" w:hAnsi="Arial" w:cs="Arial"/>
                <w:sz w:val="16"/>
                <w:szCs w:val="16"/>
                <w:lang w:val="en-GB"/>
              </w:rPr>
            </w:pPr>
            <w:r w:rsidRPr="00EA2AA8">
              <w:rPr>
                <w:rFonts w:ascii="Arial" w:hAnsi="Arial" w:cs="Arial"/>
                <w:sz w:val="16"/>
                <w:szCs w:val="16"/>
                <w:lang w:val="en-GB"/>
              </w:rPr>
              <w:t>Significant reductions in pumping efficiency and blood flow from the RV to the lungs.</w:t>
            </w:r>
          </w:p>
        </w:tc>
        <w:tc>
          <w:tcPr>
            <w:tcW w:w="0" w:type="auto"/>
            <w:shd w:val="clear" w:color="auto" w:fill="auto"/>
          </w:tcPr>
          <w:p w:rsidR="005956B4" w:rsidRPr="00EA2AA8" w:rsidRDefault="005956B4" w:rsidP="00C1394D">
            <w:pPr>
              <w:pStyle w:val="NormalWeb"/>
              <w:spacing w:before="0" w:beforeAutospacing="0" w:after="0" w:afterAutospacing="0" w:line="480" w:lineRule="auto"/>
              <w:rPr>
                <w:rFonts w:ascii="Arial" w:hAnsi="Arial" w:cs="Arial"/>
                <w:sz w:val="16"/>
                <w:szCs w:val="16"/>
                <w:lang w:val="en-GB"/>
              </w:rPr>
            </w:pPr>
            <w:r w:rsidRPr="00EA2AA8">
              <w:rPr>
                <w:rFonts w:ascii="Arial" w:hAnsi="Arial" w:cs="Arial"/>
                <w:sz w:val="16"/>
                <w:szCs w:val="16"/>
                <w:lang w:val="en-GB"/>
              </w:rPr>
              <w:t xml:space="preserve">Effects on heart rate or </w:t>
            </w:r>
            <w:proofErr w:type="spellStart"/>
            <w:r w:rsidRPr="00EA2AA8">
              <w:rPr>
                <w:rFonts w:ascii="Arial" w:hAnsi="Arial" w:cs="Arial"/>
                <w:sz w:val="16"/>
                <w:szCs w:val="16"/>
                <w:lang w:val="en-GB"/>
              </w:rPr>
              <w:t>ECG</w:t>
            </w:r>
            <w:proofErr w:type="spellEnd"/>
            <w:r w:rsidRPr="00EA2AA8">
              <w:rPr>
                <w:rFonts w:ascii="Arial" w:hAnsi="Arial" w:cs="Arial"/>
                <w:sz w:val="16"/>
                <w:szCs w:val="16"/>
                <w:lang w:val="en-GB"/>
              </w:rPr>
              <w:t xml:space="preserve"> waveforms as reported are not caused by </w:t>
            </w:r>
            <w:proofErr w:type="spellStart"/>
            <w:r w:rsidRPr="00EA2AA8">
              <w:rPr>
                <w:rFonts w:ascii="Arial" w:hAnsi="Arial" w:cs="Arial"/>
                <w:sz w:val="16"/>
                <w:szCs w:val="16"/>
                <w:lang w:val="en-GB"/>
              </w:rPr>
              <w:t>transgene</w:t>
            </w:r>
            <w:proofErr w:type="spellEnd"/>
            <w:r w:rsidRPr="00EA2AA8">
              <w:rPr>
                <w:rFonts w:ascii="Arial" w:hAnsi="Arial" w:cs="Arial"/>
                <w:sz w:val="16"/>
                <w:szCs w:val="16"/>
                <w:lang w:val="en-GB"/>
              </w:rPr>
              <w:t xml:space="preserve"> insertion or </w:t>
            </w:r>
            <w:proofErr w:type="spellStart"/>
            <w:r w:rsidRPr="00EA2AA8">
              <w:rPr>
                <w:rFonts w:ascii="Arial" w:hAnsi="Arial" w:cs="Arial"/>
                <w:i/>
                <w:sz w:val="16"/>
                <w:szCs w:val="16"/>
                <w:lang w:val="en-GB"/>
              </w:rPr>
              <w:t>Smn</w:t>
            </w:r>
            <w:proofErr w:type="spellEnd"/>
            <w:r w:rsidRPr="00EA2AA8">
              <w:rPr>
                <w:rFonts w:ascii="Arial" w:hAnsi="Arial" w:cs="Arial"/>
                <w:sz w:val="16"/>
                <w:szCs w:val="16"/>
                <w:lang w:val="en-GB"/>
              </w:rPr>
              <w:t xml:space="preserve"> </w:t>
            </w:r>
            <w:proofErr w:type="spellStart"/>
            <w:r w:rsidRPr="00EA2AA8">
              <w:rPr>
                <w:rFonts w:ascii="Arial" w:hAnsi="Arial" w:cs="Arial"/>
                <w:sz w:val="16"/>
                <w:szCs w:val="16"/>
                <w:lang w:val="en-GB"/>
              </w:rPr>
              <w:t>heterozygosity</w:t>
            </w:r>
            <w:proofErr w:type="spellEnd"/>
            <w:r w:rsidRPr="00EA2AA8">
              <w:rPr>
                <w:rFonts w:ascii="Arial" w:hAnsi="Arial" w:cs="Arial"/>
                <w:sz w:val="16"/>
                <w:szCs w:val="16"/>
                <w:lang w:val="en-GB"/>
              </w:rPr>
              <w:t xml:space="preserve">. </w:t>
            </w:r>
          </w:p>
        </w:tc>
      </w:tr>
      <w:tr w:rsidR="005956B4" w:rsidRPr="00FB78B1" w:rsidTr="00C1394D">
        <w:tc>
          <w:tcPr>
            <w:tcW w:w="0" w:type="auto"/>
            <w:shd w:val="clear" w:color="auto" w:fill="auto"/>
          </w:tcPr>
          <w:p w:rsidR="005956B4" w:rsidRPr="00EA2AA8" w:rsidRDefault="005956B4" w:rsidP="00C1394D">
            <w:pPr>
              <w:pStyle w:val="NormalWeb"/>
              <w:spacing w:before="0" w:beforeAutospacing="0" w:after="0" w:afterAutospacing="0" w:line="480" w:lineRule="auto"/>
              <w:rPr>
                <w:rFonts w:ascii="Arial" w:hAnsi="Arial" w:cs="Arial"/>
                <w:sz w:val="16"/>
                <w:szCs w:val="16"/>
                <w:lang w:val="en-GB"/>
              </w:rPr>
            </w:pPr>
            <w:proofErr w:type="spellStart"/>
            <w:r w:rsidRPr="00EA2AA8">
              <w:rPr>
                <w:rFonts w:ascii="Arial" w:hAnsi="Arial" w:cs="Arial"/>
                <w:sz w:val="16"/>
                <w:szCs w:val="16"/>
                <w:lang w:val="en-GB"/>
              </w:rPr>
              <w:lastRenderedPageBreak/>
              <w:t>Shababi</w:t>
            </w:r>
            <w:proofErr w:type="spellEnd"/>
            <w:r w:rsidRPr="00EA2AA8">
              <w:rPr>
                <w:rFonts w:ascii="Arial" w:hAnsi="Arial" w:cs="Arial"/>
                <w:sz w:val="16"/>
                <w:szCs w:val="16"/>
                <w:lang w:val="en-GB"/>
              </w:rPr>
              <w:t xml:space="preserve"> M. (</w:t>
            </w:r>
            <w:r w:rsidRPr="00EA2AA8">
              <w:rPr>
                <w:rFonts w:ascii="Arial" w:hAnsi="Arial" w:cs="Arial"/>
                <w:b/>
                <w:sz w:val="16"/>
                <w:szCs w:val="16"/>
                <w:lang w:val="en-GB"/>
              </w:rPr>
              <w:t>2010</w:t>
            </w:r>
            <w:r w:rsidRPr="00EA2AA8">
              <w:rPr>
                <w:rFonts w:ascii="Arial" w:hAnsi="Arial" w:cs="Arial"/>
                <w:sz w:val="16"/>
                <w:szCs w:val="16"/>
                <w:lang w:val="en-GB"/>
              </w:rPr>
              <w:t>)</w:t>
            </w:r>
            <w:r w:rsidR="006E770F" w:rsidRPr="00EA2AA8">
              <w:rPr>
                <w:rFonts w:ascii="Arial" w:hAnsi="Arial" w:cs="Arial"/>
                <w:sz w:val="16"/>
                <w:szCs w:val="16"/>
                <w:lang w:val="en-GB"/>
              </w:rPr>
              <w:fldChar w:fldCharType="begin" w:fldLock="1"/>
            </w:r>
            <w:r>
              <w:rPr>
                <w:rFonts w:ascii="Arial" w:hAnsi="Arial" w:cs="Arial"/>
                <w:sz w:val="16"/>
                <w:szCs w:val="16"/>
                <w:lang w:val="en-GB"/>
              </w:rPr>
              <w:instrText>ADDIN CSL_CITATION { "citationItems" : [ { "id" : "ITEM-1", "itemData" : { "DOI" : "10.1093/hmg/ddq329", "ISBN" : "5738842219", "ISSN" : "1460-2083", "PMID" : "20696672", "abstract" : "Spinal muscular atrophy (SMA) is an autosomal recessive disorder, which is the leading genetic cause of infantile death. SMA is the most common inherited motor neuron disease and occurs in approximately 1:6000 live births. The gene responsible for SMA is called Survival Motor Neuron-1 (SMN1). Interestingly, a human-specific copy gene is present on the same region of chromosome 5q, called SMN2. Motor neurons are the primary tissue affected in SMA. Although it is clear that SMA is a neurodegenerative disease, there are clinical reports that suggest that other tissues contribute to the overall phenotype, especially in the most severe forms of the disease. In severe SMA cases, a growing number of congenital heart defects have been identified upon autopsy. The most common defect is a developmental defect referred to as hypoplastic left heart. The purpose of this report is to determine whether cardiac tissue is altered in SMA models and whether this could contribute to SMA pathogenesis. Here we identified early-stage developmental defects in a severe model of SMA. Additionally, pathological responses including fibrosis and oxidative stress markers were observed shortly after birth in a less severe model of disease. Similarly, functional differences were detected between wild-type and early-stage SMA animals. Collectively, this work demonstrates the importance of cardiac development and function in these severe models of SMA.", "author" : [ { "dropping-particle" : "", "family" : "Shababi", "given" : "Monir", "non-dropping-particle" : "", "parse-names" : false, "suffix" : "" }, { "dropping-particle" : "", "family" : "Habibi", "given" : "Javad", "non-dropping-particle" : "", "parse-names" : false, "suffix" : "" }, { "dropping-particle" : "", "family" : "Yang", "given" : "Hsiao T", "non-dropping-particle" : "", "parse-names" : false, "suffix" : "" }, { "dropping-particle" : "", "family" : "Vale", "given" : "Spencer M", "non-dropping-particle" : "", "parse-names" : false, "suffix" : "" }, { "dropping-particle" : "", "family" : "Sewell", "given" : "Will A", "non-dropping-particle" : "", "parse-names" : false, "suffix" : "" }, { "dropping-particle" : "", "family" : "Lorson", "given" : "Christian L", "non-dropping-particle" : "", "parse-names" : false, "suffix" : "" } ], "container-title" : "Human molecular genetics", "edition" : "2010/08/11", "genre" : "Journal Article", "id" : "ITEM-1", "issue" : "20", "issued" : { "date-parts" : [ [ "2010", "10", "15" ] ] }, "language" : "eng", "note" : "From Duplicate 2 ( \n\n\nCardiac defects contribute to the pathology of spinal muscular atrophy models\n\n\n- Shababi, M; Habibi, J; Yang, H T; Vale, S M; Sewell, W A; Lorson, C L )\n\n\n\nShababi, Monir\nHabibi, Javad\nYang, Hsiao T\nVale, Spencer M\nSewell, Will A\nLorson, Christian L\nEngland\nHum Mol Genet. 2010 Oct 15;19(20):4059-71. Epub 2010 Aug 9.", "page" : "4059-71", "title" : "Cardiac defects contribute to the pathology of spinal muscular atrophy models.", "type" : "article-journal", "volume" : "19" }, "uris" : [ "http://www.mendeley.com/documents/?uuid=cfc295e5-7b87-41cc-82da-a07c9af5ab79" ] } ], "mendeley" : { "formattedCitation" : "[79]", "plainTextFormattedCitation" : "[79]", "previouslyFormattedCitation" : "[79]" }, "properties" : { "noteIndex" : 0 }, "schema" : "https://github.com/citation-style-language/schema/raw/master/csl-citation.json" }</w:instrText>
            </w:r>
            <w:r w:rsidR="006E770F" w:rsidRPr="00EA2AA8">
              <w:rPr>
                <w:rFonts w:ascii="Arial" w:hAnsi="Arial" w:cs="Arial"/>
                <w:sz w:val="16"/>
                <w:szCs w:val="16"/>
                <w:lang w:val="en-GB"/>
              </w:rPr>
              <w:fldChar w:fldCharType="separate"/>
            </w:r>
            <w:r w:rsidRPr="00C52BB2">
              <w:rPr>
                <w:rFonts w:ascii="Arial" w:hAnsi="Arial" w:cs="Arial"/>
                <w:noProof/>
                <w:sz w:val="16"/>
                <w:szCs w:val="16"/>
                <w:lang w:val="en-GB"/>
              </w:rPr>
              <w:t>[79]</w:t>
            </w:r>
            <w:r w:rsidR="006E770F" w:rsidRPr="00EA2AA8">
              <w:rPr>
                <w:rFonts w:ascii="Arial" w:hAnsi="Arial" w:cs="Arial"/>
                <w:sz w:val="16"/>
                <w:szCs w:val="16"/>
                <w:lang w:val="en-GB"/>
              </w:rPr>
              <w:fldChar w:fldCharType="end"/>
            </w:r>
          </w:p>
        </w:tc>
        <w:tc>
          <w:tcPr>
            <w:tcW w:w="0" w:type="auto"/>
            <w:shd w:val="clear" w:color="auto" w:fill="auto"/>
          </w:tcPr>
          <w:p w:rsidR="005956B4" w:rsidRPr="00EA2AA8"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EA2AA8">
              <w:rPr>
                <w:rFonts w:ascii="Arial" w:hAnsi="Arial" w:cs="Arial"/>
                <w:sz w:val="16"/>
                <w:szCs w:val="16"/>
                <w:lang w:val="en-US"/>
              </w:rPr>
              <w:t>SMNΔ7</w:t>
            </w:r>
            <w:proofErr w:type="spellEnd"/>
          </w:p>
          <w:p w:rsidR="005956B4" w:rsidRDefault="005956B4" w:rsidP="00C1394D">
            <w:pPr>
              <w:pStyle w:val="NormalWeb"/>
              <w:spacing w:before="0" w:beforeAutospacing="0" w:after="0" w:afterAutospacing="0" w:line="480" w:lineRule="auto"/>
              <w:rPr>
                <w:rFonts w:ascii="Arial" w:hAnsi="Arial" w:cs="Arial"/>
                <w:sz w:val="16"/>
                <w:szCs w:val="16"/>
                <w:lang w:val="en-US"/>
              </w:rPr>
            </w:pPr>
          </w:p>
          <w:p w:rsidR="005956B4" w:rsidRPr="00EA2AA8" w:rsidRDefault="005956B4" w:rsidP="00C1394D">
            <w:pPr>
              <w:pStyle w:val="NormalWeb"/>
              <w:spacing w:before="0" w:beforeAutospacing="0" w:after="0" w:afterAutospacing="0" w:line="480" w:lineRule="auto"/>
              <w:rPr>
                <w:rFonts w:ascii="Arial" w:hAnsi="Arial" w:cs="Arial"/>
                <w:sz w:val="16"/>
                <w:szCs w:val="16"/>
                <w:lang w:val="en-GB"/>
              </w:rPr>
            </w:pPr>
            <w:r w:rsidRPr="00EA2AA8">
              <w:rPr>
                <w:rFonts w:ascii="Arial" w:hAnsi="Arial" w:cs="Arial"/>
                <w:sz w:val="16"/>
                <w:szCs w:val="16"/>
                <w:lang w:val="en-US"/>
              </w:rPr>
              <w:t>(</w:t>
            </w:r>
            <w:proofErr w:type="spellStart"/>
            <w:r w:rsidRPr="005276B5">
              <w:rPr>
                <w:rFonts w:ascii="Arial" w:hAnsi="Arial" w:cs="Arial"/>
                <w:i/>
                <w:sz w:val="16"/>
                <w:szCs w:val="16"/>
                <w:lang w:val="en-US"/>
              </w:rPr>
              <w:t>Smn</w:t>
            </w:r>
            <w:proofErr w:type="spellEnd"/>
            <w:r>
              <w:rPr>
                <w:rFonts w:ascii="Arial" w:hAnsi="Arial" w:cs="Arial"/>
                <w:i/>
                <w:sz w:val="16"/>
                <w:szCs w:val="16"/>
                <w:lang w:val="en-US"/>
              </w:rPr>
              <w:t xml:space="preserve"> </w:t>
            </w:r>
            <w:r w:rsidRPr="00E12498">
              <w:rPr>
                <w:rFonts w:ascii="Arial" w:hAnsi="Arial" w:cs="Arial"/>
                <w:sz w:val="16"/>
                <w:szCs w:val="16"/>
                <w:vertAlign w:val="superscript"/>
                <w:lang w:val="en-US"/>
              </w:rPr>
              <w:t>–/–</w:t>
            </w:r>
            <w:r>
              <w:rPr>
                <w:rFonts w:ascii="Arial" w:hAnsi="Arial" w:cs="Arial"/>
                <w:sz w:val="16"/>
                <w:szCs w:val="16"/>
                <w:lang w:val="en-US"/>
              </w:rPr>
              <w:t xml:space="preserve">, </w:t>
            </w:r>
            <w:proofErr w:type="spellStart"/>
            <w:r w:rsidRPr="005276B5">
              <w:rPr>
                <w:rFonts w:ascii="Arial" w:hAnsi="Arial" w:cs="Arial"/>
                <w:sz w:val="16"/>
                <w:szCs w:val="16"/>
                <w:lang w:val="en-US"/>
              </w:rPr>
              <w:t>SMN2</w:t>
            </w:r>
            <w:proofErr w:type="spellEnd"/>
            <w:r w:rsidRPr="00E12498">
              <w:rPr>
                <w:rFonts w:ascii="Arial" w:hAnsi="Arial" w:cs="Arial"/>
                <w:sz w:val="16"/>
                <w:szCs w:val="16"/>
                <w:vertAlign w:val="superscript"/>
                <w:lang w:val="en-US"/>
              </w:rPr>
              <w:t>+/+</w:t>
            </w:r>
            <w:r>
              <w:rPr>
                <w:rFonts w:ascii="Arial" w:hAnsi="Arial" w:cs="Arial"/>
                <w:sz w:val="16"/>
                <w:szCs w:val="16"/>
                <w:lang w:val="en-US"/>
              </w:rPr>
              <w:t xml:space="preserve">, </w:t>
            </w:r>
            <w:proofErr w:type="spellStart"/>
            <w:r>
              <w:rPr>
                <w:rFonts w:ascii="Arial" w:hAnsi="Arial" w:cs="Arial"/>
                <w:sz w:val="16"/>
                <w:szCs w:val="16"/>
                <w:lang w:val="en-US"/>
              </w:rPr>
              <w:t>SMN</w:t>
            </w:r>
            <w:r w:rsidRPr="00EA2AA8">
              <w:rPr>
                <w:rFonts w:ascii="Arial" w:hAnsi="Arial" w:cs="Arial"/>
                <w:sz w:val="16"/>
                <w:szCs w:val="16"/>
                <w:lang w:val="en-US"/>
              </w:rPr>
              <w:t>Δ</w:t>
            </w:r>
            <w:r>
              <w:rPr>
                <w:rFonts w:ascii="Arial" w:hAnsi="Arial" w:cs="Arial"/>
                <w:sz w:val="16"/>
                <w:szCs w:val="16"/>
                <w:lang w:val="en-US"/>
              </w:rPr>
              <w:t>7</w:t>
            </w:r>
            <w:proofErr w:type="spellEnd"/>
            <w:r w:rsidRPr="00E12498">
              <w:rPr>
                <w:rFonts w:ascii="Arial" w:hAnsi="Arial" w:cs="Arial"/>
                <w:sz w:val="16"/>
                <w:szCs w:val="16"/>
                <w:vertAlign w:val="superscript"/>
                <w:lang w:val="en-US"/>
              </w:rPr>
              <w:t>+/+</w:t>
            </w:r>
            <w:r>
              <w:rPr>
                <w:rFonts w:ascii="Arial" w:hAnsi="Arial" w:cs="Arial"/>
                <w:sz w:val="16"/>
                <w:szCs w:val="16"/>
                <w:lang w:val="en-US"/>
              </w:rPr>
              <w:t xml:space="preserve">; </w:t>
            </w:r>
            <w:r w:rsidRPr="00357D40">
              <w:rPr>
                <w:rFonts w:ascii="Arial" w:hAnsi="Arial" w:cs="Arial"/>
                <w:b/>
                <w:sz w:val="16"/>
                <w:szCs w:val="16"/>
                <w:lang w:val="en-US"/>
              </w:rPr>
              <w:t>s</w:t>
            </w:r>
            <w:r w:rsidRPr="00357D40">
              <w:rPr>
                <w:rFonts w:ascii="Arial" w:hAnsi="Arial" w:cs="Arial"/>
                <w:b/>
                <w:i/>
                <w:sz w:val="16"/>
                <w:szCs w:val="16"/>
                <w:lang w:val="en-US"/>
              </w:rPr>
              <w:t>evere</w:t>
            </w:r>
            <w:r w:rsidRPr="00EA2AA8">
              <w:rPr>
                <w:rFonts w:ascii="Arial" w:hAnsi="Arial" w:cs="Arial"/>
                <w:i/>
                <w:sz w:val="16"/>
                <w:szCs w:val="16"/>
                <w:lang w:val="en-US"/>
              </w:rPr>
              <w:t xml:space="preserve"> model</w:t>
            </w:r>
            <w:r w:rsidRPr="00EA2AA8">
              <w:rPr>
                <w:rFonts w:ascii="Arial" w:hAnsi="Arial" w:cs="Arial"/>
                <w:sz w:val="16"/>
                <w:szCs w:val="16"/>
                <w:lang w:val="en-US"/>
              </w:rPr>
              <w:t>)</w:t>
            </w:r>
          </w:p>
        </w:tc>
        <w:tc>
          <w:tcPr>
            <w:tcW w:w="0" w:type="auto"/>
            <w:shd w:val="clear" w:color="auto" w:fill="auto"/>
          </w:tcPr>
          <w:p w:rsidR="005956B4" w:rsidRPr="00EA2AA8" w:rsidRDefault="005956B4" w:rsidP="00C1394D">
            <w:pPr>
              <w:spacing w:line="480" w:lineRule="auto"/>
              <w:rPr>
                <w:rFonts w:ascii="Arial" w:hAnsi="Arial" w:cs="Arial"/>
                <w:sz w:val="16"/>
                <w:szCs w:val="16"/>
                <w:lang w:val="en-GB"/>
              </w:rPr>
            </w:pPr>
            <w:r w:rsidRPr="00EA2AA8">
              <w:rPr>
                <w:rFonts w:ascii="Arial" w:hAnsi="Arial" w:cs="Arial"/>
                <w:sz w:val="16"/>
                <w:szCs w:val="16"/>
                <w:lang w:val="en-GB"/>
              </w:rPr>
              <w:t>Abnormal embryonic cardiac remodelling of IVS, LV and arterial walls causing reduced LV wall width, LV lumen enlargement, severe postnatal reduction of IVS width.</w:t>
            </w:r>
          </w:p>
        </w:tc>
        <w:tc>
          <w:tcPr>
            <w:tcW w:w="0" w:type="auto"/>
            <w:shd w:val="clear" w:color="auto" w:fill="auto"/>
          </w:tcPr>
          <w:p w:rsidR="005956B4" w:rsidRPr="00EA2AA8" w:rsidRDefault="005956B4" w:rsidP="00C1394D">
            <w:pPr>
              <w:spacing w:line="480" w:lineRule="auto"/>
              <w:rPr>
                <w:rFonts w:ascii="Arial" w:hAnsi="Arial" w:cs="Arial"/>
                <w:sz w:val="16"/>
                <w:szCs w:val="16"/>
                <w:lang w:val="en-GB"/>
              </w:rPr>
            </w:pPr>
            <w:r w:rsidRPr="00EA2AA8">
              <w:rPr>
                <w:rFonts w:ascii="Arial" w:hAnsi="Arial" w:cs="Arial"/>
                <w:sz w:val="16"/>
                <w:szCs w:val="16"/>
                <w:lang w:val="en-GB"/>
              </w:rPr>
              <w:t xml:space="preserve">Myocardial interstitial fibrosis causing abnormal myocardial stiffness and decreased cardiac function. Rapid postnatal progression of fibrosis was noted, increased </w:t>
            </w:r>
            <w:proofErr w:type="spellStart"/>
            <w:r w:rsidRPr="00EA2AA8">
              <w:rPr>
                <w:rFonts w:ascii="Arial" w:hAnsi="Arial" w:cs="Arial"/>
                <w:sz w:val="16"/>
                <w:szCs w:val="16"/>
                <w:lang w:val="en-GB"/>
              </w:rPr>
              <w:t>angiotensin</w:t>
            </w:r>
            <w:proofErr w:type="spellEnd"/>
            <w:r w:rsidRPr="00EA2AA8">
              <w:rPr>
                <w:rFonts w:ascii="Arial" w:hAnsi="Arial" w:cs="Arial"/>
                <w:sz w:val="16"/>
                <w:szCs w:val="16"/>
                <w:lang w:val="en-GB"/>
              </w:rPr>
              <w:t>-II-mediated oxidative stress was identified as the underlying cause.</w:t>
            </w:r>
          </w:p>
          <w:p w:rsidR="005956B4" w:rsidRPr="00EA2AA8" w:rsidRDefault="005956B4" w:rsidP="00C1394D">
            <w:pPr>
              <w:spacing w:line="480" w:lineRule="auto"/>
              <w:rPr>
                <w:rFonts w:ascii="Arial" w:hAnsi="Arial" w:cs="Arial"/>
                <w:sz w:val="16"/>
                <w:szCs w:val="16"/>
                <w:lang w:val="en-GB"/>
              </w:rPr>
            </w:pPr>
            <w:r w:rsidRPr="00EA2AA8">
              <w:rPr>
                <w:rFonts w:ascii="Arial" w:hAnsi="Arial" w:cs="Arial"/>
                <w:sz w:val="16"/>
                <w:szCs w:val="16"/>
                <w:lang w:val="en-GB"/>
              </w:rPr>
              <w:t>Partial flattening and thinner arterial walls, not explained by smaller body/heart size.</w:t>
            </w:r>
          </w:p>
        </w:tc>
        <w:tc>
          <w:tcPr>
            <w:tcW w:w="0" w:type="auto"/>
            <w:shd w:val="clear" w:color="auto" w:fill="auto"/>
          </w:tcPr>
          <w:p w:rsidR="005956B4" w:rsidRPr="00EA2AA8" w:rsidRDefault="005956B4" w:rsidP="00C1394D">
            <w:pPr>
              <w:spacing w:line="480" w:lineRule="auto"/>
              <w:rPr>
                <w:rFonts w:ascii="Arial" w:hAnsi="Arial" w:cs="Arial"/>
                <w:sz w:val="16"/>
                <w:szCs w:val="16"/>
                <w:lang w:val="en-GB"/>
              </w:rPr>
            </w:pPr>
            <w:r w:rsidRPr="00EA2AA8">
              <w:rPr>
                <w:rFonts w:ascii="Arial" w:hAnsi="Arial" w:cs="Arial"/>
                <w:sz w:val="16"/>
                <w:szCs w:val="16"/>
                <w:lang w:val="en-GB"/>
              </w:rPr>
              <w:t xml:space="preserve">Significant slower heart rate in </w:t>
            </w:r>
            <w:proofErr w:type="spellStart"/>
            <w:r w:rsidRPr="00EA2AA8">
              <w:rPr>
                <w:rFonts w:ascii="Arial" w:hAnsi="Arial" w:cs="Arial"/>
                <w:sz w:val="16"/>
                <w:szCs w:val="16"/>
                <w:lang w:val="en-GB"/>
              </w:rPr>
              <w:t>SMA</w:t>
            </w:r>
            <w:proofErr w:type="spellEnd"/>
            <w:r w:rsidRPr="00EA2AA8">
              <w:rPr>
                <w:rFonts w:ascii="Arial" w:hAnsi="Arial" w:cs="Arial"/>
                <w:sz w:val="16"/>
                <w:szCs w:val="16"/>
                <w:lang w:val="en-GB"/>
              </w:rPr>
              <w:t xml:space="preserve"> mice.</w:t>
            </w:r>
          </w:p>
        </w:tc>
        <w:tc>
          <w:tcPr>
            <w:tcW w:w="0" w:type="auto"/>
            <w:shd w:val="clear" w:color="auto" w:fill="auto"/>
          </w:tcPr>
          <w:p w:rsidR="005956B4" w:rsidRPr="00EA2AA8" w:rsidRDefault="005956B4" w:rsidP="00C1394D">
            <w:pPr>
              <w:spacing w:line="480" w:lineRule="auto"/>
              <w:rPr>
                <w:rFonts w:ascii="Arial" w:hAnsi="Arial" w:cs="Arial"/>
                <w:sz w:val="16"/>
                <w:szCs w:val="16"/>
                <w:lang w:val="en-GB"/>
              </w:rPr>
            </w:pPr>
            <w:r w:rsidRPr="00EA2AA8">
              <w:rPr>
                <w:rFonts w:ascii="Arial" w:hAnsi="Arial" w:cs="Arial"/>
                <w:sz w:val="16"/>
                <w:szCs w:val="16"/>
                <w:lang w:val="en-GB"/>
              </w:rPr>
              <w:t>–</w:t>
            </w:r>
          </w:p>
        </w:tc>
        <w:tc>
          <w:tcPr>
            <w:tcW w:w="0" w:type="auto"/>
            <w:shd w:val="clear" w:color="auto" w:fill="auto"/>
          </w:tcPr>
          <w:p w:rsidR="005956B4" w:rsidRPr="00EA2AA8" w:rsidRDefault="005956B4" w:rsidP="00C1394D">
            <w:pPr>
              <w:pStyle w:val="NormalWeb"/>
              <w:spacing w:before="0" w:beforeAutospacing="0" w:after="0" w:afterAutospacing="0" w:line="480" w:lineRule="auto"/>
              <w:rPr>
                <w:rFonts w:ascii="Arial" w:hAnsi="Arial" w:cs="Arial"/>
                <w:sz w:val="16"/>
                <w:szCs w:val="16"/>
                <w:lang w:val="en-GB"/>
              </w:rPr>
            </w:pPr>
            <w:r w:rsidRPr="00EA2AA8">
              <w:rPr>
                <w:rFonts w:ascii="Arial" w:hAnsi="Arial" w:cs="Arial"/>
                <w:sz w:val="16"/>
                <w:szCs w:val="16"/>
                <w:lang w:val="en-GB"/>
              </w:rPr>
              <w:t>Reduced size of the heart due to small body mass (rather than due to irregular loss of growth of the heart).</w:t>
            </w:r>
          </w:p>
        </w:tc>
      </w:tr>
      <w:tr w:rsidR="005956B4" w:rsidRPr="00FB78B1" w:rsidTr="00C1394D">
        <w:tc>
          <w:tcPr>
            <w:tcW w:w="0" w:type="auto"/>
            <w:shd w:val="clear" w:color="auto" w:fill="auto"/>
          </w:tcPr>
          <w:p w:rsidR="005956B4" w:rsidRPr="00EA2AA8" w:rsidRDefault="005956B4" w:rsidP="00C1394D">
            <w:pPr>
              <w:pStyle w:val="NormalWeb"/>
              <w:spacing w:before="0" w:beforeAutospacing="0" w:after="0" w:afterAutospacing="0" w:line="480" w:lineRule="auto"/>
              <w:rPr>
                <w:rFonts w:ascii="Arial" w:hAnsi="Arial" w:cs="Arial"/>
                <w:sz w:val="16"/>
                <w:szCs w:val="16"/>
                <w:lang w:val="en-GB"/>
              </w:rPr>
            </w:pPr>
            <w:proofErr w:type="spellStart"/>
            <w:r w:rsidRPr="00EA2AA8">
              <w:rPr>
                <w:rFonts w:ascii="Arial" w:hAnsi="Arial" w:cs="Arial"/>
                <w:sz w:val="16"/>
                <w:szCs w:val="16"/>
                <w:lang w:val="en-GB"/>
              </w:rPr>
              <w:t>Hua</w:t>
            </w:r>
            <w:proofErr w:type="spellEnd"/>
            <w:r w:rsidRPr="00EA2AA8">
              <w:rPr>
                <w:rFonts w:ascii="Arial" w:hAnsi="Arial" w:cs="Arial"/>
                <w:sz w:val="16"/>
                <w:szCs w:val="16"/>
                <w:lang w:val="en-GB"/>
              </w:rPr>
              <w:t xml:space="preserve"> Y. </w:t>
            </w:r>
          </w:p>
          <w:p w:rsidR="005956B4" w:rsidRPr="00EA2AA8" w:rsidRDefault="005956B4" w:rsidP="00C1394D">
            <w:pPr>
              <w:pStyle w:val="NormalWeb"/>
              <w:spacing w:before="0" w:beforeAutospacing="0" w:after="0" w:afterAutospacing="0" w:line="480" w:lineRule="auto"/>
              <w:rPr>
                <w:rFonts w:ascii="Arial" w:hAnsi="Arial" w:cs="Arial"/>
                <w:sz w:val="16"/>
                <w:szCs w:val="16"/>
                <w:lang w:val="en-GB"/>
              </w:rPr>
            </w:pPr>
            <w:r w:rsidRPr="00EA2AA8">
              <w:rPr>
                <w:rFonts w:ascii="Arial" w:hAnsi="Arial" w:cs="Arial"/>
                <w:sz w:val="16"/>
                <w:szCs w:val="16"/>
                <w:lang w:val="en-GB"/>
              </w:rPr>
              <w:t>(</w:t>
            </w:r>
            <w:r w:rsidRPr="00EA2AA8">
              <w:rPr>
                <w:rFonts w:ascii="Arial" w:hAnsi="Arial" w:cs="Arial"/>
                <w:b/>
                <w:sz w:val="16"/>
                <w:szCs w:val="16"/>
                <w:lang w:val="en-GB"/>
              </w:rPr>
              <w:t>2011</w:t>
            </w:r>
            <w:r w:rsidRPr="00EA2AA8">
              <w:rPr>
                <w:rFonts w:ascii="Arial" w:hAnsi="Arial" w:cs="Arial"/>
                <w:sz w:val="16"/>
                <w:szCs w:val="16"/>
                <w:lang w:val="en-GB"/>
              </w:rPr>
              <w:t>)</w:t>
            </w:r>
            <w:r w:rsidR="006E770F" w:rsidRPr="00EA2AA8">
              <w:rPr>
                <w:rFonts w:ascii="Arial" w:hAnsi="Arial" w:cs="Arial"/>
                <w:sz w:val="16"/>
                <w:szCs w:val="16"/>
                <w:lang w:val="en-GB"/>
              </w:rPr>
              <w:fldChar w:fldCharType="begin" w:fldLock="1"/>
            </w:r>
            <w:r>
              <w:rPr>
                <w:rFonts w:ascii="Arial" w:hAnsi="Arial" w:cs="Arial"/>
                <w:sz w:val="16"/>
                <w:szCs w:val="16"/>
                <w:lang w:val="en-GB"/>
              </w:rPr>
              <w:instrText>ADDIN CSL_CITATION { "citationItems" : [ { "id" : "ITEM-1", "itemData" : { "DOI" : "10.1038/nature10485", "ISSN" : "1476-4687", "PMID" : "21979052", "abstract" : "Spinal muscular atrophy (SMA) is a motor neuron disease and the leading genetic cause of infant mortality; it results from loss-of-function mutations in the survival motor neuron 1 (SMN1) gene. Humans have a paralogue, SMN2, whose exon 7 is predominantly skipped, but the limited amount of functional, full-length SMN protein expressed from SMN2 cannot fully compensate for a lack of SMN1. SMN is important for the biogenesis of spliceosomal small nuclear ribonucleoprotein particles, but downstream splicing targets involved in pathogenesis remain elusive. There is no effective SMA treatment, but SMN restoration in spinal cord motor neurons is thought to be necessary and sufficient. Non-central nervous system (CNS) pathologies, including cardiovascular defects, were recently reported in severe SMA mouse models and patients, reflecting autonomic dysfunction or direct effects in cardiac tissues. Here we compared systemic versus CNS restoration of SMN in a severe mouse model. We used an antisense oligonucleotide (ASO), ASO-10-27, that effectively corrects SMN2 splicing and restores SMN expression in motor neurons after intracerebroventricular injection. Systemic administration of ASO-10-27 to neonates robustly rescued severe SMA mice, much more effectively than intracerebroventricular administration; subcutaneous injections extended the median lifespan by 25 fold. Furthermore, neonatal SMA mice had decreased hepatic Igfals expression, leading to a pronounced reduction in circulating insulin-like growth factor 1 (IGF1), and ASO-10-27 treatment restored IGF1 to normal levels. These results suggest that the liver is important in SMA pathogenesis, underscoring the importance of SMN in peripheral tissues, and demonstrate the efficacy of a promising drug candidate.", "author" : [ { "dropping-particle" : "", "family" : "Hua", "given" : "Yimin", "non-dropping-particle" : "", "parse-names" : false, "suffix" : "" }, { "dropping-particle" : "", "family" : "Sahashi", "given" : "Kentaro", "non-dropping-particle" : "", "parse-names" : false, "suffix" : "" }, { "dropping-particle" : "", "family" : "Rigo", "given" : "Frank", "non-dropping-particle" : "", "parse-names" : false, "suffix" : "" }, { "dropping-particle" : "", "family" : "Hung", "given" : "Gene", "non-dropping-particle" : "", "parse-names" : false, "suffix" : "" }, { "dropping-particle" : "", "family" : "Horev", "given" : "Guy", "non-dropping-particle" : "", "parse-names" : false, "suffix" : "" }, { "dropping-particle" : "", "family" : "Bennett", "given" : "C Frank", "non-dropping-particle" : "", "parse-names" : false, "suffix" : "" }, { "dropping-particle" : "", "family" : "Krainer", "given" : "Adrian R", "non-dropping-particle" : "", "parse-names" : false, "suffix" : "" } ], "container-title" : "Nature", "id" : "ITEM-1", "issue" : "7367", "issued" : { "date-parts" : [ [ "2011", "10", "6" ] ] }, "page" : "123-6", "publisher" : "Nature Publishing Group", "title" : "Peripheral SMN restoration is essential for long-term rescue of a severe spinal muscular atrophy mouse model.", "type" : "article-journal", "volume" : "478" }, "uris" : [ "http://www.mendeley.com/documents/?uuid=cfe89143-13f1-4caa-a8f7-8e6afee0aaf1" ] } ], "mendeley" : { "formattedCitation" : "[10]", "plainTextFormattedCitation" : "[10]", "previouslyFormattedCitation" : "[10]" }, "properties" : { "noteIndex" : 0 }, "schema" : "https://github.com/citation-style-language/schema/raw/master/csl-citation.json" }</w:instrText>
            </w:r>
            <w:r w:rsidR="006E770F" w:rsidRPr="00EA2AA8">
              <w:rPr>
                <w:rFonts w:ascii="Arial" w:hAnsi="Arial" w:cs="Arial"/>
                <w:sz w:val="16"/>
                <w:szCs w:val="16"/>
                <w:lang w:val="en-GB"/>
              </w:rPr>
              <w:fldChar w:fldCharType="separate"/>
            </w:r>
            <w:r w:rsidRPr="00C52BB2">
              <w:rPr>
                <w:rFonts w:ascii="Arial" w:hAnsi="Arial" w:cs="Arial"/>
                <w:noProof/>
                <w:sz w:val="16"/>
                <w:szCs w:val="16"/>
                <w:lang w:val="en-GB"/>
              </w:rPr>
              <w:t>[10]</w:t>
            </w:r>
            <w:r w:rsidR="006E770F" w:rsidRPr="00EA2AA8">
              <w:rPr>
                <w:rFonts w:ascii="Arial" w:hAnsi="Arial" w:cs="Arial"/>
                <w:sz w:val="16"/>
                <w:szCs w:val="16"/>
                <w:lang w:val="en-GB"/>
              </w:rPr>
              <w:fldChar w:fldCharType="end"/>
            </w:r>
          </w:p>
        </w:tc>
        <w:tc>
          <w:tcPr>
            <w:tcW w:w="0" w:type="auto"/>
            <w:shd w:val="clear" w:color="auto" w:fill="auto"/>
          </w:tcPr>
          <w:p w:rsidR="005956B4" w:rsidRPr="00E12498" w:rsidRDefault="005956B4" w:rsidP="00C1394D">
            <w:pPr>
              <w:pStyle w:val="NormalWeb"/>
              <w:spacing w:before="0" w:beforeAutospacing="0" w:after="0" w:afterAutospacing="0" w:line="480" w:lineRule="auto"/>
              <w:rPr>
                <w:rFonts w:ascii="Arial" w:hAnsi="Arial" w:cs="Arial"/>
                <w:i/>
                <w:iCs/>
                <w:sz w:val="16"/>
                <w:szCs w:val="16"/>
                <w:lang w:val="en-US"/>
              </w:rPr>
            </w:pPr>
            <w:proofErr w:type="spellStart"/>
            <w:r w:rsidRPr="00E12498">
              <w:rPr>
                <w:rFonts w:ascii="Arial" w:hAnsi="Arial" w:cs="Arial"/>
                <w:sz w:val="16"/>
                <w:szCs w:val="16"/>
                <w:lang w:val="en-GB"/>
              </w:rPr>
              <w:t>Smn</w:t>
            </w:r>
            <w:proofErr w:type="spellEnd"/>
            <w:r w:rsidRPr="00E12498">
              <w:rPr>
                <w:rFonts w:ascii="Arial" w:hAnsi="Arial" w:cs="Arial"/>
                <w:sz w:val="16"/>
                <w:szCs w:val="16"/>
                <w:vertAlign w:val="superscript"/>
                <w:lang w:val="en-GB"/>
              </w:rPr>
              <w:t>–/–</w:t>
            </w:r>
            <w:r w:rsidRPr="00E12498">
              <w:rPr>
                <w:rFonts w:ascii="Arial" w:hAnsi="Arial" w:cs="Arial"/>
                <w:sz w:val="16"/>
                <w:szCs w:val="16"/>
                <w:lang w:val="en-GB"/>
              </w:rPr>
              <w:t xml:space="preserve"> </w:t>
            </w:r>
            <w:proofErr w:type="spellStart"/>
            <w:r w:rsidRPr="00E12498">
              <w:rPr>
                <w:rFonts w:ascii="Arial" w:hAnsi="Arial" w:cs="Arial"/>
                <w:sz w:val="16"/>
                <w:szCs w:val="16"/>
                <w:lang w:val="en-GB"/>
              </w:rPr>
              <w:t>SMN2</w:t>
            </w:r>
            <w:proofErr w:type="spellEnd"/>
            <w:r w:rsidRPr="00E12498">
              <w:rPr>
                <w:rFonts w:ascii="Arial" w:hAnsi="Arial" w:cs="Arial"/>
                <w:sz w:val="16"/>
                <w:szCs w:val="16"/>
                <w:vertAlign w:val="superscript"/>
                <w:lang w:val="en-GB"/>
              </w:rPr>
              <w:t xml:space="preserve">+/0 </w:t>
            </w:r>
          </w:p>
          <w:p w:rsidR="005956B4" w:rsidRDefault="005956B4" w:rsidP="00C1394D">
            <w:pPr>
              <w:pStyle w:val="NormalWeb"/>
              <w:spacing w:before="0" w:beforeAutospacing="0" w:after="0" w:afterAutospacing="0" w:line="480" w:lineRule="auto"/>
              <w:rPr>
                <w:rFonts w:ascii="Arial" w:hAnsi="Arial" w:cs="Arial"/>
                <w:iCs/>
                <w:sz w:val="16"/>
                <w:szCs w:val="16"/>
                <w:lang w:val="en-GB"/>
              </w:rPr>
            </w:pPr>
          </w:p>
          <w:p w:rsidR="005956B4" w:rsidRPr="00E12498" w:rsidRDefault="005956B4" w:rsidP="00C1394D">
            <w:pPr>
              <w:pStyle w:val="NormalWeb"/>
              <w:spacing w:before="0" w:beforeAutospacing="0" w:after="0" w:afterAutospacing="0" w:line="480" w:lineRule="auto"/>
              <w:rPr>
                <w:rFonts w:ascii="Arial" w:hAnsi="Arial" w:cs="Arial"/>
                <w:iCs/>
                <w:sz w:val="16"/>
                <w:szCs w:val="16"/>
                <w:lang w:val="en-GB"/>
              </w:rPr>
            </w:pPr>
            <w:r w:rsidRPr="00E12498">
              <w:rPr>
                <w:rFonts w:ascii="Arial" w:hAnsi="Arial" w:cs="Arial"/>
                <w:iCs/>
                <w:sz w:val="16"/>
                <w:szCs w:val="16"/>
                <w:lang w:val="en-GB"/>
              </w:rPr>
              <w:t>(</w:t>
            </w:r>
            <w:proofErr w:type="spellStart"/>
            <w:r w:rsidRPr="00E12498">
              <w:rPr>
                <w:rFonts w:ascii="Arial" w:hAnsi="Arial" w:cs="Arial"/>
                <w:color w:val="2E2E2E"/>
                <w:sz w:val="16"/>
                <w:szCs w:val="16"/>
                <w:shd w:val="clear" w:color="auto" w:fill="FFFFFF"/>
                <w:lang w:val="en-US"/>
              </w:rPr>
              <w:t>JAX</w:t>
            </w:r>
            <w:proofErr w:type="spellEnd"/>
            <w:r w:rsidRPr="00E12498">
              <w:rPr>
                <w:rFonts w:ascii="Arial" w:hAnsi="Arial" w:cs="Arial"/>
                <w:color w:val="2E2E2E"/>
                <w:sz w:val="16"/>
                <w:szCs w:val="16"/>
                <w:shd w:val="clear" w:color="auto" w:fill="FFFFFF"/>
                <w:lang w:val="en-US"/>
              </w:rPr>
              <w:t xml:space="preserve"> stock number </w:t>
            </w:r>
            <w:proofErr w:type="spellStart"/>
            <w:r w:rsidRPr="00E12498">
              <w:rPr>
                <w:rFonts w:ascii="Arial" w:hAnsi="Arial" w:cs="Arial"/>
                <w:color w:val="2E2E2E"/>
                <w:sz w:val="16"/>
                <w:szCs w:val="16"/>
                <w:shd w:val="clear" w:color="auto" w:fill="FFFFFF"/>
                <w:lang w:val="en-US"/>
              </w:rPr>
              <w:t>TJL</w:t>
            </w:r>
            <w:proofErr w:type="spellEnd"/>
            <w:r w:rsidRPr="00E12498">
              <w:rPr>
                <w:rFonts w:ascii="Arial" w:hAnsi="Arial" w:cs="Arial"/>
                <w:color w:val="2E2E2E"/>
                <w:sz w:val="16"/>
                <w:szCs w:val="16"/>
                <w:shd w:val="clear" w:color="auto" w:fill="FFFFFF"/>
                <w:lang w:val="en-US"/>
              </w:rPr>
              <w:t>-005058</w:t>
            </w:r>
            <w:r>
              <w:rPr>
                <w:rFonts w:ascii="Arial" w:hAnsi="Arial" w:cs="Arial"/>
                <w:color w:val="2E2E2E"/>
                <w:sz w:val="16"/>
                <w:szCs w:val="16"/>
                <w:shd w:val="clear" w:color="auto" w:fill="FFFFFF"/>
                <w:lang w:val="en-US"/>
              </w:rPr>
              <w:t xml:space="preserve">; </w:t>
            </w:r>
            <w:r w:rsidRPr="00357D40">
              <w:rPr>
                <w:rFonts w:ascii="Arial" w:hAnsi="Arial" w:cs="Arial"/>
                <w:b/>
                <w:i/>
                <w:iCs/>
                <w:sz w:val="16"/>
                <w:szCs w:val="16"/>
                <w:lang w:val="en-GB"/>
              </w:rPr>
              <w:t>severe</w:t>
            </w:r>
            <w:r w:rsidRPr="00EA2AA8">
              <w:rPr>
                <w:rFonts w:ascii="Arial" w:hAnsi="Arial" w:cs="Arial"/>
                <w:i/>
                <w:iCs/>
                <w:sz w:val="16"/>
                <w:szCs w:val="16"/>
                <w:lang w:val="en-GB"/>
              </w:rPr>
              <w:t xml:space="preserve"> mo</w:t>
            </w:r>
            <w:r w:rsidRPr="00E12498">
              <w:rPr>
                <w:rFonts w:ascii="Arial" w:hAnsi="Arial" w:cs="Arial"/>
                <w:i/>
                <w:iCs/>
                <w:sz w:val="16"/>
                <w:szCs w:val="16"/>
                <w:lang w:val="en-GB"/>
              </w:rPr>
              <w:t>del)</w:t>
            </w:r>
          </w:p>
        </w:tc>
        <w:tc>
          <w:tcPr>
            <w:tcW w:w="0" w:type="auto"/>
            <w:shd w:val="clear" w:color="auto" w:fill="auto"/>
          </w:tcPr>
          <w:p w:rsidR="005956B4" w:rsidRPr="00EA2AA8" w:rsidRDefault="005956B4" w:rsidP="00C1394D">
            <w:pPr>
              <w:spacing w:line="480" w:lineRule="auto"/>
              <w:rPr>
                <w:rFonts w:ascii="Arial" w:hAnsi="Arial" w:cs="Arial"/>
                <w:sz w:val="16"/>
                <w:szCs w:val="16"/>
                <w:lang w:val="en-GB"/>
              </w:rPr>
            </w:pPr>
            <w:r w:rsidRPr="00EA2AA8">
              <w:rPr>
                <w:rFonts w:ascii="Arial" w:hAnsi="Arial" w:cs="Arial"/>
                <w:sz w:val="16"/>
                <w:szCs w:val="16"/>
                <w:lang w:val="en-GB"/>
              </w:rPr>
              <w:t>Decreased heart weight, decreased width of IVS and LV.</w:t>
            </w:r>
          </w:p>
        </w:tc>
        <w:tc>
          <w:tcPr>
            <w:tcW w:w="0" w:type="auto"/>
            <w:shd w:val="clear" w:color="auto" w:fill="auto"/>
          </w:tcPr>
          <w:p w:rsidR="005956B4" w:rsidRPr="00EA2AA8" w:rsidRDefault="005956B4" w:rsidP="00C1394D">
            <w:pPr>
              <w:spacing w:line="480" w:lineRule="auto"/>
              <w:rPr>
                <w:rFonts w:ascii="Arial" w:hAnsi="Arial" w:cs="Arial"/>
                <w:sz w:val="16"/>
                <w:szCs w:val="16"/>
                <w:lang w:val="en-GB"/>
              </w:rPr>
            </w:pPr>
            <w:r w:rsidRPr="00EA2AA8">
              <w:rPr>
                <w:rFonts w:ascii="Arial" w:hAnsi="Arial" w:cs="Arial"/>
                <w:sz w:val="16"/>
                <w:szCs w:val="16"/>
                <w:lang w:val="en-GB"/>
              </w:rPr>
              <w:t>–</w:t>
            </w:r>
          </w:p>
        </w:tc>
        <w:tc>
          <w:tcPr>
            <w:tcW w:w="0" w:type="auto"/>
            <w:shd w:val="clear" w:color="auto" w:fill="auto"/>
          </w:tcPr>
          <w:p w:rsidR="005956B4" w:rsidRPr="00EA2AA8" w:rsidRDefault="005956B4" w:rsidP="00C1394D">
            <w:pPr>
              <w:spacing w:line="480" w:lineRule="auto"/>
              <w:rPr>
                <w:rFonts w:ascii="Arial" w:hAnsi="Arial" w:cs="Arial"/>
                <w:sz w:val="16"/>
                <w:szCs w:val="16"/>
                <w:lang w:val="en-GB"/>
              </w:rPr>
            </w:pPr>
            <w:r w:rsidRPr="00EA2AA8">
              <w:rPr>
                <w:rFonts w:ascii="Arial" w:hAnsi="Arial" w:cs="Arial"/>
                <w:sz w:val="16"/>
                <w:szCs w:val="16"/>
                <w:lang w:val="en-GB"/>
              </w:rPr>
              <w:t>–</w:t>
            </w:r>
          </w:p>
        </w:tc>
        <w:tc>
          <w:tcPr>
            <w:tcW w:w="0" w:type="auto"/>
            <w:shd w:val="clear" w:color="auto" w:fill="auto"/>
          </w:tcPr>
          <w:p w:rsidR="005956B4" w:rsidRPr="00EA2AA8" w:rsidRDefault="005956B4" w:rsidP="00C1394D">
            <w:pPr>
              <w:spacing w:line="480" w:lineRule="auto"/>
              <w:rPr>
                <w:rFonts w:ascii="Arial" w:hAnsi="Arial" w:cs="Arial"/>
                <w:sz w:val="16"/>
                <w:szCs w:val="16"/>
                <w:lang w:val="en-GB"/>
              </w:rPr>
            </w:pPr>
            <w:r w:rsidRPr="00EA2AA8">
              <w:rPr>
                <w:rFonts w:ascii="Arial" w:hAnsi="Arial" w:cs="Arial"/>
                <w:sz w:val="16"/>
                <w:szCs w:val="16"/>
                <w:lang w:val="en-GB"/>
              </w:rPr>
              <w:t>–</w:t>
            </w:r>
          </w:p>
        </w:tc>
        <w:tc>
          <w:tcPr>
            <w:tcW w:w="0" w:type="auto"/>
            <w:shd w:val="clear" w:color="auto" w:fill="auto"/>
          </w:tcPr>
          <w:p w:rsidR="005956B4" w:rsidRPr="00EA2AA8" w:rsidRDefault="005956B4" w:rsidP="00C1394D">
            <w:pPr>
              <w:pStyle w:val="NormalWeb"/>
              <w:spacing w:before="0" w:beforeAutospacing="0" w:after="0" w:afterAutospacing="0" w:line="480" w:lineRule="auto"/>
              <w:rPr>
                <w:rFonts w:ascii="Arial" w:hAnsi="Arial" w:cs="Arial"/>
                <w:bCs/>
                <w:kern w:val="36"/>
                <w:sz w:val="16"/>
                <w:szCs w:val="16"/>
                <w:lang w:val="en-GB"/>
              </w:rPr>
            </w:pPr>
            <w:r w:rsidRPr="00EA2AA8">
              <w:rPr>
                <w:rFonts w:ascii="Arial" w:hAnsi="Arial" w:cs="Arial"/>
                <w:sz w:val="16"/>
                <w:szCs w:val="16"/>
                <w:lang w:val="en-GB"/>
              </w:rPr>
              <w:t>–</w:t>
            </w:r>
          </w:p>
        </w:tc>
      </w:tr>
      <w:tr w:rsidR="005956B4" w:rsidRPr="00FB78B1" w:rsidTr="00C1394D">
        <w:tc>
          <w:tcPr>
            <w:tcW w:w="0" w:type="auto"/>
            <w:shd w:val="clear" w:color="auto" w:fill="auto"/>
          </w:tcPr>
          <w:p w:rsidR="005956B4" w:rsidRPr="00EA2AA8" w:rsidRDefault="005956B4" w:rsidP="00C1394D">
            <w:pPr>
              <w:pStyle w:val="NormalWeb"/>
              <w:spacing w:before="0" w:beforeAutospacing="0" w:after="0" w:afterAutospacing="0" w:line="480" w:lineRule="auto"/>
              <w:rPr>
                <w:rFonts w:ascii="Arial" w:hAnsi="Arial" w:cs="Arial"/>
                <w:sz w:val="16"/>
                <w:szCs w:val="16"/>
                <w:lang w:val="en-GB"/>
              </w:rPr>
            </w:pPr>
            <w:proofErr w:type="spellStart"/>
            <w:r w:rsidRPr="00EA2AA8">
              <w:rPr>
                <w:rFonts w:ascii="Arial" w:hAnsi="Arial" w:cs="Arial"/>
                <w:sz w:val="16"/>
                <w:szCs w:val="16"/>
                <w:lang w:val="en-GB"/>
              </w:rPr>
              <w:t>Gogliotti</w:t>
            </w:r>
            <w:proofErr w:type="spellEnd"/>
            <w:r w:rsidRPr="00EA2AA8">
              <w:rPr>
                <w:rFonts w:ascii="Arial" w:hAnsi="Arial" w:cs="Arial"/>
                <w:sz w:val="16"/>
                <w:szCs w:val="16"/>
                <w:lang w:val="en-GB"/>
              </w:rPr>
              <w:t xml:space="preserve"> R.G. (</w:t>
            </w:r>
            <w:r w:rsidRPr="00EA2AA8">
              <w:rPr>
                <w:rFonts w:ascii="Arial" w:hAnsi="Arial" w:cs="Arial"/>
                <w:b/>
                <w:sz w:val="16"/>
                <w:szCs w:val="16"/>
                <w:lang w:val="en-GB"/>
              </w:rPr>
              <w:t>2012</w:t>
            </w:r>
            <w:r w:rsidRPr="00EA2AA8">
              <w:rPr>
                <w:rFonts w:ascii="Arial" w:hAnsi="Arial" w:cs="Arial"/>
                <w:sz w:val="16"/>
                <w:szCs w:val="16"/>
                <w:lang w:val="en-GB"/>
              </w:rPr>
              <w:t>)</w:t>
            </w:r>
            <w:r w:rsidR="006E770F" w:rsidRPr="00EA2AA8">
              <w:rPr>
                <w:rFonts w:ascii="Arial" w:hAnsi="Arial" w:cs="Arial"/>
                <w:sz w:val="16"/>
                <w:szCs w:val="16"/>
                <w:lang w:val="en-GB"/>
              </w:rPr>
              <w:fldChar w:fldCharType="begin" w:fldLock="1"/>
            </w:r>
            <w:r>
              <w:rPr>
                <w:rFonts w:ascii="Arial" w:hAnsi="Arial" w:cs="Arial"/>
                <w:sz w:val="16"/>
                <w:szCs w:val="16"/>
                <w:lang w:val="en-GB"/>
              </w:rPr>
              <w:instrText>ADDIN CSL_CITATION { "citationItems" : [ { "id" : "ITEM-1", "itemData" : { "DOI" : "10.1523/JNEUROSCI.5775-11.2012", "ISSN" : "1529-2401", "PMID" : "22423102", "abstract" : "The loss of motor neurons (MNs) is a hallmark of the neuromuscular disease spinal muscular atrophy (SMA); however, it is unclear whether this phenotype autonomously originates within the MN. To address this question, we developed an inducible mouse model of severe SMA that has perinatal lethality, decreased motor function, motor unit pathology, and hyperexcitable MNs. Using an Hb9-Cre allele, we increased Smn levels autonomously within MNs and demonstrate that MN rescue significantly improves all phenotypes and pathologies commonly described in SMA mice. MN rescue also corrects hyperexcitability in SMA motor neurons and prevents sensory-motor synaptic stripping. Survival in MN-rescued SMA mice is extended by only 5 d, due in part to failed autonomic innervation of the heart. Collectively, this work demonstrates that the SMA phenotype autonomously originates in MNs and that sensory-motor synapse loss is a consequence, not a cause, of MN dysfunction.", "author" : [ { "dropping-particle" : "", "family" : "Gogliotti", "given" : "Rocky G", "non-dropping-particle" : "", "parse-names" : false, "suffix" : "" }, { "dropping-particle" : "", "family" : "Quinlan", "given" : "Katharina a", "non-dropping-particle" : "", "parse-names" : false, "suffix" : "" }, { "dropping-particle" : "", "family" : "Barlow", "given" : "Courtenay B", "non-dropping-particle" : "", "parse-names" : false, "suffix" : "" }, { "dropping-particle" : "", "family" : "Heier", "given" : "Christopher R", "non-dropping-particle" : "", "parse-names" : false, "suffix" : "" }, { "dropping-particle" : "", "family" : "Heckman", "given" : "C J", "non-dropping-particle" : "", "parse-names" : false, "suffix" : "" }, { "dropping-particle" : "", "family" : "Didonato", "given" : "Christine J", "non-dropping-particle" : "", "parse-names" : false, "suffix" : "" } ], "container-title" : "The Journal of neuroscience : the official journal of the Society for Neuroscience", "id" : "ITEM-1", "issue" : "11", "issued" : { "date-parts" : [ [ "2012", "3", "14" ] ] }, "page" : "3818-29", "title" : "Motor neuron rescue in spinal muscular atrophy mice demonstrates that sensory-motor defects are a consequence, not a cause, of motor neuron dysfunction.", "type" : "article-journal", "volume" : "32" }, "uris" : [ "http://www.mendeley.com/documents/?uuid=e417a446-a3ea-4917-9f20-b3b55f086334" ] } ], "mendeley" : { "formattedCitation" : "[80]", "plainTextFormattedCitation" : "[80]", "previouslyFormattedCitation" : "[80]" }, "properties" : { "noteIndex" : 0 }, "schema" : "https://github.com/citation-style-language/schema/raw/master/csl-citation.json" }</w:instrText>
            </w:r>
            <w:r w:rsidR="006E770F" w:rsidRPr="00EA2AA8">
              <w:rPr>
                <w:rFonts w:ascii="Arial" w:hAnsi="Arial" w:cs="Arial"/>
                <w:sz w:val="16"/>
                <w:szCs w:val="16"/>
                <w:lang w:val="en-GB"/>
              </w:rPr>
              <w:fldChar w:fldCharType="separate"/>
            </w:r>
            <w:r w:rsidRPr="00C52BB2">
              <w:rPr>
                <w:rFonts w:ascii="Arial" w:hAnsi="Arial" w:cs="Arial"/>
                <w:noProof/>
                <w:sz w:val="16"/>
                <w:szCs w:val="16"/>
                <w:lang w:val="en-GB"/>
              </w:rPr>
              <w:t>[80]</w:t>
            </w:r>
            <w:r w:rsidR="006E770F" w:rsidRPr="00EA2AA8">
              <w:rPr>
                <w:rFonts w:ascii="Arial" w:hAnsi="Arial" w:cs="Arial"/>
                <w:sz w:val="16"/>
                <w:szCs w:val="16"/>
                <w:lang w:val="en-GB"/>
              </w:rPr>
              <w:fldChar w:fldCharType="end"/>
            </w:r>
          </w:p>
        </w:tc>
        <w:tc>
          <w:tcPr>
            <w:tcW w:w="0" w:type="auto"/>
            <w:shd w:val="clear" w:color="auto" w:fill="auto"/>
          </w:tcPr>
          <w:p w:rsidR="005956B4" w:rsidRDefault="005956B4" w:rsidP="00C1394D">
            <w:pPr>
              <w:pStyle w:val="NormalWeb"/>
              <w:spacing w:before="0" w:beforeAutospacing="0" w:after="0" w:afterAutospacing="0" w:line="480" w:lineRule="auto"/>
              <w:rPr>
                <w:rFonts w:ascii="Arial" w:hAnsi="Arial" w:cs="Arial"/>
                <w:i/>
                <w:iCs/>
                <w:sz w:val="16"/>
                <w:szCs w:val="16"/>
                <w:vertAlign w:val="superscript"/>
                <w:lang w:val="en-GB"/>
              </w:rPr>
            </w:pPr>
            <w:proofErr w:type="spellStart"/>
            <w:r w:rsidRPr="00E12498">
              <w:rPr>
                <w:rFonts w:ascii="Arial" w:hAnsi="Arial" w:cs="Arial"/>
                <w:i/>
                <w:iCs/>
                <w:sz w:val="16"/>
                <w:szCs w:val="16"/>
                <w:lang w:val="en-GB"/>
              </w:rPr>
              <w:t>Tg</w:t>
            </w:r>
            <w:proofErr w:type="spellEnd"/>
            <w:r w:rsidRPr="00E12498">
              <w:rPr>
                <w:rFonts w:ascii="Arial" w:hAnsi="Arial" w:cs="Arial"/>
                <w:iCs/>
                <w:sz w:val="16"/>
                <w:szCs w:val="16"/>
                <w:lang w:val="en-GB"/>
              </w:rPr>
              <w:t>(</w:t>
            </w:r>
            <w:proofErr w:type="spellStart"/>
            <w:r w:rsidRPr="00E12498">
              <w:rPr>
                <w:rFonts w:ascii="Arial" w:hAnsi="Arial" w:cs="Arial"/>
                <w:iCs/>
                <w:sz w:val="16"/>
                <w:szCs w:val="16"/>
                <w:lang w:val="en-GB"/>
              </w:rPr>
              <w:t>SMN2</w:t>
            </w:r>
            <w:proofErr w:type="spellEnd"/>
            <w:r w:rsidRPr="00E12498">
              <w:rPr>
                <w:rFonts w:ascii="Arial" w:hAnsi="Arial" w:cs="Arial"/>
                <w:iCs/>
                <w:sz w:val="16"/>
                <w:szCs w:val="16"/>
                <w:lang w:val="en-GB"/>
              </w:rPr>
              <w:t>)</w:t>
            </w:r>
            <w:proofErr w:type="spellStart"/>
            <w:r w:rsidRPr="00E12498">
              <w:rPr>
                <w:rFonts w:ascii="Arial" w:hAnsi="Arial" w:cs="Arial"/>
                <w:iCs/>
                <w:sz w:val="16"/>
                <w:szCs w:val="16"/>
                <w:lang w:val="en-GB"/>
              </w:rPr>
              <w:t>89Ahmb</w:t>
            </w:r>
            <w:proofErr w:type="spellEnd"/>
            <w:r w:rsidRPr="00E12498">
              <w:rPr>
                <w:rFonts w:ascii="Arial" w:hAnsi="Arial" w:cs="Arial"/>
                <w:iCs/>
                <w:sz w:val="16"/>
                <w:szCs w:val="16"/>
                <w:lang w:val="en-GB"/>
              </w:rPr>
              <w:t>/J,</w:t>
            </w:r>
            <w:r w:rsidRPr="00E12498">
              <w:rPr>
                <w:rFonts w:ascii="Arial" w:hAnsi="Arial" w:cs="Arial"/>
                <w:i/>
                <w:iCs/>
                <w:sz w:val="16"/>
                <w:szCs w:val="16"/>
                <w:lang w:val="en-GB"/>
              </w:rPr>
              <w:t xml:space="preserve"> </w:t>
            </w:r>
            <w:proofErr w:type="spellStart"/>
            <w:r w:rsidRPr="00E12498">
              <w:rPr>
                <w:rFonts w:ascii="Arial" w:hAnsi="Arial" w:cs="Arial"/>
                <w:i/>
                <w:iCs/>
                <w:sz w:val="16"/>
                <w:szCs w:val="16"/>
                <w:lang w:val="en-GB"/>
              </w:rPr>
              <w:t>Smn1</w:t>
            </w:r>
            <w:r w:rsidRPr="00E12498">
              <w:rPr>
                <w:rFonts w:ascii="Arial" w:hAnsi="Arial" w:cs="Arial"/>
                <w:i/>
                <w:iCs/>
                <w:sz w:val="16"/>
                <w:szCs w:val="16"/>
                <w:vertAlign w:val="superscript"/>
                <w:lang w:val="en-GB"/>
              </w:rPr>
              <w:t>tm1Cdid</w:t>
            </w:r>
            <w:proofErr w:type="spellEnd"/>
            <w:r w:rsidRPr="00E12498">
              <w:rPr>
                <w:rFonts w:ascii="Arial" w:hAnsi="Arial" w:cs="Arial"/>
                <w:i/>
                <w:iCs/>
                <w:sz w:val="16"/>
                <w:szCs w:val="16"/>
                <w:vertAlign w:val="superscript"/>
                <w:lang w:val="en-GB"/>
              </w:rPr>
              <w:t xml:space="preserve">/ </w:t>
            </w:r>
            <w:proofErr w:type="spellStart"/>
            <w:r w:rsidRPr="00E12498">
              <w:rPr>
                <w:rFonts w:ascii="Arial" w:hAnsi="Arial" w:cs="Arial"/>
                <w:i/>
                <w:iCs/>
                <w:sz w:val="16"/>
                <w:szCs w:val="16"/>
                <w:vertAlign w:val="superscript"/>
                <w:lang w:val="en-GB"/>
              </w:rPr>
              <w:t>tm1Cdid</w:t>
            </w:r>
            <w:proofErr w:type="spellEnd"/>
            <w:r>
              <w:rPr>
                <w:rFonts w:ascii="Arial" w:hAnsi="Arial" w:cs="Arial"/>
                <w:i/>
                <w:iCs/>
                <w:sz w:val="16"/>
                <w:szCs w:val="16"/>
                <w:vertAlign w:val="superscript"/>
                <w:lang w:val="en-GB"/>
              </w:rPr>
              <w:t xml:space="preserve"> </w:t>
            </w:r>
          </w:p>
          <w:p w:rsidR="005956B4" w:rsidRPr="00E12498" w:rsidRDefault="005956B4" w:rsidP="00C1394D">
            <w:pPr>
              <w:pStyle w:val="NormalWeb"/>
              <w:spacing w:before="0" w:beforeAutospacing="0" w:after="0" w:afterAutospacing="0" w:line="480" w:lineRule="auto"/>
              <w:rPr>
                <w:rFonts w:ascii="Arial" w:hAnsi="Arial" w:cs="Arial"/>
                <w:i/>
                <w:iCs/>
                <w:sz w:val="16"/>
                <w:szCs w:val="16"/>
                <w:vertAlign w:val="superscript"/>
                <w:lang w:val="en-GB"/>
              </w:rPr>
            </w:pPr>
            <w:r w:rsidRPr="00E12498">
              <w:rPr>
                <w:rFonts w:ascii="Arial" w:hAnsi="Arial" w:cs="Arial"/>
                <w:iCs/>
                <w:sz w:val="16"/>
                <w:szCs w:val="16"/>
                <w:lang w:val="en-GB"/>
              </w:rPr>
              <w:t>or</w:t>
            </w:r>
            <w:r>
              <w:rPr>
                <w:rFonts w:ascii="Arial" w:hAnsi="Arial" w:cs="Arial"/>
                <w:i/>
                <w:iCs/>
                <w:sz w:val="16"/>
                <w:szCs w:val="16"/>
                <w:lang w:val="en-GB"/>
              </w:rPr>
              <w:t xml:space="preserve"> (</w:t>
            </w:r>
            <w:proofErr w:type="spellStart"/>
            <w:r>
              <w:rPr>
                <w:rFonts w:ascii="Arial" w:hAnsi="Arial" w:cs="Arial"/>
                <w:i/>
                <w:iCs/>
                <w:sz w:val="16"/>
                <w:szCs w:val="16"/>
                <w:lang w:val="en-GB"/>
              </w:rPr>
              <w:t>SMN2</w:t>
            </w:r>
            <w:proofErr w:type="spellEnd"/>
            <w:r>
              <w:rPr>
                <w:rFonts w:ascii="Arial" w:hAnsi="Arial" w:cs="Arial"/>
                <w:i/>
                <w:iCs/>
                <w:sz w:val="16"/>
                <w:szCs w:val="16"/>
                <w:lang w:val="en-GB"/>
              </w:rPr>
              <w:t>)</w:t>
            </w:r>
            <w:proofErr w:type="spellStart"/>
            <w:r>
              <w:rPr>
                <w:rFonts w:ascii="Arial" w:hAnsi="Arial" w:cs="Arial"/>
                <w:i/>
                <w:iCs/>
                <w:sz w:val="16"/>
                <w:szCs w:val="16"/>
                <w:lang w:val="en-GB"/>
              </w:rPr>
              <w:t>89Ahmb</w:t>
            </w:r>
            <w:proofErr w:type="spellEnd"/>
            <w:r w:rsidRPr="00E12498">
              <w:rPr>
                <w:rFonts w:ascii="Arial" w:hAnsi="Arial" w:cs="Arial"/>
                <w:i/>
                <w:iCs/>
                <w:sz w:val="16"/>
                <w:szCs w:val="16"/>
                <w:vertAlign w:val="superscript"/>
                <w:lang w:val="en-GB"/>
              </w:rPr>
              <w:t>+/–</w:t>
            </w:r>
            <w:r w:rsidRPr="00E12498">
              <w:rPr>
                <w:rFonts w:ascii="Arial" w:hAnsi="Arial" w:cs="Arial"/>
                <w:i/>
                <w:iCs/>
                <w:sz w:val="16"/>
                <w:szCs w:val="16"/>
                <w:lang w:val="en-GB"/>
              </w:rPr>
              <w:t xml:space="preserve">, </w:t>
            </w:r>
            <w:proofErr w:type="spellStart"/>
            <w:r w:rsidRPr="00E12498">
              <w:rPr>
                <w:rFonts w:ascii="Arial" w:hAnsi="Arial" w:cs="Arial"/>
                <w:i/>
                <w:iCs/>
                <w:sz w:val="16"/>
                <w:szCs w:val="16"/>
                <w:lang w:val="en-GB"/>
              </w:rPr>
              <w:t>Smn</w:t>
            </w:r>
            <w:r w:rsidRPr="00E12498">
              <w:rPr>
                <w:rFonts w:ascii="Arial" w:hAnsi="Arial" w:cs="Arial"/>
                <w:i/>
                <w:iCs/>
                <w:sz w:val="16"/>
                <w:szCs w:val="16"/>
                <w:vertAlign w:val="superscript"/>
                <w:lang w:val="en-GB"/>
              </w:rPr>
              <w:t>2B</w:t>
            </w:r>
            <w:proofErr w:type="spellEnd"/>
            <w:r w:rsidRPr="00E12498">
              <w:rPr>
                <w:rFonts w:ascii="Arial" w:hAnsi="Arial" w:cs="Arial"/>
                <w:i/>
                <w:iCs/>
                <w:sz w:val="16"/>
                <w:szCs w:val="16"/>
                <w:vertAlign w:val="superscript"/>
                <w:lang w:val="en-GB"/>
              </w:rPr>
              <w:t>-Neo/</w:t>
            </w:r>
            <w:proofErr w:type="spellStart"/>
            <w:r w:rsidRPr="00E12498">
              <w:rPr>
                <w:rFonts w:ascii="Arial" w:hAnsi="Arial" w:cs="Arial"/>
                <w:i/>
                <w:iCs/>
                <w:sz w:val="16"/>
                <w:szCs w:val="16"/>
                <w:vertAlign w:val="superscript"/>
                <w:lang w:val="en-GB"/>
              </w:rPr>
              <w:t>2B</w:t>
            </w:r>
            <w:proofErr w:type="spellEnd"/>
            <w:r w:rsidRPr="00E12498">
              <w:rPr>
                <w:rFonts w:ascii="Arial" w:hAnsi="Arial" w:cs="Arial"/>
                <w:i/>
                <w:iCs/>
                <w:sz w:val="16"/>
                <w:szCs w:val="16"/>
                <w:vertAlign w:val="superscript"/>
                <w:lang w:val="en-GB"/>
              </w:rPr>
              <w:t>-Neo</w:t>
            </w:r>
          </w:p>
          <w:p w:rsidR="005956B4" w:rsidRDefault="005956B4" w:rsidP="00C1394D">
            <w:pPr>
              <w:pStyle w:val="NormalWeb"/>
              <w:spacing w:before="0" w:beforeAutospacing="0" w:after="0" w:afterAutospacing="0" w:line="480" w:lineRule="auto"/>
              <w:rPr>
                <w:rFonts w:ascii="Arial" w:hAnsi="Arial" w:cs="Arial"/>
                <w:bCs/>
                <w:i/>
                <w:kern w:val="36"/>
                <w:sz w:val="16"/>
                <w:szCs w:val="16"/>
                <w:lang w:val="en-GB"/>
              </w:rPr>
            </w:pPr>
          </w:p>
          <w:p w:rsidR="005956B4" w:rsidRPr="00EA2AA8" w:rsidRDefault="005956B4" w:rsidP="00C1394D">
            <w:pPr>
              <w:pStyle w:val="NormalWeb"/>
              <w:spacing w:before="0" w:beforeAutospacing="0" w:after="0" w:afterAutospacing="0" w:line="480" w:lineRule="auto"/>
              <w:rPr>
                <w:rFonts w:ascii="Arial" w:hAnsi="Arial" w:cs="Arial"/>
                <w:bCs/>
                <w:i/>
                <w:kern w:val="36"/>
                <w:sz w:val="16"/>
                <w:szCs w:val="16"/>
                <w:lang w:val="en-GB"/>
              </w:rPr>
            </w:pPr>
            <w:r w:rsidRPr="00EA2AA8">
              <w:rPr>
                <w:rFonts w:ascii="Arial" w:hAnsi="Arial" w:cs="Arial"/>
                <w:bCs/>
                <w:i/>
                <w:kern w:val="36"/>
                <w:sz w:val="16"/>
                <w:szCs w:val="16"/>
                <w:lang w:val="en-GB"/>
              </w:rPr>
              <w:t xml:space="preserve"> (‘</w:t>
            </w:r>
            <w:r w:rsidRPr="00357D40">
              <w:rPr>
                <w:rFonts w:ascii="Arial" w:hAnsi="Arial" w:cs="Arial"/>
                <w:b/>
                <w:bCs/>
                <w:i/>
                <w:kern w:val="36"/>
                <w:sz w:val="16"/>
                <w:szCs w:val="16"/>
                <w:lang w:val="en-GB"/>
              </w:rPr>
              <w:t>severe</w:t>
            </w:r>
            <w:r w:rsidRPr="00EA2AA8">
              <w:rPr>
                <w:rFonts w:ascii="Arial" w:hAnsi="Arial" w:cs="Arial"/>
                <w:bCs/>
                <w:i/>
                <w:kern w:val="36"/>
                <w:sz w:val="16"/>
                <w:szCs w:val="16"/>
                <w:lang w:val="en-GB"/>
              </w:rPr>
              <w:t xml:space="preserve"> inducible model’)</w:t>
            </w:r>
          </w:p>
        </w:tc>
        <w:tc>
          <w:tcPr>
            <w:tcW w:w="0" w:type="auto"/>
            <w:shd w:val="clear" w:color="auto" w:fill="auto"/>
          </w:tcPr>
          <w:p w:rsidR="005956B4" w:rsidRPr="00EA2AA8" w:rsidRDefault="005956B4" w:rsidP="00C1394D">
            <w:pPr>
              <w:spacing w:line="480" w:lineRule="auto"/>
              <w:rPr>
                <w:rFonts w:ascii="Arial" w:hAnsi="Arial" w:cs="Arial"/>
                <w:sz w:val="16"/>
                <w:szCs w:val="16"/>
                <w:lang w:val="en-GB"/>
              </w:rPr>
            </w:pPr>
            <w:r w:rsidRPr="00EA2AA8">
              <w:rPr>
                <w:rFonts w:ascii="Arial" w:hAnsi="Arial" w:cs="Arial"/>
                <w:sz w:val="16"/>
                <w:szCs w:val="16"/>
                <w:lang w:val="en-GB"/>
              </w:rPr>
              <w:t>–</w:t>
            </w:r>
          </w:p>
        </w:tc>
        <w:tc>
          <w:tcPr>
            <w:tcW w:w="0" w:type="auto"/>
            <w:shd w:val="clear" w:color="auto" w:fill="auto"/>
          </w:tcPr>
          <w:p w:rsidR="005956B4" w:rsidRPr="00EA2AA8" w:rsidRDefault="005956B4" w:rsidP="00C1394D">
            <w:pPr>
              <w:spacing w:line="480" w:lineRule="auto"/>
              <w:rPr>
                <w:rFonts w:ascii="Arial" w:hAnsi="Arial" w:cs="Arial"/>
                <w:sz w:val="16"/>
                <w:szCs w:val="16"/>
                <w:lang w:val="en-GB"/>
              </w:rPr>
            </w:pPr>
            <w:r w:rsidRPr="00EA2AA8">
              <w:rPr>
                <w:rFonts w:ascii="Arial" w:hAnsi="Arial" w:cs="Arial"/>
                <w:sz w:val="16"/>
                <w:szCs w:val="16"/>
                <w:lang w:val="en-GB"/>
              </w:rPr>
              <w:t xml:space="preserve">Abnormalities of autonomic cardiac </w:t>
            </w:r>
            <w:proofErr w:type="spellStart"/>
            <w:r w:rsidRPr="00EA2AA8">
              <w:rPr>
                <w:rFonts w:ascii="Arial" w:hAnsi="Arial" w:cs="Arial"/>
                <w:sz w:val="16"/>
                <w:szCs w:val="16"/>
                <w:lang w:val="en-GB"/>
              </w:rPr>
              <w:t>innervation</w:t>
            </w:r>
            <w:proofErr w:type="spellEnd"/>
            <w:r w:rsidRPr="00EA2AA8">
              <w:rPr>
                <w:rFonts w:ascii="Arial" w:hAnsi="Arial" w:cs="Arial"/>
                <w:sz w:val="16"/>
                <w:szCs w:val="16"/>
                <w:lang w:val="en-GB"/>
              </w:rPr>
              <w:t>: nerve staining indicates significant reduced neuronal branching.</w:t>
            </w:r>
          </w:p>
        </w:tc>
        <w:tc>
          <w:tcPr>
            <w:tcW w:w="0" w:type="auto"/>
            <w:shd w:val="clear" w:color="auto" w:fill="auto"/>
          </w:tcPr>
          <w:p w:rsidR="005956B4" w:rsidRPr="00EA2AA8" w:rsidRDefault="005956B4" w:rsidP="00C1394D">
            <w:pPr>
              <w:spacing w:line="480" w:lineRule="auto"/>
              <w:rPr>
                <w:rFonts w:ascii="Arial" w:hAnsi="Arial" w:cs="Arial"/>
                <w:sz w:val="16"/>
                <w:szCs w:val="16"/>
                <w:lang w:val="en-GB"/>
              </w:rPr>
            </w:pPr>
            <w:r w:rsidRPr="00EA2AA8">
              <w:rPr>
                <w:rFonts w:ascii="Arial" w:hAnsi="Arial" w:cs="Arial"/>
                <w:sz w:val="16"/>
                <w:szCs w:val="16"/>
                <w:lang w:val="en-GB"/>
              </w:rPr>
              <w:t xml:space="preserve">Significant severe progressive </w:t>
            </w:r>
            <w:proofErr w:type="spellStart"/>
            <w:r w:rsidRPr="00EA2AA8">
              <w:rPr>
                <w:rFonts w:ascii="Arial" w:hAnsi="Arial" w:cs="Arial"/>
                <w:sz w:val="16"/>
                <w:szCs w:val="16"/>
                <w:lang w:val="en-GB"/>
              </w:rPr>
              <w:t>bradycardia</w:t>
            </w:r>
            <w:proofErr w:type="spellEnd"/>
            <w:r w:rsidRPr="00EA2AA8">
              <w:rPr>
                <w:rFonts w:ascii="Arial" w:hAnsi="Arial" w:cs="Arial"/>
                <w:sz w:val="16"/>
                <w:szCs w:val="16"/>
                <w:lang w:val="en-GB"/>
              </w:rPr>
              <w:t xml:space="preserve"> at later time points. Signs of terminal heart block, delays in electrical conductance system.</w:t>
            </w:r>
          </w:p>
        </w:tc>
        <w:tc>
          <w:tcPr>
            <w:tcW w:w="0" w:type="auto"/>
            <w:shd w:val="clear" w:color="auto" w:fill="auto"/>
          </w:tcPr>
          <w:p w:rsidR="005956B4" w:rsidRPr="00EA2AA8" w:rsidRDefault="005956B4" w:rsidP="00C1394D">
            <w:pPr>
              <w:spacing w:line="480" w:lineRule="auto"/>
              <w:rPr>
                <w:rFonts w:ascii="Arial" w:hAnsi="Arial" w:cs="Arial"/>
                <w:sz w:val="16"/>
                <w:szCs w:val="16"/>
                <w:lang w:val="en-GB"/>
              </w:rPr>
            </w:pPr>
            <w:r w:rsidRPr="00EA2AA8">
              <w:rPr>
                <w:rFonts w:ascii="Arial" w:hAnsi="Arial" w:cs="Arial"/>
                <w:sz w:val="16"/>
                <w:szCs w:val="16"/>
                <w:lang w:val="en-GB"/>
              </w:rPr>
              <w:t>–</w:t>
            </w:r>
          </w:p>
        </w:tc>
        <w:tc>
          <w:tcPr>
            <w:tcW w:w="0" w:type="auto"/>
            <w:shd w:val="clear" w:color="auto" w:fill="auto"/>
          </w:tcPr>
          <w:p w:rsidR="005956B4" w:rsidRPr="00EA2AA8" w:rsidRDefault="005956B4" w:rsidP="00C1394D">
            <w:pPr>
              <w:pStyle w:val="NormalWeb"/>
              <w:spacing w:before="0" w:beforeAutospacing="0" w:after="0" w:afterAutospacing="0" w:line="480" w:lineRule="auto"/>
              <w:rPr>
                <w:rFonts w:ascii="Arial" w:hAnsi="Arial" w:cs="Arial"/>
                <w:sz w:val="16"/>
                <w:szCs w:val="16"/>
                <w:lang w:val="en-GB"/>
              </w:rPr>
            </w:pPr>
            <w:r w:rsidRPr="00EA2AA8">
              <w:rPr>
                <w:rFonts w:ascii="Arial" w:hAnsi="Arial" w:cs="Arial"/>
                <w:sz w:val="16"/>
                <w:szCs w:val="16"/>
                <w:lang w:val="en-GB"/>
              </w:rPr>
              <w:t xml:space="preserve">Autonomic </w:t>
            </w:r>
            <w:proofErr w:type="spellStart"/>
            <w:r w:rsidRPr="00EA2AA8">
              <w:rPr>
                <w:rFonts w:ascii="Arial" w:hAnsi="Arial" w:cs="Arial"/>
                <w:sz w:val="16"/>
                <w:szCs w:val="16"/>
                <w:lang w:val="en-GB"/>
              </w:rPr>
              <w:t>innervation</w:t>
            </w:r>
            <w:proofErr w:type="spellEnd"/>
            <w:r w:rsidRPr="00EA2AA8">
              <w:rPr>
                <w:rFonts w:ascii="Arial" w:hAnsi="Arial" w:cs="Arial"/>
                <w:sz w:val="16"/>
                <w:szCs w:val="16"/>
                <w:lang w:val="en-GB"/>
              </w:rPr>
              <w:t xml:space="preserve"> defects exist in the absence of significant paralysis and/or motor unit pathology, suggesting that these are primary effects and </w:t>
            </w:r>
            <w:r w:rsidRPr="00EA2AA8">
              <w:rPr>
                <w:rFonts w:ascii="Arial" w:hAnsi="Arial" w:cs="Arial"/>
                <w:sz w:val="16"/>
                <w:szCs w:val="16"/>
                <w:lang w:val="en-GB"/>
              </w:rPr>
              <w:lastRenderedPageBreak/>
              <w:t xml:space="preserve">additively contribute to the poor health of </w:t>
            </w:r>
            <w:proofErr w:type="spellStart"/>
            <w:r w:rsidRPr="00EA2AA8">
              <w:rPr>
                <w:rFonts w:ascii="Arial" w:hAnsi="Arial" w:cs="Arial"/>
                <w:sz w:val="16"/>
                <w:szCs w:val="16"/>
                <w:lang w:val="en-GB"/>
              </w:rPr>
              <w:t>SMA</w:t>
            </w:r>
            <w:proofErr w:type="spellEnd"/>
            <w:r w:rsidRPr="00EA2AA8">
              <w:rPr>
                <w:rFonts w:ascii="Arial" w:hAnsi="Arial" w:cs="Arial"/>
                <w:sz w:val="16"/>
                <w:szCs w:val="16"/>
                <w:lang w:val="en-GB"/>
              </w:rPr>
              <w:t xml:space="preserve"> mice.</w:t>
            </w:r>
          </w:p>
        </w:tc>
      </w:tr>
      <w:tr w:rsidR="005956B4" w:rsidRPr="00E94F11" w:rsidTr="00C1394D">
        <w:tc>
          <w:tcPr>
            <w:tcW w:w="0" w:type="auto"/>
            <w:shd w:val="clear" w:color="auto" w:fill="auto"/>
          </w:tcPr>
          <w:p w:rsidR="005956B4" w:rsidRPr="00EA2AA8" w:rsidRDefault="005956B4" w:rsidP="00C1394D">
            <w:pPr>
              <w:pStyle w:val="NormalWeb"/>
              <w:spacing w:before="0" w:beforeAutospacing="0" w:after="0" w:afterAutospacing="0" w:line="480" w:lineRule="auto"/>
              <w:rPr>
                <w:rFonts w:ascii="Arial" w:hAnsi="Arial" w:cs="Arial"/>
                <w:sz w:val="16"/>
                <w:szCs w:val="16"/>
                <w:lang w:val="en-GB"/>
              </w:rPr>
            </w:pPr>
            <w:proofErr w:type="spellStart"/>
            <w:r w:rsidRPr="00EA2AA8">
              <w:rPr>
                <w:rFonts w:ascii="Arial" w:hAnsi="Arial" w:cs="Arial"/>
                <w:sz w:val="16"/>
                <w:szCs w:val="16"/>
                <w:lang w:val="en-GB"/>
              </w:rPr>
              <w:lastRenderedPageBreak/>
              <w:t>Biondi</w:t>
            </w:r>
            <w:proofErr w:type="spellEnd"/>
            <w:r w:rsidRPr="00EA2AA8">
              <w:rPr>
                <w:rFonts w:ascii="Arial" w:hAnsi="Arial" w:cs="Arial"/>
                <w:sz w:val="16"/>
                <w:szCs w:val="16"/>
                <w:lang w:val="en-GB"/>
              </w:rPr>
              <w:t xml:space="preserve"> O. (</w:t>
            </w:r>
            <w:r w:rsidRPr="00EA2AA8">
              <w:rPr>
                <w:rFonts w:ascii="Arial" w:hAnsi="Arial" w:cs="Arial"/>
                <w:b/>
                <w:sz w:val="16"/>
                <w:szCs w:val="16"/>
                <w:lang w:val="en-GB"/>
              </w:rPr>
              <w:t>2012</w:t>
            </w:r>
            <w:r w:rsidRPr="00EA2AA8">
              <w:rPr>
                <w:rFonts w:ascii="Arial" w:hAnsi="Arial" w:cs="Arial"/>
                <w:sz w:val="16"/>
                <w:szCs w:val="16"/>
                <w:lang w:val="en-GB"/>
              </w:rPr>
              <w:t>)</w:t>
            </w:r>
            <w:r w:rsidR="006E770F" w:rsidRPr="00EA2AA8">
              <w:rPr>
                <w:rFonts w:ascii="Arial" w:hAnsi="Arial" w:cs="Arial"/>
                <w:sz w:val="16"/>
                <w:szCs w:val="16"/>
                <w:lang w:val="en-GB"/>
              </w:rPr>
              <w:fldChar w:fldCharType="begin" w:fldLock="1"/>
            </w:r>
            <w:r>
              <w:rPr>
                <w:rFonts w:ascii="Arial" w:hAnsi="Arial" w:cs="Arial"/>
                <w:sz w:val="16"/>
                <w:szCs w:val="16"/>
                <w:lang w:val="en-GB"/>
              </w:rPr>
              <w:instrText>ADDIN CSL_CITATION { "citationItems" : [ { "id" : "ITEM-1", "itemData" : { "DOI" : "10.1113/jphysiol.2012.238196", "ISSN" : "1469-7793", "PMID" : "22930275", "abstract" : "Spinal muscular atrophy (SMA), the leading genetic cause of death in infants worldwide, is due to the misexpression of the survival of motor neuron protein, causing death of motor neurons. Several clinical symptoms suggested that, in addition to motor neurons, the autonomic nervous systems could be implicated in the cardiac function alterations observed in patienst with SMA. These alterations were also found in a severe SMA mouse model, including bradycardia and a reduction of sympathetic innervation, both associated with autonomic imbalance. In the present study, we investigate the extent of autonomic dysfunction and the effects of a running-based exercise on the altered cardiorespiratory function in type 2 SMA-like mice. We observed that the SMA induced: (1) a dramatic alteration of intrinsic cardiac conduction associated with bradycardia; (2) a severe cardiomyopathy associated with extensive ventricular fibrosis; and (3) a delay in cardiac muscle maturation associated with contractile protein expression defects. Furthermore, our data indicate that the sympathetic system is not only functioning, but also likely contributes to alleviate the bradycardia and the arrhythmia in SMA-like mice. Moreover, physical exercise provides many benefits, including the reduction of cardiac protein expression defect, the reduction of fibrosis, the increase in cardiac electrical conduction velocity, and the drastic reduction in bradycardia and arrhythmias resulting in the partial restoration of the cardiac function in these mice. Thus, modulating the cardiorespiratory function in SMA could represent a new target for improving supportive care and for developing new pharmacological and non-pharmacological interventions that would most certainly include physical exercise.", "author" : [ { "dropping-particle" : "", "family" : "Biondi", "given" : "Olivier", "non-dropping-particle" : "", "parse-names" : false, "suffix" : "" }, { "dropping-particle" : "", "family" : "Lopes", "given" : "Philippe", "non-dropping-particle" : "", "parse-names" : false, "suffix" : "" }, { "dropping-particle" : "", "family" : "Desseille", "given" : "C\u00e9line", "non-dropping-particle" : "", "parse-names" : false, "suffix" : "" }, { "dropping-particle" : "", "family" : "Branchu", "given" : "Julien", "non-dropping-particle" : "", "parse-names" : false, "suffix" : "" }, { "dropping-particle" : "", "family" : "Chali", "given" : "Farah", "non-dropping-particle" : "", "parse-names" : false, "suffix" : "" }, { "dropping-particle" : "Ben", "family" : "Salah", "given" : "Amina", "non-dropping-particle" : "", "parse-names" : false, "suffix" : "" }, { "dropping-particle" : "", "family" : "Pariset", "given" : "Claude", "non-dropping-particle" : "", "parse-names" : false, "suffix" : "" }, { "dropping-particle" : "", "family" : "Chanoine", "given" : "Christophe", "non-dropping-particle" : "", "parse-names" : false, "suffix" : "" }, { "dropping-particle" : "", "family" : "Charbonnier", "given" : "Fr\u00e9d\u00e9ric", "non-dropping-particle" : "", "parse-names" : false, "suffix" : "" } ], "container-title" : "The Journal of physiology", "id" : "ITEM-1", "issue" : "Pt 22", "issued" : { "date-parts" : [ [ "2012", "11", "15" ] ] }, "page" : "5907-25", "title" : "Physical exercise reduces cardiac defects in type 2 spinal muscular atrophy-like mice.", "type" : "article-journal", "volume" : "590" }, "uris" : [ "http://www.mendeley.com/documents/?uuid=9b9640bf-44bb-4f4e-bcf9-a2eb6743ce3f" ] } ], "mendeley" : { "formattedCitation" : "[81]", "plainTextFormattedCitation" : "[81]", "previouslyFormattedCitation" : "[81]" }, "properties" : { "noteIndex" : 0 }, "schema" : "https://github.com/citation-style-language/schema/raw/master/csl-citation.json" }</w:instrText>
            </w:r>
            <w:r w:rsidR="006E770F" w:rsidRPr="00EA2AA8">
              <w:rPr>
                <w:rFonts w:ascii="Arial" w:hAnsi="Arial" w:cs="Arial"/>
                <w:sz w:val="16"/>
                <w:szCs w:val="16"/>
                <w:lang w:val="en-GB"/>
              </w:rPr>
              <w:fldChar w:fldCharType="separate"/>
            </w:r>
            <w:r w:rsidRPr="00C52BB2">
              <w:rPr>
                <w:rFonts w:ascii="Arial" w:hAnsi="Arial" w:cs="Arial"/>
                <w:noProof/>
                <w:sz w:val="16"/>
                <w:szCs w:val="16"/>
                <w:lang w:val="en-GB"/>
              </w:rPr>
              <w:t>[81]</w:t>
            </w:r>
            <w:r w:rsidR="006E770F" w:rsidRPr="00EA2AA8">
              <w:rPr>
                <w:rFonts w:ascii="Arial" w:hAnsi="Arial" w:cs="Arial"/>
                <w:sz w:val="16"/>
                <w:szCs w:val="16"/>
                <w:lang w:val="en-GB"/>
              </w:rPr>
              <w:fldChar w:fldCharType="end"/>
            </w:r>
          </w:p>
        </w:tc>
        <w:tc>
          <w:tcPr>
            <w:tcW w:w="0" w:type="auto"/>
            <w:shd w:val="clear" w:color="auto" w:fill="auto"/>
          </w:tcPr>
          <w:p w:rsidR="005956B4" w:rsidRDefault="005956B4" w:rsidP="00C1394D">
            <w:pPr>
              <w:pStyle w:val="NormalWeb"/>
              <w:spacing w:before="0" w:beforeAutospacing="0" w:after="0" w:afterAutospacing="0" w:line="480" w:lineRule="auto"/>
              <w:rPr>
                <w:rFonts w:ascii="Arial" w:hAnsi="Arial" w:cs="Arial"/>
                <w:i/>
                <w:sz w:val="16"/>
                <w:szCs w:val="16"/>
                <w:lang w:val="en-GB"/>
              </w:rPr>
            </w:pPr>
            <w:proofErr w:type="spellStart"/>
            <w:r w:rsidRPr="00EA2AA8">
              <w:rPr>
                <w:rFonts w:ascii="Arial" w:hAnsi="Arial" w:cs="Arial"/>
                <w:i/>
                <w:iCs/>
                <w:sz w:val="16"/>
                <w:szCs w:val="16"/>
                <w:lang w:val="en-GB"/>
              </w:rPr>
              <w:t>Smn</w:t>
            </w:r>
            <w:proofErr w:type="spellEnd"/>
            <w:r w:rsidRPr="00EA2AA8">
              <w:rPr>
                <w:rFonts w:ascii="Arial" w:hAnsi="Arial" w:cs="Arial"/>
                <w:i/>
                <w:iCs/>
                <w:sz w:val="16"/>
                <w:szCs w:val="16"/>
                <w:vertAlign w:val="superscript"/>
              </w:rPr>
              <w:t>Δ</w:t>
            </w:r>
            <w:r w:rsidRPr="00EA2AA8">
              <w:rPr>
                <w:rFonts w:ascii="Arial" w:hAnsi="Arial" w:cs="Arial"/>
                <w:i/>
                <w:iCs/>
                <w:sz w:val="16"/>
                <w:szCs w:val="16"/>
                <w:vertAlign w:val="superscript"/>
                <w:lang w:val="en-GB"/>
              </w:rPr>
              <w:t>7/</w:t>
            </w:r>
            <w:r w:rsidRPr="00482266">
              <w:rPr>
                <w:rFonts w:ascii="Arial" w:hAnsi="Arial" w:cs="Arial"/>
                <w:i/>
                <w:iCs/>
                <w:sz w:val="16"/>
                <w:szCs w:val="16"/>
                <w:vertAlign w:val="superscript"/>
                <w:lang w:val="en-US"/>
              </w:rPr>
              <w:t xml:space="preserve"> </w:t>
            </w:r>
            <w:r w:rsidRPr="00EA2AA8">
              <w:rPr>
                <w:rFonts w:ascii="Arial" w:hAnsi="Arial" w:cs="Arial"/>
                <w:i/>
                <w:iCs/>
                <w:sz w:val="16"/>
                <w:szCs w:val="16"/>
                <w:vertAlign w:val="superscript"/>
              </w:rPr>
              <w:t>Δ</w:t>
            </w:r>
            <w:r w:rsidRPr="00EA2AA8">
              <w:rPr>
                <w:rFonts w:ascii="Arial" w:hAnsi="Arial" w:cs="Arial"/>
                <w:i/>
                <w:iCs/>
                <w:sz w:val="16"/>
                <w:szCs w:val="16"/>
                <w:vertAlign w:val="superscript"/>
                <w:lang w:val="en-GB"/>
              </w:rPr>
              <w:t>7</w:t>
            </w:r>
            <w:r w:rsidRPr="00EA2AA8">
              <w:rPr>
                <w:rFonts w:ascii="Arial" w:hAnsi="Arial" w:cs="Arial"/>
                <w:sz w:val="16"/>
                <w:szCs w:val="16"/>
                <w:lang w:val="en-GB"/>
              </w:rPr>
              <w:t xml:space="preserve">; </w:t>
            </w:r>
            <w:proofErr w:type="spellStart"/>
            <w:r w:rsidRPr="00EA2AA8">
              <w:rPr>
                <w:rFonts w:ascii="Arial" w:hAnsi="Arial" w:cs="Arial"/>
                <w:sz w:val="16"/>
                <w:szCs w:val="16"/>
                <w:lang w:val="en-GB"/>
              </w:rPr>
              <w:t>SMN2</w:t>
            </w:r>
            <w:proofErr w:type="spellEnd"/>
            <w:r w:rsidRPr="00EA2AA8">
              <w:rPr>
                <w:rFonts w:ascii="Arial" w:eastAsia="MTSY" w:hAnsi="Arial" w:cs="Arial"/>
                <w:sz w:val="16"/>
                <w:szCs w:val="16"/>
                <w:vertAlign w:val="superscript"/>
                <w:lang w:val="en-GB"/>
              </w:rPr>
              <w:t>+</w:t>
            </w:r>
            <w:r w:rsidRPr="00EA2AA8">
              <w:rPr>
                <w:rFonts w:ascii="Arial" w:hAnsi="Arial" w:cs="Arial"/>
                <w:i/>
                <w:iCs/>
                <w:sz w:val="16"/>
                <w:szCs w:val="16"/>
                <w:vertAlign w:val="superscript"/>
                <w:lang w:val="en-GB"/>
              </w:rPr>
              <w:t>/</w:t>
            </w:r>
            <w:r w:rsidRPr="00EA2AA8">
              <w:rPr>
                <w:rFonts w:ascii="Arial" w:eastAsia="MTSY" w:hAnsi="Arial" w:cs="Arial"/>
                <w:sz w:val="16"/>
                <w:szCs w:val="16"/>
                <w:vertAlign w:val="superscript"/>
                <w:lang w:val="en-GB"/>
              </w:rPr>
              <w:t>−</w:t>
            </w:r>
            <w:r w:rsidRPr="00EA2AA8">
              <w:rPr>
                <w:rFonts w:ascii="Arial" w:hAnsi="Arial" w:cs="Arial"/>
                <w:sz w:val="16"/>
                <w:szCs w:val="16"/>
                <w:lang w:val="en-GB"/>
              </w:rPr>
              <w:br/>
            </w:r>
          </w:p>
          <w:p w:rsidR="005956B4" w:rsidRPr="00EA2AA8" w:rsidRDefault="005956B4" w:rsidP="00C1394D">
            <w:pPr>
              <w:pStyle w:val="NormalWeb"/>
              <w:spacing w:before="0" w:beforeAutospacing="0" w:after="0" w:afterAutospacing="0" w:line="480" w:lineRule="auto"/>
              <w:rPr>
                <w:rFonts w:ascii="Arial" w:hAnsi="Arial" w:cs="Arial"/>
                <w:i/>
                <w:sz w:val="16"/>
                <w:szCs w:val="16"/>
                <w:lang w:val="en-GB"/>
              </w:rPr>
            </w:pPr>
            <w:r w:rsidRPr="00EA2AA8">
              <w:rPr>
                <w:rFonts w:ascii="Arial" w:hAnsi="Arial" w:cs="Arial"/>
                <w:i/>
                <w:sz w:val="16"/>
                <w:szCs w:val="16"/>
                <w:lang w:val="en-GB"/>
              </w:rPr>
              <w:t>(</w:t>
            </w:r>
            <w:r w:rsidRPr="00482266">
              <w:rPr>
                <w:rFonts w:ascii="Arial" w:hAnsi="Arial" w:cs="Arial"/>
                <w:sz w:val="16"/>
                <w:szCs w:val="16"/>
                <w:lang w:val="en-GB"/>
              </w:rPr>
              <w:t xml:space="preserve">Academia </w:t>
            </w:r>
            <w:proofErr w:type="spellStart"/>
            <w:r w:rsidRPr="00482266">
              <w:rPr>
                <w:rFonts w:ascii="Arial" w:hAnsi="Arial" w:cs="Arial"/>
                <w:sz w:val="16"/>
                <w:szCs w:val="16"/>
                <w:lang w:val="en-GB"/>
              </w:rPr>
              <w:t>Sinica</w:t>
            </w:r>
            <w:proofErr w:type="spellEnd"/>
            <w:r w:rsidRPr="00482266">
              <w:rPr>
                <w:rFonts w:ascii="Arial" w:hAnsi="Arial" w:cs="Arial"/>
                <w:sz w:val="16"/>
                <w:szCs w:val="16"/>
                <w:lang w:val="en-GB"/>
              </w:rPr>
              <w:t xml:space="preserve">, Taipei, Taiwan; </w:t>
            </w:r>
            <w:r>
              <w:rPr>
                <w:rFonts w:ascii="Arial" w:hAnsi="Arial" w:cs="Arial"/>
                <w:sz w:val="16"/>
                <w:szCs w:val="16"/>
                <w:lang w:val="en-GB"/>
              </w:rPr>
              <w:br/>
            </w:r>
            <w:proofErr w:type="spellStart"/>
            <w:r w:rsidRPr="00357D40">
              <w:rPr>
                <w:rFonts w:ascii="Arial" w:hAnsi="Arial" w:cs="Arial"/>
                <w:b/>
                <w:i/>
                <w:sz w:val="16"/>
                <w:szCs w:val="16"/>
                <w:lang w:val="en-GB"/>
              </w:rPr>
              <w:t>SMA</w:t>
            </w:r>
            <w:proofErr w:type="spellEnd"/>
            <w:r w:rsidRPr="00357D40">
              <w:rPr>
                <w:rFonts w:ascii="Arial" w:hAnsi="Arial" w:cs="Arial"/>
                <w:b/>
                <w:i/>
                <w:sz w:val="16"/>
                <w:szCs w:val="16"/>
                <w:lang w:val="en-GB"/>
              </w:rPr>
              <w:t xml:space="preserve"> type 2 </w:t>
            </w:r>
            <w:r w:rsidRPr="00EA2AA8">
              <w:rPr>
                <w:rFonts w:ascii="Arial" w:hAnsi="Arial" w:cs="Arial"/>
                <w:i/>
                <w:sz w:val="16"/>
                <w:szCs w:val="16"/>
                <w:lang w:val="en-GB"/>
              </w:rPr>
              <w:t>model)</w:t>
            </w:r>
          </w:p>
        </w:tc>
        <w:tc>
          <w:tcPr>
            <w:tcW w:w="0" w:type="auto"/>
            <w:shd w:val="clear" w:color="auto" w:fill="auto"/>
          </w:tcPr>
          <w:p w:rsidR="005956B4" w:rsidRPr="00EA2AA8" w:rsidRDefault="005956B4" w:rsidP="00C1394D">
            <w:pPr>
              <w:spacing w:line="480" w:lineRule="auto"/>
              <w:rPr>
                <w:rFonts w:ascii="Arial" w:hAnsi="Arial" w:cs="Arial"/>
                <w:sz w:val="16"/>
                <w:szCs w:val="16"/>
                <w:lang w:val="en-GB"/>
              </w:rPr>
            </w:pPr>
            <w:r w:rsidRPr="00EA2AA8">
              <w:rPr>
                <w:rFonts w:ascii="Arial" w:hAnsi="Arial" w:cs="Arial"/>
                <w:sz w:val="16"/>
                <w:szCs w:val="16"/>
                <w:lang w:val="en-GB"/>
              </w:rPr>
              <w:t xml:space="preserve">Atrophic cardiac ventricles, thin IVS and disorganized isolated round and atrophic </w:t>
            </w:r>
            <w:proofErr w:type="spellStart"/>
            <w:r w:rsidRPr="00EA2AA8">
              <w:rPr>
                <w:rFonts w:ascii="Arial" w:hAnsi="Arial" w:cs="Arial"/>
                <w:sz w:val="16"/>
                <w:szCs w:val="16"/>
                <w:lang w:val="en-GB"/>
              </w:rPr>
              <w:t>cardiomyocytes</w:t>
            </w:r>
            <w:proofErr w:type="spellEnd"/>
            <w:r w:rsidRPr="00EA2AA8">
              <w:rPr>
                <w:rFonts w:ascii="Arial" w:hAnsi="Arial" w:cs="Arial"/>
                <w:sz w:val="16"/>
                <w:szCs w:val="16"/>
                <w:lang w:val="en-GB"/>
              </w:rPr>
              <w:t>.</w:t>
            </w:r>
          </w:p>
        </w:tc>
        <w:tc>
          <w:tcPr>
            <w:tcW w:w="0" w:type="auto"/>
            <w:shd w:val="clear" w:color="auto" w:fill="auto"/>
          </w:tcPr>
          <w:p w:rsidR="005956B4" w:rsidRPr="00EA2AA8" w:rsidRDefault="005956B4" w:rsidP="00C1394D">
            <w:pPr>
              <w:spacing w:line="480" w:lineRule="auto"/>
              <w:rPr>
                <w:rFonts w:ascii="Arial" w:hAnsi="Arial" w:cs="Arial"/>
                <w:sz w:val="16"/>
                <w:szCs w:val="16"/>
                <w:lang w:val="en-GB"/>
              </w:rPr>
            </w:pPr>
            <w:r w:rsidRPr="00EA2AA8">
              <w:rPr>
                <w:rFonts w:ascii="Arial" w:hAnsi="Arial" w:cs="Arial"/>
                <w:sz w:val="16"/>
                <w:szCs w:val="16"/>
                <w:lang w:val="en-GB"/>
              </w:rPr>
              <w:t xml:space="preserve">Abnormal expression of markers of postnatal cardiac development indicating loss of contractile components. </w:t>
            </w:r>
          </w:p>
          <w:p w:rsidR="005956B4" w:rsidRPr="00EA2AA8" w:rsidRDefault="005956B4" w:rsidP="00C1394D">
            <w:pPr>
              <w:spacing w:line="480" w:lineRule="auto"/>
              <w:rPr>
                <w:rFonts w:ascii="Arial" w:hAnsi="Arial" w:cs="Arial"/>
                <w:sz w:val="16"/>
                <w:szCs w:val="16"/>
                <w:lang w:val="en-GB"/>
              </w:rPr>
            </w:pPr>
            <w:r w:rsidRPr="00EA2AA8">
              <w:rPr>
                <w:rFonts w:ascii="Arial" w:hAnsi="Arial" w:cs="Arial"/>
                <w:sz w:val="16"/>
                <w:szCs w:val="16"/>
                <w:lang w:val="en-GB"/>
              </w:rPr>
              <w:t>High proportion of myocardial fibrosis was observed.</w:t>
            </w:r>
          </w:p>
        </w:tc>
        <w:tc>
          <w:tcPr>
            <w:tcW w:w="0" w:type="auto"/>
            <w:shd w:val="clear" w:color="auto" w:fill="auto"/>
          </w:tcPr>
          <w:p w:rsidR="005956B4" w:rsidRPr="00EA2AA8" w:rsidRDefault="005956B4" w:rsidP="00C1394D">
            <w:pPr>
              <w:spacing w:line="480" w:lineRule="auto"/>
              <w:rPr>
                <w:rFonts w:ascii="Arial" w:hAnsi="Arial" w:cs="Arial"/>
                <w:sz w:val="16"/>
                <w:szCs w:val="16"/>
                <w:lang w:val="en-GB"/>
              </w:rPr>
            </w:pPr>
            <w:r w:rsidRPr="00EA2AA8">
              <w:rPr>
                <w:rFonts w:ascii="Arial" w:hAnsi="Arial" w:cs="Arial"/>
                <w:sz w:val="16"/>
                <w:szCs w:val="16"/>
                <w:lang w:val="en-GB"/>
              </w:rPr>
              <w:t xml:space="preserve">Progressive </w:t>
            </w:r>
            <w:proofErr w:type="spellStart"/>
            <w:r w:rsidRPr="00EA2AA8">
              <w:rPr>
                <w:rFonts w:ascii="Arial" w:hAnsi="Arial" w:cs="Arial"/>
                <w:sz w:val="16"/>
                <w:szCs w:val="16"/>
                <w:lang w:val="en-GB"/>
              </w:rPr>
              <w:t>bradycardia</w:t>
            </w:r>
            <w:proofErr w:type="spellEnd"/>
            <w:r w:rsidRPr="00EA2AA8">
              <w:rPr>
                <w:rFonts w:ascii="Arial" w:hAnsi="Arial" w:cs="Arial"/>
                <w:sz w:val="16"/>
                <w:szCs w:val="16"/>
                <w:lang w:val="en-GB"/>
              </w:rPr>
              <w:t xml:space="preserve"> and cardiac conduction defects indicated by prolonged SA to AV conduction time and increased </w:t>
            </w:r>
            <w:proofErr w:type="spellStart"/>
            <w:r w:rsidRPr="00EA2AA8">
              <w:rPr>
                <w:rFonts w:ascii="Arial" w:hAnsi="Arial" w:cs="Arial"/>
                <w:sz w:val="16"/>
                <w:szCs w:val="16"/>
                <w:lang w:val="en-GB"/>
              </w:rPr>
              <w:t>QRS</w:t>
            </w:r>
            <w:proofErr w:type="spellEnd"/>
            <w:r w:rsidRPr="00EA2AA8">
              <w:rPr>
                <w:rFonts w:ascii="Arial" w:hAnsi="Arial" w:cs="Arial"/>
                <w:sz w:val="16"/>
                <w:szCs w:val="16"/>
                <w:lang w:val="en-GB"/>
              </w:rPr>
              <w:t xml:space="preserve"> duration.</w:t>
            </w:r>
          </w:p>
          <w:p w:rsidR="005956B4" w:rsidRPr="00EA2AA8" w:rsidRDefault="005956B4" w:rsidP="00C1394D">
            <w:pPr>
              <w:spacing w:line="480" w:lineRule="auto"/>
              <w:rPr>
                <w:rFonts w:ascii="Arial" w:hAnsi="Arial" w:cs="Arial"/>
                <w:sz w:val="16"/>
                <w:szCs w:val="16"/>
                <w:lang w:val="en-GB"/>
              </w:rPr>
            </w:pPr>
            <w:r w:rsidRPr="00EA2AA8">
              <w:rPr>
                <w:rFonts w:ascii="Arial" w:hAnsi="Arial" w:cs="Arial"/>
                <w:sz w:val="16"/>
                <w:szCs w:val="16"/>
                <w:lang w:val="en-GB"/>
              </w:rPr>
              <w:t>Non-pathological sympathetic activity counteracts alteration of cardiac function, such as arrhythmia and reduced heart rate</w:t>
            </w:r>
          </w:p>
        </w:tc>
        <w:tc>
          <w:tcPr>
            <w:tcW w:w="0" w:type="auto"/>
            <w:shd w:val="clear" w:color="auto" w:fill="auto"/>
          </w:tcPr>
          <w:p w:rsidR="005956B4" w:rsidRPr="00EA2AA8" w:rsidRDefault="005956B4" w:rsidP="00C1394D">
            <w:pPr>
              <w:spacing w:line="480" w:lineRule="auto"/>
              <w:rPr>
                <w:rFonts w:ascii="Arial" w:hAnsi="Arial" w:cs="Arial"/>
                <w:sz w:val="16"/>
                <w:szCs w:val="16"/>
                <w:lang w:val="en-GB"/>
              </w:rPr>
            </w:pPr>
            <w:r w:rsidRPr="00EA2AA8">
              <w:rPr>
                <w:rFonts w:ascii="Arial" w:hAnsi="Arial" w:cs="Arial"/>
                <w:sz w:val="16"/>
                <w:szCs w:val="16"/>
                <w:lang w:val="en-GB"/>
              </w:rPr>
              <w:t>–</w:t>
            </w:r>
          </w:p>
        </w:tc>
        <w:tc>
          <w:tcPr>
            <w:tcW w:w="0" w:type="auto"/>
            <w:shd w:val="clear" w:color="auto" w:fill="auto"/>
          </w:tcPr>
          <w:p w:rsidR="005956B4" w:rsidRPr="00EA2AA8" w:rsidRDefault="005956B4" w:rsidP="00C1394D">
            <w:pPr>
              <w:pStyle w:val="NormalWeb"/>
              <w:spacing w:before="0" w:beforeAutospacing="0" w:after="0" w:afterAutospacing="0" w:line="480" w:lineRule="auto"/>
              <w:rPr>
                <w:rFonts w:ascii="Arial" w:hAnsi="Arial" w:cs="Arial"/>
                <w:sz w:val="16"/>
                <w:szCs w:val="16"/>
                <w:lang w:val="en-GB"/>
              </w:rPr>
            </w:pPr>
            <w:r w:rsidRPr="00EA2AA8">
              <w:rPr>
                <w:rFonts w:ascii="Arial" w:hAnsi="Arial" w:cs="Arial"/>
                <w:sz w:val="16"/>
                <w:szCs w:val="16"/>
                <w:lang w:val="en-GB"/>
              </w:rPr>
              <w:t>Physical exercise partially improved both functional and structural parameters.</w:t>
            </w:r>
          </w:p>
          <w:p w:rsidR="005956B4" w:rsidRPr="00EA2AA8" w:rsidRDefault="005956B4" w:rsidP="00C1394D">
            <w:pPr>
              <w:pStyle w:val="NormalWeb"/>
              <w:spacing w:before="0" w:beforeAutospacing="0" w:after="0" w:afterAutospacing="0" w:line="480" w:lineRule="auto"/>
              <w:rPr>
                <w:rFonts w:ascii="Arial" w:hAnsi="Arial" w:cs="Arial"/>
                <w:sz w:val="16"/>
                <w:szCs w:val="16"/>
                <w:lang w:val="en-GB"/>
              </w:rPr>
            </w:pPr>
            <w:proofErr w:type="spellStart"/>
            <w:r w:rsidRPr="00EA2AA8">
              <w:rPr>
                <w:rFonts w:ascii="Arial" w:hAnsi="Arial" w:cs="Arial"/>
                <w:sz w:val="16"/>
                <w:szCs w:val="16"/>
                <w:lang w:val="en-GB"/>
              </w:rPr>
              <w:t>Bradycardia</w:t>
            </w:r>
            <w:proofErr w:type="spellEnd"/>
            <w:r w:rsidRPr="00EA2AA8">
              <w:rPr>
                <w:rFonts w:ascii="Arial" w:hAnsi="Arial" w:cs="Arial"/>
                <w:sz w:val="16"/>
                <w:szCs w:val="16"/>
                <w:lang w:val="en-GB"/>
              </w:rPr>
              <w:t xml:space="preserve"> proportional to the drop in body weight at later time points.</w:t>
            </w:r>
          </w:p>
        </w:tc>
      </w:tr>
      <w:tr w:rsidR="005956B4" w:rsidRPr="007916C7" w:rsidTr="00C1394D">
        <w:tc>
          <w:tcPr>
            <w:tcW w:w="0" w:type="auto"/>
            <w:shd w:val="clear" w:color="auto" w:fill="auto"/>
          </w:tcPr>
          <w:p w:rsidR="005956B4" w:rsidRPr="00EA2AA8" w:rsidRDefault="005956B4" w:rsidP="00C1394D">
            <w:pPr>
              <w:pStyle w:val="NormalWeb"/>
              <w:spacing w:before="0" w:beforeAutospacing="0" w:after="0" w:afterAutospacing="0" w:line="480" w:lineRule="auto"/>
              <w:rPr>
                <w:rFonts w:ascii="Arial" w:hAnsi="Arial" w:cs="Arial"/>
                <w:sz w:val="16"/>
                <w:szCs w:val="16"/>
                <w:lang w:val="en-GB"/>
              </w:rPr>
            </w:pPr>
            <w:r w:rsidRPr="00EA2AA8">
              <w:rPr>
                <w:rFonts w:ascii="Arial" w:hAnsi="Arial" w:cs="Arial"/>
                <w:sz w:val="16"/>
                <w:szCs w:val="16"/>
                <w:lang w:val="en-GB"/>
              </w:rPr>
              <w:t>Osborne M. (</w:t>
            </w:r>
            <w:r w:rsidRPr="00EA2AA8">
              <w:rPr>
                <w:rFonts w:ascii="Arial" w:hAnsi="Arial" w:cs="Arial"/>
                <w:b/>
                <w:sz w:val="16"/>
                <w:szCs w:val="16"/>
                <w:lang w:val="en-GB"/>
              </w:rPr>
              <w:t>2012</w:t>
            </w:r>
            <w:r w:rsidRPr="00EA2AA8">
              <w:rPr>
                <w:rFonts w:ascii="Arial" w:hAnsi="Arial" w:cs="Arial"/>
                <w:sz w:val="16"/>
                <w:szCs w:val="16"/>
                <w:lang w:val="en-GB"/>
              </w:rPr>
              <w:t>)</w:t>
            </w:r>
            <w:r w:rsidR="006E770F" w:rsidRPr="00EA2AA8">
              <w:rPr>
                <w:rFonts w:ascii="Arial" w:hAnsi="Arial" w:cs="Arial"/>
                <w:sz w:val="16"/>
                <w:szCs w:val="16"/>
                <w:lang w:val="en-GB"/>
              </w:rPr>
              <w:fldChar w:fldCharType="begin" w:fldLock="1"/>
            </w:r>
            <w:r>
              <w:rPr>
                <w:rFonts w:ascii="Arial" w:hAnsi="Arial" w:cs="Arial"/>
                <w:sz w:val="16"/>
                <w:szCs w:val="16"/>
                <w:lang w:val="en-GB"/>
              </w:rPr>
              <w:instrText>ADDIN CSL_CITATION { "citationItems" : [ { "id" : "ITEM-1", "itemData" : { "DOI" : "10.1093/hmg/dds285", "ISBN" : "2072886341", "ISSN" : "1460-2083", "PMID" : "22802075", "abstract" : "A number of mouse models for spinal muscular atrophy (SMA) have been genetically engineered to recapitulate the severity of human SMA by using a targeted null mutation at the mouse Smn1 locus coupled with the transgenic addition of varying copy numbers of human SMN2 genes. Although this approach has been useful in modeling severe SMA and very mild SMA, a mouse model of the intermediate form of the disease would provide an additional research tool amenable for drug discovery. In addition, many of the previously engineered SMA strains are multi-allelic by design, containing a combination of transgenes and targeted mutations in the homozygous state, making further genetic manipulation difficult. A new genetic engineering approach was developed whereby variable numbers of SMN2 sequences were incorporated directly into the murine Smn1 locus. Using combinations of these alleles, we generated an allelic series of SMA mouse strains harboring no, one, two, three, four, five, six or eight copies of SMN2. We report here the characterization of SMA mutants in this series that displayed a range in disease severity from embryonic lethal to viable with mild neuromuscular deficits.", "author" : [ { "dropping-particle" : "", "family" : "Osborne", "given" : "Melissa", "non-dropping-particle" : "", "parse-names" : false, "suffix" : "" }, { "dropping-particle" : "", "family" : "Gomez", "given" : "Daniel", "non-dropping-particle" : "", "parse-names" : false, "suffix" : "" }, { "dropping-particle" : "", "family" : "Feng", "given" : "Zhihua", "non-dropping-particle" : "", "parse-names" : false, "suffix" : "" }, { "dropping-particle" : "", "family" : "McEwen", "given" : "Corissa", "non-dropping-particle" : "", "parse-names" : false, "suffix" : "" }, { "dropping-particle" : "", "family" : "Beltran", "given" : "Jose", "non-dropping-particle" : "", "parse-names" : false, "suffix" : "" }, { "dropping-particle" : "", "family" : "Cirillo", "given" : "Kim", "non-dropping-particle" : "", "parse-names" : false, "suffix" : "" }, { "dropping-particle" : "", "family" : "El-Khodor", "given" : "Bassem", "non-dropping-particle" : "", "parse-names" : false, "suffix" : "" }, { "dropping-particle" : "", "family" : "Lin", "given" : "Ming-Yi", "non-dropping-particle" : "", "parse-names" : false, "suffix" : "" }, { "dropping-particle" : "", "family" : "Li", "given" : "Yun", "non-dropping-particle" : "", "parse-names" : false, "suffix" : "" }, { "dropping-particle" : "", "family" : "Knowlton", "given" : "Wendy M", "non-dropping-particle" : "", "parse-names" : false, "suffix" : "" }, { "dropping-particle" : "", "family" : "McKemy", "given" : "David D", "non-dropping-particle" : "", "parse-names" : false, "suffix" : "" }, { "dropping-particle" : "", "family" : "Bogdanik", "given" : "Laurent", "non-dropping-particle" : "", "parse-names" : false, "suffix" : "" }, { "dropping-particle" : "", "family" : "Butts-Dehm", "given" : "Katherine", "non-dropping-particle" : "", "parse-names" : false, "suffix" : "" }, { "dropping-particle" : "", "family" : "Martens", "given" : "Kimberly", "non-dropping-particle" : "", "parse-names" : false, "suffix" : "" }, { "dropping-particle" : "", "family" : "Davis", "given" : "Crystal", "non-dropping-particle" : "", "parse-names" : false, "suffix" : "" }, { "dropping-particle" : "", "family" : "Doty", "given" : "Rosalinda", "non-dropping-particle" : "", "parse-names" : false, "suffix" : "" }, { "dropping-particle" : "", "family" : "Wardwell", "given" : "Keegan", "non-dropping-particle" : "", "parse-names" : false, "suffix" : "" }, { "dropping-particle" : "", "family" : "Ghavami", "given" : "Afshin", "non-dropping-particle" : "", "parse-names" : false, "suffix" : "" }, { "dropping-particle" : "", "family" : "Kobayashi", "given" : "Dione", "non-dropping-particle" : "", "parse-names" : false, "suffix" : "" }, { "dropping-particle" : "", "family" : "Ko", "given" : "Chien-Ping", "non-dropping-particle" : "", "parse-names" : false, "suffix" : "" }, { "dropping-particle" : "", "family" : "Ramboz", "given" : "Sylvie", "non-dropping-particle" : "", "parse-names" : false, "suffix" : "" }, { "dropping-particle" : "", "family" : "Lutz", "given" : "Cathleen", "non-dropping-particle" : "", "parse-names" : false, "suffix" : "" } ], "container-title" : "Human molecular genetics", "id" : "ITEM-1", "issue" : "20", "issued" : { "date-parts" : [ [ "2012", "10", "15" ] ] }, "page" : "4431-47", "title" : "Characterization of behavioral and neuromuscular junction phenotypes in a novel allelic series of SMA mouse models.", "type" : "article-journal", "volume" : "21" }, "uris" : [ "http://www.mendeley.com/documents/?uuid=0234588b-0aee-4800-a2a5-308315576abb" ] } ], "mendeley" : { "formattedCitation" : "[82]", "plainTextFormattedCitation" : "[82]", "previouslyFormattedCitation" : "[82]" }, "properties" : { "noteIndex" : 0 }, "schema" : "https://github.com/citation-style-language/schema/raw/master/csl-citation.json" }</w:instrText>
            </w:r>
            <w:r w:rsidR="006E770F" w:rsidRPr="00EA2AA8">
              <w:rPr>
                <w:rFonts w:ascii="Arial" w:hAnsi="Arial" w:cs="Arial"/>
                <w:sz w:val="16"/>
                <w:szCs w:val="16"/>
                <w:lang w:val="en-GB"/>
              </w:rPr>
              <w:fldChar w:fldCharType="separate"/>
            </w:r>
            <w:r w:rsidRPr="00C52BB2">
              <w:rPr>
                <w:rFonts w:ascii="Arial" w:hAnsi="Arial" w:cs="Arial"/>
                <w:noProof/>
                <w:sz w:val="16"/>
                <w:szCs w:val="16"/>
                <w:lang w:val="en-GB"/>
              </w:rPr>
              <w:t>[82]</w:t>
            </w:r>
            <w:r w:rsidR="006E770F" w:rsidRPr="00EA2AA8">
              <w:rPr>
                <w:rFonts w:ascii="Arial" w:hAnsi="Arial" w:cs="Arial"/>
                <w:sz w:val="16"/>
                <w:szCs w:val="16"/>
                <w:lang w:val="en-GB"/>
              </w:rPr>
              <w:fldChar w:fldCharType="end"/>
            </w:r>
          </w:p>
        </w:tc>
        <w:tc>
          <w:tcPr>
            <w:tcW w:w="0" w:type="auto"/>
            <w:shd w:val="clear" w:color="auto" w:fill="auto"/>
          </w:tcPr>
          <w:p w:rsidR="005956B4" w:rsidRPr="00EA2AA8" w:rsidRDefault="005956B4" w:rsidP="00C1394D">
            <w:pPr>
              <w:pStyle w:val="NormalWeb"/>
              <w:spacing w:before="0" w:beforeAutospacing="0" w:after="0" w:afterAutospacing="0" w:line="480" w:lineRule="auto"/>
              <w:rPr>
                <w:rFonts w:ascii="Arial" w:hAnsi="Arial" w:cs="Arial"/>
                <w:sz w:val="16"/>
                <w:szCs w:val="16"/>
                <w:vertAlign w:val="superscript"/>
                <w:lang w:val="en-GB"/>
              </w:rPr>
            </w:pPr>
            <w:proofErr w:type="spellStart"/>
            <w:r w:rsidRPr="00EA2AA8">
              <w:rPr>
                <w:rFonts w:ascii="Arial" w:hAnsi="Arial" w:cs="Arial"/>
                <w:sz w:val="16"/>
                <w:szCs w:val="16"/>
                <w:lang w:val="en-GB"/>
              </w:rPr>
              <w:t>SMN</w:t>
            </w:r>
            <w:r w:rsidRPr="00EA2AA8">
              <w:rPr>
                <w:rFonts w:ascii="Arial" w:hAnsi="Arial" w:cs="Arial"/>
                <w:i/>
                <w:sz w:val="16"/>
                <w:szCs w:val="16"/>
                <w:lang w:val="en-GB"/>
              </w:rPr>
              <w:t>1</w:t>
            </w:r>
            <w:r w:rsidRPr="00EA2AA8">
              <w:rPr>
                <w:rFonts w:ascii="Arial" w:hAnsi="Arial" w:cs="Arial"/>
                <w:i/>
                <w:sz w:val="16"/>
                <w:szCs w:val="16"/>
                <w:vertAlign w:val="superscript"/>
                <w:lang w:val="en-GB"/>
              </w:rPr>
              <w:t>C</w:t>
            </w:r>
            <w:proofErr w:type="spellEnd"/>
            <w:r w:rsidRPr="00EA2AA8">
              <w:rPr>
                <w:rFonts w:ascii="Arial" w:hAnsi="Arial" w:cs="Arial"/>
                <w:i/>
                <w:sz w:val="16"/>
                <w:szCs w:val="16"/>
                <w:vertAlign w:val="superscript"/>
                <w:lang w:val="en-GB"/>
              </w:rPr>
              <w:t>/C</w:t>
            </w:r>
          </w:p>
          <w:p w:rsidR="005956B4" w:rsidRDefault="005956B4" w:rsidP="00C1394D">
            <w:pPr>
              <w:pStyle w:val="NormalWeb"/>
              <w:spacing w:before="0" w:beforeAutospacing="0" w:after="0" w:afterAutospacing="0" w:line="480" w:lineRule="auto"/>
              <w:rPr>
                <w:rFonts w:ascii="Arial" w:hAnsi="Arial" w:cs="Arial"/>
                <w:sz w:val="16"/>
                <w:szCs w:val="16"/>
                <w:lang w:val="en-GB"/>
              </w:rPr>
            </w:pPr>
          </w:p>
          <w:p w:rsidR="005956B4" w:rsidRPr="00EA2AA8" w:rsidRDefault="005956B4" w:rsidP="00C1394D">
            <w:pPr>
              <w:pStyle w:val="NormalWeb"/>
              <w:spacing w:before="0" w:beforeAutospacing="0" w:after="0" w:afterAutospacing="0" w:line="480" w:lineRule="auto"/>
              <w:rPr>
                <w:rFonts w:ascii="Arial" w:hAnsi="Arial" w:cs="Arial"/>
                <w:sz w:val="16"/>
                <w:szCs w:val="16"/>
                <w:vertAlign w:val="superscript"/>
                <w:lang w:val="en-GB"/>
              </w:rPr>
            </w:pPr>
            <w:r>
              <w:rPr>
                <w:rFonts w:ascii="Arial" w:hAnsi="Arial" w:cs="Arial"/>
                <w:sz w:val="16"/>
                <w:szCs w:val="16"/>
                <w:lang w:val="en-GB"/>
              </w:rPr>
              <w:t>(</w:t>
            </w:r>
            <w:proofErr w:type="spellStart"/>
            <w:r w:rsidRPr="00482266">
              <w:rPr>
                <w:rFonts w:ascii="Arial" w:hAnsi="Arial" w:cs="Arial"/>
                <w:sz w:val="16"/>
                <w:szCs w:val="16"/>
                <w:lang w:val="en-GB"/>
              </w:rPr>
              <w:t>JAX</w:t>
            </w:r>
            <w:proofErr w:type="spellEnd"/>
            <w:r w:rsidRPr="00482266">
              <w:rPr>
                <w:rFonts w:ascii="Arial" w:hAnsi="Arial" w:cs="Arial"/>
                <w:sz w:val="16"/>
                <w:szCs w:val="16"/>
                <w:lang w:val="en-GB"/>
              </w:rPr>
              <w:t xml:space="preserve"> stock number 8604</w:t>
            </w:r>
            <w:r>
              <w:rPr>
                <w:rFonts w:ascii="Arial" w:hAnsi="Arial" w:cs="Arial"/>
                <w:sz w:val="16"/>
                <w:szCs w:val="16"/>
                <w:lang w:val="en-GB"/>
              </w:rPr>
              <w:t xml:space="preserve">; </w:t>
            </w:r>
            <w:r w:rsidRPr="00357D40">
              <w:rPr>
                <w:rFonts w:ascii="Arial" w:hAnsi="Arial" w:cs="Arial"/>
                <w:b/>
                <w:i/>
                <w:sz w:val="16"/>
                <w:szCs w:val="16"/>
                <w:lang w:val="en-GB"/>
              </w:rPr>
              <w:t>mild</w:t>
            </w:r>
            <w:r w:rsidRPr="00EA2AA8">
              <w:rPr>
                <w:rFonts w:ascii="Arial" w:hAnsi="Arial" w:cs="Arial"/>
                <w:i/>
                <w:sz w:val="16"/>
                <w:szCs w:val="16"/>
                <w:lang w:val="en-GB"/>
              </w:rPr>
              <w:t xml:space="preserve"> phenotype</w:t>
            </w:r>
            <w:r w:rsidRPr="00EA2AA8">
              <w:rPr>
                <w:rFonts w:ascii="Arial" w:hAnsi="Arial" w:cs="Arial"/>
                <w:sz w:val="16"/>
                <w:szCs w:val="16"/>
                <w:lang w:val="en-GB"/>
              </w:rPr>
              <w:t>)</w:t>
            </w:r>
          </w:p>
        </w:tc>
        <w:tc>
          <w:tcPr>
            <w:tcW w:w="0" w:type="auto"/>
            <w:shd w:val="clear" w:color="auto" w:fill="auto"/>
          </w:tcPr>
          <w:p w:rsidR="005956B4" w:rsidRPr="00EA2AA8" w:rsidRDefault="005956B4" w:rsidP="00C1394D">
            <w:pPr>
              <w:spacing w:line="480" w:lineRule="auto"/>
              <w:rPr>
                <w:rFonts w:ascii="Arial" w:hAnsi="Arial" w:cs="Arial"/>
                <w:sz w:val="16"/>
                <w:szCs w:val="16"/>
                <w:lang w:val="en-GB"/>
              </w:rPr>
            </w:pPr>
            <w:r w:rsidRPr="00EA2AA8">
              <w:rPr>
                <w:rFonts w:ascii="Arial" w:hAnsi="Arial" w:cs="Arial"/>
                <w:sz w:val="16"/>
                <w:szCs w:val="16"/>
                <w:lang w:val="en-GB"/>
              </w:rPr>
              <w:t>–</w:t>
            </w:r>
          </w:p>
        </w:tc>
        <w:tc>
          <w:tcPr>
            <w:tcW w:w="0" w:type="auto"/>
            <w:shd w:val="clear" w:color="auto" w:fill="auto"/>
          </w:tcPr>
          <w:p w:rsidR="005956B4" w:rsidRPr="00EA2AA8" w:rsidRDefault="005956B4" w:rsidP="00C1394D">
            <w:pPr>
              <w:spacing w:line="480" w:lineRule="auto"/>
              <w:rPr>
                <w:rFonts w:ascii="Arial" w:hAnsi="Arial" w:cs="Arial"/>
                <w:sz w:val="16"/>
                <w:szCs w:val="16"/>
                <w:lang w:val="en-GB"/>
              </w:rPr>
            </w:pPr>
            <w:r w:rsidRPr="00EA2AA8">
              <w:rPr>
                <w:rFonts w:ascii="Arial" w:hAnsi="Arial" w:cs="Arial"/>
                <w:sz w:val="16"/>
                <w:szCs w:val="16"/>
                <w:lang w:val="en-GB"/>
              </w:rPr>
              <w:t>–</w:t>
            </w:r>
          </w:p>
        </w:tc>
        <w:tc>
          <w:tcPr>
            <w:tcW w:w="0" w:type="auto"/>
            <w:shd w:val="clear" w:color="auto" w:fill="auto"/>
          </w:tcPr>
          <w:p w:rsidR="005956B4" w:rsidRPr="00EA2AA8" w:rsidRDefault="005956B4" w:rsidP="00C1394D">
            <w:pPr>
              <w:spacing w:line="480" w:lineRule="auto"/>
              <w:rPr>
                <w:rFonts w:ascii="Arial" w:hAnsi="Arial" w:cs="Arial"/>
                <w:sz w:val="16"/>
                <w:szCs w:val="16"/>
                <w:lang w:val="en-GB"/>
              </w:rPr>
            </w:pPr>
            <w:r w:rsidRPr="00EA2AA8">
              <w:rPr>
                <w:rFonts w:ascii="Arial" w:hAnsi="Arial" w:cs="Arial"/>
                <w:sz w:val="16"/>
                <w:szCs w:val="16"/>
                <w:lang w:val="en-GB"/>
              </w:rPr>
              <w:t>Significant slower heart rate.</w:t>
            </w:r>
          </w:p>
        </w:tc>
        <w:tc>
          <w:tcPr>
            <w:tcW w:w="0" w:type="auto"/>
            <w:shd w:val="clear" w:color="auto" w:fill="auto"/>
          </w:tcPr>
          <w:p w:rsidR="005956B4" w:rsidRPr="00EA2AA8" w:rsidRDefault="005956B4" w:rsidP="00C1394D">
            <w:pPr>
              <w:spacing w:line="480" w:lineRule="auto"/>
              <w:rPr>
                <w:rFonts w:ascii="Arial" w:hAnsi="Arial" w:cs="Arial"/>
                <w:sz w:val="16"/>
                <w:szCs w:val="16"/>
                <w:lang w:val="en-GB"/>
              </w:rPr>
            </w:pPr>
            <w:r w:rsidRPr="00EA2AA8">
              <w:rPr>
                <w:rFonts w:ascii="Arial" w:hAnsi="Arial" w:cs="Arial"/>
                <w:sz w:val="16"/>
                <w:szCs w:val="16"/>
                <w:lang w:val="en-GB"/>
              </w:rPr>
              <w:t>–</w:t>
            </w:r>
          </w:p>
        </w:tc>
        <w:tc>
          <w:tcPr>
            <w:tcW w:w="0" w:type="auto"/>
            <w:shd w:val="clear" w:color="auto" w:fill="auto"/>
          </w:tcPr>
          <w:p w:rsidR="005956B4" w:rsidRPr="00EA2AA8" w:rsidRDefault="005956B4" w:rsidP="00C1394D">
            <w:pPr>
              <w:pStyle w:val="NormalWeb"/>
              <w:spacing w:before="0" w:beforeAutospacing="0" w:after="0" w:afterAutospacing="0" w:line="480" w:lineRule="auto"/>
              <w:rPr>
                <w:rFonts w:ascii="Arial" w:hAnsi="Arial" w:cs="Arial"/>
                <w:sz w:val="16"/>
                <w:szCs w:val="16"/>
                <w:lang w:val="en-GB"/>
              </w:rPr>
            </w:pPr>
          </w:p>
        </w:tc>
      </w:tr>
      <w:tr w:rsidR="005956B4" w:rsidRPr="00FB78B1" w:rsidTr="00C1394D">
        <w:tc>
          <w:tcPr>
            <w:tcW w:w="0" w:type="auto"/>
            <w:shd w:val="clear" w:color="auto" w:fill="auto"/>
          </w:tcPr>
          <w:p w:rsidR="005956B4" w:rsidRPr="00EA2AA8" w:rsidRDefault="005956B4" w:rsidP="00C1394D">
            <w:pPr>
              <w:pStyle w:val="NormalWeb"/>
              <w:spacing w:before="0" w:beforeAutospacing="0" w:after="0" w:afterAutospacing="0" w:line="480" w:lineRule="auto"/>
              <w:rPr>
                <w:rFonts w:ascii="Arial" w:hAnsi="Arial" w:cs="Arial"/>
                <w:sz w:val="16"/>
                <w:szCs w:val="16"/>
                <w:lang w:val="en-GB"/>
              </w:rPr>
            </w:pPr>
            <w:proofErr w:type="spellStart"/>
            <w:r w:rsidRPr="00EA2AA8">
              <w:rPr>
                <w:rFonts w:ascii="Arial" w:hAnsi="Arial" w:cs="Arial"/>
                <w:sz w:val="16"/>
                <w:szCs w:val="16"/>
                <w:lang w:val="en-GB"/>
              </w:rPr>
              <w:t>Shababi</w:t>
            </w:r>
            <w:proofErr w:type="spellEnd"/>
            <w:r w:rsidRPr="00EA2AA8">
              <w:rPr>
                <w:rFonts w:ascii="Arial" w:hAnsi="Arial" w:cs="Arial"/>
                <w:sz w:val="16"/>
                <w:szCs w:val="16"/>
                <w:lang w:val="en-GB"/>
              </w:rPr>
              <w:t xml:space="preserve"> (</w:t>
            </w:r>
            <w:r w:rsidRPr="00EA2AA8">
              <w:rPr>
                <w:rFonts w:ascii="Arial" w:hAnsi="Arial" w:cs="Arial"/>
                <w:b/>
                <w:sz w:val="16"/>
                <w:szCs w:val="16"/>
                <w:lang w:val="en-GB"/>
              </w:rPr>
              <w:t>2012</w:t>
            </w:r>
            <w:r w:rsidRPr="00EA2AA8">
              <w:rPr>
                <w:rFonts w:ascii="Arial" w:hAnsi="Arial" w:cs="Arial"/>
                <w:sz w:val="16"/>
                <w:szCs w:val="16"/>
                <w:lang w:val="en-GB"/>
              </w:rPr>
              <w:t>)</w:t>
            </w:r>
            <w:r w:rsidR="006E770F" w:rsidRPr="00EA2AA8">
              <w:rPr>
                <w:rFonts w:ascii="Arial" w:hAnsi="Arial" w:cs="Arial"/>
                <w:sz w:val="16"/>
                <w:szCs w:val="16"/>
                <w:lang w:val="en-GB"/>
              </w:rPr>
              <w:fldChar w:fldCharType="begin" w:fldLock="1"/>
            </w:r>
            <w:r>
              <w:rPr>
                <w:rFonts w:ascii="Arial" w:hAnsi="Arial" w:cs="Arial"/>
                <w:sz w:val="16"/>
                <w:szCs w:val="16"/>
                <w:lang w:val="en-GB"/>
              </w:rPr>
              <w:instrText>ADDIN CSL_CITATION { "citationItems" : [ { "id" : "ITEM-1", "itemData" : { "DOI" : "10.1016/j.yjmcc.2012.01.005", "ISSN" : "1095-8584", "PMID" : "22285962", "abstract" : "Spinal muscular atrophy (SMA) is a leading genetic cause of infantile death. Loss of a gene called Survival Motor Neuron 1 (SMN1) and, as a result, reduced levels of the Survival Motor Neuron (SMN) protein leads to SMA development. SMA is characterized by the loss of functional motor neurons in the spinal cord. However, accumulating evidence suggests the contribution of other organs to the composite SMA phenotype and disease progression. A growing number of congenital heart defects have been identified in severe SMA patients. Consistent with the clinical cases, we have recently identified developmental and functional heart defects in two SMA mouse models, occurring at embryonic stage in a severe SMA model and shortly after birth in a less severe model (SMN\u22067). Our goal was to examine the late stage cardiac abnormalities in untreated SMN\u22067 mice and to determine whether gene replacement therapy restores cardiac structure/function in rescued SMN\u22067 model. To reveal the extent of the cardiac structural/functional repair in the rescued mice, we analyzed the heart of untreated and treated SMN\u22067 model using self-complementary Adeno-associated virus (serotype 9) expressing the full-length SMN cDNA. We examined the characteristics of the heart failure such as remodeling, fibrosis, oxidative stress, and vascular integrity in both groups. Our results clearly indicate that fibrosis, oxidative stress activation, vascular remodeling, and a significant decrease in the number of capillaries exist in the SMA heart. The cardiac structural defects were improved drastically in the rescued animals, however, the level of impairment was still significant compared to the age-matched wildtype littermates. Furthermore, functional analysis by in vivo cardiac magnetic resonance imaging (MRI) revealed that the heart of the treated SMA mice still exhibits functional defects. In conclusion, cardiac abnormalities are only partially rescued in post-birth treated SMA animals and these abnormalities may contribute to the premature death of vector-treated SMA animals with seemingly rescued motor function but an average life span of less than 70 days as reported in several studies.", "author" : [ { "dropping-particle" : "", "family" : "Shababi", "given" : "Monir", "non-dropping-particle" : "", "parse-names" : false, "suffix" : "" }, { "dropping-particle" : "", "family" : "Habibi", "given" : "Javad", "non-dropping-particle" : "", "parse-names" : false, "suffix" : "" }, { "dropping-particle" : "", "family" : "Ma", "given" : "Lixin", "non-dropping-particle" : "", "parse-names" : false, "suffix" : "" }, { "dropping-particle" : "", "family" : "Glascock", "given" : "Jacqueline J", "non-dropping-particle" : "", "parse-names" : false, "suffix" : "" }, { "dropping-particle" : "", "family" : "Sowers", "given" : "James R", "non-dropping-particle" : "", "parse-names" : false, "suffix" : "" }, { "dropping-particle" : "", "family" : "Lorson", "given" : "Christian L", "non-dropping-particle" : "", "parse-names" : false, "suffix" : "" } ], "container-title" : "Journal of molecular and cellular cardiology", "id" : "ITEM-1", "issue" : "5", "issued" : { "date-parts" : [ [ "2012", "5" ] ] }, "page" : "1074-82", "publisher" : "Elsevier Ltd", "title" : "Partial restoration of cardio-vascular defects in a rescued severe model of spinal muscular atrophy.", "type" : "article-journal", "volume" : "52" }, "uris" : [ "http://www.mendeley.com/documents/?uuid=eb3d226f-6436-48ab-9040-65dbfec27dae" ] } ], "mendeley" : { "formattedCitation" : "[83]", "plainTextFormattedCitation" : "[83]", "previouslyFormattedCitation" : "[83]" }, "properties" : { "noteIndex" : 0 }, "schema" : "https://github.com/citation-style-language/schema/raw/master/csl-citation.json" }</w:instrText>
            </w:r>
            <w:r w:rsidR="006E770F" w:rsidRPr="00EA2AA8">
              <w:rPr>
                <w:rFonts w:ascii="Arial" w:hAnsi="Arial" w:cs="Arial"/>
                <w:sz w:val="16"/>
                <w:szCs w:val="16"/>
                <w:lang w:val="en-GB"/>
              </w:rPr>
              <w:fldChar w:fldCharType="separate"/>
            </w:r>
            <w:r w:rsidRPr="00C52BB2">
              <w:rPr>
                <w:rFonts w:ascii="Arial" w:hAnsi="Arial" w:cs="Arial"/>
                <w:noProof/>
                <w:sz w:val="16"/>
                <w:szCs w:val="16"/>
                <w:lang w:val="en-GB"/>
              </w:rPr>
              <w:t>[83]</w:t>
            </w:r>
            <w:r w:rsidR="006E770F" w:rsidRPr="00EA2AA8">
              <w:rPr>
                <w:rFonts w:ascii="Arial" w:hAnsi="Arial" w:cs="Arial"/>
                <w:sz w:val="16"/>
                <w:szCs w:val="16"/>
                <w:lang w:val="en-GB"/>
              </w:rPr>
              <w:fldChar w:fldCharType="end"/>
            </w:r>
          </w:p>
        </w:tc>
        <w:tc>
          <w:tcPr>
            <w:tcW w:w="0" w:type="auto"/>
            <w:shd w:val="clear" w:color="auto" w:fill="auto"/>
          </w:tcPr>
          <w:p w:rsidR="005956B4"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EA2AA8">
              <w:rPr>
                <w:rFonts w:ascii="Arial" w:hAnsi="Arial" w:cs="Arial"/>
                <w:sz w:val="16"/>
                <w:szCs w:val="16"/>
                <w:lang w:val="en-US"/>
              </w:rPr>
              <w:t>SMNΔ7</w:t>
            </w:r>
            <w:proofErr w:type="spellEnd"/>
          </w:p>
          <w:p w:rsidR="005956B4" w:rsidRDefault="005956B4" w:rsidP="00C1394D">
            <w:pPr>
              <w:pStyle w:val="NormalWeb"/>
              <w:spacing w:before="0" w:beforeAutospacing="0" w:after="0" w:afterAutospacing="0" w:line="480" w:lineRule="auto"/>
              <w:rPr>
                <w:rFonts w:ascii="Arial" w:hAnsi="Arial" w:cs="Arial"/>
                <w:sz w:val="16"/>
                <w:szCs w:val="16"/>
                <w:lang w:val="en-US"/>
              </w:rPr>
            </w:pPr>
          </w:p>
          <w:p w:rsidR="005956B4" w:rsidRPr="006907C9" w:rsidRDefault="005956B4" w:rsidP="00C1394D">
            <w:pPr>
              <w:pStyle w:val="NormalWeb"/>
              <w:spacing w:before="0" w:beforeAutospacing="0" w:after="0" w:afterAutospacing="0" w:line="480" w:lineRule="auto"/>
              <w:rPr>
                <w:rFonts w:ascii="Arial" w:hAnsi="Arial" w:cs="Arial"/>
                <w:sz w:val="16"/>
                <w:szCs w:val="16"/>
                <w:lang w:val="en-US"/>
              </w:rPr>
            </w:pPr>
            <w:r>
              <w:rPr>
                <w:rFonts w:ascii="Arial" w:hAnsi="Arial" w:cs="Arial"/>
                <w:sz w:val="16"/>
                <w:szCs w:val="16"/>
                <w:lang w:val="en-US"/>
              </w:rPr>
              <w:t>(</w:t>
            </w:r>
            <w:proofErr w:type="spellStart"/>
            <w:r w:rsidRPr="006907C9">
              <w:rPr>
                <w:rFonts w:ascii="Arial" w:hAnsi="Arial" w:cs="Arial"/>
                <w:i/>
                <w:sz w:val="16"/>
                <w:szCs w:val="16"/>
                <w:lang w:val="en-US"/>
              </w:rPr>
              <w:t>mSmn</w:t>
            </w:r>
            <w:proofErr w:type="spellEnd"/>
            <w:r>
              <w:rPr>
                <w:rFonts w:ascii="Arial" w:hAnsi="Arial" w:cs="Arial"/>
                <w:i/>
                <w:sz w:val="16"/>
                <w:szCs w:val="16"/>
                <w:lang w:val="en-US"/>
              </w:rPr>
              <w:t>–</w:t>
            </w:r>
            <w:r w:rsidRPr="006907C9">
              <w:rPr>
                <w:rFonts w:ascii="Arial" w:hAnsi="Arial" w:cs="Arial"/>
                <w:i/>
                <w:sz w:val="16"/>
                <w:szCs w:val="16"/>
                <w:lang w:val="en-US"/>
              </w:rPr>
              <w:t>/</w:t>
            </w:r>
            <w:r>
              <w:rPr>
                <w:rFonts w:ascii="Arial" w:hAnsi="Arial" w:cs="Arial"/>
                <w:i/>
                <w:sz w:val="16"/>
                <w:szCs w:val="16"/>
                <w:lang w:val="en-US"/>
              </w:rPr>
              <w:t>–</w:t>
            </w:r>
            <w:r w:rsidRPr="006907C9">
              <w:rPr>
                <w:rFonts w:ascii="Arial" w:hAnsi="Arial" w:cs="Arial"/>
                <w:i/>
                <w:sz w:val="16"/>
                <w:szCs w:val="16"/>
                <w:lang w:val="en-US"/>
              </w:rPr>
              <w:t xml:space="preserve">, </w:t>
            </w:r>
            <w:proofErr w:type="spellStart"/>
            <w:r w:rsidRPr="006907C9">
              <w:rPr>
                <w:rFonts w:ascii="Arial" w:hAnsi="Arial" w:cs="Arial"/>
                <w:i/>
                <w:sz w:val="16"/>
                <w:szCs w:val="16"/>
                <w:lang w:val="en-US"/>
              </w:rPr>
              <w:t>hSMN2</w:t>
            </w:r>
            <w:proofErr w:type="spellEnd"/>
            <w:r w:rsidRPr="006907C9">
              <w:rPr>
                <w:rFonts w:ascii="Arial" w:hAnsi="Arial" w:cs="Arial"/>
                <w:i/>
                <w:sz w:val="16"/>
                <w:szCs w:val="16"/>
                <w:lang w:val="en-US"/>
              </w:rPr>
              <w:t xml:space="preserve">+/+, </w:t>
            </w:r>
            <w:proofErr w:type="spellStart"/>
            <w:r w:rsidRPr="006907C9">
              <w:rPr>
                <w:rFonts w:ascii="Arial" w:hAnsi="Arial" w:cs="Arial"/>
                <w:i/>
                <w:sz w:val="16"/>
                <w:szCs w:val="16"/>
                <w:lang w:val="en-US"/>
              </w:rPr>
              <w:t>SMNΔ7</w:t>
            </w:r>
            <w:proofErr w:type="spellEnd"/>
            <w:r w:rsidRPr="006907C9">
              <w:rPr>
                <w:rFonts w:ascii="Arial" w:hAnsi="Arial" w:cs="Arial"/>
                <w:i/>
                <w:sz w:val="16"/>
                <w:szCs w:val="16"/>
                <w:lang w:val="en-US"/>
              </w:rPr>
              <w:t>+/+</w:t>
            </w:r>
            <w:r>
              <w:rPr>
                <w:rFonts w:ascii="Arial" w:hAnsi="Arial" w:cs="Arial"/>
                <w:i/>
                <w:sz w:val="16"/>
                <w:szCs w:val="16"/>
                <w:lang w:val="en-US"/>
              </w:rPr>
              <w:t xml:space="preserve">; </w:t>
            </w:r>
            <w:r w:rsidRPr="00357D40">
              <w:rPr>
                <w:rFonts w:ascii="Arial" w:hAnsi="Arial" w:cs="Arial"/>
                <w:b/>
                <w:sz w:val="16"/>
                <w:szCs w:val="16"/>
                <w:lang w:val="en-US"/>
              </w:rPr>
              <w:t>s</w:t>
            </w:r>
            <w:r w:rsidRPr="00357D40">
              <w:rPr>
                <w:rFonts w:ascii="Arial" w:hAnsi="Arial" w:cs="Arial"/>
                <w:b/>
                <w:i/>
                <w:sz w:val="16"/>
                <w:szCs w:val="16"/>
                <w:lang w:val="en-US"/>
              </w:rPr>
              <w:t>evere</w:t>
            </w:r>
            <w:r w:rsidRPr="00EA2AA8">
              <w:rPr>
                <w:rFonts w:ascii="Arial" w:hAnsi="Arial" w:cs="Arial"/>
                <w:i/>
                <w:sz w:val="16"/>
                <w:szCs w:val="16"/>
                <w:lang w:val="en-US"/>
              </w:rPr>
              <w:t xml:space="preserve"> model</w:t>
            </w:r>
            <w:r w:rsidRPr="00EA2AA8">
              <w:rPr>
                <w:rFonts w:ascii="Arial" w:hAnsi="Arial" w:cs="Arial"/>
                <w:sz w:val="16"/>
                <w:szCs w:val="16"/>
                <w:lang w:val="en-US"/>
              </w:rPr>
              <w:t>)</w:t>
            </w:r>
          </w:p>
        </w:tc>
        <w:tc>
          <w:tcPr>
            <w:tcW w:w="0" w:type="auto"/>
            <w:shd w:val="clear" w:color="auto" w:fill="auto"/>
          </w:tcPr>
          <w:p w:rsidR="005956B4" w:rsidRPr="00EA2AA8" w:rsidRDefault="005956B4" w:rsidP="00C1394D">
            <w:pPr>
              <w:spacing w:line="480" w:lineRule="auto"/>
              <w:rPr>
                <w:rFonts w:ascii="Arial" w:hAnsi="Arial" w:cs="Arial"/>
                <w:sz w:val="16"/>
                <w:szCs w:val="16"/>
                <w:lang w:val="en-GB"/>
              </w:rPr>
            </w:pPr>
            <w:r w:rsidRPr="00EA2AA8">
              <w:rPr>
                <w:rFonts w:ascii="Arial" w:hAnsi="Arial" w:cs="Arial"/>
                <w:sz w:val="16"/>
                <w:szCs w:val="16"/>
                <w:lang w:val="en-GB"/>
              </w:rPr>
              <w:t>IVS remodelling resulting in dilated ventricles.</w:t>
            </w:r>
          </w:p>
        </w:tc>
        <w:tc>
          <w:tcPr>
            <w:tcW w:w="0" w:type="auto"/>
            <w:shd w:val="clear" w:color="auto" w:fill="auto"/>
          </w:tcPr>
          <w:p w:rsidR="005956B4" w:rsidRPr="00EA2AA8" w:rsidRDefault="005956B4" w:rsidP="00C1394D">
            <w:pPr>
              <w:spacing w:line="480" w:lineRule="auto"/>
              <w:rPr>
                <w:rFonts w:ascii="Arial" w:hAnsi="Arial" w:cs="Arial"/>
                <w:sz w:val="16"/>
                <w:szCs w:val="16"/>
                <w:lang w:val="en-GB"/>
              </w:rPr>
            </w:pPr>
            <w:r w:rsidRPr="00EA2AA8">
              <w:rPr>
                <w:rFonts w:ascii="Arial" w:hAnsi="Arial" w:cs="Arial"/>
                <w:sz w:val="16"/>
                <w:szCs w:val="16"/>
                <w:lang w:val="en-GB"/>
              </w:rPr>
              <w:t xml:space="preserve">Significant reduction in </w:t>
            </w:r>
            <w:proofErr w:type="spellStart"/>
            <w:r w:rsidRPr="00EA2AA8">
              <w:rPr>
                <w:rFonts w:ascii="Arial" w:hAnsi="Arial" w:cs="Arial"/>
                <w:sz w:val="16"/>
                <w:szCs w:val="16"/>
                <w:lang w:val="en-GB"/>
              </w:rPr>
              <w:t>cardiomyocyte</w:t>
            </w:r>
            <w:proofErr w:type="spellEnd"/>
            <w:r w:rsidRPr="00EA2AA8">
              <w:rPr>
                <w:rFonts w:ascii="Arial" w:hAnsi="Arial" w:cs="Arial"/>
                <w:sz w:val="16"/>
                <w:szCs w:val="16"/>
                <w:lang w:val="en-GB"/>
              </w:rPr>
              <w:t xml:space="preserve"> size in </w:t>
            </w:r>
            <w:proofErr w:type="spellStart"/>
            <w:r w:rsidRPr="00EA2AA8">
              <w:rPr>
                <w:rFonts w:ascii="Arial" w:hAnsi="Arial" w:cs="Arial"/>
                <w:sz w:val="16"/>
                <w:szCs w:val="16"/>
                <w:lang w:val="en-GB"/>
              </w:rPr>
              <w:t>SMA</w:t>
            </w:r>
            <w:proofErr w:type="spellEnd"/>
            <w:r w:rsidRPr="00EA2AA8">
              <w:rPr>
                <w:rFonts w:ascii="Arial" w:hAnsi="Arial" w:cs="Arial"/>
                <w:sz w:val="16"/>
                <w:szCs w:val="16"/>
                <w:lang w:val="en-GB"/>
              </w:rPr>
              <w:t xml:space="preserve"> mice. Cardiac fibrosis present at early time-points, caused by high levels of reactive oxygen species. Loss of </w:t>
            </w:r>
            <w:r w:rsidRPr="00EA2AA8">
              <w:rPr>
                <w:rFonts w:ascii="Arial" w:hAnsi="Arial" w:cs="Arial"/>
                <w:sz w:val="16"/>
                <w:szCs w:val="16"/>
                <w:lang w:val="en-GB"/>
              </w:rPr>
              <w:lastRenderedPageBreak/>
              <w:t>smooth muscle cells in walls of arterioles, leading to reduced thickness of walls of arterioles. Reduced number of myocardial capillaries and consequently a reduced number of capillaries expressing von-</w:t>
            </w:r>
            <w:proofErr w:type="spellStart"/>
            <w:r w:rsidRPr="00EA2AA8">
              <w:rPr>
                <w:rFonts w:ascii="Arial" w:hAnsi="Arial" w:cs="Arial"/>
                <w:sz w:val="16"/>
                <w:szCs w:val="16"/>
                <w:lang w:val="en-GB"/>
              </w:rPr>
              <w:t>Willebrand</w:t>
            </w:r>
            <w:proofErr w:type="spellEnd"/>
            <w:r w:rsidRPr="00EA2AA8">
              <w:rPr>
                <w:rFonts w:ascii="Arial" w:hAnsi="Arial" w:cs="Arial"/>
                <w:sz w:val="16"/>
                <w:szCs w:val="16"/>
                <w:lang w:val="en-GB"/>
              </w:rPr>
              <w:t xml:space="preserve"> Factor.</w:t>
            </w:r>
          </w:p>
        </w:tc>
        <w:tc>
          <w:tcPr>
            <w:tcW w:w="0" w:type="auto"/>
            <w:shd w:val="clear" w:color="auto" w:fill="auto"/>
          </w:tcPr>
          <w:p w:rsidR="005956B4" w:rsidRPr="00EA2AA8" w:rsidRDefault="005956B4" w:rsidP="00C1394D">
            <w:pPr>
              <w:spacing w:line="480" w:lineRule="auto"/>
              <w:rPr>
                <w:rFonts w:ascii="Arial" w:hAnsi="Arial" w:cs="Arial"/>
                <w:sz w:val="16"/>
                <w:szCs w:val="16"/>
                <w:lang w:val="en-GB"/>
              </w:rPr>
            </w:pPr>
            <w:r w:rsidRPr="00EA2AA8">
              <w:rPr>
                <w:rFonts w:ascii="Arial" w:hAnsi="Arial" w:cs="Arial"/>
                <w:sz w:val="16"/>
                <w:szCs w:val="16"/>
                <w:lang w:val="en-GB"/>
              </w:rPr>
              <w:lastRenderedPageBreak/>
              <w:t>–</w:t>
            </w:r>
          </w:p>
        </w:tc>
        <w:tc>
          <w:tcPr>
            <w:tcW w:w="0" w:type="auto"/>
            <w:shd w:val="clear" w:color="auto" w:fill="auto"/>
          </w:tcPr>
          <w:p w:rsidR="005956B4" w:rsidRPr="00EA2AA8" w:rsidRDefault="005956B4" w:rsidP="00C1394D">
            <w:pPr>
              <w:spacing w:line="480" w:lineRule="auto"/>
              <w:rPr>
                <w:rFonts w:ascii="Arial" w:hAnsi="Arial" w:cs="Arial"/>
                <w:sz w:val="16"/>
                <w:szCs w:val="16"/>
                <w:lang w:val="en-GB"/>
              </w:rPr>
            </w:pPr>
            <w:r w:rsidRPr="00EA2AA8">
              <w:rPr>
                <w:rFonts w:ascii="Arial" w:hAnsi="Arial" w:cs="Arial"/>
                <w:i/>
                <w:sz w:val="16"/>
                <w:szCs w:val="16"/>
                <w:lang w:val="en-GB"/>
              </w:rPr>
              <w:t xml:space="preserve">Cardiac function assessed in </w:t>
            </w:r>
            <w:proofErr w:type="spellStart"/>
            <w:r w:rsidRPr="00EA2AA8">
              <w:rPr>
                <w:rFonts w:ascii="Arial" w:hAnsi="Arial" w:cs="Arial"/>
                <w:i/>
                <w:sz w:val="16"/>
                <w:szCs w:val="16"/>
                <w:lang w:val="en-GB"/>
              </w:rPr>
              <w:t>SMA</w:t>
            </w:r>
            <w:proofErr w:type="spellEnd"/>
            <w:r w:rsidRPr="00EA2AA8">
              <w:rPr>
                <w:rFonts w:ascii="Arial" w:hAnsi="Arial" w:cs="Arial"/>
                <w:i/>
                <w:sz w:val="16"/>
                <w:szCs w:val="16"/>
                <w:lang w:val="en-GB"/>
              </w:rPr>
              <w:t xml:space="preserve"> mice after treatment with </w:t>
            </w:r>
            <w:proofErr w:type="spellStart"/>
            <w:r w:rsidRPr="00EA2AA8">
              <w:rPr>
                <w:rFonts w:ascii="Arial" w:hAnsi="Arial" w:cs="Arial"/>
                <w:i/>
                <w:sz w:val="16"/>
                <w:szCs w:val="16"/>
                <w:lang w:val="en-GB"/>
              </w:rPr>
              <w:t>scAAV-SMN</w:t>
            </w:r>
            <w:proofErr w:type="spellEnd"/>
            <w:r w:rsidRPr="00EA2AA8">
              <w:rPr>
                <w:rFonts w:ascii="Arial" w:hAnsi="Arial" w:cs="Arial"/>
                <w:i/>
                <w:sz w:val="16"/>
                <w:szCs w:val="16"/>
                <w:lang w:val="en-GB"/>
              </w:rPr>
              <w:t xml:space="preserve"> at a time point where untreated </w:t>
            </w:r>
            <w:r w:rsidRPr="00EA2AA8">
              <w:rPr>
                <w:rFonts w:ascii="Arial" w:hAnsi="Arial" w:cs="Arial"/>
                <w:i/>
                <w:sz w:val="16"/>
                <w:szCs w:val="16"/>
                <w:lang w:val="en-GB"/>
              </w:rPr>
              <w:lastRenderedPageBreak/>
              <w:t xml:space="preserve">mice had already deceased. </w:t>
            </w:r>
          </w:p>
          <w:p w:rsidR="005956B4" w:rsidRPr="00EA2AA8" w:rsidRDefault="005956B4" w:rsidP="00C1394D">
            <w:pPr>
              <w:spacing w:line="480" w:lineRule="auto"/>
              <w:rPr>
                <w:rFonts w:ascii="Arial" w:hAnsi="Arial" w:cs="Arial"/>
                <w:sz w:val="16"/>
                <w:szCs w:val="16"/>
                <w:lang w:val="en-GB"/>
              </w:rPr>
            </w:pPr>
            <w:r w:rsidRPr="00EA2AA8">
              <w:rPr>
                <w:rFonts w:ascii="Arial" w:hAnsi="Arial" w:cs="Arial"/>
                <w:sz w:val="16"/>
                <w:szCs w:val="16"/>
                <w:lang w:val="en-GB"/>
              </w:rPr>
              <w:t>Insufficient cardiac function was indicated by a decreased heart rate, stroke volume, cardiac output, and ejection fraction. Findings also included a reduced LV myocardial mass.</w:t>
            </w:r>
          </w:p>
        </w:tc>
        <w:tc>
          <w:tcPr>
            <w:tcW w:w="0" w:type="auto"/>
            <w:shd w:val="clear" w:color="auto" w:fill="auto"/>
          </w:tcPr>
          <w:p w:rsidR="005956B4" w:rsidRPr="00EA2AA8" w:rsidRDefault="005956B4" w:rsidP="00C1394D">
            <w:pPr>
              <w:pStyle w:val="NormalWeb"/>
              <w:spacing w:before="0" w:beforeAutospacing="0" w:after="0" w:afterAutospacing="0" w:line="480" w:lineRule="auto"/>
              <w:rPr>
                <w:rFonts w:ascii="Arial" w:hAnsi="Arial" w:cs="Arial"/>
                <w:sz w:val="16"/>
                <w:szCs w:val="16"/>
                <w:lang w:val="en-GB"/>
              </w:rPr>
            </w:pPr>
            <w:r w:rsidRPr="00EA2AA8">
              <w:rPr>
                <w:rFonts w:ascii="Arial" w:hAnsi="Arial" w:cs="Arial"/>
                <w:sz w:val="16"/>
                <w:szCs w:val="16"/>
                <w:lang w:val="en-GB"/>
              </w:rPr>
              <w:lastRenderedPageBreak/>
              <w:t>–</w:t>
            </w:r>
          </w:p>
        </w:tc>
      </w:tr>
      <w:tr w:rsidR="005956B4" w:rsidRPr="00FB78B1" w:rsidTr="00C1394D">
        <w:tc>
          <w:tcPr>
            <w:tcW w:w="0" w:type="auto"/>
            <w:shd w:val="clear" w:color="auto" w:fill="auto"/>
          </w:tcPr>
          <w:p w:rsidR="005956B4" w:rsidRPr="00EA2AA8" w:rsidRDefault="005956B4" w:rsidP="00C1394D">
            <w:pPr>
              <w:pStyle w:val="NormalWeb"/>
              <w:spacing w:before="0" w:beforeAutospacing="0" w:after="0" w:afterAutospacing="0" w:line="480" w:lineRule="auto"/>
              <w:rPr>
                <w:rFonts w:ascii="Arial" w:hAnsi="Arial" w:cs="Arial"/>
                <w:sz w:val="16"/>
                <w:szCs w:val="16"/>
                <w:lang w:val="en-GB"/>
              </w:rPr>
            </w:pPr>
            <w:proofErr w:type="spellStart"/>
            <w:r w:rsidRPr="00EA2AA8">
              <w:rPr>
                <w:rFonts w:ascii="Arial" w:hAnsi="Arial" w:cs="Arial"/>
                <w:sz w:val="16"/>
                <w:szCs w:val="16"/>
                <w:lang w:val="en-GB"/>
              </w:rPr>
              <w:lastRenderedPageBreak/>
              <w:t>Schreml</w:t>
            </w:r>
            <w:proofErr w:type="spellEnd"/>
            <w:r w:rsidRPr="00EA2AA8">
              <w:rPr>
                <w:rFonts w:ascii="Arial" w:hAnsi="Arial" w:cs="Arial"/>
                <w:sz w:val="16"/>
                <w:szCs w:val="16"/>
                <w:lang w:val="en-GB"/>
              </w:rPr>
              <w:t xml:space="preserve"> J. (</w:t>
            </w:r>
            <w:r w:rsidRPr="00EA2AA8">
              <w:rPr>
                <w:rFonts w:ascii="Arial" w:hAnsi="Arial" w:cs="Arial"/>
                <w:b/>
                <w:sz w:val="16"/>
                <w:szCs w:val="16"/>
                <w:lang w:val="en-GB"/>
              </w:rPr>
              <w:t>2013</w:t>
            </w:r>
            <w:r w:rsidRPr="00EA2AA8">
              <w:rPr>
                <w:rFonts w:ascii="Arial" w:hAnsi="Arial" w:cs="Arial"/>
                <w:sz w:val="16"/>
                <w:szCs w:val="16"/>
                <w:lang w:val="en-GB"/>
              </w:rPr>
              <w:t>)</w:t>
            </w:r>
            <w:r w:rsidR="006E770F" w:rsidRPr="00EA2AA8">
              <w:rPr>
                <w:rFonts w:ascii="Arial" w:hAnsi="Arial" w:cs="Arial"/>
                <w:sz w:val="16"/>
                <w:szCs w:val="16"/>
                <w:lang w:val="en-GB"/>
              </w:rPr>
              <w:fldChar w:fldCharType="begin" w:fldLock="1"/>
            </w:r>
            <w:r>
              <w:rPr>
                <w:rFonts w:ascii="Arial" w:hAnsi="Arial" w:cs="Arial"/>
                <w:sz w:val="16"/>
                <w:szCs w:val="16"/>
                <w:lang w:val="en-GB"/>
              </w:rPr>
              <w:instrText>ADDIN CSL_CITATION { "citationItems" : [ { "id" : "ITEM-1", "itemData" : { "DOI" : "10.1038/ejhg.2012.222", "ISBN" : "1476-5438 (Electronic)\n1018-4813 (Linking)", "ISSN" : "1476-5438", "PMID" : "23073311", "abstract" : "Spinal muscular atrophy (SMA) is the leading genetic cause of early childhood death worldwide and no therapy is available today. Many drugs, especially histone deacetylase inhibitors (HDACi), increase SMN levels. As all HDACi tested so far only mildly ameliorate the SMA phenotype or are unsuitable for use in humans, there is still need to identify more potent drugs. Here, we assessed the therapeutic power of the pan-HDACi JNJ-26481585 for SMA, which is currently used in various clinical cancer trials. When administered for 64\u2009h at 100\u2009nM, JNJ-26481585 upregulated SMN levels in SMA fibroblast cell lines, including those from non-responders to valproic acid. Oral treatment of Taiwanese SMA mice and control littermates starting at P0 showed no overt extension of lifespan, despite mild improvements in motor abilities and weight progression. Many treated and untreated animals showed a very rapid decline or unexpected sudden death. We performed exploratory autopsy and histological assessment at different disease stages and found consistent abnormalities in the intestine, heart and lung and skeletal muscle vasculature of SMA animals, which were not prevented by JNJ-26481585 treatment. Interestingly, some of these features may be only indirectly caused by \u03b1-motoneuron function loss but may be major life-limiting factors in the course of disease. A better understanding of - primary or secondary - non-neuromuscular organ involvement in SMA patients may improve standard of care and may lead to reassessment of how to investigate SMA patients clinically.", "author" : [ { "dropping-particle" : "", "family" : "Schreml", "given" : "Julia", "non-dropping-particle" : "", "parse-names" : false, "suffix" : "" }, { "dropping-particle" : "", "family" : "Riessland", "given" : "Markus", "non-dropping-particle" : "", "parse-names" : false, "suffix" : "" }, { "dropping-particle" : "", "family" : "Paterno", "given" : "Mario", "non-dropping-particle" : "", "parse-names" : false, "suffix" : "" }, { "dropping-particle" : "", "family" : "Garbes", "given" : "Lutz", "non-dropping-particle" : "", "parse-names" : false, "suffix" : "" }, { "dropping-particle" : "", "family" : "Rossbach", "given" : "K", "non-dropping-particle" : "", "parse-names" : false, "suffix" : "" }, { "dropping-particle" : "", "family" : "Ackermann", "given" : "Bastian", "non-dropping-particle" : "", "parse-names" : false, "suffix" : "" }, { "dropping-particle" : "", "family" : "Kramer", "given" : "J", "non-dropping-particle" : "", "parse-names" : false, "suffix" : "" }, { "dropping-particle" : "", "family" : "Somers", "given" : "Eilidh", "non-dropping-particle" : "", "parse-names" : false, "suffix" : "" }, { "dropping-particle" : "", "family" : "Parson", "given" : "Simon H", "non-dropping-particle" : "", "parse-names" : false, "suffix" : "" }, { "dropping-particle" : "", "family" : "Heller", "given" : "Raoul", "non-dropping-particle" : "", "parse-names" : false, "suffix" : "" }, { "dropping-particle" : "", "family" : "Berkessel", "given" : "Albrecht", "non-dropping-particle" : "", "parse-names" : false, "suffix" : "" }, { "dropping-particle" : "", "family" : "Sterner-Kock", "given" : "Anja", "non-dropping-particle" : "", "parse-names" : false, "suffix" : "" }, { "dropping-particle" : "", "family" : "Wirth", "given" : "Brunhilde", "non-dropping-particle" : "", "parse-names" : false, "suffix" : "" }, { "dropping-particle" : "", "family" : "Ro\u00dfbach", "given" : "Kristina", "non-dropping-particle" : "", "parse-names" : false, "suffix" : "" }, { "dropping-particle" : "", "family" : "Kr\u00e4mer", "given" : "Jan", "non-dropping-particle" : "", "parse-names" : false, "suffix" : "" } ], "container-title" : "European journal of human genetics : EJHG", "edition" : "2012/10/18", "genre" : "Journal Article", "id" : "ITEM-1", "issue" : "6", "issued" : { "date-parts" : [ [ "2013", "6" ] ] }, "language" : "Eng", "note" : "From Duplicate 2 ( \n\n\nSevere SMA mice show organ impairment that cannot be rescued by therapy with the HDACi JNJ-26481585\n\n\n- Schreml, J; Riessland, M; Paterno, M; Garbes, L; Rossbach, K; Ackermann, B; Kramer, J; Somers, E; Parson, S H; Heller, R; Berkessel, A; Sterner-Kock, A; Wirth, B )\n\n\n\nSchreml, Julia\nRiessland, Markus\nPaterno, Mario\nGarbes, Lutz\nRossbach, Kristina\nAckermann, Bastian\nKramer, Jan\nSomers, Eilidh\nParson, Simon H\nHeller, Raoul\nBerkessel, Albrecht\nSterner-Kock, Anja\nWirth, Brunhilde\nEur J Hum Genet. 2012 Oct 17. doi: 10.1038/ejhg.2012.222.", "page" : "643-52", "title" : "Severe SMA mice show organ impairment that cannot be rescued by therapy with the HDACi JNJ-26481585.", "type" : "article-journal", "volume" : "21" }, "uris" : [ "http://www.mendeley.com/documents/?uuid=0253699b-d906-48ad-acf8-3914e63a2e7d" ] } ], "mendeley" : { "formattedCitation" : "[84]", "plainTextFormattedCitation" : "[84]", "previouslyFormattedCitation" : "[84]" }, "properties" : { "noteIndex" : 0 }, "schema" : "https://github.com/citation-style-language/schema/raw/master/csl-citation.json" }</w:instrText>
            </w:r>
            <w:r w:rsidR="006E770F" w:rsidRPr="00EA2AA8">
              <w:rPr>
                <w:rFonts w:ascii="Arial" w:hAnsi="Arial" w:cs="Arial"/>
                <w:sz w:val="16"/>
                <w:szCs w:val="16"/>
                <w:lang w:val="en-GB"/>
              </w:rPr>
              <w:fldChar w:fldCharType="separate"/>
            </w:r>
            <w:r w:rsidRPr="00C52BB2">
              <w:rPr>
                <w:rFonts w:ascii="Arial" w:hAnsi="Arial" w:cs="Arial"/>
                <w:noProof/>
                <w:sz w:val="16"/>
                <w:szCs w:val="16"/>
                <w:lang w:val="en-GB"/>
              </w:rPr>
              <w:t>[84]</w:t>
            </w:r>
            <w:r w:rsidR="006E770F" w:rsidRPr="00EA2AA8">
              <w:rPr>
                <w:rFonts w:ascii="Arial" w:hAnsi="Arial" w:cs="Arial"/>
                <w:sz w:val="16"/>
                <w:szCs w:val="16"/>
                <w:lang w:val="en-GB"/>
              </w:rPr>
              <w:fldChar w:fldCharType="end"/>
            </w:r>
          </w:p>
        </w:tc>
        <w:tc>
          <w:tcPr>
            <w:tcW w:w="0" w:type="auto"/>
            <w:shd w:val="clear" w:color="auto" w:fill="auto"/>
          </w:tcPr>
          <w:p w:rsidR="005956B4" w:rsidRDefault="005956B4" w:rsidP="00C1394D">
            <w:pPr>
              <w:pStyle w:val="NormalWeb"/>
              <w:spacing w:before="0" w:beforeAutospacing="0" w:after="0" w:afterAutospacing="0" w:line="480" w:lineRule="auto"/>
              <w:rPr>
                <w:rFonts w:ascii="Arial" w:hAnsi="Arial" w:cs="Arial"/>
                <w:sz w:val="16"/>
                <w:szCs w:val="16"/>
                <w:vertAlign w:val="superscript"/>
                <w:lang w:val="en-GB"/>
              </w:rPr>
            </w:pPr>
            <w:proofErr w:type="spellStart"/>
            <w:r w:rsidRPr="00EA2AA8">
              <w:rPr>
                <w:rFonts w:ascii="Arial" w:hAnsi="Arial" w:cs="Arial"/>
                <w:sz w:val="16"/>
                <w:szCs w:val="16"/>
                <w:lang w:val="en-GB"/>
              </w:rPr>
              <w:t>SMN</w:t>
            </w:r>
            <w:proofErr w:type="spellEnd"/>
            <w:r w:rsidRPr="00EA2AA8">
              <w:rPr>
                <w:rFonts w:ascii="Arial" w:hAnsi="Arial" w:cs="Arial"/>
                <w:i/>
                <w:sz w:val="16"/>
                <w:szCs w:val="16"/>
                <w:vertAlign w:val="superscript"/>
                <w:lang w:val="en-GB"/>
              </w:rPr>
              <w:t>–/–</w:t>
            </w:r>
            <w:r w:rsidRPr="00EA2AA8">
              <w:rPr>
                <w:rFonts w:ascii="Arial" w:hAnsi="Arial" w:cs="Arial"/>
                <w:sz w:val="16"/>
                <w:szCs w:val="16"/>
                <w:lang w:val="en-GB"/>
              </w:rPr>
              <w:t>;</w:t>
            </w:r>
            <w:proofErr w:type="spellStart"/>
            <w:r w:rsidRPr="00EA2AA8">
              <w:rPr>
                <w:rFonts w:ascii="Arial" w:hAnsi="Arial" w:cs="Arial"/>
                <w:sz w:val="16"/>
                <w:szCs w:val="16"/>
                <w:lang w:val="en-GB"/>
              </w:rPr>
              <w:t>SMN2</w:t>
            </w:r>
            <w:r w:rsidRPr="00EA2AA8">
              <w:rPr>
                <w:rFonts w:ascii="Arial" w:hAnsi="Arial" w:cs="Arial"/>
                <w:i/>
                <w:sz w:val="16"/>
                <w:szCs w:val="16"/>
                <w:vertAlign w:val="superscript"/>
                <w:lang w:val="en-GB"/>
              </w:rPr>
              <w:t>tg</w:t>
            </w:r>
            <w:proofErr w:type="spellEnd"/>
            <w:r w:rsidRPr="00EA2AA8">
              <w:rPr>
                <w:rFonts w:ascii="Arial" w:hAnsi="Arial" w:cs="Arial"/>
                <w:i/>
                <w:sz w:val="16"/>
                <w:szCs w:val="16"/>
                <w:vertAlign w:val="superscript"/>
                <w:lang w:val="en-GB"/>
              </w:rPr>
              <w:t>/0</w:t>
            </w:r>
            <w:r w:rsidRPr="00EA2AA8">
              <w:rPr>
                <w:rFonts w:ascii="Arial" w:hAnsi="Arial" w:cs="Arial"/>
                <w:sz w:val="16"/>
                <w:szCs w:val="16"/>
                <w:vertAlign w:val="superscript"/>
                <w:lang w:val="en-GB"/>
              </w:rPr>
              <w:t xml:space="preserve"> </w:t>
            </w:r>
          </w:p>
          <w:p w:rsidR="005956B4" w:rsidRPr="00EA2AA8" w:rsidRDefault="005956B4" w:rsidP="00C1394D">
            <w:pPr>
              <w:pStyle w:val="NormalWeb"/>
              <w:spacing w:before="0" w:beforeAutospacing="0" w:after="0" w:afterAutospacing="0" w:line="480" w:lineRule="auto"/>
              <w:rPr>
                <w:rFonts w:ascii="Arial" w:hAnsi="Arial" w:cs="Arial"/>
                <w:sz w:val="16"/>
                <w:szCs w:val="16"/>
                <w:vertAlign w:val="superscript"/>
                <w:lang w:val="en-GB"/>
              </w:rPr>
            </w:pPr>
          </w:p>
          <w:p w:rsidR="005956B4" w:rsidRPr="00EA2AA8" w:rsidRDefault="005956B4" w:rsidP="00C1394D">
            <w:pPr>
              <w:pStyle w:val="NormalWeb"/>
              <w:spacing w:before="0" w:beforeAutospacing="0" w:after="0" w:afterAutospacing="0" w:line="480" w:lineRule="auto"/>
              <w:rPr>
                <w:rFonts w:ascii="Arial" w:hAnsi="Arial" w:cs="Arial"/>
                <w:sz w:val="16"/>
                <w:szCs w:val="16"/>
                <w:lang w:val="en-GB"/>
              </w:rPr>
            </w:pPr>
            <w:r w:rsidRPr="00EA2AA8">
              <w:rPr>
                <w:rFonts w:ascii="Arial" w:hAnsi="Arial" w:cs="Arial"/>
                <w:i/>
                <w:sz w:val="16"/>
                <w:szCs w:val="16"/>
                <w:lang w:val="en-GB"/>
              </w:rPr>
              <w:t>(</w:t>
            </w:r>
            <w:r w:rsidRPr="00357D40">
              <w:rPr>
                <w:rFonts w:ascii="Arial" w:hAnsi="Arial" w:cs="Arial"/>
                <w:b/>
                <w:i/>
                <w:sz w:val="16"/>
                <w:szCs w:val="16"/>
                <w:lang w:val="en-GB"/>
              </w:rPr>
              <w:t>severe</w:t>
            </w:r>
            <w:r w:rsidRPr="00EA2AA8">
              <w:rPr>
                <w:rFonts w:ascii="Arial" w:hAnsi="Arial" w:cs="Arial"/>
                <w:i/>
                <w:sz w:val="16"/>
                <w:szCs w:val="16"/>
                <w:lang w:val="en-GB"/>
              </w:rPr>
              <w:t xml:space="preserve"> model)</w:t>
            </w:r>
          </w:p>
        </w:tc>
        <w:tc>
          <w:tcPr>
            <w:tcW w:w="0" w:type="auto"/>
            <w:shd w:val="clear" w:color="auto" w:fill="auto"/>
          </w:tcPr>
          <w:p w:rsidR="005956B4" w:rsidRPr="00EA2AA8" w:rsidRDefault="005956B4" w:rsidP="00C1394D">
            <w:pPr>
              <w:spacing w:line="480" w:lineRule="auto"/>
              <w:rPr>
                <w:rFonts w:ascii="Arial" w:hAnsi="Arial" w:cs="Arial"/>
                <w:sz w:val="16"/>
                <w:szCs w:val="16"/>
                <w:lang w:val="en-GB"/>
              </w:rPr>
            </w:pPr>
            <w:r w:rsidRPr="00EA2AA8">
              <w:rPr>
                <w:rFonts w:ascii="Arial" w:hAnsi="Arial" w:cs="Arial"/>
                <w:sz w:val="16"/>
                <w:szCs w:val="16"/>
                <w:lang w:val="en-GB"/>
              </w:rPr>
              <w:t>Thinner IVS.</w:t>
            </w:r>
          </w:p>
        </w:tc>
        <w:tc>
          <w:tcPr>
            <w:tcW w:w="0" w:type="auto"/>
            <w:shd w:val="clear" w:color="auto" w:fill="auto"/>
          </w:tcPr>
          <w:p w:rsidR="005956B4" w:rsidRPr="00EA2AA8" w:rsidRDefault="005956B4" w:rsidP="00C1394D">
            <w:pPr>
              <w:spacing w:line="480" w:lineRule="auto"/>
              <w:rPr>
                <w:rFonts w:ascii="Arial" w:hAnsi="Arial" w:cs="Arial"/>
                <w:sz w:val="16"/>
                <w:szCs w:val="16"/>
                <w:lang w:val="en-GB"/>
              </w:rPr>
            </w:pPr>
            <w:r w:rsidRPr="00EA2AA8">
              <w:rPr>
                <w:rFonts w:ascii="Arial" w:hAnsi="Arial" w:cs="Arial"/>
                <w:sz w:val="16"/>
                <w:szCs w:val="16"/>
                <w:lang w:val="en-GB"/>
              </w:rPr>
              <w:t>–</w:t>
            </w:r>
          </w:p>
        </w:tc>
        <w:tc>
          <w:tcPr>
            <w:tcW w:w="0" w:type="auto"/>
            <w:shd w:val="clear" w:color="auto" w:fill="auto"/>
          </w:tcPr>
          <w:p w:rsidR="005956B4" w:rsidRPr="00EA2AA8" w:rsidRDefault="005956B4" w:rsidP="00C1394D">
            <w:pPr>
              <w:spacing w:line="480" w:lineRule="auto"/>
              <w:rPr>
                <w:rFonts w:ascii="Arial" w:hAnsi="Arial" w:cs="Arial"/>
                <w:sz w:val="16"/>
                <w:szCs w:val="16"/>
                <w:lang w:val="en-GB"/>
              </w:rPr>
            </w:pPr>
            <w:r w:rsidRPr="00EA2AA8">
              <w:rPr>
                <w:rFonts w:ascii="Arial" w:hAnsi="Arial" w:cs="Arial"/>
                <w:sz w:val="16"/>
                <w:szCs w:val="16"/>
                <w:lang w:val="en-GB"/>
              </w:rPr>
              <w:t>–</w:t>
            </w:r>
          </w:p>
        </w:tc>
        <w:tc>
          <w:tcPr>
            <w:tcW w:w="0" w:type="auto"/>
            <w:shd w:val="clear" w:color="auto" w:fill="auto"/>
          </w:tcPr>
          <w:p w:rsidR="005956B4" w:rsidRPr="00EA2AA8" w:rsidRDefault="005956B4" w:rsidP="00C1394D">
            <w:pPr>
              <w:spacing w:line="480" w:lineRule="auto"/>
              <w:rPr>
                <w:rFonts w:ascii="Arial" w:hAnsi="Arial" w:cs="Arial"/>
                <w:sz w:val="16"/>
                <w:szCs w:val="16"/>
                <w:lang w:val="en-GB"/>
              </w:rPr>
            </w:pPr>
            <w:r w:rsidRPr="00EA2AA8">
              <w:rPr>
                <w:rFonts w:ascii="Arial" w:hAnsi="Arial" w:cs="Arial"/>
                <w:sz w:val="16"/>
                <w:szCs w:val="16"/>
                <w:lang w:val="en-GB"/>
              </w:rPr>
              <w:t>–</w:t>
            </w:r>
          </w:p>
        </w:tc>
        <w:tc>
          <w:tcPr>
            <w:tcW w:w="0" w:type="auto"/>
            <w:shd w:val="clear" w:color="auto" w:fill="auto"/>
          </w:tcPr>
          <w:p w:rsidR="005956B4" w:rsidRPr="00EA2AA8" w:rsidRDefault="005956B4" w:rsidP="00C1394D">
            <w:pPr>
              <w:pStyle w:val="NormalWeb"/>
              <w:spacing w:before="0" w:beforeAutospacing="0" w:after="0" w:afterAutospacing="0" w:line="480" w:lineRule="auto"/>
              <w:rPr>
                <w:rFonts w:ascii="Arial" w:hAnsi="Arial" w:cs="Arial"/>
                <w:sz w:val="16"/>
                <w:szCs w:val="16"/>
                <w:lang w:val="en-GB"/>
              </w:rPr>
            </w:pPr>
            <w:r w:rsidRPr="00EA2AA8">
              <w:rPr>
                <w:rFonts w:ascii="Arial" w:hAnsi="Arial" w:cs="Arial"/>
                <w:sz w:val="16"/>
                <w:szCs w:val="16"/>
                <w:lang w:val="en-GB"/>
              </w:rPr>
              <w:t>Cardiac abnormalities already present before onset of motor symptoms.</w:t>
            </w:r>
          </w:p>
        </w:tc>
      </w:tr>
      <w:tr w:rsidR="005956B4" w:rsidRPr="00FB78B1" w:rsidTr="00C1394D">
        <w:tc>
          <w:tcPr>
            <w:tcW w:w="0" w:type="auto"/>
            <w:shd w:val="clear" w:color="auto" w:fill="auto"/>
          </w:tcPr>
          <w:p w:rsidR="005956B4" w:rsidRPr="00EA2AA8" w:rsidRDefault="005956B4" w:rsidP="00C1394D">
            <w:pPr>
              <w:pStyle w:val="NormalWeb"/>
              <w:spacing w:before="0" w:beforeAutospacing="0" w:after="0" w:afterAutospacing="0" w:line="480" w:lineRule="auto"/>
              <w:rPr>
                <w:rFonts w:ascii="Arial" w:hAnsi="Arial" w:cs="Arial"/>
                <w:sz w:val="16"/>
                <w:szCs w:val="16"/>
                <w:lang w:val="en-GB"/>
              </w:rPr>
            </w:pPr>
            <w:r w:rsidRPr="00EA2AA8">
              <w:rPr>
                <w:rFonts w:ascii="Arial" w:hAnsi="Arial" w:cs="Arial"/>
                <w:sz w:val="16"/>
                <w:szCs w:val="16"/>
                <w:lang w:val="en-GB"/>
              </w:rPr>
              <w:t>Cobb M.S. (</w:t>
            </w:r>
            <w:r w:rsidRPr="00EA2AA8">
              <w:rPr>
                <w:rFonts w:ascii="Arial" w:hAnsi="Arial" w:cs="Arial"/>
                <w:b/>
                <w:sz w:val="16"/>
                <w:szCs w:val="16"/>
                <w:lang w:val="en-GB"/>
              </w:rPr>
              <w:t>2013</w:t>
            </w:r>
            <w:r w:rsidRPr="00EA2AA8">
              <w:rPr>
                <w:rFonts w:ascii="Arial" w:hAnsi="Arial" w:cs="Arial"/>
                <w:sz w:val="16"/>
                <w:szCs w:val="16"/>
                <w:lang w:val="en-GB"/>
              </w:rPr>
              <w:t>)</w:t>
            </w:r>
            <w:r w:rsidR="006E770F" w:rsidRPr="00EA2AA8">
              <w:rPr>
                <w:rFonts w:ascii="Arial" w:hAnsi="Arial" w:cs="Arial"/>
                <w:sz w:val="16"/>
                <w:szCs w:val="16"/>
                <w:lang w:val="en-GB"/>
              </w:rPr>
              <w:fldChar w:fldCharType="begin" w:fldLock="1"/>
            </w:r>
            <w:r>
              <w:rPr>
                <w:rFonts w:ascii="Arial" w:hAnsi="Arial" w:cs="Arial"/>
                <w:sz w:val="16"/>
                <w:szCs w:val="16"/>
                <w:lang w:val="en-GB"/>
              </w:rPr>
              <w:instrText>ADDIN CSL_CITATION { "citationItems" : [ { "id" : "ITEM-1", "itemData" : { "DOI" : "10.1093/hmg/ddt037", "ISBN" : "5738842219", "ISSN" : "1460-2083", "PMID" : "23390132", "abstract" : "Spinal Muscular Atrophy (SMA) is due to the loss of the survival motor neuron gene 1 (SMN1), resulting in motor neuron (MN) degeneration, muscle atrophy and loss of motor function. While SMN2 encodes a protein identical to SMN1, a single nucleotide difference in exon 7 causes most of the SMN2-derived transcripts to be alternatively spliced resulting in a truncated and unstable protein (SMN\u03947). SMA patients retain at least one SMN2 copy, making it an important target for therapeutics. Many of the existing SMA models are very severe, with animals typically living less than 2 weeks. Here, we present a novel intermediate mouse model of SMA based upon the human genomic SMN2 gene. Genetically, this model is similar to the well-characterized SMN\u03947 model; however, we have manipulated the SMN\u03947 transgene to encode a modestly more functional protein referred to as SMN read-through (SMN(RT)). By introducing the SMN(RT) transgene onto the background of a severe mouse model of SMA (SMN2(+/+);Smn(-/-)), disease severity was significantly decreased based upon a battery of phenotypic parameters, including MN pathology and a significant extension in survival. Importantly, there is not a full phenotypic correction, allowing for the examination of a broad range of therapeutics, including SMN2-dependent and SMN-independent pathways. This novel animal model serves as an important biological and therapeutic model for less severe forms of SMA and provides an in vivo validation of the SMN(RT) protein.", "author" : [ { "dropping-particle" : "", "family" : "Cobb", "given" : "Melissa S", "non-dropping-particle" : "", "parse-names" : false, "suffix" : "" }, { "dropping-particle" : "", "family" : "Rose", "given" : "Ferril F", "non-dropping-particle" : "", "parse-names" : false, "suffix" : "" }, { "dropping-particle" : "", "family" : "Rindt", "given" : "Hansj\u00f6rg", "non-dropping-particle" : "", "parse-names" : false, "suffix" : "" }, { "dropping-particle" : "", "family" : "Glascock", "given" : "Jacqueline J", "non-dropping-particle" : "", "parse-names" : false, "suffix" : "" }, { "dropping-particle" : "", "family" : "Shababi", "given" : "Monir", "non-dropping-particle" : "", "parse-names" : false, "suffix" : "" }, { "dropping-particle" : "", "family" : "Miller", "given" : "Madeline R", "non-dropping-particle" : "", "parse-names" : false, "suffix" : "" }, { "dropping-particle" : "", "family" : "Osman", "given" : "Erkan Y", "non-dropping-particle" : "", "parse-names" : false, "suffix" : "" }, { "dropping-particle" : "", "family" : "Yen", "given" : "Pei-Fen", "non-dropping-particle" : "", "parse-names" : false, "suffix" : "" }, { "dropping-particle" : "", "family" : "Garcia", "given" : "Michael L", "non-dropping-particle" : "", "parse-names" : false, "suffix" : "" }, { "dropping-particle" : "", "family" : "Martin", "given" : "Brittanie R", "non-dropping-particle" : "", "parse-names" : false, "suffix" : "" }, { "dropping-particle" : "", "family" : "Wetz", "given" : "Mary J", "non-dropping-particle" : "", "parse-names" : false, "suffix" : "" }, { "dropping-particle" : "", "family" : "Mazzasette", "given" : "Chiara", "non-dropping-particle" : "", "parse-names" : false, "suffix" : "" }, { "dropping-particle" : "", "family" : "Feng", "given" : "Zhihua", "non-dropping-particle" : "", "parse-names" : false, "suffix" : "" }, { "dropping-particle" : "", "family" : "Ko", "given" : "Chien-Ping", "non-dropping-particle" : "", "parse-names" : false, "suffix" : "" }, { "dropping-particle" : "", "family" : "Lorson", "given" : "Christian L", "non-dropping-particle" : "", "parse-names" : false, "suffix" : "" } ], "container-title" : "Human molecular genetics", "id" : "ITEM-1", "issue" : "9", "issued" : { "date-parts" : [ [ "2013", "5", "1" ] ] }, "page" : "1843-55", "title" : "Development and characterization of an SMN2-based intermediate mouse model of Spinal Muscular Atrophy.", "type" : "article-journal", "volume" : "22" }, "uris" : [ "http://www.mendeley.com/documents/?uuid=1e413166-24d1-4419-8e39-1ed9a58bca2c" ] } ], "mendeley" : { "formattedCitation" : "[85]", "plainTextFormattedCitation" : "[85]", "previouslyFormattedCitation" : "[85]" }, "properties" : { "noteIndex" : 0 }, "schema" : "https://github.com/citation-style-language/schema/raw/master/csl-citation.json" }</w:instrText>
            </w:r>
            <w:r w:rsidR="006E770F" w:rsidRPr="00EA2AA8">
              <w:rPr>
                <w:rFonts w:ascii="Arial" w:hAnsi="Arial" w:cs="Arial"/>
                <w:sz w:val="16"/>
                <w:szCs w:val="16"/>
                <w:lang w:val="en-GB"/>
              </w:rPr>
              <w:fldChar w:fldCharType="separate"/>
            </w:r>
            <w:r w:rsidRPr="00C52BB2">
              <w:rPr>
                <w:rFonts w:ascii="Arial" w:hAnsi="Arial" w:cs="Arial"/>
                <w:noProof/>
                <w:sz w:val="16"/>
                <w:szCs w:val="16"/>
                <w:lang w:val="en-GB"/>
              </w:rPr>
              <w:t>[85]</w:t>
            </w:r>
            <w:r w:rsidR="006E770F" w:rsidRPr="00EA2AA8">
              <w:rPr>
                <w:rFonts w:ascii="Arial" w:hAnsi="Arial" w:cs="Arial"/>
                <w:sz w:val="16"/>
                <w:szCs w:val="16"/>
                <w:lang w:val="en-GB"/>
              </w:rPr>
              <w:fldChar w:fldCharType="end"/>
            </w:r>
          </w:p>
        </w:tc>
        <w:tc>
          <w:tcPr>
            <w:tcW w:w="0" w:type="auto"/>
            <w:shd w:val="clear" w:color="auto" w:fill="auto"/>
          </w:tcPr>
          <w:p w:rsidR="005956B4" w:rsidRPr="00EA2AA8" w:rsidRDefault="005956B4" w:rsidP="00C1394D">
            <w:pPr>
              <w:pStyle w:val="NormalWeb"/>
              <w:spacing w:before="0" w:beforeAutospacing="0" w:after="0" w:afterAutospacing="0" w:line="480" w:lineRule="auto"/>
              <w:rPr>
                <w:rFonts w:ascii="Arial" w:hAnsi="Arial" w:cs="Arial"/>
                <w:sz w:val="16"/>
                <w:szCs w:val="16"/>
                <w:lang w:val="en-GB"/>
              </w:rPr>
            </w:pPr>
            <w:proofErr w:type="spellStart"/>
            <w:r w:rsidRPr="00EA2AA8">
              <w:rPr>
                <w:rFonts w:ascii="Arial" w:hAnsi="Arial" w:cs="Arial"/>
                <w:sz w:val="16"/>
                <w:szCs w:val="16"/>
                <w:lang w:val="en-GB"/>
              </w:rPr>
              <w:t>SMN</w:t>
            </w:r>
            <w:r w:rsidRPr="00EA2AA8">
              <w:rPr>
                <w:rFonts w:ascii="Arial" w:hAnsi="Arial" w:cs="Arial"/>
                <w:i/>
                <w:sz w:val="16"/>
                <w:szCs w:val="16"/>
                <w:vertAlign w:val="superscript"/>
                <w:lang w:val="en-GB"/>
              </w:rPr>
              <w:t>RT</w:t>
            </w:r>
            <w:proofErr w:type="spellEnd"/>
            <w:r w:rsidRPr="00EA2AA8">
              <w:rPr>
                <w:rFonts w:ascii="Arial" w:hAnsi="Arial" w:cs="Arial"/>
                <w:sz w:val="16"/>
                <w:szCs w:val="16"/>
                <w:vertAlign w:val="superscript"/>
                <w:lang w:val="en-GB"/>
              </w:rPr>
              <w:t xml:space="preserve"> </w:t>
            </w:r>
            <w:r w:rsidRPr="00EA2AA8">
              <w:rPr>
                <w:rFonts w:ascii="Arial" w:hAnsi="Arial" w:cs="Arial"/>
                <w:sz w:val="16"/>
                <w:szCs w:val="16"/>
                <w:lang w:val="en-GB"/>
              </w:rPr>
              <w:br/>
            </w:r>
            <w:r>
              <w:rPr>
                <w:rFonts w:ascii="Arial" w:hAnsi="Arial" w:cs="Arial"/>
                <w:sz w:val="16"/>
                <w:szCs w:val="16"/>
                <w:lang w:val="en-GB"/>
              </w:rPr>
              <w:t>(</w:t>
            </w:r>
            <w:proofErr w:type="spellStart"/>
            <w:r w:rsidRPr="006907C9">
              <w:rPr>
                <w:rFonts w:ascii="Arial" w:hAnsi="Arial" w:cs="Arial"/>
                <w:sz w:val="16"/>
                <w:szCs w:val="16"/>
                <w:lang w:val="en-GB"/>
              </w:rPr>
              <w:t>SMN2</w:t>
            </w:r>
            <w:proofErr w:type="spellEnd"/>
            <w:r w:rsidRPr="006907C9">
              <w:rPr>
                <w:rFonts w:ascii="Arial" w:hAnsi="Arial" w:cs="Arial"/>
                <w:sz w:val="16"/>
                <w:szCs w:val="16"/>
                <w:lang w:val="en-GB"/>
              </w:rPr>
              <w:t>+/+;</w:t>
            </w:r>
            <w:r>
              <w:rPr>
                <w:rFonts w:ascii="Arial" w:hAnsi="Arial" w:cs="Arial"/>
                <w:sz w:val="16"/>
                <w:szCs w:val="16"/>
                <w:lang w:val="en-GB"/>
              </w:rPr>
              <w:t xml:space="preserve"> </w:t>
            </w:r>
            <w:proofErr w:type="spellStart"/>
            <w:r w:rsidRPr="006907C9">
              <w:rPr>
                <w:rFonts w:ascii="Arial" w:hAnsi="Arial" w:cs="Arial"/>
                <w:sz w:val="16"/>
                <w:szCs w:val="16"/>
                <w:lang w:val="en-GB"/>
              </w:rPr>
              <w:t>SMN</w:t>
            </w:r>
            <w:r w:rsidRPr="006907C9">
              <w:rPr>
                <w:rFonts w:ascii="Arial" w:hAnsi="Arial" w:cs="Arial"/>
                <w:sz w:val="16"/>
                <w:szCs w:val="16"/>
                <w:vertAlign w:val="superscript"/>
                <w:lang w:val="en-GB"/>
              </w:rPr>
              <w:t>RT</w:t>
            </w:r>
            <w:proofErr w:type="spellEnd"/>
            <w:r w:rsidRPr="006907C9">
              <w:rPr>
                <w:rFonts w:ascii="Arial" w:hAnsi="Arial" w:cs="Arial"/>
                <w:sz w:val="16"/>
                <w:szCs w:val="16"/>
                <w:lang w:val="en-GB"/>
              </w:rPr>
              <w:t>;</w:t>
            </w:r>
            <w:r>
              <w:rPr>
                <w:rFonts w:ascii="Arial" w:hAnsi="Arial" w:cs="Arial"/>
                <w:sz w:val="16"/>
                <w:szCs w:val="16"/>
                <w:lang w:val="en-GB"/>
              </w:rPr>
              <w:t xml:space="preserve"> </w:t>
            </w:r>
            <w:proofErr w:type="spellStart"/>
            <w:r w:rsidRPr="006907C9">
              <w:rPr>
                <w:rFonts w:ascii="Arial" w:hAnsi="Arial" w:cs="Arial"/>
                <w:sz w:val="16"/>
                <w:szCs w:val="16"/>
                <w:lang w:val="en-GB"/>
              </w:rPr>
              <w:t>Smn</w:t>
            </w:r>
            <w:proofErr w:type="spellEnd"/>
            <w:r>
              <w:rPr>
                <w:rFonts w:ascii="Arial" w:hAnsi="Arial" w:cs="Arial"/>
                <w:sz w:val="16"/>
                <w:szCs w:val="16"/>
                <w:lang w:val="en-GB"/>
              </w:rPr>
              <w:t xml:space="preserve">–/–; </w:t>
            </w:r>
            <w:r w:rsidRPr="00357D40">
              <w:rPr>
                <w:rFonts w:ascii="Arial" w:hAnsi="Arial" w:cs="Arial"/>
                <w:b/>
                <w:i/>
                <w:sz w:val="16"/>
                <w:szCs w:val="16"/>
                <w:lang w:val="en-GB"/>
              </w:rPr>
              <w:t>intermediate</w:t>
            </w:r>
            <w:r w:rsidRPr="00EA2AA8">
              <w:rPr>
                <w:rFonts w:ascii="Arial" w:hAnsi="Arial" w:cs="Arial"/>
                <w:i/>
                <w:sz w:val="16"/>
                <w:szCs w:val="16"/>
                <w:lang w:val="en-GB"/>
              </w:rPr>
              <w:t xml:space="preserve"> </w:t>
            </w:r>
            <w:proofErr w:type="spellStart"/>
            <w:r w:rsidRPr="00EA2AA8">
              <w:rPr>
                <w:rFonts w:ascii="Arial" w:hAnsi="Arial" w:cs="Arial"/>
                <w:i/>
                <w:sz w:val="16"/>
                <w:szCs w:val="16"/>
                <w:lang w:val="en-GB"/>
              </w:rPr>
              <w:t>SMA</w:t>
            </w:r>
            <w:proofErr w:type="spellEnd"/>
            <w:r w:rsidRPr="00EA2AA8">
              <w:rPr>
                <w:rFonts w:ascii="Arial" w:hAnsi="Arial" w:cs="Arial"/>
                <w:i/>
                <w:sz w:val="16"/>
                <w:szCs w:val="16"/>
                <w:lang w:val="en-GB"/>
              </w:rPr>
              <w:t xml:space="preserve"> model</w:t>
            </w:r>
            <w:r w:rsidRPr="00EA2AA8">
              <w:rPr>
                <w:rFonts w:ascii="Arial" w:hAnsi="Arial" w:cs="Arial"/>
                <w:sz w:val="16"/>
                <w:szCs w:val="16"/>
                <w:lang w:val="en-GB"/>
              </w:rPr>
              <w:t>)</w:t>
            </w:r>
          </w:p>
        </w:tc>
        <w:tc>
          <w:tcPr>
            <w:tcW w:w="0" w:type="auto"/>
            <w:shd w:val="clear" w:color="auto" w:fill="auto"/>
          </w:tcPr>
          <w:p w:rsidR="005956B4" w:rsidRPr="00EA2AA8" w:rsidRDefault="005956B4" w:rsidP="00C1394D">
            <w:pPr>
              <w:spacing w:line="480" w:lineRule="auto"/>
              <w:rPr>
                <w:rFonts w:ascii="Arial" w:hAnsi="Arial" w:cs="Arial"/>
                <w:sz w:val="16"/>
                <w:szCs w:val="16"/>
                <w:lang w:val="en-GB"/>
              </w:rPr>
            </w:pPr>
            <w:r w:rsidRPr="00EA2AA8">
              <w:rPr>
                <w:rFonts w:ascii="Arial" w:hAnsi="Arial" w:cs="Arial"/>
                <w:sz w:val="16"/>
                <w:szCs w:val="16"/>
                <w:lang w:val="en-GB"/>
              </w:rPr>
              <w:t>Slightly reduced IVS thickness, but not statistically significant.</w:t>
            </w:r>
          </w:p>
        </w:tc>
        <w:tc>
          <w:tcPr>
            <w:tcW w:w="0" w:type="auto"/>
            <w:shd w:val="clear" w:color="auto" w:fill="auto"/>
          </w:tcPr>
          <w:p w:rsidR="005956B4" w:rsidRPr="00EA2AA8" w:rsidRDefault="005956B4" w:rsidP="00C1394D">
            <w:pPr>
              <w:spacing w:line="480" w:lineRule="auto"/>
              <w:rPr>
                <w:rFonts w:ascii="Arial" w:hAnsi="Arial" w:cs="Arial"/>
                <w:sz w:val="16"/>
                <w:szCs w:val="16"/>
                <w:lang w:val="en-GB"/>
              </w:rPr>
            </w:pPr>
            <w:r w:rsidRPr="00EA2AA8">
              <w:rPr>
                <w:rFonts w:ascii="Arial" w:hAnsi="Arial" w:cs="Arial"/>
                <w:sz w:val="16"/>
                <w:szCs w:val="16"/>
                <w:lang w:val="en-GB"/>
              </w:rPr>
              <w:t>Significant modest increase in myocardial fibrosis.</w:t>
            </w:r>
          </w:p>
        </w:tc>
        <w:tc>
          <w:tcPr>
            <w:tcW w:w="0" w:type="auto"/>
            <w:shd w:val="clear" w:color="auto" w:fill="auto"/>
          </w:tcPr>
          <w:p w:rsidR="005956B4" w:rsidRPr="00EA2AA8" w:rsidRDefault="005956B4" w:rsidP="00C1394D">
            <w:pPr>
              <w:spacing w:line="480" w:lineRule="auto"/>
              <w:rPr>
                <w:rFonts w:ascii="Arial" w:hAnsi="Arial" w:cs="Arial"/>
                <w:sz w:val="16"/>
                <w:szCs w:val="16"/>
                <w:lang w:val="en-GB"/>
              </w:rPr>
            </w:pPr>
            <w:r w:rsidRPr="00EA2AA8">
              <w:rPr>
                <w:rFonts w:ascii="Arial" w:hAnsi="Arial" w:cs="Arial"/>
                <w:sz w:val="16"/>
                <w:szCs w:val="16"/>
                <w:lang w:val="en-GB"/>
              </w:rPr>
              <w:t>–</w:t>
            </w:r>
          </w:p>
        </w:tc>
        <w:tc>
          <w:tcPr>
            <w:tcW w:w="0" w:type="auto"/>
            <w:shd w:val="clear" w:color="auto" w:fill="auto"/>
          </w:tcPr>
          <w:p w:rsidR="005956B4" w:rsidRPr="00EA2AA8" w:rsidRDefault="005956B4" w:rsidP="00C1394D">
            <w:pPr>
              <w:spacing w:line="480" w:lineRule="auto"/>
              <w:rPr>
                <w:rFonts w:ascii="Arial" w:hAnsi="Arial" w:cs="Arial"/>
                <w:sz w:val="16"/>
                <w:szCs w:val="16"/>
                <w:lang w:val="en-GB"/>
              </w:rPr>
            </w:pPr>
            <w:r w:rsidRPr="00EA2AA8">
              <w:rPr>
                <w:rFonts w:ascii="Arial" w:hAnsi="Arial" w:cs="Arial"/>
                <w:sz w:val="16"/>
                <w:szCs w:val="16"/>
                <w:lang w:val="en-GB"/>
              </w:rPr>
              <w:t>–</w:t>
            </w:r>
          </w:p>
        </w:tc>
        <w:tc>
          <w:tcPr>
            <w:tcW w:w="0" w:type="auto"/>
            <w:shd w:val="clear" w:color="auto" w:fill="auto"/>
          </w:tcPr>
          <w:p w:rsidR="005956B4" w:rsidRPr="00EA2AA8" w:rsidRDefault="005956B4" w:rsidP="00C1394D">
            <w:pPr>
              <w:pStyle w:val="NormalWeb"/>
              <w:spacing w:before="0" w:beforeAutospacing="0" w:after="0" w:afterAutospacing="0" w:line="480" w:lineRule="auto"/>
              <w:rPr>
                <w:rFonts w:ascii="Arial" w:hAnsi="Arial" w:cs="Arial"/>
                <w:sz w:val="16"/>
                <w:szCs w:val="16"/>
                <w:lang w:val="en-GB"/>
              </w:rPr>
            </w:pPr>
          </w:p>
        </w:tc>
      </w:tr>
      <w:tr w:rsidR="005956B4" w:rsidRPr="00747ED0" w:rsidTr="00C1394D">
        <w:tc>
          <w:tcPr>
            <w:tcW w:w="0" w:type="auto"/>
            <w:shd w:val="clear" w:color="auto" w:fill="auto"/>
          </w:tcPr>
          <w:p w:rsidR="005956B4" w:rsidRPr="00EA2AA8" w:rsidRDefault="005956B4" w:rsidP="00C1394D">
            <w:pPr>
              <w:pStyle w:val="NormalWeb"/>
              <w:spacing w:before="0" w:beforeAutospacing="0" w:after="0" w:afterAutospacing="0" w:line="480" w:lineRule="auto"/>
              <w:rPr>
                <w:rFonts w:ascii="Arial" w:hAnsi="Arial" w:cs="Arial"/>
                <w:sz w:val="16"/>
                <w:szCs w:val="16"/>
                <w:lang w:val="en-GB"/>
              </w:rPr>
            </w:pPr>
            <w:proofErr w:type="spellStart"/>
            <w:r w:rsidRPr="00EA2AA8">
              <w:rPr>
                <w:rFonts w:ascii="Arial" w:hAnsi="Arial" w:cs="Arial"/>
                <w:sz w:val="16"/>
                <w:szCs w:val="16"/>
                <w:lang w:val="en-GB"/>
              </w:rPr>
              <w:t>Keil</w:t>
            </w:r>
            <w:proofErr w:type="spellEnd"/>
            <w:r w:rsidRPr="00EA2AA8">
              <w:rPr>
                <w:rFonts w:ascii="Arial" w:hAnsi="Arial" w:cs="Arial"/>
                <w:sz w:val="16"/>
                <w:szCs w:val="16"/>
                <w:lang w:val="en-GB"/>
              </w:rPr>
              <w:t xml:space="preserve"> </w:t>
            </w:r>
            <w:proofErr w:type="spellStart"/>
            <w:r w:rsidRPr="00EA2AA8">
              <w:rPr>
                <w:rFonts w:ascii="Arial" w:hAnsi="Arial" w:cs="Arial"/>
                <w:sz w:val="16"/>
                <w:szCs w:val="16"/>
                <w:lang w:val="en-GB"/>
              </w:rPr>
              <w:t>J.M.</w:t>
            </w:r>
            <w:proofErr w:type="spellEnd"/>
            <w:r w:rsidRPr="00EA2AA8">
              <w:rPr>
                <w:rFonts w:ascii="Arial" w:hAnsi="Arial" w:cs="Arial"/>
                <w:sz w:val="16"/>
                <w:szCs w:val="16"/>
                <w:lang w:val="en-GB"/>
              </w:rPr>
              <w:t xml:space="preserve"> (</w:t>
            </w:r>
            <w:r w:rsidRPr="00EA2AA8">
              <w:rPr>
                <w:rFonts w:ascii="Arial" w:hAnsi="Arial" w:cs="Arial"/>
                <w:b/>
                <w:sz w:val="16"/>
                <w:szCs w:val="16"/>
                <w:lang w:val="en-GB"/>
              </w:rPr>
              <w:t>2014</w:t>
            </w:r>
            <w:r w:rsidRPr="00EA2AA8">
              <w:rPr>
                <w:rFonts w:ascii="Arial" w:hAnsi="Arial" w:cs="Arial"/>
                <w:sz w:val="16"/>
                <w:szCs w:val="16"/>
                <w:lang w:val="en-GB"/>
              </w:rPr>
              <w:t>)</w:t>
            </w:r>
            <w:r w:rsidR="006E770F" w:rsidRPr="00EA2AA8">
              <w:rPr>
                <w:rFonts w:ascii="Arial" w:hAnsi="Arial" w:cs="Arial"/>
                <w:sz w:val="16"/>
                <w:szCs w:val="16"/>
                <w:lang w:val="en-GB"/>
              </w:rPr>
              <w:fldChar w:fldCharType="begin" w:fldLock="1"/>
            </w:r>
            <w:r>
              <w:rPr>
                <w:rFonts w:ascii="Arial" w:hAnsi="Arial" w:cs="Arial"/>
                <w:sz w:val="16"/>
                <w:szCs w:val="16"/>
                <w:lang w:val="en-GB"/>
              </w:rPr>
              <w:instrText>ADDIN CSL_CITATION { "citationItems" : [ { "id" : "ITEM-1", "itemData" : { "DOI" : "10.1038/mtna.2014.23", "ISSN" : "2162-2531", "PMID" : "25004100", "abstract" : "Recent reports underscore the unparalleled potential of antisense-oligonucleotide (ASO)-based approaches to ameliorate various pathological conditions. However, in vivo studies validating the effectiveness of a short ASO (&lt;10-mer) in the context of a human disease have not been performed. One disease with proven amenability to ASO-based therapy is spinal muscular atrophy (SMA). SMA is a neuromuscular disease caused by loss-of-function mutations in the survival motor neuron 1 (SMN1) gene. Correction of aberrant splicing of the remaining paralog, SMN2, can rescue mouse models of SMA. Here, we report the therapeutic efficacy of an 8-mer ASO (3UP8i) in two severe models of SMA. While 3UP8i modestly improved survival and function in the more severe Taiwanese SMA model, it dramatically increased survival, improved neuromuscular junction pathology, and tempered cardiac deficits in a new, less severe model of SMA. Our results expand the repertoire of ASO-based compounds for SMA therapy, and for the first time, demonstrate the in vivo efficacy of a short ASO in the context of a human disease.", "author" : [ { "dropping-particle" : "", "family" : "Keil", "given" : "Jeffrey M", "non-dropping-particle" : "", "parse-names" : false, "suffix" : "" }, { "dropping-particle" : "", "family" : "Seo", "given" : "Joonbae", "non-dropping-particle" : "", "parse-names" : false, "suffix" : "" }, { "dropping-particle" : "", "family" : "Howell", "given" : "Matthew D", "non-dropping-particle" : "", "parse-names" : false, "suffix" : "" }, { "dropping-particle" : "", "family" : "Hsu", "given" : "Walter H", "non-dropping-particle" : "", "parse-names" : false, "suffix" : "" }, { "dropping-particle" : "", "family" : "Singh", "given" : "Ravindra N", "non-dropping-particle" : "", "parse-names" : false, "suffix" : "" }, { "dropping-particle" : "", "family" : "DiDonato", "given" : "Christine J", "non-dropping-particle" : "", "parse-names" : false, "suffix" : "" } ], "container-title" : "Molecular therapy. Nucleic acids", "id" : "ITEM-1", "issue" : "May", "issued" : { "date-parts" : [ [ "2014", "1" ] ] }, "page" : "e174", "title" : "A short antisense oligonucleotide ameliorates symptoms of severe mouse models of spinal muscular atrophy.", "type" : "article-journal", "volume" : "3" }, "uris" : [ "http://www.mendeley.com/documents/?uuid=8bf822c3-77bf-4a2d-8b6d-00e546da2eb4" ] } ], "mendeley" : { "formattedCitation" : "[86]", "plainTextFormattedCitation" : "[86]", "previouslyFormattedCitation" : "[86]" }, "properties" : { "noteIndex" : 0 }, "schema" : "https://github.com/citation-style-language/schema/raw/master/csl-citation.json" }</w:instrText>
            </w:r>
            <w:r w:rsidR="006E770F" w:rsidRPr="00EA2AA8">
              <w:rPr>
                <w:rFonts w:ascii="Arial" w:hAnsi="Arial" w:cs="Arial"/>
                <w:sz w:val="16"/>
                <w:szCs w:val="16"/>
                <w:lang w:val="en-GB"/>
              </w:rPr>
              <w:fldChar w:fldCharType="separate"/>
            </w:r>
            <w:r w:rsidRPr="00C52BB2">
              <w:rPr>
                <w:rFonts w:ascii="Arial" w:hAnsi="Arial" w:cs="Arial"/>
                <w:noProof/>
                <w:sz w:val="16"/>
                <w:szCs w:val="16"/>
                <w:lang w:val="en-GB"/>
              </w:rPr>
              <w:t>[86]</w:t>
            </w:r>
            <w:r w:rsidR="006E770F" w:rsidRPr="00EA2AA8">
              <w:rPr>
                <w:rFonts w:ascii="Arial" w:hAnsi="Arial" w:cs="Arial"/>
                <w:sz w:val="16"/>
                <w:szCs w:val="16"/>
                <w:lang w:val="en-GB"/>
              </w:rPr>
              <w:fldChar w:fldCharType="end"/>
            </w:r>
          </w:p>
        </w:tc>
        <w:tc>
          <w:tcPr>
            <w:tcW w:w="0" w:type="auto"/>
            <w:shd w:val="clear" w:color="auto" w:fill="auto"/>
          </w:tcPr>
          <w:p w:rsidR="005956B4" w:rsidRDefault="005956B4" w:rsidP="00C1394D">
            <w:pPr>
              <w:pStyle w:val="NormalWeb"/>
              <w:spacing w:before="0" w:beforeAutospacing="0" w:after="0" w:afterAutospacing="0" w:line="480" w:lineRule="auto"/>
              <w:rPr>
                <w:rFonts w:ascii="Arial" w:hAnsi="Arial" w:cs="Arial"/>
                <w:sz w:val="16"/>
                <w:szCs w:val="16"/>
                <w:lang w:val="en-GB"/>
              </w:rPr>
            </w:pPr>
            <w:r w:rsidRPr="00EA2AA8">
              <w:rPr>
                <w:rFonts w:ascii="Arial" w:hAnsi="Arial" w:cs="Arial"/>
                <w:sz w:val="16"/>
                <w:szCs w:val="16"/>
                <w:lang w:val="en-GB"/>
              </w:rPr>
              <w:t xml:space="preserve">5058-Hemi </w:t>
            </w:r>
            <w:proofErr w:type="spellStart"/>
            <w:r>
              <w:rPr>
                <w:rFonts w:ascii="Arial" w:hAnsi="Arial" w:cs="Arial"/>
                <w:sz w:val="16"/>
                <w:szCs w:val="16"/>
                <w:lang w:val="en-GB"/>
              </w:rPr>
              <w:t>SMA</w:t>
            </w:r>
            <w:proofErr w:type="spellEnd"/>
            <w:r>
              <w:rPr>
                <w:rFonts w:ascii="Arial" w:hAnsi="Arial" w:cs="Arial"/>
                <w:sz w:val="16"/>
                <w:szCs w:val="16"/>
                <w:lang w:val="en-GB"/>
              </w:rPr>
              <w:t xml:space="preserve"> mice</w:t>
            </w:r>
            <w:r>
              <w:rPr>
                <w:rFonts w:ascii="Arial" w:hAnsi="Arial" w:cs="Arial"/>
                <w:sz w:val="16"/>
                <w:szCs w:val="16"/>
                <w:lang w:val="en-GB"/>
              </w:rPr>
              <w:br/>
            </w:r>
          </w:p>
          <w:p w:rsidR="005956B4" w:rsidRPr="00EA2AA8" w:rsidRDefault="005956B4" w:rsidP="00C1394D">
            <w:pPr>
              <w:pStyle w:val="NormalWeb"/>
              <w:spacing w:before="0" w:beforeAutospacing="0" w:after="0" w:afterAutospacing="0" w:line="480" w:lineRule="auto"/>
              <w:rPr>
                <w:rFonts w:ascii="Arial" w:hAnsi="Arial" w:cs="Arial"/>
                <w:sz w:val="16"/>
                <w:szCs w:val="16"/>
                <w:lang w:val="en-GB"/>
              </w:rPr>
            </w:pPr>
            <w:r w:rsidRPr="0061680B">
              <w:rPr>
                <w:rFonts w:ascii="Arial" w:hAnsi="Arial" w:cs="Arial"/>
                <w:sz w:val="16"/>
                <w:szCs w:val="16"/>
                <w:lang w:val="en-GB"/>
              </w:rPr>
              <w:t>(</w:t>
            </w:r>
            <w:proofErr w:type="spellStart"/>
            <w:r w:rsidRPr="0061680B">
              <w:rPr>
                <w:rFonts w:ascii="Arial" w:hAnsi="Arial" w:cs="Arial"/>
                <w:sz w:val="16"/>
                <w:szCs w:val="16"/>
                <w:lang w:val="en-GB"/>
              </w:rPr>
              <w:t>SMN2</w:t>
            </w:r>
            <w:r w:rsidRPr="0061680B">
              <w:rPr>
                <w:rFonts w:ascii="Arial" w:hAnsi="Arial" w:cs="Arial"/>
                <w:sz w:val="16"/>
                <w:szCs w:val="16"/>
                <w:vertAlign w:val="superscript"/>
                <w:lang w:val="en-GB"/>
              </w:rPr>
              <w:t>tg</w:t>
            </w:r>
            <w:proofErr w:type="spellEnd"/>
            <w:r w:rsidRPr="0061680B">
              <w:rPr>
                <w:rFonts w:ascii="Arial" w:hAnsi="Arial" w:cs="Arial"/>
                <w:sz w:val="16"/>
                <w:szCs w:val="16"/>
                <w:vertAlign w:val="superscript"/>
                <w:lang w:val="en-GB"/>
              </w:rPr>
              <w:t>/0</w:t>
            </w:r>
            <w:r>
              <w:rPr>
                <w:rFonts w:ascii="Arial" w:hAnsi="Arial" w:cs="Arial"/>
                <w:sz w:val="16"/>
                <w:szCs w:val="16"/>
                <w:lang w:val="en-GB"/>
              </w:rPr>
              <w:t xml:space="preserve">; </w:t>
            </w:r>
            <w:proofErr w:type="spellStart"/>
            <w:r w:rsidRPr="0061680B">
              <w:rPr>
                <w:rFonts w:ascii="Arial" w:hAnsi="Arial" w:cs="Arial"/>
                <w:i/>
                <w:sz w:val="16"/>
                <w:szCs w:val="16"/>
                <w:lang w:val="en-GB"/>
              </w:rPr>
              <w:t>Smn</w:t>
            </w:r>
            <w:r w:rsidRPr="0061680B">
              <w:rPr>
                <w:rFonts w:ascii="Arial" w:hAnsi="Arial" w:cs="Arial"/>
                <w:sz w:val="16"/>
                <w:szCs w:val="16"/>
                <w:vertAlign w:val="superscript"/>
                <w:lang w:val="en-GB"/>
              </w:rPr>
              <w:t>tm1Hung</w:t>
            </w:r>
            <w:proofErr w:type="spellEnd"/>
            <w:r w:rsidRPr="0061680B">
              <w:rPr>
                <w:rFonts w:ascii="Arial" w:hAnsi="Arial" w:cs="Arial"/>
                <w:sz w:val="16"/>
                <w:szCs w:val="16"/>
                <w:vertAlign w:val="superscript"/>
                <w:lang w:val="en-GB"/>
              </w:rPr>
              <w:t>/</w:t>
            </w:r>
            <w:proofErr w:type="spellStart"/>
            <w:r w:rsidRPr="0061680B">
              <w:rPr>
                <w:rFonts w:ascii="Arial" w:hAnsi="Arial" w:cs="Arial"/>
                <w:sz w:val="16"/>
                <w:szCs w:val="16"/>
                <w:vertAlign w:val="superscript"/>
                <w:lang w:val="en-GB"/>
              </w:rPr>
              <w:t>tm1Hung</w:t>
            </w:r>
            <w:proofErr w:type="spellEnd"/>
            <w:r>
              <w:rPr>
                <w:rFonts w:ascii="Arial" w:hAnsi="Arial" w:cs="Arial"/>
                <w:sz w:val="16"/>
                <w:szCs w:val="16"/>
                <w:lang w:val="en-GB"/>
              </w:rPr>
              <w:t xml:space="preserve">; </w:t>
            </w:r>
            <w:r w:rsidRPr="00357D40">
              <w:rPr>
                <w:rFonts w:ascii="Arial" w:hAnsi="Arial" w:cs="Arial"/>
                <w:b/>
                <w:i/>
                <w:sz w:val="16"/>
                <w:szCs w:val="16"/>
                <w:lang w:val="en-GB"/>
              </w:rPr>
              <w:t>severe</w:t>
            </w:r>
            <w:r w:rsidRPr="00EA2AA8">
              <w:rPr>
                <w:rFonts w:ascii="Arial" w:hAnsi="Arial" w:cs="Arial"/>
                <w:i/>
                <w:sz w:val="16"/>
                <w:szCs w:val="16"/>
                <w:lang w:val="en-GB"/>
              </w:rPr>
              <w:t xml:space="preserve"> model</w:t>
            </w:r>
            <w:r w:rsidRPr="00EA2AA8">
              <w:rPr>
                <w:rFonts w:ascii="Arial" w:hAnsi="Arial" w:cs="Arial"/>
                <w:sz w:val="16"/>
                <w:szCs w:val="16"/>
                <w:lang w:val="en-GB"/>
              </w:rPr>
              <w:t xml:space="preserve">) </w:t>
            </w:r>
          </w:p>
        </w:tc>
        <w:tc>
          <w:tcPr>
            <w:tcW w:w="0" w:type="auto"/>
            <w:shd w:val="clear" w:color="auto" w:fill="auto"/>
          </w:tcPr>
          <w:p w:rsidR="005956B4" w:rsidRPr="00EA2AA8" w:rsidRDefault="005956B4" w:rsidP="00C1394D">
            <w:pPr>
              <w:spacing w:line="480" w:lineRule="auto"/>
              <w:rPr>
                <w:rFonts w:ascii="Arial" w:hAnsi="Arial" w:cs="Arial"/>
                <w:sz w:val="16"/>
                <w:szCs w:val="16"/>
                <w:lang w:val="en-GB"/>
              </w:rPr>
            </w:pPr>
            <w:r w:rsidRPr="00EA2AA8">
              <w:rPr>
                <w:rFonts w:ascii="Arial" w:hAnsi="Arial" w:cs="Arial"/>
                <w:sz w:val="16"/>
                <w:szCs w:val="16"/>
                <w:lang w:val="en-GB"/>
              </w:rPr>
              <w:t>–</w:t>
            </w:r>
          </w:p>
        </w:tc>
        <w:tc>
          <w:tcPr>
            <w:tcW w:w="0" w:type="auto"/>
            <w:shd w:val="clear" w:color="auto" w:fill="auto"/>
          </w:tcPr>
          <w:p w:rsidR="005956B4" w:rsidRPr="00EA2AA8" w:rsidRDefault="005956B4" w:rsidP="00C1394D">
            <w:pPr>
              <w:spacing w:line="480" w:lineRule="auto"/>
              <w:rPr>
                <w:rFonts w:ascii="Arial" w:hAnsi="Arial" w:cs="Arial"/>
                <w:sz w:val="16"/>
                <w:szCs w:val="16"/>
                <w:lang w:val="en-GB"/>
              </w:rPr>
            </w:pPr>
            <w:r w:rsidRPr="00EA2AA8">
              <w:rPr>
                <w:rFonts w:ascii="Arial" w:hAnsi="Arial" w:cs="Arial"/>
                <w:sz w:val="16"/>
                <w:szCs w:val="16"/>
                <w:lang w:val="en-GB"/>
              </w:rPr>
              <w:t>–</w:t>
            </w:r>
          </w:p>
        </w:tc>
        <w:tc>
          <w:tcPr>
            <w:tcW w:w="0" w:type="auto"/>
            <w:shd w:val="clear" w:color="auto" w:fill="auto"/>
          </w:tcPr>
          <w:p w:rsidR="005956B4" w:rsidRPr="00EA2AA8" w:rsidRDefault="005956B4" w:rsidP="00C1394D">
            <w:pPr>
              <w:spacing w:line="480" w:lineRule="auto"/>
              <w:rPr>
                <w:rFonts w:ascii="Arial" w:hAnsi="Arial" w:cs="Arial"/>
                <w:sz w:val="16"/>
                <w:szCs w:val="16"/>
                <w:lang w:val="en-GB"/>
              </w:rPr>
            </w:pPr>
            <w:proofErr w:type="spellStart"/>
            <w:r w:rsidRPr="00EA2AA8">
              <w:rPr>
                <w:rFonts w:ascii="Arial" w:hAnsi="Arial" w:cs="Arial"/>
                <w:sz w:val="16"/>
                <w:szCs w:val="16"/>
                <w:lang w:val="en-GB"/>
              </w:rPr>
              <w:t>Bradyarrhythmia</w:t>
            </w:r>
            <w:proofErr w:type="spellEnd"/>
            <w:r w:rsidRPr="00EA2AA8">
              <w:rPr>
                <w:rFonts w:ascii="Arial" w:hAnsi="Arial" w:cs="Arial"/>
                <w:sz w:val="16"/>
                <w:szCs w:val="16"/>
                <w:lang w:val="en-GB"/>
              </w:rPr>
              <w:t xml:space="preserve"> (lower heart rate, longer PR interval), Elongated </w:t>
            </w:r>
            <w:proofErr w:type="spellStart"/>
            <w:r w:rsidRPr="00EA2AA8">
              <w:rPr>
                <w:rFonts w:ascii="Arial" w:hAnsi="Arial" w:cs="Arial"/>
                <w:sz w:val="16"/>
                <w:szCs w:val="16"/>
                <w:lang w:val="en-GB"/>
              </w:rPr>
              <w:t>QRS</w:t>
            </w:r>
            <w:proofErr w:type="spellEnd"/>
            <w:r w:rsidRPr="00EA2AA8">
              <w:rPr>
                <w:rFonts w:ascii="Arial" w:hAnsi="Arial" w:cs="Arial"/>
                <w:sz w:val="16"/>
                <w:szCs w:val="16"/>
                <w:lang w:val="en-GB"/>
              </w:rPr>
              <w:t xml:space="preserve"> interval indicative of delayed ventricular depolarization times, suggesting a bundle </w:t>
            </w:r>
            <w:r w:rsidRPr="00EA2AA8">
              <w:rPr>
                <w:rFonts w:ascii="Arial" w:hAnsi="Arial" w:cs="Arial"/>
                <w:sz w:val="16"/>
                <w:szCs w:val="16"/>
                <w:lang w:val="en-GB"/>
              </w:rPr>
              <w:lastRenderedPageBreak/>
              <w:t>branch block.</w:t>
            </w:r>
          </w:p>
          <w:p w:rsidR="005956B4" w:rsidRPr="00EA2AA8" w:rsidRDefault="005956B4" w:rsidP="00C1394D">
            <w:pPr>
              <w:spacing w:line="480" w:lineRule="auto"/>
              <w:rPr>
                <w:rFonts w:ascii="Arial" w:hAnsi="Arial" w:cs="Arial"/>
                <w:i/>
                <w:sz w:val="16"/>
                <w:szCs w:val="16"/>
                <w:lang w:val="en-GB"/>
              </w:rPr>
            </w:pPr>
            <w:r w:rsidRPr="00EA2AA8">
              <w:rPr>
                <w:rFonts w:ascii="Arial" w:hAnsi="Arial" w:cs="Arial"/>
                <w:i/>
                <w:sz w:val="16"/>
                <w:szCs w:val="16"/>
                <w:lang w:val="en-GB"/>
              </w:rPr>
              <w:t xml:space="preserve">Authors conclude that the </w:t>
            </w:r>
            <w:proofErr w:type="spellStart"/>
            <w:r w:rsidRPr="00EA2AA8">
              <w:rPr>
                <w:rFonts w:ascii="Arial" w:hAnsi="Arial" w:cs="Arial"/>
                <w:i/>
                <w:sz w:val="16"/>
                <w:szCs w:val="16"/>
                <w:lang w:val="en-GB"/>
              </w:rPr>
              <w:t>bradyarrhythmia</w:t>
            </w:r>
            <w:proofErr w:type="spellEnd"/>
            <w:r w:rsidRPr="00EA2AA8">
              <w:rPr>
                <w:rFonts w:ascii="Arial" w:hAnsi="Arial" w:cs="Arial"/>
                <w:i/>
                <w:sz w:val="16"/>
                <w:szCs w:val="16"/>
                <w:lang w:val="en-GB"/>
              </w:rPr>
              <w:t xml:space="preserve"> and heart block are suggestive of sympathetic </w:t>
            </w:r>
            <w:proofErr w:type="spellStart"/>
            <w:r w:rsidRPr="00EA2AA8">
              <w:rPr>
                <w:rFonts w:ascii="Arial" w:hAnsi="Arial" w:cs="Arial"/>
                <w:i/>
                <w:sz w:val="16"/>
                <w:szCs w:val="16"/>
                <w:lang w:val="en-GB"/>
              </w:rPr>
              <w:t>innervation</w:t>
            </w:r>
            <w:proofErr w:type="spellEnd"/>
            <w:r w:rsidRPr="00EA2AA8">
              <w:rPr>
                <w:rFonts w:ascii="Arial" w:hAnsi="Arial" w:cs="Arial"/>
                <w:i/>
                <w:sz w:val="16"/>
                <w:szCs w:val="16"/>
                <w:lang w:val="en-GB"/>
              </w:rPr>
              <w:t xml:space="preserve"> deficits in the 5058-Hemi hybrid </w:t>
            </w:r>
            <w:proofErr w:type="spellStart"/>
            <w:r w:rsidRPr="00EA2AA8">
              <w:rPr>
                <w:rFonts w:ascii="Arial" w:hAnsi="Arial" w:cs="Arial"/>
                <w:i/>
                <w:sz w:val="16"/>
                <w:szCs w:val="16"/>
                <w:lang w:val="en-GB"/>
              </w:rPr>
              <w:t>SMA</w:t>
            </w:r>
            <w:proofErr w:type="spellEnd"/>
            <w:r w:rsidRPr="00EA2AA8">
              <w:rPr>
                <w:rFonts w:ascii="Arial" w:hAnsi="Arial" w:cs="Arial"/>
                <w:i/>
                <w:sz w:val="16"/>
                <w:szCs w:val="16"/>
                <w:lang w:val="en-GB"/>
              </w:rPr>
              <w:t xml:space="preserve"> mice.</w:t>
            </w:r>
          </w:p>
        </w:tc>
        <w:tc>
          <w:tcPr>
            <w:tcW w:w="0" w:type="auto"/>
            <w:shd w:val="clear" w:color="auto" w:fill="auto"/>
          </w:tcPr>
          <w:p w:rsidR="005956B4" w:rsidRPr="00EA2AA8" w:rsidRDefault="005956B4" w:rsidP="00C1394D">
            <w:pPr>
              <w:spacing w:line="480" w:lineRule="auto"/>
              <w:rPr>
                <w:rFonts w:ascii="Arial" w:hAnsi="Arial" w:cs="Arial"/>
                <w:sz w:val="16"/>
                <w:szCs w:val="16"/>
                <w:lang w:val="en-GB"/>
              </w:rPr>
            </w:pPr>
            <w:r w:rsidRPr="00EA2AA8">
              <w:rPr>
                <w:rFonts w:ascii="Arial" w:hAnsi="Arial" w:cs="Arial"/>
                <w:sz w:val="16"/>
                <w:szCs w:val="16"/>
                <w:lang w:val="en-GB"/>
              </w:rPr>
              <w:lastRenderedPageBreak/>
              <w:t>–</w:t>
            </w:r>
          </w:p>
        </w:tc>
        <w:tc>
          <w:tcPr>
            <w:tcW w:w="0" w:type="auto"/>
            <w:shd w:val="clear" w:color="auto" w:fill="auto"/>
          </w:tcPr>
          <w:p w:rsidR="005956B4" w:rsidRPr="00EA2AA8" w:rsidRDefault="005956B4" w:rsidP="00C1394D">
            <w:pPr>
              <w:pStyle w:val="NormalWeb"/>
              <w:spacing w:before="0" w:beforeAutospacing="0" w:after="0" w:afterAutospacing="0" w:line="480" w:lineRule="auto"/>
              <w:rPr>
                <w:rFonts w:ascii="Arial" w:hAnsi="Arial" w:cs="Arial"/>
                <w:sz w:val="16"/>
                <w:szCs w:val="16"/>
                <w:lang w:val="en-GB"/>
              </w:rPr>
            </w:pPr>
            <w:r w:rsidRPr="00EA2AA8">
              <w:rPr>
                <w:rFonts w:ascii="Arial" w:hAnsi="Arial" w:cs="Arial"/>
                <w:sz w:val="16"/>
                <w:szCs w:val="16"/>
                <w:lang w:val="en-GB"/>
              </w:rPr>
              <w:t>–</w:t>
            </w:r>
          </w:p>
        </w:tc>
      </w:tr>
      <w:tr w:rsidR="005956B4" w:rsidRPr="00747ED0" w:rsidTr="00C1394D">
        <w:tc>
          <w:tcPr>
            <w:tcW w:w="0" w:type="auto"/>
            <w:shd w:val="clear" w:color="auto" w:fill="auto"/>
          </w:tcPr>
          <w:p w:rsidR="005956B4" w:rsidRPr="00EA2AA8" w:rsidRDefault="005956B4" w:rsidP="00C1394D">
            <w:pPr>
              <w:pStyle w:val="NormalWeb"/>
              <w:spacing w:before="0" w:beforeAutospacing="0" w:after="0" w:afterAutospacing="0" w:line="480" w:lineRule="auto"/>
              <w:rPr>
                <w:rFonts w:ascii="Arial" w:hAnsi="Arial" w:cs="Arial"/>
                <w:sz w:val="16"/>
                <w:szCs w:val="16"/>
                <w:lang w:val="en-GB"/>
              </w:rPr>
            </w:pPr>
            <w:r w:rsidRPr="00EA2AA8">
              <w:rPr>
                <w:rFonts w:ascii="Arial" w:hAnsi="Arial" w:cs="Arial"/>
                <w:sz w:val="16"/>
                <w:szCs w:val="16"/>
                <w:lang w:val="en-GB"/>
              </w:rPr>
              <w:lastRenderedPageBreak/>
              <w:t>Tsai L-K (</w:t>
            </w:r>
            <w:r w:rsidRPr="00EA2AA8">
              <w:rPr>
                <w:rFonts w:ascii="Arial" w:hAnsi="Arial" w:cs="Arial"/>
                <w:b/>
                <w:sz w:val="16"/>
                <w:szCs w:val="16"/>
                <w:lang w:val="en-GB"/>
              </w:rPr>
              <w:t>2014</w:t>
            </w:r>
            <w:r w:rsidRPr="00EA2AA8">
              <w:rPr>
                <w:rFonts w:ascii="Arial" w:hAnsi="Arial" w:cs="Arial"/>
                <w:sz w:val="16"/>
                <w:szCs w:val="16"/>
                <w:lang w:val="en-GB"/>
              </w:rPr>
              <w:t>)</w:t>
            </w:r>
            <w:r w:rsidR="006E770F" w:rsidRPr="00EA2AA8">
              <w:rPr>
                <w:rFonts w:ascii="Arial" w:hAnsi="Arial" w:cs="Arial"/>
                <w:sz w:val="16"/>
                <w:szCs w:val="16"/>
                <w:lang w:val="en-GB"/>
              </w:rPr>
              <w:fldChar w:fldCharType="begin" w:fldLock="1"/>
            </w:r>
            <w:r>
              <w:rPr>
                <w:rFonts w:ascii="Arial" w:hAnsi="Arial" w:cs="Arial"/>
                <w:sz w:val="16"/>
                <w:szCs w:val="16"/>
                <w:lang w:val="en-GB"/>
              </w:rPr>
              <w:instrText>ADDIN CSL_CITATION { "citationItems" : [ { "id" : "ITEM-1", "itemData" : { "DOI" : "10.1038/mt.2014.84", "ISSN" : "1525-0024", "PMID" : "24814151", "abstract" : "Spinal muscular atrophy is a progressive motor neuron disease caused by a deficiency of survival motor neuron. In this study, we evaluated the efficacy of intravenous administration of a recombinant adeno-associated virus (AAV1) vector encoding human insulin-like growth factor-1 (IGF-1) in a severe mouse model of spinal muscular atrophy. Measurable quantities of human IGF-1 transcripts and protein were detected in the liver (up to 3 months postinjection) and in the serum indicating that IGF-1 was secreted from the liver into systemic circulation. Spinal muscular atrophy mice administered AAV1-IGF-1 on postnatal day 1 exhibited a lower extent of motor neuron degeneration, cardiac and muscle atrophy as well as a greater extent of innervation at the neuromuscular junctions compared to untreated controls at day 8 posttreatment. Importantly, treatment with AAV1-IGF-1 prolonged the animals' lifespan, increased their body weights and improved their motor coordination. Quantitative polymerase chain reaction and western blot analyses showed that AAV1-mediated expression of IGF-1 led to an increase in survival motor neuron transcript and protein levels in the spinal cord, brain, muscles, and heart. These data indicate that systemically delivered AAV1-IGF-1 can correct several of the biochemical and behavioral deficits in spinal muscular atrophy mice through increasing tissue levels of survival motor neuron.", "author" : [ { "dropping-particle" : "", "family" : "Tsai", "given" : "Li-Kai", "non-dropping-particle" : "", "parse-names" : false, "suffix" : "" }, { "dropping-particle" : "", "family" : "Chen", "given" : "Chien-Lin", "non-dropping-particle" : "", "parse-names" : false, "suffix" : "" }, { "dropping-particle" : "", "family" : "Ting", "given" : "Chen-Hung", "non-dropping-particle" : "", "parse-names" : false, "suffix" : "" }, { "dropping-particle" : "", "family" : "Lin-Chao", "given" : "Sue", "non-dropping-particle" : "", "parse-names" : false, "suffix" : "" }, { "dropping-particle" : "", "family" : "Hwu", "given" : "Wuh-Liang", "non-dropping-particle" : "", "parse-names" : false, "suffix" : "" }, { "dropping-particle" : "", "family" : "Dodge", "given" : "James C", "non-dropping-particle" : "", "parse-names" : false, "suffix" : "" }, { "dropping-particle" : "", "family" : "Passini", "given" : "Marco a", "non-dropping-particle" : "", "parse-names" : false, "suffix" : "" }, { "dropping-particle" : "", "family" : "Cheng", "given" : "Seng H", "non-dropping-particle" : "", "parse-names" : false, "suffix" : "" } ], "container-title" : "Molecular therapy : the journal of the American Society of Gene Therapy", "id" : "ITEM-1", "issue" : "8", "issued" : { "date-parts" : [ [ "2014", "8" ] ] }, "page" : "1450-9", "title" : "Systemic administration of a recombinant AAV1 vector encoding IGF-1 improves disease manifestations in SMA mice.", "type" : "article-journal", "volume" : "22" }, "uris" : [ "http://www.mendeley.com/documents/?uuid=248b460d-95b1-437e-b6f3-71820455829a" ] } ], "mendeley" : { "formattedCitation" : "[87]", "plainTextFormattedCitation" : "[87]", "previouslyFormattedCitation" : "[87]" }, "properties" : { "noteIndex" : 0 }, "schema" : "https://github.com/citation-style-language/schema/raw/master/csl-citation.json" }</w:instrText>
            </w:r>
            <w:r w:rsidR="006E770F" w:rsidRPr="00EA2AA8">
              <w:rPr>
                <w:rFonts w:ascii="Arial" w:hAnsi="Arial" w:cs="Arial"/>
                <w:sz w:val="16"/>
                <w:szCs w:val="16"/>
                <w:lang w:val="en-GB"/>
              </w:rPr>
              <w:fldChar w:fldCharType="separate"/>
            </w:r>
            <w:r w:rsidRPr="00C52BB2">
              <w:rPr>
                <w:rFonts w:ascii="Arial" w:hAnsi="Arial" w:cs="Arial"/>
                <w:noProof/>
                <w:sz w:val="16"/>
                <w:szCs w:val="16"/>
                <w:lang w:val="en-GB"/>
              </w:rPr>
              <w:t>[87]</w:t>
            </w:r>
            <w:r w:rsidR="006E770F" w:rsidRPr="00EA2AA8">
              <w:rPr>
                <w:rFonts w:ascii="Arial" w:hAnsi="Arial" w:cs="Arial"/>
                <w:sz w:val="16"/>
                <w:szCs w:val="16"/>
                <w:lang w:val="en-GB"/>
              </w:rPr>
              <w:fldChar w:fldCharType="end"/>
            </w:r>
          </w:p>
        </w:tc>
        <w:tc>
          <w:tcPr>
            <w:tcW w:w="0" w:type="auto"/>
            <w:shd w:val="clear" w:color="auto" w:fill="auto"/>
          </w:tcPr>
          <w:p w:rsidR="005956B4" w:rsidRPr="00EA2AA8" w:rsidRDefault="005956B4" w:rsidP="00C1394D">
            <w:pPr>
              <w:pStyle w:val="NormalWeb"/>
              <w:spacing w:before="0" w:beforeAutospacing="0" w:after="0" w:afterAutospacing="0" w:line="480" w:lineRule="auto"/>
              <w:rPr>
                <w:rFonts w:ascii="Arial" w:hAnsi="Arial" w:cs="Arial"/>
                <w:sz w:val="16"/>
                <w:szCs w:val="16"/>
                <w:vertAlign w:val="superscript"/>
                <w:lang w:val="en-GB"/>
              </w:rPr>
            </w:pPr>
            <w:proofErr w:type="spellStart"/>
            <w:r w:rsidRPr="00EA2AA8">
              <w:rPr>
                <w:rFonts w:ascii="Arial" w:hAnsi="Arial" w:cs="Arial"/>
                <w:sz w:val="16"/>
                <w:szCs w:val="16"/>
                <w:lang w:val="en-GB"/>
              </w:rPr>
              <w:t>SMN</w:t>
            </w:r>
            <w:proofErr w:type="spellEnd"/>
            <w:r w:rsidRPr="00EA2AA8">
              <w:rPr>
                <w:rFonts w:ascii="Arial" w:hAnsi="Arial" w:cs="Arial"/>
                <w:i/>
                <w:sz w:val="16"/>
                <w:szCs w:val="16"/>
                <w:vertAlign w:val="superscript"/>
                <w:lang w:val="en-GB"/>
              </w:rPr>
              <w:t>–/–</w:t>
            </w:r>
            <w:r w:rsidRPr="00EA2AA8">
              <w:rPr>
                <w:rFonts w:ascii="Arial" w:hAnsi="Arial" w:cs="Arial"/>
                <w:sz w:val="16"/>
                <w:szCs w:val="16"/>
                <w:lang w:val="en-GB"/>
              </w:rPr>
              <w:t>;</w:t>
            </w:r>
            <w:proofErr w:type="spellStart"/>
            <w:r w:rsidRPr="00EA2AA8">
              <w:rPr>
                <w:rFonts w:ascii="Arial" w:hAnsi="Arial" w:cs="Arial"/>
                <w:sz w:val="16"/>
                <w:szCs w:val="16"/>
                <w:lang w:val="en-GB"/>
              </w:rPr>
              <w:t>SMN2</w:t>
            </w:r>
            <w:proofErr w:type="spellEnd"/>
            <w:r w:rsidRPr="00EA2AA8">
              <w:rPr>
                <w:rFonts w:ascii="Arial" w:hAnsi="Arial" w:cs="Arial"/>
                <w:sz w:val="16"/>
                <w:szCs w:val="16"/>
                <w:vertAlign w:val="superscript"/>
                <w:lang w:val="en-GB"/>
              </w:rPr>
              <w:t>+</w:t>
            </w:r>
            <w:r w:rsidRPr="00EA2AA8">
              <w:rPr>
                <w:rFonts w:ascii="Arial" w:hAnsi="Arial" w:cs="Arial"/>
                <w:i/>
                <w:sz w:val="16"/>
                <w:szCs w:val="16"/>
                <w:vertAlign w:val="superscript"/>
                <w:lang w:val="en-GB"/>
              </w:rPr>
              <w:t>/–</w:t>
            </w:r>
            <w:r w:rsidRPr="00EA2AA8">
              <w:rPr>
                <w:rFonts w:ascii="Arial" w:hAnsi="Arial" w:cs="Arial"/>
                <w:sz w:val="16"/>
                <w:szCs w:val="16"/>
                <w:vertAlign w:val="superscript"/>
                <w:lang w:val="en-GB"/>
              </w:rPr>
              <w:t xml:space="preserve"> </w:t>
            </w:r>
          </w:p>
          <w:p w:rsidR="005956B4" w:rsidRDefault="005956B4" w:rsidP="00C1394D">
            <w:pPr>
              <w:pStyle w:val="NormalWeb"/>
              <w:spacing w:before="0" w:beforeAutospacing="0" w:after="0" w:afterAutospacing="0" w:line="480" w:lineRule="auto"/>
              <w:rPr>
                <w:rFonts w:ascii="Arial" w:hAnsi="Arial" w:cs="Arial"/>
                <w:i/>
                <w:sz w:val="16"/>
                <w:szCs w:val="16"/>
                <w:lang w:val="en-GB"/>
              </w:rPr>
            </w:pPr>
          </w:p>
          <w:p w:rsidR="005956B4" w:rsidRPr="00EA2AA8" w:rsidRDefault="005956B4" w:rsidP="00C1394D">
            <w:pPr>
              <w:pStyle w:val="NormalWeb"/>
              <w:spacing w:before="0" w:beforeAutospacing="0" w:after="0" w:afterAutospacing="0" w:line="480" w:lineRule="auto"/>
              <w:rPr>
                <w:rFonts w:ascii="Arial" w:hAnsi="Arial" w:cs="Arial"/>
                <w:sz w:val="16"/>
                <w:szCs w:val="16"/>
                <w:lang w:val="en-GB"/>
              </w:rPr>
            </w:pPr>
            <w:r w:rsidRPr="00EA2AA8">
              <w:rPr>
                <w:rFonts w:ascii="Arial" w:hAnsi="Arial" w:cs="Arial"/>
                <w:i/>
                <w:sz w:val="16"/>
                <w:szCs w:val="16"/>
                <w:lang w:val="en-GB"/>
              </w:rPr>
              <w:t>(</w:t>
            </w:r>
            <w:r w:rsidRPr="00357D40">
              <w:rPr>
                <w:rFonts w:ascii="Arial" w:hAnsi="Arial" w:cs="Arial"/>
                <w:b/>
                <w:i/>
                <w:sz w:val="16"/>
                <w:szCs w:val="16"/>
                <w:lang w:val="en-GB"/>
              </w:rPr>
              <w:t>severe</w:t>
            </w:r>
            <w:r w:rsidRPr="00EA2AA8">
              <w:rPr>
                <w:rFonts w:ascii="Arial" w:hAnsi="Arial" w:cs="Arial"/>
                <w:i/>
                <w:sz w:val="16"/>
                <w:szCs w:val="16"/>
                <w:lang w:val="en-GB"/>
              </w:rPr>
              <w:t xml:space="preserve"> model)</w:t>
            </w:r>
          </w:p>
        </w:tc>
        <w:tc>
          <w:tcPr>
            <w:tcW w:w="0" w:type="auto"/>
            <w:shd w:val="clear" w:color="auto" w:fill="auto"/>
          </w:tcPr>
          <w:p w:rsidR="005956B4" w:rsidRPr="00EA2AA8" w:rsidRDefault="005956B4" w:rsidP="00C1394D">
            <w:pPr>
              <w:spacing w:line="480" w:lineRule="auto"/>
              <w:rPr>
                <w:rFonts w:ascii="Arial" w:hAnsi="Arial" w:cs="Arial"/>
                <w:sz w:val="16"/>
                <w:szCs w:val="16"/>
                <w:lang w:val="en-GB"/>
              </w:rPr>
            </w:pPr>
            <w:r w:rsidRPr="00EA2AA8">
              <w:rPr>
                <w:rFonts w:ascii="Arial" w:hAnsi="Arial" w:cs="Arial"/>
                <w:sz w:val="16"/>
                <w:szCs w:val="16"/>
                <w:lang w:val="en-GB"/>
              </w:rPr>
              <w:t>Lower heart weight, reduced thickness of LV, reduced width of IVS.</w:t>
            </w:r>
          </w:p>
        </w:tc>
        <w:tc>
          <w:tcPr>
            <w:tcW w:w="0" w:type="auto"/>
            <w:shd w:val="clear" w:color="auto" w:fill="auto"/>
          </w:tcPr>
          <w:p w:rsidR="005956B4" w:rsidRPr="00EA2AA8" w:rsidRDefault="005956B4" w:rsidP="00C1394D">
            <w:pPr>
              <w:spacing w:line="480" w:lineRule="auto"/>
              <w:rPr>
                <w:rFonts w:ascii="Arial" w:hAnsi="Arial" w:cs="Arial"/>
                <w:sz w:val="16"/>
                <w:szCs w:val="16"/>
                <w:lang w:val="en-GB"/>
              </w:rPr>
            </w:pPr>
            <w:r w:rsidRPr="00EA2AA8">
              <w:rPr>
                <w:rFonts w:ascii="Arial" w:hAnsi="Arial" w:cs="Arial"/>
                <w:sz w:val="16"/>
                <w:szCs w:val="16"/>
                <w:lang w:val="en-GB"/>
              </w:rPr>
              <w:t>–</w:t>
            </w:r>
          </w:p>
        </w:tc>
        <w:tc>
          <w:tcPr>
            <w:tcW w:w="0" w:type="auto"/>
            <w:shd w:val="clear" w:color="auto" w:fill="auto"/>
          </w:tcPr>
          <w:p w:rsidR="005956B4" w:rsidRPr="00EA2AA8" w:rsidRDefault="005956B4" w:rsidP="00C1394D">
            <w:pPr>
              <w:spacing w:line="480" w:lineRule="auto"/>
              <w:rPr>
                <w:rFonts w:ascii="Arial" w:hAnsi="Arial" w:cs="Arial"/>
                <w:sz w:val="16"/>
                <w:szCs w:val="16"/>
                <w:lang w:val="en-GB"/>
              </w:rPr>
            </w:pPr>
            <w:r w:rsidRPr="00EA2AA8">
              <w:rPr>
                <w:rFonts w:ascii="Arial" w:hAnsi="Arial" w:cs="Arial"/>
                <w:sz w:val="16"/>
                <w:szCs w:val="16"/>
                <w:lang w:val="en-GB"/>
              </w:rPr>
              <w:t>–</w:t>
            </w:r>
          </w:p>
        </w:tc>
        <w:tc>
          <w:tcPr>
            <w:tcW w:w="0" w:type="auto"/>
            <w:shd w:val="clear" w:color="auto" w:fill="auto"/>
          </w:tcPr>
          <w:p w:rsidR="005956B4" w:rsidRPr="00EA2AA8" w:rsidRDefault="005956B4" w:rsidP="00C1394D">
            <w:pPr>
              <w:spacing w:line="480" w:lineRule="auto"/>
              <w:rPr>
                <w:rFonts w:ascii="Arial" w:hAnsi="Arial" w:cs="Arial"/>
                <w:sz w:val="16"/>
                <w:szCs w:val="16"/>
                <w:lang w:val="en-GB"/>
              </w:rPr>
            </w:pPr>
            <w:r w:rsidRPr="00EA2AA8">
              <w:rPr>
                <w:rFonts w:ascii="Arial" w:hAnsi="Arial" w:cs="Arial"/>
                <w:sz w:val="16"/>
                <w:szCs w:val="16"/>
                <w:lang w:val="en-GB"/>
              </w:rPr>
              <w:t>–</w:t>
            </w:r>
          </w:p>
        </w:tc>
        <w:tc>
          <w:tcPr>
            <w:tcW w:w="0" w:type="auto"/>
            <w:shd w:val="clear" w:color="auto" w:fill="auto"/>
          </w:tcPr>
          <w:p w:rsidR="005956B4" w:rsidRPr="00EA2AA8" w:rsidRDefault="005956B4" w:rsidP="00C1394D">
            <w:pPr>
              <w:pStyle w:val="NormalWeb"/>
              <w:spacing w:before="0" w:beforeAutospacing="0" w:after="0" w:afterAutospacing="0" w:line="480" w:lineRule="auto"/>
              <w:rPr>
                <w:rFonts w:ascii="Arial" w:hAnsi="Arial" w:cs="Arial"/>
                <w:sz w:val="16"/>
                <w:szCs w:val="16"/>
                <w:lang w:val="en-GB"/>
              </w:rPr>
            </w:pPr>
            <w:r w:rsidRPr="00EA2AA8">
              <w:rPr>
                <w:rFonts w:ascii="Arial" w:hAnsi="Arial" w:cs="Arial"/>
                <w:sz w:val="16"/>
                <w:szCs w:val="16"/>
                <w:lang w:val="en-GB"/>
              </w:rPr>
              <w:t>–</w:t>
            </w:r>
          </w:p>
        </w:tc>
      </w:tr>
      <w:tr w:rsidR="005956B4" w:rsidRPr="00FB78B1" w:rsidTr="00C1394D">
        <w:tc>
          <w:tcPr>
            <w:tcW w:w="0" w:type="auto"/>
            <w:shd w:val="clear" w:color="auto" w:fill="auto"/>
          </w:tcPr>
          <w:p w:rsidR="005956B4" w:rsidRPr="00EA2AA8" w:rsidRDefault="005956B4" w:rsidP="00C1394D">
            <w:pPr>
              <w:spacing w:line="480" w:lineRule="auto"/>
              <w:rPr>
                <w:rFonts w:ascii="Arial" w:hAnsi="Arial" w:cs="Arial"/>
                <w:sz w:val="16"/>
                <w:szCs w:val="16"/>
                <w:lang w:val="en-GB"/>
              </w:rPr>
            </w:pPr>
            <w:proofErr w:type="spellStart"/>
            <w:r w:rsidRPr="00EA2AA8">
              <w:rPr>
                <w:rFonts w:ascii="Arial" w:hAnsi="Arial" w:cs="Arial"/>
                <w:sz w:val="16"/>
                <w:szCs w:val="16"/>
                <w:lang w:val="en-US"/>
              </w:rPr>
              <w:t>Heier</w:t>
            </w:r>
            <w:proofErr w:type="spellEnd"/>
            <w:r w:rsidRPr="00EA2AA8">
              <w:rPr>
                <w:rFonts w:ascii="Arial" w:hAnsi="Arial" w:cs="Arial"/>
                <w:sz w:val="16"/>
                <w:szCs w:val="16"/>
                <w:lang w:val="en-US"/>
              </w:rPr>
              <w:t xml:space="preserve"> (</w:t>
            </w:r>
            <w:r w:rsidRPr="00EA2AA8">
              <w:rPr>
                <w:rFonts w:ascii="Arial" w:hAnsi="Arial" w:cs="Arial"/>
                <w:b/>
                <w:sz w:val="16"/>
                <w:szCs w:val="16"/>
                <w:lang w:val="en-US"/>
              </w:rPr>
              <w:t>2015</w:t>
            </w:r>
            <w:r w:rsidRPr="00EA2AA8">
              <w:rPr>
                <w:rFonts w:ascii="Arial" w:hAnsi="Arial" w:cs="Arial"/>
                <w:sz w:val="16"/>
                <w:szCs w:val="16"/>
                <w:lang w:val="en-US"/>
              </w:rPr>
              <w:t>)</w:t>
            </w:r>
            <w:r w:rsidR="006E770F" w:rsidRPr="00EA2AA8">
              <w:rPr>
                <w:rFonts w:ascii="Arial" w:hAnsi="Arial" w:cs="Arial"/>
                <w:sz w:val="16"/>
                <w:szCs w:val="16"/>
                <w:lang w:val="en-US"/>
              </w:rPr>
              <w:fldChar w:fldCharType="begin" w:fldLock="1"/>
            </w:r>
            <w:r>
              <w:rPr>
                <w:rFonts w:ascii="Arial" w:hAnsi="Arial" w:cs="Arial"/>
                <w:sz w:val="16"/>
                <w:szCs w:val="16"/>
                <w:lang w:val="en-US"/>
              </w:rPr>
              <w:instrText>ADDIN CSL_CITATION { "citationItems" : [ { "id" : "ITEM-1", "itemData" : { "ISSN" : "1945-0508", "PMID" : "25553367", "abstract" : "Molecular technologies have produced diverse arrays of animal models for studying genetic diseases and potential therapeutics. Many have neonatal phenotypes. Spinal muscular atrophy (SMA) is a neuromuscular disorder primarily affecting children, and is of great interest in translational medicine. The most widely used SMA mouse models require all phenotyping to be performed in neonates since they do not survive much past weaning. Pre-clinical studies in neonate mice can be hindered by toxicity and a lack of quality phenotyping assays, since many assays are invalid in pups or require subjective scoring with poor inter-rater variability. We find, however, that passive electrocardiography (ECG) recording in conscious 11-day old SMA mice provides sensitive outcome measures, detecting large differences in heart rate, cardiac conduction, and autonomic control resulting from disease. We find significant drug benefits upon treatment with G418, an aminoglycoside targeting the underlying protein deficiency, even in the absence of overt effects on growth and survival. These findings provide several quantitative physiological biomarkers for SMA preclinical studies, and will be of utility to diverse disease models featuring neonatal cardiac arrhythmias.", "author" : [ { "dropping-particle" : "", "family" : "Heier", "given" : "Christopher R", "non-dropping-particle" : "", "parse-names" : false, "suffix" : "" }, { "dropping-particle" : "", "family" : "DiDonato", "given" : "Christine J", "non-dropping-particle" : "", "parse-names" : false, "suffix" : "" } ], "container-title" : "Frontiers in bioscience (Elite edition)", "id" : "ITEM-1", "issued" : { "date-parts" : [ [ "2015" ] ] }, "page" : "107-16", "title" : "ECG in neonate mice with spinal muscular atrophy allows assessment of drug efficacy.", "type" : "article-journal", "volume" : "7" }, "uris" : [ "http://www.mendeley.com/documents/?uuid=e9081e3f-a06c-482b-8781-308791ba8b83" ] } ], "mendeley" : { "formattedCitation" : "[88]", "plainTextFormattedCitation" : "[88]", "previouslyFormattedCitation" : "[88]" }, "properties" : { "noteIndex" : 0 }, "schema" : "https://github.com/citation-style-language/schema/raw/master/csl-citation.json" }</w:instrText>
            </w:r>
            <w:r w:rsidR="006E770F" w:rsidRPr="00EA2AA8">
              <w:rPr>
                <w:rFonts w:ascii="Arial" w:hAnsi="Arial" w:cs="Arial"/>
                <w:sz w:val="16"/>
                <w:szCs w:val="16"/>
                <w:lang w:val="en-US"/>
              </w:rPr>
              <w:fldChar w:fldCharType="separate"/>
            </w:r>
            <w:r w:rsidRPr="00C52BB2">
              <w:rPr>
                <w:rFonts w:ascii="Arial" w:hAnsi="Arial" w:cs="Arial"/>
                <w:noProof/>
                <w:sz w:val="16"/>
                <w:szCs w:val="16"/>
                <w:lang w:val="en-US"/>
              </w:rPr>
              <w:t>[88]</w:t>
            </w:r>
            <w:r w:rsidR="006E770F" w:rsidRPr="00EA2AA8">
              <w:rPr>
                <w:rFonts w:ascii="Arial" w:hAnsi="Arial" w:cs="Arial"/>
                <w:sz w:val="16"/>
                <w:szCs w:val="16"/>
                <w:lang w:val="en-US"/>
              </w:rPr>
              <w:fldChar w:fldCharType="end"/>
            </w:r>
          </w:p>
        </w:tc>
        <w:tc>
          <w:tcPr>
            <w:tcW w:w="0" w:type="auto"/>
            <w:shd w:val="clear" w:color="auto" w:fill="auto"/>
          </w:tcPr>
          <w:p w:rsidR="005956B4" w:rsidRPr="006C3650" w:rsidRDefault="005956B4" w:rsidP="00C1394D">
            <w:pPr>
              <w:pStyle w:val="NormalWeb"/>
              <w:spacing w:before="0" w:beforeAutospacing="0" w:after="0" w:afterAutospacing="0" w:line="480" w:lineRule="auto"/>
              <w:rPr>
                <w:rFonts w:ascii="Arial" w:hAnsi="Arial" w:cs="Arial"/>
                <w:sz w:val="16"/>
                <w:szCs w:val="16"/>
                <w:lang w:val="en-US"/>
              </w:rPr>
            </w:pPr>
            <w:proofErr w:type="spellStart"/>
            <w:r w:rsidRPr="006C3650">
              <w:rPr>
                <w:rFonts w:ascii="Arial" w:hAnsi="Arial" w:cs="Arial"/>
                <w:sz w:val="16"/>
                <w:szCs w:val="16"/>
                <w:lang w:val="en-US"/>
              </w:rPr>
              <w:t>SMNΔ7</w:t>
            </w:r>
            <w:proofErr w:type="spellEnd"/>
          </w:p>
          <w:p w:rsidR="005956B4" w:rsidRDefault="005956B4" w:rsidP="00C1394D">
            <w:pPr>
              <w:pStyle w:val="NormalWeb"/>
              <w:spacing w:before="0" w:beforeAutospacing="0" w:after="0" w:afterAutospacing="0" w:line="480" w:lineRule="auto"/>
              <w:rPr>
                <w:rFonts w:ascii="Arial" w:hAnsi="Arial" w:cs="Arial"/>
                <w:sz w:val="16"/>
                <w:szCs w:val="16"/>
                <w:lang w:val="en-US"/>
              </w:rPr>
            </w:pPr>
          </w:p>
          <w:p w:rsidR="005956B4" w:rsidRPr="006C3650" w:rsidRDefault="005956B4" w:rsidP="00C1394D">
            <w:pPr>
              <w:pStyle w:val="NormalWeb"/>
              <w:spacing w:before="0" w:beforeAutospacing="0" w:after="0" w:afterAutospacing="0" w:line="480" w:lineRule="auto"/>
              <w:rPr>
                <w:rFonts w:ascii="Arial" w:hAnsi="Arial" w:cs="Arial"/>
                <w:sz w:val="16"/>
                <w:szCs w:val="16"/>
                <w:lang w:val="en-GB"/>
              </w:rPr>
            </w:pPr>
            <w:r>
              <w:rPr>
                <w:rFonts w:ascii="Arial" w:hAnsi="Arial" w:cs="Arial"/>
                <w:sz w:val="16"/>
                <w:szCs w:val="16"/>
                <w:lang w:val="en-US"/>
              </w:rPr>
              <w:t>(</w:t>
            </w:r>
            <w:r w:rsidRPr="006C3650">
              <w:rPr>
                <w:rFonts w:ascii="Arial" w:hAnsi="Arial" w:cs="Arial"/>
                <w:color w:val="000000"/>
                <w:sz w:val="16"/>
                <w:szCs w:val="16"/>
                <w:shd w:val="clear" w:color="auto" w:fill="FFFFFF"/>
                <w:lang w:val="en-US"/>
              </w:rPr>
              <w:t>Jackson Laboratories, strain 605025;</w:t>
            </w:r>
            <w:r w:rsidRPr="006C3650">
              <w:rPr>
                <w:rFonts w:ascii="Arial" w:hAnsi="Arial" w:cs="Arial"/>
                <w:i/>
                <w:color w:val="000000"/>
                <w:sz w:val="16"/>
                <w:szCs w:val="16"/>
                <w:shd w:val="clear" w:color="auto" w:fill="FFFFFF"/>
                <w:lang w:val="en-US"/>
              </w:rPr>
              <w:t xml:space="preserve"> </w:t>
            </w:r>
            <w:r w:rsidRPr="00357D40">
              <w:rPr>
                <w:rFonts w:ascii="Arial" w:hAnsi="Arial" w:cs="Arial"/>
                <w:b/>
                <w:i/>
                <w:sz w:val="16"/>
                <w:szCs w:val="16"/>
                <w:lang w:val="en-US"/>
              </w:rPr>
              <w:t>severe</w:t>
            </w:r>
            <w:r w:rsidRPr="006C3650">
              <w:rPr>
                <w:rFonts w:ascii="Arial" w:hAnsi="Arial" w:cs="Arial"/>
                <w:i/>
                <w:sz w:val="16"/>
                <w:szCs w:val="16"/>
                <w:lang w:val="en-US"/>
              </w:rPr>
              <w:t xml:space="preserve"> model</w:t>
            </w:r>
            <w:r w:rsidRPr="006C3650">
              <w:rPr>
                <w:rFonts w:ascii="Arial" w:hAnsi="Arial" w:cs="Arial"/>
                <w:sz w:val="16"/>
                <w:szCs w:val="16"/>
                <w:lang w:val="en-US"/>
              </w:rPr>
              <w:t>)</w:t>
            </w:r>
          </w:p>
        </w:tc>
        <w:tc>
          <w:tcPr>
            <w:tcW w:w="0" w:type="auto"/>
            <w:shd w:val="clear" w:color="auto" w:fill="auto"/>
          </w:tcPr>
          <w:p w:rsidR="005956B4" w:rsidRPr="00EA2AA8" w:rsidRDefault="005956B4" w:rsidP="00C1394D">
            <w:pPr>
              <w:spacing w:line="480" w:lineRule="auto"/>
              <w:rPr>
                <w:rFonts w:ascii="Arial" w:hAnsi="Arial" w:cs="Arial"/>
                <w:sz w:val="16"/>
                <w:szCs w:val="16"/>
                <w:lang w:val="en-GB"/>
              </w:rPr>
            </w:pPr>
            <w:r w:rsidRPr="00EA2AA8">
              <w:rPr>
                <w:rFonts w:ascii="Arial" w:hAnsi="Arial" w:cs="Arial"/>
                <w:sz w:val="16"/>
                <w:szCs w:val="16"/>
                <w:lang w:val="en-US"/>
              </w:rPr>
              <w:t>-</w:t>
            </w:r>
          </w:p>
        </w:tc>
        <w:tc>
          <w:tcPr>
            <w:tcW w:w="0" w:type="auto"/>
            <w:shd w:val="clear" w:color="auto" w:fill="auto"/>
          </w:tcPr>
          <w:p w:rsidR="005956B4" w:rsidRPr="00EA2AA8" w:rsidRDefault="005956B4" w:rsidP="00C1394D">
            <w:pPr>
              <w:spacing w:line="480" w:lineRule="auto"/>
              <w:rPr>
                <w:rFonts w:ascii="Arial" w:hAnsi="Arial" w:cs="Arial"/>
                <w:sz w:val="16"/>
                <w:szCs w:val="16"/>
                <w:lang w:val="en-GB"/>
              </w:rPr>
            </w:pPr>
            <w:r w:rsidRPr="00EA2AA8">
              <w:rPr>
                <w:rFonts w:ascii="Arial" w:hAnsi="Arial" w:cs="Arial"/>
                <w:sz w:val="16"/>
                <w:szCs w:val="16"/>
                <w:lang w:val="en-US"/>
              </w:rPr>
              <w:t>-</w:t>
            </w:r>
          </w:p>
        </w:tc>
        <w:tc>
          <w:tcPr>
            <w:tcW w:w="0" w:type="auto"/>
            <w:shd w:val="clear" w:color="auto" w:fill="auto"/>
          </w:tcPr>
          <w:p w:rsidR="005956B4" w:rsidRPr="00EA2AA8" w:rsidRDefault="005956B4" w:rsidP="00C1394D">
            <w:pPr>
              <w:spacing w:line="480" w:lineRule="auto"/>
              <w:rPr>
                <w:rFonts w:ascii="Arial" w:hAnsi="Arial" w:cs="Arial"/>
                <w:sz w:val="16"/>
                <w:szCs w:val="16"/>
                <w:lang w:val="en-US"/>
              </w:rPr>
            </w:pPr>
            <w:r w:rsidRPr="00EA2AA8">
              <w:rPr>
                <w:rFonts w:ascii="Arial" w:hAnsi="Arial" w:cs="Arial"/>
                <w:sz w:val="16"/>
                <w:szCs w:val="16"/>
                <w:lang w:val="en-US"/>
              </w:rPr>
              <w:t>1. Significant lower heart rate compared to unaffected littermates.</w:t>
            </w:r>
          </w:p>
          <w:p w:rsidR="005956B4" w:rsidRPr="00EA2AA8" w:rsidRDefault="005956B4" w:rsidP="00C1394D">
            <w:pPr>
              <w:spacing w:line="480" w:lineRule="auto"/>
              <w:rPr>
                <w:rFonts w:ascii="Arial" w:hAnsi="Arial" w:cs="Arial"/>
                <w:sz w:val="16"/>
                <w:szCs w:val="16"/>
                <w:lang w:val="en-US"/>
              </w:rPr>
            </w:pPr>
            <w:r w:rsidRPr="00EA2AA8">
              <w:rPr>
                <w:rFonts w:ascii="Arial" w:hAnsi="Arial" w:cs="Arial"/>
                <w:sz w:val="16"/>
                <w:szCs w:val="16"/>
                <w:lang w:val="en-US"/>
              </w:rPr>
              <w:t>2. Signs of heart block (elongated PR-interval) in affected mice.</w:t>
            </w:r>
          </w:p>
          <w:p w:rsidR="005956B4" w:rsidRPr="00EA2AA8" w:rsidRDefault="005956B4" w:rsidP="00C1394D">
            <w:pPr>
              <w:spacing w:line="480" w:lineRule="auto"/>
              <w:rPr>
                <w:rFonts w:ascii="Arial" w:hAnsi="Arial" w:cs="Arial"/>
                <w:sz w:val="16"/>
                <w:szCs w:val="16"/>
                <w:lang w:val="en-GB"/>
              </w:rPr>
            </w:pPr>
            <w:r w:rsidRPr="00EA2AA8">
              <w:rPr>
                <w:rFonts w:ascii="Arial" w:hAnsi="Arial" w:cs="Arial"/>
                <w:sz w:val="16"/>
                <w:szCs w:val="16"/>
                <w:lang w:val="en-US"/>
              </w:rPr>
              <w:t xml:space="preserve">3. Impaired cardiac conduction (significantly slower </w:t>
            </w:r>
            <w:proofErr w:type="spellStart"/>
            <w:r w:rsidRPr="00EA2AA8">
              <w:rPr>
                <w:rFonts w:ascii="Arial" w:hAnsi="Arial" w:cs="Arial"/>
                <w:sz w:val="16"/>
                <w:szCs w:val="16"/>
                <w:lang w:val="en-US"/>
              </w:rPr>
              <w:t>QRS</w:t>
            </w:r>
            <w:proofErr w:type="spellEnd"/>
            <w:r w:rsidRPr="00EA2AA8">
              <w:rPr>
                <w:rFonts w:ascii="Arial" w:hAnsi="Arial" w:cs="Arial"/>
                <w:sz w:val="16"/>
                <w:szCs w:val="16"/>
                <w:lang w:val="en-US"/>
              </w:rPr>
              <w:t xml:space="preserve"> intervals)</w:t>
            </w:r>
          </w:p>
        </w:tc>
        <w:tc>
          <w:tcPr>
            <w:tcW w:w="0" w:type="auto"/>
            <w:shd w:val="clear" w:color="auto" w:fill="auto"/>
          </w:tcPr>
          <w:p w:rsidR="005956B4" w:rsidRPr="00EA2AA8" w:rsidRDefault="005956B4" w:rsidP="00C1394D">
            <w:pPr>
              <w:spacing w:line="480" w:lineRule="auto"/>
              <w:rPr>
                <w:rFonts w:ascii="Arial" w:hAnsi="Arial" w:cs="Arial"/>
                <w:sz w:val="16"/>
                <w:szCs w:val="16"/>
                <w:lang w:val="en-GB"/>
              </w:rPr>
            </w:pPr>
          </w:p>
        </w:tc>
        <w:tc>
          <w:tcPr>
            <w:tcW w:w="0" w:type="auto"/>
            <w:shd w:val="clear" w:color="auto" w:fill="auto"/>
          </w:tcPr>
          <w:p w:rsidR="005956B4" w:rsidRPr="00EA2AA8" w:rsidRDefault="005956B4" w:rsidP="00C1394D">
            <w:pPr>
              <w:spacing w:line="480" w:lineRule="auto"/>
              <w:rPr>
                <w:rFonts w:ascii="Arial" w:hAnsi="Arial" w:cs="Arial"/>
                <w:sz w:val="16"/>
                <w:szCs w:val="16"/>
                <w:lang w:val="en-GB"/>
              </w:rPr>
            </w:pPr>
            <w:r w:rsidRPr="00EA2AA8">
              <w:rPr>
                <w:rFonts w:ascii="Arial" w:hAnsi="Arial" w:cs="Arial"/>
                <w:sz w:val="16"/>
                <w:szCs w:val="16"/>
                <w:lang w:val="en-US"/>
              </w:rPr>
              <w:t xml:space="preserve">Signs of significant alterations to the autonomic nerve control of the heart in </w:t>
            </w:r>
            <w:proofErr w:type="spellStart"/>
            <w:r w:rsidRPr="00EA2AA8">
              <w:rPr>
                <w:rFonts w:ascii="Arial" w:hAnsi="Arial" w:cs="Arial"/>
                <w:sz w:val="16"/>
                <w:szCs w:val="16"/>
                <w:lang w:val="en-US"/>
              </w:rPr>
              <w:t>SMA</w:t>
            </w:r>
            <w:proofErr w:type="spellEnd"/>
            <w:r w:rsidRPr="00EA2AA8">
              <w:rPr>
                <w:rFonts w:ascii="Arial" w:hAnsi="Arial" w:cs="Arial"/>
                <w:sz w:val="16"/>
                <w:szCs w:val="16"/>
                <w:lang w:val="en-US"/>
              </w:rPr>
              <w:t xml:space="preserve"> mice were also found.</w:t>
            </w:r>
          </w:p>
        </w:tc>
      </w:tr>
      <w:tr w:rsidR="005956B4" w:rsidRPr="00FB78B1" w:rsidTr="00C1394D">
        <w:tc>
          <w:tcPr>
            <w:tcW w:w="0" w:type="auto"/>
            <w:shd w:val="clear" w:color="auto" w:fill="auto"/>
          </w:tcPr>
          <w:p w:rsidR="005956B4" w:rsidRPr="00EA2AA8" w:rsidRDefault="005956B4" w:rsidP="00C1394D">
            <w:pPr>
              <w:spacing w:line="480" w:lineRule="auto"/>
              <w:rPr>
                <w:rFonts w:ascii="Arial" w:hAnsi="Arial" w:cs="Arial"/>
                <w:sz w:val="16"/>
                <w:szCs w:val="16"/>
                <w:lang w:val="en-GB"/>
              </w:rPr>
            </w:pPr>
            <w:proofErr w:type="spellStart"/>
            <w:r w:rsidRPr="00EA2AA8">
              <w:rPr>
                <w:rFonts w:ascii="Arial" w:hAnsi="Arial" w:cs="Arial"/>
                <w:sz w:val="16"/>
                <w:szCs w:val="16"/>
                <w:lang w:val="en-US"/>
              </w:rPr>
              <w:t>Bogdanik</w:t>
            </w:r>
            <w:proofErr w:type="spellEnd"/>
            <w:r w:rsidRPr="00EA2AA8">
              <w:rPr>
                <w:rFonts w:ascii="Arial" w:hAnsi="Arial" w:cs="Arial"/>
                <w:sz w:val="16"/>
                <w:szCs w:val="16"/>
                <w:lang w:val="en-US"/>
              </w:rPr>
              <w:t xml:space="preserve"> (</w:t>
            </w:r>
            <w:r w:rsidRPr="00EA2AA8">
              <w:rPr>
                <w:rFonts w:ascii="Arial" w:hAnsi="Arial" w:cs="Arial"/>
                <w:b/>
                <w:sz w:val="16"/>
                <w:szCs w:val="16"/>
                <w:lang w:val="en-US"/>
              </w:rPr>
              <w:t>2015</w:t>
            </w:r>
            <w:r w:rsidRPr="00EA2AA8">
              <w:rPr>
                <w:rFonts w:ascii="Arial" w:hAnsi="Arial" w:cs="Arial"/>
                <w:sz w:val="16"/>
                <w:szCs w:val="16"/>
                <w:lang w:val="en-US"/>
              </w:rPr>
              <w:t>)</w:t>
            </w:r>
            <w:r w:rsidR="006E770F" w:rsidRPr="00EA2AA8">
              <w:rPr>
                <w:rFonts w:ascii="Arial" w:hAnsi="Arial" w:cs="Arial"/>
                <w:sz w:val="16"/>
                <w:szCs w:val="16"/>
                <w:lang w:val="en-US"/>
              </w:rPr>
              <w:fldChar w:fldCharType="begin" w:fldLock="1"/>
            </w:r>
            <w:r>
              <w:rPr>
                <w:rFonts w:ascii="Arial" w:hAnsi="Arial" w:cs="Arial"/>
                <w:sz w:val="16"/>
                <w:szCs w:val="16"/>
                <w:lang w:val="en-US"/>
              </w:rPr>
              <w:instrText>ADDIN CSL_CITATION { "citationItems" : [ { "id" : "ITEM-1", "itemData" : { "DOI" : "10.1073/pnas.1509758112", "ISSN" : "1091-6490", "PMID" : "26460027", "abstract" : "Clinical presentation of spinal muscular atrophy (SMA) ranges from a neonatal-onset, very severe disease to an adult-onset, milder form. SMA is caused by the mutation of the Survival Motor Neuron 1 (SMN1) gene, and prognosis inversely correlates with the number of copies of the SMN2 gene, a human-specific homolog of SMN1. Despite progress in identifying potential therapies for the treatment of SMA, many questions remain including how late after onset treatments can still be effective and what the target tissues should be. These questions can be addressed in part with preclinical animal models; however, modeling the array of SMA severities in the mouse, which lacks SMN2, has proven challenging. We created a new mouse model for the intermediate forms of SMA presenting with a delay in neuromuscular junction maturation and a decrease in the number of functional motor units, all relevant to the clinical presentation of the disease. Using this new model, in combination with clinical electrophysiology methods, we found that administering systemically SMN-restoring antisense oligonucleotides (ASOs) at the age of onset can extend survival and rescue the neurological phenotypes. Furthermore, these effects were also achieved by administration of the ASOs late after onset, independent of the restoration of SMN in the spinal cord. Thus, by adding to the limited repertoire of existing mouse models for type II/III SMA, we demonstrate that ASO therapy can be effective even when administered after onset of the neurological symptoms, in young adult mice, and without being delivered into the central nervous system.", "author" : [ { "dropping-particle" : "", "family" : "Bogdanik", "given" : "Laurent P.", "non-dropping-particle" : "", "parse-names" : false, "suffix" : "" }, { "dropping-particle" : "", "family" : "Osborne", "given" : "Melissa A.", "non-dropping-particle" : "", "parse-names" : false, "suffix" : "" }, { "dropping-particle" : "", "family" : "Davis", "given" : "Crystal", "non-dropping-particle" : "", "parse-names" : false, "suffix" : "" }, { "dropping-particle" : "", "family" : "Martin", "given" : "Whitney P.", "non-dropping-particle" : "", "parse-names" : false, "suffix" : "" }, { "dropping-particle" : "", "family" : "Austin", "given" : "Andrew", "non-dropping-particle" : "", "parse-names" : false, "suffix" : "" }, { "dropping-particle" : "", "family" : "Rigo", "given" : "Frank", "non-dropping-particle" : "", "parse-names" : false, "suffix" : "" }, { "dropping-particle" : "", "family" : "Bennett", "given" : "C. Frank", "non-dropping-particle" : "", "parse-names" : false, "suffix" : "" }, { "dropping-particle" : "", "family" : "Lutz", "given" : "Cathleen M.", "non-dropping-particle" : "", "parse-names" : false, "suffix" : "" } ], "container-title" : "Proceedings of the National Academy of Sciences of the United States of America", "id" : "ITEM-1", "issue" : "43", "issued" : { "date-parts" : [ [ "2015", "10", "27" ] ] }, "page" : "E5863-72", "title" : "Systemic, postsymptomatic antisense oligonucleotide rescues motor unit maturation delay in a new mouse model for type II/III spinal muscular atrophy.", "type" : "article-journal", "volume" : "112" }, "uris" : [ "http://www.mendeley.com/documents/?uuid=2c64cbc0-fa0d-44f2-afea-560fb69f3db3" ] } ], "mendeley" : { "formattedCitation" : "[89]", "plainTextFormattedCitation" : "[89]", "previouslyFormattedCitation" : "[89]" }, "properties" : { "noteIndex" : 0 }, "schema" : "https://github.com/citation-style-language/schema/raw/master/csl-citation.json" }</w:instrText>
            </w:r>
            <w:r w:rsidR="006E770F" w:rsidRPr="00EA2AA8">
              <w:rPr>
                <w:rFonts w:ascii="Arial" w:hAnsi="Arial" w:cs="Arial"/>
                <w:sz w:val="16"/>
                <w:szCs w:val="16"/>
                <w:lang w:val="en-US"/>
              </w:rPr>
              <w:fldChar w:fldCharType="separate"/>
            </w:r>
            <w:r w:rsidRPr="00C52BB2">
              <w:rPr>
                <w:rFonts w:ascii="Arial" w:hAnsi="Arial" w:cs="Arial"/>
                <w:noProof/>
                <w:sz w:val="16"/>
                <w:szCs w:val="16"/>
                <w:lang w:val="en-US"/>
              </w:rPr>
              <w:t>[89]</w:t>
            </w:r>
            <w:r w:rsidR="006E770F" w:rsidRPr="00EA2AA8">
              <w:rPr>
                <w:rFonts w:ascii="Arial" w:hAnsi="Arial" w:cs="Arial"/>
                <w:sz w:val="16"/>
                <w:szCs w:val="16"/>
                <w:lang w:val="en-US"/>
              </w:rPr>
              <w:fldChar w:fldCharType="end"/>
            </w:r>
          </w:p>
        </w:tc>
        <w:tc>
          <w:tcPr>
            <w:tcW w:w="0" w:type="auto"/>
            <w:shd w:val="clear" w:color="auto" w:fill="auto"/>
          </w:tcPr>
          <w:p w:rsidR="005956B4" w:rsidRPr="006C3650" w:rsidRDefault="005956B4" w:rsidP="00C1394D">
            <w:pPr>
              <w:spacing w:line="480" w:lineRule="auto"/>
              <w:rPr>
                <w:rFonts w:ascii="Arial" w:hAnsi="Arial" w:cs="Arial"/>
                <w:sz w:val="16"/>
                <w:szCs w:val="16"/>
                <w:lang w:val="en-US"/>
              </w:rPr>
            </w:pPr>
            <w:proofErr w:type="spellStart"/>
            <w:r w:rsidRPr="006C3650">
              <w:rPr>
                <w:rFonts w:ascii="Arial" w:hAnsi="Arial" w:cs="Arial"/>
                <w:sz w:val="16"/>
                <w:szCs w:val="16"/>
                <w:lang w:val="en-US"/>
              </w:rPr>
              <w:t>Burgheron</w:t>
            </w:r>
            <w:proofErr w:type="spellEnd"/>
            <w:r w:rsidRPr="006C3650">
              <w:rPr>
                <w:rFonts w:ascii="Arial" w:hAnsi="Arial" w:cs="Arial"/>
                <w:sz w:val="16"/>
                <w:szCs w:val="16"/>
                <w:lang w:val="en-US"/>
              </w:rPr>
              <w:t xml:space="preserve"> mice </w:t>
            </w:r>
          </w:p>
          <w:p w:rsidR="005956B4" w:rsidRPr="006C3650" w:rsidRDefault="005956B4" w:rsidP="00C1394D">
            <w:pPr>
              <w:spacing w:line="480" w:lineRule="auto"/>
              <w:rPr>
                <w:rFonts w:ascii="Arial" w:hAnsi="Arial" w:cs="Arial"/>
                <w:sz w:val="16"/>
                <w:szCs w:val="16"/>
                <w:lang w:val="en-US"/>
              </w:rPr>
            </w:pPr>
          </w:p>
          <w:p w:rsidR="005956B4" w:rsidRDefault="005956B4" w:rsidP="00C1394D">
            <w:pPr>
              <w:spacing w:line="480" w:lineRule="auto"/>
              <w:rPr>
                <w:rStyle w:val="apple-converted-space"/>
                <w:rFonts w:ascii="Arial" w:hAnsi="Arial" w:cs="Arial"/>
                <w:i/>
                <w:iCs/>
                <w:color w:val="000000"/>
                <w:sz w:val="16"/>
                <w:szCs w:val="16"/>
                <w:shd w:val="clear" w:color="auto" w:fill="FFFFFF"/>
                <w:lang w:val="en-US"/>
              </w:rPr>
            </w:pPr>
            <w:r>
              <w:rPr>
                <w:rFonts w:ascii="Arial" w:hAnsi="Arial" w:cs="Arial"/>
                <w:color w:val="000000"/>
                <w:sz w:val="16"/>
                <w:szCs w:val="16"/>
                <w:shd w:val="clear" w:color="auto" w:fill="FFFFFF"/>
                <w:lang w:val="en-US"/>
              </w:rPr>
              <w:t>(</w:t>
            </w:r>
            <w:proofErr w:type="spellStart"/>
            <w:r w:rsidRPr="006C3650">
              <w:rPr>
                <w:rFonts w:ascii="Arial" w:hAnsi="Arial" w:cs="Arial"/>
                <w:color w:val="000000"/>
                <w:sz w:val="16"/>
                <w:szCs w:val="16"/>
                <w:shd w:val="clear" w:color="auto" w:fill="FFFFFF"/>
                <w:lang w:val="en-US"/>
              </w:rPr>
              <w:t>Jax</w:t>
            </w:r>
            <w:proofErr w:type="spellEnd"/>
            <w:r w:rsidRPr="006C3650">
              <w:rPr>
                <w:rFonts w:ascii="Arial" w:hAnsi="Arial" w:cs="Arial"/>
                <w:color w:val="000000"/>
                <w:sz w:val="16"/>
                <w:szCs w:val="16"/>
                <w:shd w:val="clear" w:color="auto" w:fill="FFFFFF"/>
                <w:lang w:val="en-US"/>
              </w:rPr>
              <w:t xml:space="preserve"> Stock 14561</w:t>
            </w:r>
            <w:r>
              <w:rPr>
                <w:rFonts w:ascii="Arial" w:hAnsi="Arial" w:cs="Arial"/>
                <w:color w:val="000000"/>
                <w:sz w:val="16"/>
                <w:szCs w:val="16"/>
                <w:shd w:val="clear" w:color="auto" w:fill="FFFFFF"/>
                <w:lang w:val="en-US"/>
              </w:rPr>
              <w:t xml:space="preserve">, </w:t>
            </w:r>
            <w:proofErr w:type="spellStart"/>
            <w:r w:rsidRPr="006C3650">
              <w:rPr>
                <w:rFonts w:ascii="Arial" w:hAnsi="Arial" w:cs="Arial"/>
                <w:color w:val="000000"/>
                <w:sz w:val="16"/>
                <w:szCs w:val="16"/>
                <w:shd w:val="clear" w:color="auto" w:fill="FFFFFF"/>
                <w:lang w:val="en-US"/>
              </w:rPr>
              <w:t>FVB.Cg-Tg</w:t>
            </w:r>
            <w:proofErr w:type="spellEnd"/>
            <w:r>
              <w:rPr>
                <w:rFonts w:ascii="Arial" w:hAnsi="Arial" w:cs="Arial"/>
                <w:color w:val="000000"/>
                <w:sz w:val="16"/>
                <w:szCs w:val="16"/>
                <w:shd w:val="clear" w:color="auto" w:fill="FFFFFF"/>
                <w:lang w:val="en-US"/>
              </w:rPr>
              <w:t>(</w:t>
            </w:r>
            <w:proofErr w:type="spellStart"/>
            <w:r w:rsidRPr="006C3650">
              <w:rPr>
                <w:rFonts w:ascii="Arial" w:hAnsi="Arial" w:cs="Arial"/>
                <w:color w:val="000000"/>
                <w:sz w:val="16"/>
                <w:szCs w:val="16"/>
                <w:shd w:val="clear" w:color="auto" w:fill="FFFFFF"/>
                <w:lang w:val="en-US"/>
              </w:rPr>
              <w:t>SMN2</w:t>
            </w:r>
            <w:proofErr w:type="spellEnd"/>
            <w:r w:rsidRPr="006C3650">
              <w:rPr>
                <w:rFonts w:ascii="Arial" w:hAnsi="Arial" w:cs="Arial"/>
                <w:color w:val="000000"/>
                <w:sz w:val="16"/>
                <w:szCs w:val="16"/>
                <w:shd w:val="clear" w:color="auto" w:fill="FFFFFF"/>
                <w:lang w:val="en-US"/>
              </w:rPr>
              <w:t>)</w:t>
            </w:r>
            <w:r>
              <w:rPr>
                <w:rFonts w:ascii="Arial" w:hAnsi="Arial" w:cs="Arial"/>
                <w:color w:val="000000"/>
                <w:sz w:val="16"/>
                <w:szCs w:val="16"/>
                <w:shd w:val="clear" w:color="auto" w:fill="FFFFFF"/>
                <w:lang w:val="en-US"/>
              </w:rPr>
              <w:t xml:space="preserve"> </w:t>
            </w:r>
            <w:proofErr w:type="spellStart"/>
            <w:r w:rsidRPr="006C3650">
              <w:rPr>
                <w:rFonts w:ascii="Arial" w:hAnsi="Arial" w:cs="Arial"/>
                <w:color w:val="000000"/>
                <w:sz w:val="16"/>
                <w:szCs w:val="16"/>
                <w:shd w:val="clear" w:color="auto" w:fill="FFFFFF"/>
                <w:lang w:val="en-US"/>
              </w:rPr>
              <w:t>89Ahmb</w:t>
            </w:r>
            <w:proofErr w:type="spellEnd"/>
            <w:r>
              <w:rPr>
                <w:rStyle w:val="apple-converted-space"/>
                <w:rFonts w:ascii="Arial" w:hAnsi="Arial" w:cs="Arial"/>
                <w:color w:val="000000"/>
                <w:sz w:val="16"/>
                <w:szCs w:val="16"/>
                <w:shd w:val="clear" w:color="auto" w:fill="FFFFFF"/>
                <w:lang w:val="en-US"/>
              </w:rPr>
              <w:t xml:space="preserve"> </w:t>
            </w:r>
            <w:proofErr w:type="spellStart"/>
            <w:r w:rsidRPr="006C3650">
              <w:rPr>
                <w:rStyle w:val="Emphasis"/>
                <w:rFonts w:ascii="Arial" w:hAnsi="Arial" w:cs="Arial"/>
                <w:color w:val="000000"/>
                <w:sz w:val="16"/>
                <w:szCs w:val="16"/>
                <w:shd w:val="clear" w:color="auto" w:fill="FFFFFF"/>
                <w:lang w:val="en-US"/>
              </w:rPr>
              <w:t>Smn1</w:t>
            </w:r>
            <w:r w:rsidRPr="006C3650">
              <w:rPr>
                <w:rStyle w:val="Emphasis"/>
                <w:rFonts w:ascii="Arial" w:hAnsi="Arial" w:cs="Arial"/>
                <w:color w:val="000000"/>
                <w:sz w:val="16"/>
                <w:szCs w:val="16"/>
                <w:shd w:val="clear" w:color="auto" w:fill="FFFFFF"/>
                <w:vertAlign w:val="superscript"/>
                <w:lang w:val="en-US"/>
              </w:rPr>
              <w:t>tm1Msd</w:t>
            </w:r>
            <w:proofErr w:type="spellEnd"/>
          </w:p>
          <w:p w:rsidR="005956B4" w:rsidRPr="006C3650" w:rsidRDefault="005956B4" w:rsidP="00C1394D">
            <w:pPr>
              <w:spacing w:line="480" w:lineRule="auto"/>
              <w:rPr>
                <w:rFonts w:ascii="Arial" w:hAnsi="Arial" w:cs="Arial"/>
                <w:sz w:val="16"/>
                <w:szCs w:val="16"/>
                <w:lang w:val="en-GB"/>
              </w:rPr>
            </w:pPr>
            <w:proofErr w:type="spellStart"/>
            <w:r>
              <w:rPr>
                <w:rStyle w:val="apple-converted-space"/>
                <w:rFonts w:ascii="Arial" w:hAnsi="Arial" w:cs="Arial"/>
                <w:i/>
                <w:iCs/>
                <w:color w:val="000000"/>
                <w:sz w:val="16"/>
                <w:szCs w:val="16"/>
                <w:shd w:val="clear" w:color="auto" w:fill="FFFFFF"/>
                <w:lang w:val="en-US"/>
              </w:rPr>
              <w:lastRenderedPageBreak/>
              <w:t>S</w:t>
            </w:r>
            <w:r w:rsidRPr="006C3650">
              <w:rPr>
                <w:rStyle w:val="Emphasis"/>
                <w:rFonts w:ascii="Arial" w:hAnsi="Arial" w:cs="Arial"/>
                <w:color w:val="000000"/>
                <w:sz w:val="16"/>
                <w:szCs w:val="16"/>
                <w:shd w:val="clear" w:color="auto" w:fill="FFFFFF"/>
                <w:lang w:val="en-US"/>
              </w:rPr>
              <w:t>mn1</w:t>
            </w:r>
            <w:r w:rsidRPr="006C3650">
              <w:rPr>
                <w:rStyle w:val="Emphasis"/>
                <w:rFonts w:ascii="Arial" w:hAnsi="Arial" w:cs="Arial"/>
                <w:color w:val="000000"/>
                <w:sz w:val="16"/>
                <w:szCs w:val="16"/>
                <w:shd w:val="clear" w:color="auto" w:fill="FFFFFF"/>
                <w:vertAlign w:val="superscript"/>
                <w:lang w:val="en-US"/>
              </w:rPr>
              <w:t>tm5</w:t>
            </w:r>
            <w:proofErr w:type="spellEnd"/>
            <w:r w:rsidRPr="006C3650">
              <w:rPr>
                <w:rStyle w:val="Emphasis"/>
                <w:rFonts w:ascii="Arial" w:hAnsi="Arial" w:cs="Arial"/>
                <w:color w:val="000000"/>
                <w:sz w:val="16"/>
                <w:szCs w:val="16"/>
                <w:shd w:val="clear" w:color="auto" w:fill="FFFFFF"/>
                <w:vertAlign w:val="superscript"/>
                <w:lang w:val="en-US"/>
              </w:rPr>
              <w:t>(</w:t>
            </w:r>
            <w:proofErr w:type="spellStart"/>
            <w:r w:rsidRPr="006C3650">
              <w:rPr>
                <w:rStyle w:val="Emphasis"/>
                <w:rFonts w:ascii="Arial" w:hAnsi="Arial" w:cs="Arial"/>
                <w:color w:val="000000"/>
                <w:sz w:val="16"/>
                <w:szCs w:val="16"/>
                <w:shd w:val="clear" w:color="auto" w:fill="FFFFFF"/>
                <w:vertAlign w:val="superscript"/>
                <w:lang w:val="en-US"/>
              </w:rPr>
              <w:t>Smn1</w:t>
            </w:r>
            <w:proofErr w:type="spellEnd"/>
            <w:r w:rsidRPr="006C3650">
              <w:rPr>
                <w:rStyle w:val="Emphasis"/>
                <w:rFonts w:ascii="Arial" w:hAnsi="Arial" w:cs="Arial"/>
                <w:color w:val="000000"/>
                <w:sz w:val="16"/>
                <w:szCs w:val="16"/>
                <w:shd w:val="clear" w:color="auto" w:fill="FFFFFF"/>
                <w:vertAlign w:val="superscript"/>
                <w:lang w:val="en-US"/>
              </w:rPr>
              <w:t>/</w:t>
            </w:r>
            <w:proofErr w:type="spellStart"/>
            <w:r w:rsidRPr="006C3650">
              <w:rPr>
                <w:rStyle w:val="Emphasis"/>
                <w:rFonts w:ascii="Arial" w:hAnsi="Arial" w:cs="Arial"/>
                <w:color w:val="000000"/>
                <w:sz w:val="16"/>
                <w:szCs w:val="16"/>
                <w:shd w:val="clear" w:color="auto" w:fill="FFFFFF"/>
                <w:vertAlign w:val="superscript"/>
                <w:lang w:val="en-US"/>
              </w:rPr>
              <w:t>SMN2</w:t>
            </w:r>
            <w:proofErr w:type="spellEnd"/>
            <w:r w:rsidRPr="006C3650">
              <w:rPr>
                <w:rStyle w:val="Emphasis"/>
                <w:rFonts w:ascii="Arial" w:hAnsi="Arial" w:cs="Arial"/>
                <w:color w:val="000000"/>
                <w:sz w:val="16"/>
                <w:szCs w:val="16"/>
                <w:shd w:val="clear" w:color="auto" w:fill="FFFFFF"/>
                <w:vertAlign w:val="superscript"/>
                <w:lang w:val="en-US"/>
              </w:rPr>
              <w:t>)</w:t>
            </w:r>
            <w:proofErr w:type="spellStart"/>
            <w:r w:rsidRPr="006C3650">
              <w:rPr>
                <w:rStyle w:val="Emphasis"/>
                <w:rFonts w:ascii="Arial" w:hAnsi="Arial" w:cs="Arial"/>
                <w:color w:val="000000"/>
                <w:sz w:val="16"/>
                <w:szCs w:val="16"/>
                <w:shd w:val="clear" w:color="auto" w:fill="FFFFFF"/>
                <w:vertAlign w:val="superscript"/>
                <w:lang w:val="en-US"/>
              </w:rPr>
              <w:t>Mrph</w:t>
            </w:r>
            <w:proofErr w:type="spellEnd"/>
            <w:r w:rsidRPr="006C3650">
              <w:rPr>
                <w:rFonts w:ascii="Arial" w:hAnsi="Arial" w:cs="Arial"/>
                <w:color w:val="000000"/>
                <w:sz w:val="16"/>
                <w:szCs w:val="16"/>
                <w:shd w:val="clear" w:color="auto" w:fill="FFFFFF"/>
                <w:lang w:val="en-US"/>
              </w:rPr>
              <w:t>/J</w:t>
            </w:r>
            <w:r>
              <w:rPr>
                <w:rFonts w:ascii="Arial" w:hAnsi="Arial" w:cs="Arial"/>
                <w:color w:val="000000"/>
                <w:sz w:val="16"/>
                <w:szCs w:val="16"/>
                <w:shd w:val="clear" w:color="auto" w:fill="FFFFFF"/>
                <w:lang w:val="en-US"/>
              </w:rPr>
              <w:t xml:space="preserve">; </w:t>
            </w:r>
            <w:r w:rsidRPr="00357D40">
              <w:rPr>
                <w:rFonts w:ascii="Arial" w:hAnsi="Arial" w:cs="Arial"/>
                <w:b/>
                <w:i/>
                <w:sz w:val="16"/>
                <w:szCs w:val="16"/>
                <w:lang w:val="en-US"/>
              </w:rPr>
              <w:t>intermediate</w:t>
            </w:r>
            <w:r w:rsidRPr="00895828">
              <w:rPr>
                <w:rFonts w:ascii="Arial" w:hAnsi="Arial" w:cs="Arial"/>
                <w:i/>
                <w:sz w:val="16"/>
                <w:szCs w:val="16"/>
                <w:lang w:val="en-US"/>
              </w:rPr>
              <w:t xml:space="preserve"> model, to represent </w:t>
            </w:r>
            <w:proofErr w:type="spellStart"/>
            <w:r w:rsidRPr="00895828">
              <w:rPr>
                <w:rFonts w:ascii="Arial" w:hAnsi="Arial" w:cs="Arial"/>
                <w:i/>
                <w:sz w:val="16"/>
                <w:szCs w:val="16"/>
                <w:lang w:val="en-US"/>
              </w:rPr>
              <w:t>SMA</w:t>
            </w:r>
            <w:proofErr w:type="spellEnd"/>
            <w:r w:rsidRPr="00895828">
              <w:rPr>
                <w:rFonts w:ascii="Arial" w:hAnsi="Arial" w:cs="Arial"/>
                <w:i/>
                <w:sz w:val="16"/>
                <w:szCs w:val="16"/>
                <w:lang w:val="en-US"/>
              </w:rPr>
              <w:t xml:space="preserve"> types II/III</w:t>
            </w:r>
            <w:r w:rsidRPr="006C3650">
              <w:rPr>
                <w:rFonts w:ascii="Arial" w:hAnsi="Arial" w:cs="Arial"/>
                <w:sz w:val="16"/>
                <w:szCs w:val="16"/>
                <w:lang w:val="en-US"/>
              </w:rPr>
              <w:t>)</w:t>
            </w:r>
          </w:p>
        </w:tc>
        <w:tc>
          <w:tcPr>
            <w:tcW w:w="0" w:type="auto"/>
            <w:shd w:val="clear" w:color="auto" w:fill="auto"/>
          </w:tcPr>
          <w:p w:rsidR="005956B4" w:rsidRPr="00EA2AA8" w:rsidRDefault="005956B4" w:rsidP="00C1394D">
            <w:pPr>
              <w:spacing w:line="480" w:lineRule="auto"/>
              <w:rPr>
                <w:rFonts w:ascii="Arial" w:hAnsi="Arial" w:cs="Arial"/>
                <w:sz w:val="16"/>
                <w:szCs w:val="16"/>
                <w:lang w:val="en-GB"/>
              </w:rPr>
            </w:pPr>
            <w:r w:rsidRPr="00EA2AA8">
              <w:rPr>
                <w:rFonts w:ascii="Arial" w:hAnsi="Arial" w:cs="Arial"/>
                <w:sz w:val="16"/>
                <w:szCs w:val="16"/>
                <w:lang w:val="en-US"/>
              </w:rPr>
              <w:lastRenderedPageBreak/>
              <w:t xml:space="preserve">Left ventricular hypertrophy, smaller overall heart size with both ventricular and </w:t>
            </w:r>
            <w:proofErr w:type="spellStart"/>
            <w:r w:rsidRPr="00EA2AA8">
              <w:rPr>
                <w:rFonts w:ascii="Arial" w:hAnsi="Arial" w:cs="Arial"/>
                <w:sz w:val="16"/>
                <w:szCs w:val="16"/>
                <w:lang w:val="en-US"/>
              </w:rPr>
              <w:t>atrial</w:t>
            </w:r>
            <w:proofErr w:type="spellEnd"/>
            <w:r w:rsidRPr="00EA2AA8">
              <w:rPr>
                <w:rFonts w:ascii="Arial" w:hAnsi="Arial" w:cs="Arial"/>
                <w:sz w:val="16"/>
                <w:szCs w:val="16"/>
                <w:lang w:val="en-US"/>
              </w:rPr>
              <w:t xml:space="preserve"> dilatation.</w:t>
            </w:r>
          </w:p>
        </w:tc>
        <w:tc>
          <w:tcPr>
            <w:tcW w:w="0" w:type="auto"/>
            <w:shd w:val="clear" w:color="auto" w:fill="auto"/>
          </w:tcPr>
          <w:p w:rsidR="005956B4" w:rsidRPr="00EA2AA8" w:rsidRDefault="005956B4" w:rsidP="00C1394D">
            <w:pPr>
              <w:spacing w:line="480" w:lineRule="auto"/>
              <w:rPr>
                <w:rFonts w:ascii="Arial" w:hAnsi="Arial" w:cs="Arial"/>
                <w:sz w:val="16"/>
                <w:szCs w:val="16"/>
                <w:lang w:val="en-GB"/>
              </w:rPr>
            </w:pPr>
          </w:p>
        </w:tc>
        <w:tc>
          <w:tcPr>
            <w:tcW w:w="0" w:type="auto"/>
            <w:shd w:val="clear" w:color="auto" w:fill="auto"/>
          </w:tcPr>
          <w:p w:rsidR="005956B4" w:rsidRPr="00EA2AA8" w:rsidRDefault="005956B4" w:rsidP="00C1394D">
            <w:pPr>
              <w:spacing w:line="480" w:lineRule="auto"/>
              <w:rPr>
                <w:rFonts w:ascii="Arial" w:hAnsi="Arial" w:cs="Arial"/>
                <w:sz w:val="16"/>
                <w:szCs w:val="16"/>
                <w:lang w:val="en-GB"/>
              </w:rPr>
            </w:pPr>
            <w:r w:rsidRPr="00EA2AA8">
              <w:rPr>
                <w:rFonts w:ascii="Arial" w:hAnsi="Arial" w:cs="Arial"/>
                <w:sz w:val="16"/>
                <w:szCs w:val="16"/>
                <w:lang w:val="en-US"/>
              </w:rPr>
              <w:t>Significant slower heart rate.</w:t>
            </w:r>
          </w:p>
        </w:tc>
        <w:tc>
          <w:tcPr>
            <w:tcW w:w="0" w:type="auto"/>
            <w:shd w:val="clear" w:color="auto" w:fill="auto"/>
          </w:tcPr>
          <w:p w:rsidR="005956B4" w:rsidRPr="00EA2AA8" w:rsidRDefault="005956B4" w:rsidP="00C1394D">
            <w:pPr>
              <w:spacing w:line="480" w:lineRule="auto"/>
              <w:rPr>
                <w:rFonts w:ascii="Arial" w:hAnsi="Arial" w:cs="Arial"/>
                <w:sz w:val="16"/>
                <w:szCs w:val="16"/>
                <w:lang w:val="en-GB"/>
              </w:rPr>
            </w:pPr>
            <w:r w:rsidRPr="00EA2AA8">
              <w:rPr>
                <w:rFonts w:ascii="Arial" w:hAnsi="Arial" w:cs="Arial"/>
                <w:sz w:val="16"/>
                <w:szCs w:val="16"/>
                <w:lang w:val="en-US"/>
              </w:rPr>
              <w:t>Lower ejection fraction</w:t>
            </w:r>
          </w:p>
        </w:tc>
        <w:tc>
          <w:tcPr>
            <w:tcW w:w="0" w:type="auto"/>
            <w:shd w:val="clear" w:color="auto" w:fill="auto"/>
          </w:tcPr>
          <w:p w:rsidR="005956B4" w:rsidRPr="00EA2AA8" w:rsidRDefault="005956B4" w:rsidP="00C1394D">
            <w:pPr>
              <w:spacing w:line="480" w:lineRule="auto"/>
              <w:rPr>
                <w:rFonts w:ascii="Arial" w:hAnsi="Arial" w:cs="Arial"/>
                <w:sz w:val="16"/>
                <w:szCs w:val="16"/>
                <w:lang w:val="en-GB"/>
              </w:rPr>
            </w:pPr>
            <w:r w:rsidRPr="00EA2AA8">
              <w:rPr>
                <w:rFonts w:ascii="Arial" w:hAnsi="Arial" w:cs="Arial"/>
                <w:sz w:val="16"/>
                <w:szCs w:val="16"/>
                <w:lang w:val="en-US"/>
              </w:rPr>
              <w:t xml:space="preserve">A distinction is made between the ‘short-lived’ </w:t>
            </w:r>
            <w:proofErr w:type="spellStart"/>
            <w:r w:rsidRPr="00EA2AA8">
              <w:rPr>
                <w:rFonts w:ascii="Arial" w:hAnsi="Arial" w:cs="Arial"/>
                <w:sz w:val="16"/>
                <w:szCs w:val="16"/>
                <w:lang w:val="en-US"/>
              </w:rPr>
              <w:t>Burgheron</w:t>
            </w:r>
            <w:proofErr w:type="spellEnd"/>
            <w:r w:rsidRPr="00EA2AA8">
              <w:rPr>
                <w:rFonts w:ascii="Arial" w:hAnsi="Arial" w:cs="Arial"/>
                <w:sz w:val="16"/>
                <w:szCs w:val="16"/>
                <w:lang w:val="en-US"/>
              </w:rPr>
              <w:t xml:space="preserve"> mutants, with a severe </w:t>
            </w:r>
            <w:proofErr w:type="spellStart"/>
            <w:r w:rsidRPr="00EA2AA8">
              <w:rPr>
                <w:rFonts w:ascii="Arial" w:hAnsi="Arial" w:cs="Arial"/>
                <w:sz w:val="16"/>
                <w:szCs w:val="16"/>
                <w:lang w:val="en-US"/>
              </w:rPr>
              <w:t>cardiomyopathy</w:t>
            </w:r>
            <w:proofErr w:type="spellEnd"/>
            <w:r w:rsidRPr="00EA2AA8">
              <w:rPr>
                <w:rFonts w:ascii="Arial" w:hAnsi="Arial" w:cs="Arial"/>
                <w:sz w:val="16"/>
                <w:szCs w:val="16"/>
                <w:lang w:val="en-US"/>
              </w:rPr>
              <w:t xml:space="preserve">, and a longer surviving </w:t>
            </w:r>
            <w:proofErr w:type="spellStart"/>
            <w:r w:rsidRPr="00EA2AA8">
              <w:rPr>
                <w:rFonts w:ascii="Arial" w:hAnsi="Arial" w:cs="Arial"/>
                <w:sz w:val="16"/>
                <w:szCs w:val="16"/>
                <w:lang w:val="en-US"/>
              </w:rPr>
              <w:lastRenderedPageBreak/>
              <w:t>Burgheron</w:t>
            </w:r>
            <w:proofErr w:type="spellEnd"/>
            <w:r w:rsidRPr="00EA2AA8">
              <w:rPr>
                <w:rFonts w:ascii="Arial" w:hAnsi="Arial" w:cs="Arial"/>
                <w:sz w:val="16"/>
                <w:szCs w:val="16"/>
                <w:lang w:val="en-US"/>
              </w:rPr>
              <w:t xml:space="preserve"> mutant with less severe cardiac pathology.</w:t>
            </w:r>
          </w:p>
        </w:tc>
      </w:tr>
    </w:tbl>
    <w:p w:rsidR="005956B4" w:rsidRDefault="005956B4" w:rsidP="005956B4">
      <w:pPr>
        <w:spacing w:line="480" w:lineRule="auto"/>
        <w:rPr>
          <w:rFonts w:ascii="Arial" w:hAnsi="Arial" w:cs="Arial"/>
          <w:sz w:val="18"/>
          <w:szCs w:val="18"/>
          <w:u w:val="single"/>
          <w:lang w:val="en-GB"/>
        </w:rPr>
      </w:pPr>
    </w:p>
    <w:p w:rsidR="005956B4" w:rsidRPr="00895828" w:rsidRDefault="005956B4" w:rsidP="005956B4">
      <w:pPr>
        <w:spacing w:line="480" w:lineRule="auto"/>
        <w:rPr>
          <w:rFonts w:ascii="Arial" w:hAnsi="Arial" w:cs="Arial"/>
          <w:sz w:val="18"/>
          <w:szCs w:val="18"/>
          <w:lang w:val="en-GB"/>
        </w:rPr>
      </w:pPr>
      <w:r w:rsidRPr="00747ED0">
        <w:rPr>
          <w:rFonts w:ascii="Arial" w:hAnsi="Arial" w:cs="Arial"/>
          <w:sz w:val="18"/>
          <w:szCs w:val="18"/>
          <w:u w:val="single"/>
          <w:lang w:val="en-GB"/>
        </w:rPr>
        <w:t xml:space="preserve">Table </w:t>
      </w:r>
      <w:proofErr w:type="spellStart"/>
      <w:r w:rsidRPr="00747ED0">
        <w:rPr>
          <w:rFonts w:ascii="Arial" w:hAnsi="Arial" w:cs="Arial"/>
          <w:sz w:val="18"/>
          <w:szCs w:val="18"/>
          <w:u w:val="single"/>
          <w:lang w:val="en-GB"/>
        </w:rPr>
        <w:t>S5</w:t>
      </w:r>
      <w:proofErr w:type="spellEnd"/>
      <w:r w:rsidRPr="00747ED0">
        <w:rPr>
          <w:rFonts w:ascii="Arial" w:hAnsi="Arial" w:cs="Arial"/>
          <w:sz w:val="18"/>
          <w:szCs w:val="18"/>
          <w:lang w:val="en-GB"/>
        </w:rPr>
        <w:t>: Overview of articles (</w:t>
      </w:r>
      <w:r w:rsidRPr="00747ED0">
        <w:rPr>
          <w:rFonts w:ascii="Arial" w:hAnsi="Arial" w:cs="Arial"/>
          <w:i/>
          <w:sz w:val="18"/>
          <w:szCs w:val="18"/>
          <w:lang w:val="en-GB"/>
        </w:rPr>
        <w:t xml:space="preserve">n </w:t>
      </w:r>
      <w:r w:rsidRPr="00747ED0">
        <w:rPr>
          <w:rFonts w:ascii="Arial" w:hAnsi="Arial" w:cs="Arial"/>
          <w:sz w:val="18"/>
          <w:szCs w:val="18"/>
          <w:lang w:val="en-GB"/>
        </w:rPr>
        <w:t>= 1</w:t>
      </w:r>
      <w:r>
        <w:rPr>
          <w:rFonts w:ascii="Arial" w:hAnsi="Arial" w:cs="Arial"/>
          <w:sz w:val="18"/>
          <w:szCs w:val="18"/>
          <w:lang w:val="en-GB"/>
        </w:rPr>
        <w:t>4</w:t>
      </w:r>
      <w:r w:rsidRPr="00747ED0">
        <w:rPr>
          <w:rFonts w:ascii="Arial" w:hAnsi="Arial" w:cs="Arial"/>
          <w:sz w:val="18"/>
          <w:szCs w:val="18"/>
          <w:lang w:val="en-GB"/>
        </w:rPr>
        <w:t xml:space="preserve">) on cardiac pathology in </w:t>
      </w:r>
      <w:proofErr w:type="spellStart"/>
      <w:r w:rsidRPr="00747ED0">
        <w:rPr>
          <w:rFonts w:ascii="Arial" w:hAnsi="Arial" w:cs="Arial"/>
          <w:sz w:val="18"/>
          <w:szCs w:val="18"/>
          <w:lang w:val="en-GB"/>
        </w:rPr>
        <w:t>SMA</w:t>
      </w:r>
      <w:proofErr w:type="spellEnd"/>
      <w:r w:rsidRPr="00747ED0">
        <w:rPr>
          <w:rFonts w:ascii="Arial" w:hAnsi="Arial" w:cs="Arial"/>
          <w:sz w:val="18"/>
          <w:szCs w:val="18"/>
          <w:lang w:val="en-GB"/>
        </w:rPr>
        <w:t xml:space="preserve"> model mice. ǂ: for specific details on the type of mouse model used (as indicated in the table) see the cited references. LV: left ventricle; RV: right ventricle; </w:t>
      </w:r>
      <w:proofErr w:type="spellStart"/>
      <w:r w:rsidRPr="00747ED0">
        <w:rPr>
          <w:rFonts w:ascii="Arial" w:hAnsi="Arial" w:cs="Arial"/>
          <w:sz w:val="18"/>
          <w:szCs w:val="18"/>
          <w:lang w:val="en-GB"/>
        </w:rPr>
        <w:t>ANS</w:t>
      </w:r>
      <w:proofErr w:type="spellEnd"/>
      <w:r w:rsidRPr="00747ED0">
        <w:rPr>
          <w:rFonts w:ascii="Arial" w:hAnsi="Arial" w:cs="Arial"/>
          <w:sz w:val="18"/>
          <w:szCs w:val="18"/>
          <w:lang w:val="en-GB"/>
        </w:rPr>
        <w:t xml:space="preserve">: autonomous nervous system; IVS: inter-ventricular septum; </w:t>
      </w:r>
      <w:proofErr w:type="spellStart"/>
      <w:r w:rsidRPr="00747ED0">
        <w:rPr>
          <w:rFonts w:ascii="Arial" w:hAnsi="Arial" w:cs="Arial"/>
          <w:sz w:val="18"/>
          <w:szCs w:val="18"/>
          <w:lang w:val="en-GB"/>
        </w:rPr>
        <w:t>ASO</w:t>
      </w:r>
      <w:proofErr w:type="spellEnd"/>
      <w:r w:rsidRPr="00747ED0">
        <w:rPr>
          <w:rFonts w:ascii="Arial" w:hAnsi="Arial" w:cs="Arial"/>
          <w:sz w:val="18"/>
          <w:szCs w:val="18"/>
          <w:lang w:val="en-GB"/>
        </w:rPr>
        <w:t xml:space="preserve">: antisense </w:t>
      </w:r>
      <w:proofErr w:type="spellStart"/>
      <w:r w:rsidRPr="00747ED0">
        <w:rPr>
          <w:rFonts w:ascii="Arial" w:hAnsi="Arial" w:cs="Arial"/>
          <w:sz w:val="18"/>
          <w:szCs w:val="18"/>
          <w:lang w:val="en-GB"/>
        </w:rPr>
        <w:t>oligonucleotide</w:t>
      </w:r>
      <w:proofErr w:type="spellEnd"/>
      <w:r w:rsidRPr="00747ED0">
        <w:rPr>
          <w:rFonts w:ascii="Arial" w:hAnsi="Arial" w:cs="Arial"/>
          <w:sz w:val="18"/>
          <w:szCs w:val="18"/>
          <w:lang w:val="en-GB"/>
        </w:rPr>
        <w:t xml:space="preserve">; SA: </w:t>
      </w:r>
      <w:proofErr w:type="spellStart"/>
      <w:r w:rsidRPr="00747ED0">
        <w:rPr>
          <w:rFonts w:ascii="Arial" w:hAnsi="Arial" w:cs="Arial"/>
          <w:sz w:val="18"/>
          <w:szCs w:val="18"/>
          <w:lang w:val="en-GB"/>
        </w:rPr>
        <w:t>sinoatrial</w:t>
      </w:r>
      <w:proofErr w:type="spellEnd"/>
      <w:r w:rsidRPr="00747ED0">
        <w:rPr>
          <w:rFonts w:ascii="Arial" w:hAnsi="Arial" w:cs="Arial"/>
          <w:sz w:val="18"/>
          <w:szCs w:val="18"/>
          <w:lang w:val="en-GB"/>
        </w:rPr>
        <w:t xml:space="preserve">; AV: </w:t>
      </w:r>
      <w:proofErr w:type="spellStart"/>
      <w:r w:rsidRPr="00747ED0">
        <w:rPr>
          <w:rFonts w:ascii="Arial" w:hAnsi="Arial" w:cs="Arial"/>
          <w:sz w:val="18"/>
          <w:szCs w:val="18"/>
          <w:lang w:val="en-GB"/>
        </w:rPr>
        <w:t>atrioventricular</w:t>
      </w:r>
      <w:proofErr w:type="spellEnd"/>
      <w:r w:rsidRPr="00747ED0">
        <w:rPr>
          <w:rFonts w:ascii="Arial" w:hAnsi="Arial" w:cs="Arial"/>
          <w:sz w:val="18"/>
          <w:szCs w:val="18"/>
          <w:lang w:val="en-GB"/>
        </w:rPr>
        <w:t xml:space="preserve">; </w:t>
      </w:r>
      <w:proofErr w:type="spellStart"/>
      <w:r w:rsidRPr="00747ED0">
        <w:rPr>
          <w:rFonts w:ascii="Arial" w:hAnsi="Arial" w:cs="Arial"/>
          <w:sz w:val="18"/>
          <w:szCs w:val="18"/>
          <w:lang w:val="en-GB"/>
        </w:rPr>
        <w:t>scAAV9</w:t>
      </w:r>
      <w:proofErr w:type="spellEnd"/>
      <w:r w:rsidRPr="00747ED0">
        <w:rPr>
          <w:rFonts w:ascii="Arial" w:hAnsi="Arial" w:cs="Arial"/>
          <w:sz w:val="18"/>
          <w:szCs w:val="18"/>
          <w:lang w:val="en-GB"/>
        </w:rPr>
        <w:t xml:space="preserve">: self-complementary </w:t>
      </w:r>
      <w:proofErr w:type="spellStart"/>
      <w:r w:rsidRPr="00747ED0">
        <w:rPr>
          <w:rFonts w:ascii="Arial" w:hAnsi="Arial" w:cs="Arial"/>
          <w:sz w:val="18"/>
          <w:szCs w:val="18"/>
          <w:lang w:val="en-GB"/>
        </w:rPr>
        <w:t>adeno</w:t>
      </w:r>
      <w:proofErr w:type="spellEnd"/>
      <w:r w:rsidRPr="00747ED0">
        <w:rPr>
          <w:rFonts w:ascii="Arial" w:hAnsi="Arial" w:cs="Arial"/>
          <w:sz w:val="18"/>
          <w:szCs w:val="18"/>
          <w:lang w:val="en-GB"/>
        </w:rPr>
        <w:t>-associated virus; WT: wild type (i.e. unaffected).</w:t>
      </w:r>
    </w:p>
    <w:p w:rsidR="00AF57C0" w:rsidRDefault="00AF57C0">
      <w:bookmarkStart w:id="0" w:name="_GoBack"/>
      <w:bookmarkEnd w:id="0"/>
    </w:p>
    <w:sectPr w:rsidR="00AF57C0" w:rsidSect="0068655B">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ITC Franklin Gothic Std Book">
    <w:altName w:val="Cambria"/>
    <w:panose1 w:val="00000000000000000000"/>
    <w:charset w:val="00"/>
    <w:family w:val="swiss"/>
    <w:notTrueType/>
    <w:pitch w:val="default"/>
    <w:sig w:usb0="00000003" w:usb1="00000000" w:usb2="00000000" w:usb3="00000000" w:csb0="00000001" w:csb1="00000000"/>
  </w:font>
  <w:font w:name="Minion Pro">
    <w:altName w:val="Cambria Math"/>
    <w:charset w:val="00"/>
    <w:family w:val="auto"/>
    <w:pitch w:val="variable"/>
    <w:sig w:usb0="00000001" w:usb1="00000001" w:usb2="00000000" w:usb3="00000000" w:csb0="0000019F" w:csb1="00000000"/>
  </w:font>
  <w:font w:name="MTSY">
    <w:altName w:val="Arial Unicode MS"/>
    <w:panose1 w:val="00000000000000000000"/>
    <w:charset w:val="81"/>
    <w:family w:val="auto"/>
    <w:notTrueType/>
    <w:pitch w:val="default"/>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E5ADE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90783"/>
    <w:multiLevelType w:val="hybridMultilevel"/>
    <w:tmpl w:val="C8FABECE"/>
    <w:lvl w:ilvl="0" w:tplc="AA6200B0">
      <w:start w:val="1"/>
      <w:numFmt w:val="bullet"/>
      <w:lvlText w:val="-"/>
      <w:lvlJc w:val="left"/>
      <w:pPr>
        <w:ind w:left="360" w:hanging="360"/>
      </w:pPr>
      <w:rPr>
        <w:rFonts w:ascii="Arial" w:eastAsia="Calibr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24A75203"/>
    <w:multiLevelType w:val="hybridMultilevel"/>
    <w:tmpl w:val="5AF265F4"/>
    <w:lvl w:ilvl="0" w:tplc="E2A20432">
      <w:start w:val="5"/>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D6D7214"/>
    <w:multiLevelType w:val="hybridMultilevel"/>
    <w:tmpl w:val="9308058E"/>
    <w:lvl w:ilvl="0" w:tplc="D24AEBC0">
      <w:start w:val="60"/>
      <w:numFmt w:val="bullet"/>
      <w:lvlText w:val="-"/>
      <w:lvlJc w:val="left"/>
      <w:pPr>
        <w:ind w:left="360" w:hanging="360"/>
      </w:pPr>
      <w:rPr>
        <w:rFonts w:ascii="Times New Roman" w:eastAsia="Calibri"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E582838"/>
    <w:multiLevelType w:val="hybridMultilevel"/>
    <w:tmpl w:val="7DC0C550"/>
    <w:lvl w:ilvl="0" w:tplc="45729638">
      <w:start w:val="4"/>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D12102E"/>
    <w:multiLevelType w:val="hybridMultilevel"/>
    <w:tmpl w:val="0B169006"/>
    <w:lvl w:ilvl="0" w:tplc="200A75A8">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2AA2C65"/>
    <w:multiLevelType w:val="hybridMultilevel"/>
    <w:tmpl w:val="41BC417E"/>
    <w:lvl w:ilvl="0" w:tplc="297AB13E">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8064520"/>
    <w:multiLevelType w:val="hybridMultilevel"/>
    <w:tmpl w:val="3466BA5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5C1B509A"/>
    <w:multiLevelType w:val="hybridMultilevel"/>
    <w:tmpl w:val="DE0E5DAE"/>
    <w:lvl w:ilvl="0" w:tplc="D24AEBC0">
      <w:start w:val="60"/>
      <w:numFmt w:val="bullet"/>
      <w:lvlText w:val="-"/>
      <w:lvlJc w:val="left"/>
      <w:pPr>
        <w:ind w:left="1068" w:hanging="360"/>
      </w:pPr>
      <w:rPr>
        <w:rFonts w:ascii="Times New Roman" w:eastAsia="Calibri" w:hAnsi="Times New Roman" w:cs="Times New Roman"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nsid w:val="5F66224E"/>
    <w:multiLevelType w:val="multilevel"/>
    <w:tmpl w:val="7A34A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2E75CE"/>
    <w:multiLevelType w:val="hybridMultilevel"/>
    <w:tmpl w:val="B57C0484"/>
    <w:lvl w:ilvl="0" w:tplc="B0426510">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4"/>
  </w:num>
  <w:num w:numId="5">
    <w:abstractNumId w:val="3"/>
  </w:num>
  <w:num w:numId="6">
    <w:abstractNumId w:val="0"/>
  </w:num>
  <w:num w:numId="7">
    <w:abstractNumId w:val="6"/>
  </w:num>
  <w:num w:numId="8">
    <w:abstractNumId w:val="10"/>
  </w:num>
  <w:num w:numId="9">
    <w:abstractNumId w:val="5"/>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docVars>
    <w:docVar w:name="Total_Editing_Time" w:val="1"/>
  </w:docVars>
  <w:rsids>
    <w:rsidRoot w:val="005956B4"/>
    <w:rsid w:val="005956B4"/>
    <w:rsid w:val="005F2D59"/>
    <w:rsid w:val="006E770F"/>
    <w:rsid w:val="007F01C0"/>
    <w:rsid w:val="00AF5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6B4"/>
    <w:pPr>
      <w:spacing w:after="0" w:line="240" w:lineRule="auto"/>
    </w:pPr>
    <w:rPr>
      <w:rFonts w:ascii="Times New Roman" w:eastAsia="Calibri" w:hAnsi="Times New Roman" w:cs="Times New Roman"/>
    </w:rPr>
  </w:style>
  <w:style w:type="paragraph" w:styleId="Heading1">
    <w:name w:val="heading 1"/>
    <w:basedOn w:val="Normal"/>
    <w:link w:val="Heading1Char"/>
    <w:uiPriority w:val="9"/>
    <w:qFormat/>
    <w:rsid w:val="005956B4"/>
    <w:pPr>
      <w:spacing w:before="100" w:beforeAutospacing="1" w:after="100" w:afterAutospacing="1"/>
      <w:outlineLvl w:val="0"/>
    </w:pPr>
    <w:rPr>
      <w:rFonts w:eastAsia="Times New Roman"/>
      <w:b/>
      <w:bCs/>
      <w:kern w:val="36"/>
      <w:sz w:val="48"/>
      <w:szCs w:val="48"/>
      <w:lang w:eastAsia="nl-NL"/>
    </w:rPr>
  </w:style>
  <w:style w:type="paragraph" w:styleId="Heading2">
    <w:name w:val="heading 2"/>
    <w:basedOn w:val="Normal"/>
    <w:next w:val="Normal"/>
    <w:link w:val="Heading2Char"/>
    <w:uiPriority w:val="9"/>
    <w:semiHidden/>
    <w:unhideWhenUsed/>
    <w:qFormat/>
    <w:rsid w:val="005956B4"/>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6B4"/>
    <w:rPr>
      <w:rFonts w:ascii="Times New Roman" w:eastAsia="Times New Roman" w:hAnsi="Times New Roman" w:cs="Times New Roman"/>
      <w:b/>
      <w:bCs/>
      <w:kern w:val="36"/>
      <w:sz w:val="48"/>
      <w:szCs w:val="48"/>
      <w:lang w:eastAsia="nl-NL"/>
    </w:rPr>
  </w:style>
  <w:style w:type="character" w:customStyle="1" w:styleId="Heading2Char">
    <w:name w:val="Heading 2 Char"/>
    <w:basedOn w:val="DefaultParagraphFont"/>
    <w:link w:val="Heading2"/>
    <w:uiPriority w:val="9"/>
    <w:semiHidden/>
    <w:rsid w:val="005956B4"/>
    <w:rPr>
      <w:rFonts w:ascii="Calibri Light" w:eastAsia="Times New Roman" w:hAnsi="Calibri Light" w:cs="Times New Roman"/>
      <w:b/>
      <w:bCs/>
      <w:i/>
      <w:iCs/>
      <w:sz w:val="28"/>
      <w:szCs w:val="28"/>
    </w:rPr>
  </w:style>
  <w:style w:type="paragraph" w:styleId="NormalWeb">
    <w:name w:val="Normal (Web)"/>
    <w:basedOn w:val="Normal"/>
    <w:uiPriority w:val="99"/>
    <w:unhideWhenUsed/>
    <w:rsid w:val="005956B4"/>
    <w:pPr>
      <w:spacing w:before="100" w:beforeAutospacing="1" w:after="100" w:afterAutospacing="1"/>
    </w:pPr>
    <w:rPr>
      <w:rFonts w:eastAsia="Times New Roman"/>
      <w:sz w:val="24"/>
      <w:szCs w:val="24"/>
      <w:lang w:eastAsia="nl-NL"/>
    </w:rPr>
  </w:style>
  <w:style w:type="table" w:styleId="TableGrid">
    <w:name w:val="Table Grid"/>
    <w:basedOn w:val="TableNormal"/>
    <w:uiPriority w:val="59"/>
    <w:rsid w:val="005956B4"/>
    <w:pPr>
      <w:spacing w:after="0" w:line="240" w:lineRule="auto"/>
    </w:pPr>
    <w:rPr>
      <w:rFonts w:ascii="Calibri" w:eastAsia="Calibri" w:hAnsi="Calibri"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leurrijkelijst-accent11">
    <w:name w:val="Kleurrijke lijst - accent 11"/>
    <w:basedOn w:val="Normal"/>
    <w:uiPriority w:val="34"/>
    <w:qFormat/>
    <w:rsid w:val="005956B4"/>
    <w:pPr>
      <w:ind w:left="720"/>
      <w:contextualSpacing/>
    </w:pPr>
  </w:style>
  <w:style w:type="character" w:styleId="CommentReference">
    <w:name w:val="annotation reference"/>
    <w:uiPriority w:val="99"/>
    <w:semiHidden/>
    <w:unhideWhenUsed/>
    <w:rsid w:val="005956B4"/>
    <w:rPr>
      <w:sz w:val="16"/>
      <w:szCs w:val="16"/>
    </w:rPr>
  </w:style>
  <w:style w:type="paragraph" w:styleId="CommentText">
    <w:name w:val="annotation text"/>
    <w:basedOn w:val="Normal"/>
    <w:link w:val="CommentTextChar"/>
    <w:uiPriority w:val="99"/>
    <w:unhideWhenUsed/>
    <w:rsid w:val="005956B4"/>
    <w:rPr>
      <w:sz w:val="20"/>
      <w:szCs w:val="20"/>
      <w:lang/>
    </w:rPr>
  </w:style>
  <w:style w:type="character" w:customStyle="1" w:styleId="CommentTextChar">
    <w:name w:val="Comment Text Char"/>
    <w:basedOn w:val="DefaultParagraphFont"/>
    <w:link w:val="CommentText"/>
    <w:uiPriority w:val="99"/>
    <w:rsid w:val="005956B4"/>
    <w:rPr>
      <w:rFonts w:ascii="Times New Roman" w:eastAsia="Calibri" w:hAnsi="Times New Roman" w:cs="Times New Roman"/>
      <w:sz w:val="20"/>
      <w:szCs w:val="20"/>
      <w:lang/>
    </w:rPr>
  </w:style>
  <w:style w:type="paragraph" w:styleId="CommentSubject">
    <w:name w:val="annotation subject"/>
    <w:basedOn w:val="CommentText"/>
    <w:next w:val="CommentText"/>
    <w:link w:val="CommentSubjectChar"/>
    <w:uiPriority w:val="99"/>
    <w:semiHidden/>
    <w:unhideWhenUsed/>
    <w:rsid w:val="005956B4"/>
    <w:rPr>
      <w:b/>
      <w:bCs/>
    </w:rPr>
  </w:style>
  <w:style w:type="character" w:customStyle="1" w:styleId="CommentSubjectChar">
    <w:name w:val="Comment Subject Char"/>
    <w:basedOn w:val="CommentTextChar"/>
    <w:link w:val="CommentSubject"/>
    <w:uiPriority w:val="99"/>
    <w:semiHidden/>
    <w:rsid w:val="005956B4"/>
    <w:rPr>
      <w:rFonts w:ascii="Times New Roman" w:eastAsia="Calibri" w:hAnsi="Times New Roman" w:cs="Times New Roman"/>
      <w:b/>
      <w:bCs/>
      <w:sz w:val="20"/>
      <w:szCs w:val="20"/>
      <w:lang/>
    </w:rPr>
  </w:style>
  <w:style w:type="paragraph" w:styleId="BalloonText">
    <w:name w:val="Balloon Text"/>
    <w:basedOn w:val="Normal"/>
    <w:link w:val="BalloonTextChar"/>
    <w:uiPriority w:val="99"/>
    <w:semiHidden/>
    <w:unhideWhenUsed/>
    <w:rsid w:val="005956B4"/>
    <w:rPr>
      <w:rFonts w:ascii="Tahoma" w:hAnsi="Tahoma"/>
      <w:sz w:val="16"/>
      <w:szCs w:val="16"/>
      <w:lang/>
    </w:rPr>
  </w:style>
  <w:style w:type="character" w:customStyle="1" w:styleId="BalloonTextChar">
    <w:name w:val="Balloon Text Char"/>
    <w:basedOn w:val="DefaultParagraphFont"/>
    <w:link w:val="BalloonText"/>
    <w:uiPriority w:val="99"/>
    <w:semiHidden/>
    <w:rsid w:val="005956B4"/>
    <w:rPr>
      <w:rFonts w:ascii="Tahoma" w:eastAsia="Calibri" w:hAnsi="Tahoma" w:cs="Times New Roman"/>
      <w:sz w:val="16"/>
      <w:szCs w:val="16"/>
      <w:lang/>
    </w:rPr>
  </w:style>
  <w:style w:type="character" w:customStyle="1" w:styleId="term">
    <w:name w:val="term"/>
    <w:basedOn w:val="DefaultParagraphFont"/>
    <w:rsid w:val="005956B4"/>
  </w:style>
  <w:style w:type="character" w:customStyle="1" w:styleId="data">
    <w:name w:val="data"/>
    <w:basedOn w:val="DefaultParagraphFont"/>
    <w:rsid w:val="005956B4"/>
  </w:style>
  <w:style w:type="character" w:customStyle="1" w:styleId="txtsmaller">
    <w:name w:val="txtsmaller"/>
    <w:basedOn w:val="DefaultParagraphFont"/>
    <w:rsid w:val="005956B4"/>
  </w:style>
  <w:style w:type="character" w:customStyle="1" w:styleId="txtsmallerbold">
    <w:name w:val="txtsmallerbold"/>
    <w:basedOn w:val="DefaultParagraphFont"/>
    <w:rsid w:val="005956B4"/>
  </w:style>
  <w:style w:type="paragraph" w:customStyle="1" w:styleId="Kleurrijkearcering-accent11">
    <w:name w:val="Kleurrijke arcering - accent 11"/>
    <w:hidden/>
    <w:uiPriority w:val="99"/>
    <w:semiHidden/>
    <w:rsid w:val="005956B4"/>
    <w:pPr>
      <w:spacing w:after="0" w:line="240" w:lineRule="auto"/>
    </w:pPr>
    <w:rPr>
      <w:rFonts w:ascii="Times New Roman" w:eastAsia="Calibri" w:hAnsi="Times New Roman" w:cs="Times New Roman"/>
    </w:rPr>
  </w:style>
  <w:style w:type="paragraph" w:styleId="Header">
    <w:name w:val="header"/>
    <w:basedOn w:val="Normal"/>
    <w:link w:val="HeaderChar"/>
    <w:uiPriority w:val="99"/>
    <w:unhideWhenUsed/>
    <w:rsid w:val="005956B4"/>
    <w:pPr>
      <w:tabs>
        <w:tab w:val="center" w:pos="4536"/>
        <w:tab w:val="right" w:pos="9072"/>
      </w:tabs>
    </w:pPr>
    <w:rPr>
      <w:sz w:val="20"/>
      <w:szCs w:val="20"/>
      <w:lang/>
    </w:rPr>
  </w:style>
  <w:style w:type="character" w:customStyle="1" w:styleId="HeaderChar">
    <w:name w:val="Header Char"/>
    <w:basedOn w:val="DefaultParagraphFont"/>
    <w:link w:val="Header"/>
    <w:uiPriority w:val="99"/>
    <w:rsid w:val="005956B4"/>
    <w:rPr>
      <w:rFonts w:ascii="Times New Roman" w:eastAsia="Calibri" w:hAnsi="Times New Roman" w:cs="Times New Roman"/>
      <w:sz w:val="20"/>
      <w:szCs w:val="20"/>
      <w:lang/>
    </w:rPr>
  </w:style>
  <w:style w:type="paragraph" w:styleId="Footer">
    <w:name w:val="footer"/>
    <w:basedOn w:val="Normal"/>
    <w:link w:val="FooterChar"/>
    <w:uiPriority w:val="99"/>
    <w:unhideWhenUsed/>
    <w:rsid w:val="005956B4"/>
    <w:pPr>
      <w:tabs>
        <w:tab w:val="center" w:pos="4536"/>
        <w:tab w:val="right" w:pos="9072"/>
      </w:tabs>
    </w:pPr>
    <w:rPr>
      <w:sz w:val="20"/>
      <w:szCs w:val="20"/>
      <w:lang/>
    </w:rPr>
  </w:style>
  <w:style w:type="character" w:customStyle="1" w:styleId="FooterChar">
    <w:name w:val="Footer Char"/>
    <w:basedOn w:val="DefaultParagraphFont"/>
    <w:link w:val="Footer"/>
    <w:uiPriority w:val="99"/>
    <w:rsid w:val="005956B4"/>
    <w:rPr>
      <w:rFonts w:ascii="Times New Roman" w:eastAsia="Calibri" w:hAnsi="Times New Roman" w:cs="Times New Roman"/>
      <w:sz w:val="20"/>
      <w:szCs w:val="20"/>
      <w:lang/>
    </w:rPr>
  </w:style>
  <w:style w:type="character" w:styleId="Hyperlink">
    <w:name w:val="Hyperlink"/>
    <w:uiPriority w:val="99"/>
    <w:unhideWhenUsed/>
    <w:rsid w:val="005956B4"/>
    <w:rPr>
      <w:color w:val="0000FF"/>
      <w:u w:val="single"/>
    </w:rPr>
  </w:style>
  <w:style w:type="paragraph" w:customStyle="1" w:styleId="Default">
    <w:name w:val="Default"/>
    <w:rsid w:val="005956B4"/>
    <w:pPr>
      <w:autoSpaceDE w:val="0"/>
      <w:autoSpaceDN w:val="0"/>
      <w:adjustRightInd w:val="0"/>
      <w:spacing w:after="0" w:line="240" w:lineRule="auto"/>
    </w:pPr>
    <w:rPr>
      <w:rFonts w:ascii="ITC Franklin Gothic Std Book" w:eastAsia="Calibri" w:hAnsi="ITC Franklin Gothic Std Book" w:cs="ITC Franklin Gothic Std Book"/>
      <w:color w:val="000000"/>
      <w:sz w:val="24"/>
      <w:szCs w:val="24"/>
    </w:rPr>
  </w:style>
  <w:style w:type="paragraph" w:customStyle="1" w:styleId="Pa6">
    <w:name w:val="Pa6"/>
    <w:basedOn w:val="Default"/>
    <w:next w:val="Default"/>
    <w:uiPriority w:val="99"/>
    <w:rsid w:val="005956B4"/>
    <w:pPr>
      <w:spacing w:line="200" w:lineRule="atLeast"/>
    </w:pPr>
    <w:rPr>
      <w:rFonts w:cs="Times New Roman"/>
      <w:color w:val="auto"/>
    </w:rPr>
  </w:style>
  <w:style w:type="paragraph" w:customStyle="1" w:styleId="Pa7">
    <w:name w:val="Pa7"/>
    <w:basedOn w:val="Default"/>
    <w:next w:val="Default"/>
    <w:uiPriority w:val="99"/>
    <w:rsid w:val="005956B4"/>
    <w:pPr>
      <w:spacing w:line="187" w:lineRule="atLeast"/>
    </w:pPr>
    <w:rPr>
      <w:rFonts w:cs="Times New Roman"/>
      <w:color w:val="auto"/>
    </w:rPr>
  </w:style>
  <w:style w:type="paragraph" w:customStyle="1" w:styleId="Pa8">
    <w:name w:val="Pa8"/>
    <w:basedOn w:val="Default"/>
    <w:next w:val="Default"/>
    <w:uiPriority w:val="99"/>
    <w:rsid w:val="005956B4"/>
    <w:pPr>
      <w:spacing w:line="187" w:lineRule="atLeast"/>
    </w:pPr>
    <w:rPr>
      <w:rFonts w:cs="Times New Roman"/>
      <w:color w:val="auto"/>
    </w:rPr>
  </w:style>
  <w:style w:type="character" w:customStyle="1" w:styleId="apple-converted-space">
    <w:name w:val="apple-converted-space"/>
    <w:rsid w:val="005956B4"/>
  </w:style>
  <w:style w:type="character" w:customStyle="1" w:styleId="databaselist-name">
    <w:name w:val="databaselist-name"/>
    <w:rsid w:val="005956B4"/>
  </w:style>
  <w:style w:type="character" w:customStyle="1" w:styleId="databaselist-date">
    <w:name w:val="databaselist-date"/>
    <w:rsid w:val="005956B4"/>
  </w:style>
  <w:style w:type="character" w:customStyle="1" w:styleId="A11">
    <w:name w:val="A11"/>
    <w:uiPriority w:val="99"/>
    <w:rsid w:val="005956B4"/>
    <w:rPr>
      <w:rFonts w:cs="Minion Pro"/>
      <w:color w:val="000000"/>
      <w:sz w:val="11"/>
      <w:szCs w:val="11"/>
    </w:rPr>
  </w:style>
  <w:style w:type="character" w:styleId="FollowedHyperlink">
    <w:name w:val="FollowedHyperlink"/>
    <w:uiPriority w:val="99"/>
    <w:semiHidden/>
    <w:unhideWhenUsed/>
    <w:rsid w:val="005956B4"/>
    <w:rPr>
      <w:color w:val="800080"/>
      <w:u w:val="single"/>
    </w:rPr>
  </w:style>
  <w:style w:type="character" w:customStyle="1" w:styleId="current-selection">
    <w:name w:val="current-selection"/>
    <w:basedOn w:val="DefaultParagraphFont"/>
    <w:rsid w:val="005956B4"/>
  </w:style>
  <w:style w:type="character" w:customStyle="1" w:styleId="a">
    <w:name w:val="_"/>
    <w:basedOn w:val="DefaultParagraphFont"/>
    <w:rsid w:val="005956B4"/>
  </w:style>
  <w:style w:type="character" w:styleId="Emphasis">
    <w:name w:val="Emphasis"/>
    <w:uiPriority w:val="20"/>
    <w:qFormat/>
    <w:rsid w:val="005956B4"/>
    <w:rPr>
      <w:i/>
      <w:iCs/>
    </w:rPr>
  </w:style>
  <w:style w:type="character" w:styleId="LineNumber">
    <w:name w:val="line number"/>
    <w:uiPriority w:val="99"/>
    <w:semiHidden/>
    <w:unhideWhenUsed/>
    <w:rsid w:val="005956B4"/>
  </w:style>
  <w:style w:type="character" w:styleId="Strong">
    <w:name w:val="Strong"/>
    <w:uiPriority w:val="22"/>
    <w:qFormat/>
    <w:rsid w:val="005956B4"/>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25</Pages>
  <Words>42260</Words>
  <Characters>224825</Characters>
  <Application>Microsoft Office Word</Application>
  <DocSecurity>0</DocSecurity>
  <Lines>16058</Lines>
  <Paragraphs>10272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Camiel Wijngaarde</dc:creator>
  <cp:keywords/>
  <dc:description/>
  <cp:lastModifiedBy>CFUNDADOR</cp:lastModifiedBy>
  <cp:revision>8</cp:revision>
  <dcterms:created xsi:type="dcterms:W3CDTF">2016-12-04T18:14:00Z</dcterms:created>
  <dcterms:modified xsi:type="dcterms:W3CDTF">2017-03-17T11:50:00Z</dcterms:modified>
</cp:coreProperties>
</file>