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97E" w:rsidRPr="00571D48" w:rsidRDefault="0084597E" w:rsidP="0084597E">
      <w:pPr>
        <w:pStyle w:val="Heading3"/>
        <w:spacing w:before="120" w:after="120" w:line="480" w:lineRule="auto"/>
        <w:rPr>
          <w:rFonts w:asciiTheme="majorBidi" w:hAnsiTheme="majorBidi" w:cstheme="majorBidi"/>
        </w:rPr>
      </w:pPr>
      <w:r w:rsidRPr="00571D48">
        <w:rPr>
          <w:rFonts w:asciiTheme="majorBidi" w:hAnsiTheme="majorBidi" w:cstheme="majorBidi"/>
        </w:rPr>
        <w:t>Supplementary Table 1</w:t>
      </w:r>
    </w:p>
    <w:tbl>
      <w:tblPr>
        <w:tblW w:w="14176" w:type="dxa"/>
        <w:tblInd w:w="-2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45"/>
        <w:gridCol w:w="2808"/>
        <w:gridCol w:w="3260"/>
        <w:gridCol w:w="4962"/>
        <w:gridCol w:w="1701"/>
      </w:tblGrid>
      <w:tr w:rsidR="0084597E" w:rsidRPr="00DE0C31" w:rsidTr="00150AB3">
        <w:trPr>
          <w:trHeight w:val="381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84597E" w:rsidRPr="00DE0C31" w:rsidRDefault="0084597E" w:rsidP="00150AB3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0C31">
              <w:rPr>
                <w:rFonts w:asciiTheme="majorBidi" w:hAnsiTheme="majorBidi" w:cstheme="majorBidi"/>
                <w:b/>
                <w:bCs/>
              </w:rPr>
              <w:t>Domain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84597E" w:rsidRPr="00DE0C31" w:rsidRDefault="0084597E" w:rsidP="00150AB3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0C31">
              <w:rPr>
                <w:rFonts w:asciiTheme="majorBidi" w:hAnsiTheme="majorBidi" w:cstheme="majorBidi"/>
                <w:b/>
                <w:bCs/>
              </w:rPr>
              <w:t>Variables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84597E" w:rsidRPr="00DE0C31" w:rsidRDefault="0084597E" w:rsidP="00150AB3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0C31">
              <w:rPr>
                <w:rFonts w:asciiTheme="majorBidi" w:hAnsiTheme="majorBidi" w:cstheme="majorBidi"/>
                <w:b/>
                <w:bCs/>
              </w:rPr>
              <w:t>Specific methods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84597E" w:rsidRPr="00DE0C31" w:rsidRDefault="0084597E" w:rsidP="00150AB3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0C31">
              <w:rPr>
                <w:rFonts w:asciiTheme="majorBidi" w:hAnsiTheme="majorBidi" w:cstheme="majorBidi"/>
                <w:b/>
                <w:bCs/>
              </w:rPr>
              <w:t>Source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597E" w:rsidRPr="00235D35" w:rsidRDefault="0084597E" w:rsidP="00150AB3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szCs w:val="22"/>
              </w:rPr>
            </w:pPr>
            <w:r w:rsidRPr="00235D35">
              <w:rPr>
                <w:rFonts w:asciiTheme="majorBidi" w:hAnsiTheme="majorBidi" w:cstheme="majorBidi"/>
                <w:b/>
                <w:bCs/>
                <w:szCs w:val="22"/>
              </w:rPr>
              <w:t># teams including</w:t>
            </w:r>
          </w:p>
        </w:tc>
      </w:tr>
      <w:tr w:rsidR="0084597E" w:rsidRPr="00571D48" w:rsidTr="00150AB3">
        <w:trPr>
          <w:trHeight w:val="340"/>
        </w:trPr>
        <w:tc>
          <w:tcPr>
            <w:tcW w:w="1445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</w:rPr>
              <w:t>Demographic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</w:rPr>
              <w:t>Participant ID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597E" w:rsidRPr="00235D35" w:rsidRDefault="0084597E" w:rsidP="00150AB3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</w:tr>
      <w:tr w:rsidR="0084597E" w:rsidRPr="00571D48" w:rsidTr="00150AB3">
        <w:trPr>
          <w:trHeight w:val="340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</w:rPr>
              <w:t>Participant age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</w:rPr>
              <w:t xml:space="preserve">Actual (DOB or </w:t>
            </w:r>
            <w:proofErr w:type="spellStart"/>
            <w:r w:rsidRPr="00571D48">
              <w:rPr>
                <w:rFonts w:asciiTheme="majorBidi" w:hAnsiTheme="majorBidi" w:cstheme="majorBidi"/>
              </w:rPr>
              <w:t>yrs</w:t>
            </w:r>
            <w:proofErr w:type="spellEnd"/>
            <w:r w:rsidRPr="00571D48">
              <w:rPr>
                <w:rFonts w:asciiTheme="majorBidi" w:hAnsiTheme="majorBidi" w:cstheme="majorBidi"/>
              </w:rPr>
              <w:t>), or estimate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DA6A28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  <w:i/>
              </w:rPr>
              <w:t>WHO STEPS core DEMOG</w:t>
            </w:r>
            <w:r w:rsidR="00DA6A28">
              <w:rPr>
                <w:rFonts w:asciiTheme="majorBidi" w:hAnsiTheme="majorBidi" w:cstheme="majorBidi"/>
                <w:i/>
              </w:rPr>
              <w:t xml:space="preserve"> </w:t>
            </w:r>
            <w:r w:rsidR="00DA6A28">
              <w:rPr>
                <w:rFonts w:asciiTheme="majorBidi" w:hAnsiTheme="majorBidi" w:cstheme="majorBidi"/>
                <w:i/>
              </w:rPr>
              <w:fldChar w:fldCharType="begin"/>
            </w:r>
            <w:r w:rsidR="00DA6A28">
              <w:rPr>
                <w:rFonts w:asciiTheme="majorBidi" w:hAnsiTheme="majorBidi" w:cstheme="majorBidi"/>
                <w:i/>
              </w:rPr>
              <w:instrText xml:space="preserve"> ADDIN EN.CITE &lt;EndNote&gt;&lt;Cite&gt;&lt;Author&gt;World Health Organization&lt;/Author&gt;&lt;RecNum&gt;61&lt;/RecNum&gt;&lt;DisplayText&gt;[1]&lt;/DisplayText&gt;&lt;record&gt;&lt;rec-number&gt;61&lt;/rec-number&gt;&lt;foreign-keys&gt;&lt;key app="EN" db-id="e05xp55e6atftkeeaevxrzfgss90v5vfr2vx" timestamp="1466082363"&gt;61&lt;/key&gt;&lt;/foreign-keys&gt;&lt;ref-type name="Electronic Article"&gt;43&lt;/ref-type&gt;&lt;contributors&gt;&lt;authors&gt;&lt;author&gt;World Health Organization, &lt;/author&gt;&lt;/authors&gt;&lt;/contributors&gt;&lt;titles&gt;&lt;title&gt;The WHO STEPwise approach to noncommunicable disease risk factor surveillance (STEPS) -Instrument v. 3.0&lt;/title&gt;&lt;/titles&gt;&lt;dates&gt;&lt;/dates&gt;&lt;urls&gt;&lt;related-urls&gt;&lt;url&gt;http://www.who.int/chp/steps/instrument/en/&lt;/url&gt;&lt;/related-urls&gt;&lt;/urls&gt;&lt;/record&gt;&lt;/Cite&gt;&lt;/EndNote&gt;</w:instrText>
            </w:r>
            <w:r w:rsidR="00DA6A28">
              <w:rPr>
                <w:rFonts w:asciiTheme="majorBidi" w:hAnsiTheme="majorBidi" w:cstheme="majorBidi"/>
                <w:i/>
              </w:rPr>
              <w:fldChar w:fldCharType="separate"/>
            </w:r>
            <w:r w:rsidR="00DA6A28">
              <w:rPr>
                <w:rFonts w:asciiTheme="majorBidi" w:hAnsiTheme="majorBidi" w:cstheme="majorBidi"/>
                <w:i/>
                <w:noProof/>
              </w:rPr>
              <w:t>[1]</w:t>
            </w:r>
            <w:r w:rsidR="00DA6A28">
              <w:rPr>
                <w:rFonts w:asciiTheme="majorBidi" w:hAnsiTheme="majorBidi" w:cstheme="majorBidi"/>
                <w:i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597E" w:rsidRPr="00235D35" w:rsidRDefault="0084597E" w:rsidP="00150AB3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8</w:t>
            </w:r>
          </w:p>
        </w:tc>
      </w:tr>
      <w:tr w:rsidR="0084597E" w:rsidRPr="00571D48" w:rsidTr="00150AB3">
        <w:trPr>
          <w:trHeight w:val="340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</w:rPr>
              <w:t>Sex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</w:rPr>
              <w:t>M/F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4557D5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  <w:i/>
              </w:rPr>
              <w:t>WHO STEPS core DEMOG</w:t>
            </w:r>
            <w:r w:rsidR="004557D5">
              <w:rPr>
                <w:rFonts w:asciiTheme="majorBidi" w:hAnsiTheme="majorBidi" w:cstheme="majorBidi"/>
                <w:i/>
              </w:rPr>
              <w:t xml:space="preserve"> </w:t>
            </w:r>
            <w:r w:rsidR="004557D5">
              <w:rPr>
                <w:rFonts w:asciiTheme="majorBidi" w:hAnsiTheme="majorBidi" w:cstheme="majorBidi"/>
                <w:i/>
              </w:rPr>
              <w:fldChar w:fldCharType="begin"/>
            </w:r>
            <w:r w:rsidR="004557D5">
              <w:rPr>
                <w:rFonts w:asciiTheme="majorBidi" w:hAnsiTheme="majorBidi" w:cstheme="majorBidi"/>
                <w:i/>
              </w:rPr>
              <w:instrText xml:space="preserve"> ADDIN EN.CITE &lt;EndNote&gt;&lt;Cite&gt;&lt;Author&gt;World Health Organization&lt;/Author&gt;&lt;RecNum&gt;61&lt;/RecNum&gt;&lt;DisplayText&gt;[1]&lt;/DisplayText&gt;&lt;record&gt;&lt;rec-number&gt;61&lt;/rec-number&gt;&lt;foreign-keys&gt;&lt;key app="EN" db-id="e05xp55e6atftkeeaevxrzfgss90v5vfr2vx" timestamp="1466082363"&gt;61&lt;/key&gt;&lt;/foreign-keys&gt;&lt;ref-type name="Electronic Article"&gt;43&lt;/ref-type&gt;&lt;contributors&gt;&lt;authors&gt;&lt;author&gt;World Health Organization, &lt;/author&gt;&lt;/authors&gt;&lt;/contributors&gt;&lt;titles&gt;&lt;title&gt;The WHO STEPwise approach to noncommunicable disease risk factor surveillance (STEPS) -Instrument v. 3.0&lt;/title&gt;&lt;/titles&gt;&lt;dates&gt;&lt;/dates&gt;&lt;urls&gt;&lt;related-urls&gt;&lt;url&gt;http://www.who.int/chp/steps/instrument/en/&lt;/url&gt;&lt;/related-urls&gt;&lt;/urls&gt;&lt;/record&gt;&lt;/Cite&gt;&lt;/EndNote&gt;</w:instrText>
            </w:r>
            <w:r w:rsidR="004557D5">
              <w:rPr>
                <w:rFonts w:asciiTheme="majorBidi" w:hAnsiTheme="majorBidi" w:cstheme="majorBidi"/>
                <w:i/>
              </w:rPr>
              <w:fldChar w:fldCharType="separate"/>
            </w:r>
            <w:r w:rsidR="004557D5">
              <w:rPr>
                <w:rFonts w:asciiTheme="majorBidi" w:hAnsiTheme="majorBidi" w:cstheme="majorBidi"/>
                <w:i/>
                <w:noProof/>
              </w:rPr>
              <w:t>[1]</w:t>
            </w:r>
            <w:r w:rsidR="004557D5">
              <w:rPr>
                <w:rFonts w:asciiTheme="majorBidi" w:hAnsiTheme="majorBidi" w:cstheme="majorBidi"/>
                <w:i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597E" w:rsidRPr="00235D35" w:rsidRDefault="0084597E" w:rsidP="00150AB3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9</w:t>
            </w:r>
          </w:p>
        </w:tc>
      </w:tr>
      <w:tr w:rsidR="0084597E" w:rsidRPr="00571D48" w:rsidTr="00150AB3">
        <w:trPr>
          <w:trHeight w:val="340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</w:rPr>
              <w:t>Highest Education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</w:rPr>
              <w:t xml:space="preserve"># years at school or </w:t>
            </w:r>
            <w:r w:rsidRPr="008D0FBC">
              <w:rPr>
                <w:rFonts w:asciiTheme="majorBidi" w:hAnsiTheme="majorBidi" w:cstheme="majorBidi"/>
                <w:szCs w:val="22"/>
              </w:rPr>
              <w:t>full time study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4557D5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  <w:i/>
              </w:rPr>
              <w:t>WHO STEPS core DEMOG</w:t>
            </w:r>
            <w:r w:rsidR="004557D5">
              <w:rPr>
                <w:rFonts w:asciiTheme="majorBidi" w:hAnsiTheme="majorBidi" w:cstheme="majorBidi"/>
                <w:i/>
              </w:rPr>
              <w:t xml:space="preserve"> </w:t>
            </w:r>
            <w:r w:rsidR="004557D5">
              <w:rPr>
                <w:rFonts w:asciiTheme="majorBidi" w:hAnsiTheme="majorBidi" w:cstheme="majorBidi"/>
                <w:i/>
              </w:rPr>
              <w:fldChar w:fldCharType="begin"/>
            </w:r>
            <w:r w:rsidR="004557D5">
              <w:rPr>
                <w:rFonts w:asciiTheme="majorBidi" w:hAnsiTheme="majorBidi" w:cstheme="majorBidi"/>
                <w:i/>
              </w:rPr>
              <w:instrText xml:space="preserve"> ADDIN EN.CITE &lt;EndNote&gt;&lt;Cite&gt;&lt;Author&gt;World Health Organization&lt;/Author&gt;&lt;RecNum&gt;61&lt;/RecNum&gt;&lt;DisplayText&gt;[1]&lt;/DisplayText&gt;&lt;record&gt;&lt;rec-number&gt;61&lt;/rec-number&gt;&lt;foreign-keys&gt;&lt;key app="EN" db-id="e05xp55e6atftkeeaevxrzfgss90v5vfr2vx" timestamp="1466082363"&gt;61&lt;/key&gt;&lt;/foreign-keys&gt;&lt;ref-type name="Electronic Article"&gt;43&lt;/ref-type&gt;&lt;contributors&gt;&lt;authors&gt;&lt;author&gt;World Health Organization, &lt;/author&gt;&lt;/authors&gt;&lt;/contributors&gt;&lt;titles&gt;&lt;title&gt;The WHO STEPwise approach to noncommunicable disease risk factor surveillance (STEPS) -Instrument v. 3.0&lt;/title&gt;&lt;/titles&gt;&lt;dates&gt;&lt;/dates&gt;&lt;urls&gt;&lt;related-urls&gt;&lt;url&gt;http://www.who.int/chp/steps/instrument/en/&lt;/url&gt;&lt;/related-urls&gt;&lt;/urls&gt;&lt;/record&gt;&lt;/Cite&gt;&lt;/EndNote&gt;</w:instrText>
            </w:r>
            <w:r w:rsidR="004557D5">
              <w:rPr>
                <w:rFonts w:asciiTheme="majorBidi" w:hAnsiTheme="majorBidi" w:cstheme="majorBidi"/>
                <w:i/>
              </w:rPr>
              <w:fldChar w:fldCharType="separate"/>
            </w:r>
            <w:r w:rsidR="004557D5">
              <w:rPr>
                <w:rFonts w:asciiTheme="majorBidi" w:hAnsiTheme="majorBidi" w:cstheme="majorBidi"/>
                <w:i/>
                <w:noProof/>
              </w:rPr>
              <w:t>[1]</w:t>
            </w:r>
            <w:r w:rsidR="004557D5">
              <w:rPr>
                <w:rFonts w:asciiTheme="majorBidi" w:hAnsiTheme="majorBidi" w:cstheme="majorBidi"/>
                <w:i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597E" w:rsidRPr="00235D35" w:rsidRDefault="0084597E" w:rsidP="00150AB3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8</w:t>
            </w:r>
          </w:p>
        </w:tc>
      </w:tr>
      <w:tr w:rsidR="0084597E" w:rsidRPr="00571D48" w:rsidTr="00150AB3">
        <w:trPr>
          <w:trHeight w:val="454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</w:rPr>
              <w:t>Household size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</w:rPr>
              <w:t># &gt;18yrs sharing same kitchen (living in same household)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4557D5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  <w:i/>
              </w:rPr>
              <w:t>WHO STEPS expanded DEMOG</w:t>
            </w:r>
            <w:r w:rsidR="004557D5">
              <w:rPr>
                <w:rFonts w:asciiTheme="majorBidi" w:hAnsiTheme="majorBidi" w:cstheme="majorBidi"/>
                <w:i/>
              </w:rPr>
              <w:t xml:space="preserve"> </w:t>
            </w:r>
            <w:r w:rsidR="004557D5">
              <w:rPr>
                <w:rFonts w:asciiTheme="majorBidi" w:hAnsiTheme="majorBidi" w:cstheme="majorBidi"/>
                <w:i/>
              </w:rPr>
              <w:fldChar w:fldCharType="begin"/>
            </w:r>
            <w:r w:rsidR="004557D5">
              <w:rPr>
                <w:rFonts w:asciiTheme="majorBidi" w:hAnsiTheme="majorBidi" w:cstheme="majorBidi"/>
                <w:i/>
              </w:rPr>
              <w:instrText xml:space="preserve"> ADDIN EN.CITE &lt;EndNote&gt;&lt;Cite&gt;&lt;Author&gt;World Health Organization&lt;/Author&gt;&lt;RecNum&gt;61&lt;/RecNum&gt;&lt;DisplayText&gt;[1]&lt;/DisplayText&gt;&lt;record&gt;&lt;rec-number&gt;61&lt;/rec-number&gt;&lt;foreign-keys&gt;&lt;key app="EN" db-id="e05xp55e6atftkeeaevxrzfgss90v5vfr2vx" timestamp="1466082363"&gt;61&lt;/key&gt;&lt;/foreign-keys&gt;&lt;ref-type name="Electronic Article"&gt;43&lt;/ref-type&gt;&lt;contributors&gt;&lt;authors&gt;&lt;author&gt;World Health Organization, &lt;/author&gt;&lt;/authors&gt;&lt;/contributors&gt;&lt;titles&gt;&lt;title&gt;The WHO STEPwise approach to noncommunicable disease risk factor surveillance (STEPS) -Instrument v. 3.0&lt;/title&gt;&lt;/titles&gt;&lt;dates&gt;&lt;/dates&gt;&lt;urls&gt;&lt;related-urls&gt;&lt;url&gt;http://www.who.int/chp/steps/instrument/en/&lt;/url&gt;&lt;/related-urls&gt;&lt;/urls&gt;&lt;/record&gt;&lt;/Cite&gt;&lt;/EndNote&gt;</w:instrText>
            </w:r>
            <w:r w:rsidR="004557D5">
              <w:rPr>
                <w:rFonts w:asciiTheme="majorBidi" w:hAnsiTheme="majorBidi" w:cstheme="majorBidi"/>
                <w:i/>
              </w:rPr>
              <w:fldChar w:fldCharType="separate"/>
            </w:r>
            <w:r w:rsidR="004557D5">
              <w:rPr>
                <w:rFonts w:asciiTheme="majorBidi" w:hAnsiTheme="majorBidi" w:cstheme="majorBidi"/>
                <w:i/>
                <w:noProof/>
              </w:rPr>
              <w:t>[1]</w:t>
            </w:r>
            <w:r w:rsidR="004557D5">
              <w:rPr>
                <w:rFonts w:asciiTheme="majorBidi" w:hAnsiTheme="majorBidi" w:cstheme="majorBidi"/>
                <w:i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597E" w:rsidRPr="00235D35" w:rsidRDefault="0084597E" w:rsidP="00150AB3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6</w:t>
            </w:r>
          </w:p>
        </w:tc>
      </w:tr>
      <w:tr w:rsidR="0084597E" w:rsidRPr="00571D48" w:rsidTr="00150AB3">
        <w:trPr>
          <w:trHeight w:val="340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</w:rPr>
              <w:t>Household Income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</w:rPr>
              <w:t>Last year average household earning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4557D5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  <w:i/>
              </w:rPr>
              <w:t>WHO STEPS expanded DEMOG</w:t>
            </w:r>
            <w:r w:rsidR="004557D5">
              <w:rPr>
                <w:rFonts w:asciiTheme="majorBidi" w:hAnsiTheme="majorBidi" w:cstheme="majorBidi"/>
                <w:i/>
              </w:rPr>
              <w:t xml:space="preserve"> </w:t>
            </w:r>
            <w:r w:rsidR="004557D5">
              <w:rPr>
                <w:rFonts w:asciiTheme="majorBidi" w:hAnsiTheme="majorBidi" w:cstheme="majorBidi"/>
                <w:i/>
              </w:rPr>
              <w:fldChar w:fldCharType="begin"/>
            </w:r>
            <w:r w:rsidR="004557D5">
              <w:rPr>
                <w:rFonts w:asciiTheme="majorBidi" w:hAnsiTheme="majorBidi" w:cstheme="majorBidi"/>
                <w:i/>
              </w:rPr>
              <w:instrText xml:space="preserve"> ADDIN EN.CITE &lt;EndNote&gt;&lt;Cite&gt;&lt;Author&gt;World Health Organization&lt;/Author&gt;&lt;RecNum&gt;61&lt;/RecNum&gt;&lt;DisplayText&gt;[1]&lt;/DisplayText&gt;&lt;record&gt;&lt;rec-number&gt;61&lt;/rec-number&gt;&lt;foreign-keys&gt;&lt;key app="EN" db-id="e05xp55e6atftkeeaevxrzfgss90v5vfr2vx" timestamp="1466082363"&gt;61&lt;/key&gt;&lt;/foreign-keys&gt;&lt;ref-type name="Electronic Article"&gt;43&lt;/ref-type&gt;&lt;contributors&gt;&lt;authors&gt;&lt;author&gt;World Health Organization, &lt;/author&gt;&lt;/authors&gt;&lt;/contributors&gt;&lt;titles&gt;&lt;title&gt;The WHO STEPwise approach to noncommunicable disease risk factor surveillance (STEPS) -Instrument v. 3.0&lt;/title&gt;&lt;/titles&gt;&lt;dates&gt;&lt;/dates&gt;&lt;urls&gt;&lt;related-urls&gt;&lt;url&gt;http://www.who.int/chp/steps/instrument/en/&lt;/url&gt;&lt;/related-urls&gt;&lt;/urls&gt;&lt;/record&gt;&lt;/Cite&gt;&lt;/EndNote&gt;</w:instrText>
            </w:r>
            <w:r w:rsidR="004557D5">
              <w:rPr>
                <w:rFonts w:asciiTheme="majorBidi" w:hAnsiTheme="majorBidi" w:cstheme="majorBidi"/>
                <w:i/>
              </w:rPr>
              <w:fldChar w:fldCharType="separate"/>
            </w:r>
            <w:r w:rsidR="004557D5">
              <w:rPr>
                <w:rFonts w:asciiTheme="majorBidi" w:hAnsiTheme="majorBidi" w:cstheme="majorBidi"/>
                <w:i/>
                <w:noProof/>
              </w:rPr>
              <w:t>[1]</w:t>
            </w:r>
            <w:r w:rsidR="004557D5">
              <w:rPr>
                <w:rFonts w:asciiTheme="majorBidi" w:hAnsiTheme="majorBidi" w:cstheme="majorBidi"/>
                <w:i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597E" w:rsidRPr="00235D35" w:rsidRDefault="0084597E" w:rsidP="00150AB3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5</w:t>
            </w:r>
          </w:p>
        </w:tc>
      </w:tr>
      <w:tr w:rsidR="0084597E" w:rsidRPr="00571D48" w:rsidTr="00150AB3">
        <w:trPr>
          <w:trHeight w:val="647"/>
        </w:trPr>
        <w:tc>
          <w:tcPr>
            <w:tcW w:w="1445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</w:rPr>
              <w:t>Diet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</w:rPr>
              <w:t>Added salt before eating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</w:rPr>
              <w:t>Categorical frequency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7A67CC" w:rsidP="007A67CC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>
              <w:fldChar w:fldCharType="begin"/>
            </w:r>
            <w:r>
              <w:instrText xml:space="preserve"> ADDIN EN.CITE &lt;EndNote&gt;&lt;Cite&gt;&lt;Author&gt;Kennedy&lt;/Author&gt;&lt;Year&gt;2010&lt;/Year&gt;&lt;RecNum&gt;62&lt;/RecNum&gt;&lt;DisplayText&gt;[2]&lt;/DisplayText&gt;&lt;record&gt;&lt;rec-number&gt;62&lt;/rec-number&gt;&lt;foreign-keys&gt;&lt;key app="EN" db-id="e05xp55e6atftkeeaevxrzfgss90v5vfr2vx" timestamp="1466257111"&gt;62&lt;/key&gt;&lt;/foreign-keys&gt;&lt;ref-type name="Electronic Article"&gt;43&lt;/ref-type&gt;&lt;contributors&gt;&lt;authors&gt;&lt;author&gt;Kennedy, G.&lt;/author&gt;&lt;author&gt;Ballard, T&lt;/author&gt;&lt;author&gt;Dop, M.&lt;/author&gt;&lt;/authors&gt;&lt;/contributors&gt;&lt;auth-address&gt;Office of Knowledge Exchange, Research and Extension, FAO, Viale delle Terme di Caracalla, 00153 Rome, Italy.&lt;/auth-address&gt;&lt;titles&gt;&lt;title&gt;Guidelines for measuring household and individual dietary diversity&lt;/title&gt;&lt;/titles&gt;&lt;dates&gt;&lt;year&gt;2010&lt;/year&gt;&lt;/dates&gt;&lt;pub-location&gt;Italy&lt;/pub-location&gt;&lt;publisher&gt;Food and Agriculture Organization of the United Nations,&lt;/publisher&gt;&lt;urls&gt;&lt;related-urls&gt;&lt;url&gt;http://www.fao.org/docrep/014/i1983e/i1983e00.pdf&lt;/url&gt;&lt;/related-urls&gt;&lt;/urls&gt;&lt;/record&gt;&lt;/Cite&gt;&lt;/EndNote&gt;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[2]</w:t>
            </w:r>
            <w:r>
              <w:fldChar w:fldCharType="end"/>
            </w:r>
            <w:r>
              <w:t xml:space="preserve"> </w:t>
            </w:r>
            <w:hyperlink r:id="rId5" w:history="1">
              <w:r w:rsidR="0084597E" w:rsidRPr="00571D48">
                <w:rPr>
                  <w:rFonts w:asciiTheme="majorBidi" w:hAnsiTheme="majorBidi" w:cstheme="majorBidi"/>
                  <w:color w:val="0000FF"/>
                  <w:u w:val="single" w:color="0000FF"/>
                </w:rPr>
                <w:t xml:space="preserve"> http://www.fao.org/docrep/014/i1983e/i1983e00.pdf</w:t>
              </w:r>
            </w:hyperlink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597E" w:rsidRPr="00235D35" w:rsidRDefault="0084597E" w:rsidP="00150AB3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6</w:t>
            </w:r>
          </w:p>
        </w:tc>
      </w:tr>
      <w:tr w:rsidR="0084597E" w:rsidRPr="00571D48" w:rsidTr="00150AB3">
        <w:trPr>
          <w:trHeight w:val="340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</w:rPr>
              <w:t>Added salt during cooking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</w:rPr>
              <w:t>Categorical frequency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7A67CC" w:rsidP="007A67CC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fldChar w:fldCharType="begin"/>
            </w:r>
            <w:r>
              <w:rPr>
                <w:rFonts w:asciiTheme="majorBidi" w:hAnsiTheme="majorBidi" w:cstheme="majorBidi"/>
              </w:rPr>
              <w:instrText xml:space="preserve"> ADDIN EN.CITE &lt;EndNote&gt;&lt;Cite&gt;&lt;Author&gt;Kennedy&lt;/Author&gt;&lt;Year&gt;2010&lt;/Year&gt;&lt;RecNum&gt;62&lt;/RecNum&gt;&lt;DisplayText&gt;[2]&lt;/DisplayText&gt;&lt;record&gt;&lt;rec-number&gt;62&lt;/rec-number&gt;&lt;foreign-keys&gt;&lt;key app="EN" db-id="e05xp55e6atftkeeaevxrzfgss90v5vfr2vx" timestamp="1466257111"&gt;62&lt;/key&gt;&lt;/foreign-keys&gt;&lt;ref-type name="Electronic Article"&gt;43&lt;/ref-type&gt;&lt;contributors&gt;&lt;authors&gt;&lt;author&gt;Kennedy, G.&lt;/author&gt;&lt;author&gt;Ballard, T&lt;/author&gt;&lt;author&gt;Dop, M.&lt;/author&gt;&lt;/authors&gt;&lt;/contributors&gt;&lt;auth-address&gt;Office of Knowledge Exchange, Research and Extension, FAO, Viale delle Terme di Caracalla, 00153 Rome, Italy.&lt;/auth-address&gt;&lt;titles&gt;&lt;title&gt;Guidelines for measuring household and individual dietary diversity&lt;/title&gt;&lt;/titles&gt;&lt;dates&gt;&lt;year&gt;2010&lt;/year&gt;&lt;/dates&gt;&lt;pub-location&gt;Italy&lt;/pub-location&gt;&lt;publisher&gt;Food and Agriculture Organization of the United Nations,&lt;/publisher&gt;&lt;urls&gt;&lt;related-urls&gt;&lt;url&gt;http://www.fao.org/docrep/014/i1983e/i1983e00.pdf&lt;/url&gt;&lt;/related-urls&gt;&lt;/urls&gt;&lt;/record&gt;&lt;/Cite&gt;&lt;/EndNote&gt;</w:instrText>
            </w:r>
            <w:r>
              <w:rPr>
                <w:rFonts w:asciiTheme="majorBidi" w:hAnsiTheme="majorBidi" w:cstheme="majorBidi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</w:rPr>
              <w:t>[2]</w:t>
            </w:r>
            <w:r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597E" w:rsidRPr="00235D35" w:rsidRDefault="0084597E" w:rsidP="00150AB3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7</w:t>
            </w:r>
          </w:p>
        </w:tc>
      </w:tr>
      <w:tr w:rsidR="0084597E" w:rsidRPr="00571D48" w:rsidTr="00150AB3">
        <w:trPr>
          <w:trHeight w:val="340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</w:rPr>
              <w:t>Frequency/day salty food intake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</w:rPr>
              <w:t># frequency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7A67CC" w:rsidP="007A67CC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fldChar w:fldCharType="begin"/>
            </w:r>
            <w:r>
              <w:rPr>
                <w:rFonts w:asciiTheme="majorBidi" w:hAnsiTheme="majorBidi" w:cstheme="majorBidi"/>
              </w:rPr>
              <w:instrText xml:space="preserve"> ADDIN EN.CITE &lt;EndNote&gt;&lt;Cite&gt;&lt;Author&gt;Kennedy&lt;/Author&gt;&lt;Year&gt;2010&lt;/Year&gt;&lt;RecNum&gt;62&lt;/RecNum&gt;&lt;DisplayText&gt;[2]&lt;/DisplayText&gt;&lt;record&gt;&lt;rec-number&gt;62&lt;/rec-number&gt;&lt;foreign-keys&gt;&lt;key app="EN" db-id="e05xp55e6atftkeeaevxrzfgss90v5vfr2vx" timestamp="1466257111"&gt;62&lt;/key&gt;&lt;/foreign-keys&gt;&lt;ref-type name="Electronic Article"&gt;43&lt;/ref-type&gt;&lt;contributors&gt;&lt;authors&gt;&lt;author&gt;Kennedy, G.&lt;/author&gt;&lt;author&gt;Ballard, T&lt;/author&gt;&lt;author&gt;Dop, M.&lt;/author&gt;&lt;/authors&gt;&lt;/contributors&gt;&lt;auth-address&gt;Office of Knowledge Exchange, Research and Extension, FAO, Viale delle Terme di Caracalla, 00153 Rome, Italy.&lt;/auth-address&gt;&lt;titles&gt;&lt;title&gt;Guidelines for measuring household and individual dietary diversity&lt;/title&gt;&lt;/titles&gt;&lt;dates&gt;&lt;year&gt;2010&lt;/year&gt;&lt;/dates&gt;&lt;pub-location&gt;Italy&lt;/pub-location&gt;&lt;publisher&gt;Food and Agriculture Organization of the United Nations,&lt;/publisher&gt;&lt;urls&gt;&lt;related-urls&gt;&lt;url&gt;http://www.fao.org/docrep/014/i1983e/i1983e00.pdf&lt;/url&gt;&lt;/related-urls&gt;&lt;/urls&gt;&lt;/record&gt;&lt;/Cite&gt;&lt;/EndNote&gt;</w:instrText>
            </w:r>
            <w:r>
              <w:rPr>
                <w:rFonts w:asciiTheme="majorBidi" w:hAnsiTheme="majorBidi" w:cstheme="majorBidi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</w:rPr>
              <w:t>[2]</w:t>
            </w:r>
            <w:r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597E" w:rsidRPr="00235D35" w:rsidRDefault="0084597E" w:rsidP="00150AB3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4</w:t>
            </w:r>
          </w:p>
        </w:tc>
      </w:tr>
      <w:tr w:rsidR="0084597E" w:rsidRPr="00571D48" w:rsidTr="00150AB3">
        <w:trPr>
          <w:trHeight w:val="340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</w:rPr>
              <w:t>Salt consumption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</w:rPr>
              <w:t xml:space="preserve"> Categorical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7A67CC" w:rsidP="007A67CC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fldChar w:fldCharType="begin"/>
            </w:r>
            <w:r>
              <w:rPr>
                <w:rFonts w:asciiTheme="majorBidi" w:hAnsiTheme="majorBidi" w:cstheme="majorBidi"/>
              </w:rPr>
              <w:instrText xml:space="preserve"> ADDIN EN.CITE &lt;EndNote&gt;&lt;Cite&gt;&lt;Author&gt;Kennedy&lt;/Author&gt;&lt;Year&gt;2010&lt;/Year&gt;&lt;RecNum&gt;62&lt;/RecNum&gt;&lt;DisplayText&gt;[2]&lt;/DisplayText&gt;&lt;record&gt;&lt;rec-number&gt;62&lt;/rec-number&gt;&lt;foreign-keys&gt;&lt;key app="EN" db-id="e05xp55e6atftkeeaevxrzfgss90v5vfr2vx" timestamp="1466257111"&gt;62&lt;/key&gt;&lt;/foreign-keys&gt;&lt;ref-type name="Electronic Article"&gt;43&lt;/ref-type&gt;&lt;contributors&gt;&lt;authors&gt;&lt;author&gt;Kennedy, G.&lt;/author&gt;&lt;author&gt;Ballard, T&lt;/author&gt;&lt;author&gt;Dop, M.&lt;/author&gt;&lt;/authors&gt;&lt;/contributors&gt;&lt;auth-address&gt;Office of Knowledge Exchange, Research and Extension, FAO, Viale delle Terme di Caracalla, 00153 Rome, Italy.&lt;/auth-address&gt;&lt;titles&gt;&lt;title&gt;Guidelines for measuring household and individual dietary diversity&lt;/title&gt;&lt;/titles&gt;&lt;dates&gt;&lt;year&gt;2010&lt;/year&gt;&lt;/dates&gt;&lt;pub-location&gt;Italy&lt;/pub-location&gt;&lt;publisher&gt;Food and Agriculture Organization of the United Nations,&lt;/publisher&gt;&lt;urls&gt;&lt;related-urls&gt;&lt;url&gt;http://www.fao.org/docrep/014/i1983e/i1983e00.pdf&lt;/url&gt;&lt;/related-urls&gt;&lt;/urls&gt;&lt;/record&gt;&lt;/Cite&gt;&lt;/EndNote&gt;</w:instrText>
            </w:r>
            <w:r>
              <w:rPr>
                <w:rFonts w:asciiTheme="majorBidi" w:hAnsiTheme="majorBidi" w:cstheme="majorBidi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</w:rPr>
              <w:t>[2]</w:t>
            </w:r>
            <w:r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597E" w:rsidRPr="00235D35" w:rsidRDefault="0084597E" w:rsidP="00150AB3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3</w:t>
            </w:r>
          </w:p>
        </w:tc>
      </w:tr>
      <w:tr w:rsidR="0084597E" w:rsidRPr="00571D48" w:rsidTr="00150AB3">
        <w:trPr>
          <w:trHeight w:val="340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</w:rPr>
              <w:t>Salt consumption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</w:rPr>
              <w:t># teaspoons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7A67CC" w:rsidP="007A67CC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fldChar w:fldCharType="begin"/>
            </w:r>
            <w:r>
              <w:rPr>
                <w:rFonts w:asciiTheme="majorBidi" w:hAnsiTheme="majorBidi" w:cstheme="majorBidi"/>
              </w:rPr>
              <w:instrText xml:space="preserve"> ADDIN EN.CITE &lt;EndNote&gt;&lt;Cite&gt;&lt;Author&gt;Kennedy&lt;/Author&gt;&lt;Year&gt;2010&lt;/Year&gt;&lt;RecNum&gt;62&lt;/RecNum&gt;&lt;DisplayText&gt;[2]&lt;/DisplayText&gt;&lt;record&gt;&lt;rec-number&gt;62&lt;/rec-number&gt;&lt;foreign-keys&gt;&lt;key app="EN" db-id="e05xp55e6atftkeeaevxrzfgss90v5vfr2vx" timestamp="1466257111"&gt;62&lt;/key&gt;&lt;/foreign-keys&gt;&lt;ref-type name="Electronic Article"&gt;43&lt;/ref-type&gt;&lt;contributors&gt;&lt;authors&gt;&lt;author&gt;Kennedy, G.&lt;/author&gt;&lt;author&gt;Ballard, T&lt;/author&gt;&lt;author&gt;Dop, M.&lt;/author&gt;&lt;/authors&gt;&lt;/contributors&gt;&lt;auth-address&gt;Office of Knowledge Exchange, Research and Extension, FAO, Viale delle Terme di Caracalla, 00153 Rome, Italy.&lt;/auth-address&gt;&lt;titles&gt;&lt;title&gt;Guidelines for measuring household and individual dietary diversity&lt;/title&gt;&lt;/titles&gt;&lt;dates&gt;&lt;year&gt;2010&lt;/year&gt;&lt;/dates&gt;&lt;pub-location&gt;Italy&lt;/pub-location&gt;&lt;publisher&gt;Food and Agriculture Organization of the United Nations,&lt;/publisher&gt;&lt;urls&gt;&lt;related-urls&gt;&lt;url&gt;http://www.fao.org/docrep/014/i1983e/i1983e00.pdf&lt;/url&gt;&lt;/related-urls&gt;&lt;/urls&gt;&lt;/record&gt;&lt;/Cite&gt;&lt;/EndNote&gt;</w:instrText>
            </w:r>
            <w:r>
              <w:rPr>
                <w:rFonts w:asciiTheme="majorBidi" w:hAnsiTheme="majorBidi" w:cstheme="majorBidi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</w:rPr>
              <w:t>[2]</w:t>
            </w:r>
            <w:r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597E" w:rsidRPr="00235D35" w:rsidRDefault="0084597E" w:rsidP="00150AB3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2</w:t>
            </w:r>
          </w:p>
        </w:tc>
      </w:tr>
      <w:tr w:rsidR="0084597E" w:rsidRPr="00571D48" w:rsidTr="00150AB3">
        <w:trPr>
          <w:trHeight w:val="340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</w:rPr>
              <w:t>Fruit consumption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</w:rPr>
              <w:t># days / week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7A67CC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  <w:i/>
              </w:rPr>
              <w:t>WHO STEPS core diet</w:t>
            </w:r>
            <w:r w:rsidR="007A67CC">
              <w:rPr>
                <w:rFonts w:asciiTheme="majorBidi" w:hAnsiTheme="majorBidi" w:cstheme="majorBidi"/>
                <w:i/>
              </w:rPr>
              <w:t xml:space="preserve"> </w:t>
            </w:r>
            <w:r w:rsidR="007A67CC">
              <w:rPr>
                <w:rFonts w:asciiTheme="majorBidi" w:hAnsiTheme="majorBidi" w:cstheme="majorBidi"/>
                <w:i/>
              </w:rPr>
              <w:fldChar w:fldCharType="begin"/>
            </w:r>
            <w:r w:rsidR="007A67CC">
              <w:rPr>
                <w:rFonts w:asciiTheme="majorBidi" w:hAnsiTheme="majorBidi" w:cstheme="majorBidi"/>
                <w:i/>
              </w:rPr>
              <w:instrText xml:space="preserve"> ADDIN EN.CITE &lt;EndNote&gt;&lt;Cite&gt;&lt;Author&gt;World Health Organization&lt;/Author&gt;&lt;RecNum&gt;61&lt;/RecNum&gt;&lt;DisplayText&gt;[1]&lt;/DisplayText&gt;&lt;record&gt;&lt;rec-number&gt;61&lt;/rec-number&gt;&lt;foreign-keys&gt;&lt;key app="EN" db-id="e05xp55e6atftkeeaevxrzfgss90v5vfr2vx" timestamp="1466082363"&gt;61&lt;/key&gt;&lt;/foreign-keys&gt;&lt;ref-type name="Electronic Article"&gt;43&lt;/ref-type&gt;&lt;contributors&gt;&lt;authors&gt;&lt;author&gt;World Health Organization, &lt;/author&gt;&lt;/authors&gt;&lt;/contributors&gt;&lt;titles&gt;&lt;title&gt;The WHO STEPwise approach to noncommunicable disease risk factor surveillance (STEPS) -Instrument v. 3.0&lt;/title&gt;&lt;/titles&gt;&lt;dates&gt;&lt;/dates&gt;&lt;urls&gt;&lt;related-urls&gt;&lt;url&gt;http://www.who.int/chp/steps/instrument/en/&lt;/url&gt;&lt;/related-urls&gt;&lt;/urls&gt;&lt;/record&gt;&lt;/Cite&gt;&lt;/EndNote&gt;</w:instrText>
            </w:r>
            <w:r w:rsidR="007A67CC">
              <w:rPr>
                <w:rFonts w:asciiTheme="majorBidi" w:hAnsiTheme="majorBidi" w:cstheme="majorBidi"/>
                <w:i/>
              </w:rPr>
              <w:fldChar w:fldCharType="separate"/>
            </w:r>
            <w:r w:rsidR="007A67CC">
              <w:rPr>
                <w:rFonts w:asciiTheme="majorBidi" w:hAnsiTheme="majorBidi" w:cstheme="majorBidi"/>
                <w:i/>
                <w:noProof/>
              </w:rPr>
              <w:t>[1]</w:t>
            </w:r>
            <w:r w:rsidR="007A67CC">
              <w:rPr>
                <w:rFonts w:asciiTheme="majorBidi" w:hAnsiTheme="majorBidi" w:cstheme="majorBidi"/>
                <w:i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597E" w:rsidRPr="00235D35" w:rsidRDefault="0084597E" w:rsidP="00150AB3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4</w:t>
            </w:r>
          </w:p>
        </w:tc>
      </w:tr>
      <w:tr w:rsidR="0084597E" w:rsidRPr="00571D48" w:rsidTr="00150AB3">
        <w:trPr>
          <w:trHeight w:val="340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</w:rPr>
              <w:t>Fruit servings on days eaten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</w:rPr>
              <w:t># servings (</w:t>
            </w:r>
            <w:proofErr w:type="spellStart"/>
            <w:r w:rsidRPr="00571D48">
              <w:rPr>
                <w:rFonts w:asciiTheme="majorBidi" w:hAnsiTheme="majorBidi" w:cstheme="majorBidi"/>
              </w:rPr>
              <w:t>std</w:t>
            </w:r>
            <w:proofErr w:type="spellEnd"/>
            <w:r w:rsidRPr="00571D48">
              <w:rPr>
                <w:rFonts w:asciiTheme="majorBidi" w:hAnsiTheme="majorBidi" w:cstheme="majorBidi"/>
              </w:rPr>
              <w:t xml:space="preserve"> serving)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7A67CC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  <w:i/>
              </w:rPr>
              <w:t>WHO STEPS core diet</w:t>
            </w:r>
            <w:r w:rsidR="007A67CC">
              <w:rPr>
                <w:rFonts w:asciiTheme="majorBidi" w:hAnsiTheme="majorBidi" w:cstheme="majorBidi"/>
                <w:i/>
              </w:rPr>
              <w:t xml:space="preserve"> </w:t>
            </w:r>
            <w:r w:rsidR="007A67CC">
              <w:rPr>
                <w:rFonts w:asciiTheme="majorBidi" w:hAnsiTheme="majorBidi" w:cstheme="majorBidi"/>
                <w:i/>
              </w:rPr>
              <w:fldChar w:fldCharType="begin"/>
            </w:r>
            <w:r w:rsidR="007A67CC">
              <w:rPr>
                <w:rFonts w:asciiTheme="majorBidi" w:hAnsiTheme="majorBidi" w:cstheme="majorBidi"/>
                <w:i/>
              </w:rPr>
              <w:instrText xml:space="preserve"> ADDIN EN.CITE &lt;EndNote&gt;&lt;Cite&gt;&lt;Author&gt;World Health Organization&lt;/Author&gt;&lt;RecNum&gt;61&lt;/RecNum&gt;&lt;DisplayText&gt;[1]&lt;/DisplayText&gt;&lt;record&gt;&lt;rec-number&gt;61&lt;/rec-number&gt;&lt;foreign-keys&gt;&lt;key app="EN" db-id="e05xp55e6atftkeeaevxrzfgss90v5vfr2vx" timestamp="1466082363"&gt;61&lt;/key&gt;&lt;/foreign-keys&gt;&lt;ref-type name="Electronic Article"&gt;43&lt;/ref-type&gt;&lt;contributors&gt;&lt;authors&gt;&lt;author&gt;World Health Organization, &lt;/author&gt;&lt;/authors&gt;&lt;/contributors&gt;&lt;titles&gt;&lt;title&gt;The WHO STEPwise approach to noncommunicable disease risk factor surveillance (STEPS) -Instrument v. 3.0&lt;/title&gt;&lt;/titles&gt;&lt;dates&gt;&lt;/dates&gt;&lt;urls&gt;&lt;related-urls&gt;&lt;url&gt;http://www.who.int/chp/steps/instrument/en/&lt;/url&gt;&lt;/related-urls&gt;&lt;/urls&gt;&lt;/record&gt;&lt;/Cite&gt;&lt;/EndNote&gt;</w:instrText>
            </w:r>
            <w:r w:rsidR="007A67CC">
              <w:rPr>
                <w:rFonts w:asciiTheme="majorBidi" w:hAnsiTheme="majorBidi" w:cstheme="majorBidi"/>
                <w:i/>
              </w:rPr>
              <w:fldChar w:fldCharType="separate"/>
            </w:r>
            <w:r w:rsidR="007A67CC">
              <w:rPr>
                <w:rFonts w:asciiTheme="majorBidi" w:hAnsiTheme="majorBidi" w:cstheme="majorBidi"/>
                <w:i/>
                <w:noProof/>
              </w:rPr>
              <w:t>[1]</w:t>
            </w:r>
            <w:r w:rsidR="007A67CC">
              <w:rPr>
                <w:rFonts w:asciiTheme="majorBidi" w:hAnsiTheme="majorBidi" w:cstheme="majorBidi"/>
                <w:i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597E" w:rsidRPr="00235D35" w:rsidRDefault="0084597E" w:rsidP="00150AB3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4</w:t>
            </w:r>
          </w:p>
        </w:tc>
      </w:tr>
      <w:tr w:rsidR="0084597E" w:rsidRPr="00571D48" w:rsidTr="00150AB3">
        <w:trPr>
          <w:trHeight w:val="340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</w:rPr>
              <w:t>Vegetable consumption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</w:rPr>
              <w:t># days /week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7A67CC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  <w:i/>
              </w:rPr>
              <w:t>WHO STEPS core diet</w:t>
            </w:r>
            <w:r w:rsidR="007A67CC">
              <w:rPr>
                <w:rFonts w:asciiTheme="majorBidi" w:hAnsiTheme="majorBidi" w:cstheme="majorBidi"/>
                <w:i/>
              </w:rPr>
              <w:t xml:space="preserve"> </w:t>
            </w:r>
            <w:r w:rsidR="007A67CC">
              <w:rPr>
                <w:rFonts w:asciiTheme="majorBidi" w:hAnsiTheme="majorBidi" w:cstheme="majorBidi"/>
                <w:i/>
              </w:rPr>
              <w:fldChar w:fldCharType="begin"/>
            </w:r>
            <w:r w:rsidR="007A67CC">
              <w:rPr>
                <w:rFonts w:asciiTheme="majorBidi" w:hAnsiTheme="majorBidi" w:cstheme="majorBidi"/>
                <w:i/>
              </w:rPr>
              <w:instrText xml:space="preserve"> ADDIN EN.CITE &lt;EndNote&gt;&lt;Cite&gt;&lt;Author&gt;World Health Organization&lt;/Author&gt;&lt;RecNum&gt;61&lt;/RecNum&gt;&lt;DisplayText&gt;[1]&lt;/DisplayText&gt;&lt;record&gt;&lt;rec-number&gt;61&lt;/rec-number&gt;&lt;foreign-keys&gt;&lt;key app="EN" db-id="e05xp55e6atftkeeaevxrzfgss90v5vfr2vx" timestamp="1466082363"&gt;61&lt;/key&gt;&lt;/foreign-keys&gt;&lt;ref-type name="Electronic Article"&gt;43&lt;/ref-type&gt;&lt;contributors&gt;&lt;authors&gt;&lt;author&gt;World Health Organization, &lt;/author&gt;&lt;/authors&gt;&lt;/contributors&gt;&lt;titles&gt;&lt;title&gt;The WHO STEPwise approach to noncommunicable disease risk factor surveillance (STEPS) -Instrument v. 3.0&lt;/title&gt;&lt;/titles&gt;&lt;dates&gt;&lt;/dates&gt;&lt;urls&gt;&lt;related-urls&gt;&lt;url&gt;http://www.who.int/chp/steps/instrument/en/&lt;/url&gt;&lt;/related-urls&gt;&lt;/urls&gt;&lt;/record&gt;&lt;/Cite&gt;&lt;/EndNote&gt;</w:instrText>
            </w:r>
            <w:r w:rsidR="007A67CC">
              <w:rPr>
                <w:rFonts w:asciiTheme="majorBidi" w:hAnsiTheme="majorBidi" w:cstheme="majorBidi"/>
                <w:i/>
              </w:rPr>
              <w:fldChar w:fldCharType="separate"/>
            </w:r>
            <w:r w:rsidR="007A67CC">
              <w:rPr>
                <w:rFonts w:asciiTheme="majorBidi" w:hAnsiTheme="majorBidi" w:cstheme="majorBidi"/>
                <w:i/>
                <w:noProof/>
              </w:rPr>
              <w:t>[1]</w:t>
            </w:r>
            <w:r w:rsidR="007A67CC">
              <w:rPr>
                <w:rFonts w:asciiTheme="majorBidi" w:hAnsiTheme="majorBidi" w:cstheme="majorBidi"/>
                <w:i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597E" w:rsidRPr="00235D35" w:rsidRDefault="0084597E" w:rsidP="00150AB3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4</w:t>
            </w:r>
          </w:p>
        </w:tc>
      </w:tr>
      <w:tr w:rsidR="0084597E" w:rsidRPr="00571D48" w:rsidTr="00150AB3">
        <w:trPr>
          <w:trHeight w:val="340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</w:rPr>
              <w:t>Vegetable servings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</w:rPr>
              <w:t># servings (</w:t>
            </w:r>
            <w:proofErr w:type="spellStart"/>
            <w:r w:rsidRPr="00571D48">
              <w:rPr>
                <w:rFonts w:asciiTheme="majorBidi" w:hAnsiTheme="majorBidi" w:cstheme="majorBidi"/>
              </w:rPr>
              <w:t>std</w:t>
            </w:r>
            <w:proofErr w:type="spellEnd"/>
            <w:r w:rsidRPr="00571D48">
              <w:rPr>
                <w:rFonts w:asciiTheme="majorBidi" w:hAnsiTheme="majorBidi" w:cstheme="majorBidi"/>
              </w:rPr>
              <w:t xml:space="preserve"> serving)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7A67CC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  <w:i/>
              </w:rPr>
              <w:t>WHO STEPS core diet</w:t>
            </w:r>
            <w:r w:rsidR="007A67CC">
              <w:rPr>
                <w:rFonts w:asciiTheme="majorBidi" w:hAnsiTheme="majorBidi" w:cstheme="majorBidi"/>
                <w:i/>
              </w:rPr>
              <w:t xml:space="preserve"> </w:t>
            </w:r>
            <w:r w:rsidR="007A67CC">
              <w:rPr>
                <w:rFonts w:asciiTheme="majorBidi" w:hAnsiTheme="majorBidi" w:cstheme="majorBidi"/>
                <w:i/>
              </w:rPr>
              <w:fldChar w:fldCharType="begin"/>
            </w:r>
            <w:r w:rsidR="007A67CC">
              <w:rPr>
                <w:rFonts w:asciiTheme="majorBidi" w:hAnsiTheme="majorBidi" w:cstheme="majorBidi"/>
                <w:i/>
              </w:rPr>
              <w:instrText xml:space="preserve"> ADDIN EN.CITE &lt;EndNote&gt;&lt;Cite&gt;&lt;Author&gt;World Health Organization&lt;/Author&gt;&lt;RecNum&gt;61&lt;/RecNum&gt;&lt;DisplayText&gt;[1]&lt;/DisplayText&gt;&lt;record&gt;&lt;rec-number&gt;61&lt;/rec-number&gt;&lt;foreign-keys&gt;&lt;key app="EN" db-id="e05xp55e6atftkeeaevxrzfgss90v5vfr2vx" timestamp="1466082363"&gt;61&lt;/key&gt;&lt;/foreign-keys&gt;&lt;ref-type name="Electronic Article"&gt;43&lt;/ref-type&gt;&lt;contributors&gt;&lt;authors&gt;&lt;author&gt;World Health Organization, &lt;/author&gt;&lt;/authors&gt;&lt;/contributors&gt;&lt;titles&gt;&lt;title&gt;The WHO STEPwise approach to noncommunicable disease risk factor surveillance (STEPS) -Instrument v. 3.0&lt;/title&gt;&lt;/titles&gt;&lt;dates&gt;&lt;/dates&gt;&lt;urls&gt;&lt;related-urls&gt;&lt;url&gt;http://www.who.int/chp/steps/instrument/en/&lt;/url&gt;&lt;/related-urls&gt;&lt;/urls&gt;&lt;/record&gt;&lt;/Cite&gt;&lt;/EndNote&gt;</w:instrText>
            </w:r>
            <w:r w:rsidR="007A67CC">
              <w:rPr>
                <w:rFonts w:asciiTheme="majorBidi" w:hAnsiTheme="majorBidi" w:cstheme="majorBidi"/>
                <w:i/>
              </w:rPr>
              <w:fldChar w:fldCharType="separate"/>
            </w:r>
            <w:r w:rsidR="007A67CC">
              <w:rPr>
                <w:rFonts w:asciiTheme="majorBidi" w:hAnsiTheme="majorBidi" w:cstheme="majorBidi"/>
                <w:i/>
                <w:noProof/>
              </w:rPr>
              <w:t>[1]</w:t>
            </w:r>
            <w:r w:rsidR="007A67CC">
              <w:rPr>
                <w:rFonts w:asciiTheme="majorBidi" w:hAnsiTheme="majorBidi" w:cstheme="majorBidi"/>
                <w:i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597E" w:rsidRPr="00235D35" w:rsidRDefault="0084597E" w:rsidP="00150AB3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4</w:t>
            </w:r>
          </w:p>
        </w:tc>
      </w:tr>
      <w:tr w:rsidR="0084597E" w:rsidRPr="00571D48" w:rsidTr="00150AB3">
        <w:trPr>
          <w:trHeight w:val="340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</w:rPr>
              <w:t>Meals /week  Fried vegetables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</w:rPr>
              <w:t># meals/week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6514" w:rsidRDefault="0084597E" w:rsidP="00546514">
            <w:pPr>
              <w:spacing w:before="60" w:after="60" w:line="240" w:lineRule="auto"/>
              <w:rPr>
                <w:rFonts w:asciiTheme="majorBidi" w:hAnsiTheme="majorBidi" w:cstheme="majorBidi"/>
                <w:i/>
              </w:rPr>
            </w:pPr>
            <w:r w:rsidRPr="00665F80">
              <w:rPr>
                <w:rFonts w:asciiTheme="majorBidi" w:hAnsiTheme="majorBidi" w:cstheme="majorBidi"/>
                <w:i/>
              </w:rPr>
              <w:t xml:space="preserve">4Leaf survey </w:t>
            </w:r>
            <w:r w:rsidR="00546514">
              <w:rPr>
                <w:rFonts w:asciiTheme="majorBidi" w:hAnsiTheme="majorBidi" w:cstheme="majorBidi"/>
                <w:i/>
              </w:rPr>
              <w:fldChar w:fldCharType="begin"/>
            </w:r>
            <w:r w:rsidR="00546514">
              <w:rPr>
                <w:rFonts w:asciiTheme="majorBidi" w:hAnsiTheme="majorBidi" w:cstheme="majorBidi"/>
                <w:i/>
              </w:rPr>
              <w:instrText xml:space="preserve"> ADDIN EN.CITE &lt;EndNote&gt;&lt;Cite&gt;&lt;Author&gt;4Leaf Global LLC&lt;/Author&gt;&lt;Year&gt;2015&lt;/Year&gt;&lt;RecNum&gt;63&lt;/RecNum&gt;&lt;DisplayText&gt;[3]&lt;/DisplayText&gt;&lt;record&gt;&lt;rec-number&gt;63&lt;/rec-number&gt;&lt;foreign-keys&gt;&lt;key app="EN" db-id="e05xp55e6atftkeeaevxrzfgss90v5vfr2vx" timestamp="1466257468"&gt;63&lt;/key&gt;&lt;/foreign-keys&gt;&lt;ref-type name="Electronic Article"&gt;43&lt;/ref-type&gt;&lt;contributors&gt;&lt;authors&gt;&lt;author&gt;4Leaf Global LLC,&lt;/author&gt;&lt;/authors&gt;&lt;/contributors&gt;&lt;titles&gt;&lt;title&gt;The 4Leaf Survey&lt;/title&gt;&lt;/titles&gt;&lt;dates&gt;&lt;year&gt;2015&lt;/year&gt;&lt;/dates&gt;&lt;urls&gt;&lt;related-urls&gt;&lt;url&gt;https://4leafprogramdotcom.files.wordpress.com/2015/10/4leaf-pdf-survey-103015.pdf&lt;/url&gt;&lt;/related-urls&gt;&lt;/urls&gt;&lt;/record&gt;&lt;/Cite&gt;&lt;/EndNote&gt;</w:instrText>
            </w:r>
            <w:r w:rsidR="00546514">
              <w:rPr>
                <w:rFonts w:asciiTheme="majorBidi" w:hAnsiTheme="majorBidi" w:cstheme="majorBidi"/>
                <w:i/>
              </w:rPr>
              <w:fldChar w:fldCharType="separate"/>
            </w:r>
            <w:r w:rsidR="00546514">
              <w:rPr>
                <w:rFonts w:asciiTheme="majorBidi" w:hAnsiTheme="majorBidi" w:cstheme="majorBidi"/>
                <w:i/>
                <w:noProof/>
              </w:rPr>
              <w:t>[3]</w:t>
            </w:r>
            <w:r w:rsidR="00546514">
              <w:rPr>
                <w:rFonts w:asciiTheme="majorBidi" w:hAnsiTheme="majorBidi" w:cstheme="majorBidi"/>
                <w:i/>
              </w:rPr>
              <w:fldChar w:fldCharType="end"/>
            </w:r>
          </w:p>
          <w:p w:rsidR="0084597E" w:rsidRPr="00665F80" w:rsidRDefault="0062084B" w:rsidP="00546514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hyperlink r:id="rId6" w:history="1">
              <w:r w:rsidR="0084597E" w:rsidRPr="00665F80">
                <w:rPr>
                  <w:rStyle w:val="Hyperlink"/>
                  <w:rFonts w:asciiTheme="majorBidi" w:hAnsiTheme="majorBidi" w:cstheme="majorBidi"/>
                  <w:sz w:val="18"/>
                  <w:szCs w:val="18"/>
                  <w:lang w:val="en-AU"/>
                </w:rPr>
                <w:t>https://4leafprogramdotcom.files.wordpress.com/2015/10/4leaf-pdf-survey-103015.pdf</w:t>
              </w:r>
            </w:hyperlink>
            <w:r w:rsidR="0084597E" w:rsidRPr="00665F80">
              <w:rPr>
                <w:rFonts w:asciiTheme="majorBidi" w:hAnsiTheme="majorBidi" w:cstheme="majorBidi"/>
                <w:i/>
                <w:iCs/>
                <w:color w:val="auto"/>
                <w:sz w:val="18"/>
                <w:szCs w:val="18"/>
                <w:lang w:val="en-AU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597E" w:rsidRPr="00235D35" w:rsidRDefault="0084597E" w:rsidP="00150AB3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4</w:t>
            </w:r>
          </w:p>
        </w:tc>
      </w:tr>
      <w:tr w:rsidR="0084597E" w:rsidRPr="00571D48" w:rsidTr="00150AB3">
        <w:trPr>
          <w:trHeight w:val="340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</w:rPr>
              <w:t>Meals /week  meat/poultry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</w:rPr>
              <w:t># meals/week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665F80" w:rsidRDefault="0084597E" w:rsidP="00546514">
            <w:pPr>
              <w:spacing w:before="60" w:after="60" w:line="240" w:lineRule="auto"/>
              <w:rPr>
                <w:rFonts w:asciiTheme="majorBidi" w:hAnsiTheme="majorBidi" w:cstheme="majorBidi"/>
                <w:highlight w:val="yellow"/>
              </w:rPr>
            </w:pPr>
            <w:r w:rsidRPr="00665F80">
              <w:rPr>
                <w:rFonts w:asciiTheme="majorBidi" w:hAnsiTheme="majorBidi" w:cstheme="majorBidi"/>
                <w:i/>
              </w:rPr>
              <w:t>4Leaf survey</w:t>
            </w:r>
            <w:r w:rsidR="00546514">
              <w:rPr>
                <w:rFonts w:asciiTheme="majorBidi" w:hAnsiTheme="majorBidi" w:cstheme="majorBidi"/>
                <w:i/>
              </w:rPr>
              <w:t xml:space="preserve"> </w:t>
            </w:r>
            <w:r w:rsidR="00546514">
              <w:rPr>
                <w:rFonts w:asciiTheme="majorBidi" w:hAnsiTheme="majorBidi" w:cstheme="majorBidi"/>
                <w:i/>
              </w:rPr>
              <w:fldChar w:fldCharType="begin"/>
            </w:r>
            <w:r w:rsidR="00546514">
              <w:rPr>
                <w:rFonts w:asciiTheme="majorBidi" w:hAnsiTheme="majorBidi" w:cstheme="majorBidi"/>
                <w:i/>
              </w:rPr>
              <w:instrText xml:space="preserve"> ADDIN EN.CITE &lt;EndNote&gt;&lt;Cite&gt;&lt;Author&gt;4Leaf Global LLC&lt;/Author&gt;&lt;Year&gt;2015&lt;/Year&gt;&lt;RecNum&gt;63&lt;/RecNum&gt;&lt;DisplayText&gt;[3]&lt;/DisplayText&gt;&lt;record&gt;&lt;rec-number&gt;63&lt;/rec-number&gt;&lt;foreign-keys&gt;&lt;key app="EN" db-id="e05xp55e6atftkeeaevxrzfgss90v5vfr2vx" timestamp="1466257468"&gt;63&lt;/key&gt;&lt;/foreign-keys&gt;&lt;ref-type name="Electronic Article"&gt;43&lt;/ref-type&gt;&lt;contributors&gt;&lt;authors&gt;&lt;author&gt;4Leaf Global LLC,&lt;/author&gt;&lt;/authors&gt;&lt;/contributors&gt;&lt;titles&gt;&lt;title&gt;The 4Leaf Survey&lt;/title&gt;&lt;/titles&gt;&lt;dates&gt;&lt;year&gt;2015&lt;/year&gt;&lt;/dates&gt;&lt;urls&gt;&lt;related-urls&gt;&lt;url&gt;https://4leafprogramdotcom.files.wordpress.com/2015/10/4leaf-pdf-survey-103015.pdf&lt;/url&gt;&lt;/related-urls&gt;&lt;/urls&gt;&lt;/record&gt;&lt;/Cite&gt;&lt;/EndNote&gt;</w:instrText>
            </w:r>
            <w:r w:rsidR="00546514">
              <w:rPr>
                <w:rFonts w:asciiTheme="majorBidi" w:hAnsiTheme="majorBidi" w:cstheme="majorBidi"/>
                <w:i/>
              </w:rPr>
              <w:fldChar w:fldCharType="separate"/>
            </w:r>
            <w:r w:rsidR="00546514">
              <w:rPr>
                <w:rFonts w:asciiTheme="majorBidi" w:hAnsiTheme="majorBidi" w:cstheme="majorBidi"/>
                <w:i/>
                <w:noProof/>
              </w:rPr>
              <w:t>[3]</w:t>
            </w:r>
            <w:r w:rsidR="00546514">
              <w:rPr>
                <w:rFonts w:asciiTheme="majorBidi" w:hAnsiTheme="majorBidi" w:cstheme="majorBidi"/>
                <w:i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597E" w:rsidRPr="00235D35" w:rsidRDefault="0084597E" w:rsidP="00150AB3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4</w:t>
            </w:r>
          </w:p>
        </w:tc>
      </w:tr>
      <w:tr w:rsidR="0084597E" w:rsidRPr="00571D48" w:rsidTr="00150AB3">
        <w:trPr>
          <w:trHeight w:val="340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</w:rPr>
              <w:t>Meals /week  fish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</w:rPr>
              <w:t># meals/week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665F80" w:rsidRDefault="0084597E" w:rsidP="00546514">
            <w:pPr>
              <w:spacing w:before="60" w:after="60" w:line="240" w:lineRule="auto"/>
              <w:rPr>
                <w:rFonts w:asciiTheme="majorBidi" w:hAnsiTheme="majorBidi" w:cstheme="majorBidi"/>
                <w:highlight w:val="yellow"/>
              </w:rPr>
            </w:pPr>
            <w:r w:rsidRPr="00665F80">
              <w:rPr>
                <w:rFonts w:asciiTheme="majorBidi" w:hAnsiTheme="majorBidi" w:cstheme="majorBidi"/>
                <w:i/>
              </w:rPr>
              <w:t>4Leaf survey</w:t>
            </w:r>
            <w:r w:rsidR="00546514">
              <w:rPr>
                <w:rFonts w:asciiTheme="majorBidi" w:hAnsiTheme="majorBidi" w:cstheme="majorBidi"/>
                <w:i/>
              </w:rPr>
              <w:t xml:space="preserve"> </w:t>
            </w:r>
            <w:r w:rsidR="00546514">
              <w:rPr>
                <w:rFonts w:asciiTheme="majorBidi" w:hAnsiTheme="majorBidi" w:cstheme="majorBidi"/>
                <w:i/>
              </w:rPr>
              <w:fldChar w:fldCharType="begin"/>
            </w:r>
            <w:r w:rsidR="00546514">
              <w:rPr>
                <w:rFonts w:asciiTheme="majorBidi" w:hAnsiTheme="majorBidi" w:cstheme="majorBidi"/>
                <w:i/>
              </w:rPr>
              <w:instrText xml:space="preserve"> ADDIN EN.CITE &lt;EndNote&gt;&lt;Cite&gt;&lt;Author&gt;4Leaf Global LLC&lt;/Author&gt;&lt;Year&gt;2015&lt;/Year&gt;&lt;RecNum&gt;63&lt;/RecNum&gt;&lt;DisplayText&gt;[3]&lt;/DisplayText&gt;&lt;record&gt;&lt;rec-number&gt;63&lt;/rec-number&gt;&lt;foreign-keys&gt;&lt;key app="EN" db-id="e05xp55e6atftkeeaevxrzfgss90v5vfr2vx" timestamp="1466257468"&gt;63&lt;/key&gt;&lt;/foreign-keys&gt;&lt;ref-type name="Electronic Article"&gt;43&lt;/ref-type&gt;&lt;contributors&gt;&lt;authors&gt;&lt;author&gt;4Leaf Global LLC,&lt;/author&gt;&lt;/authors&gt;&lt;/contributors&gt;&lt;titles&gt;&lt;title&gt;The 4Leaf Survey&lt;/title&gt;&lt;/titles&gt;&lt;dates&gt;&lt;year&gt;2015&lt;/year&gt;&lt;/dates&gt;&lt;urls&gt;&lt;related-urls&gt;&lt;url&gt;https://4leafprogramdotcom.files.wordpress.com/2015/10/4leaf-pdf-survey-103015.pdf&lt;/url&gt;&lt;/related-urls&gt;&lt;/urls&gt;&lt;/record&gt;&lt;/Cite&gt;&lt;/EndNote&gt;</w:instrText>
            </w:r>
            <w:r w:rsidR="00546514">
              <w:rPr>
                <w:rFonts w:asciiTheme="majorBidi" w:hAnsiTheme="majorBidi" w:cstheme="majorBidi"/>
                <w:i/>
              </w:rPr>
              <w:fldChar w:fldCharType="separate"/>
            </w:r>
            <w:r w:rsidR="00546514">
              <w:rPr>
                <w:rFonts w:asciiTheme="majorBidi" w:hAnsiTheme="majorBidi" w:cstheme="majorBidi"/>
                <w:i/>
                <w:noProof/>
              </w:rPr>
              <w:t>[3]</w:t>
            </w:r>
            <w:r w:rsidR="00546514">
              <w:rPr>
                <w:rFonts w:asciiTheme="majorBidi" w:hAnsiTheme="majorBidi" w:cstheme="majorBidi"/>
                <w:i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597E" w:rsidRPr="00235D35" w:rsidRDefault="0084597E" w:rsidP="00150AB3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4</w:t>
            </w:r>
          </w:p>
        </w:tc>
      </w:tr>
      <w:tr w:rsidR="0084597E" w:rsidRPr="00571D48" w:rsidTr="00150AB3">
        <w:trPr>
          <w:trHeight w:val="340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</w:rPr>
              <w:t xml:space="preserve">Meals /week  other protein (legumes, nuts </w:t>
            </w:r>
            <w:proofErr w:type="spellStart"/>
            <w:r w:rsidRPr="00571D48">
              <w:rPr>
                <w:rFonts w:asciiTheme="majorBidi" w:hAnsiTheme="majorBidi" w:cstheme="majorBidi"/>
              </w:rPr>
              <w:t>etc</w:t>
            </w:r>
            <w:proofErr w:type="spellEnd"/>
            <w:r w:rsidRPr="00571D48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</w:rPr>
              <w:t># meals/week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665F80" w:rsidRDefault="0084597E" w:rsidP="00546514">
            <w:pPr>
              <w:spacing w:before="60" w:after="60" w:line="240" w:lineRule="auto"/>
              <w:rPr>
                <w:rFonts w:asciiTheme="majorBidi" w:hAnsiTheme="majorBidi" w:cstheme="majorBidi"/>
                <w:highlight w:val="yellow"/>
              </w:rPr>
            </w:pPr>
            <w:r w:rsidRPr="00665F80">
              <w:rPr>
                <w:rFonts w:asciiTheme="majorBidi" w:hAnsiTheme="majorBidi" w:cstheme="majorBidi"/>
                <w:i/>
              </w:rPr>
              <w:t>4Leaf survey</w:t>
            </w:r>
            <w:r w:rsidR="00546514">
              <w:rPr>
                <w:rFonts w:asciiTheme="majorBidi" w:hAnsiTheme="majorBidi" w:cstheme="majorBidi"/>
                <w:i/>
              </w:rPr>
              <w:t xml:space="preserve"> </w:t>
            </w:r>
            <w:r w:rsidR="00546514">
              <w:rPr>
                <w:rFonts w:asciiTheme="majorBidi" w:hAnsiTheme="majorBidi" w:cstheme="majorBidi"/>
                <w:i/>
              </w:rPr>
              <w:fldChar w:fldCharType="begin"/>
            </w:r>
            <w:r w:rsidR="00546514">
              <w:rPr>
                <w:rFonts w:asciiTheme="majorBidi" w:hAnsiTheme="majorBidi" w:cstheme="majorBidi"/>
                <w:i/>
              </w:rPr>
              <w:instrText xml:space="preserve"> ADDIN EN.CITE &lt;EndNote&gt;&lt;Cite&gt;&lt;Author&gt;4Leaf Global LLC&lt;/Author&gt;&lt;Year&gt;2015&lt;/Year&gt;&lt;RecNum&gt;63&lt;/RecNum&gt;&lt;DisplayText&gt;[3]&lt;/DisplayText&gt;&lt;record&gt;&lt;rec-number&gt;63&lt;/rec-number&gt;&lt;foreign-keys&gt;&lt;key app="EN" db-id="e05xp55e6atftkeeaevxrzfgss90v5vfr2vx" timestamp="1466257468"&gt;63&lt;/key&gt;&lt;/foreign-keys&gt;&lt;ref-type name="Electronic Article"&gt;43&lt;/ref-type&gt;&lt;contributors&gt;&lt;authors&gt;&lt;author&gt;4Leaf Global LLC,&lt;/author&gt;&lt;/authors&gt;&lt;/contributors&gt;&lt;titles&gt;&lt;title&gt;The 4Leaf Survey&lt;/title&gt;&lt;/titles&gt;&lt;dates&gt;&lt;year&gt;2015&lt;/year&gt;&lt;/dates&gt;&lt;urls&gt;&lt;related-urls&gt;&lt;url&gt;https://4leafprogramdotcom.files.wordpress.com/2015/10/4leaf-pdf-survey-103015.pdf&lt;/url&gt;&lt;/related-urls&gt;&lt;/urls&gt;&lt;/record&gt;&lt;/Cite&gt;&lt;/EndNote&gt;</w:instrText>
            </w:r>
            <w:r w:rsidR="00546514">
              <w:rPr>
                <w:rFonts w:asciiTheme="majorBidi" w:hAnsiTheme="majorBidi" w:cstheme="majorBidi"/>
                <w:i/>
              </w:rPr>
              <w:fldChar w:fldCharType="separate"/>
            </w:r>
            <w:r w:rsidR="00546514">
              <w:rPr>
                <w:rFonts w:asciiTheme="majorBidi" w:hAnsiTheme="majorBidi" w:cstheme="majorBidi"/>
                <w:i/>
                <w:noProof/>
              </w:rPr>
              <w:t>[3]</w:t>
            </w:r>
            <w:r w:rsidR="00546514">
              <w:rPr>
                <w:rFonts w:asciiTheme="majorBidi" w:hAnsiTheme="majorBidi" w:cstheme="majorBidi"/>
                <w:i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597E" w:rsidRPr="00235D35" w:rsidRDefault="0084597E" w:rsidP="00150AB3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4</w:t>
            </w:r>
          </w:p>
        </w:tc>
      </w:tr>
      <w:tr w:rsidR="0084597E" w:rsidRPr="00571D48" w:rsidTr="00150AB3">
        <w:trPr>
          <w:trHeight w:val="340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</w:rPr>
              <w:t>Times /week  dairy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</w:rPr>
              <w:t># times/week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665F80" w:rsidRDefault="0084597E" w:rsidP="00546514">
            <w:pPr>
              <w:spacing w:before="60" w:after="60" w:line="240" w:lineRule="auto"/>
              <w:rPr>
                <w:rFonts w:asciiTheme="majorBidi" w:hAnsiTheme="majorBidi" w:cstheme="majorBidi"/>
                <w:highlight w:val="yellow"/>
              </w:rPr>
            </w:pPr>
            <w:r w:rsidRPr="00665F80">
              <w:rPr>
                <w:rFonts w:asciiTheme="majorBidi" w:hAnsiTheme="majorBidi" w:cstheme="majorBidi"/>
                <w:i/>
              </w:rPr>
              <w:t>4Leaf survey</w:t>
            </w:r>
            <w:r w:rsidR="00546514">
              <w:rPr>
                <w:rFonts w:asciiTheme="majorBidi" w:hAnsiTheme="majorBidi" w:cstheme="majorBidi"/>
                <w:i/>
              </w:rPr>
              <w:t xml:space="preserve"> </w:t>
            </w:r>
            <w:r w:rsidR="00546514">
              <w:rPr>
                <w:rFonts w:asciiTheme="majorBidi" w:hAnsiTheme="majorBidi" w:cstheme="majorBidi"/>
                <w:i/>
              </w:rPr>
              <w:fldChar w:fldCharType="begin"/>
            </w:r>
            <w:r w:rsidR="00546514">
              <w:rPr>
                <w:rFonts w:asciiTheme="majorBidi" w:hAnsiTheme="majorBidi" w:cstheme="majorBidi"/>
                <w:i/>
              </w:rPr>
              <w:instrText xml:space="preserve"> ADDIN EN.CITE &lt;EndNote&gt;&lt;Cite&gt;&lt;Author&gt;4Leaf Global LLC&lt;/Author&gt;&lt;Year&gt;2015&lt;/Year&gt;&lt;RecNum&gt;63&lt;/RecNum&gt;&lt;DisplayText&gt;[3]&lt;/DisplayText&gt;&lt;record&gt;&lt;rec-number&gt;63&lt;/rec-number&gt;&lt;foreign-keys&gt;&lt;key app="EN" db-id="e05xp55e6atftkeeaevxrzfgss90v5vfr2vx" timestamp="1466257468"&gt;63&lt;/key&gt;&lt;/foreign-keys&gt;&lt;ref-type name="Electronic Article"&gt;43&lt;/ref-type&gt;&lt;contributors&gt;&lt;authors&gt;&lt;author&gt;4Leaf Global LLC,&lt;/author&gt;&lt;/authors&gt;&lt;/contributors&gt;&lt;titles&gt;&lt;title&gt;The 4Leaf Survey&lt;/title&gt;&lt;/titles&gt;&lt;dates&gt;&lt;year&gt;2015&lt;/year&gt;&lt;/dates&gt;&lt;urls&gt;&lt;related-urls&gt;&lt;url&gt;https://4leafprogramdotcom.files.wordpress.com/2015/10/4leaf-pdf-survey-103015.pdf&lt;/url&gt;&lt;/related-urls&gt;&lt;/urls&gt;&lt;/record&gt;&lt;/Cite&gt;&lt;/EndNote&gt;</w:instrText>
            </w:r>
            <w:r w:rsidR="00546514">
              <w:rPr>
                <w:rFonts w:asciiTheme="majorBidi" w:hAnsiTheme="majorBidi" w:cstheme="majorBidi"/>
                <w:i/>
              </w:rPr>
              <w:fldChar w:fldCharType="separate"/>
            </w:r>
            <w:r w:rsidR="00546514">
              <w:rPr>
                <w:rFonts w:asciiTheme="majorBidi" w:hAnsiTheme="majorBidi" w:cstheme="majorBidi"/>
                <w:i/>
                <w:noProof/>
              </w:rPr>
              <w:t>[3]</w:t>
            </w:r>
            <w:r w:rsidR="00546514">
              <w:rPr>
                <w:rFonts w:asciiTheme="majorBidi" w:hAnsiTheme="majorBidi" w:cstheme="majorBidi"/>
                <w:i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597E" w:rsidRPr="00235D35" w:rsidRDefault="0084597E" w:rsidP="00150AB3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3</w:t>
            </w:r>
          </w:p>
        </w:tc>
      </w:tr>
      <w:tr w:rsidR="0084597E" w:rsidRPr="00571D48" w:rsidTr="00150AB3">
        <w:trPr>
          <w:trHeight w:val="340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</w:rPr>
              <w:t>Times /week  deep fried foods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</w:rPr>
              <w:t># times/week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665F80" w:rsidRDefault="0084597E" w:rsidP="00546514">
            <w:pPr>
              <w:spacing w:before="60" w:after="60" w:line="240" w:lineRule="auto"/>
              <w:rPr>
                <w:rFonts w:asciiTheme="majorBidi" w:hAnsiTheme="majorBidi" w:cstheme="majorBidi"/>
                <w:highlight w:val="yellow"/>
              </w:rPr>
            </w:pPr>
            <w:r w:rsidRPr="00665F80">
              <w:rPr>
                <w:rFonts w:asciiTheme="majorBidi" w:hAnsiTheme="majorBidi" w:cstheme="majorBidi"/>
                <w:i/>
              </w:rPr>
              <w:t>4Leaf survey</w:t>
            </w:r>
            <w:r w:rsidR="00546514">
              <w:rPr>
                <w:rFonts w:asciiTheme="majorBidi" w:hAnsiTheme="majorBidi" w:cstheme="majorBidi"/>
                <w:i/>
              </w:rPr>
              <w:t xml:space="preserve"> </w:t>
            </w:r>
            <w:r w:rsidR="00546514">
              <w:rPr>
                <w:rFonts w:asciiTheme="majorBidi" w:hAnsiTheme="majorBidi" w:cstheme="majorBidi"/>
                <w:i/>
              </w:rPr>
              <w:fldChar w:fldCharType="begin"/>
            </w:r>
            <w:r w:rsidR="00546514">
              <w:rPr>
                <w:rFonts w:asciiTheme="majorBidi" w:hAnsiTheme="majorBidi" w:cstheme="majorBidi"/>
                <w:i/>
              </w:rPr>
              <w:instrText xml:space="preserve"> ADDIN EN.CITE &lt;EndNote&gt;&lt;Cite&gt;&lt;Author&gt;4Leaf Global LLC&lt;/Author&gt;&lt;Year&gt;2015&lt;/Year&gt;&lt;RecNum&gt;63&lt;/RecNum&gt;&lt;DisplayText&gt;[3]&lt;/DisplayText&gt;&lt;record&gt;&lt;rec-number&gt;63&lt;/rec-number&gt;&lt;foreign-keys&gt;&lt;key app="EN" db-id="e05xp55e6atftkeeaevxrzfgss90v5vfr2vx" timestamp="1466257468"&gt;63&lt;/key&gt;&lt;/foreign-keys&gt;&lt;ref-type name="Electronic Article"&gt;43&lt;/ref-type&gt;&lt;contributors&gt;&lt;authors&gt;&lt;author&gt;4Leaf Global LLC,&lt;/author&gt;&lt;/authors&gt;&lt;/contributors&gt;&lt;titles&gt;&lt;title&gt;The 4Leaf Survey&lt;/title&gt;&lt;/titles&gt;&lt;dates&gt;&lt;year&gt;2015&lt;/year&gt;&lt;/dates&gt;&lt;urls&gt;&lt;related-urls&gt;&lt;url&gt;https://4leafprogramdotcom.files.wordpress.com/2015/10/4leaf-pdf-survey-103015.pdf&lt;/url&gt;&lt;/related-urls&gt;&lt;/urls&gt;&lt;/record&gt;&lt;/Cite&gt;&lt;/EndNote&gt;</w:instrText>
            </w:r>
            <w:r w:rsidR="00546514">
              <w:rPr>
                <w:rFonts w:asciiTheme="majorBidi" w:hAnsiTheme="majorBidi" w:cstheme="majorBidi"/>
                <w:i/>
              </w:rPr>
              <w:fldChar w:fldCharType="separate"/>
            </w:r>
            <w:r w:rsidR="00546514">
              <w:rPr>
                <w:rFonts w:asciiTheme="majorBidi" w:hAnsiTheme="majorBidi" w:cstheme="majorBidi"/>
                <w:i/>
                <w:noProof/>
              </w:rPr>
              <w:t>[3]</w:t>
            </w:r>
            <w:r w:rsidR="00546514">
              <w:rPr>
                <w:rFonts w:asciiTheme="majorBidi" w:hAnsiTheme="majorBidi" w:cstheme="majorBidi"/>
                <w:i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597E" w:rsidRPr="00235D35" w:rsidRDefault="0084597E" w:rsidP="00150AB3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4</w:t>
            </w:r>
          </w:p>
        </w:tc>
      </w:tr>
      <w:tr w:rsidR="0084597E" w:rsidRPr="00571D48" w:rsidTr="00150AB3">
        <w:trPr>
          <w:trHeight w:val="454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</w:rPr>
              <w:t>Oil/fat usually used for cooking(meal prep)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546514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  <w:i/>
              </w:rPr>
              <w:t>WHO STEPS- expanded diet</w:t>
            </w:r>
            <w:r w:rsidR="00546514">
              <w:rPr>
                <w:rFonts w:asciiTheme="majorBidi" w:hAnsiTheme="majorBidi" w:cstheme="majorBidi"/>
                <w:i/>
              </w:rPr>
              <w:t xml:space="preserve"> </w:t>
            </w:r>
            <w:r w:rsidR="00546514">
              <w:rPr>
                <w:rFonts w:asciiTheme="majorBidi" w:hAnsiTheme="majorBidi" w:cstheme="majorBidi"/>
                <w:i/>
              </w:rPr>
              <w:fldChar w:fldCharType="begin"/>
            </w:r>
            <w:r w:rsidR="00546514">
              <w:rPr>
                <w:rFonts w:asciiTheme="majorBidi" w:hAnsiTheme="majorBidi" w:cstheme="majorBidi"/>
                <w:i/>
              </w:rPr>
              <w:instrText xml:space="preserve"> ADDIN EN.CITE &lt;EndNote&gt;&lt;Cite&gt;&lt;Author&gt;World Health Organization&lt;/Author&gt;&lt;RecNum&gt;61&lt;/RecNum&gt;&lt;DisplayText&gt;[1]&lt;/DisplayText&gt;&lt;record&gt;&lt;rec-number&gt;61&lt;/rec-number&gt;&lt;foreign-keys&gt;&lt;key app="EN" db-id="e05xp55e6atftkeeaevxrzfgss90v5vfr2vx" timestamp="1466082363"&gt;61&lt;/key&gt;&lt;/foreign-keys&gt;&lt;ref-type name="Electronic Article"&gt;43&lt;/ref-type&gt;&lt;contributors&gt;&lt;authors&gt;&lt;author&gt;World Health Organization, &lt;/author&gt;&lt;/authors&gt;&lt;/contributors&gt;&lt;titles&gt;&lt;title&gt;The WHO STEPwise approach to noncommunicable disease risk factor surveillance (STEPS) -Instrument v. 3.0&lt;/title&gt;&lt;/titles&gt;&lt;dates&gt;&lt;/dates&gt;&lt;urls&gt;&lt;related-urls&gt;&lt;url&gt;http://www.who.int/chp/steps/instrument/en/&lt;/url&gt;&lt;/related-urls&gt;&lt;/urls&gt;&lt;/record&gt;&lt;/Cite&gt;&lt;/EndNote&gt;</w:instrText>
            </w:r>
            <w:r w:rsidR="00546514">
              <w:rPr>
                <w:rFonts w:asciiTheme="majorBidi" w:hAnsiTheme="majorBidi" w:cstheme="majorBidi"/>
                <w:i/>
              </w:rPr>
              <w:fldChar w:fldCharType="separate"/>
            </w:r>
            <w:r w:rsidR="00546514">
              <w:rPr>
                <w:rFonts w:asciiTheme="majorBidi" w:hAnsiTheme="majorBidi" w:cstheme="majorBidi"/>
                <w:i/>
                <w:noProof/>
              </w:rPr>
              <w:t>[1]</w:t>
            </w:r>
            <w:r w:rsidR="00546514">
              <w:rPr>
                <w:rFonts w:asciiTheme="majorBidi" w:hAnsiTheme="majorBidi" w:cstheme="majorBidi"/>
                <w:i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597E" w:rsidRPr="00235D35" w:rsidRDefault="0084597E" w:rsidP="00150AB3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4</w:t>
            </w:r>
          </w:p>
        </w:tc>
      </w:tr>
      <w:tr w:rsidR="0084597E" w:rsidRPr="00571D48" w:rsidTr="00150AB3">
        <w:trPr>
          <w:trHeight w:val="340"/>
        </w:trPr>
        <w:tc>
          <w:tcPr>
            <w:tcW w:w="1445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</w:rPr>
              <w:t>Clinical/Anthropometry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</w:rPr>
              <w:t>Arm circumference cuff size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</w:rPr>
              <w:t>Cuff size (S, M, L, XL)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  <w:i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597E" w:rsidRPr="00235D35" w:rsidRDefault="0084597E" w:rsidP="00150AB3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5</w:t>
            </w:r>
          </w:p>
        </w:tc>
      </w:tr>
      <w:tr w:rsidR="0084597E" w:rsidRPr="00571D48" w:rsidTr="00150AB3">
        <w:trPr>
          <w:trHeight w:val="340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</w:rPr>
              <w:t>Systolic BP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</w:rPr>
              <w:t>Mean of 2</w:t>
            </w:r>
            <w:r w:rsidRPr="00571D48">
              <w:rPr>
                <w:rFonts w:asciiTheme="majorBidi" w:hAnsiTheme="majorBidi" w:cstheme="majorBidi"/>
                <w:vertAlign w:val="superscript"/>
              </w:rPr>
              <w:t>nd</w:t>
            </w:r>
            <w:r w:rsidRPr="00571D48">
              <w:rPr>
                <w:rFonts w:asciiTheme="majorBidi" w:hAnsiTheme="majorBidi" w:cstheme="majorBidi"/>
              </w:rPr>
              <w:t>/3</w:t>
            </w:r>
            <w:r w:rsidRPr="00571D48">
              <w:rPr>
                <w:rFonts w:asciiTheme="majorBidi" w:hAnsiTheme="majorBidi" w:cstheme="majorBidi"/>
                <w:vertAlign w:val="superscript"/>
              </w:rPr>
              <w:t>rd</w:t>
            </w:r>
            <w:r w:rsidRPr="00571D48">
              <w:rPr>
                <w:rFonts w:asciiTheme="majorBidi" w:hAnsiTheme="majorBidi" w:cstheme="majorBidi"/>
              </w:rPr>
              <w:t xml:space="preserve"> reading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546514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  <w:i/>
              </w:rPr>
              <w:t>WHO STEPS Protocol recommended</w:t>
            </w:r>
            <w:r w:rsidR="00546514">
              <w:rPr>
                <w:rFonts w:asciiTheme="majorBidi" w:hAnsiTheme="majorBidi" w:cstheme="majorBidi"/>
                <w:i/>
              </w:rPr>
              <w:t xml:space="preserve"> </w:t>
            </w:r>
            <w:r w:rsidR="00546514">
              <w:rPr>
                <w:rFonts w:asciiTheme="majorBidi" w:hAnsiTheme="majorBidi" w:cstheme="majorBidi"/>
                <w:i/>
              </w:rPr>
              <w:fldChar w:fldCharType="begin"/>
            </w:r>
            <w:r w:rsidR="00546514">
              <w:rPr>
                <w:rFonts w:asciiTheme="majorBidi" w:hAnsiTheme="majorBidi" w:cstheme="majorBidi"/>
                <w:i/>
              </w:rPr>
              <w:instrText xml:space="preserve"> ADDIN EN.CITE &lt;EndNote&gt;&lt;Cite&gt;&lt;Author&gt;World Health Organization&lt;/Author&gt;&lt;RecNum&gt;61&lt;/RecNum&gt;&lt;DisplayText&gt;[1]&lt;/DisplayText&gt;&lt;record&gt;&lt;rec-number&gt;61&lt;/rec-number&gt;&lt;foreign-keys&gt;&lt;key app="EN" db-id="e05xp55e6atftkeeaevxrzfgss90v5vfr2vx" timestamp="1466082363"&gt;61&lt;/key&gt;&lt;/foreign-keys&gt;&lt;ref-type name="Electronic Article"&gt;43&lt;/ref-type&gt;&lt;contributors&gt;&lt;authors&gt;&lt;author&gt;World Health Organization, &lt;/author&gt;&lt;/authors&gt;&lt;/contributors&gt;&lt;titles&gt;&lt;title&gt;The WHO STEPwise approach to noncommunicable disease risk factor surveillance (STEPS) -Instrument v. 3.0&lt;/title&gt;&lt;/titles&gt;&lt;dates&gt;&lt;/dates&gt;&lt;urls&gt;&lt;related-urls&gt;&lt;url&gt;http://www.who.int/chp/steps/instrument/en/&lt;/url&gt;&lt;/related-urls&gt;&lt;/urls&gt;&lt;/record&gt;&lt;/Cite&gt;&lt;/EndNote&gt;</w:instrText>
            </w:r>
            <w:r w:rsidR="00546514">
              <w:rPr>
                <w:rFonts w:asciiTheme="majorBidi" w:hAnsiTheme="majorBidi" w:cstheme="majorBidi"/>
                <w:i/>
              </w:rPr>
              <w:fldChar w:fldCharType="separate"/>
            </w:r>
            <w:r w:rsidR="00546514">
              <w:rPr>
                <w:rFonts w:asciiTheme="majorBidi" w:hAnsiTheme="majorBidi" w:cstheme="majorBidi"/>
                <w:i/>
                <w:noProof/>
              </w:rPr>
              <w:t>[1]</w:t>
            </w:r>
            <w:r w:rsidR="00546514">
              <w:rPr>
                <w:rFonts w:asciiTheme="majorBidi" w:hAnsiTheme="majorBidi" w:cstheme="majorBidi"/>
                <w:i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597E" w:rsidRPr="00235D35" w:rsidRDefault="0084597E" w:rsidP="00150AB3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10</w:t>
            </w:r>
          </w:p>
        </w:tc>
      </w:tr>
      <w:tr w:rsidR="0084597E" w:rsidRPr="00571D48" w:rsidTr="00150AB3">
        <w:trPr>
          <w:trHeight w:val="340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</w:rPr>
              <w:t>Diastolic BP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</w:rPr>
              <w:t>Mean of 2</w:t>
            </w:r>
            <w:r w:rsidRPr="00571D48">
              <w:rPr>
                <w:rFonts w:asciiTheme="majorBidi" w:hAnsiTheme="majorBidi" w:cstheme="majorBidi"/>
                <w:vertAlign w:val="superscript"/>
              </w:rPr>
              <w:t>nd</w:t>
            </w:r>
            <w:r w:rsidRPr="00571D48">
              <w:rPr>
                <w:rFonts w:asciiTheme="majorBidi" w:hAnsiTheme="majorBidi" w:cstheme="majorBidi"/>
              </w:rPr>
              <w:t>/3</w:t>
            </w:r>
            <w:r w:rsidRPr="00571D48">
              <w:rPr>
                <w:rFonts w:asciiTheme="majorBidi" w:hAnsiTheme="majorBidi" w:cstheme="majorBidi"/>
                <w:vertAlign w:val="superscript"/>
              </w:rPr>
              <w:t>rd</w:t>
            </w:r>
            <w:r w:rsidRPr="00571D48">
              <w:rPr>
                <w:rFonts w:asciiTheme="majorBidi" w:hAnsiTheme="majorBidi" w:cstheme="majorBidi"/>
              </w:rPr>
              <w:t xml:space="preserve"> reading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546514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  <w:i/>
              </w:rPr>
              <w:t>WHO STEPS Protocol recommended</w:t>
            </w:r>
            <w:r w:rsidR="00546514">
              <w:rPr>
                <w:rFonts w:asciiTheme="majorBidi" w:hAnsiTheme="majorBidi" w:cstheme="majorBidi"/>
                <w:i/>
              </w:rPr>
              <w:t xml:space="preserve"> </w:t>
            </w:r>
            <w:r w:rsidR="00546514">
              <w:rPr>
                <w:rFonts w:asciiTheme="majorBidi" w:hAnsiTheme="majorBidi" w:cstheme="majorBidi"/>
                <w:i/>
              </w:rPr>
              <w:fldChar w:fldCharType="begin"/>
            </w:r>
            <w:r w:rsidR="00546514">
              <w:rPr>
                <w:rFonts w:asciiTheme="majorBidi" w:hAnsiTheme="majorBidi" w:cstheme="majorBidi"/>
                <w:i/>
              </w:rPr>
              <w:instrText xml:space="preserve"> ADDIN EN.CITE &lt;EndNote&gt;&lt;Cite&gt;&lt;Author&gt;World Health Organization&lt;/Author&gt;&lt;RecNum&gt;61&lt;/RecNum&gt;&lt;DisplayText&gt;[1]&lt;/DisplayText&gt;&lt;record&gt;&lt;rec-number&gt;61&lt;/rec-number&gt;&lt;foreign-keys&gt;&lt;key app="EN" db-id="e05xp55e6atftkeeaevxrzfgss90v5vfr2vx" timestamp="1466082363"&gt;61&lt;/key&gt;&lt;/foreign-keys&gt;&lt;ref-type name="Electronic Article"&gt;43&lt;/ref-type&gt;&lt;contributors&gt;&lt;authors&gt;&lt;author&gt;World Health Organization, &lt;/author&gt;&lt;/authors&gt;&lt;/contributors&gt;&lt;titles&gt;&lt;title&gt;The WHO STEPwise approach to noncommunicable disease risk factor surveillance (STEPS) -Instrument v. 3.0&lt;/title&gt;&lt;/titles&gt;&lt;dates&gt;&lt;/dates&gt;&lt;urls&gt;&lt;related-urls&gt;&lt;url&gt;http://www.who.int/chp/steps/instrument/en/&lt;/url&gt;&lt;/related-urls&gt;&lt;/urls&gt;&lt;/record&gt;&lt;/Cite&gt;&lt;/EndNote&gt;</w:instrText>
            </w:r>
            <w:r w:rsidR="00546514">
              <w:rPr>
                <w:rFonts w:asciiTheme="majorBidi" w:hAnsiTheme="majorBidi" w:cstheme="majorBidi"/>
                <w:i/>
              </w:rPr>
              <w:fldChar w:fldCharType="separate"/>
            </w:r>
            <w:r w:rsidR="00546514">
              <w:rPr>
                <w:rFonts w:asciiTheme="majorBidi" w:hAnsiTheme="majorBidi" w:cstheme="majorBidi"/>
                <w:i/>
                <w:noProof/>
              </w:rPr>
              <w:t>[1]</w:t>
            </w:r>
            <w:r w:rsidR="00546514">
              <w:rPr>
                <w:rFonts w:asciiTheme="majorBidi" w:hAnsiTheme="majorBidi" w:cstheme="majorBidi"/>
                <w:i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597E" w:rsidRPr="00235D35" w:rsidRDefault="0084597E" w:rsidP="00150AB3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10</w:t>
            </w:r>
          </w:p>
        </w:tc>
      </w:tr>
      <w:tr w:rsidR="0084597E" w:rsidRPr="00571D48" w:rsidTr="00150AB3">
        <w:trPr>
          <w:trHeight w:val="340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</w:rPr>
              <w:t>Heart Rate (pulse)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</w:rPr>
              <w:t>Mean of 2</w:t>
            </w:r>
            <w:r w:rsidRPr="00571D48">
              <w:rPr>
                <w:rFonts w:asciiTheme="majorBidi" w:hAnsiTheme="majorBidi" w:cstheme="majorBidi"/>
                <w:vertAlign w:val="superscript"/>
              </w:rPr>
              <w:t>nd</w:t>
            </w:r>
            <w:r w:rsidRPr="00571D48">
              <w:rPr>
                <w:rFonts w:asciiTheme="majorBidi" w:hAnsiTheme="majorBidi" w:cstheme="majorBidi"/>
              </w:rPr>
              <w:t>/3</w:t>
            </w:r>
            <w:r w:rsidRPr="00571D48">
              <w:rPr>
                <w:rFonts w:asciiTheme="majorBidi" w:hAnsiTheme="majorBidi" w:cstheme="majorBidi"/>
                <w:vertAlign w:val="superscript"/>
              </w:rPr>
              <w:t>rd</w:t>
            </w:r>
            <w:r w:rsidRPr="00571D48">
              <w:rPr>
                <w:rFonts w:asciiTheme="majorBidi" w:hAnsiTheme="majorBidi" w:cstheme="majorBidi"/>
              </w:rPr>
              <w:t xml:space="preserve"> reading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546514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  <w:i/>
              </w:rPr>
              <w:t>WHO STEPS Protocol recommended</w:t>
            </w:r>
            <w:r w:rsidR="00546514">
              <w:rPr>
                <w:rFonts w:asciiTheme="majorBidi" w:hAnsiTheme="majorBidi" w:cstheme="majorBidi"/>
                <w:i/>
              </w:rPr>
              <w:t xml:space="preserve"> </w:t>
            </w:r>
            <w:r w:rsidR="00546514">
              <w:rPr>
                <w:rFonts w:asciiTheme="majorBidi" w:hAnsiTheme="majorBidi" w:cstheme="majorBidi"/>
                <w:i/>
              </w:rPr>
              <w:fldChar w:fldCharType="begin"/>
            </w:r>
            <w:r w:rsidR="00546514">
              <w:rPr>
                <w:rFonts w:asciiTheme="majorBidi" w:hAnsiTheme="majorBidi" w:cstheme="majorBidi"/>
                <w:i/>
              </w:rPr>
              <w:instrText xml:space="preserve"> ADDIN EN.CITE &lt;EndNote&gt;&lt;Cite&gt;&lt;Author&gt;World Health Organization&lt;/Author&gt;&lt;RecNum&gt;61&lt;/RecNum&gt;&lt;DisplayText&gt;[1]&lt;/DisplayText&gt;&lt;record&gt;&lt;rec-number&gt;61&lt;/rec-number&gt;&lt;foreign-keys&gt;&lt;key app="EN" db-id="e05xp55e6atftkeeaevxrzfgss90v5vfr2vx" timestamp="1466082363"&gt;61&lt;/key&gt;&lt;/foreign-keys&gt;&lt;ref-type name="Electronic Article"&gt;43&lt;/ref-type&gt;&lt;contributors&gt;&lt;authors&gt;&lt;author&gt;World Health Organization, &lt;/author&gt;&lt;/authors&gt;&lt;/contributors&gt;&lt;titles&gt;&lt;title&gt;The WHO STEPwise approach to noncommunicable disease risk factor surveillance (STEPS) -Instrument v. 3.0&lt;/title&gt;&lt;/titles&gt;&lt;dates&gt;&lt;/dates&gt;&lt;urls&gt;&lt;related-urls&gt;&lt;url&gt;http://www.who.int/chp/steps/instrument/en/&lt;/url&gt;&lt;/related-urls&gt;&lt;/urls&gt;&lt;/record&gt;&lt;/Cite&gt;&lt;/EndNote&gt;</w:instrText>
            </w:r>
            <w:r w:rsidR="00546514">
              <w:rPr>
                <w:rFonts w:asciiTheme="majorBidi" w:hAnsiTheme="majorBidi" w:cstheme="majorBidi"/>
                <w:i/>
              </w:rPr>
              <w:fldChar w:fldCharType="separate"/>
            </w:r>
            <w:r w:rsidR="00546514">
              <w:rPr>
                <w:rFonts w:asciiTheme="majorBidi" w:hAnsiTheme="majorBidi" w:cstheme="majorBidi"/>
                <w:i/>
                <w:noProof/>
              </w:rPr>
              <w:t>[1]</w:t>
            </w:r>
            <w:r w:rsidR="00546514">
              <w:rPr>
                <w:rFonts w:asciiTheme="majorBidi" w:hAnsiTheme="majorBidi" w:cstheme="majorBidi"/>
                <w:i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597E" w:rsidRPr="00235D35" w:rsidRDefault="0084597E" w:rsidP="00150AB3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9</w:t>
            </w:r>
          </w:p>
        </w:tc>
      </w:tr>
      <w:tr w:rsidR="0084597E" w:rsidRPr="00571D48" w:rsidTr="00150AB3">
        <w:trPr>
          <w:trHeight w:val="340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</w:rPr>
              <w:t>Height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</w:rPr>
              <w:t>cm (</w:t>
            </w:r>
            <w:proofErr w:type="spellStart"/>
            <w:r w:rsidRPr="00571D48">
              <w:rPr>
                <w:rFonts w:asciiTheme="majorBidi" w:hAnsiTheme="majorBidi" w:cstheme="majorBidi"/>
              </w:rPr>
              <w:t>stadiometer</w:t>
            </w:r>
            <w:proofErr w:type="spellEnd"/>
            <w:r w:rsidRPr="00571D48">
              <w:rPr>
                <w:rFonts w:asciiTheme="majorBidi" w:hAnsiTheme="majorBidi" w:cstheme="majorBidi"/>
              </w:rPr>
              <w:t xml:space="preserve"> if possible)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546514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  <w:i/>
              </w:rPr>
              <w:t>WHO STEPS Protocol recommended</w:t>
            </w:r>
            <w:r w:rsidR="00546514">
              <w:rPr>
                <w:rFonts w:asciiTheme="majorBidi" w:hAnsiTheme="majorBidi" w:cstheme="majorBidi"/>
                <w:i/>
              </w:rPr>
              <w:t xml:space="preserve"> </w:t>
            </w:r>
            <w:r w:rsidR="00546514">
              <w:rPr>
                <w:rFonts w:asciiTheme="majorBidi" w:hAnsiTheme="majorBidi" w:cstheme="majorBidi"/>
                <w:i/>
              </w:rPr>
              <w:fldChar w:fldCharType="begin"/>
            </w:r>
            <w:r w:rsidR="00546514">
              <w:rPr>
                <w:rFonts w:asciiTheme="majorBidi" w:hAnsiTheme="majorBidi" w:cstheme="majorBidi"/>
                <w:i/>
              </w:rPr>
              <w:instrText xml:space="preserve"> ADDIN EN.CITE &lt;EndNote&gt;&lt;Cite&gt;&lt;Author&gt;World Health Organization&lt;/Author&gt;&lt;RecNum&gt;61&lt;/RecNum&gt;&lt;DisplayText&gt;[1]&lt;/DisplayText&gt;&lt;record&gt;&lt;rec-number&gt;61&lt;/rec-number&gt;&lt;foreign-keys&gt;&lt;key app="EN" db-id="e05xp55e6atftkeeaevxrzfgss90v5vfr2vx" timestamp="1466082363"&gt;61&lt;/key&gt;&lt;/foreign-keys&gt;&lt;ref-type name="Electronic Article"&gt;43&lt;/ref-type&gt;&lt;contributors&gt;&lt;authors&gt;&lt;author&gt;World Health Organization, &lt;/author&gt;&lt;/authors&gt;&lt;/contributors&gt;&lt;titles&gt;&lt;title&gt;The WHO STEPwise approach to noncommunicable disease risk factor surveillance (STEPS) -Instrument v. 3.0&lt;/title&gt;&lt;/titles&gt;&lt;dates&gt;&lt;/dates&gt;&lt;urls&gt;&lt;related-urls&gt;&lt;url&gt;http://www.who.int/chp/steps/instrument/en/&lt;/url&gt;&lt;/related-urls&gt;&lt;/urls&gt;&lt;/record&gt;&lt;/Cite&gt;&lt;/EndNote&gt;</w:instrText>
            </w:r>
            <w:r w:rsidR="00546514">
              <w:rPr>
                <w:rFonts w:asciiTheme="majorBidi" w:hAnsiTheme="majorBidi" w:cstheme="majorBidi"/>
                <w:i/>
              </w:rPr>
              <w:fldChar w:fldCharType="separate"/>
            </w:r>
            <w:r w:rsidR="00546514">
              <w:rPr>
                <w:rFonts w:asciiTheme="majorBidi" w:hAnsiTheme="majorBidi" w:cstheme="majorBidi"/>
                <w:i/>
                <w:noProof/>
              </w:rPr>
              <w:t>[1]</w:t>
            </w:r>
            <w:r w:rsidR="00546514">
              <w:rPr>
                <w:rFonts w:asciiTheme="majorBidi" w:hAnsiTheme="majorBidi" w:cstheme="majorBidi"/>
                <w:i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597E" w:rsidRPr="00235D35" w:rsidRDefault="0084597E" w:rsidP="00150AB3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9</w:t>
            </w:r>
          </w:p>
        </w:tc>
      </w:tr>
      <w:tr w:rsidR="0084597E" w:rsidRPr="00571D48" w:rsidTr="00150AB3">
        <w:trPr>
          <w:trHeight w:val="340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</w:rPr>
              <w:t>Weight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</w:rPr>
              <w:t>Kg (digital scale if possible)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546514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  <w:i/>
              </w:rPr>
              <w:t>WHO STEPS Protocol recommended</w:t>
            </w:r>
            <w:r w:rsidR="00546514">
              <w:rPr>
                <w:rFonts w:asciiTheme="majorBidi" w:hAnsiTheme="majorBidi" w:cstheme="majorBidi"/>
                <w:i/>
              </w:rPr>
              <w:t xml:space="preserve"> </w:t>
            </w:r>
            <w:r w:rsidR="00546514">
              <w:rPr>
                <w:rFonts w:asciiTheme="majorBidi" w:hAnsiTheme="majorBidi" w:cstheme="majorBidi"/>
                <w:i/>
              </w:rPr>
              <w:fldChar w:fldCharType="begin"/>
            </w:r>
            <w:r w:rsidR="00546514">
              <w:rPr>
                <w:rFonts w:asciiTheme="majorBidi" w:hAnsiTheme="majorBidi" w:cstheme="majorBidi"/>
                <w:i/>
              </w:rPr>
              <w:instrText xml:space="preserve"> ADDIN EN.CITE &lt;EndNote&gt;&lt;Cite&gt;&lt;Author&gt;World Health Organization&lt;/Author&gt;&lt;RecNum&gt;61&lt;/RecNum&gt;&lt;DisplayText&gt;[1]&lt;/DisplayText&gt;&lt;record&gt;&lt;rec-number&gt;61&lt;/rec-number&gt;&lt;foreign-keys&gt;&lt;key app="EN" db-id="e05xp55e6atftkeeaevxrzfgss90v5vfr2vx" timestamp="1466082363"&gt;61&lt;/key&gt;&lt;/foreign-keys&gt;&lt;ref-type name="Electronic Article"&gt;43&lt;/ref-type&gt;&lt;contributors&gt;&lt;authors&gt;&lt;author&gt;World Health Organization, &lt;/author&gt;&lt;/authors&gt;&lt;/contributors&gt;&lt;titles&gt;&lt;title&gt;The WHO STEPwise approach to noncommunicable disease risk factor surveillance (STEPS) -Instrument v. 3.0&lt;/title&gt;&lt;/titles&gt;&lt;dates&gt;&lt;/dates&gt;&lt;urls&gt;&lt;related-urls&gt;&lt;url&gt;http://www.who.int/chp/steps/instrument/en/&lt;/url&gt;&lt;/related-urls&gt;&lt;/urls&gt;&lt;/record&gt;&lt;/Cite&gt;&lt;/EndNote&gt;</w:instrText>
            </w:r>
            <w:r w:rsidR="00546514">
              <w:rPr>
                <w:rFonts w:asciiTheme="majorBidi" w:hAnsiTheme="majorBidi" w:cstheme="majorBidi"/>
                <w:i/>
              </w:rPr>
              <w:fldChar w:fldCharType="separate"/>
            </w:r>
            <w:r w:rsidR="00546514">
              <w:rPr>
                <w:rFonts w:asciiTheme="majorBidi" w:hAnsiTheme="majorBidi" w:cstheme="majorBidi"/>
                <w:i/>
                <w:noProof/>
              </w:rPr>
              <w:t>[1]</w:t>
            </w:r>
            <w:r w:rsidR="00546514">
              <w:rPr>
                <w:rFonts w:asciiTheme="majorBidi" w:hAnsiTheme="majorBidi" w:cstheme="majorBidi"/>
                <w:i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597E" w:rsidRPr="00235D35" w:rsidRDefault="0084597E" w:rsidP="00150AB3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9</w:t>
            </w:r>
          </w:p>
        </w:tc>
      </w:tr>
      <w:tr w:rsidR="0084597E" w:rsidRPr="00571D48" w:rsidTr="00150AB3">
        <w:trPr>
          <w:trHeight w:val="340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</w:rPr>
              <w:t>Waist circumference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</w:rPr>
              <w:t xml:space="preserve">cm (constant tension tape if </w:t>
            </w:r>
            <w:r w:rsidRPr="00571D48">
              <w:rPr>
                <w:rFonts w:asciiTheme="majorBidi" w:hAnsiTheme="majorBidi" w:cstheme="majorBidi"/>
              </w:rPr>
              <w:lastRenderedPageBreak/>
              <w:t>possible)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546514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  <w:i/>
              </w:rPr>
              <w:lastRenderedPageBreak/>
              <w:t>WHO STEPS Protocol recommended</w:t>
            </w:r>
            <w:r w:rsidR="00546514">
              <w:rPr>
                <w:rFonts w:asciiTheme="majorBidi" w:hAnsiTheme="majorBidi" w:cstheme="majorBidi"/>
                <w:i/>
              </w:rPr>
              <w:t xml:space="preserve"> </w:t>
            </w:r>
            <w:r w:rsidR="00546514">
              <w:rPr>
                <w:rFonts w:asciiTheme="majorBidi" w:hAnsiTheme="majorBidi" w:cstheme="majorBidi"/>
                <w:i/>
              </w:rPr>
              <w:fldChar w:fldCharType="begin"/>
            </w:r>
            <w:r w:rsidR="00546514">
              <w:rPr>
                <w:rFonts w:asciiTheme="majorBidi" w:hAnsiTheme="majorBidi" w:cstheme="majorBidi"/>
                <w:i/>
              </w:rPr>
              <w:instrText xml:space="preserve"> ADDIN EN.CITE &lt;EndNote&gt;&lt;Cite&gt;&lt;Author&gt;World Health Organization&lt;/Author&gt;&lt;RecNum&gt;61&lt;/RecNum&gt;&lt;DisplayText&gt;[1]&lt;/DisplayText&gt;&lt;record&gt;&lt;rec-number&gt;61&lt;/rec-number&gt;&lt;foreign-keys&gt;&lt;key app="EN" db-id="e05xp55e6atftkeeaevxrzfgss90v5vfr2vx" timestamp="1466082363"&gt;61&lt;/key&gt;&lt;/foreign-keys&gt;&lt;ref-type name="Electronic Article"&gt;43&lt;/ref-type&gt;&lt;contributors&gt;&lt;authors&gt;&lt;author&gt;World Health Organization, &lt;/author&gt;&lt;/authors&gt;&lt;/contributors&gt;&lt;titles&gt;&lt;title&gt;The WHO STEPwise approach to noncommunicable disease risk factor surveillance (STEPS) -Instrument v. 3.0&lt;/title&gt;&lt;/titles&gt;&lt;dates&gt;&lt;/dates&gt;&lt;urls&gt;&lt;related-urls&gt;&lt;url&gt;http://www.who.int/chp/steps/instrument/en/&lt;/url&gt;&lt;/related-urls&gt;&lt;/urls&gt;&lt;/record&gt;&lt;/Cite&gt;&lt;/EndNote&gt;</w:instrText>
            </w:r>
            <w:r w:rsidR="00546514">
              <w:rPr>
                <w:rFonts w:asciiTheme="majorBidi" w:hAnsiTheme="majorBidi" w:cstheme="majorBidi"/>
                <w:i/>
              </w:rPr>
              <w:fldChar w:fldCharType="separate"/>
            </w:r>
            <w:r w:rsidR="00546514">
              <w:rPr>
                <w:rFonts w:asciiTheme="majorBidi" w:hAnsiTheme="majorBidi" w:cstheme="majorBidi"/>
                <w:i/>
                <w:noProof/>
              </w:rPr>
              <w:t>[1]</w:t>
            </w:r>
            <w:r w:rsidR="00546514">
              <w:rPr>
                <w:rFonts w:asciiTheme="majorBidi" w:hAnsiTheme="majorBidi" w:cstheme="majorBidi"/>
                <w:i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597E" w:rsidRPr="00235D35" w:rsidRDefault="0084597E" w:rsidP="00150AB3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6</w:t>
            </w:r>
          </w:p>
        </w:tc>
      </w:tr>
      <w:tr w:rsidR="0084597E" w:rsidRPr="00571D48" w:rsidTr="00150AB3">
        <w:trPr>
          <w:trHeight w:val="340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</w:rPr>
              <w:t>Hip Circumference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</w:rPr>
              <w:t>cm (constant tension tape if possible)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546514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  <w:i/>
              </w:rPr>
              <w:t>WHO STEPS Protocol recommended</w:t>
            </w:r>
            <w:r w:rsidR="00546514">
              <w:rPr>
                <w:rFonts w:asciiTheme="majorBidi" w:hAnsiTheme="majorBidi" w:cstheme="majorBidi"/>
                <w:i/>
              </w:rPr>
              <w:t xml:space="preserve"> </w:t>
            </w:r>
            <w:r w:rsidR="00546514">
              <w:rPr>
                <w:rFonts w:asciiTheme="majorBidi" w:hAnsiTheme="majorBidi" w:cstheme="majorBidi"/>
                <w:i/>
              </w:rPr>
              <w:fldChar w:fldCharType="begin"/>
            </w:r>
            <w:r w:rsidR="00546514">
              <w:rPr>
                <w:rFonts w:asciiTheme="majorBidi" w:hAnsiTheme="majorBidi" w:cstheme="majorBidi"/>
                <w:i/>
              </w:rPr>
              <w:instrText xml:space="preserve"> ADDIN EN.CITE &lt;EndNote&gt;&lt;Cite&gt;&lt;Author&gt;World Health Organization&lt;/Author&gt;&lt;RecNum&gt;61&lt;/RecNum&gt;&lt;DisplayText&gt;[1]&lt;/DisplayText&gt;&lt;record&gt;&lt;rec-number&gt;61&lt;/rec-number&gt;&lt;foreign-keys&gt;&lt;key app="EN" db-id="e05xp55e6atftkeeaevxrzfgss90v5vfr2vx" timestamp="1466082363"&gt;61&lt;/key&gt;&lt;/foreign-keys&gt;&lt;ref-type name="Electronic Article"&gt;43&lt;/ref-type&gt;&lt;contributors&gt;&lt;authors&gt;&lt;author&gt;World Health Organization, &lt;/author&gt;&lt;/authors&gt;&lt;/contributors&gt;&lt;titles&gt;&lt;title&gt;The WHO STEPwise approach to noncommunicable disease risk factor surveillance (STEPS) -Instrument v. 3.0&lt;/title&gt;&lt;/titles&gt;&lt;dates&gt;&lt;/dates&gt;&lt;urls&gt;&lt;related-urls&gt;&lt;url&gt;http://www.who.int/chp/steps/instrument/en/&lt;/url&gt;&lt;/related-urls&gt;&lt;/urls&gt;&lt;/record&gt;&lt;/Cite&gt;&lt;/EndNote&gt;</w:instrText>
            </w:r>
            <w:r w:rsidR="00546514">
              <w:rPr>
                <w:rFonts w:asciiTheme="majorBidi" w:hAnsiTheme="majorBidi" w:cstheme="majorBidi"/>
                <w:i/>
              </w:rPr>
              <w:fldChar w:fldCharType="separate"/>
            </w:r>
            <w:r w:rsidR="00546514">
              <w:rPr>
                <w:rFonts w:asciiTheme="majorBidi" w:hAnsiTheme="majorBidi" w:cstheme="majorBidi"/>
                <w:i/>
                <w:noProof/>
              </w:rPr>
              <w:t>[1]</w:t>
            </w:r>
            <w:r w:rsidR="00546514">
              <w:rPr>
                <w:rFonts w:asciiTheme="majorBidi" w:hAnsiTheme="majorBidi" w:cstheme="majorBidi"/>
                <w:i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597E" w:rsidRPr="00235D35" w:rsidRDefault="0084597E" w:rsidP="00150AB3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5</w:t>
            </w:r>
          </w:p>
        </w:tc>
      </w:tr>
      <w:tr w:rsidR="0084597E" w:rsidRPr="00571D48" w:rsidTr="00150AB3">
        <w:trPr>
          <w:trHeight w:val="454"/>
        </w:trPr>
        <w:tc>
          <w:tcPr>
            <w:tcW w:w="1445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</w:rPr>
              <w:t>Personal Medical History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</w:rPr>
              <w:t>History/ knowledge of hypertension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</w:rPr>
              <w:t>Ever been told by doctor or HCW of raised BP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546514" w:rsidP="00546514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i/>
              </w:rPr>
              <w:t xml:space="preserve">WHO STEPS core HT </w:t>
            </w:r>
            <w:r>
              <w:rPr>
                <w:rFonts w:asciiTheme="majorBidi" w:hAnsiTheme="majorBidi" w:cstheme="majorBidi"/>
                <w:i/>
              </w:rPr>
              <w:fldChar w:fldCharType="begin"/>
            </w:r>
            <w:r>
              <w:rPr>
                <w:rFonts w:asciiTheme="majorBidi" w:hAnsiTheme="majorBidi" w:cstheme="majorBidi"/>
                <w:i/>
              </w:rPr>
              <w:instrText xml:space="preserve"> ADDIN EN.CITE &lt;EndNote&gt;&lt;Cite&gt;&lt;Author&gt;World Health Organization&lt;/Author&gt;&lt;RecNum&gt;61&lt;/RecNum&gt;&lt;DisplayText&gt;[1]&lt;/DisplayText&gt;&lt;record&gt;&lt;rec-number&gt;61&lt;/rec-number&gt;&lt;foreign-keys&gt;&lt;key app="EN" db-id="e05xp55e6atftkeeaevxrzfgss90v5vfr2vx" timestamp="1466082363"&gt;61&lt;/key&gt;&lt;/foreign-keys&gt;&lt;ref-type name="Electronic Article"&gt;43&lt;/ref-type&gt;&lt;contributors&gt;&lt;authors&gt;&lt;author&gt;World Health Organization, &lt;/author&gt;&lt;/authors&gt;&lt;/contributors&gt;&lt;titles&gt;&lt;title&gt;The WHO STEPwise approach to noncommunicable disease risk factor surveillance (STEPS) -Instrument v. 3.0&lt;/title&gt;&lt;/titles&gt;&lt;dates&gt;&lt;/dates&gt;&lt;urls&gt;&lt;related-urls&gt;&lt;url&gt;http://www.who.int/chp/steps/instrument/en/&lt;/url&gt;&lt;/related-urls&gt;&lt;/urls&gt;&lt;/record&gt;&lt;/Cite&gt;&lt;/EndNote&gt;</w:instrText>
            </w:r>
            <w:r>
              <w:rPr>
                <w:rFonts w:asciiTheme="majorBidi" w:hAnsiTheme="majorBidi" w:cstheme="majorBidi"/>
                <w:i/>
              </w:rPr>
              <w:fldChar w:fldCharType="separate"/>
            </w:r>
            <w:r>
              <w:rPr>
                <w:rFonts w:asciiTheme="majorBidi" w:hAnsiTheme="majorBidi" w:cstheme="majorBidi"/>
                <w:i/>
                <w:noProof/>
              </w:rPr>
              <w:t>[1]</w:t>
            </w:r>
            <w:r>
              <w:rPr>
                <w:rFonts w:asciiTheme="majorBidi" w:hAnsiTheme="majorBidi" w:cstheme="majorBidi"/>
                <w:i/>
              </w:rPr>
              <w:fldChar w:fldCharType="end"/>
            </w:r>
            <w:r>
              <w:rPr>
                <w:rFonts w:asciiTheme="majorBidi" w:hAnsiTheme="majorBidi" w:cstheme="majorBidi"/>
                <w:i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597E" w:rsidRPr="00235D35" w:rsidRDefault="0084597E" w:rsidP="00150AB3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8</w:t>
            </w:r>
          </w:p>
        </w:tc>
      </w:tr>
      <w:tr w:rsidR="00546514" w:rsidRPr="00571D48" w:rsidTr="00150AB3">
        <w:trPr>
          <w:trHeight w:val="340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514" w:rsidRPr="00571D48" w:rsidRDefault="00546514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6514" w:rsidRPr="00571D48" w:rsidRDefault="00546514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</w:rPr>
              <w:t xml:space="preserve">Hypertension Medication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6514" w:rsidRPr="00571D48" w:rsidRDefault="00546514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</w:rPr>
              <w:t>in past 2 weeks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6514" w:rsidRPr="00571D48" w:rsidRDefault="00546514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i/>
              </w:rPr>
              <w:t xml:space="preserve">WHO STEPS core HT </w:t>
            </w:r>
            <w:r>
              <w:rPr>
                <w:rFonts w:asciiTheme="majorBidi" w:hAnsiTheme="majorBidi" w:cstheme="majorBidi"/>
                <w:i/>
              </w:rPr>
              <w:fldChar w:fldCharType="begin"/>
            </w:r>
            <w:r>
              <w:rPr>
                <w:rFonts w:asciiTheme="majorBidi" w:hAnsiTheme="majorBidi" w:cstheme="majorBidi"/>
                <w:i/>
              </w:rPr>
              <w:instrText xml:space="preserve"> ADDIN EN.CITE &lt;EndNote&gt;&lt;Cite&gt;&lt;Author&gt;World Health Organization&lt;/Author&gt;&lt;RecNum&gt;61&lt;/RecNum&gt;&lt;DisplayText&gt;[1]&lt;/DisplayText&gt;&lt;record&gt;&lt;rec-number&gt;61&lt;/rec-number&gt;&lt;foreign-keys&gt;&lt;key app="EN" db-id="e05xp55e6atftkeeaevxrzfgss90v5vfr2vx" timestamp="1466082363"&gt;61&lt;/key&gt;&lt;/foreign-keys&gt;&lt;ref-type name="Electronic Article"&gt;43&lt;/ref-type&gt;&lt;contributors&gt;&lt;authors&gt;&lt;author&gt;World Health Organization, &lt;/author&gt;&lt;/authors&gt;&lt;/contributors&gt;&lt;titles&gt;&lt;title&gt;The WHO STEPwise approach to noncommunicable disease risk factor surveillance (STEPS) -Instrument v. 3.0&lt;/title&gt;&lt;/titles&gt;&lt;dates&gt;&lt;/dates&gt;&lt;urls&gt;&lt;related-urls&gt;&lt;url&gt;http://www.who.int/chp/steps/instrument/en/&lt;/url&gt;&lt;/related-urls&gt;&lt;/urls&gt;&lt;/record&gt;&lt;/Cite&gt;&lt;/EndNote&gt;</w:instrText>
            </w:r>
            <w:r>
              <w:rPr>
                <w:rFonts w:asciiTheme="majorBidi" w:hAnsiTheme="majorBidi" w:cstheme="majorBidi"/>
                <w:i/>
              </w:rPr>
              <w:fldChar w:fldCharType="separate"/>
            </w:r>
            <w:r>
              <w:rPr>
                <w:rFonts w:asciiTheme="majorBidi" w:hAnsiTheme="majorBidi" w:cstheme="majorBidi"/>
                <w:i/>
                <w:noProof/>
              </w:rPr>
              <w:t>[1]</w:t>
            </w:r>
            <w:r>
              <w:rPr>
                <w:rFonts w:asciiTheme="majorBidi" w:hAnsiTheme="majorBidi" w:cstheme="majorBidi"/>
                <w:i/>
              </w:rPr>
              <w:fldChar w:fldCharType="end"/>
            </w:r>
            <w:r>
              <w:rPr>
                <w:rFonts w:asciiTheme="majorBidi" w:hAnsiTheme="majorBidi" w:cstheme="majorBidi"/>
                <w:i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46514" w:rsidRPr="00235D35" w:rsidRDefault="00546514" w:rsidP="00150AB3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8</w:t>
            </w:r>
          </w:p>
        </w:tc>
      </w:tr>
      <w:tr w:rsidR="00546514" w:rsidRPr="00571D48" w:rsidTr="00150AB3">
        <w:trPr>
          <w:trHeight w:val="340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514" w:rsidRPr="00571D48" w:rsidRDefault="00546514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6514" w:rsidRPr="00571D48" w:rsidRDefault="00546514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</w:rPr>
              <w:t>History/ knowledge of Diabetes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6514" w:rsidRPr="00571D48" w:rsidRDefault="00546514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</w:rPr>
              <w:t>Ever been told by doctor or HCW of diabetes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6514" w:rsidRPr="00571D48" w:rsidRDefault="00546514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i/>
              </w:rPr>
              <w:t xml:space="preserve">WHO STEPS core HT </w:t>
            </w:r>
            <w:r>
              <w:rPr>
                <w:rFonts w:asciiTheme="majorBidi" w:hAnsiTheme="majorBidi" w:cstheme="majorBidi"/>
                <w:i/>
              </w:rPr>
              <w:fldChar w:fldCharType="begin"/>
            </w:r>
            <w:r>
              <w:rPr>
                <w:rFonts w:asciiTheme="majorBidi" w:hAnsiTheme="majorBidi" w:cstheme="majorBidi"/>
                <w:i/>
              </w:rPr>
              <w:instrText xml:space="preserve"> ADDIN EN.CITE &lt;EndNote&gt;&lt;Cite&gt;&lt;Author&gt;World Health Organization&lt;/Author&gt;&lt;RecNum&gt;61&lt;/RecNum&gt;&lt;DisplayText&gt;[1]&lt;/DisplayText&gt;&lt;record&gt;&lt;rec-number&gt;61&lt;/rec-number&gt;&lt;foreign-keys&gt;&lt;key app="EN" db-id="e05xp55e6atftkeeaevxrzfgss90v5vfr2vx" timestamp="1466082363"&gt;61&lt;/key&gt;&lt;/foreign-keys&gt;&lt;ref-type name="Electronic Article"&gt;43&lt;/ref-type&gt;&lt;contributors&gt;&lt;authors&gt;&lt;author&gt;World Health Organization, &lt;/author&gt;&lt;/authors&gt;&lt;/contributors&gt;&lt;titles&gt;&lt;title&gt;The WHO STEPwise approach to noncommunicable disease risk factor surveillance (STEPS) -Instrument v. 3.0&lt;/title&gt;&lt;/titles&gt;&lt;dates&gt;&lt;/dates&gt;&lt;urls&gt;&lt;related-urls&gt;&lt;url&gt;http://www.who.int/chp/steps/instrument/en/&lt;/url&gt;&lt;/related-urls&gt;&lt;/urls&gt;&lt;/record&gt;&lt;/Cite&gt;&lt;/EndNote&gt;</w:instrText>
            </w:r>
            <w:r>
              <w:rPr>
                <w:rFonts w:asciiTheme="majorBidi" w:hAnsiTheme="majorBidi" w:cstheme="majorBidi"/>
                <w:i/>
              </w:rPr>
              <w:fldChar w:fldCharType="separate"/>
            </w:r>
            <w:r>
              <w:rPr>
                <w:rFonts w:asciiTheme="majorBidi" w:hAnsiTheme="majorBidi" w:cstheme="majorBidi"/>
                <w:i/>
                <w:noProof/>
              </w:rPr>
              <w:t>[1]</w:t>
            </w:r>
            <w:r>
              <w:rPr>
                <w:rFonts w:asciiTheme="majorBidi" w:hAnsiTheme="majorBidi" w:cstheme="majorBidi"/>
                <w:i/>
              </w:rPr>
              <w:fldChar w:fldCharType="end"/>
            </w:r>
            <w:r>
              <w:rPr>
                <w:rFonts w:asciiTheme="majorBidi" w:hAnsiTheme="majorBidi" w:cstheme="majorBidi"/>
                <w:i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46514" w:rsidRPr="00235D35" w:rsidRDefault="00546514" w:rsidP="00150AB3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8</w:t>
            </w:r>
          </w:p>
        </w:tc>
      </w:tr>
      <w:tr w:rsidR="00546514" w:rsidRPr="00571D48" w:rsidTr="00150AB3">
        <w:trPr>
          <w:trHeight w:val="454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514" w:rsidRPr="00571D48" w:rsidRDefault="00546514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6514" w:rsidRPr="00571D48" w:rsidRDefault="00546514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</w:rPr>
              <w:t>History/knowledge of CVD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6514" w:rsidRPr="00571D48" w:rsidRDefault="00546514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</w:rPr>
              <w:t>Ever been told by doctor or HCW of heart problems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6514" w:rsidRPr="00571D48" w:rsidRDefault="00546514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i/>
              </w:rPr>
              <w:t xml:space="preserve">WHO STEPS core HT </w:t>
            </w:r>
            <w:r>
              <w:rPr>
                <w:rFonts w:asciiTheme="majorBidi" w:hAnsiTheme="majorBidi" w:cstheme="majorBidi"/>
                <w:i/>
              </w:rPr>
              <w:fldChar w:fldCharType="begin"/>
            </w:r>
            <w:r>
              <w:rPr>
                <w:rFonts w:asciiTheme="majorBidi" w:hAnsiTheme="majorBidi" w:cstheme="majorBidi"/>
                <w:i/>
              </w:rPr>
              <w:instrText xml:space="preserve"> ADDIN EN.CITE &lt;EndNote&gt;&lt;Cite&gt;&lt;Author&gt;World Health Organization&lt;/Author&gt;&lt;RecNum&gt;61&lt;/RecNum&gt;&lt;DisplayText&gt;[1]&lt;/DisplayText&gt;&lt;record&gt;&lt;rec-number&gt;61&lt;/rec-number&gt;&lt;foreign-keys&gt;&lt;key app="EN" db-id="e05xp55e6atftkeeaevxrzfgss90v5vfr2vx" timestamp="1466082363"&gt;61&lt;/key&gt;&lt;/foreign-keys&gt;&lt;ref-type name="Electronic Article"&gt;43&lt;/ref-type&gt;&lt;contributors&gt;&lt;authors&gt;&lt;author&gt;World Health Organization, &lt;/author&gt;&lt;/authors&gt;&lt;/contributors&gt;&lt;titles&gt;&lt;title&gt;The WHO STEPwise approach to noncommunicable disease risk factor surveillance (STEPS) -Instrument v. 3.0&lt;/title&gt;&lt;/titles&gt;&lt;dates&gt;&lt;/dates&gt;&lt;urls&gt;&lt;related-urls&gt;&lt;url&gt;http://www.who.int/chp/steps/instrument/en/&lt;/url&gt;&lt;/related-urls&gt;&lt;/urls&gt;&lt;/record&gt;&lt;/Cite&gt;&lt;/EndNote&gt;</w:instrText>
            </w:r>
            <w:r>
              <w:rPr>
                <w:rFonts w:asciiTheme="majorBidi" w:hAnsiTheme="majorBidi" w:cstheme="majorBidi"/>
                <w:i/>
              </w:rPr>
              <w:fldChar w:fldCharType="separate"/>
            </w:r>
            <w:r>
              <w:rPr>
                <w:rFonts w:asciiTheme="majorBidi" w:hAnsiTheme="majorBidi" w:cstheme="majorBidi"/>
                <w:i/>
                <w:noProof/>
              </w:rPr>
              <w:t>[1]</w:t>
            </w:r>
            <w:r>
              <w:rPr>
                <w:rFonts w:asciiTheme="majorBidi" w:hAnsiTheme="majorBidi" w:cstheme="majorBidi"/>
                <w:i/>
              </w:rPr>
              <w:fldChar w:fldCharType="end"/>
            </w:r>
            <w:r>
              <w:rPr>
                <w:rFonts w:asciiTheme="majorBidi" w:hAnsiTheme="majorBidi" w:cstheme="majorBidi"/>
                <w:i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46514" w:rsidRPr="00235D35" w:rsidRDefault="00546514" w:rsidP="00150AB3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7</w:t>
            </w:r>
          </w:p>
        </w:tc>
      </w:tr>
      <w:tr w:rsidR="0084597E" w:rsidRPr="00571D48" w:rsidTr="00150AB3">
        <w:trPr>
          <w:trHeight w:val="454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</w:rPr>
              <w:t>History of CVD (coronary artery bypass surgery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</w:rPr>
              <w:t>Ever had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  <w:i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597E" w:rsidRPr="00235D35" w:rsidRDefault="0084597E" w:rsidP="00150AB3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5</w:t>
            </w:r>
          </w:p>
        </w:tc>
      </w:tr>
      <w:tr w:rsidR="0084597E" w:rsidRPr="00571D48" w:rsidTr="00150AB3">
        <w:trPr>
          <w:trHeight w:val="454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</w:rPr>
              <w:t>History of CVD (coronary angioplasty)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</w:rPr>
              <w:t>Ever had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  <w:i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597E" w:rsidRPr="00235D35" w:rsidRDefault="0084597E" w:rsidP="00150AB3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5</w:t>
            </w:r>
          </w:p>
        </w:tc>
      </w:tr>
      <w:tr w:rsidR="00546514" w:rsidRPr="00571D48" w:rsidTr="00150AB3">
        <w:trPr>
          <w:trHeight w:val="454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514" w:rsidRPr="00571D48" w:rsidRDefault="00546514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6514" w:rsidRPr="00571D48" w:rsidRDefault="00546514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</w:rPr>
              <w:t>History of stroke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6514" w:rsidRPr="00571D48" w:rsidRDefault="00546514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</w:rPr>
              <w:t>Ever been told by doctor or HCW of symptoms of stroke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6514" w:rsidRPr="00571D48" w:rsidRDefault="00546514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i/>
              </w:rPr>
              <w:t xml:space="preserve">WHO STEPS core HT </w:t>
            </w:r>
            <w:r>
              <w:rPr>
                <w:rFonts w:asciiTheme="majorBidi" w:hAnsiTheme="majorBidi" w:cstheme="majorBidi"/>
                <w:i/>
              </w:rPr>
              <w:fldChar w:fldCharType="begin"/>
            </w:r>
            <w:r>
              <w:rPr>
                <w:rFonts w:asciiTheme="majorBidi" w:hAnsiTheme="majorBidi" w:cstheme="majorBidi"/>
                <w:i/>
              </w:rPr>
              <w:instrText xml:space="preserve"> ADDIN EN.CITE &lt;EndNote&gt;&lt;Cite&gt;&lt;Author&gt;World Health Organization&lt;/Author&gt;&lt;RecNum&gt;61&lt;/RecNum&gt;&lt;DisplayText&gt;[1]&lt;/DisplayText&gt;&lt;record&gt;&lt;rec-number&gt;61&lt;/rec-number&gt;&lt;foreign-keys&gt;&lt;key app="EN" db-id="e05xp55e6atftkeeaevxrzfgss90v5vfr2vx" timestamp="1466082363"&gt;61&lt;/key&gt;&lt;/foreign-keys&gt;&lt;ref-type name="Electronic Article"&gt;43&lt;/ref-type&gt;&lt;contributors&gt;&lt;authors&gt;&lt;author&gt;World Health Organization, &lt;/author&gt;&lt;/authors&gt;&lt;/contributors&gt;&lt;titles&gt;&lt;title&gt;The WHO STEPwise approach to noncommunicable disease risk factor surveillance (STEPS) -Instrument v. 3.0&lt;/title&gt;&lt;/titles&gt;&lt;dates&gt;&lt;/dates&gt;&lt;urls&gt;&lt;related-urls&gt;&lt;url&gt;http://www.who.int/chp/steps/instrument/en/&lt;/url&gt;&lt;/related-urls&gt;&lt;/urls&gt;&lt;/record&gt;&lt;/Cite&gt;&lt;/EndNote&gt;</w:instrText>
            </w:r>
            <w:r>
              <w:rPr>
                <w:rFonts w:asciiTheme="majorBidi" w:hAnsiTheme="majorBidi" w:cstheme="majorBidi"/>
                <w:i/>
              </w:rPr>
              <w:fldChar w:fldCharType="separate"/>
            </w:r>
            <w:r>
              <w:rPr>
                <w:rFonts w:asciiTheme="majorBidi" w:hAnsiTheme="majorBidi" w:cstheme="majorBidi"/>
                <w:i/>
                <w:noProof/>
              </w:rPr>
              <w:t>[1]</w:t>
            </w:r>
            <w:r>
              <w:rPr>
                <w:rFonts w:asciiTheme="majorBidi" w:hAnsiTheme="majorBidi" w:cstheme="majorBidi"/>
                <w:i/>
              </w:rPr>
              <w:fldChar w:fldCharType="end"/>
            </w:r>
            <w:r>
              <w:rPr>
                <w:rFonts w:asciiTheme="majorBidi" w:hAnsiTheme="majorBidi" w:cstheme="majorBidi"/>
                <w:i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46514" w:rsidRPr="00235D35" w:rsidRDefault="00546514" w:rsidP="00150AB3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8</w:t>
            </w:r>
          </w:p>
        </w:tc>
      </w:tr>
      <w:tr w:rsidR="00546514" w:rsidRPr="00571D48" w:rsidTr="00150AB3">
        <w:trPr>
          <w:trHeight w:val="340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46514" w:rsidRPr="00571D48" w:rsidRDefault="00546514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6514" w:rsidRPr="00571D48" w:rsidRDefault="00546514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</w:rPr>
              <w:t>History/knowledge of CKD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6514" w:rsidRPr="00571D48" w:rsidRDefault="00546514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</w:rPr>
              <w:t>Ever been told by doctor or HCW of CKD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6514" w:rsidRPr="00571D48" w:rsidRDefault="00546514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i/>
              </w:rPr>
              <w:t xml:space="preserve">WHO STEPS core HT </w:t>
            </w:r>
            <w:r>
              <w:rPr>
                <w:rFonts w:asciiTheme="majorBidi" w:hAnsiTheme="majorBidi" w:cstheme="majorBidi"/>
                <w:i/>
              </w:rPr>
              <w:fldChar w:fldCharType="begin"/>
            </w:r>
            <w:r>
              <w:rPr>
                <w:rFonts w:asciiTheme="majorBidi" w:hAnsiTheme="majorBidi" w:cstheme="majorBidi"/>
                <w:i/>
              </w:rPr>
              <w:instrText xml:space="preserve"> ADDIN EN.CITE &lt;EndNote&gt;&lt;Cite&gt;&lt;Author&gt;World Health Organization&lt;/Author&gt;&lt;RecNum&gt;61&lt;/RecNum&gt;&lt;DisplayText&gt;[1]&lt;/DisplayText&gt;&lt;record&gt;&lt;rec-number&gt;61&lt;/rec-number&gt;&lt;foreign-keys&gt;&lt;key app="EN" db-id="e05xp55e6atftkeeaevxrzfgss90v5vfr2vx" timestamp="1466082363"&gt;61&lt;/key&gt;&lt;/foreign-keys&gt;&lt;ref-type name="Electronic Article"&gt;43&lt;/ref-type&gt;&lt;contributors&gt;&lt;authors&gt;&lt;author&gt;World Health Organization, &lt;/author&gt;&lt;/authors&gt;&lt;/contributors&gt;&lt;titles&gt;&lt;title&gt;The WHO STEPwise approach to noncommunicable disease risk factor surveillance (STEPS) -Instrument v. 3.0&lt;/title&gt;&lt;/titles&gt;&lt;dates&gt;&lt;/dates&gt;&lt;urls&gt;&lt;related-urls&gt;&lt;url&gt;http://www.who.int/chp/steps/instrument/en/&lt;/url&gt;&lt;/related-urls&gt;&lt;/urls&gt;&lt;/record&gt;&lt;/Cite&gt;&lt;/EndNote&gt;</w:instrText>
            </w:r>
            <w:r>
              <w:rPr>
                <w:rFonts w:asciiTheme="majorBidi" w:hAnsiTheme="majorBidi" w:cstheme="majorBidi"/>
                <w:i/>
              </w:rPr>
              <w:fldChar w:fldCharType="separate"/>
            </w:r>
            <w:r>
              <w:rPr>
                <w:rFonts w:asciiTheme="majorBidi" w:hAnsiTheme="majorBidi" w:cstheme="majorBidi"/>
                <w:i/>
                <w:noProof/>
              </w:rPr>
              <w:t>[1]</w:t>
            </w:r>
            <w:r>
              <w:rPr>
                <w:rFonts w:asciiTheme="majorBidi" w:hAnsiTheme="majorBidi" w:cstheme="majorBidi"/>
                <w:i/>
              </w:rPr>
              <w:fldChar w:fldCharType="end"/>
            </w:r>
            <w:r>
              <w:rPr>
                <w:rFonts w:asciiTheme="majorBidi" w:hAnsiTheme="majorBidi" w:cstheme="majorBidi"/>
                <w:i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46514" w:rsidRPr="00235D35" w:rsidRDefault="00546514" w:rsidP="00150AB3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7</w:t>
            </w:r>
          </w:p>
        </w:tc>
      </w:tr>
      <w:tr w:rsidR="0084597E" w:rsidRPr="00571D48" w:rsidTr="00150AB3">
        <w:trPr>
          <w:trHeight w:val="656"/>
        </w:trPr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</w:rPr>
              <w:t>Knowledge of HTN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</w:rPr>
              <w:t>Knowledge of HTN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</w:rPr>
              <w:t>What does the term Hypertension mean?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546514" w:rsidP="00546514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fldChar w:fldCharType="begin"/>
            </w:r>
            <w:r>
              <w:rPr>
                <w:rFonts w:asciiTheme="majorBidi" w:hAnsiTheme="majorBidi" w:cstheme="majorBidi"/>
              </w:rPr>
              <w:instrText xml:space="preserve"> ADDIN EN.CITE &lt;EndNote&gt;&lt;Cite&gt;&lt;Author&gt;Oliveria&lt;/Author&gt;&lt;Year&gt;2005&lt;/Year&gt;&lt;RecNum&gt;64&lt;/RecNum&gt;&lt;DisplayText&gt;[4]&lt;/DisplayText&gt;&lt;record&gt;&lt;rec-number&gt;64&lt;/rec-number&gt;&lt;foreign-keys&gt;&lt;key app="EN" db-id="e05xp55e6atftkeeaevxrzfgss90v5vfr2vx" timestamp="1466257827"&gt;64&lt;/key&gt;&lt;/foreign-keys&gt;&lt;ref-type name="Journal Article"&gt;17&lt;/ref-type&gt;&lt;contributors&gt;&lt;authors&gt;&lt;author&gt;Oliveria, Susan A.&lt;/author&gt;&lt;author&gt;Chen, Roland S.&lt;/author&gt;&lt;author&gt;McCarthy, Bruce D.&lt;/author&gt;&lt;author&gt;Davis, Catherine C.&lt;/author&gt;&lt;author&gt;Hill, Martha N.&lt;/author&gt;&lt;/authors&gt;&lt;/contributors&gt;&lt;titles&gt;&lt;title&gt;Hypertension Knowledge, Awareness, and Attitudes in a Hypertensive Population&lt;/title&gt;&lt;secondary-title&gt;Journal of General Internal Medicine&lt;/secondary-title&gt;&lt;/titles&gt;&lt;periodical&gt;&lt;full-title&gt;Journal of General Internal Medicine&lt;/full-title&gt;&lt;/periodical&gt;&lt;pages&gt;219-225&lt;/pages&gt;&lt;volume&gt;20&lt;/volume&gt;&lt;number&gt;3&lt;/number&gt;&lt;dates&gt;&lt;year&gt;2005&lt;/year&gt;&lt;pub-dates&gt;&lt;date&gt;08/01/accepted&lt;/date&gt;&lt;/pub-dates&gt;&lt;/dates&gt;&lt;publisher&gt;Blackwell Science Inc&lt;/publisher&gt;&lt;isbn&gt;0884-8734&amp;#xD;1525-1497&lt;/isbn&gt;&lt;accession-num&gt;PMC1490067&lt;/accession-num&gt;&lt;urls&gt;&lt;related-urls&gt;&lt;url&gt;http://www.ncbi.nlm.nih.gov/pmc/articles/PMC1490067/&lt;/url&gt;&lt;/related-urls&gt;&lt;/urls&gt;&lt;electronic-resource-num&gt;10.1111/j.1525-1497.2005.30353.x&lt;/electronic-resource-num&gt;&lt;remote-database-name&gt;PMC&lt;/remote-database-name&gt;&lt;/record&gt;&lt;/Cite&gt;&lt;/EndNote&gt;</w:instrText>
            </w:r>
            <w:r>
              <w:rPr>
                <w:rFonts w:asciiTheme="majorBidi" w:hAnsiTheme="majorBidi" w:cstheme="majorBidi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</w:rPr>
              <w:t>[4]</w:t>
            </w:r>
            <w:r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7E" w:rsidRPr="00235D35" w:rsidRDefault="0084597E" w:rsidP="00150AB3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1</w:t>
            </w:r>
          </w:p>
        </w:tc>
      </w:tr>
      <w:tr w:rsidR="0084597E" w:rsidRPr="00571D48" w:rsidTr="00150AB3">
        <w:trPr>
          <w:trHeight w:val="656"/>
        </w:trPr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</w:rPr>
              <w:t>Knowledge of HTN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</w:rPr>
              <w:t>How dangerous is hypertension to your health?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546514" w:rsidP="00546514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fldChar w:fldCharType="begin"/>
            </w:r>
            <w:r>
              <w:rPr>
                <w:rFonts w:asciiTheme="majorBidi" w:hAnsiTheme="majorBidi" w:cstheme="majorBidi"/>
              </w:rPr>
              <w:instrText xml:space="preserve"> ADDIN EN.CITE &lt;EndNote&gt;&lt;Cite&gt;&lt;Author&gt;Oliveria&lt;/Author&gt;&lt;Year&gt;2005&lt;/Year&gt;&lt;RecNum&gt;64&lt;/RecNum&gt;&lt;DisplayText&gt;[4]&lt;/DisplayText&gt;&lt;record&gt;&lt;rec-number&gt;64&lt;/rec-number&gt;&lt;foreign-keys&gt;&lt;key app="EN" db-id="e05xp55e6atftkeeaevxrzfgss90v5vfr2vx" timestamp="1466257827"&gt;64&lt;/key&gt;&lt;/foreign-keys&gt;&lt;ref-type name="Journal Article"&gt;17&lt;/ref-type&gt;&lt;contributors&gt;&lt;authors&gt;&lt;author&gt;Oliveria, Susan A.&lt;/author&gt;&lt;author&gt;Chen, Roland S.&lt;/author&gt;&lt;author&gt;McCarthy, Bruce D.&lt;/author&gt;&lt;author&gt;Davis, Catherine C.&lt;/author&gt;&lt;author&gt;Hill, Martha N.&lt;/author&gt;&lt;/authors&gt;&lt;/contributors&gt;&lt;titles&gt;&lt;title&gt;Hypertension Knowledge, Awareness, and Attitudes in a Hypertensive Population&lt;/title&gt;&lt;secondary-title&gt;Journal of General Internal Medicine&lt;/secondary-title&gt;&lt;/titles&gt;&lt;periodical&gt;&lt;full-title&gt;Journal of General Internal Medicine&lt;/full-title&gt;&lt;/periodical&gt;&lt;pages&gt;219-225&lt;/pages&gt;&lt;volume&gt;20&lt;/volume&gt;&lt;number&gt;3&lt;/number&gt;&lt;dates&gt;&lt;year&gt;2005&lt;/year&gt;&lt;pub-dates&gt;&lt;date&gt;08/01/accepted&lt;/date&gt;&lt;/pub-dates&gt;&lt;/dates&gt;&lt;publisher&gt;Blackwell Science Inc&lt;/publisher&gt;&lt;isbn&gt;0884-8734&amp;#xD;1525-1497&lt;/isbn&gt;&lt;accession-num&gt;PMC1490067&lt;/accession-num&gt;&lt;urls&gt;&lt;related-urls&gt;&lt;url&gt;http://www.ncbi.nlm.nih.gov/pmc/articles/PMC1490067/&lt;/url&gt;&lt;/related-urls&gt;&lt;/urls&gt;&lt;electronic-resource-num&gt;10.1111/j.1525-1497.2005.30353.x&lt;/electronic-resource-num&gt;&lt;remote-database-name&gt;PMC&lt;/remote-database-name&gt;&lt;/record&gt;&lt;/Cite&gt;&lt;/EndNote&gt;</w:instrText>
            </w:r>
            <w:r>
              <w:rPr>
                <w:rFonts w:asciiTheme="majorBidi" w:hAnsiTheme="majorBidi" w:cstheme="majorBidi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</w:rPr>
              <w:t>[4]</w:t>
            </w:r>
            <w:r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7E" w:rsidRPr="00235D35" w:rsidRDefault="0084597E" w:rsidP="00150AB3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1</w:t>
            </w:r>
          </w:p>
        </w:tc>
      </w:tr>
      <w:tr w:rsidR="0084597E" w:rsidRPr="00571D48" w:rsidTr="00150AB3">
        <w:trPr>
          <w:trHeight w:val="610"/>
        </w:trPr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</w:rPr>
              <w:t>Knowledge of HTN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</w:rPr>
              <w:t xml:space="preserve">Would lowering high blood pressure improve a person’s </w:t>
            </w:r>
            <w:r w:rsidRPr="00571D48">
              <w:rPr>
                <w:rFonts w:asciiTheme="majorBidi" w:hAnsiTheme="majorBidi" w:cstheme="majorBidi"/>
              </w:rPr>
              <w:lastRenderedPageBreak/>
              <w:t>health?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546514" w:rsidP="00546514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fldChar w:fldCharType="begin"/>
            </w:r>
            <w:r>
              <w:rPr>
                <w:rFonts w:asciiTheme="majorBidi" w:hAnsiTheme="majorBidi" w:cstheme="majorBidi"/>
              </w:rPr>
              <w:instrText xml:space="preserve"> ADDIN EN.CITE &lt;EndNote&gt;&lt;Cite&gt;&lt;Author&gt;Oliveria&lt;/Author&gt;&lt;Year&gt;2005&lt;/Year&gt;&lt;RecNum&gt;64&lt;/RecNum&gt;&lt;DisplayText&gt;[4]&lt;/DisplayText&gt;&lt;record&gt;&lt;rec-number&gt;64&lt;/rec-number&gt;&lt;foreign-keys&gt;&lt;key app="EN" db-id="e05xp55e6atftkeeaevxrzfgss90v5vfr2vx" timestamp="1466257827"&gt;64&lt;/key&gt;&lt;/foreign-keys&gt;&lt;ref-type name="Journal Article"&gt;17&lt;/ref-type&gt;&lt;contributors&gt;&lt;authors&gt;&lt;author&gt;Oliveria, Susan A.&lt;/author&gt;&lt;author&gt;Chen, Roland S.&lt;/author&gt;&lt;author&gt;McCarthy, Bruce D.&lt;/author&gt;&lt;author&gt;Davis, Catherine C.&lt;/author&gt;&lt;author&gt;Hill, Martha N.&lt;/author&gt;&lt;/authors&gt;&lt;/contributors&gt;&lt;titles&gt;&lt;title&gt;Hypertension Knowledge, Awareness, and Attitudes in a Hypertensive Population&lt;/title&gt;&lt;secondary-title&gt;Journal of General Internal Medicine&lt;/secondary-title&gt;&lt;/titles&gt;&lt;periodical&gt;&lt;full-title&gt;Journal of General Internal Medicine&lt;/full-title&gt;&lt;/periodical&gt;&lt;pages&gt;219-225&lt;/pages&gt;&lt;volume&gt;20&lt;/volume&gt;&lt;number&gt;3&lt;/number&gt;&lt;dates&gt;&lt;year&gt;2005&lt;/year&gt;&lt;pub-dates&gt;&lt;date&gt;08/01/accepted&lt;/date&gt;&lt;/pub-dates&gt;&lt;/dates&gt;&lt;publisher&gt;Blackwell Science Inc&lt;/publisher&gt;&lt;isbn&gt;0884-8734&amp;#xD;1525-1497&lt;/isbn&gt;&lt;accession-num&gt;PMC1490067&lt;/accession-num&gt;&lt;urls&gt;&lt;related-urls&gt;&lt;url&gt;http://www.ncbi.nlm.nih.gov/pmc/articles/PMC1490067/&lt;/url&gt;&lt;/related-urls&gt;&lt;/urls&gt;&lt;electronic-resource-num&gt;10.1111/j.1525-1497.2005.30353.x&lt;/electronic-resource-num&gt;&lt;remote-database-name&gt;PMC&lt;/remote-database-name&gt;&lt;/record&gt;&lt;/Cite&gt;&lt;/EndNote&gt;</w:instrText>
            </w:r>
            <w:r>
              <w:rPr>
                <w:rFonts w:asciiTheme="majorBidi" w:hAnsiTheme="majorBidi" w:cstheme="majorBidi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</w:rPr>
              <w:t>[4]</w:t>
            </w:r>
            <w:r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97E" w:rsidRPr="00235D35" w:rsidRDefault="0084597E" w:rsidP="00150AB3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0</w:t>
            </w:r>
          </w:p>
        </w:tc>
      </w:tr>
      <w:tr w:rsidR="0084597E" w:rsidRPr="00571D48" w:rsidTr="00150AB3">
        <w:trPr>
          <w:trHeight w:val="875"/>
        </w:trPr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</w:rPr>
              <w:t>Awareness of HTN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</w:rPr>
              <w:t>Have you ever been told by a doctor or health care provider what your own blood pressure reading should be?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546514" w:rsidP="00546514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fldChar w:fldCharType="begin"/>
            </w:r>
            <w:r>
              <w:rPr>
                <w:rFonts w:asciiTheme="majorBidi" w:hAnsiTheme="majorBidi" w:cstheme="majorBidi"/>
              </w:rPr>
              <w:instrText xml:space="preserve"> ADDIN EN.CITE &lt;EndNote&gt;&lt;Cite&gt;&lt;Author&gt;Oliveria&lt;/Author&gt;&lt;Year&gt;2005&lt;/Year&gt;&lt;RecNum&gt;64&lt;/RecNum&gt;&lt;DisplayText&gt;[4]&lt;/DisplayText&gt;&lt;record&gt;&lt;rec-number&gt;64&lt;/rec-number&gt;&lt;foreign-keys&gt;&lt;key app="EN" db-id="e05xp55e6atftkeeaevxrzfgss90v5vfr2vx" timestamp="1466257827"&gt;64&lt;/key&gt;&lt;/foreign-keys&gt;&lt;ref-type name="Journal Article"&gt;17&lt;/ref-type&gt;&lt;contributors&gt;&lt;authors&gt;&lt;author&gt;Oliveria, Susan A.&lt;/author&gt;&lt;author&gt;Chen, Roland S.&lt;/author&gt;&lt;author&gt;McCarthy, Bruce D.&lt;/author&gt;&lt;author&gt;Davis, Catherine C.&lt;/author&gt;&lt;author&gt;Hill, Martha N.&lt;/author&gt;&lt;/authors&gt;&lt;/contributors&gt;&lt;titles&gt;&lt;title&gt;Hypertension Knowledge, Awareness, and Attitudes in a Hypertensive Population&lt;/title&gt;&lt;secondary-title&gt;Journal of General Internal Medicine&lt;/secondary-title&gt;&lt;/titles&gt;&lt;periodical&gt;&lt;full-title&gt;Journal of General Internal Medicine&lt;/full-title&gt;&lt;/periodical&gt;&lt;pages&gt;219-225&lt;/pages&gt;&lt;volume&gt;20&lt;/volume&gt;&lt;number&gt;3&lt;/number&gt;&lt;dates&gt;&lt;year&gt;2005&lt;/year&gt;&lt;pub-dates&gt;&lt;date&gt;08/01/accepted&lt;/date&gt;&lt;/pub-dates&gt;&lt;/dates&gt;&lt;publisher&gt;Blackwell Science Inc&lt;/publisher&gt;&lt;isbn&gt;0884-8734&amp;#xD;1525-1497&lt;/isbn&gt;&lt;accession-num&gt;PMC1490067&lt;/accession-num&gt;&lt;urls&gt;&lt;related-urls&gt;&lt;url&gt;http://www.ncbi.nlm.nih.gov/pmc/articles/PMC1490067/&lt;/url&gt;&lt;/related-urls&gt;&lt;/urls&gt;&lt;electronic-resource-num&gt;10.1111/j.1525-1497.2005.30353.x&lt;/electronic-resource-num&gt;&lt;remote-database-name&gt;PMC&lt;/remote-database-name&gt;&lt;/record&gt;&lt;/Cite&gt;&lt;/EndNote&gt;</w:instrText>
            </w:r>
            <w:r>
              <w:rPr>
                <w:rFonts w:asciiTheme="majorBidi" w:hAnsiTheme="majorBidi" w:cstheme="majorBidi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</w:rPr>
              <w:t>[4]</w:t>
            </w:r>
            <w:r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97E" w:rsidRPr="00235D35" w:rsidRDefault="0084597E" w:rsidP="00150AB3">
            <w:pPr>
              <w:spacing w:before="60" w:after="60" w:line="240" w:lineRule="auto"/>
              <w:ind w:left="2160" w:hanging="2160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0</w:t>
            </w:r>
          </w:p>
        </w:tc>
      </w:tr>
      <w:tr w:rsidR="0084597E" w:rsidRPr="00571D48" w:rsidTr="00150AB3">
        <w:trPr>
          <w:trHeight w:val="761"/>
        </w:trPr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</w:rPr>
              <w:t>Knowledge of HTN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</w:rPr>
              <w:t>If told, what should your top number (systolic) be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546514" w:rsidP="00546514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fldChar w:fldCharType="begin"/>
            </w:r>
            <w:r>
              <w:rPr>
                <w:rFonts w:asciiTheme="majorBidi" w:hAnsiTheme="majorBidi" w:cstheme="majorBidi"/>
              </w:rPr>
              <w:instrText xml:space="preserve"> ADDIN EN.CITE &lt;EndNote&gt;&lt;Cite&gt;&lt;Author&gt;Oliveria&lt;/Author&gt;&lt;Year&gt;2005&lt;/Year&gt;&lt;RecNum&gt;64&lt;/RecNum&gt;&lt;DisplayText&gt;[4]&lt;/DisplayText&gt;&lt;record&gt;&lt;rec-number&gt;64&lt;/rec-number&gt;&lt;foreign-keys&gt;&lt;key app="EN" db-id="e05xp55e6atftkeeaevxrzfgss90v5vfr2vx" timestamp="1466257827"&gt;64&lt;/key&gt;&lt;/foreign-keys&gt;&lt;ref-type name="Journal Article"&gt;17&lt;/ref-type&gt;&lt;contributors&gt;&lt;authors&gt;&lt;author&gt;Oliveria, Susan A.&lt;/author&gt;&lt;author&gt;Chen, Roland S.&lt;/author&gt;&lt;author&gt;McCarthy, Bruce D.&lt;/author&gt;&lt;author&gt;Davis, Catherine C.&lt;/author&gt;&lt;author&gt;Hill, Martha N.&lt;/author&gt;&lt;/authors&gt;&lt;/contributors&gt;&lt;titles&gt;&lt;title&gt;Hypertension Knowledge, Awareness, and Attitudes in a Hypertensive Population&lt;/title&gt;&lt;secondary-title&gt;Journal of General Internal Medicine&lt;/secondary-title&gt;&lt;/titles&gt;&lt;periodical&gt;&lt;full-title&gt;Journal of General Internal Medicine&lt;/full-title&gt;&lt;/periodical&gt;&lt;pages&gt;219-225&lt;/pages&gt;&lt;volume&gt;20&lt;/volume&gt;&lt;number&gt;3&lt;/number&gt;&lt;dates&gt;&lt;year&gt;2005&lt;/year&gt;&lt;pub-dates&gt;&lt;date&gt;08/01/accepted&lt;/date&gt;&lt;/pub-dates&gt;&lt;/dates&gt;&lt;publisher&gt;Blackwell Science Inc&lt;/publisher&gt;&lt;isbn&gt;0884-8734&amp;#xD;1525-1497&lt;/isbn&gt;&lt;accession-num&gt;PMC1490067&lt;/accession-num&gt;&lt;urls&gt;&lt;related-urls&gt;&lt;url&gt;http://www.ncbi.nlm.nih.gov/pmc/articles/PMC1490067/&lt;/url&gt;&lt;/related-urls&gt;&lt;/urls&gt;&lt;electronic-resource-num&gt;10.1111/j.1525-1497.2005.30353.x&lt;/electronic-resource-num&gt;&lt;remote-database-name&gt;PMC&lt;/remote-database-name&gt;&lt;/record&gt;&lt;/Cite&gt;&lt;/EndNote&gt;</w:instrText>
            </w:r>
            <w:r>
              <w:rPr>
                <w:rFonts w:asciiTheme="majorBidi" w:hAnsiTheme="majorBidi" w:cstheme="majorBidi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</w:rPr>
              <w:t>[4]</w:t>
            </w:r>
            <w:r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97E" w:rsidRPr="00235D35" w:rsidRDefault="0084597E" w:rsidP="00150AB3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0</w:t>
            </w:r>
          </w:p>
        </w:tc>
      </w:tr>
      <w:tr w:rsidR="0084597E" w:rsidRPr="00571D48" w:rsidTr="00150AB3">
        <w:trPr>
          <w:trHeight w:val="759"/>
        </w:trPr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</w:rPr>
              <w:t>Knowledge of HTN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</w:rPr>
              <w:t>If told, what should your bottom number (diastolic) be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546514" w:rsidP="00546514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fldChar w:fldCharType="begin"/>
            </w:r>
            <w:r>
              <w:rPr>
                <w:rFonts w:asciiTheme="majorBidi" w:hAnsiTheme="majorBidi" w:cstheme="majorBidi"/>
              </w:rPr>
              <w:instrText xml:space="preserve"> ADDIN EN.CITE &lt;EndNote&gt;&lt;Cite&gt;&lt;Author&gt;Oliveria&lt;/Author&gt;&lt;Year&gt;2005&lt;/Year&gt;&lt;RecNum&gt;64&lt;/RecNum&gt;&lt;DisplayText&gt;[4]&lt;/DisplayText&gt;&lt;record&gt;&lt;rec-number&gt;64&lt;/rec-number&gt;&lt;foreign-keys&gt;&lt;key app="EN" db-id="e05xp55e6atftkeeaevxrzfgss90v5vfr2vx" timestamp="1466257827"&gt;64&lt;/key&gt;&lt;/foreign-keys&gt;&lt;ref-type name="Journal Article"&gt;17&lt;/ref-type&gt;&lt;contributors&gt;&lt;authors&gt;&lt;author&gt;Oliveria, Susan A.&lt;/author&gt;&lt;author&gt;Chen, Roland S.&lt;/author&gt;&lt;author&gt;McCarthy, Bruce D.&lt;/author&gt;&lt;author&gt;Davis, Catherine C.&lt;/author&gt;&lt;author&gt;Hill, Martha N.&lt;/author&gt;&lt;/authors&gt;&lt;/contributors&gt;&lt;titles&gt;&lt;title&gt;Hypertension Knowledge, Awareness, and Attitudes in a Hypertensive Population&lt;/title&gt;&lt;secondary-title&gt;Journal of General Internal Medicine&lt;/secondary-title&gt;&lt;/titles&gt;&lt;periodical&gt;&lt;full-title&gt;Journal of General Internal Medicine&lt;/full-title&gt;&lt;/periodical&gt;&lt;pages&gt;219-225&lt;/pages&gt;&lt;volume&gt;20&lt;/volume&gt;&lt;number&gt;3&lt;/number&gt;&lt;dates&gt;&lt;year&gt;2005&lt;/year&gt;&lt;pub-dates&gt;&lt;date&gt;08/01/accepted&lt;/date&gt;&lt;/pub-dates&gt;&lt;/dates&gt;&lt;publisher&gt;Blackwell Science Inc&lt;/publisher&gt;&lt;isbn&gt;0884-8734&amp;#xD;1525-1497&lt;/isbn&gt;&lt;accession-num&gt;PMC1490067&lt;/accession-num&gt;&lt;urls&gt;&lt;related-urls&gt;&lt;url&gt;http://www.ncbi.nlm.nih.gov/pmc/articles/PMC1490067/&lt;/url&gt;&lt;/related-urls&gt;&lt;/urls&gt;&lt;electronic-resource-num&gt;10.1111/j.1525-1497.2005.30353.x&lt;/electronic-resource-num&gt;&lt;remote-database-name&gt;PMC&lt;/remote-database-name&gt;&lt;/record&gt;&lt;/Cite&gt;&lt;/EndNote&gt;</w:instrText>
            </w:r>
            <w:r>
              <w:rPr>
                <w:rFonts w:asciiTheme="majorBidi" w:hAnsiTheme="majorBidi" w:cstheme="majorBidi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</w:rPr>
              <w:t>[4]</w:t>
            </w:r>
            <w:r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97E" w:rsidRPr="00235D35" w:rsidRDefault="0084597E" w:rsidP="00150AB3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0</w:t>
            </w:r>
          </w:p>
        </w:tc>
      </w:tr>
      <w:tr w:rsidR="0084597E" w:rsidRPr="00571D48" w:rsidTr="00150AB3">
        <w:trPr>
          <w:trHeight w:val="284"/>
        </w:trPr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</w:rPr>
              <w:t>Physical Activity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</w:rPr>
              <w:t>Physically active for&gt;30 min 5 times/week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546514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  <w:i/>
              </w:rPr>
              <w:t xml:space="preserve">WHO STEPS core </w:t>
            </w:r>
            <w:proofErr w:type="spellStart"/>
            <w:r w:rsidRPr="00571D48">
              <w:rPr>
                <w:rFonts w:asciiTheme="majorBidi" w:hAnsiTheme="majorBidi" w:cstheme="majorBidi"/>
                <w:i/>
              </w:rPr>
              <w:t>Phy</w:t>
            </w:r>
            <w:proofErr w:type="spellEnd"/>
            <w:r w:rsidRPr="00571D48">
              <w:rPr>
                <w:rFonts w:asciiTheme="majorBidi" w:hAnsiTheme="majorBidi" w:cstheme="majorBidi"/>
                <w:i/>
              </w:rPr>
              <w:t xml:space="preserve"> Act.</w:t>
            </w:r>
            <w:r w:rsidR="00546514">
              <w:rPr>
                <w:rFonts w:asciiTheme="majorBidi" w:hAnsiTheme="majorBidi" w:cstheme="majorBidi"/>
                <w:i/>
              </w:rPr>
              <w:fldChar w:fldCharType="begin"/>
            </w:r>
            <w:r w:rsidR="00546514">
              <w:rPr>
                <w:rFonts w:asciiTheme="majorBidi" w:hAnsiTheme="majorBidi" w:cstheme="majorBidi"/>
                <w:i/>
              </w:rPr>
              <w:instrText xml:space="preserve"> ADDIN EN.CITE &lt;EndNote&gt;&lt;Cite&gt;&lt;Author&gt;World Health Organization&lt;/Author&gt;&lt;RecNum&gt;61&lt;/RecNum&gt;&lt;DisplayText&gt;[1]&lt;/DisplayText&gt;&lt;record&gt;&lt;rec-number&gt;61&lt;/rec-number&gt;&lt;foreign-keys&gt;&lt;key app="EN" db-id="e05xp55e6atftkeeaevxrzfgss90v5vfr2vx" timestamp="1466082363"&gt;61&lt;/key&gt;&lt;/foreign-keys&gt;&lt;ref-type name="Electronic Article"&gt;43&lt;/ref-type&gt;&lt;contributors&gt;&lt;authors&gt;&lt;author&gt;World Health Organization, &lt;/author&gt;&lt;/authors&gt;&lt;/contributors&gt;&lt;titles&gt;&lt;title&gt;The WHO STEPwise approach to noncommunicable disease risk factor surveillance (STEPS) -Instrument v. 3.0&lt;/title&gt;&lt;/titles&gt;&lt;dates&gt;&lt;/dates&gt;&lt;urls&gt;&lt;related-urls&gt;&lt;url&gt;http://www.who.int/chp/steps/instrument/en/&lt;/url&gt;&lt;/related-urls&gt;&lt;/urls&gt;&lt;/record&gt;&lt;/Cite&gt;&lt;/EndNote&gt;</w:instrText>
            </w:r>
            <w:r w:rsidR="00546514">
              <w:rPr>
                <w:rFonts w:asciiTheme="majorBidi" w:hAnsiTheme="majorBidi" w:cstheme="majorBidi"/>
                <w:i/>
              </w:rPr>
              <w:fldChar w:fldCharType="separate"/>
            </w:r>
            <w:r w:rsidR="00546514">
              <w:rPr>
                <w:rFonts w:asciiTheme="majorBidi" w:hAnsiTheme="majorBidi" w:cstheme="majorBidi"/>
                <w:i/>
                <w:noProof/>
              </w:rPr>
              <w:t>[1]</w:t>
            </w:r>
            <w:r w:rsidR="00546514">
              <w:rPr>
                <w:rFonts w:asciiTheme="majorBidi" w:hAnsiTheme="majorBidi" w:cstheme="majorBidi"/>
                <w:i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7E" w:rsidRPr="00235D35" w:rsidRDefault="0084597E" w:rsidP="00150AB3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8</w:t>
            </w:r>
          </w:p>
        </w:tc>
      </w:tr>
      <w:tr w:rsidR="0084597E" w:rsidRPr="00571D48" w:rsidTr="00150AB3">
        <w:trPr>
          <w:trHeight w:val="284"/>
        </w:trPr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</w:rPr>
              <w:t>Time spent walking/ bicycle riding on typical day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546514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  <w:i/>
              </w:rPr>
              <w:t xml:space="preserve">WHO STEPS core </w:t>
            </w:r>
            <w:proofErr w:type="spellStart"/>
            <w:r w:rsidRPr="00571D48">
              <w:rPr>
                <w:rFonts w:asciiTheme="majorBidi" w:hAnsiTheme="majorBidi" w:cstheme="majorBidi"/>
                <w:i/>
              </w:rPr>
              <w:t>Phy</w:t>
            </w:r>
            <w:proofErr w:type="spellEnd"/>
            <w:r w:rsidRPr="00571D48">
              <w:rPr>
                <w:rFonts w:asciiTheme="majorBidi" w:hAnsiTheme="majorBidi" w:cstheme="majorBidi"/>
                <w:i/>
              </w:rPr>
              <w:t xml:space="preserve"> Act.</w:t>
            </w:r>
            <w:r w:rsidR="00546514">
              <w:rPr>
                <w:rFonts w:asciiTheme="majorBidi" w:hAnsiTheme="majorBidi" w:cstheme="majorBidi"/>
                <w:i/>
              </w:rPr>
              <w:t xml:space="preserve"> </w:t>
            </w:r>
            <w:r w:rsidR="00546514">
              <w:rPr>
                <w:rFonts w:asciiTheme="majorBidi" w:hAnsiTheme="majorBidi" w:cstheme="majorBidi"/>
                <w:i/>
              </w:rPr>
              <w:fldChar w:fldCharType="begin"/>
            </w:r>
            <w:r w:rsidR="00546514">
              <w:rPr>
                <w:rFonts w:asciiTheme="majorBidi" w:hAnsiTheme="majorBidi" w:cstheme="majorBidi"/>
                <w:i/>
              </w:rPr>
              <w:instrText xml:space="preserve"> ADDIN EN.CITE &lt;EndNote&gt;&lt;Cite&gt;&lt;Author&gt;World Health Organization&lt;/Author&gt;&lt;RecNum&gt;61&lt;/RecNum&gt;&lt;DisplayText&gt;[1]&lt;/DisplayText&gt;&lt;record&gt;&lt;rec-number&gt;61&lt;/rec-number&gt;&lt;foreign-keys&gt;&lt;key app="EN" db-id="e05xp55e6atftkeeaevxrzfgss90v5vfr2vx" timestamp="1466082363"&gt;61&lt;/key&gt;&lt;/foreign-keys&gt;&lt;ref-type name="Electronic Article"&gt;43&lt;/ref-type&gt;&lt;contributors&gt;&lt;authors&gt;&lt;author&gt;World Health Organization, &lt;/author&gt;&lt;/authors&gt;&lt;/contributors&gt;&lt;titles&gt;&lt;title&gt;The WHO STEPwise approach to noncommunicable disease risk factor surveillance (STEPS) -Instrument v. 3.0&lt;/title&gt;&lt;/titles&gt;&lt;dates&gt;&lt;/dates&gt;&lt;urls&gt;&lt;related-urls&gt;&lt;url&gt;http://www.who.int/chp/steps/instrument/en/&lt;/url&gt;&lt;/related-urls&gt;&lt;/urls&gt;&lt;/record&gt;&lt;/Cite&gt;&lt;/EndNote&gt;</w:instrText>
            </w:r>
            <w:r w:rsidR="00546514">
              <w:rPr>
                <w:rFonts w:asciiTheme="majorBidi" w:hAnsiTheme="majorBidi" w:cstheme="majorBidi"/>
                <w:i/>
              </w:rPr>
              <w:fldChar w:fldCharType="separate"/>
            </w:r>
            <w:r w:rsidR="00546514">
              <w:rPr>
                <w:rFonts w:asciiTheme="majorBidi" w:hAnsiTheme="majorBidi" w:cstheme="majorBidi"/>
                <w:i/>
                <w:noProof/>
              </w:rPr>
              <w:t>[1]</w:t>
            </w:r>
            <w:r w:rsidR="00546514">
              <w:rPr>
                <w:rFonts w:asciiTheme="majorBidi" w:hAnsiTheme="majorBidi" w:cstheme="majorBidi"/>
                <w:i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597E" w:rsidRPr="00235D35" w:rsidRDefault="0084597E" w:rsidP="00150AB3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9</w:t>
            </w:r>
          </w:p>
        </w:tc>
      </w:tr>
      <w:tr w:rsidR="0084597E" w:rsidRPr="00571D48" w:rsidTr="00150AB3">
        <w:trPr>
          <w:trHeight w:val="284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</w:rPr>
              <w:t>Time spent sitting reclining on typical day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546514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  <w:i/>
              </w:rPr>
              <w:t xml:space="preserve">WHO STEPS expanded </w:t>
            </w:r>
            <w:proofErr w:type="spellStart"/>
            <w:r w:rsidRPr="00571D48">
              <w:rPr>
                <w:rFonts w:asciiTheme="majorBidi" w:hAnsiTheme="majorBidi" w:cstheme="majorBidi"/>
                <w:i/>
              </w:rPr>
              <w:t>Phy</w:t>
            </w:r>
            <w:proofErr w:type="spellEnd"/>
            <w:r w:rsidRPr="00571D48">
              <w:rPr>
                <w:rFonts w:asciiTheme="majorBidi" w:hAnsiTheme="majorBidi" w:cstheme="majorBidi"/>
                <w:i/>
              </w:rPr>
              <w:t xml:space="preserve"> Act</w:t>
            </w:r>
            <w:r w:rsidR="00546514">
              <w:rPr>
                <w:rFonts w:asciiTheme="majorBidi" w:hAnsiTheme="majorBidi" w:cstheme="majorBidi"/>
                <w:i/>
              </w:rPr>
              <w:t xml:space="preserve"> </w:t>
            </w:r>
            <w:r w:rsidR="00546514">
              <w:rPr>
                <w:rFonts w:asciiTheme="majorBidi" w:hAnsiTheme="majorBidi" w:cstheme="majorBidi"/>
                <w:i/>
              </w:rPr>
              <w:fldChar w:fldCharType="begin"/>
            </w:r>
            <w:r w:rsidR="00546514">
              <w:rPr>
                <w:rFonts w:asciiTheme="majorBidi" w:hAnsiTheme="majorBidi" w:cstheme="majorBidi"/>
                <w:i/>
              </w:rPr>
              <w:instrText xml:space="preserve"> ADDIN EN.CITE &lt;EndNote&gt;&lt;Cite&gt;&lt;Author&gt;World Health Organization&lt;/Author&gt;&lt;RecNum&gt;61&lt;/RecNum&gt;&lt;DisplayText&gt;[1]&lt;/DisplayText&gt;&lt;record&gt;&lt;rec-number&gt;61&lt;/rec-number&gt;&lt;foreign-keys&gt;&lt;key app="EN" db-id="e05xp55e6atftkeeaevxrzfgss90v5vfr2vx" timestamp="1466082363"&gt;61&lt;/key&gt;&lt;/foreign-keys&gt;&lt;ref-type name="Electronic Article"&gt;43&lt;/ref-type&gt;&lt;contributors&gt;&lt;authors&gt;&lt;author&gt;World Health Organization, &lt;/author&gt;&lt;/authors&gt;&lt;/contributors&gt;&lt;titles&gt;&lt;title&gt;The WHO STEPwise approach to noncommunicable disease risk factor surveillance (STEPS) -Instrument v. 3.0&lt;/title&gt;&lt;/titles&gt;&lt;dates&gt;&lt;/dates&gt;&lt;urls&gt;&lt;related-urls&gt;&lt;url&gt;http://www.who.int/chp/steps/instrument/en/&lt;/url&gt;&lt;/related-urls&gt;&lt;/urls&gt;&lt;/record&gt;&lt;/Cite&gt;&lt;/EndNote&gt;</w:instrText>
            </w:r>
            <w:r w:rsidR="00546514">
              <w:rPr>
                <w:rFonts w:asciiTheme="majorBidi" w:hAnsiTheme="majorBidi" w:cstheme="majorBidi"/>
                <w:i/>
              </w:rPr>
              <w:fldChar w:fldCharType="separate"/>
            </w:r>
            <w:r w:rsidR="00546514">
              <w:rPr>
                <w:rFonts w:asciiTheme="majorBidi" w:hAnsiTheme="majorBidi" w:cstheme="majorBidi"/>
                <w:i/>
                <w:noProof/>
              </w:rPr>
              <w:t>[1]</w:t>
            </w:r>
            <w:r w:rsidR="00546514">
              <w:rPr>
                <w:rFonts w:asciiTheme="majorBidi" w:hAnsiTheme="majorBidi" w:cstheme="majorBidi"/>
                <w:i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597E" w:rsidRPr="00235D35" w:rsidRDefault="0084597E" w:rsidP="00150AB3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6</w:t>
            </w:r>
          </w:p>
        </w:tc>
      </w:tr>
      <w:tr w:rsidR="0084597E" w:rsidRPr="00571D48" w:rsidTr="00150AB3">
        <w:trPr>
          <w:trHeight w:val="793"/>
        </w:trPr>
        <w:tc>
          <w:tcPr>
            <w:tcW w:w="1445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</w:rPr>
              <w:t>Smoking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</w:rPr>
              <w:t>Smoking/chewing tobacco use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</w:rPr>
              <w:t>Current use smoking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546514" w:rsidP="00546514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>
              <w:fldChar w:fldCharType="begin"/>
            </w:r>
            <w:r>
              <w:instrText xml:space="preserve"> ADDIN EN.CITE &lt;EndNote&gt;&lt;Cite&gt;&lt;Year&gt;2014&lt;/Year&gt;&lt;RecNum&gt;65&lt;/RecNum&gt;&lt;DisplayText&gt;[5]&lt;/DisplayText&gt;&lt;record&gt;&lt;rec-number&gt;65&lt;/rec-number&gt;&lt;foreign-keys&gt;&lt;key app="EN" db-id="e05xp55e6atftkeeaevxrzfgss90v5vfr2vx" timestamp="1466258033"&gt;65&lt;/key&gt;&lt;/foreign-keys&gt;&lt;ref-type name="Electronic Article"&gt;43&lt;/ref-type&gt;&lt;contributors&gt;&lt;/contributors&gt;&lt;titles&gt;&lt;title&gt;ITC Policy Evaluation Project - Surveys&lt;/title&gt;&lt;/titles&gt;&lt;dates&gt;&lt;year&gt;2014&lt;/year&gt;&lt;/dates&gt;&lt;pub-location&gt;Canada&lt;/pub-location&gt;&lt;urls&gt;&lt;related-urls&gt;&lt;url&gt;http://www.itcproject.org/surveys&lt;/url&gt;&lt;/related-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[5]</w:t>
            </w:r>
            <w:r>
              <w:fldChar w:fldCharType="end"/>
            </w:r>
            <w:r>
              <w:t xml:space="preserve">  </w:t>
            </w:r>
            <w:hyperlink r:id="rId7" w:history="1">
              <w:r w:rsidR="0084597E" w:rsidRPr="00571D48">
                <w:rPr>
                  <w:rFonts w:asciiTheme="majorBidi" w:hAnsiTheme="majorBidi" w:cstheme="majorBidi"/>
                  <w:color w:val="0000FF"/>
                  <w:u w:val="single" w:color="0000FF"/>
                </w:rPr>
                <w:t>http://www.itcproject.org/surveys International Tobacco Control Policy evaluation project</w:t>
              </w:r>
            </w:hyperlink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597E" w:rsidRPr="00235D35" w:rsidRDefault="0084597E" w:rsidP="00150AB3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10</w:t>
            </w:r>
          </w:p>
        </w:tc>
      </w:tr>
      <w:tr w:rsidR="0084597E" w:rsidRPr="00571D48" w:rsidTr="00150AB3">
        <w:trPr>
          <w:trHeight w:val="793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</w:rPr>
              <w:t>Smoking/chewing tobacco use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</w:rPr>
              <w:t>Current use smokeless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546514" w:rsidP="00546514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fldChar w:fldCharType="begin"/>
            </w:r>
            <w:r>
              <w:rPr>
                <w:rFonts w:asciiTheme="majorBidi" w:hAnsiTheme="majorBidi" w:cstheme="majorBidi"/>
              </w:rPr>
              <w:instrText xml:space="preserve"> ADDIN EN.CITE &lt;EndNote&gt;&lt;Cite&gt;&lt;Year&gt;2014&lt;/Year&gt;&lt;RecNum&gt;65&lt;/RecNum&gt;&lt;DisplayText&gt;[5]&lt;/DisplayText&gt;&lt;record&gt;&lt;rec-number&gt;65&lt;/rec-number&gt;&lt;foreign-keys&gt;&lt;key app="EN" db-id="e05xp55e6atftkeeaevxrzfgss90v5vfr2vx" timestamp="1466258033"&gt;65&lt;/key&gt;&lt;/foreign-keys&gt;&lt;ref-type name="Electronic Article"&gt;43&lt;/ref-type&gt;&lt;contributors&gt;&lt;/contributors&gt;&lt;titles&gt;&lt;title&gt;ITC Policy Evaluation Project - Surveys&lt;/title&gt;&lt;/titles&gt;&lt;dates&gt;&lt;year&gt;2014&lt;/year&gt;&lt;/dates&gt;&lt;pub-location&gt;Canada&lt;/pub-location&gt;&lt;urls&gt;&lt;related-urls&gt;&lt;url&gt;http://www.itcproject.org/surveys&lt;/url&gt;&lt;/related-urls&gt;&lt;/urls&gt;&lt;/record&gt;&lt;/Cite&gt;&lt;/EndNote&gt;</w:instrText>
            </w:r>
            <w:r>
              <w:rPr>
                <w:rFonts w:asciiTheme="majorBidi" w:hAnsiTheme="majorBidi" w:cstheme="majorBidi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</w:rPr>
              <w:t>[5]</w:t>
            </w:r>
            <w:r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597E" w:rsidRPr="00235D35" w:rsidRDefault="0084597E" w:rsidP="00150AB3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7</w:t>
            </w:r>
          </w:p>
        </w:tc>
      </w:tr>
      <w:tr w:rsidR="0084597E" w:rsidRPr="00571D48" w:rsidTr="00150AB3">
        <w:trPr>
          <w:trHeight w:val="793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</w:rPr>
              <w:t>Smoking/chewing tobacco use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</w:rPr>
              <w:t>On average how often use (smoke or smokeless)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546514" w:rsidP="00546514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fldChar w:fldCharType="begin"/>
            </w:r>
            <w:r>
              <w:rPr>
                <w:rFonts w:asciiTheme="majorBidi" w:hAnsiTheme="majorBidi" w:cstheme="majorBidi"/>
              </w:rPr>
              <w:instrText xml:space="preserve"> ADDIN EN.CITE &lt;EndNote&gt;&lt;Cite&gt;&lt;Year&gt;2014&lt;/Year&gt;&lt;RecNum&gt;65&lt;/RecNum&gt;&lt;DisplayText&gt;[5]&lt;/DisplayText&gt;&lt;record&gt;&lt;rec-number&gt;65&lt;/rec-number&gt;&lt;foreign-keys&gt;&lt;key app="EN" db-id="e05xp55e6atftkeeaevxrzfgss90v5vfr2vx" timestamp="1466258033"&gt;65&lt;/key&gt;&lt;/foreign-keys&gt;&lt;ref-type name="Electronic Article"&gt;43&lt;/ref-type&gt;&lt;contributors&gt;&lt;/contributors&gt;&lt;titles&gt;&lt;title&gt;ITC Policy Evaluation Project - Surveys&lt;/title&gt;&lt;/titles&gt;&lt;dates&gt;&lt;year&gt;2014&lt;/year&gt;&lt;/dates&gt;&lt;pub-location&gt;Canada&lt;/pub-location&gt;&lt;urls&gt;&lt;related-urls&gt;&lt;url&gt;http://www.itcproject.org/surveys&lt;/url&gt;&lt;/related-urls&gt;&lt;/urls&gt;&lt;/record&gt;&lt;/Cite&gt;&lt;/EndNote&gt;</w:instrText>
            </w:r>
            <w:r>
              <w:rPr>
                <w:rFonts w:asciiTheme="majorBidi" w:hAnsiTheme="majorBidi" w:cstheme="majorBidi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</w:rPr>
              <w:t>[5]</w:t>
            </w:r>
            <w:r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597E" w:rsidRPr="00235D35" w:rsidRDefault="0084597E" w:rsidP="00150AB3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5</w:t>
            </w:r>
          </w:p>
        </w:tc>
      </w:tr>
      <w:tr w:rsidR="0084597E" w:rsidRPr="00571D48" w:rsidTr="00150AB3">
        <w:trPr>
          <w:trHeight w:val="793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</w:rPr>
              <w:t>Smoking/chewing tobacco use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</w:rPr>
              <w:t>Ever consumed &gt;100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546514" w:rsidP="00546514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fldChar w:fldCharType="begin"/>
            </w:r>
            <w:r>
              <w:rPr>
                <w:rFonts w:asciiTheme="majorBidi" w:hAnsiTheme="majorBidi" w:cstheme="majorBidi"/>
              </w:rPr>
              <w:instrText xml:space="preserve"> ADDIN EN.CITE &lt;EndNote&gt;&lt;Cite&gt;&lt;Year&gt;2014&lt;/Year&gt;&lt;RecNum&gt;65&lt;/RecNum&gt;&lt;DisplayText&gt;[5]&lt;/DisplayText&gt;&lt;record&gt;&lt;rec-number&gt;65&lt;/rec-number&gt;&lt;foreign-keys&gt;&lt;key app="EN" db-id="e05xp55e6atftkeeaevxrzfgss90v5vfr2vx" timestamp="1466258033"&gt;65&lt;/key&gt;&lt;/foreign-keys&gt;&lt;ref-type name="Electronic Article"&gt;43&lt;/ref-type&gt;&lt;contributors&gt;&lt;/contributors&gt;&lt;titles&gt;&lt;title&gt;ITC Policy Evaluation Project - Surveys&lt;/title&gt;&lt;/titles&gt;&lt;dates&gt;&lt;year&gt;2014&lt;/year&gt;&lt;/dates&gt;&lt;pub-location&gt;Canada&lt;/pub-location&gt;&lt;urls&gt;&lt;related-urls&gt;&lt;url&gt;http://www.itcproject.org/surveys&lt;/url&gt;&lt;/related-urls&gt;&lt;/urls&gt;&lt;/record&gt;&lt;/Cite&gt;&lt;/EndNote&gt;</w:instrText>
            </w:r>
            <w:r>
              <w:rPr>
                <w:rFonts w:asciiTheme="majorBidi" w:hAnsiTheme="majorBidi" w:cstheme="majorBidi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</w:rPr>
              <w:t>[5]</w:t>
            </w:r>
            <w:r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597E" w:rsidRPr="00235D35" w:rsidRDefault="0084597E" w:rsidP="00150AB3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4</w:t>
            </w:r>
          </w:p>
        </w:tc>
      </w:tr>
      <w:tr w:rsidR="0084597E" w:rsidRPr="00571D48" w:rsidTr="00150AB3">
        <w:trPr>
          <w:trHeight w:val="793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62084B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hyperlink r:id="rId8" w:history="1">
              <w:r w:rsidR="0084597E" w:rsidRPr="003D306F">
                <w:rPr>
                  <w:rFonts w:asciiTheme="majorBidi" w:hAnsiTheme="majorBidi" w:cstheme="majorBidi"/>
                  <w:color w:val="auto"/>
                </w:rPr>
                <w:t xml:space="preserve">Exposure to passive smoke from </w:t>
              </w:r>
              <w:r w:rsidR="0084597E" w:rsidRPr="00571D48">
                <w:rPr>
                  <w:rFonts w:asciiTheme="majorBidi" w:hAnsiTheme="majorBidi" w:cstheme="majorBidi"/>
                  <w:color w:val="0000FF"/>
                  <w:u w:val="single" w:color="0000FF"/>
                </w:rPr>
                <w:t>http://www.who.int/tobacco/media/en/jarvis.pdf</w:t>
              </w:r>
            </w:hyperlink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</w:rPr>
              <w:t>Anyone smoking at home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CB031D" w:rsidP="00CB031D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fldChar w:fldCharType="begin"/>
            </w:r>
            <w:r>
              <w:rPr>
                <w:rFonts w:asciiTheme="majorBidi" w:hAnsiTheme="majorBidi" w:cstheme="majorBidi"/>
              </w:rPr>
              <w:instrText xml:space="preserve"> ADDIN EN.CITE &lt;EndNote&gt;&lt;Cite&gt;&lt;Year&gt;2014&lt;/Year&gt;&lt;RecNum&gt;65&lt;/RecNum&gt;&lt;DisplayText&gt;[5]&lt;/DisplayText&gt;&lt;record&gt;&lt;rec-number&gt;65&lt;/rec-number&gt;&lt;foreign-keys&gt;&lt;key app="EN" db-id="e05xp55e6atftkeeaevxrzfgss90v5vfr2vx" timestamp="1466258033"&gt;65&lt;/key&gt;&lt;/foreign-keys&gt;&lt;ref-type name="Electronic Article"&gt;43&lt;/ref-type&gt;&lt;contributors&gt;&lt;/contributors&gt;&lt;titles&gt;&lt;title&gt;ITC Policy Evaluation Project - Surveys&lt;/title&gt;&lt;/titles&gt;&lt;dates&gt;&lt;year&gt;2014&lt;/year&gt;&lt;/dates&gt;&lt;pub-location&gt;Canada&lt;/pub-location&gt;&lt;urls&gt;&lt;related-urls&gt;&lt;url&gt;http://www.itcproject.org/surveys&lt;/url&gt;&lt;/related-urls&gt;&lt;/urls&gt;&lt;/record&gt;&lt;/Cite&gt;&lt;/EndNote&gt;</w:instrText>
            </w:r>
            <w:r>
              <w:rPr>
                <w:rFonts w:asciiTheme="majorBidi" w:hAnsiTheme="majorBidi" w:cstheme="majorBidi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</w:rPr>
              <w:t>[5]</w:t>
            </w:r>
            <w:r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597E" w:rsidRPr="00235D35" w:rsidRDefault="0084597E" w:rsidP="00150AB3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4</w:t>
            </w:r>
          </w:p>
        </w:tc>
      </w:tr>
      <w:tr w:rsidR="0084597E" w:rsidRPr="00571D48" w:rsidTr="00150AB3">
        <w:trPr>
          <w:trHeight w:val="340"/>
        </w:trPr>
        <w:tc>
          <w:tcPr>
            <w:tcW w:w="1445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</w:rPr>
              <w:t>Alcohol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</w:rPr>
              <w:t>Alcohol use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</w:rPr>
              <w:t>Ever consumed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CB031D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  <w:i/>
              </w:rPr>
              <w:t>WHO STEPS Alcohol core</w:t>
            </w:r>
            <w:r w:rsidR="00CB031D">
              <w:rPr>
                <w:rFonts w:asciiTheme="majorBidi" w:hAnsiTheme="majorBidi" w:cstheme="majorBidi"/>
                <w:i/>
              </w:rPr>
              <w:t xml:space="preserve"> </w:t>
            </w:r>
            <w:r w:rsidR="00CB031D">
              <w:rPr>
                <w:rFonts w:asciiTheme="majorBidi" w:hAnsiTheme="majorBidi" w:cstheme="majorBidi"/>
                <w:i/>
              </w:rPr>
              <w:fldChar w:fldCharType="begin"/>
            </w:r>
            <w:r w:rsidR="00CB031D">
              <w:rPr>
                <w:rFonts w:asciiTheme="majorBidi" w:hAnsiTheme="majorBidi" w:cstheme="majorBidi"/>
                <w:i/>
              </w:rPr>
              <w:instrText xml:space="preserve"> ADDIN EN.CITE &lt;EndNote&gt;&lt;Cite&gt;&lt;Author&gt;World Health Organization&lt;/Author&gt;&lt;RecNum&gt;61&lt;/RecNum&gt;&lt;DisplayText&gt;[1]&lt;/DisplayText&gt;&lt;record&gt;&lt;rec-number&gt;61&lt;/rec-number&gt;&lt;foreign-keys&gt;&lt;key app="EN" db-id="e05xp55e6atftkeeaevxrzfgss90v5vfr2vx" timestamp="1466082363"&gt;61&lt;/key&gt;&lt;/foreign-keys&gt;&lt;ref-type name="Electronic Article"&gt;43&lt;/ref-type&gt;&lt;contributors&gt;&lt;authors&gt;&lt;author&gt;World Health Organization, &lt;/author&gt;&lt;/authors&gt;&lt;/contributors&gt;&lt;titles&gt;&lt;title&gt;The WHO STEPwise approach to noncommunicable disease risk factor surveillance (STEPS) -Instrument v. 3.0&lt;/title&gt;&lt;/titles&gt;&lt;dates&gt;&lt;/dates&gt;&lt;urls&gt;&lt;related-urls&gt;&lt;url&gt;http://www.who.int/chp/steps/instrument/en/&lt;/url&gt;&lt;/related-urls&gt;&lt;/urls&gt;&lt;/record&gt;&lt;/Cite&gt;&lt;/EndNote&gt;</w:instrText>
            </w:r>
            <w:r w:rsidR="00CB031D">
              <w:rPr>
                <w:rFonts w:asciiTheme="majorBidi" w:hAnsiTheme="majorBidi" w:cstheme="majorBidi"/>
                <w:i/>
              </w:rPr>
              <w:fldChar w:fldCharType="separate"/>
            </w:r>
            <w:r w:rsidR="00CB031D">
              <w:rPr>
                <w:rFonts w:asciiTheme="majorBidi" w:hAnsiTheme="majorBidi" w:cstheme="majorBidi"/>
                <w:i/>
                <w:noProof/>
              </w:rPr>
              <w:t>[1]</w:t>
            </w:r>
            <w:r w:rsidR="00CB031D">
              <w:rPr>
                <w:rFonts w:asciiTheme="majorBidi" w:hAnsiTheme="majorBidi" w:cstheme="majorBidi"/>
                <w:i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597E" w:rsidRPr="00235D35" w:rsidRDefault="0084597E" w:rsidP="00150AB3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6</w:t>
            </w:r>
          </w:p>
        </w:tc>
      </w:tr>
      <w:tr w:rsidR="0084597E" w:rsidRPr="00571D48" w:rsidTr="00150AB3">
        <w:trPr>
          <w:trHeight w:val="340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</w:rPr>
              <w:t>Alcohol use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</w:rPr>
              <w:t>Consumed (previous 12 months)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CB031D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  <w:i/>
              </w:rPr>
              <w:t>WHO STEPS Alcohol core</w:t>
            </w:r>
            <w:r w:rsidR="00CB031D">
              <w:rPr>
                <w:rFonts w:asciiTheme="majorBidi" w:hAnsiTheme="majorBidi" w:cstheme="majorBidi"/>
                <w:i/>
              </w:rPr>
              <w:t xml:space="preserve"> </w:t>
            </w:r>
            <w:r w:rsidR="00CB031D">
              <w:rPr>
                <w:rFonts w:asciiTheme="majorBidi" w:hAnsiTheme="majorBidi" w:cstheme="majorBidi"/>
                <w:i/>
              </w:rPr>
              <w:fldChar w:fldCharType="begin"/>
            </w:r>
            <w:r w:rsidR="00CB031D">
              <w:rPr>
                <w:rFonts w:asciiTheme="majorBidi" w:hAnsiTheme="majorBidi" w:cstheme="majorBidi"/>
                <w:i/>
              </w:rPr>
              <w:instrText xml:space="preserve"> ADDIN EN.CITE &lt;EndNote&gt;&lt;Cite&gt;&lt;Author&gt;World Health Organization&lt;/Author&gt;&lt;RecNum&gt;61&lt;/RecNum&gt;&lt;DisplayText&gt;[1]&lt;/DisplayText&gt;&lt;record&gt;&lt;rec-number&gt;61&lt;/rec-number&gt;&lt;foreign-keys&gt;&lt;key app="EN" db-id="e05xp55e6atftkeeaevxrzfgss90v5vfr2vx" timestamp="1466082363"&gt;61&lt;/key&gt;&lt;/foreign-keys&gt;&lt;ref-type name="Electronic Article"&gt;43&lt;/ref-type&gt;&lt;contributors&gt;&lt;authors&gt;&lt;author&gt;World Health Organization, &lt;/author&gt;&lt;/authors&gt;&lt;/contributors&gt;&lt;titles&gt;&lt;title&gt;The WHO STEPwise approach to noncommunicable disease risk factor surveillance (STEPS) -Instrument v. 3.0&lt;/title&gt;&lt;/titles&gt;&lt;dates&gt;&lt;/dates&gt;&lt;urls&gt;&lt;related-urls&gt;&lt;url&gt;http://www.who.int/chp/steps/instrument/en/&lt;/url&gt;&lt;/related-urls&gt;&lt;/urls&gt;&lt;/record&gt;&lt;/Cite&gt;&lt;/EndNote&gt;</w:instrText>
            </w:r>
            <w:r w:rsidR="00CB031D">
              <w:rPr>
                <w:rFonts w:asciiTheme="majorBidi" w:hAnsiTheme="majorBidi" w:cstheme="majorBidi"/>
                <w:i/>
              </w:rPr>
              <w:fldChar w:fldCharType="separate"/>
            </w:r>
            <w:r w:rsidR="00CB031D">
              <w:rPr>
                <w:rFonts w:asciiTheme="majorBidi" w:hAnsiTheme="majorBidi" w:cstheme="majorBidi"/>
                <w:i/>
                <w:noProof/>
              </w:rPr>
              <w:t>[1]</w:t>
            </w:r>
            <w:r w:rsidR="00CB031D">
              <w:rPr>
                <w:rFonts w:asciiTheme="majorBidi" w:hAnsiTheme="majorBidi" w:cstheme="majorBidi"/>
                <w:i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597E" w:rsidRPr="00235D35" w:rsidRDefault="0084597E" w:rsidP="00150AB3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5</w:t>
            </w:r>
          </w:p>
        </w:tc>
      </w:tr>
      <w:tr w:rsidR="0084597E" w:rsidRPr="00571D48" w:rsidTr="00150AB3">
        <w:trPr>
          <w:trHeight w:val="340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</w:rPr>
              <w:t>Alcohol use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</w:rPr>
              <w:t xml:space="preserve">Past 12 months frequency of </w:t>
            </w:r>
            <w:proofErr w:type="spellStart"/>
            <w:r w:rsidRPr="00571D48">
              <w:rPr>
                <w:rFonts w:asciiTheme="majorBidi" w:hAnsiTheme="majorBidi" w:cstheme="majorBidi"/>
              </w:rPr>
              <w:t>std</w:t>
            </w:r>
            <w:proofErr w:type="spellEnd"/>
            <w:r w:rsidRPr="00571D48">
              <w:rPr>
                <w:rFonts w:asciiTheme="majorBidi" w:hAnsiTheme="majorBidi" w:cstheme="majorBidi"/>
              </w:rPr>
              <w:t xml:space="preserve"> drink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CB031D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  <w:i/>
              </w:rPr>
              <w:t>WHO STEPS Alcohol core</w:t>
            </w:r>
            <w:r w:rsidR="00CB031D">
              <w:rPr>
                <w:rFonts w:asciiTheme="majorBidi" w:hAnsiTheme="majorBidi" w:cstheme="majorBidi"/>
                <w:i/>
              </w:rPr>
              <w:t xml:space="preserve"> </w:t>
            </w:r>
            <w:r w:rsidR="00CB031D">
              <w:rPr>
                <w:rFonts w:asciiTheme="majorBidi" w:hAnsiTheme="majorBidi" w:cstheme="majorBidi"/>
                <w:i/>
              </w:rPr>
              <w:fldChar w:fldCharType="begin"/>
            </w:r>
            <w:r w:rsidR="00CB031D">
              <w:rPr>
                <w:rFonts w:asciiTheme="majorBidi" w:hAnsiTheme="majorBidi" w:cstheme="majorBidi"/>
                <w:i/>
              </w:rPr>
              <w:instrText xml:space="preserve"> ADDIN EN.CITE &lt;EndNote&gt;&lt;Cite&gt;&lt;Author&gt;World Health Organization&lt;/Author&gt;&lt;RecNum&gt;61&lt;/RecNum&gt;&lt;DisplayText&gt;[1]&lt;/DisplayText&gt;&lt;record&gt;&lt;rec-number&gt;61&lt;/rec-number&gt;&lt;foreign-keys&gt;&lt;key app="EN" db-id="e05xp55e6atftkeeaevxrzfgss90v5vfr2vx" timestamp="1466082363"&gt;61&lt;/key&gt;&lt;/foreign-keys&gt;&lt;ref-type name="Electronic Article"&gt;43&lt;/ref-type&gt;&lt;contributors&gt;&lt;authors&gt;&lt;author&gt;World Health Organization, &lt;/author&gt;&lt;/authors&gt;&lt;/contributors&gt;&lt;titles&gt;&lt;title&gt;The WHO STEPwise approach to noncommunicable disease risk factor surveillance (STEPS) -Instrument v. 3.0&lt;/title&gt;&lt;/titles&gt;&lt;dates&gt;&lt;/dates&gt;&lt;urls&gt;&lt;related-urls&gt;&lt;url&gt;http://www.who.int/chp/steps/instrument/en/&lt;/url&gt;&lt;/related-urls&gt;&lt;/urls&gt;&lt;/record&gt;&lt;/Cite&gt;&lt;/EndNote&gt;</w:instrText>
            </w:r>
            <w:r w:rsidR="00CB031D">
              <w:rPr>
                <w:rFonts w:asciiTheme="majorBidi" w:hAnsiTheme="majorBidi" w:cstheme="majorBidi"/>
                <w:i/>
              </w:rPr>
              <w:fldChar w:fldCharType="separate"/>
            </w:r>
            <w:r w:rsidR="00CB031D">
              <w:rPr>
                <w:rFonts w:asciiTheme="majorBidi" w:hAnsiTheme="majorBidi" w:cstheme="majorBidi"/>
                <w:i/>
                <w:noProof/>
              </w:rPr>
              <w:t>[1]</w:t>
            </w:r>
            <w:r w:rsidR="00CB031D">
              <w:rPr>
                <w:rFonts w:asciiTheme="majorBidi" w:hAnsiTheme="majorBidi" w:cstheme="majorBidi"/>
                <w:i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597E" w:rsidRPr="00235D35" w:rsidRDefault="0084597E" w:rsidP="00150AB3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4</w:t>
            </w:r>
          </w:p>
        </w:tc>
      </w:tr>
      <w:tr w:rsidR="0084597E" w:rsidRPr="00571D48" w:rsidTr="00150AB3">
        <w:trPr>
          <w:trHeight w:val="340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</w:rPr>
              <w:t>Alcohol cessation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</w:rPr>
              <w:t>Stopped due to health advice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CB031D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  <w:i/>
              </w:rPr>
              <w:t>WHO STEPS Alcohol core</w:t>
            </w:r>
            <w:r w:rsidR="00CB031D">
              <w:rPr>
                <w:rFonts w:asciiTheme="majorBidi" w:hAnsiTheme="majorBidi" w:cstheme="majorBidi"/>
                <w:i/>
              </w:rPr>
              <w:t xml:space="preserve"> </w:t>
            </w:r>
            <w:r w:rsidR="00CB031D">
              <w:rPr>
                <w:rFonts w:asciiTheme="majorBidi" w:hAnsiTheme="majorBidi" w:cstheme="majorBidi"/>
                <w:i/>
              </w:rPr>
              <w:fldChar w:fldCharType="begin"/>
            </w:r>
            <w:r w:rsidR="00CB031D">
              <w:rPr>
                <w:rFonts w:asciiTheme="majorBidi" w:hAnsiTheme="majorBidi" w:cstheme="majorBidi"/>
                <w:i/>
              </w:rPr>
              <w:instrText xml:space="preserve"> ADDIN EN.CITE &lt;EndNote&gt;&lt;Cite&gt;&lt;Author&gt;World Health Organization&lt;/Author&gt;&lt;RecNum&gt;61&lt;/RecNum&gt;&lt;DisplayText&gt;[1]&lt;/DisplayText&gt;&lt;record&gt;&lt;rec-number&gt;61&lt;/rec-number&gt;&lt;foreign-keys&gt;&lt;key app="EN" db-id="e05xp55e6atftkeeaevxrzfgss90v5vfr2vx" timestamp="1466082363"&gt;61&lt;/key&gt;&lt;/foreign-keys&gt;&lt;ref-type name="Electronic Article"&gt;43&lt;/ref-type&gt;&lt;contributors&gt;&lt;authors&gt;&lt;author&gt;World Health Organization, &lt;/author&gt;&lt;/authors&gt;&lt;/contributors&gt;&lt;titles&gt;&lt;title&gt;The WHO STEPwise approach to noncommunicable disease risk factor surveillance (STEPS) -Instrument v. 3.0&lt;/title&gt;&lt;/titles&gt;&lt;dates&gt;&lt;/dates&gt;&lt;urls&gt;&lt;related-urls&gt;&lt;url&gt;http://www.who.int/chp/steps/instrument/en/&lt;/url&gt;&lt;/related-urls&gt;&lt;/urls&gt;&lt;/record&gt;&lt;/Cite&gt;&lt;/EndNote&gt;</w:instrText>
            </w:r>
            <w:r w:rsidR="00CB031D">
              <w:rPr>
                <w:rFonts w:asciiTheme="majorBidi" w:hAnsiTheme="majorBidi" w:cstheme="majorBidi"/>
                <w:i/>
              </w:rPr>
              <w:fldChar w:fldCharType="separate"/>
            </w:r>
            <w:r w:rsidR="00CB031D">
              <w:rPr>
                <w:rFonts w:asciiTheme="majorBidi" w:hAnsiTheme="majorBidi" w:cstheme="majorBidi"/>
                <w:i/>
                <w:noProof/>
              </w:rPr>
              <w:t>[1]</w:t>
            </w:r>
            <w:r w:rsidR="00CB031D">
              <w:rPr>
                <w:rFonts w:asciiTheme="majorBidi" w:hAnsiTheme="majorBidi" w:cstheme="majorBidi"/>
                <w:i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597E" w:rsidRPr="00235D35" w:rsidRDefault="0084597E" w:rsidP="00150AB3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3</w:t>
            </w:r>
          </w:p>
        </w:tc>
      </w:tr>
      <w:tr w:rsidR="0084597E" w:rsidRPr="00571D48" w:rsidTr="00150AB3">
        <w:trPr>
          <w:trHeight w:val="340"/>
        </w:trPr>
        <w:tc>
          <w:tcPr>
            <w:tcW w:w="1445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</w:rPr>
              <w:t>Biochemical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</w:rPr>
              <w:t>Fasting blood glucose measure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</w:rPr>
              <w:t>Check fasting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CB031D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  <w:i/>
              </w:rPr>
              <w:t>WHO STEPS biochemical core</w:t>
            </w:r>
            <w:r w:rsidR="00CB031D">
              <w:rPr>
                <w:rFonts w:asciiTheme="majorBidi" w:hAnsiTheme="majorBidi" w:cstheme="majorBidi"/>
                <w:i/>
              </w:rPr>
              <w:t xml:space="preserve"> </w:t>
            </w:r>
            <w:r w:rsidR="00CB031D">
              <w:rPr>
                <w:rFonts w:asciiTheme="majorBidi" w:hAnsiTheme="majorBidi" w:cstheme="majorBidi"/>
                <w:i/>
              </w:rPr>
              <w:fldChar w:fldCharType="begin"/>
            </w:r>
            <w:r w:rsidR="00CB031D">
              <w:rPr>
                <w:rFonts w:asciiTheme="majorBidi" w:hAnsiTheme="majorBidi" w:cstheme="majorBidi"/>
                <w:i/>
              </w:rPr>
              <w:instrText xml:space="preserve"> ADDIN EN.CITE &lt;EndNote&gt;&lt;Cite&gt;&lt;Author&gt;World Health Organization&lt;/Author&gt;&lt;RecNum&gt;61&lt;/RecNum&gt;&lt;DisplayText&gt;[1]&lt;/DisplayText&gt;&lt;record&gt;&lt;rec-number&gt;61&lt;/rec-number&gt;&lt;foreign-keys&gt;&lt;key app="EN" db-id="e05xp55e6atftkeeaevxrzfgss90v5vfr2vx" timestamp="1466082363"&gt;61&lt;/key&gt;&lt;/foreign-keys&gt;&lt;ref-type name="Electronic Article"&gt;43&lt;/ref-type&gt;&lt;contributors&gt;&lt;authors&gt;&lt;author&gt;World Health Organization, &lt;/author&gt;&lt;/authors&gt;&lt;/contributors&gt;&lt;titles&gt;&lt;title&gt;The WHO STEPwise approach to noncommunicable disease risk factor surveillance (STEPS) -Instrument v. 3.0&lt;/title&gt;&lt;/titles&gt;&lt;dates&gt;&lt;/dates&gt;&lt;urls&gt;&lt;related-urls&gt;&lt;url&gt;http://www.who.int/chp/steps/instrument/en/&lt;/url&gt;&lt;/related-urls&gt;&lt;/urls&gt;&lt;/record&gt;&lt;/Cite&gt;&lt;/EndNote&gt;</w:instrText>
            </w:r>
            <w:r w:rsidR="00CB031D">
              <w:rPr>
                <w:rFonts w:asciiTheme="majorBidi" w:hAnsiTheme="majorBidi" w:cstheme="majorBidi"/>
                <w:i/>
              </w:rPr>
              <w:fldChar w:fldCharType="separate"/>
            </w:r>
            <w:r w:rsidR="00CB031D">
              <w:rPr>
                <w:rFonts w:asciiTheme="majorBidi" w:hAnsiTheme="majorBidi" w:cstheme="majorBidi"/>
                <w:i/>
                <w:noProof/>
              </w:rPr>
              <w:t>[1]</w:t>
            </w:r>
            <w:r w:rsidR="00CB031D">
              <w:rPr>
                <w:rFonts w:asciiTheme="majorBidi" w:hAnsiTheme="majorBidi" w:cstheme="majorBidi"/>
                <w:i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597E" w:rsidRPr="00235D35" w:rsidRDefault="0084597E" w:rsidP="00150AB3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4</w:t>
            </w:r>
          </w:p>
        </w:tc>
      </w:tr>
      <w:tr w:rsidR="0084597E" w:rsidRPr="00571D48" w:rsidTr="00150AB3">
        <w:trPr>
          <w:trHeight w:val="340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</w:rPr>
              <w:t>Fasting blood glucose measure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</w:rPr>
              <w:t>Time of day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CB031D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  <w:i/>
              </w:rPr>
              <w:t>WHO STEPS biochemical core</w:t>
            </w:r>
            <w:r w:rsidR="00CB031D">
              <w:rPr>
                <w:rFonts w:asciiTheme="majorBidi" w:hAnsiTheme="majorBidi" w:cstheme="majorBidi"/>
                <w:i/>
              </w:rPr>
              <w:t xml:space="preserve"> </w:t>
            </w:r>
            <w:r w:rsidR="00CB031D">
              <w:rPr>
                <w:rFonts w:asciiTheme="majorBidi" w:hAnsiTheme="majorBidi" w:cstheme="majorBidi"/>
                <w:i/>
              </w:rPr>
              <w:fldChar w:fldCharType="begin"/>
            </w:r>
            <w:r w:rsidR="00CB031D">
              <w:rPr>
                <w:rFonts w:asciiTheme="majorBidi" w:hAnsiTheme="majorBidi" w:cstheme="majorBidi"/>
                <w:i/>
              </w:rPr>
              <w:instrText xml:space="preserve"> ADDIN EN.CITE &lt;EndNote&gt;&lt;Cite&gt;&lt;Author&gt;World Health Organization&lt;/Author&gt;&lt;RecNum&gt;61&lt;/RecNum&gt;&lt;DisplayText&gt;[1]&lt;/DisplayText&gt;&lt;record&gt;&lt;rec-number&gt;61&lt;/rec-number&gt;&lt;foreign-keys&gt;&lt;key app="EN" db-id="e05xp55e6atftkeeaevxrzfgss90v5vfr2vx" timestamp="1466082363"&gt;61&lt;/key&gt;&lt;/foreign-keys&gt;&lt;ref-type name="Electronic Article"&gt;43&lt;/ref-type&gt;&lt;contributors&gt;&lt;authors&gt;&lt;author&gt;World Health Organization, &lt;/author&gt;&lt;/authors&gt;&lt;/contributors&gt;&lt;titles&gt;&lt;title&gt;The WHO STEPwise approach to noncommunicable disease risk factor surveillance (STEPS) -Instrument v. 3.0&lt;/title&gt;&lt;/titles&gt;&lt;dates&gt;&lt;/dates&gt;&lt;urls&gt;&lt;related-urls&gt;&lt;url&gt;http://www.who.int/chp/steps/instrument/en/&lt;/url&gt;&lt;/related-urls&gt;&lt;/urls&gt;&lt;/record&gt;&lt;/Cite&gt;&lt;/EndNote&gt;</w:instrText>
            </w:r>
            <w:r w:rsidR="00CB031D">
              <w:rPr>
                <w:rFonts w:asciiTheme="majorBidi" w:hAnsiTheme="majorBidi" w:cstheme="majorBidi"/>
                <w:i/>
              </w:rPr>
              <w:fldChar w:fldCharType="separate"/>
            </w:r>
            <w:r w:rsidR="00CB031D">
              <w:rPr>
                <w:rFonts w:asciiTheme="majorBidi" w:hAnsiTheme="majorBidi" w:cstheme="majorBidi"/>
                <w:i/>
                <w:noProof/>
              </w:rPr>
              <w:t>[1]</w:t>
            </w:r>
            <w:r w:rsidR="00CB031D">
              <w:rPr>
                <w:rFonts w:asciiTheme="majorBidi" w:hAnsiTheme="majorBidi" w:cstheme="majorBidi"/>
                <w:i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597E" w:rsidRPr="00235D35" w:rsidRDefault="0084597E" w:rsidP="00150AB3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4</w:t>
            </w:r>
          </w:p>
        </w:tc>
      </w:tr>
      <w:tr w:rsidR="0084597E" w:rsidRPr="00571D48" w:rsidTr="00150AB3">
        <w:trPr>
          <w:trHeight w:val="340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</w:rPr>
              <w:t>Fasting blood glucose measure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</w:rPr>
              <w:t>FBGL (</w:t>
            </w:r>
            <w:proofErr w:type="spellStart"/>
            <w:r w:rsidRPr="00571D48">
              <w:rPr>
                <w:rFonts w:asciiTheme="majorBidi" w:hAnsiTheme="majorBidi" w:cstheme="majorBidi"/>
              </w:rPr>
              <w:t>mmol</w:t>
            </w:r>
            <w:proofErr w:type="spellEnd"/>
            <w:r w:rsidRPr="00571D48">
              <w:rPr>
                <w:rFonts w:asciiTheme="majorBidi" w:hAnsiTheme="majorBidi" w:cstheme="majorBidi"/>
              </w:rPr>
              <w:t>/L or mg/</w:t>
            </w:r>
            <w:proofErr w:type="spellStart"/>
            <w:r w:rsidRPr="00571D48">
              <w:rPr>
                <w:rFonts w:asciiTheme="majorBidi" w:hAnsiTheme="majorBidi" w:cstheme="majorBidi"/>
              </w:rPr>
              <w:t>dL</w:t>
            </w:r>
            <w:proofErr w:type="spellEnd"/>
            <w:r w:rsidRPr="00571D48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CB031D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  <w:i/>
              </w:rPr>
              <w:t>WHO STEPS biochemical core</w:t>
            </w:r>
            <w:r w:rsidR="00CB031D">
              <w:rPr>
                <w:rFonts w:asciiTheme="majorBidi" w:hAnsiTheme="majorBidi" w:cstheme="majorBidi"/>
                <w:i/>
              </w:rPr>
              <w:t xml:space="preserve"> </w:t>
            </w:r>
            <w:r w:rsidR="00CB031D">
              <w:rPr>
                <w:rFonts w:asciiTheme="majorBidi" w:hAnsiTheme="majorBidi" w:cstheme="majorBidi"/>
                <w:i/>
              </w:rPr>
              <w:fldChar w:fldCharType="begin"/>
            </w:r>
            <w:r w:rsidR="00CB031D">
              <w:rPr>
                <w:rFonts w:asciiTheme="majorBidi" w:hAnsiTheme="majorBidi" w:cstheme="majorBidi"/>
                <w:i/>
              </w:rPr>
              <w:instrText xml:space="preserve"> ADDIN EN.CITE &lt;EndNote&gt;&lt;Cite&gt;&lt;Author&gt;World Health Organization&lt;/Author&gt;&lt;RecNum&gt;61&lt;/RecNum&gt;&lt;DisplayText&gt;[1]&lt;/DisplayText&gt;&lt;record&gt;&lt;rec-number&gt;61&lt;/rec-number&gt;&lt;foreign-keys&gt;&lt;key app="EN" db-id="e05xp55e6atftkeeaevxrzfgss90v5vfr2vx" timestamp="1466082363"&gt;61&lt;/key&gt;&lt;/foreign-keys&gt;&lt;ref-type name="Electronic Article"&gt;43&lt;/ref-type&gt;&lt;contributors&gt;&lt;authors&gt;&lt;author&gt;World Health Organization, &lt;/author&gt;&lt;/authors&gt;&lt;/contributors&gt;&lt;titles&gt;&lt;title&gt;The WHO STEPwise approach to noncommunicable disease risk factor surveillance (STEPS) -Instrument v. 3.0&lt;/title&gt;&lt;/titles&gt;&lt;dates&gt;&lt;/dates&gt;&lt;urls&gt;&lt;related-urls&gt;&lt;url&gt;http://www.who.int/chp/steps/instrument/en/&lt;/url&gt;&lt;/related-urls&gt;&lt;/urls&gt;&lt;/record&gt;&lt;/Cite&gt;&lt;/EndNote&gt;</w:instrText>
            </w:r>
            <w:r w:rsidR="00CB031D">
              <w:rPr>
                <w:rFonts w:asciiTheme="majorBidi" w:hAnsiTheme="majorBidi" w:cstheme="majorBidi"/>
                <w:i/>
              </w:rPr>
              <w:fldChar w:fldCharType="separate"/>
            </w:r>
            <w:r w:rsidR="00CB031D">
              <w:rPr>
                <w:rFonts w:asciiTheme="majorBidi" w:hAnsiTheme="majorBidi" w:cstheme="majorBidi"/>
                <w:i/>
                <w:noProof/>
              </w:rPr>
              <w:t>[1]</w:t>
            </w:r>
            <w:r w:rsidR="00CB031D">
              <w:rPr>
                <w:rFonts w:asciiTheme="majorBidi" w:hAnsiTheme="majorBidi" w:cstheme="majorBidi"/>
                <w:i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597E" w:rsidRPr="00235D35" w:rsidRDefault="0084597E" w:rsidP="00150AB3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4</w:t>
            </w:r>
          </w:p>
        </w:tc>
      </w:tr>
      <w:tr w:rsidR="0084597E" w:rsidRPr="00571D48" w:rsidTr="00150AB3">
        <w:trPr>
          <w:trHeight w:val="340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</w:rPr>
              <w:t>Fasting blood glucose measure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</w:rPr>
              <w:t xml:space="preserve">Check medication (insulin </w:t>
            </w:r>
            <w:proofErr w:type="spellStart"/>
            <w:r w:rsidRPr="00571D48">
              <w:rPr>
                <w:rFonts w:asciiTheme="majorBidi" w:hAnsiTheme="majorBidi" w:cstheme="majorBidi"/>
              </w:rPr>
              <w:t>etc</w:t>
            </w:r>
            <w:proofErr w:type="spellEnd"/>
            <w:r w:rsidRPr="00571D48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CB031D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  <w:i/>
              </w:rPr>
              <w:t>WHO STEPS biochemical core</w:t>
            </w:r>
            <w:r w:rsidR="00CB031D">
              <w:rPr>
                <w:rFonts w:asciiTheme="majorBidi" w:hAnsiTheme="majorBidi" w:cstheme="majorBidi"/>
                <w:i/>
              </w:rPr>
              <w:t xml:space="preserve"> </w:t>
            </w:r>
            <w:r w:rsidR="00CB031D">
              <w:rPr>
                <w:rFonts w:asciiTheme="majorBidi" w:hAnsiTheme="majorBidi" w:cstheme="majorBidi"/>
                <w:i/>
              </w:rPr>
              <w:fldChar w:fldCharType="begin"/>
            </w:r>
            <w:r w:rsidR="00CB031D">
              <w:rPr>
                <w:rFonts w:asciiTheme="majorBidi" w:hAnsiTheme="majorBidi" w:cstheme="majorBidi"/>
                <w:i/>
              </w:rPr>
              <w:instrText xml:space="preserve"> ADDIN EN.CITE &lt;EndNote&gt;&lt;Cite&gt;&lt;Author&gt;World Health Organization&lt;/Author&gt;&lt;RecNum&gt;61&lt;/RecNum&gt;&lt;DisplayText&gt;[1]&lt;/DisplayText&gt;&lt;record&gt;&lt;rec-number&gt;61&lt;/rec-number&gt;&lt;foreign-keys&gt;&lt;key app="EN" db-id="e05xp55e6atftkeeaevxrzfgss90v5vfr2vx" timestamp="1466082363"&gt;61&lt;/key&gt;&lt;/foreign-keys&gt;&lt;ref-type name="Electronic Article"&gt;43&lt;/ref-type&gt;&lt;contributors&gt;&lt;authors&gt;&lt;author&gt;World Health Organization, &lt;/author&gt;&lt;/authors&gt;&lt;/contributors&gt;&lt;titles&gt;&lt;title&gt;The WHO STEPwise approach to noncommunicable disease risk factor surveillance (STEPS) -Instrument v. 3.0&lt;/title&gt;&lt;/titles&gt;&lt;dates&gt;&lt;/dates&gt;&lt;urls&gt;&lt;related-urls&gt;&lt;url&gt;http://www.who.int/chp/steps/instrument/en/&lt;/url&gt;&lt;/related-urls&gt;&lt;/urls&gt;&lt;/record&gt;&lt;/Cite&gt;&lt;/EndNote&gt;</w:instrText>
            </w:r>
            <w:r w:rsidR="00CB031D">
              <w:rPr>
                <w:rFonts w:asciiTheme="majorBidi" w:hAnsiTheme="majorBidi" w:cstheme="majorBidi"/>
                <w:i/>
              </w:rPr>
              <w:fldChar w:fldCharType="separate"/>
            </w:r>
            <w:r w:rsidR="00CB031D">
              <w:rPr>
                <w:rFonts w:asciiTheme="majorBidi" w:hAnsiTheme="majorBidi" w:cstheme="majorBidi"/>
                <w:i/>
                <w:noProof/>
              </w:rPr>
              <w:t>[1]</w:t>
            </w:r>
            <w:r w:rsidR="00CB031D">
              <w:rPr>
                <w:rFonts w:asciiTheme="majorBidi" w:hAnsiTheme="majorBidi" w:cstheme="majorBidi"/>
                <w:i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597E" w:rsidRPr="00235D35" w:rsidRDefault="0084597E" w:rsidP="00150AB3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4</w:t>
            </w:r>
          </w:p>
        </w:tc>
      </w:tr>
      <w:tr w:rsidR="0084597E" w:rsidRPr="00571D48" w:rsidTr="00150AB3">
        <w:trPr>
          <w:trHeight w:val="340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</w:rPr>
              <w:t>24 hr Urine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</w:rPr>
              <w:t>24 hr volume (ml)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CB031D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  <w:i/>
              </w:rPr>
              <w:t>WHO STEPS biochemical core</w:t>
            </w:r>
            <w:r w:rsidR="00CB031D">
              <w:rPr>
                <w:rFonts w:asciiTheme="majorBidi" w:hAnsiTheme="majorBidi" w:cstheme="majorBidi"/>
                <w:i/>
              </w:rPr>
              <w:t xml:space="preserve"> </w:t>
            </w:r>
            <w:r w:rsidR="00CB031D">
              <w:rPr>
                <w:rFonts w:asciiTheme="majorBidi" w:hAnsiTheme="majorBidi" w:cstheme="majorBidi"/>
                <w:i/>
              </w:rPr>
              <w:fldChar w:fldCharType="begin"/>
            </w:r>
            <w:r w:rsidR="00CB031D">
              <w:rPr>
                <w:rFonts w:asciiTheme="majorBidi" w:hAnsiTheme="majorBidi" w:cstheme="majorBidi"/>
                <w:i/>
              </w:rPr>
              <w:instrText xml:space="preserve"> ADDIN EN.CITE &lt;EndNote&gt;&lt;Cite&gt;&lt;Author&gt;World Health Organization&lt;/Author&gt;&lt;RecNum&gt;61&lt;/RecNum&gt;&lt;DisplayText&gt;[1]&lt;/DisplayText&gt;&lt;record&gt;&lt;rec-number&gt;61&lt;/rec-number&gt;&lt;foreign-keys&gt;&lt;key app="EN" db-id="e05xp55e6atftkeeaevxrzfgss90v5vfr2vx" timestamp="1466082363"&gt;61&lt;/key&gt;&lt;/foreign-keys&gt;&lt;ref-type name="Electronic Article"&gt;43&lt;/ref-type&gt;&lt;contributors&gt;&lt;authors&gt;&lt;author&gt;World Health Organization, &lt;/author&gt;&lt;/authors&gt;&lt;/contributors&gt;&lt;titles&gt;&lt;title&gt;The WHO STEPwise approach to noncommunicable disease risk factor surveillance (STEPS) -Instrument v. 3.0&lt;/title&gt;&lt;/titles&gt;&lt;dates&gt;&lt;/dates&gt;&lt;urls&gt;&lt;related-urls&gt;&lt;url&gt;http://www.who.int/chp/steps/instrument/en/&lt;/url&gt;&lt;/related-urls&gt;&lt;/urls&gt;&lt;/record&gt;&lt;/Cite&gt;&lt;/EndNote&gt;</w:instrText>
            </w:r>
            <w:r w:rsidR="00CB031D">
              <w:rPr>
                <w:rFonts w:asciiTheme="majorBidi" w:hAnsiTheme="majorBidi" w:cstheme="majorBidi"/>
                <w:i/>
              </w:rPr>
              <w:fldChar w:fldCharType="separate"/>
            </w:r>
            <w:r w:rsidR="00CB031D">
              <w:rPr>
                <w:rFonts w:asciiTheme="majorBidi" w:hAnsiTheme="majorBidi" w:cstheme="majorBidi"/>
                <w:i/>
                <w:noProof/>
              </w:rPr>
              <w:t>[1]</w:t>
            </w:r>
            <w:r w:rsidR="00CB031D">
              <w:rPr>
                <w:rFonts w:asciiTheme="majorBidi" w:hAnsiTheme="majorBidi" w:cstheme="majorBidi"/>
                <w:i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597E" w:rsidRPr="00235D35" w:rsidRDefault="0084597E" w:rsidP="00150AB3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2</w:t>
            </w:r>
          </w:p>
        </w:tc>
      </w:tr>
      <w:tr w:rsidR="0084597E" w:rsidRPr="00571D48" w:rsidTr="00150AB3">
        <w:trPr>
          <w:trHeight w:val="340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</w:rPr>
              <w:t>24 hr urine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</w:rPr>
              <w:t>assessment of complete sample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CB031D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  <w:i/>
              </w:rPr>
              <w:t>WHO STEPS biochemical core</w:t>
            </w:r>
            <w:r w:rsidR="00CB031D">
              <w:rPr>
                <w:rFonts w:asciiTheme="majorBidi" w:hAnsiTheme="majorBidi" w:cstheme="majorBidi"/>
                <w:i/>
              </w:rPr>
              <w:t xml:space="preserve"> </w:t>
            </w:r>
            <w:r w:rsidR="00CB031D">
              <w:rPr>
                <w:rFonts w:asciiTheme="majorBidi" w:hAnsiTheme="majorBidi" w:cstheme="majorBidi"/>
                <w:i/>
              </w:rPr>
              <w:fldChar w:fldCharType="begin"/>
            </w:r>
            <w:r w:rsidR="00CB031D">
              <w:rPr>
                <w:rFonts w:asciiTheme="majorBidi" w:hAnsiTheme="majorBidi" w:cstheme="majorBidi"/>
                <w:i/>
              </w:rPr>
              <w:instrText xml:space="preserve"> ADDIN EN.CITE &lt;EndNote&gt;&lt;Cite&gt;&lt;Author&gt;World Health Organization&lt;/Author&gt;&lt;RecNum&gt;61&lt;/RecNum&gt;&lt;DisplayText&gt;[1]&lt;/DisplayText&gt;&lt;record&gt;&lt;rec-number&gt;61&lt;/rec-number&gt;&lt;foreign-keys&gt;&lt;key app="EN" db-id="e05xp55e6atftkeeaevxrzfgss90v5vfr2vx" timestamp="1466082363"&gt;61&lt;/key&gt;&lt;/foreign-keys&gt;&lt;ref-type name="Electronic Article"&gt;43&lt;/ref-type&gt;&lt;contributors&gt;&lt;authors&gt;&lt;author&gt;World Health Organization, &lt;/author&gt;&lt;/authors&gt;&lt;/contributors&gt;&lt;titles&gt;&lt;title&gt;The WHO STEPwise approach to noncommunicable disease risk factor surveillance (STEPS) -Instrument v. 3.0&lt;/title&gt;&lt;/titles&gt;&lt;dates&gt;&lt;/dates&gt;&lt;urls&gt;&lt;related-urls&gt;&lt;url&gt;http://www.who.int/chp/steps/instrument/en/&lt;/url&gt;&lt;/related-urls&gt;&lt;/urls&gt;&lt;/record&gt;&lt;/Cite&gt;&lt;/EndNote&gt;</w:instrText>
            </w:r>
            <w:r w:rsidR="00CB031D">
              <w:rPr>
                <w:rFonts w:asciiTheme="majorBidi" w:hAnsiTheme="majorBidi" w:cstheme="majorBidi"/>
                <w:i/>
              </w:rPr>
              <w:fldChar w:fldCharType="separate"/>
            </w:r>
            <w:r w:rsidR="00CB031D">
              <w:rPr>
                <w:rFonts w:asciiTheme="majorBidi" w:hAnsiTheme="majorBidi" w:cstheme="majorBidi"/>
                <w:i/>
                <w:noProof/>
              </w:rPr>
              <w:t>[1]</w:t>
            </w:r>
            <w:r w:rsidR="00CB031D">
              <w:rPr>
                <w:rFonts w:asciiTheme="majorBidi" w:hAnsiTheme="majorBidi" w:cstheme="majorBidi"/>
                <w:i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597E" w:rsidRPr="00235D35" w:rsidRDefault="0084597E" w:rsidP="00150AB3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2</w:t>
            </w:r>
          </w:p>
        </w:tc>
      </w:tr>
      <w:tr w:rsidR="0084597E" w:rsidRPr="00571D48" w:rsidTr="00150AB3">
        <w:trPr>
          <w:trHeight w:val="340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</w:rPr>
              <w:t>Na</w:t>
            </w:r>
            <w:r w:rsidRPr="00571D48">
              <w:rPr>
                <w:rFonts w:asciiTheme="majorBidi" w:hAnsiTheme="majorBidi" w:cstheme="majorBidi"/>
                <w:vertAlign w:val="superscript"/>
              </w:rPr>
              <w:t>+</w:t>
            </w:r>
            <w:r w:rsidRPr="00571D4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71D48">
              <w:rPr>
                <w:rFonts w:asciiTheme="majorBidi" w:hAnsiTheme="majorBidi" w:cstheme="majorBidi"/>
              </w:rPr>
              <w:t>conc</w:t>
            </w:r>
            <w:proofErr w:type="spellEnd"/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150AB3">
            <w:pPr>
              <w:spacing w:before="60" w:after="60" w:line="240" w:lineRule="auto"/>
              <w:rPr>
                <w:rFonts w:asciiTheme="majorBidi" w:hAnsiTheme="majorBidi" w:cstheme="majorBidi"/>
                <w:lang w:val="pt-PT"/>
              </w:rPr>
            </w:pPr>
            <w:r w:rsidRPr="00571D48">
              <w:rPr>
                <w:rFonts w:asciiTheme="majorBidi" w:hAnsiTheme="majorBidi" w:cstheme="majorBidi"/>
                <w:lang w:val="pt-PT"/>
              </w:rPr>
              <w:t>Na</w:t>
            </w:r>
            <w:r w:rsidRPr="00571D48">
              <w:rPr>
                <w:rFonts w:asciiTheme="majorBidi" w:hAnsiTheme="majorBidi" w:cstheme="majorBidi"/>
                <w:vertAlign w:val="superscript"/>
                <w:lang w:val="pt-PT"/>
              </w:rPr>
              <w:t>+</w:t>
            </w:r>
            <w:r w:rsidRPr="00571D48">
              <w:rPr>
                <w:rFonts w:asciiTheme="majorBidi" w:hAnsiTheme="majorBidi" w:cstheme="majorBidi"/>
                <w:lang w:val="pt-PT"/>
              </w:rPr>
              <w:t xml:space="preserve"> estimate mEq/L/day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597E" w:rsidRPr="00571D48" w:rsidRDefault="0084597E" w:rsidP="00CB031D">
            <w:pPr>
              <w:spacing w:before="60" w:after="60" w:line="240" w:lineRule="auto"/>
              <w:rPr>
                <w:rFonts w:asciiTheme="majorBidi" w:hAnsiTheme="majorBidi" w:cstheme="majorBidi"/>
              </w:rPr>
            </w:pPr>
            <w:r w:rsidRPr="00571D48">
              <w:rPr>
                <w:rFonts w:asciiTheme="majorBidi" w:hAnsiTheme="majorBidi" w:cstheme="majorBidi"/>
                <w:i/>
              </w:rPr>
              <w:t>WHO STEPS biochemical core</w:t>
            </w:r>
            <w:r w:rsidR="00CB031D">
              <w:rPr>
                <w:rFonts w:asciiTheme="majorBidi" w:hAnsiTheme="majorBidi" w:cstheme="majorBidi"/>
                <w:i/>
              </w:rPr>
              <w:t xml:space="preserve"> </w:t>
            </w:r>
            <w:r w:rsidR="00CB031D">
              <w:rPr>
                <w:rFonts w:asciiTheme="majorBidi" w:hAnsiTheme="majorBidi" w:cstheme="majorBidi"/>
                <w:i/>
              </w:rPr>
              <w:fldChar w:fldCharType="begin"/>
            </w:r>
            <w:r w:rsidR="00CB031D">
              <w:rPr>
                <w:rFonts w:asciiTheme="majorBidi" w:hAnsiTheme="majorBidi" w:cstheme="majorBidi"/>
                <w:i/>
              </w:rPr>
              <w:instrText xml:space="preserve"> ADDIN EN.CITE &lt;EndNote&gt;&lt;Cite&gt;&lt;Author&gt;World Health Organization&lt;/Author&gt;&lt;RecNum&gt;61&lt;/RecNum&gt;&lt;DisplayText&gt;[1]&lt;/DisplayText&gt;&lt;record&gt;&lt;rec-number&gt;61&lt;/rec-number&gt;&lt;foreign-keys&gt;&lt;key app="EN" db-id="e05xp55e6atftkeeaevxrzfgss90v5vfr2vx" timestamp="1466082363"&gt;61&lt;/key&gt;&lt;/foreign-keys&gt;&lt;ref-type name="Electronic Article"&gt;43&lt;/ref-type&gt;&lt;contributors&gt;&lt;authors&gt;&lt;author&gt;World Health Organization, &lt;/author&gt;&lt;/authors&gt;&lt;/contributors&gt;&lt;titles&gt;&lt;title&gt;The WHO STEPwise approach to noncommunicable disease risk factor surveillance (STEPS) -Instrument v. 3.0&lt;/title&gt;&lt;/titles&gt;&lt;dates&gt;&lt;/dates&gt;&lt;urls&gt;&lt;related-urls&gt;&lt;url&gt;http://www.who.int/chp/steps/instrument/en/&lt;/url&gt;&lt;/related-urls&gt;&lt;/urls&gt;&lt;/record&gt;&lt;/Cite&gt;&lt;/EndNote&gt;</w:instrText>
            </w:r>
            <w:r w:rsidR="00CB031D">
              <w:rPr>
                <w:rFonts w:asciiTheme="majorBidi" w:hAnsiTheme="majorBidi" w:cstheme="majorBidi"/>
                <w:i/>
              </w:rPr>
              <w:fldChar w:fldCharType="separate"/>
            </w:r>
            <w:r w:rsidR="00CB031D">
              <w:rPr>
                <w:rFonts w:asciiTheme="majorBidi" w:hAnsiTheme="majorBidi" w:cstheme="majorBidi"/>
                <w:i/>
                <w:noProof/>
              </w:rPr>
              <w:t>[1]</w:t>
            </w:r>
            <w:r w:rsidR="00CB031D">
              <w:rPr>
                <w:rFonts w:asciiTheme="majorBidi" w:hAnsiTheme="majorBidi" w:cstheme="majorBidi"/>
                <w:i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84597E" w:rsidRPr="00235D35" w:rsidRDefault="0084597E" w:rsidP="00150AB3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2</w:t>
            </w:r>
          </w:p>
        </w:tc>
      </w:tr>
    </w:tbl>
    <w:p w:rsidR="00CB031D" w:rsidRDefault="00CB031D">
      <w:pPr>
        <w:rPr>
          <w:b/>
        </w:rPr>
        <w:sectPr w:rsidR="00CB031D" w:rsidSect="0084597E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DA6A28" w:rsidRPr="00CB031D" w:rsidRDefault="00CB031D">
      <w:pPr>
        <w:rPr>
          <w:b/>
        </w:rPr>
      </w:pPr>
      <w:r w:rsidRPr="00CB031D">
        <w:rPr>
          <w:b/>
        </w:rPr>
        <w:lastRenderedPageBreak/>
        <w:t>References</w:t>
      </w:r>
      <w:bookmarkStart w:id="0" w:name="_GoBack"/>
      <w:bookmarkEnd w:id="0"/>
    </w:p>
    <w:p w:rsidR="00DA6A28" w:rsidRDefault="00DA6A28"/>
    <w:p w:rsidR="0062084B" w:rsidRPr="0062084B" w:rsidRDefault="00DA6A28" w:rsidP="0062084B">
      <w:pPr>
        <w:pStyle w:val="EndNoteBibliography"/>
        <w:spacing w:after="0" w:line="480" w:lineRule="auto"/>
        <w:ind w:left="720" w:hanging="720"/>
        <w:rPr>
          <w:b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="0062084B" w:rsidRPr="0062084B">
        <w:t>1.</w:t>
      </w:r>
      <w:r w:rsidR="0062084B" w:rsidRPr="0062084B">
        <w:tab/>
        <w:t xml:space="preserve">World Health Organization: </w:t>
      </w:r>
      <w:r w:rsidR="0062084B" w:rsidRPr="0062084B">
        <w:rPr>
          <w:b/>
        </w:rPr>
        <w:t>The WHO STEPwise approach to noncommunicable disease risk factor surveillance (STEPS) -Instrument v. 3.0.</w:t>
      </w:r>
    </w:p>
    <w:p w:rsidR="0062084B" w:rsidRPr="0062084B" w:rsidRDefault="0062084B" w:rsidP="0062084B">
      <w:pPr>
        <w:pStyle w:val="EndNoteBibliography"/>
        <w:spacing w:after="0" w:line="480" w:lineRule="auto"/>
        <w:ind w:left="720" w:hanging="720"/>
      </w:pPr>
      <w:r w:rsidRPr="0062084B">
        <w:t>2.</w:t>
      </w:r>
      <w:r w:rsidRPr="0062084B">
        <w:tab/>
        <w:t xml:space="preserve">Kennedy G, Ballard T, Dop M: </w:t>
      </w:r>
      <w:r w:rsidRPr="0062084B">
        <w:rPr>
          <w:b/>
        </w:rPr>
        <w:t>Guidelines for measuring household and individual dietary diversity.</w:t>
      </w:r>
      <w:r w:rsidRPr="0062084B">
        <w:t xml:space="preserve"> Italy: Food and Agriculture Organization of the United Nations,; 2010.</w:t>
      </w:r>
    </w:p>
    <w:p w:rsidR="0062084B" w:rsidRPr="0062084B" w:rsidRDefault="0062084B" w:rsidP="0062084B">
      <w:pPr>
        <w:pStyle w:val="EndNoteBibliography"/>
        <w:spacing w:after="0" w:line="480" w:lineRule="auto"/>
        <w:ind w:left="720" w:hanging="720"/>
      </w:pPr>
      <w:r w:rsidRPr="0062084B">
        <w:t>3.</w:t>
      </w:r>
      <w:r w:rsidRPr="0062084B">
        <w:tab/>
        <w:t xml:space="preserve">4Leaf Global LLC: </w:t>
      </w:r>
      <w:r w:rsidRPr="0062084B">
        <w:rPr>
          <w:b/>
        </w:rPr>
        <w:t>The 4Leaf Survey.</w:t>
      </w:r>
      <w:r w:rsidRPr="0062084B">
        <w:t xml:space="preserve"> 2015.</w:t>
      </w:r>
    </w:p>
    <w:p w:rsidR="0062084B" w:rsidRPr="0062084B" w:rsidRDefault="0062084B" w:rsidP="0062084B">
      <w:pPr>
        <w:pStyle w:val="EndNoteBibliography"/>
        <w:spacing w:after="0" w:line="480" w:lineRule="auto"/>
        <w:ind w:left="720" w:hanging="720"/>
      </w:pPr>
      <w:r w:rsidRPr="0062084B">
        <w:t>4.</w:t>
      </w:r>
      <w:r w:rsidRPr="0062084B">
        <w:tab/>
        <w:t xml:space="preserve">Oliveria SA, Chen RS, McCarthy BD, Davis CC, Hill MN: </w:t>
      </w:r>
      <w:r w:rsidRPr="0062084B">
        <w:rPr>
          <w:b/>
        </w:rPr>
        <w:t>Hypertension Knowledge, Awareness, and Attitudes in a Hypertensive Population.</w:t>
      </w:r>
      <w:r w:rsidRPr="0062084B">
        <w:t xml:space="preserve"> </w:t>
      </w:r>
      <w:r w:rsidRPr="0062084B">
        <w:rPr>
          <w:i/>
        </w:rPr>
        <w:t xml:space="preserve">Journal of General Internal Medicine </w:t>
      </w:r>
      <w:r w:rsidRPr="0062084B">
        <w:t xml:space="preserve">2005, </w:t>
      </w:r>
      <w:r w:rsidRPr="0062084B">
        <w:rPr>
          <w:b/>
        </w:rPr>
        <w:t>20:</w:t>
      </w:r>
      <w:r w:rsidRPr="0062084B">
        <w:t>219-225.</w:t>
      </w:r>
    </w:p>
    <w:p w:rsidR="0062084B" w:rsidRPr="0062084B" w:rsidRDefault="0062084B" w:rsidP="0062084B">
      <w:pPr>
        <w:pStyle w:val="EndNoteBibliography"/>
        <w:spacing w:line="480" w:lineRule="auto"/>
        <w:ind w:left="720" w:hanging="720"/>
      </w:pPr>
      <w:r w:rsidRPr="0062084B">
        <w:t>5.</w:t>
      </w:r>
      <w:r w:rsidRPr="0062084B">
        <w:tab/>
      </w:r>
      <w:r w:rsidRPr="0062084B">
        <w:rPr>
          <w:b/>
        </w:rPr>
        <w:t>ITC Policy Evaluation Project - Surveys.</w:t>
      </w:r>
      <w:r w:rsidRPr="0062084B">
        <w:t xml:space="preserve"> Canada; 2014.</w:t>
      </w:r>
    </w:p>
    <w:p w:rsidR="00CB031D" w:rsidRDefault="00DA6A28" w:rsidP="0062084B">
      <w:pPr>
        <w:spacing w:line="480" w:lineRule="auto"/>
        <w:sectPr w:rsidR="00CB031D" w:rsidSect="00CB031D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>
        <w:fldChar w:fldCharType="end"/>
      </w:r>
    </w:p>
    <w:p w:rsidR="00750D45" w:rsidRDefault="00750D45"/>
    <w:sectPr w:rsidR="00750D45" w:rsidSect="0084597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ioMed Central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05xp55e6atftkeeaevxrzfgss90v5vfr2vx&quot;&gt;GACD Consensus data Library&lt;record-ids&gt;&lt;item&gt;61&lt;/item&gt;&lt;item&gt;62&lt;/item&gt;&lt;item&gt;63&lt;/item&gt;&lt;item&gt;64&lt;/item&gt;&lt;item&gt;65&lt;/item&gt;&lt;/record-ids&gt;&lt;/item&gt;&lt;/Libraries&gt;"/>
  </w:docVars>
  <w:rsids>
    <w:rsidRoot w:val="0084597E"/>
    <w:rsid w:val="004557D5"/>
    <w:rsid w:val="00546514"/>
    <w:rsid w:val="0062084B"/>
    <w:rsid w:val="00750D45"/>
    <w:rsid w:val="007A67CC"/>
    <w:rsid w:val="007E2344"/>
    <w:rsid w:val="0084597E"/>
    <w:rsid w:val="009F07BA"/>
    <w:rsid w:val="00A60545"/>
    <w:rsid w:val="00B81CE6"/>
    <w:rsid w:val="00CB031D"/>
    <w:rsid w:val="00DA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97E"/>
    <w:rPr>
      <w:rFonts w:ascii="Times New Roman" w:eastAsia="Times New Roman" w:hAnsi="Times New Roman" w:cs="Times New Roman"/>
      <w:color w:val="000000"/>
      <w:szCs w:val="24"/>
      <w:lang w:val="en-GB" w:eastAsia="en-GB"/>
    </w:rPr>
  </w:style>
  <w:style w:type="paragraph" w:styleId="Heading1">
    <w:name w:val="heading 1"/>
    <w:aliases w:val="Heading 1Q"/>
    <w:basedOn w:val="Normal"/>
    <w:next w:val="Normal"/>
    <w:link w:val="Heading1Char"/>
    <w:uiPriority w:val="9"/>
    <w:qFormat/>
    <w:rsid w:val="007E2344"/>
    <w:pPr>
      <w:spacing w:before="480" w:after="0"/>
      <w:contextualSpacing/>
      <w:outlineLvl w:val="0"/>
    </w:pPr>
    <w:rPr>
      <w:rFonts w:ascii="Cambria" w:hAnsi="Cambria"/>
      <w:b/>
      <w:bCs/>
      <w:color w:val="auto"/>
      <w:sz w:val="28"/>
      <w:szCs w:val="28"/>
      <w:lang w:val="en-AU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2344"/>
    <w:pPr>
      <w:spacing w:before="200" w:after="0"/>
      <w:outlineLvl w:val="1"/>
    </w:pPr>
    <w:rPr>
      <w:rFonts w:ascii="Cambria" w:hAnsi="Cambria"/>
      <w:b/>
      <w:bCs/>
      <w:color w:val="auto"/>
      <w:sz w:val="26"/>
      <w:szCs w:val="26"/>
      <w:lang w:val="en-AU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7E2344"/>
    <w:pPr>
      <w:spacing w:before="200" w:after="0" w:line="271" w:lineRule="auto"/>
      <w:outlineLvl w:val="2"/>
    </w:pPr>
    <w:rPr>
      <w:rFonts w:ascii="Cambria" w:hAnsi="Cambria"/>
      <w:b/>
      <w:bCs/>
      <w:color w:val="auto"/>
      <w:szCs w:val="22"/>
      <w:lang w:val="en-AU" w:eastAsia="en-US"/>
    </w:rPr>
  </w:style>
  <w:style w:type="paragraph" w:styleId="Heading4">
    <w:name w:val="heading 4"/>
    <w:aliases w:val="Heading 4Q"/>
    <w:basedOn w:val="Normal"/>
    <w:next w:val="Normal"/>
    <w:link w:val="Heading4Char"/>
    <w:uiPriority w:val="9"/>
    <w:unhideWhenUsed/>
    <w:qFormat/>
    <w:rsid w:val="007E2344"/>
    <w:pPr>
      <w:spacing w:before="200" w:after="0"/>
      <w:outlineLvl w:val="3"/>
    </w:pPr>
    <w:rPr>
      <w:rFonts w:ascii="Cambria" w:hAnsi="Cambria"/>
      <w:b/>
      <w:bCs/>
      <w:i/>
      <w:iCs/>
      <w:color w:val="auto"/>
      <w:szCs w:val="22"/>
      <w:lang w:val="en-AU" w:eastAsia="en-US"/>
    </w:rPr>
  </w:style>
  <w:style w:type="paragraph" w:styleId="Heading5">
    <w:name w:val="heading 5"/>
    <w:aliases w:val="Heading 5Q"/>
    <w:basedOn w:val="Normal"/>
    <w:next w:val="Normal"/>
    <w:link w:val="Heading5Char"/>
    <w:uiPriority w:val="9"/>
    <w:unhideWhenUsed/>
    <w:qFormat/>
    <w:rsid w:val="007E2344"/>
    <w:pPr>
      <w:spacing w:before="200" w:after="0"/>
      <w:outlineLvl w:val="4"/>
    </w:pPr>
    <w:rPr>
      <w:rFonts w:ascii="Cambria" w:hAnsi="Cambria"/>
      <w:b/>
      <w:bCs/>
      <w:color w:val="7F7F7F"/>
      <w:szCs w:val="22"/>
      <w:lang w:val="en-AU" w:eastAsia="en-US"/>
    </w:rPr>
  </w:style>
  <w:style w:type="paragraph" w:styleId="Heading6">
    <w:name w:val="heading 6"/>
    <w:aliases w:val="Heading 6Q"/>
    <w:basedOn w:val="Normal"/>
    <w:next w:val="Normal"/>
    <w:link w:val="Heading6Char"/>
    <w:uiPriority w:val="9"/>
    <w:unhideWhenUsed/>
    <w:qFormat/>
    <w:rsid w:val="007E2344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Cs w:val="22"/>
      <w:lang w:val="en-AU"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E2344"/>
    <w:pPr>
      <w:spacing w:after="0"/>
      <w:outlineLvl w:val="6"/>
    </w:pPr>
    <w:rPr>
      <w:rFonts w:ascii="Cambria" w:hAnsi="Cambria"/>
      <w:i/>
      <w:iCs/>
      <w:color w:val="auto"/>
      <w:szCs w:val="22"/>
      <w:lang w:val="en-AU"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E2344"/>
    <w:pPr>
      <w:spacing w:after="0"/>
      <w:outlineLvl w:val="7"/>
    </w:pPr>
    <w:rPr>
      <w:rFonts w:ascii="Cambria" w:hAnsi="Cambria"/>
      <w:color w:val="auto"/>
      <w:sz w:val="20"/>
      <w:szCs w:val="20"/>
      <w:lang w:val="en-AU"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E2344"/>
    <w:pPr>
      <w:spacing w:after="0"/>
      <w:outlineLvl w:val="8"/>
    </w:pPr>
    <w:rPr>
      <w:rFonts w:ascii="Cambria" w:hAnsi="Cambria"/>
      <w:i/>
      <w:iCs/>
      <w:color w:val="auto"/>
      <w:spacing w:val="5"/>
      <w:sz w:val="20"/>
      <w:szCs w:val="20"/>
      <w:lang w:val="en-AU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Q Char"/>
    <w:link w:val="Heading1"/>
    <w:uiPriority w:val="9"/>
    <w:rsid w:val="007E2344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7E234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7E2344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aliases w:val="Heading 4Q Char"/>
    <w:link w:val="Heading4"/>
    <w:uiPriority w:val="9"/>
    <w:rsid w:val="007E2344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aliases w:val="Heading 5Q Char"/>
    <w:link w:val="Heading5"/>
    <w:uiPriority w:val="9"/>
    <w:rsid w:val="007E2344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aliases w:val="Heading 6Q Char"/>
    <w:link w:val="Heading6"/>
    <w:uiPriority w:val="9"/>
    <w:rsid w:val="007E234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rsid w:val="007E2344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rsid w:val="007E2344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rsid w:val="007E234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2344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color w:val="auto"/>
      <w:spacing w:val="5"/>
      <w:sz w:val="52"/>
      <w:szCs w:val="52"/>
      <w:lang w:val="en-AU" w:eastAsia="en-US"/>
    </w:rPr>
  </w:style>
  <w:style w:type="character" w:customStyle="1" w:styleId="TitleChar">
    <w:name w:val="Title Char"/>
    <w:link w:val="Title"/>
    <w:uiPriority w:val="10"/>
    <w:rsid w:val="007E2344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2344"/>
    <w:pPr>
      <w:spacing w:after="600"/>
    </w:pPr>
    <w:rPr>
      <w:rFonts w:ascii="Cambria" w:hAnsi="Cambria"/>
      <w:i/>
      <w:iCs/>
      <w:color w:val="auto"/>
      <w:spacing w:val="13"/>
      <w:sz w:val="24"/>
      <w:lang w:val="en-AU" w:eastAsia="en-US"/>
    </w:rPr>
  </w:style>
  <w:style w:type="character" w:customStyle="1" w:styleId="SubtitleChar">
    <w:name w:val="Subtitle Char"/>
    <w:link w:val="Subtitle"/>
    <w:uiPriority w:val="11"/>
    <w:rsid w:val="007E2344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E2344"/>
    <w:rPr>
      <w:b/>
      <w:bCs/>
    </w:rPr>
  </w:style>
  <w:style w:type="character" w:styleId="Emphasis">
    <w:name w:val="Emphasis"/>
    <w:uiPriority w:val="20"/>
    <w:qFormat/>
    <w:rsid w:val="007E234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E2344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n-AU" w:eastAsia="en-US"/>
    </w:rPr>
  </w:style>
  <w:style w:type="paragraph" w:styleId="ListParagraph">
    <w:name w:val="List Paragraph"/>
    <w:basedOn w:val="Normal"/>
    <w:uiPriority w:val="34"/>
    <w:qFormat/>
    <w:rsid w:val="007E2344"/>
    <w:pPr>
      <w:ind w:left="720"/>
      <w:contextualSpacing/>
    </w:pPr>
    <w:rPr>
      <w:rFonts w:asciiTheme="minorHAnsi" w:eastAsiaTheme="minorHAnsi" w:hAnsiTheme="minorHAnsi" w:cstheme="minorBidi"/>
      <w:color w:val="auto"/>
      <w:szCs w:val="22"/>
      <w:lang w:val="en-AU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7E2344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color w:val="auto"/>
      <w:szCs w:val="22"/>
      <w:lang w:val="en-AU" w:eastAsia="en-US"/>
    </w:rPr>
  </w:style>
  <w:style w:type="character" w:customStyle="1" w:styleId="QuoteChar">
    <w:name w:val="Quote Char"/>
    <w:link w:val="Quote"/>
    <w:uiPriority w:val="29"/>
    <w:rsid w:val="007E234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2344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color w:val="auto"/>
      <w:szCs w:val="22"/>
      <w:lang w:val="en-AU" w:eastAsia="en-US"/>
    </w:rPr>
  </w:style>
  <w:style w:type="character" w:customStyle="1" w:styleId="IntenseQuoteChar">
    <w:name w:val="Intense Quote Char"/>
    <w:link w:val="IntenseQuote"/>
    <w:uiPriority w:val="30"/>
    <w:rsid w:val="007E2344"/>
    <w:rPr>
      <w:b/>
      <w:bCs/>
      <w:i/>
      <w:iCs/>
    </w:rPr>
  </w:style>
  <w:style w:type="character" w:styleId="SubtleEmphasis">
    <w:name w:val="Subtle Emphasis"/>
    <w:uiPriority w:val="19"/>
    <w:qFormat/>
    <w:rsid w:val="007E2344"/>
    <w:rPr>
      <w:i/>
      <w:iCs/>
    </w:rPr>
  </w:style>
  <w:style w:type="character" w:styleId="IntenseEmphasis">
    <w:name w:val="Intense Emphasis"/>
    <w:uiPriority w:val="21"/>
    <w:qFormat/>
    <w:rsid w:val="007E2344"/>
    <w:rPr>
      <w:b/>
      <w:bCs/>
    </w:rPr>
  </w:style>
  <w:style w:type="character" w:styleId="SubtleReference">
    <w:name w:val="Subtle Reference"/>
    <w:uiPriority w:val="31"/>
    <w:qFormat/>
    <w:rsid w:val="007E2344"/>
    <w:rPr>
      <w:smallCaps/>
    </w:rPr>
  </w:style>
  <w:style w:type="character" w:styleId="IntenseReference">
    <w:name w:val="Intense Reference"/>
    <w:uiPriority w:val="32"/>
    <w:qFormat/>
    <w:rsid w:val="007E2344"/>
    <w:rPr>
      <w:smallCaps/>
      <w:spacing w:val="5"/>
      <w:u w:val="single"/>
    </w:rPr>
  </w:style>
  <w:style w:type="character" w:styleId="BookTitle">
    <w:name w:val="Book Title"/>
    <w:uiPriority w:val="33"/>
    <w:qFormat/>
    <w:rsid w:val="007E234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2344"/>
    <w:pPr>
      <w:outlineLvl w:val="9"/>
    </w:pPr>
    <w:rPr>
      <w:lang w:bidi="en-US"/>
    </w:rPr>
  </w:style>
  <w:style w:type="character" w:styleId="Hyperlink">
    <w:name w:val="Hyperlink"/>
    <w:basedOn w:val="DefaultParagraphFont"/>
    <w:rsid w:val="0084597E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DA6A28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A6A28"/>
    <w:rPr>
      <w:rFonts w:ascii="Times New Roman" w:eastAsia="Times New Roman" w:hAnsi="Times New Roman" w:cs="Times New Roman"/>
      <w:noProof/>
      <w:color w:val="000000"/>
      <w:szCs w:val="24"/>
      <w:lang w:val="en-GB" w:eastAsia="en-GB"/>
    </w:rPr>
  </w:style>
  <w:style w:type="paragraph" w:customStyle="1" w:styleId="EndNoteBibliography">
    <w:name w:val="EndNote Bibliography"/>
    <w:basedOn w:val="Normal"/>
    <w:link w:val="EndNoteBibliographyChar"/>
    <w:rsid w:val="00DA6A28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DA6A28"/>
    <w:rPr>
      <w:rFonts w:ascii="Times New Roman" w:eastAsia="Times New Roman" w:hAnsi="Times New Roman" w:cs="Times New Roman"/>
      <w:noProof/>
      <w:color w:val="000000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97E"/>
    <w:rPr>
      <w:rFonts w:ascii="Times New Roman" w:eastAsia="Times New Roman" w:hAnsi="Times New Roman" w:cs="Times New Roman"/>
      <w:color w:val="000000"/>
      <w:szCs w:val="24"/>
      <w:lang w:val="en-GB" w:eastAsia="en-GB"/>
    </w:rPr>
  </w:style>
  <w:style w:type="paragraph" w:styleId="Heading1">
    <w:name w:val="heading 1"/>
    <w:aliases w:val="Heading 1Q"/>
    <w:basedOn w:val="Normal"/>
    <w:next w:val="Normal"/>
    <w:link w:val="Heading1Char"/>
    <w:uiPriority w:val="9"/>
    <w:qFormat/>
    <w:rsid w:val="007E2344"/>
    <w:pPr>
      <w:spacing w:before="480" w:after="0"/>
      <w:contextualSpacing/>
      <w:outlineLvl w:val="0"/>
    </w:pPr>
    <w:rPr>
      <w:rFonts w:ascii="Cambria" w:hAnsi="Cambria"/>
      <w:b/>
      <w:bCs/>
      <w:color w:val="auto"/>
      <w:sz w:val="28"/>
      <w:szCs w:val="28"/>
      <w:lang w:val="en-AU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2344"/>
    <w:pPr>
      <w:spacing w:before="200" w:after="0"/>
      <w:outlineLvl w:val="1"/>
    </w:pPr>
    <w:rPr>
      <w:rFonts w:ascii="Cambria" w:hAnsi="Cambria"/>
      <w:b/>
      <w:bCs/>
      <w:color w:val="auto"/>
      <w:sz w:val="26"/>
      <w:szCs w:val="26"/>
      <w:lang w:val="en-AU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7E2344"/>
    <w:pPr>
      <w:spacing w:before="200" w:after="0" w:line="271" w:lineRule="auto"/>
      <w:outlineLvl w:val="2"/>
    </w:pPr>
    <w:rPr>
      <w:rFonts w:ascii="Cambria" w:hAnsi="Cambria"/>
      <w:b/>
      <w:bCs/>
      <w:color w:val="auto"/>
      <w:szCs w:val="22"/>
      <w:lang w:val="en-AU" w:eastAsia="en-US"/>
    </w:rPr>
  </w:style>
  <w:style w:type="paragraph" w:styleId="Heading4">
    <w:name w:val="heading 4"/>
    <w:aliases w:val="Heading 4Q"/>
    <w:basedOn w:val="Normal"/>
    <w:next w:val="Normal"/>
    <w:link w:val="Heading4Char"/>
    <w:uiPriority w:val="9"/>
    <w:unhideWhenUsed/>
    <w:qFormat/>
    <w:rsid w:val="007E2344"/>
    <w:pPr>
      <w:spacing w:before="200" w:after="0"/>
      <w:outlineLvl w:val="3"/>
    </w:pPr>
    <w:rPr>
      <w:rFonts w:ascii="Cambria" w:hAnsi="Cambria"/>
      <w:b/>
      <w:bCs/>
      <w:i/>
      <w:iCs/>
      <w:color w:val="auto"/>
      <w:szCs w:val="22"/>
      <w:lang w:val="en-AU" w:eastAsia="en-US"/>
    </w:rPr>
  </w:style>
  <w:style w:type="paragraph" w:styleId="Heading5">
    <w:name w:val="heading 5"/>
    <w:aliases w:val="Heading 5Q"/>
    <w:basedOn w:val="Normal"/>
    <w:next w:val="Normal"/>
    <w:link w:val="Heading5Char"/>
    <w:uiPriority w:val="9"/>
    <w:unhideWhenUsed/>
    <w:qFormat/>
    <w:rsid w:val="007E2344"/>
    <w:pPr>
      <w:spacing w:before="200" w:after="0"/>
      <w:outlineLvl w:val="4"/>
    </w:pPr>
    <w:rPr>
      <w:rFonts w:ascii="Cambria" w:hAnsi="Cambria"/>
      <w:b/>
      <w:bCs/>
      <w:color w:val="7F7F7F"/>
      <w:szCs w:val="22"/>
      <w:lang w:val="en-AU" w:eastAsia="en-US"/>
    </w:rPr>
  </w:style>
  <w:style w:type="paragraph" w:styleId="Heading6">
    <w:name w:val="heading 6"/>
    <w:aliases w:val="Heading 6Q"/>
    <w:basedOn w:val="Normal"/>
    <w:next w:val="Normal"/>
    <w:link w:val="Heading6Char"/>
    <w:uiPriority w:val="9"/>
    <w:unhideWhenUsed/>
    <w:qFormat/>
    <w:rsid w:val="007E2344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Cs w:val="22"/>
      <w:lang w:val="en-AU"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E2344"/>
    <w:pPr>
      <w:spacing w:after="0"/>
      <w:outlineLvl w:val="6"/>
    </w:pPr>
    <w:rPr>
      <w:rFonts w:ascii="Cambria" w:hAnsi="Cambria"/>
      <w:i/>
      <w:iCs/>
      <w:color w:val="auto"/>
      <w:szCs w:val="22"/>
      <w:lang w:val="en-AU"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E2344"/>
    <w:pPr>
      <w:spacing w:after="0"/>
      <w:outlineLvl w:val="7"/>
    </w:pPr>
    <w:rPr>
      <w:rFonts w:ascii="Cambria" w:hAnsi="Cambria"/>
      <w:color w:val="auto"/>
      <w:sz w:val="20"/>
      <w:szCs w:val="20"/>
      <w:lang w:val="en-AU"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E2344"/>
    <w:pPr>
      <w:spacing w:after="0"/>
      <w:outlineLvl w:val="8"/>
    </w:pPr>
    <w:rPr>
      <w:rFonts w:ascii="Cambria" w:hAnsi="Cambria"/>
      <w:i/>
      <w:iCs/>
      <w:color w:val="auto"/>
      <w:spacing w:val="5"/>
      <w:sz w:val="20"/>
      <w:szCs w:val="20"/>
      <w:lang w:val="en-AU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Q Char"/>
    <w:link w:val="Heading1"/>
    <w:uiPriority w:val="9"/>
    <w:rsid w:val="007E2344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7E234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7E2344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aliases w:val="Heading 4Q Char"/>
    <w:link w:val="Heading4"/>
    <w:uiPriority w:val="9"/>
    <w:rsid w:val="007E2344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aliases w:val="Heading 5Q Char"/>
    <w:link w:val="Heading5"/>
    <w:uiPriority w:val="9"/>
    <w:rsid w:val="007E2344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aliases w:val="Heading 6Q Char"/>
    <w:link w:val="Heading6"/>
    <w:uiPriority w:val="9"/>
    <w:rsid w:val="007E234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rsid w:val="007E2344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rsid w:val="007E2344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rsid w:val="007E234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2344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color w:val="auto"/>
      <w:spacing w:val="5"/>
      <w:sz w:val="52"/>
      <w:szCs w:val="52"/>
      <w:lang w:val="en-AU" w:eastAsia="en-US"/>
    </w:rPr>
  </w:style>
  <w:style w:type="character" w:customStyle="1" w:styleId="TitleChar">
    <w:name w:val="Title Char"/>
    <w:link w:val="Title"/>
    <w:uiPriority w:val="10"/>
    <w:rsid w:val="007E2344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2344"/>
    <w:pPr>
      <w:spacing w:after="600"/>
    </w:pPr>
    <w:rPr>
      <w:rFonts w:ascii="Cambria" w:hAnsi="Cambria"/>
      <w:i/>
      <w:iCs/>
      <w:color w:val="auto"/>
      <w:spacing w:val="13"/>
      <w:sz w:val="24"/>
      <w:lang w:val="en-AU" w:eastAsia="en-US"/>
    </w:rPr>
  </w:style>
  <w:style w:type="character" w:customStyle="1" w:styleId="SubtitleChar">
    <w:name w:val="Subtitle Char"/>
    <w:link w:val="Subtitle"/>
    <w:uiPriority w:val="11"/>
    <w:rsid w:val="007E2344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E2344"/>
    <w:rPr>
      <w:b/>
      <w:bCs/>
    </w:rPr>
  </w:style>
  <w:style w:type="character" w:styleId="Emphasis">
    <w:name w:val="Emphasis"/>
    <w:uiPriority w:val="20"/>
    <w:qFormat/>
    <w:rsid w:val="007E234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E2344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n-AU" w:eastAsia="en-US"/>
    </w:rPr>
  </w:style>
  <w:style w:type="paragraph" w:styleId="ListParagraph">
    <w:name w:val="List Paragraph"/>
    <w:basedOn w:val="Normal"/>
    <w:uiPriority w:val="34"/>
    <w:qFormat/>
    <w:rsid w:val="007E2344"/>
    <w:pPr>
      <w:ind w:left="720"/>
      <w:contextualSpacing/>
    </w:pPr>
    <w:rPr>
      <w:rFonts w:asciiTheme="minorHAnsi" w:eastAsiaTheme="minorHAnsi" w:hAnsiTheme="minorHAnsi" w:cstheme="minorBidi"/>
      <w:color w:val="auto"/>
      <w:szCs w:val="22"/>
      <w:lang w:val="en-AU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7E2344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color w:val="auto"/>
      <w:szCs w:val="22"/>
      <w:lang w:val="en-AU" w:eastAsia="en-US"/>
    </w:rPr>
  </w:style>
  <w:style w:type="character" w:customStyle="1" w:styleId="QuoteChar">
    <w:name w:val="Quote Char"/>
    <w:link w:val="Quote"/>
    <w:uiPriority w:val="29"/>
    <w:rsid w:val="007E234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2344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color w:val="auto"/>
      <w:szCs w:val="22"/>
      <w:lang w:val="en-AU" w:eastAsia="en-US"/>
    </w:rPr>
  </w:style>
  <w:style w:type="character" w:customStyle="1" w:styleId="IntenseQuoteChar">
    <w:name w:val="Intense Quote Char"/>
    <w:link w:val="IntenseQuote"/>
    <w:uiPriority w:val="30"/>
    <w:rsid w:val="007E2344"/>
    <w:rPr>
      <w:b/>
      <w:bCs/>
      <w:i/>
      <w:iCs/>
    </w:rPr>
  </w:style>
  <w:style w:type="character" w:styleId="SubtleEmphasis">
    <w:name w:val="Subtle Emphasis"/>
    <w:uiPriority w:val="19"/>
    <w:qFormat/>
    <w:rsid w:val="007E2344"/>
    <w:rPr>
      <w:i/>
      <w:iCs/>
    </w:rPr>
  </w:style>
  <w:style w:type="character" w:styleId="IntenseEmphasis">
    <w:name w:val="Intense Emphasis"/>
    <w:uiPriority w:val="21"/>
    <w:qFormat/>
    <w:rsid w:val="007E2344"/>
    <w:rPr>
      <w:b/>
      <w:bCs/>
    </w:rPr>
  </w:style>
  <w:style w:type="character" w:styleId="SubtleReference">
    <w:name w:val="Subtle Reference"/>
    <w:uiPriority w:val="31"/>
    <w:qFormat/>
    <w:rsid w:val="007E2344"/>
    <w:rPr>
      <w:smallCaps/>
    </w:rPr>
  </w:style>
  <w:style w:type="character" w:styleId="IntenseReference">
    <w:name w:val="Intense Reference"/>
    <w:uiPriority w:val="32"/>
    <w:qFormat/>
    <w:rsid w:val="007E2344"/>
    <w:rPr>
      <w:smallCaps/>
      <w:spacing w:val="5"/>
      <w:u w:val="single"/>
    </w:rPr>
  </w:style>
  <w:style w:type="character" w:styleId="BookTitle">
    <w:name w:val="Book Title"/>
    <w:uiPriority w:val="33"/>
    <w:qFormat/>
    <w:rsid w:val="007E234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2344"/>
    <w:pPr>
      <w:outlineLvl w:val="9"/>
    </w:pPr>
    <w:rPr>
      <w:lang w:bidi="en-US"/>
    </w:rPr>
  </w:style>
  <w:style w:type="character" w:styleId="Hyperlink">
    <w:name w:val="Hyperlink"/>
    <w:basedOn w:val="DefaultParagraphFont"/>
    <w:rsid w:val="0084597E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DA6A28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A6A28"/>
    <w:rPr>
      <w:rFonts w:ascii="Times New Roman" w:eastAsia="Times New Roman" w:hAnsi="Times New Roman" w:cs="Times New Roman"/>
      <w:noProof/>
      <w:color w:val="000000"/>
      <w:szCs w:val="24"/>
      <w:lang w:val="en-GB" w:eastAsia="en-GB"/>
    </w:rPr>
  </w:style>
  <w:style w:type="paragraph" w:customStyle="1" w:styleId="EndNoteBibliography">
    <w:name w:val="EndNote Bibliography"/>
    <w:basedOn w:val="Normal"/>
    <w:link w:val="EndNoteBibliographyChar"/>
    <w:rsid w:val="00DA6A28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DA6A28"/>
    <w:rPr>
      <w:rFonts w:ascii="Times New Roman" w:eastAsia="Times New Roman" w:hAnsi="Times New Roman" w:cs="Times New Roman"/>
      <w:noProof/>
      <w:color w:val="000000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.int/tobacco/media/en/jarvi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tcproject.org/survey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4leafprogramdotcom.files.wordpress.com/2015/10/4leaf-pdf-survey-103015.pdf" TargetMode="External"/><Relationship Id="rId5" Type="http://schemas.openxmlformats.org/officeDocument/2006/relationships/hyperlink" Target="http://www.fao.org/docrep/014/i1983e/i1983e00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7650</Words>
  <Characters>43609</Characters>
  <Application>Microsoft Office Word</Application>
  <DocSecurity>0</DocSecurity>
  <Lines>363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aussiemic</dc:creator>
  <cp:lastModifiedBy>hn</cp:lastModifiedBy>
  <cp:revision>3</cp:revision>
  <dcterms:created xsi:type="dcterms:W3CDTF">2016-06-18T12:06:00Z</dcterms:created>
  <dcterms:modified xsi:type="dcterms:W3CDTF">2016-08-14T05:25:00Z</dcterms:modified>
</cp:coreProperties>
</file>