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1" w:rsidRDefault="00BB1141" w:rsidP="00BB1141">
      <w:pPr>
        <w:widowControl/>
        <w:rPr>
          <w:b/>
          <w:sz w:val="22"/>
        </w:rPr>
      </w:pPr>
      <w:bookmarkStart w:id="0" w:name="_GoBack"/>
      <w:r>
        <w:rPr>
          <w:b/>
          <w:noProof/>
          <w:sz w:val="22"/>
        </w:rPr>
        <w:drawing>
          <wp:inline distT="0" distB="0" distL="0" distR="0" wp14:anchorId="07F69E87" wp14:editId="1B2C65FB">
            <wp:extent cx="5638883" cy="6726804"/>
            <wp:effectExtent l="0" t="0" r="0" b="0"/>
            <wp:docPr id="5" name="圖片 5" descr="G:\研究區\Carbonylation\CarbSite_Manuscript_20160808\Figures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研究區\Carbonylation\CarbSite_Manuscript_20160808\Figures\Figure S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092" cy="67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1141" w:rsidRPr="00730601" w:rsidRDefault="00BB1141" w:rsidP="00BB1141">
      <w:pPr>
        <w:adjustRightInd w:val="0"/>
        <w:snapToGrid w:val="0"/>
        <w:rPr>
          <w:b/>
          <w:sz w:val="22"/>
        </w:rPr>
      </w:pPr>
      <w:r w:rsidRPr="00730601">
        <w:rPr>
          <w:b/>
          <w:sz w:val="22"/>
        </w:rPr>
        <w:t xml:space="preserve">Figure </w:t>
      </w:r>
      <w:r w:rsidRPr="00730601">
        <w:rPr>
          <w:rFonts w:hint="eastAsia"/>
          <w:b/>
          <w:sz w:val="22"/>
        </w:rPr>
        <w:t>S2</w:t>
      </w:r>
      <w:r w:rsidRPr="00730601">
        <w:rPr>
          <w:sz w:val="22"/>
        </w:rPr>
        <w:t xml:space="preserve">. </w:t>
      </w:r>
      <w:proofErr w:type="gramStart"/>
      <w:r>
        <w:rPr>
          <w:rFonts w:hint="eastAsia"/>
          <w:b/>
          <w:sz w:val="22"/>
        </w:rPr>
        <w:t xml:space="preserve">Flowchart </w:t>
      </w:r>
      <w:r w:rsidRPr="00730601">
        <w:rPr>
          <w:b/>
          <w:sz w:val="22"/>
        </w:rPr>
        <w:t xml:space="preserve">of generating </w:t>
      </w:r>
      <w:r w:rsidRPr="00730601">
        <w:rPr>
          <w:rFonts w:hint="eastAsia"/>
          <w:b/>
          <w:sz w:val="22"/>
        </w:rPr>
        <w:t>400-dimen</w:t>
      </w:r>
      <w:r w:rsidRPr="00730601">
        <w:rPr>
          <w:b/>
          <w:sz w:val="22"/>
        </w:rPr>
        <w:t>s</w:t>
      </w:r>
      <w:r w:rsidRPr="00730601">
        <w:rPr>
          <w:rFonts w:hint="eastAsia"/>
          <w:b/>
          <w:sz w:val="22"/>
        </w:rPr>
        <w:t xml:space="preserve">ional PSSM vector </w:t>
      </w:r>
      <w:r w:rsidRPr="00730601">
        <w:rPr>
          <w:b/>
          <w:sz w:val="22"/>
        </w:rPr>
        <w:t xml:space="preserve">by </w:t>
      </w:r>
      <w:r w:rsidRPr="00730601">
        <w:rPr>
          <w:rFonts w:hint="eastAsia"/>
          <w:b/>
          <w:sz w:val="22"/>
        </w:rPr>
        <w:t xml:space="preserve">the </w:t>
      </w:r>
      <w:r w:rsidRPr="00730601">
        <w:rPr>
          <w:b/>
          <w:sz w:val="22"/>
        </w:rPr>
        <w:t>PSSM</w:t>
      </w:r>
      <w:r w:rsidRPr="00730601">
        <w:rPr>
          <w:rFonts w:hint="eastAsia"/>
          <w:b/>
          <w:sz w:val="22"/>
        </w:rPr>
        <w:t xml:space="preserve"> profile</w:t>
      </w:r>
      <w:r w:rsidRPr="00730601">
        <w:rPr>
          <w:b/>
          <w:sz w:val="22"/>
        </w:rPr>
        <w:t>.</w:t>
      </w:r>
      <w:proofErr w:type="gramEnd"/>
    </w:p>
    <w:p w:rsidR="006F08CB" w:rsidRPr="00BB1141" w:rsidRDefault="006F08CB"/>
    <w:sectPr w:rsidR="006F08CB" w:rsidRPr="00BB11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41"/>
    <w:rsid w:val="006F08CB"/>
    <w:rsid w:val="00BB1141"/>
    <w:rsid w:val="00F3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41"/>
    <w:pPr>
      <w:widowControl w:val="0"/>
    </w:pPr>
    <w:rPr>
      <w:rFonts w:ascii="Times New Roman" w:eastAsia="新細明體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11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41"/>
    <w:pPr>
      <w:widowControl w:val="0"/>
    </w:pPr>
    <w:rPr>
      <w:rFonts w:ascii="Times New Roman" w:eastAsia="新細明體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11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2</cp:revision>
  <cp:lastPrinted>2016-10-19T09:15:00Z</cp:lastPrinted>
  <dcterms:created xsi:type="dcterms:W3CDTF">2016-10-19T09:14:00Z</dcterms:created>
  <dcterms:modified xsi:type="dcterms:W3CDTF">2016-10-19T09:15:00Z</dcterms:modified>
</cp:coreProperties>
</file>