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CF" w:rsidRDefault="00BC4ACF" w:rsidP="00BC4ACF">
      <w:pPr>
        <w:pageBreakBefore/>
        <w:autoSpaceDE w:val="0"/>
        <w:spacing w:line="100" w:lineRule="atLeast"/>
        <w:rPr>
          <w:b/>
          <w:bCs/>
          <w:lang w:val="en-US" w:eastAsia="ar-SA"/>
        </w:rPr>
      </w:pPr>
      <w:r>
        <w:object w:dxaOrig="12199" w:dyaOrig="1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9pt;height:460.15pt" o:ole="" filled="t">
            <v:fill color2="black"/>
            <v:imagedata r:id="rId4" o:title=""/>
          </v:shape>
          <o:OLEObject Type="Embed" ProgID="Excel.Sheet.8" ShapeID="_x0000_i1026" DrawAspect="Content" ObjectID="_1507381845" r:id="rId5"/>
        </w:object>
      </w:r>
    </w:p>
    <w:p w:rsidR="00BC4ACF" w:rsidRDefault="00BC4ACF" w:rsidP="00BC4ACF">
      <w:pPr>
        <w:autoSpaceDE w:val="0"/>
        <w:spacing w:line="100" w:lineRule="atLeast"/>
        <w:jc w:val="both"/>
        <w:rPr>
          <w:b/>
          <w:bCs/>
          <w:lang w:val="en-US" w:eastAsia="ar-SA"/>
        </w:rPr>
      </w:pPr>
    </w:p>
    <w:p w:rsidR="00BC4ACF" w:rsidRDefault="00BC4ACF" w:rsidP="00BC4ACF">
      <w:pPr>
        <w:autoSpaceDE w:val="0"/>
        <w:spacing w:line="100" w:lineRule="atLeast"/>
        <w:jc w:val="both"/>
        <w:rPr>
          <w:shd w:val="clear" w:color="auto" w:fill="FFFF00"/>
          <w:lang w:val="en-US" w:eastAsia="ar-SA"/>
        </w:rPr>
      </w:pPr>
      <w:proofErr w:type="gramStart"/>
      <w:r>
        <w:rPr>
          <w:b/>
          <w:bCs/>
          <w:color w:val="000000"/>
          <w:lang w:val="en-US" w:eastAsia="ar-SA"/>
        </w:rPr>
        <w:t>Additional</w:t>
      </w:r>
      <w:r>
        <w:rPr>
          <w:b/>
          <w:bCs/>
          <w:lang w:val="en-US" w:eastAsia="ar-SA"/>
        </w:rPr>
        <w:t xml:space="preserve"> table 2.</w:t>
      </w:r>
      <w:proofErr w:type="gramEnd"/>
      <w:r>
        <w:rPr>
          <w:lang w:val="en-US" w:eastAsia="ar-SA"/>
        </w:rPr>
        <w:t xml:space="preserve"> </w:t>
      </w:r>
      <w:r>
        <w:rPr>
          <w:color w:val="000000"/>
          <w:lang w:val="en-US" w:eastAsia="ar-SA"/>
        </w:rPr>
        <w:t xml:space="preserve">Summary of the partial metrics at 2% and 5% of the ordered dataset for virtual screens performed using </w:t>
      </w:r>
      <w:proofErr w:type="spellStart"/>
      <w:r>
        <w:rPr>
          <w:color w:val="000000"/>
          <w:lang w:val="en-US" w:eastAsia="ar-SA"/>
        </w:rPr>
        <w:t>ICM</w:t>
      </w:r>
      <w:proofErr w:type="spellEnd"/>
      <w:r>
        <w:rPr>
          <w:color w:val="000000"/>
          <w:lang w:val="en-US" w:eastAsia="ar-SA"/>
        </w:rPr>
        <w:t>.</w:t>
      </w:r>
    </w:p>
    <w:p w:rsidR="00BC4ACF" w:rsidRDefault="00BC4ACF" w:rsidP="00BC4ACF">
      <w:pPr>
        <w:autoSpaceDE w:val="0"/>
        <w:spacing w:line="100" w:lineRule="atLeast"/>
        <w:jc w:val="both"/>
        <w:rPr>
          <w:shd w:val="clear" w:color="auto" w:fill="FFFF00"/>
          <w:lang w:val="en-US" w:eastAsia="ar-SA"/>
        </w:rPr>
      </w:pPr>
    </w:p>
    <w:p w:rsidR="00BC4ACF" w:rsidRDefault="00BC4ACF" w:rsidP="00BC4ACF">
      <w:pPr>
        <w:autoSpaceDE w:val="0"/>
        <w:spacing w:line="100" w:lineRule="atLeast"/>
        <w:jc w:val="both"/>
        <w:rPr>
          <w:shd w:val="clear" w:color="auto" w:fill="FFFF00"/>
          <w:lang w:val="en-US" w:eastAsia="ar-SA"/>
        </w:rPr>
      </w:pPr>
    </w:p>
    <w:sectPr w:rsidR="00BC4ACF" w:rsidSect="00274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C4ACF"/>
    <w:rsid w:val="00017067"/>
    <w:rsid w:val="00026188"/>
    <w:rsid w:val="000A0496"/>
    <w:rsid w:val="000F2E9E"/>
    <w:rsid w:val="00104E90"/>
    <w:rsid w:val="00110755"/>
    <w:rsid w:val="00154D86"/>
    <w:rsid w:val="00156E5D"/>
    <w:rsid w:val="001A3E85"/>
    <w:rsid w:val="001B0D57"/>
    <w:rsid w:val="001C0E3A"/>
    <w:rsid w:val="001D6F62"/>
    <w:rsid w:val="001F1C40"/>
    <w:rsid w:val="001F5258"/>
    <w:rsid w:val="002108F1"/>
    <w:rsid w:val="002154B2"/>
    <w:rsid w:val="00250D5C"/>
    <w:rsid w:val="002665EF"/>
    <w:rsid w:val="00274F23"/>
    <w:rsid w:val="002B7750"/>
    <w:rsid w:val="00390441"/>
    <w:rsid w:val="003C35EA"/>
    <w:rsid w:val="00447CBC"/>
    <w:rsid w:val="00472FE4"/>
    <w:rsid w:val="00482E2D"/>
    <w:rsid w:val="00487343"/>
    <w:rsid w:val="0049763B"/>
    <w:rsid w:val="004C06A9"/>
    <w:rsid w:val="004D10DB"/>
    <w:rsid w:val="004F10D2"/>
    <w:rsid w:val="0053524E"/>
    <w:rsid w:val="005B0662"/>
    <w:rsid w:val="005F03C0"/>
    <w:rsid w:val="0062590F"/>
    <w:rsid w:val="00635841"/>
    <w:rsid w:val="006822B7"/>
    <w:rsid w:val="006B5A76"/>
    <w:rsid w:val="006C3274"/>
    <w:rsid w:val="006D03F7"/>
    <w:rsid w:val="00703A6A"/>
    <w:rsid w:val="007617E3"/>
    <w:rsid w:val="007A22B6"/>
    <w:rsid w:val="007E1EBB"/>
    <w:rsid w:val="007E430F"/>
    <w:rsid w:val="007F132E"/>
    <w:rsid w:val="00800A72"/>
    <w:rsid w:val="00812F9C"/>
    <w:rsid w:val="0081578A"/>
    <w:rsid w:val="00842553"/>
    <w:rsid w:val="00877F90"/>
    <w:rsid w:val="00896E09"/>
    <w:rsid w:val="008D5F75"/>
    <w:rsid w:val="00926202"/>
    <w:rsid w:val="00962232"/>
    <w:rsid w:val="00970AAB"/>
    <w:rsid w:val="00984B30"/>
    <w:rsid w:val="00987473"/>
    <w:rsid w:val="00997D9A"/>
    <w:rsid w:val="009D6076"/>
    <w:rsid w:val="009F5830"/>
    <w:rsid w:val="00A100EB"/>
    <w:rsid w:val="00A4037D"/>
    <w:rsid w:val="00A47363"/>
    <w:rsid w:val="00A70DCC"/>
    <w:rsid w:val="00A8371F"/>
    <w:rsid w:val="00A83EF7"/>
    <w:rsid w:val="00A94C77"/>
    <w:rsid w:val="00A95399"/>
    <w:rsid w:val="00AB3407"/>
    <w:rsid w:val="00AB569B"/>
    <w:rsid w:val="00AC72A7"/>
    <w:rsid w:val="00AD3114"/>
    <w:rsid w:val="00AF03F7"/>
    <w:rsid w:val="00AF2B31"/>
    <w:rsid w:val="00B23FF5"/>
    <w:rsid w:val="00B368D4"/>
    <w:rsid w:val="00B61178"/>
    <w:rsid w:val="00B91005"/>
    <w:rsid w:val="00BA7219"/>
    <w:rsid w:val="00BC4ACF"/>
    <w:rsid w:val="00BC50F9"/>
    <w:rsid w:val="00BE0658"/>
    <w:rsid w:val="00BE464D"/>
    <w:rsid w:val="00BE7079"/>
    <w:rsid w:val="00BF76E1"/>
    <w:rsid w:val="00C102EE"/>
    <w:rsid w:val="00C36F34"/>
    <w:rsid w:val="00C60491"/>
    <w:rsid w:val="00C9117B"/>
    <w:rsid w:val="00CA7BF2"/>
    <w:rsid w:val="00CB0A88"/>
    <w:rsid w:val="00D03A67"/>
    <w:rsid w:val="00D631BC"/>
    <w:rsid w:val="00D63C8F"/>
    <w:rsid w:val="00D71574"/>
    <w:rsid w:val="00D97232"/>
    <w:rsid w:val="00DB75A6"/>
    <w:rsid w:val="00DF2D6D"/>
    <w:rsid w:val="00E16B18"/>
    <w:rsid w:val="00E205A3"/>
    <w:rsid w:val="00E231EB"/>
    <w:rsid w:val="00E23B36"/>
    <w:rsid w:val="00E3310D"/>
    <w:rsid w:val="00E43345"/>
    <w:rsid w:val="00E77872"/>
    <w:rsid w:val="00E85608"/>
    <w:rsid w:val="00E929C9"/>
    <w:rsid w:val="00E97809"/>
    <w:rsid w:val="00EA141A"/>
    <w:rsid w:val="00EA44AA"/>
    <w:rsid w:val="00EB6C36"/>
    <w:rsid w:val="00F02CF3"/>
    <w:rsid w:val="00F17C5A"/>
    <w:rsid w:val="00F25D73"/>
    <w:rsid w:val="00F861ED"/>
    <w:rsid w:val="00FA2BF7"/>
    <w:rsid w:val="00FA77F5"/>
    <w:rsid w:val="00FC768D"/>
    <w:rsid w:val="00F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0010316</dc:creator>
  <cp:lastModifiedBy>0006032</cp:lastModifiedBy>
  <cp:revision>2</cp:revision>
  <dcterms:created xsi:type="dcterms:W3CDTF">2015-10-26T10:32:00Z</dcterms:created>
  <dcterms:modified xsi:type="dcterms:W3CDTF">2015-10-26T10:54:00Z</dcterms:modified>
</cp:coreProperties>
</file>