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BF" w:rsidRDefault="001746BF" w:rsidP="001746BF"/>
    <w:p w:rsidR="001746BF" w:rsidRPr="007F40DF" w:rsidRDefault="001746BF" w:rsidP="001746BF">
      <w:pPr>
        <w:jc w:val="center"/>
        <w:rPr>
          <w:b/>
          <w:sz w:val="24"/>
        </w:rPr>
      </w:pPr>
      <w:proofErr w:type="gramStart"/>
      <w:r w:rsidRPr="007F40DF">
        <w:rPr>
          <w:rFonts w:hint="eastAsia"/>
          <w:b/>
          <w:sz w:val="24"/>
        </w:rPr>
        <w:t>Supplemental Table 2.</w:t>
      </w:r>
      <w:proofErr w:type="gramEnd"/>
      <w:r w:rsidRPr="007F40DF">
        <w:rPr>
          <w:rFonts w:hint="eastAsia"/>
          <w:b/>
          <w:sz w:val="24"/>
        </w:rPr>
        <w:t xml:space="preserve"> Primers for q</w:t>
      </w:r>
      <w:r w:rsidRPr="007F40DF">
        <w:rPr>
          <w:b/>
          <w:sz w:val="24"/>
        </w:rPr>
        <w:t>uantitative PCR</w:t>
      </w:r>
    </w:p>
    <w:p w:rsidR="001746BF" w:rsidRDefault="001746BF" w:rsidP="001746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3308"/>
        <w:gridCol w:w="3292"/>
      </w:tblGrid>
      <w:tr w:rsidR="001746BF" w:rsidTr="00C43C41">
        <w:tc>
          <w:tcPr>
            <w:tcW w:w="2840" w:type="dxa"/>
            <w:shd w:val="clear" w:color="auto" w:fill="auto"/>
          </w:tcPr>
          <w:p w:rsidR="001746BF" w:rsidRDefault="001746BF" w:rsidP="00C43C41">
            <w:r>
              <w:rPr>
                <w:rFonts w:hint="eastAsia"/>
              </w:rPr>
              <w:t>Primer</w:t>
            </w:r>
          </w:p>
        </w:tc>
        <w:tc>
          <w:tcPr>
            <w:tcW w:w="2841" w:type="dxa"/>
            <w:shd w:val="clear" w:color="auto" w:fill="auto"/>
          </w:tcPr>
          <w:p w:rsidR="001746BF" w:rsidRDefault="001746BF" w:rsidP="00C43C41">
            <w:r>
              <w:rPr>
                <w:rFonts w:hint="eastAsia"/>
              </w:rPr>
              <w:t>Forward(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>
                <w:rPr>
                  <w:rFonts w:hint="eastAsia"/>
                </w:rPr>
                <w:t>5</w:t>
              </w:r>
              <w:r>
                <w:t>’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>
                <w:rPr>
                  <w:rFonts w:hint="eastAsia"/>
                </w:rPr>
                <w:t>-3</w:t>
              </w:r>
              <w:r>
                <w:t>’</w:t>
              </w:r>
            </w:smartTag>
            <w:r>
              <w:rPr>
                <w:rFonts w:hint="eastAsia"/>
              </w:rPr>
              <w:t>)</w:t>
            </w:r>
          </w:p>
        </w:tc>
        <w:tc>
          <w:tcPr>
            <w:tcW w:w="2841" w:type="dxa"/>
            <w:shd w:val="clear" w:color="auto" w:fill="auto"/>
          </w:tcPr>
          <w:p w:rsidR="001746BF" w:rsidRDefault="001746BF" w:rsidP="00C43C41">
            <w:r>
              <w:rPr>
                <w:rFonts w:hint="eastAsia"/>
              </w:rPr>
              <w:t>Reverse(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>
                <w:rPr>
                  <w:rFonts w:hint="eastAsia"/>
                </w:rPr>
                <w:t>5</w:t>
              </w:r>
              <w:r>
                <w:t>’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>
                <w:rPr>
                  <w:rFonts w:hint="eastAsia"/>
                </w:rPr>
                <w:t>-3</w:t>
              </w:r>
              <w:r>
                <w:t>’</w:t>
              </w:r>
            </w:smartTag>
            <w:r>
              <w:rPr>
                <w:rFonts w:hint="eastAsia"/>
              </w:rPr>
              <w:t>)</w:t>
            </w:r>
          </w:p>
        </w:tc>
      </w:tr>
      <w:tr w:rsidR="001746BF" w:rsidTr="00C43C41">
        <w:tc>
          <w:tcPr>
            <w:tcW w:w="2840" w:type="dxa"/>
            <w:shd w:val="clear" w:color="auto" w:fill="auto"/>
          </w:tcPr>
          <w:p w:rsidR="001746BF" w:rsidRDefault="001746BF" w:rsidP="00C43C41">
            <w:r>
              <w:rPr>
                <w:rFonts w:hint="eastAsia"/>
              </w:rPr>
              <w:t>Fbw7</w:t>
            </w:r>
          </w:p>
        </w:tc>
        <w:tc>
          <w:tcPr>
            <w:tcW w:w="2841" w:type="dxa"/>
            <w:shd w:val="clear" w:color="auto" w:fill="auto"/>
          </w:tcPr>
          <w:p w:rsidR="001746BF" w:rsidRPr="007374BF" w:rsidRDefault="001746BF" w:rsidP="00C43C41">
            <w:r w:rsidRPr="007374BF">
              <w:t>ACTGGGCTTGTACCATGTTCA</w:t>
            </w:r>
          </w:p>
        </w:tc>
        <w:tc>
          <w:tcPr>
            <w:tcW w:w="2841" w:type="dxa"/>
            <w:shd w:val="clear" w:color="auto" w:fill="auto"/>
          </w:tcPr>
          <w:p w:rsidR="001746BF" w:rsidRPr="00B62D76" w:rsidRDefault="001746BF" w:rsidP="00C43C41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TGAGGTCCCCAAAAGTTGTTG</w:t>
            </w:r>
          </w:p>
        </w:tc>
      </w:tr>
      <w:tr w:rsidR="001746BF" w:rsidTr="00C43C41">
        <w:tc>
          <w:tcPr>
            <w:tcW w:w="2840" w:type="dxa"/>
            <w:shd w:val="clear" w:color="auto" w:fill="auto"/>
          </w:tcPr>
          <w:p w:rsidR="001746BF" w:rsidRDefault="001746BF" w:rsidP="00C43C41">
            <w:r>
              <w:rPr>
                <w:rFonts w:hint="eastAsia"/>
              </w:rPr>
              <w:t>Stat3</w:t>
            </w:r>
          </w:p>
        </w:tc>
        <w:tc>
          <w:tcPr>
            <w:tcW w:w="2841" w:type="dxa"/>
            <w:shd w:val="clear" w:color="auto" w:fill="auto"/>
          </w:tcPr>
          <w:p w:rsidR="001746BF" w:rsidRPr="007374BF" w:rsidRDefault="001746BF" w:rsidP="00C43C41">
            <w:r w:rsidRPr="007374BF">
              <w:t>ACCAGCAGTATAGCCGCTTC</w:t>
            </w:r>
          </w:p>
        </w:tc>
        <w:tc>
          <w:tcPr>
            <w:tcW w:w="2841" w:type="dxa"/>
            <w:shd w:val="clear" w:color="auto" w:fill="auto"/>
          </w:tcPr>
          <w:p w:rsidR="001746BF" w:rsidRPr="007374BF" w:rsidRDefault="001746BF" w:rsidP="00C43C41">
            <w:r w:rsidRPr="007374BF">
              <w:t>GCCACAATCCGGGCAATCT</w:t>
            </w:r>
          </w:p>
        </w:tc>
      </w:tr>
      <w:tr w:rsidR="001746BF" w:rsidTr="00C43C41">
        <w:tc>
          <w:tcPr>
            <w:tcW w:w="2840" w:type="dxa"/>
            <w:shd w:val="clear" w:color="auto" w:fill="auto"/>
          </w:tcPr>
          <w:p w:rsidR="001746BF" w:rsidRPr="00C63266" w:rsidRDefault="001746BF" w:rsidP="00C43C41">
            <w:r w:rsidRPr="00C63266">
              <w:rPr>
                <w:rFonts w:hint="eastAsia"/>
              </w:rPr>
              <w:t>β</w:t>
            </w:r>
            <w:r>
              <w:rPr>
                <w:rFonts w:hint="eastAsia"/>
              </w:rPr>
              <w:t>-actin</w:t>
            </w:r>
          </w:p>
        </w:tc>
        <w:tc>
          <w:tcPr>
            <w:tcW w:w="2841" w:type="dxa"/>
            <w:shd w:val="clear" w:color="auto" w:fill="auto"/>
          </w:tcPr>
          <w:p w:rsidR="001746BF" w:rsidRPr="007374BF" w:rsidRDefault="001746BF" w:rsidP="00C43C41">
            <w:r w:rsidRPr="007374BF">
              <w:t>CATGTACGTTGCTATCCAGGC</w:t>
            </w:r>
          </w:p>
        </w:tc>
        <w:tc>
          <w:tcPr>
            <w:tcW w:w="2841" w:type="dxa"/>
            <w:shd w:val="clear" w:color="auto" w:fill="auto"/>
          </w:tcPr>
          <w:p w:rsidR="001746BF" w:rsidRPr="007374BF" w:rsidRDefault="001746BF" w:rsidP="00C43C41">
            <w:r w:rsidRPr="007374BF">
              <w:t>CTCCTTAATGTCACGCACGAT</w:t>
            </w:r>
          </w:p>
        </w:tc>
      </w:tr>
      <w:tr w:rsidR="001746BF" w:rsidTr="00C43C41">
        <w:tc>
          <w:tcPr>
            <w:tcW w:w="2840" w:type="dxa"/>
            <w:shd w:val="clear" w:color="auto" w:fill="auto"/>
          </w:tcPr>
          <w:p w:rsidR="001746BF" w:rsidRDefault="001746BF" w:rsidP="00C43C41">
            <w:proofErr w:type="spellStart"/>
            <w:r>
              <w:rPr>
                <w:rFonts w:hint="eastAsia"/>
              </w:rPr>
              <w:t>Myc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1746BF" w:rsidRPr="007374BF" w:rsidRDefault="001746BF" w:rsidP="00C43C41">
            <w:r w:rsidRPr="007374BF">
              <w:t>GTCAAGAGGCGAACACACAAC</w:t>
            </w:r>
          </w:p>
        </w:tc>
        <w:tc>
          <w:tcPr>
            <w:tcW w:w="2841" w:type="dxa"/>
            <w:shd w:val="clear" w:color="auto" w:fill="auto"/>
          </w:tcPr>
          <w:p w:rsidR="001746BF" w:rsidRPr="007374BF" w:rsidRDefault="001746BF" w:rsidP="00C43C41">
            <w:r w:rsidRPr="007374BF">
              <w:t>TTGGACGGACAGGATGTATGC</w:t>
            </w:r>
          </w:p>
        </w:tc>
      </w:tr>
      <w:tr w:rsidR="001746BF" w:rsidTr="00C43C41">
        <w:tc>
          <w:tcPr>
            <w:tcW w:w="2840" w:type="dxa"/>
            <w:shd w:val="clear" w:color="auto" w:fill="auto"/>
          </w:tcPr>
          <w:p w:rsidR="001746BF" w:rsidRDefault="001746BF" w:rsidP="00C43C41">
            <w:r>
              <w:rPr>
                <w:rFonts w:hint="eastAsia"/>
              </w:rPr>
              <w:t>Mcl-1</w:t>
            </w:r>
          </w:p>
        </w:tc>
        <w:tc>
          <w:tcPr>
            <w:tcW w:w="2841" w:type="dxa"/>
            <w:shd w:val="clear" w:color="auto" w:fill="auto"/>
          </w:tcPr>
          <w:p w:rsidR="001746BF" w:rsidRPr="007374BF" w:rsidRDefault="001746BF" w:rsidP="00C43C41">
            <w:r w:rsidRPr="007374BF">
              <w:t>TGCTTCGGAAACTGGACATCA</w:t>
            </w:r>
          </w:p>
        </w:tc>
        <w:tc>
          <w:tcPr>
            <w:tcW w:w="2841" w:type="dxa"/>
            <w:shd w:val="clear" w:color="auto" w:fill="auto"/>
          </w:tcPr>
          <w:p w:rsidR="001746BF" w:rsidRPr="007374BF" w:rsidRDefault="001746BF" w:rsidP="00C43C41">
            <w:r w:rsidRPr="007374BF">
              <w:t>TAGCCACAAAGGCACCAAAAG</w:t>
            </w:r>
          </w:p>
        </w:tc>
      </w:tr>
      <w:tr w:rsidR="001746BF" w:rsidTr="00C43C41">
        <w:tc>
          <w:tcPr>
            <w:tcW w:w="2840" w:type="dxa"/>
            <w:shd w:val="clear" w:color="auto" w:fill="auto"/>
          </w:tcPr>
          <w:p w:rsidR="001746BF" w:rsidRDefault="001746BF" w:rsidP="00C43C41">
            <w:r>
              <w:rPr>
                <w:rFonts w:hint="eastAsia"/>
              </w:rPr>
              <w:t>Pim-1</w:t>
            </w:r>
          </w:p>
        </w:tc>
        <w:tc>
          <w:tcPr>
            <w:tcW w:w="2841" w:type="dxa"/>
            <w:shd w:val="clear" w:color="auto" w:fill="auto"/>
          </w:tcPr>
          <w:p w:rsidR="001746BF" w:rsidRPr="007374BF" w:rsidRDefault="001746BF" w:rsidP="00C43C41">
            <w:r w:rsidRPr="007374BF">
              <w:t>GGCTCGGTCTACTCAGGCA</w:t>
            </w:r>
          </w:p>
        </w:tc>
        <w:tc>
          <w:tcPr>
            <w:tcW w:w="2841" w:type="dxa"/>
            <w:shd w:val="clear" w:color="auto" w:fill="auto"/>
          </w:tcPr>
          <w:p w:rsidR="001746BF" w:rsidRPr="007374BF" w:rsidRDefault="001746BF" w:rsidP="00C43C41">
            <w:r w:rsidRPr="007374BF">
              <w:t>GGAAATCCGGTCCTTCTCCAC</w:t>
            </w:r>
          </w:p>
        </w:tc>
      </w:tr>
      <w:tr w:rsidR="001746BF" w:rsidTr="00C43C41">
        <w:tc>
          <w:tcPr>
            <w:tcW w:w="2840" w:type="dxa"/>
            <w:shd w:val="clear" w:color="auto" w:fill="auto"/>
          </w:tcPr>
          <w:p w:rsidR="001746BF" w:rsidRDefault="001746BF" w:rsidP="00C43C41">
            <w:r>
              <w:rPr>
                <w:rFonts w:hint="eastAsia"/>
              </w:rPr>
              <w:t>Bcl-2</w:t>
            </w:r>
          </w:p>
        </w:tc>
        <w:tc>
          <w:tcPr>
            <w:tcW w:w="2841" w:type="dxa"/>
            <w:shd w:val="clear" w:color="auto" w:fill="auto"/>
          </w:tcPr>
          <w:p w:rsidR="001746BF" w:rsidRPr="007374BF" w:rsidRDefault="001746BF" w:rsidP="00C43C41">
            <w:r w:rsidRPr="007374BF">
              <w:t>GGTGGGGTCATGTGTGTGG</w:t>
            </w:r>
          </w:p>
        </w:tc>
        <w:tc>
          <w:tcPr>
            <w:tcW w:w="2841" w:type="dxa"/>
            <w:shd w:val="clear" w:color="auto" w:fill="auto"/>
          </w:tcPr>
          <w:p w:rsidR="001746BF" w:rsidRPr="007374BF" w:rsidRDefault="001746BF" w:rsidP="00C43C41">
            <w:r w:rsidRPr="007374BF">
              <w:t>CGGTTCAGGTACTCAGTCATCC</w:t>
            </w:r>
          </w:p>
        </w:tc>
      </w:tr>
      <w:tr w:rsidR="001746BF" w:rsidTr="00C43C41">
        <w:tc>
          <w:tcPr>
            <w:tcW w:w="2840" w:type="dxa"/>
            <w:shd w:val="clear" w:color="auto" w:fill="auto"/>
          </w:tcPr>
          <w:p w:rsidR="001746BF" w:rsidRDefault="001746BF" w:rsidP="00C43C41">
            <w:proofErr w:type="spellStart"/>
            <w:r>
              <w:rPr>
                <w:rFonts w:hint="eastAsia"/>
              </w:rPr>
              <w:t>Survivin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1746BF" w:rsidRPr="007374BF" w:rsidRDefault="001746BF" w:rsidP="00C43C41">
            <w:r w:rsidRPr="007374BF">
              <w:t>AGGACCACCGCATCTCTACAT</w:t>
            </w:r>
          </w:p>
        </w:tc>
        <w:tc>
          <w:tcPr>
            <w:tcW w:w="2841" w:type="dxa"/>
            <w:shd w:val="clear" w:color="auto" w:fill="auto"/>
          </w:tcPr>
          <w:p w:rsidR="001746BF" w:rsidRPr="007374BF" w:rsidRDefault="001746BF" w:rsidP="00C43C41">
            <w:r w:rsidRPr="007374BF">
              <w:t>AAGTCTGGCTCGTTCTCAGTG</w:t>
            </w:r>
          </w:p>
        </w:tc>
      </w:tr>
      <w:tr w:rsidR="001746BF" w:rsidTr="00C43C41">
        <w:tc>
          <w:tcPr>
            <w:tcW w:w="2840" w:type="dxa"/>
            <w:shd w:val="clear" w:color="auto" w:fill="auto"/>
          </w:tcPr>
          <w:p w:rsidR="001746BF" w:rsidRDefault="001746BF" w:rsidP="00C43C41">
            <w:proofErr w:type="spellStart"/>
            <w:r>
              <w:rPr>
                <w:rFonts w:hint="eastAsia"/>
              </w:rPr>
              <w:t>Bcl</w:t>
            </w:r>
            <w:proofErr w:type="spellEnd"/>
            <w:r>
              <w:rPr>
                <w:rFonts w:hint="eastAsia"/>
              </w:rPr>
              <w:t>-xl</w:t>
            </w:r>
          </w:p>
        </w:tc>
        <w:tc>
          <w:tcPr>
            <w:tcW w:w="2841" w:type="dxa"/>
            <w:shd w:val="clear" w:color="auto" w:fill="auto"/>
          </w:tcPr>
          <w:p w:rsidR="001746BF" w:rsidRPr="007374BF" w:rsidRDefault="001746BF" w:rsidP="00C43C41">
            <w:r w:rsidRPr="007374BF">
              <w:t>GAGCTGGTGGTTGACTTTCTC</w:t>
            </w:r>
          </w:p>
        </w:tc>
        <w:tc>
          <w:tcPr>
            <w:tcW w:w="2841" w:type="dxa"/>
            <w:shd w:val="clear" w:color="auto" w:fill="auto"/>
          </w:tcPr>
          <w:p w:rsidR="001746BF" w:rsidRPr="007374BF" w:rsidRDefault="001746BF" w:rsidP="00C43C41">
            <w:r w:rsidRPr="007374BF">
              <w:t>TCCATCTCCGATTCAGTCCCT</w:t>
            </w:r>
          </w:p>
        </w:tc>
      </w:tr>
      <w:tr w:rsidR="00D5222A" w:rsidTr="00C43C41">
        <w:tc>
          <w:tcPr>
            <w:tcW w:w="2840" w:type="dxa"/>
            <w:shd w:val="clear" w:color="auto" w:fill="auto"/>
          </w:tcPr>
          <w:p w:rsidR="00D5222A" w:rsidRDefault="00D5222A" w:rsidP="00C43C41">
            <w:pPr>
              <w:rPr>
                <w:rFonts w:hint="eastAsia"/>
              </w:rPr>
            </w:pPr>
            <w:proofErr w:type="spellStart"/>
            <w:r>
              <w:t>C</w:t>
            </w:r>
            <w:r>
              <w:rPr>
                <w:rFonts w:hint="eastAsia"/>
              </w:rPr>
              <w:t>yclin</w:t>
            </w:r>
            <w:proofErr w:type="spellEnd"/>
            <w:r>
              <w:rPr>
                <w:rFonts w:hint="eastAsia"/>
              </w:rPr>
              <w:t xml:space="preserve"> D1</w:t>
            </w:r>
          </w:p>
        </w:tc>
        <w:tc>
          <w:tcPr>
            <w:tcW w:w="2841" w:type="dxa"/>
            <w:shd w:val="clear" w:color="auto" w:fill="auto"/>
          </w:tcPr>
          <w:p w:rsidR="00D5222A" w:rsidRPr="007374BF" w:rsidRDefault="00D5222A" w:rsidP="00C43C41">
            <w:r w:rsidRPr="00D5222A">
              <w:t>GCTGCGAAGTGGAAACCATC</w:t>
            </w:r>
          </w:p>
        </w:tc>
        <w:tc>
          <w:tcPr>
            <w:tcW w:w="2841" w:type="dxa"/>
            <w:shd w:val="clear" w:color="auto" w:fill="auto"/>
          </w:tcPr>
          <w:p w:rsidR="00D5222A" w:rsidRPr="007374BF" w:rsidRDefault="00D5222A" w:rsidP="00C43C41">
            <w:r w:rsidRPr="00D5222A">
              <w:t>CCTCCTTCTGCACACATTTGAA</w:t>
            </w:r>
          </w:p>
        </w:tc>
      </w:tr>
    </w:tbl>
    <w:p w:rsidR="00EE12F6" w:rsidRDefault="00EE12F6">
      <w:bookmarkStart w:id="0" w:name="_GoBack"/>
      <w:bookmarkEnd w:id="0"/>
    </w:p>
    <w:sectPr w:rsidR="00EE1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48" w:rsidRDefault="005E6C48" w:rsidP="00D5222A">
      <w:r>
        <w:separator/>
      </w:r>
    </w:p>
  </w:endnote>
  <w:endnote w:type="continuationSeparator" w:id="0">
    <w:p w:rsidR="005E6C48" w:rsidRDefault="005E6C48" w:rsidP="00D5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48" w:rsidRDefault="005E6C48" w:rsidP="00D5222A">
      <w:r>
        <w:separator/>
      </w:r>
    </w:p>
  </w:footnote>
  <w:footnote w:type="continuationSeparator" w:id="0">
    <w:p w:rsidR="005E6C48" w:rsidRDefault="005E6C48" w:rsidP="00D5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09"/>
    <w:rsid w:val="001746BF"/>
    <w:rsid w:val="00285E09"/>
    <w:rsid w:val="005E6C48"/>
    <w:rsid w:val="00D5222A"/>
    <w:rsid w:val="00EE12F6"/>
    <w:rsid w:val="00F7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967"/>
  </w:style>
  <w:style w:type="paragraph" w:styleId="a4">
    <w:name w:val="header"/>
    <w:basedOn w:val="a"/>
    <w:link w:val="Char"/>
    <w:uiPriority w:val="99"/>
    <w:unhideWhenUsed/>
    <w:rsid w:val="00D52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22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2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222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967"/>
  </w:style>
  <w:style w:type="paragraph" w:styleId="a4">
    <w:name w:val="header"/>
    <w:basedOn w:val="a"/>
    <w:link w:val="Char"/>
    <w:uiPriority w:val="99"/>
    <w:unhideWhenUsed/>
    <w:rsid w:val="00D52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22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2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22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ysjulien</dc:creator>
  <cp:keywords/>
  <dc:description/>
  <cp:lastModifiedBy>ysjulien</cp:lastModifiedBy>
  <cp:revision>3</cp:revision>
  <dcterms:created xsi:type="dcterms:W3CDTF">2016-08-18T08:19:00Z</dcterms:created>
  <dcterms:modified xsi:type="dcterms:W3CDTF">2016-11-15T00:58:00Z</dcterms:modified>
</cp:coreProperties>
</file>