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85" w:rsidRPr="008E0FCD" w:rsidRDefault="00A77C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file 1:</w:t>
      </w:r>
      <w:r w:rsidR="00E844DE" w:rsidRPr="008E0FCD">
        <w:rPr>
          <w:rFonts w:ascii="Times New Roman" w:hAnsi="Times New Roman" w:cs="Times New Roman"/>
          <w:b/>
        </w:rPr>
        <w:t xml:space="preserve"> Table</w:t>
      </w:r>
      <w:r w:rsidR="006709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</w:t>
      </w:r>
      <w:r w:rsidR="0067097F">
        <w:rPr>
          <w:rFonts w:ascii="Times New Roman" w:hAnsi="Times New Roman" w:cs="Times New Roman"/>
          <w:b/>
        </w:rPr>
        <w:t>1</w:t>
      </w:r>
      <w:r w:rsidR="00E844DE" w:rsidRPr="008E0FCD">
        <w:rPr>
          <w:rFonts w:ascii="Times New Roman" w:hAnsi="Times New Roman" w:cs="Times New Roman"/>
          <w:b/>
        </w:rPr>
        <w:t xml:space="preserve">. </w:t>
      </w:r>
      <w:r w:rsidR="008E0FCD" w:rsidRPr="008E0FCD">
        <w:rPr>
          <w:rFonts w:ascii="Times New Roman" w:hAnsi="Times New Roman" w:cs="Times New Roman"/>
          <w:b/>
        </w:rPr>
        <w:t xml:space="preserve">Full model results for </w:t>
      </w:r>
      <w:r w:rsidR="0067097F">
        <w:rPr>
          <w:rFonts w:ascii="Times New Roman" w:hAnsi="Times New Roman" w:cs="Times New Roman"/>
          <w:b/>
        </w:rPr>
        <w:t xml:space="preserve">fast </w:t>
      </w:r>
      <w:r w:rsidR="008E0FCD" w:rsidRPr="008E0FCD">
        <w:rPr>
          <w:rFonts w:ascii="Times New Roman" w:hAnsi="Times New Roman" w:cs="Times New Roman"/>
          <w:b/>
        </w:rPr>
        <w:t xml:space="preserve">food </w:t>
      </w:r>
      <w:r w:rsidR="0067097F">
        <w:rPr>
          <w:rFonts w:ascii="Times New Roman" w:hAnsi="Times New Roman" w:cs="Times New Roman"/>
          <w:b/>
        </w:rPr>
        <w:t>menu label use</w:t>
      </w:r>
    </w:p>
    <w:tbl>
      <w:tblPr>
        <w:tblW w:w="4380" w:type="pct"/>
        <w:tblLayout w:type="fixed"/>
        <w:tblLook w:val="04A0"/>
      </w:tblPr>
      <w:tblGrid>
        <w:gridCol w:w="3007"/>
        <w:gridCol w:w="1773"/>
        <w:gridCol w:w="1814"/>
        <w:gridCol w:w="1795"/>
      </w:tblGrid>
      <w:tr w:rsidR="008E0FCD" w:rsidRPr="00EA6D70" w:rsidTr="008E0FCD">
        <w:trPr>
          <w:trHeight w:val="241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4DE" w:rsidRPr="00994376" w:rsidRDefault="00E844DE" w:rsidP="00E844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Fast Food Menu Label Use</w:t>
            </w:r>
          </w:p>
        </w:tc>
      </w:tr>
      <w:tr w:rsidR="008E0FCD" w:rsidRPr="00EA6D70" w:rsidTr="008E0FCD">
        <w:trPr>
          <w:trHeight w:val="241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4DE" w:rsidRPr="00994376" w:rsidRDefault="00E844DE" w:rsidP="00E844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994376">
              <w:rPr>
                <w:rFonts w:ascii="Times New Roman" w:hAnsi="Times New Roman"/>
                <w:sz w:val="20"/>
                <w:szCs w:val="20"/>
                <w:lang/>
              </w:rPr>
              <w:t>Saw nutrition info on fast food menu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Used nutrition info to choose fast foods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Would use fast food nutrition info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4DE" w:rsidRPr="00994376" w:rsidRDefault="00E844DE" w:rsidP="00E844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94376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OR </w:t>
            </w:r>
          </w:p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[95% CI]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94376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OR </w:t>
            </w:r>
          </w:p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[95% CI]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94376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OR </w:t>
            </w:r>
          </w:p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[95% CI]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Weight loss activities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994376"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weight loss activities [ref]</w:t>
            </w:r>
          </w:p>
        </w:tc>
        <w:tc>
          <w:tcPr>
            <w:tcW w:w="1057" w:type="pct"/>
            <w:tcBorders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pct"/>
            <w:tcBorders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0" w:type="pct"/>
            <w:tcBorders>
              <w:left w:val="nil"/>
              <w:bottom w:val="nil"/>
              <w:right w:val="nil"/>
            </w:tcBorders>
            <w:vAlign w:val="center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94376"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Pursued any weight loss activity</w:t>
            </w:r>
          </w:p>
        </w:tc>
        <w:tc>
          <w:tcPr>
            <w:tcW w:w="1057" w:type="pct"/>
            <w:tcBorders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</w:t>
            </w:r>
          </w:p>
          <w:p w:rsidR="00994376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[0.77, 1.29]</w:t>
            </w:r>
          </w:p>
        </w:tc>
        <w:tc>
          <w:tcPr>
            <w:tcW w:w="1081" w:type="pct"/>
            <w:tcBorders>
              <w:left w:val="nil"/>
              <w:bottom w:val="nil"/>
              <w:right w:val="nil"/>
            </w:tcBorders>
            <w:vAlign w:val="bottom"/>
          </w:tcPr>
          <w:p w:rsidR="00994376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1.72*</w:t>
            </w:r>
          </w:p>
          <w:p w:rsidR="008E0FCD" w:rsidRPr="00994376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[1.29, 2.29]</w:t>
            </w:r>
          </w:p>
        </w:tc>
        <w:tc>
          <w:tcPr>
            <w:tcW w:w="1070" w:type="pct"/>
            <w:tcBorders>
              <w:left w:val="nil"/>
              <w:bottom w:val="nil"/>
              <w:right w:val="nil"/>
            </w:tcBorders>
            <w:vAlign w:val="center"/>
          </w:tcPr>
          <w:p w:rsidR="00E844DE" w:rsidRDefault="00AC653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1.49*</w:t>
            </w:r>
          </w:p>
          <w:p w:rsidR="00AC6534" w:rsidRPr="00994376" w:rsidRDefault="00AC653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[1.20, 1.84]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Sex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994376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Fem</w:t>
            </w:r>
            <w:r w:rsidR="00E844DE"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</w:t>
            </w: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[ref]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994376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M</w:t>
            </w:r>
            <w:r w:rsidR="00E844DE"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376" w:rsidRPr="00994376" w:rsidRDefault="00994376" w:rsidP="009943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0.93</w:t>
            </w:r>
          </w:p>
          <w:p w:rsidR="00E844DE" w:rsidRPr="00994376" w:rsidRDefault="00994376" w:rsidP="009943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[0.77, 1.12]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0.65*</w:t>
            </w:r>
          </w:p>
          <w:p w:rsidR="008E0FCD" w:rsidRPr="00994376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[0.49, 0.86]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Default="00AC653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0.46*</w:t>
            </w:r>
          </w:p>
          <w:p w:rsidR="00AC6534" w:rsidRPr="00994376" w:rsidRDefault="00AC653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[0.40, 0.53]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Race-ethnicity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Non-Hispanic white</w:t>
            </w:r>
            <w:r w:rsidR="00994376"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[ref]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Non-Hispanic black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9943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0.96</w:t>
            </w:r>
          </w:p>
          <w:p w:rsidR="00994376" w:rsidRPr="00994376" w:rsidRDefault="00994376" w:rsidP="009943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[0.79, 1.16]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</w:t>
            </w:r>
          </w:p>
          <w:p w:rsidR="008E0FCD" w:rsidRPr="00994376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[0.96, 1.75]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Default="00AC653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1.18</w:t>
            </w:r>
          </w:p>
          <w:p w:rsidR="00AC6534" w:rsidRPr="00994376" w:rsidRDefault="00AC653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[0.95, 1.45]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E844DE" w:rsidP="007D0AD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7D0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0.69*</w:t>
            </w:r>
          </w:p>
          <w:p w:rsidR="00994376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[0.58, 0.81]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</w:t>
            </w:r>
          </w:p>
          <w:p w:rsidR="008E0FCD" w:rsidRPr="00994376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[0.91, 1.33]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Default="00AC653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1.08</w:t>
            </w:r>
          </w:p>
          <w:p w:rsidR="00AC6534" w:rsidRPr="00994376" w:rsidRDefault="00AC653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[0.87, 1.32]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20-44 y</w:t>
            </w:r>
            <w:r w:rsidR="00994376"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[ref]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45-64 y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0.86</w:t>
            </w:r>
          </w:p>
          <w:p w:rsidR="00994376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[0.69, 1.08]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</w:t>
            </w:r>
          </w:p>
          <w:p w:rsidR="008E0FCD" w:rsidRPr="00994376" w:rsidRDefault="008E0FCD" w:rsidP="008E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[0.86, 1.41]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Default="00AC653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1.16</w:t>
            </w:r>
          </w:p>
          <w:p w:rsidR="00AC6534" w:rsidRPr="00994376" w:rsidRDefault="00AC653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[0.99, 1.36]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≥65 y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0.65*</w:t>
            </w:r>
          </w:p>
          <w:p w:rsidR="00994376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[0.52, 0.82]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0.80</w:t>
            </w:r>
          </w:p>
          <w:p w:rsidR="008E0FCD" w:rsidRPr="00994376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[0.60, 1.07]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Default="00AC653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0.79</w:t>
            </w:r>
          </w:p>
          <w:p w:rsidR="00AC6534" w:rsidRPr="00994376" w:rsidRDefault="00AC653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[0.62, 1.02]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Less than high school</w:t>
            </w:r>
            <w:r w:rsidR="00994376"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[ref]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High school (or GED)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</w:t>
            </w:r>
          </w:p>
          <w:p w:rsidR="00994376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[0.68, 1.47]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</w:t>
            </w:r>
          </w:p>
          <w:p w:rsidR="008E0FCD" w:rsidRPr="00994376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[0.61, 1.67]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Default="00A0719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1.23</w:t>
            </w:r>
          </w:p>
          <w:p w:rsidR="00A07194" w:rsidRPr="00994376" w:rsidRDefault="00A0719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[0.98, 1.55]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More than high school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1.77*</w:t>
            </w:r>
          </w:p>
          <w:p w:rsidR="00994376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[1.27, 2.45]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1.70*</w:t>
            </w:r>
          </w:p>
          <w:p w:rsidR="008E0FCD" w:rsidRPr="00994376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[1.07, 2.69]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Default="00A0719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1.38*</w:t>
            </w:r>
          </w:p>
          <w:p w:rsidR="00A07194" w:rsidRPr="00994376" w:rsidRDefault="00A0719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[1.14, 1.67]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Currently married</w:t>
            </w:r>
            <w:r w:rsidR="00994376"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[ref]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Previously married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1.13</w:t>
            </w:r>
          </w:p>
          <w:p w:rsidR="00994376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[0.90, 1.42]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1.07</w:t>
            </w:r>
          </w:p>
          <w:p w:rsidR="008E0FCD" w:rsidRPr="00994376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[0.79, 1.45]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Default="00A0719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0.83</w:t>
            </w:r>
          </w:p>
          <w:p w:rsidR="00A07194" w:rsidRPr="00994376" w:rsidRDefault="00A0719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[0.67, 1.03]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Living with a partner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1.03</w:t>
            </w:r>
          </w:p>
          <w:p w:rsidR="00994376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[0.66, 1.60]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1.05</w:t>
            </w:r>
          </w:p>
          <w:p w:rsidR="008E0FCD" w:rsidRPr="00994376" w:rsidRDefault="008E0FCD" w:rsidP="008E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[0.55, 2.00]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Default="00A0719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0.98</w:t>
            </w:r>
          </w:p>
          <w:p w:rsidR="00A07194" w:rsidRPr="00994376" w:rsidRDefault="00A0719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[0.75, 1.30]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Never married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1.04</w:t>
            </w:r>
          </w:p>
          <w:p w:rsidR="00994376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[0.79, 1.36]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1.09</w:t>
            </w:r>
          </w:p>
          <w:p w:rsidR="008E0FCD" w:rsidRPr="00994376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[0.71, 1.67]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Default="00A0719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  <w:p w:rsidR="00A07194" w:rsidRPr="00994376" w:rsidRDefault="00A0719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[0.75, 1.09]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Bodyweight</w:t>
            </w: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pct"/>
            <w:tcBorders>
              <w:left w:val="nil"/>
              <w:bottom w:val="nil"/>
              <w:right w:val="nil"/>
            </w:tcBorders>
            <w:vAlign w:val="bottom"/>
          </w:tcPr>
          <w:p w:rsidR="00E844DE" w:rsidRPr="00994376" w:rsidRDefault="00E844DE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tcBorders>
              <w:left w:val="nil"/>
              <w:bottom w:val="nil"/>
              <w:right w:val="nil"/>
            </w:tcBorders>
            <w:vAlign w:val="bottom"/>
          </w:tcPr>
          <w:p w:rsidR="00E844DE" w:rsidRPr="00994376" w:rsidRDefault="00E844DE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left w:val="nil"/>
              <w:bottom w:val="nil"/>
              <w:right w:val="nil"/>
            </w:tcBorders>
            <w:vAlign w:val="center"/>
          </w:tcPr>
          <w:p w:rsidR="00E844DE" w:rsidRPr="00994376" w:rsidRDefault="00E844DE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Healthy</w:t>
            </w:r>
            <w:r w:rsidR="00994376"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[ref]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994376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Pr="00994376" w:rsidRDefault="00994376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Overweight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994376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1.14</w:t>
            </w:r>
          </w:p>
          <w:p w:rsidR="00994376" w:rsidRPr="00994376" w:rsidRDefault="00994376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[0.91, 1.44]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8E0FCD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</w:t>
            </w:r>
          </w:p>
          <w:p w:rsidR="008E0FCD" w:rsidRPr="00994376" w:rsidRDefault="008E0FCD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[0.73, 1.63]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Default="00A07194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0.98</w:t>
            </w:r>
          </w:p>
          <w:p w:rsidR="00A07194" w:rsidRPr="00994376" w:rsidRDefault="00A07194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[0.79, 1.22]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Obese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994376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1.21</w:t>
            </w:r>
          </w:p>
          <w:p w:rsidR="00994376" w:rsidRPr="00994376" w:rsidRDefault="00994376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[0.94, 1.57]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Default="008E0FCD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0.71*</w:t>
            </w:r>
          </w:p>
          <w:p w:rsidR="008E0FCD" w:rsidRPr="00994376" w:rsidRDefault="008E0FCD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[0.50, 0.99]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Default="00A07194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  <w:p w:rsidR="00A07194" w:rsidRPr="00994376" w:rsidRDefault="00A07194" w:rsidP="00E844DE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[0.79, 1.14]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Poverty income ratio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DE" w:rsidRPr="00994376" w:rsidRDefault="00E844DE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&lt; 130% FPL</w:t>
            </w:r>
            <w:r w:rsidR="00994376"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pct"/>
            <w:tcBorders>
              <w:top w:val="nil"/>
              <w:left w:val="nil"/>
              <w:right w:val="nil"/>
            </w:tcBorders>
            <w:vAlign w:val="bottom"/>
          </w:tcPr>
          <w:p w:rsidR="00E844DE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0.96</w:t>
            </w:r>
          </w:p>
          <w:p w:rsidR="00994376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[0.75, 1.22]</w:t>
            </w:r>
          </w:p>
        </w:tc>
        <w:tc>
          <w:tcPr>
            <w:tcW w:w="1081" w:type="pct"/>
            <w:tcBorders>
              <w:top w:val="nil"/>
              <w:left w:val="nil"/>
              <w:right w:val="nil"/>
            </w:tcBorders>
            <w:vAlign w:val="bottom"/>
          </w:tcPr>
          <w:p w:rsidR="00E844DE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0.94</w:t>
            </w:r>
          </w:p>
          <w:p w:rsidR="008E0FCD" w:rsidRPr="00994376" w:rsidRDefault="008E0FCD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[0.71, 1.24]</w:t>
            </w:r>
          </w:p>
        </w:tc>
        <w:tc>
          <w:tcPr>
            <w:tcW w:w="1070" w:type="pct"/>
            <w:tcBorders>
              <w:top w:val="nil"/>
              <w:left w:val="nil"/>
              <w:right w:val="nil"/>
            </w:tcBorders>
            <w:vAlign w:val="center"/>
          </w:tcPr>
          <w:p w:rsidR="00E844DE" w:rsidRDefault="00A0719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0.79*</w:t>
            </w:r>
          </w:p>
          <w:p w:rsidR="00A07194" w:rsidRPr="00994376" w:rsidRDefault="00A07194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[0.63, 0.99]</w:t>
            </w:r>
          </w:p>
        </w:tc>
      </w:tr>
      <w:tr w:rsidR="008E0FCD" w:rsidRPr="00EA6D70" w:rsidTr="008E0FCD">
        <w:trPr>
          <w:trHeight w:val="241"/>
        </w:trPr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4DE" w:rsidRPr="00994376" w:rsidRDefault="00E844DE" w:rsidP="009943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≥ 130% FPL</w:t>
            </w:r>
            <w:r w:rsidR="00994376"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[ref]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44DE" w:rsidRPr="00994376" w:rsidRDefault="00994376" w:rsidP="00E84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43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844DE" w:rsidRDefault="00E844DE">
      <w:pPr>
        <w:rPr>
          <w:rFonts w:ascii="Times New Roman" w:hAnsi="Times New Roman"/>
          <w:sz w:val="18"/>
          <w:szCs w:val="18"/>
        </w:rPr>
      </w:pPr>
      <w:r w:rsidRPr="00BF5661">
        <w:rPr>
          <w:rFonts w:ascii="Times New Roman" w:hAnsi="Times New Roman"/>
          <w:sz w:val="18"/>
          <w:szCs w:val="18"/>
        </w:rPr>
        <w:t>Note: Multivariate regression was used to adjust for sex, race/ethnicity, age, education, marital status, poverty, body-weight category and engagement in weight loss activities.</w:t>
      </w:r>
    </w:p>
    <w:p w:rsidR="00E844DE" w:rsidRDefault="00994376">
      <w:r w:rsidRPr="00BF5661">
        <w:rPr>
          <w:rFonts w:ascii="Times New Roman" w:hAnsi="Times New Roman"/>
          <w:color w:val="000000"/>
          <w:sz w:val="18"/>
          <w:szCs w:val="18"/>
        </w:rPr>
        <w:t>*Odds Ratio significant at p&lt;0.05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8E0FCD" w:rsidRDefault="008E0FCD"/>
    <w:p w:rsidR="007D0ADA" w:rsidRPr="007D0ADA" w:rsidRDefault="00A77C9C" w:rsidP="007D0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Additional file 1:</w:t>
      </w:r>
      <w:r w:rsidRPr="008E0FCD">
        <w:rPr>
          <w:rFonts w:ascii="Times New Roman" w:hAnsi="Times New Roman" w:cs="Times New Roman"/>
          <w:b/>
        </w:rPr>
        <w:t xml:space="preserve"> </w:t>
      </w:r>
      <w:r w:rsidR="007D0ADA" w:rsidRPr="008E0FCD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="0067097F">
        <w:rPr>
          <w:rFonts w:ascii="Times New Roman" w:hAnsi="Times New Roman" w:cs="Times New Roman"/>
          <w:b/>
        </w:rPr>
        <w:t>2.</w:t>
      </w:r>
      <w:r w:rsidR="007D0ADA" w:rsidRPr="008E0FCD">
        <w:rPr>
          <w:rFonts w:ascii="Times New Roman" w:hAnsi="Times New Roman" w:cs="Times New Roman"/>
          <w:b/>
        </w:rPr>
        <w:t xml:space="preserve"> Full m</w:t>
      </w:r>
      <w:r w:rsidR="0067097F">
        <w:rPr>
          <w:rFonts w:ascii="Times New Roman" w:hAnsi="Times New Roman" w:cs="Times New Roman"/>
          <w:b/>
        </w:rPr>
        <w:t>odel results for food label use</w:t>
      </w:r>
      <w:bookmarkStart w:id="0" w:name="_GoBack"/>
      <w:bookmarkEnd w:id="0"/>
    </w:p>
    <w:tbl>
      <w:tblPr>
        <w:tblW w:w="5226" w:type="pct"/>
        <w:tblLook w:val="04A0"/>
      </w:tblPr>
      <w:tblGrid>
        <w:gridCol w:w="3006"/>
        <w:gridCol w:w="1365"/>
        <w:gridCol w:w="1365"/>
        <w:gridCol w:w="1365"/>
        <w:gridCol w:w="1559"/>
        <w:gridCol w:w="1349"/>
      </w:tblGrid>
      <w:tr w:rsidR="007D0ADA" w:rsidRPr="00EA6D70" w:rsidTr="007D0ADA">
        <w:trPr>
          <w:trHeight w:val="267"/>
          <w:tblHeader/>
        </w:trPr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Food Label Use</w:t>
            </w:r>
          </w:p>
        </w:tc>
      </w:tr>
      <w:tr w:rsidR="007D0ADA" w:rsidRPr="00EA6D70" w:rsidTr="007D0ADA">
        <w:trPr>
          <w:trHeight w:val="267"/>
          <w:tblHeader/>
        </w:trPr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ADA" w:rsidRPr="008E0FCD" w:rsidRDefault="007D0ADA" w:rsidP="007D0ADA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8E0FCD">
              <w:rPr>
                <w:rFonts w:ascii="Times New Roman" w:hAnsi="Times New Roman"/>
                <w:sz w:val="20"/>
                <w:szCs w:val="20"/>
                <w:lang/>
              </w:rPr>
              <w:t xml:space="preserve">Use nutrition facts panel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ADA" w:rsidRPr="008E0FCD" w:rsidRDefault="007D0ADA" w:rsidP="007D0ADA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Use of ingredient list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ADA" w:rsidRPr="008E0FCD" w:rsidRDefault="007D0ADA" w:rsidP="007D0ADA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Use of serving size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DA" w:rsidRPr="008E0FCD" w:rsidRDefault="007D0ADA" w:rsidP="007D0A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Use of percent daily value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DA" w:rsidRPr="008E0FCD" w:rsidRDefault="007D0ADA" w:rsidP="007D0A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Use of health claims 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E0FCD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OR </w:t>
            </w:r>
          </w:p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[95% CI]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E0FCD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OR </w:t>
            </w:r>
          </w:p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95% CI]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E0FCD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OR </w:t>
            </w:r>
          </w:p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[95% CI]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E0FCD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OR </w:t>
            </w:r>
          </w:p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[95% CI]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OR</w:t>
            </w:r>
          </w:p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[95% CI]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Weight loss activities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No weight loss activities [ref]</w:t>
            </w:r>
          </w:p>
        </w:tc>
        <w:tc>
          <w:tcPr>
            <w:tcW w:w="682" w:type="pct"/>
            <w:tcBorders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left w:val="nil"/>
              <w:bottom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pct"/>
            <w:tcBorders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pct"/>
            <w:tcBorders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Pursued any weight loss activity</w:t>
            </w:r>
          </w:p>
        </w:tc>
        <w:tc>
          <w:tcPr>
            <w:tcW w:w="682" w:type="pct"/>
            <w:tcBorders>
              <w:left w:val="nil"/>
              <w:bottom w:val="nil"/>
              <w:right w:val="nil"/>
            </w:tcBorders>
            <w:vAlign w:val="bottom"/>
          </w:tcPr>
          <w:p w:rsidR="007D0ADA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1.92*</w:t>
            </w:r>
          </w:p>
          <w:p w:rsidR="004B4A08" w:rsidRPr="008E0FCD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[1.60, 2.30]</w:t>
            </w:r>
          </w:p>
        </w:tc>
        <w:tc>
          <w:tcPr>
            <w:tcW w:w="682" w:type="pct"/>
            <w:tcBorders>
              <w:left w:val="nil"/>
              <w:bottom w:val="nil"/>
              <w:right w:val="nil"/>
            </w:tcBorders>
            <w:vAlign w:val="bottom"/>
          </w:tcPr>
          <w:p w:rsidR="007D0ADA" w:rsidRDefault="00E63B8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1.39*</w:t>
            </w:r>
          </w:p>
          <w:p w:rsidR="00E63B82" w:rsidRPr="008E0FCD" w:rsidRDefault="00E63B8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[1.20, 1.61]</w:t>
            </w:r>
          </w:p>
        </w:tc>
        <w:tc>
          <w:tcPr>
            <w:tcW w:w="682" w:type="pct"/>
            <w:tcBorders>
              <w:left w:val="nil"/>
              <w:bottom w:val="nil"/>
              <w:right w:val="nil"/>
            </w:tcBorders>
            <w:vAlign w:val="center"/>
          </w:tcPr>
          <w:p w:rsidR="007D0ADA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1.50*</w:t>
            </w:r>
          </w:p>
          <w:p w:rsidR="004264E0" w:rsidRPr="008E0FCD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[1.25, 1.80]</w:t>
            </w:r>
          </w:p>
        </w:tc>
        <w:tc>
          <w:tcPr>
            <w:tcW w:w="779" w:type="pct"/>
            <w:tcBorders>
              <w:left w:val="nil"/>
              <w:bottom w:val="nil"/>
              <w:right w:val="nil"/>
            </w:tcBorders>
          </w:tcPr>
          <w:p w:rsidR="007D0ADA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1.35*</w:t>
            </w:r>
          </w:p>
          <w:p w:rsidR="004264E0" w:rsidRPr="008E0FCD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[1.17, 1.57]</w:t>
            </w:r>
          </w:p>
        </w:tc>
        <w:tc>
          <w:tcPr>
            <w:tcW w:w="674" w:type="pct"/>
            <w:tcBorders>
              <w:left w:val="nil"/>
              <w:bottom w:val="nil"/>
              <w:right w:val="nil"/>
            </w:tcBorders>
          </w:tcPr>
          <w:p w:rsidR="007D0ADA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1.39*</w:t>
            </w:r>
          </w:p>
          <w:p w:rsidR="009303EB" w:rsidRPr="008E0FCD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[1.18, 1.63]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Sex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Female [ref]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Male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0.49*</w:t>
            </w:r>
          </w:p>
          <w:p w:rsidR="004B4A08" w:rsidRPr="008E0FCD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[0.41, 0.57]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E63B8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0.74*</w:t>
            </w:r>
          </w:p>
          <w:p w:rsidR="00E63B82" w:rsidRPr="008E0FCD" w:rsidRDefault="00E63B8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[0.66, 0.84]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0.51*</w:t>
            </w:r>
          </w:p>
          <w:p w:rsidR="004264E0" w:rsidRPr="008E0FCD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[0.44, 0.60]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0.86*</w:t>
            </w:r>
          </w:p>
          <w:p w:rsidR="004264E0" w:rsidRPr="008E0FCD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</w:t>
            </w:r>
            <w:r w:rsidR="00A548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0.78, 0.95]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0.62*</w:t>
            </w:r>
          </w:p>
          <w:p w:rsidR="009303EB" w:rsidRPr="008E0FCD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[0.55, 0.71]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Race-ethnicity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Non-Hispanic white [ref]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Non-Hispanic black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A08" w:rsidRDefault="004B4A08" w:rsidP="004B4A0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0.81*</w:t>
            </w:r>
          </w:p>
          <w:p w:rsidR="004B4A08" w:rsidRPr="008E0FCD" w:rsidRDefault="004B4A08" w:rsidP="004B4A0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[0.66, 0.98]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E63B8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1.31*</w:t>
            </w:r>
          </w:p>
          <w:p w:rsidR="00E63B82" w:rsidRPr="008E0FCD" w:rsidRDefault="00E63B8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[1.06, 1.63]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1.20</w:t>
            </w:r>
          </w:p>
          <w:p w:rsidR="004264E0" w:rsidRPr="008E0FCD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[0.96, 1.50]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1.32*</w:t>
            </w:r>
          </w:p>
          <w:p w:rsidR="00A54862" w:rsidRPr="008E0FCD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[0.10, 1.58]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1.34*</w:t>
            </w:r>
          </w:p>
          <w:p w:rsidR="009303EB" w:rsidRPr="008E0FCD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[1.08, 1.66]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9303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9303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1.15</w:t>
            </w:r>
          </w:p>
          <w:p w:rsidR="004B4A08" w:rsidRPr="008E0FCD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[0.92, 1.44]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E63B8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1.31*</w:t>
            </w:r>
          </w:p>
          <w:p w:rsidR="00E63B82" w:rsidRPr="008E0FCD" w:rsidRDefault="00E63B8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[1.08, 1.57]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1.49*</w:t>
            </w:r>
          </w:p>
          <w:p w:rsidR="004264E0" w:rsidRPr="008E0FCD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[1.18, 1.88]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1.52*</w:t>
            </w:r>
          </w:p>
          <w:p w:rsidR="00A54862" w:rsidRPr="008E0FCD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[1.21, 1.91]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9303EB" w:rsidRDefault="009303EB" w:rsidP="009303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1.77*</w:t>
            </w:r>
          </w:p>
          <w:p w:rsidR="009303EB" w:rsidRPr="008E0FCD" w:rsidRDefault="009303EB" w:rsidP="009303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[1.37, 2.28]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20-44 y [ref]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45-64 y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1.57*</w:t>
            </w:r>
          </w:p>
          <w:p w:rsidR="004B4A08" w:rsidRPr="008E0FCD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[1.26, 1.96]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E63B8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1.97*</w:t>
            </w:r>
          </w:p>
          <w:p w:rsidR="00E63B82" w:rsidRPr="008E0FCD" w:rsidRDefault="00E63B8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[1.68, 2.31]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1.50*</w:t>
            </w:r>
          </w:p>
          <w:p w:rsidR="004264E0" w:rsidRPr="008E0FCD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[1.22, 1.85]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1.59*</w:t>
            </w:r>
          </w:p>
          <w:p w:rsidR="00A54862" w:rsidRPr="008E0FCD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[1.32, 1.91]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1.69*</w:t>
            </w:r>
          </w:p>
          <w:p w:rsidR="009303EB" w:rsidRPr="008E0FCD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[1.35, 2.21]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≥65 y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2.14*</w:t>
            </w:r>
          </w:p>
          <w:p w:rsidR="004B4A08" w:rsidRPr="008E0FCD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[1.73, 2.64]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E63B8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3.86*</w:t>
            </w:r>
          </w:p>
          <w:p w:rsidR="00E63B82" w:rsidRPr="008E0FCD" w:rsidRDefault="00E63B8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[3.13, 4.76]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1.92*</w:t>
            </w:r>
          </w:p>
          <w:p w:rsidR="004264E0" w:rsidRPr="008E0FCD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[1.62, 2.28]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2.24*</w:t>
            </w:r>
          </w:p>
          <w:p w:rsidR="00A54862" w:rsidRPr="008E0FCD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[1.82, 2.76]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9303EB" w:rsidRDefault="009303EB" w:rsidP="009303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2.80*</w:t>
            </w:r>
          </w:p>
          <w:p w:rsidR="009303EB" w:rsidRPr="008E0FCD" w:rsidRDefault="009303EB" w:rsidP="009303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[2.28, 3.44]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Less than high school [ref]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High school (or GED)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0.96</w:t>
            </w:r>
          </w:p>
          <w:p w:rsidR="004B4A08" w:rsidRPr="008E0FCD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[0.78, 1.19]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3A1C21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0.94</w:t>
            </w:r>
          </w:p>
          <w:p w:rsidR="003A1C21" w:rsidRPr="008E0FCD" w:rsidRDefault="003A1C21" w:rsidP="003A1C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[0.75, 1.18]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0.98</w:t>
            </w:r>
          </w:p>
          <w:p w:rsidR="004264E0" w:rsidRPr="008E0FCD" w:rsidRDefault="004264E0" w:rsidP="004264E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[0.81, 1.19]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</w:t>
            </w:r>
          </w:p>
          <w:p w:rsidR="00A54862" w:rsidRPr="008E0FCD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[0.77, 1.06]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1.04</w:t>
            </w:r>
          </w:p>
          <w:p w:rsidR="009303EB" w:rsidRPr="008E0FCD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[0.84, 1.29]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More than high school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1.49*</w:t>
            </w:r>
          </w:p>
          <w:p w:rsidR="004B4A08" w:rsidRPr="008E0FCD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[1.17, 1.89]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3A1C21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1.27*</w:t>
            </w:r>
          </w:p>
          <w:p w:rsidR="003A1C21" w:rsidRPr="008E0FCD" w:rsidRDefault="003A1C21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[1.01, 1.60]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1.18</w:t>
            </w:r>
          </w:p>
          <w:p w:rsidR="004264E0" w:rsidRPr="008E0FCD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[0.96, 1.44]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</w:t>
            </w:r>
          </w:p>
          <w:p w:rsidR="00A54862" w:rsidRPr="008E0FCD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[0.88, 1.19]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1.09</w:t>
            </w:r>
          </w:p>
          <w:p w:rsidR="009303EB" w:rsidRPr="008E0FCD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[0.88, 1.35]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Currently married [ref]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Previously married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0.74*</w:t>
            </w:r>
          </w:p>
          <w:p w:rsidR="004B4A08" w:rsidRPr="008E0FCD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[0.59, 0.92]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3A1C21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0.84</w:t>
            </w:r>
          </w:p>
          <w:p w:rsidR="003A1C21" w:rsidRPr="008E0FCD" w:rsidRDefault="003A1C21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[0.69, 1.03]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4E0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  <w:p w:rsidR="007D0ADA" w:rsidRPr="008E0FCD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[0.74, 1.12]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</w:t>
            </w:r>
          </w:p>
          <w:p w:rsidR="00A54862" w:rsidRPr="008E0FCD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[0.75, 1.06]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0.76*</w:t>
            </w:r>
          </w:p>
          <w:p w:rsidR="009303EB" w:rsidRPr="008E0FCD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[0.84, 0.92]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Living with a partner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0.65*</w:t>
            </w:r>
          </w:p>
          <w:p w:rsidR="004B4A08" w:rsidRPr="008E0FCD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[0.48, 0.88]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3A1C21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0.83</w:t>
            </w:r>
          </w:p>
          <w:p w:rsidR="003A1C21" w:rsidRPr="008E0FCD" w:rsidRDefault="003A1C21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[0.60, 1.14]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  <w:p w:rsidR="004264E0" w:rsidRPr="008E0FCD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[0.71, 1.27]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A54862" w:rsidRDefault="00A54862" w:rsidP="00A5486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0.76*</w:t>
            </w:r>
          </w:p>
          <w:p w:rsidR="00A54862" w:rsidRPr="008E0FCD" w:rsidRDefault="00A54862" w:rsidP="00A5486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[0.59, 0.97]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0.86</w:t>
            </w:r>
          </w:p>
          <w:p w:rsidR="009303EB" w:rsidRPr="008E0FCD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[0.64, 1.11]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Never married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0.82*</w:t>
            </w:r>
          </w:p>
          <w:p w:rsidR="004B4A08" w:rsidRPr="008E0FCD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[0.68, 0.99]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3A1C21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0.88</w:t>
            </w:r>
          </w:p>
          <w:p w:rsidR="003A1C21" w:rsidRPr="008E0FCD" w:rsidRDefault="003A1C21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[0.72, 1.08]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</w:t>
            </w:r>
          </w:p>
          <w:p w:rsidR="004264E0" w:rsidRPr="008E0FCD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[0.85, 1.33]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A54862" w:rsidRDefault="00A54862" w:rsidP="00A5486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0.81*</w:t>
            </w:r>
          </w:p>
          <w:p w:rsidR="00A54862" w:rsidRPr="008E0FCD" w:rsidRDefault="00A54862" w:rsidP="00A5486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[0.67, 0.99]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0.81*</w:t>
            </w:r>
          </w:p>
          <w:p w:rsidR="009303EB" w:rsidRPr="008E0FCD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[0.67, 0.96]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Bodyweight</w:t>
            </w: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nil"/>
              <w:bottom w:val="nil"/>
              <w:right w:val="nil"/>
            </w:tcBorders>
            <w:vAlign w:val="center"/>
          </w:tcPr>
          <w:p w:rsidR="007D0ADA" w:rsidRPr="008E0FCD" w:rsidRDefault="007D0ADA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Healthy [ref]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Pr="008E0FCD" w:rsidRDefault="007D0ADA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Overweight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4B4A08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1.05</w:t>
            </w:r>
          </w:p>
          <w:p w:rsidR="004B4A08" w:rsidRPr="008E0FCD" w:rsidRDefault="004B4A08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[0.85, 1.31]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3A1C21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</w:t>
            </w:r>
          </w:p>
          <w:p w:rsidR="003A1C21" w:rsidRPr="008E0FCD" w:rsidRDefault="003A1C21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[0.72, 1.12]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Default="004264E0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1.01</w:t>
            </w:r>
          </w:p>
          <w:p w:rsidR="004264E0" w:rsidRPr="008E0FCD" w:rsidRDefault="004264E0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[0.84, 1.22]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A54862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</w:t>
            </w:r>
          </w:p>
          <w:p w:rsidR="00A54862" w:rsidRPr="008E0FCD" w:rsidRDefault="00A54862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[0.75, 1.07]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9303EB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</w:t>
            </w:r>
          </w:p>
          <w:p w:rsidR="009303EB" w:rsidRPr="008E0FCD" w:rsidRDefault="009303EB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[0.84, 1.33]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Obese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4B4A08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</w:t>
            </w:r>
          </w:p>
          <w:p w:rsidR="004B4A08" w:rsidRPr="008E0FCD" w:rsidRDefault="004B4A08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[0.65, 1.25]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Default="003A1C21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0.86</w:t>
            </w:r>
          </w:p>
          <w:p w:rsidR="003A1C21" w:rsidRPr="008E0FCD" w:rsidRDefault="003A1C21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[0.72, 1.02]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Default="004264E0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0.96</w:t>
            </w:r>
          </w:p>
          <w:p w:rsidR="004264E0" w:rsidRPr="008E0FCD" w:rsidRDefault="004264E0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[0.79, 1.16]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A54862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0.77*</w:t>
            </w:r>
          </w:p>
          <w:p w:rsidR="00A54862" w:rsidRPr="008E0FCD" w:rsidRDefault="00A54862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[0.62, 0.95]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Default="009303EB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1.01</w:t>
            </w:r>
          </w:p>
          <w:p w:rsidR="009303EB" w:rsidRPr="008E0FCD" w:rsidRDefault="009303EB" w:rsidP="00E63B82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[0.81, 1.28]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Poverty income ratio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&lt; 130% FPL </w:t>
            </w: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vAlign w:val="bottom"/>
          </w:tcPr>
          <w:p w:rsidR="007D0ADA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0.80*</w:t>
            </w:r>
          </w:p>
          <w:p w:rsidR="004B4A08" w:rsidRPr="008E0FCD" w:rsidRDefault="004B4A08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[0.66, 0.96]</w:t>
            </w: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vAlign w:val="bottom"/>
          </w:tcPr>
          <w:p w:rsidR="007D0ADA" w:rsidRDefault="003A1C21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1.31*</w:t>
            </w:r>
          </w:p>
          <w:p w:rsidR="003A1C21" w:rsidRPr="008E0FCD" w:rsidRDefault="003A1C21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[1.11, 1.54]</w:t>
            </w: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vAlign w:val="center"/>
          </w:tcPr>
          <w:p w:rsidR="007D0ADA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0.96</w:t>
            </w:r>
          </w:p>
          <w:p w:rsidR="004264E0" w:rsidRPr="008E0FCD" w:rsidRDefault="004264E0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[0.79, 1.16]</w:t>
            </w: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</w:tcPr>
          <w:p w:rsidR="007D0ADA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1.17</w:t>
            </w:r>
          </w:p>
          <w:p w:rsidR="00A54862" w:rsidRPr="008E0FCD" w:rsidRDefault="00A54862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[1.00, 1.36]</w:t>
            </w: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</w:tcPr>
          <w:p w:rsidR="007D0ADA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1.14</w:t>
            </w:r>
          </w:p>
          <w:p w:rsidR="009303EB" w:rsidRPr="008E0FCD" w:rsidRDefault="009303EB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[0.97, 1.33]</w:t>
            </w:r>
          </w:p>
        </w:tc>
      </w:tr>
      <w:tr w:rsidR="007D0ADA" w:rsidRPr="00EA6D70" w:rsidTr="007D0ADA">
        <w:trPr>
          <w:trHeight w:val="267"/>
        </w:trPr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ADA" w:rsidRPr="008E0FCD" w:rsidRDefault="007D0ADA" w:rsidP="00E63B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≥ 130% FPL [ref]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ADA" w:rsidRPr="008E0FCD" w:rsidRDefault="007D0ADA" w:rsidP="00E63B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F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D0ADA" w:rsidRDefault="007D0ADA" w:rsidP="007D0ADA">
      <w:pPr>
        <w:rPr>
          <w:rFonts w:ascii="Times New Roman" w:hAnsi="Times New Roman"/>
          <w:sz w:val="18"/>
          <w:szCs w:val="18"/>
        </w:rPr>
      </w:pPr>
      <w:r w:rsidRPr="00BF5661">
        <w:rPr>
          <w:rFonts w:ascii="Times New Roman" w:hAnsi="Times New Roman"/>
          <w:sz w:val="18"/>
          <w:szCs w:val="18"/>
        </w:rPr>
        <w:t>Note: Multivariate regression was used to adjust for sex, race/ethnicity, age, education, marital status, poverty, body-weight category and engagement in weight loss activities.</w:t>
      </w:r>
    </w:p>
    <w:p w:rsidR="007D0ADA" w:rsidRPr="004B4A08" w:rsidRDefault="004B4A08">
      <w:pPr>
        <w:rPr>
          <w:rFonts w:ascii="Times New Roman" w:hAnsi="Times New Roman"/>
          <w:sz w:val="18"/>
          <w:szCs w:val="18"/>
        </w:rPr>
      </w:pPr>
      <w:r w:rsidRPr="00BF5661">
        <w:rPr>
          <w:rFonts w:ascii="Times New Roman" w:hAnsi="Times New Roman"/>
          <w:color w:val="000000"/>
          <w:sz w:val="18"/>
          <w:szCs w:val="18"/>
        </w:rPr>
        <w:t>*Odds Ratio significant at p&lt;0.05</w:t>
      </w:r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sectPr w:rsidR="007D0ADA" w:rsidRPr="004B4A08" w:rsidSect="00A81B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844DE"/>
    <w:rsid w:val="00211697"/>
    <w:rsid w:val="00222285"/>
    <w:rsid w:val="003A1C21"/>
    <w:rsid w:val="004264E0"/>
    <w:rsid w:val="004B4A08"/>
    <w:rsid w:val="0067097F"/>
    <w:rsid w:val="007D0ADA"/>
    <w:rsid w:val="008B7C67"/>
    <w:rsid w:val="008E0FCD"/>
    <w:rsid w:val="009303EB"/>
    <w:rsid w:val="0095288E"/>
    <w:rsid w:val="00994376"/>
    <w:rsid w:val="00A07194"/>
    <w:rsid w:val="00A54862"/>
    <w:rsid w:val="00A77C9C"/>
    <w:rsid w:val="00A81BAE"/>
    <w:rsid w:val="00AC6534"/>
    <w:rsid w:val="00C95F51"/>
    <w:rsid w:val="00E63B82"/>
    <w:rsid w:val="00E844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84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4D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4D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84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4D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4D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Wolfson</dc:creator>
  <cp:lastModifiedBy>dbalinda</cp:lastModifiedBy>
  <cp:revision>4</cp:revision>
  <dcterms:created xsi:type="dcterms:W3CDTF">2015-11-30T19:25:00Z</dcterms:created>
  <dcterms:modified xsi:type="dcterms:W3CDTF">2015-12-19T05:43:00Z</dcterms:modified>
</cp:coreProperties>
</file>