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78" w:rsidRPr="00540378" w:rsidRDefault="00FB21F1">
      <w:pPr>
        <w:rPr>
          <w:rFonts w:ascii="Times" w:hAnsi="Times"/>
        </w:rPr>
      </w:pPr>
      <w:r>
        <w:rPr>
          <w:rFonts w:ascii="Times" w:hAnsi="Times"/>
        </w:rPr>
        <w:t>Additional file 2: Table S1</w:t>
      </w:r>
      <w:r w:rsidR="00540378">
        <w:rPr>
          <w:rFonts w:ascii="Times" w:hAnsi="Times"/>
        </w:rPr>
        <w:t xml:space="preserve"> </w:t>
      </w:r>
      <w:bookmarkStart w:id="0" w:name="_GoBack"/>
      <w:bookmarkEnd w:id="0"/>
      <w:r w:rsidR="00540378">
        <w:rPr>
          <w:rFonts w:ascii="Times" w:hAnsi="Times"/>
        </w:rPr>
        <w:t xml:space="preserve">Bacterial Species and Strains Not Sensitive to Phages DLP1 or DLP2. </w:t>
      </w:r>
    </w:p>
    <w:p w:rsidR="00540378" w:rsidRDefault="00540378"/>
    <w:tbl>
      <w:tblPr>
        <w:tblW w:w="9740" w:type="dxa"/>
        <w:tblInd w:w="93" w:type="dxa"/>
        <w:tblLook w:val="04A0"/>
      </w:tblPr>
      <w:tblGrid>
        <w:gridCol w:w="1300"/>
        <w:gridCol w:w="2180"/>
        <w:gridCol w:w="3500"/>
        <w:gridCol w:w="1380"/>
        <w:gridCol w:w="1380"/>
      </w:tblGrid>
      <w:tr w:rsidR="00540378" w:rsidRPr="00540378" w:rsidTr="0054037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color w:val="000000"/>
                <w:lang w:val="en-CA"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color w:val="000000"/>
                <w:lang w:val="en-CA" w:eastAsia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>Phage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>Species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>Strain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>DLP1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>DLP2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 xml:space="preserve">Pseudomonas </w:t>
            </w:r>
            <w:proofErr w:type="spellStart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>fluorescens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D1492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D1499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D1557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D1612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 xml:space="preserve">Pseudomonas </w:t>
            </w:r>
            <w:proofErr w:type="spellStart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>putida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D0034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D1275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D1500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D1501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 xml:space="preserve">Pseudomonas </w:t>
            </w:r>
            <w:proofErr w:type="spellStart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>stutzeri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C9295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D0399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D0997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D1035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23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  <w:proofErr w:type="spellStart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>Burkholderia</w:t>
            </w:r>
            <w:proofErr w:type="spellEnd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 xml:space="preserve"> </w:t>
            </w:r>
            <w:proofErr w:type="spellStart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>multivorans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ATCC17616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269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  <w:r w:rsidRPr="00540378">
              <w:rPr>
                <w:rFonts w:ascii="Verdana" w:hAnsi="Verdana"/>
                <w:sz w:val="22"/>
                <w:szCs w:val="22"/>
              </w:rPr>
              <w:t>KLB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>−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>−</w:t>
            </w:r>
          </w:p>
        </w:tc>
      </w:tr>
      <w:tr w:rsidR="00540378" w:rsidRPr="00540378" w:rsidTr="00DE0C30">
        <w:trPr>
          <w:trHeight w:val="300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  <w:proofErr w:type="spellStart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>Burkholderia</w:t>
            </w:r>
            <w:proofErr w:type="spellEnd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 xml:space="preserve"> </w:t>
            </w:r>
            <w:proofErr w:type="spellStart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>cepacia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C6433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DE0C30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color w:val="000000"/>
                <w:lang w:val="en-CA" w:eastAsia="en-US"/>
              </w:rPr>
              <w:t>C5393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DE0C30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K56-2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  <w:proofErr w:type="spellStart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>Burkholderia</w:t>
            </w:r>
            <w:proofErr w:type="spellEnd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 xml:space="preserve"> gladioli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CEP0029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CEP0071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CEP0082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  <w:proofErr w:type="spellStart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>Acinetobacter</w:t>
            </w:r>
            <w:proofErr w:type="spellEnd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 xml:space="preserve"> </w:t>
            </w:r>
            <w:proofErr w:type="spellStart"/>
            <w:r w:rsidRPr="00540378"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  <w:t>baumannii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17978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19606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AYE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54037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SDF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  <w:tr w:rsidR="00540378" w:rsidRPr="00540378" w:rsidTr="00C21928">
        <w:trPr>
          <w:trHeight w:val="30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78" w:rsidRPr="00540378" w:rsidRDefault="00540378" w:rsidP="0054037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CA"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378" w:rsidRPr="00540378" w:rsidRDefault="00540378" w:rsidP="00540378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</w:pPr>
            <w:r w:rsidRPr="00540378">
              <w:rPr>
                <w:rFonts w:ascii="Verdana" w:eastAsia="Times New Roman" w:hAnsi="Verdana" w:cs="Times New Roman"/>
                <w:sz w:val="22"/>
                <w:szCs w:val="22"/>
                <w:lang w:val="en-CA" w:eastAsia="en-US"/>
              </w:rPr>
              <w:t>1441-1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8" w:rsidRPr="00540378" w:rsidRDefault="00540378" w:rsidP="005403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</w:pPr>
            <w:r w:rsidRPr="0054037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US"/>
              </w:rPr>
              <w:t xml:space="preserve">− </w:t>
            </w:r>
          </w:p>
        </w:tc>
      </w:tr>
    </w:tbl>
    <w:p w:rsidR="00F32D1F" w:rsidRDefault="00F32D1F"/>
    <w:sectPr w:rsidR="00F32D1F" w:rsidSect="003D20DA">
      <w:type w:val="continuous"/>
      <w:pgSz w:w="12240" w:h="15840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40378"/>
    <w:rsid w:val="00287688"/>
    <w:rsid w:val="002C3236"/>
    <w:rsid w:val="003D20DA"/>
    <w:rsid w:val="00540378"/>
    <w:rsid w:val="00885F7D"/>
    <w:rsid w:val="009E1900"/>
    <w:rsid w:val="00A348CD"/>
    <w:rsid w:val="00F32D1F"/>
    <w:rsid w:val="00F70CA3"/>
    <w:rsid w:val="00FB21F1"/>
    <w:rsid w:val="00FB4D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U Alberta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Dennis</dc:creator>
  <cp:keywords/>
  <dc:description/>
  <cp:lastModifiedBy>harbon</cp:lastModifiedBy>
  <cp:revision>2</cp:revision>
  <dcterms:created xsi:type="dcterms:W3CDTF">2015-06-07T19:20:00Z</dcterms:created>
  <dcterms:modified xsi:type="dcterms:W3CDTF">2015-08-17T13:29:00Z</dcterms:modified>
</cp:coreProperties>
</file>