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77CA" w14:textId="24187808" w:rsidR="00AF3980" w:rsidRPr="007662B0" w:rsidRDefault="00AF3980" w:rsidP="00AF3980">
      <w:pPr>
        <w:rPr>
          <w:rFonts w:ascii="Times New Roman" w:hAnsi="Times New Roman" w:cs="Times New Roman"/>
          <w:b/>
          <w:sz w:val="24"/>
          <w:szCs w:val="24"/>
        </w:rPr>
      </w:pPr>
      <w:r w:rsidRPr="00ED25D5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CE4E82">
        <w:rPr>
          <w:rFonts w:ascii="Times New Roman" w:hAnsi="Times New Roman" w:cs="Times New Roman"/>
          <w:b/>
          <w:sz w:val="24"/>
          <w:szCs w:val="24"/>
        </w:rPr>
        <w:t>S</w:t>
      </w:r>
      <w:r w:rsidR="009C3ACA">
        <w:rPr>
          <w:rFonts w:ascii="Times New Roman" w:hAnsi="Times New Roman" w:cs="Times New Roman"/>
          <w:b/>
          <w:sz w:val="24"/>
          <w:szCs w:val="24"/>
        </w:rPr>
        <w:t>4</w:t>
      </w:r>
      <w:r w:rsidRPr="00ED2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05B" w:rsidRPr="00ED25D5">
        <w:rPr>
          <w:rFonts w:ascii="Times New Roman" w:hAnsi="Times New Roman" w:cs="Times New Roman"/>
          <w:sz w:val="24"/>
          <w:szCs w:val="24"/>
        </w:rPr>
        <w:t>Formulation</w:t>
      </w:r>
      <w:r w:rsidR="00D57D35">
        <w:rPr>
          <w:rFonts w:ascii="Times New Roman" w:hAnsi="Times New Roman" w:cs="Times New Roman"/>
          <w:sz w:val="24"/>
          <w:szCs w:val="24"/>
        </w:rPr>
        <w:t xml:space="preserve"> and nutrient composition of</w:t>
      </w:r>
      <w:r w:rsidR="0073205B" w:rsidRPr="00ED25D5">
        <w:rPr>
          <w:rFonts w:ascii="Times New Roman" w:hAnsi="Times New Roman" w:cs="Times New Roman"/>
          <w:sz w:val="24"/>
          <w:szCs w:val="24"/>
        </w:rPr>
        <w:t xml:space="preserve"> two </w:t>
      </w:r>
      <w:r w:rsidR="00D57D35" w:rsidRPr="00ED25D5">
        <w:rPr>
          <w:rFonts w:ascii="Times New Roman" w:hAnsi="Times New Roman" w:cs="Times New Roman"/>
          <w:sz w:val="24"/>
          <w:szCs w:val="24"/>
        </w:rPr>
        <w:t xml:space="preserve">series </w:t>
      </w:r>
      <w:r w:rsidR="00D57D35">
        <w:rPr>
          <w:rFonts w:ascii="Times New Roman" w:hAnsi="Times New Roman" w:cs="Times New Roman"/>
          <w:sz w:val="24"/>
          <w:szCs w:val="24"/>
        </w:rPr>
        <w:t xml:space="preserve">of </w:t>
      </w:r>
      <w:r w:rsidR="0073205B" w:rsidRPr="00ED25D5">
        <w:rPr>
          <w:rFonts w:ascii="Times New Roman" w:hAnsi="Times New Roman" w:cs="Times New Roman"/>
          <w:sz w:val="24"/>
          <w:szCs w:val="24"/>
        </w:rPr>
        <w:t>diet.</w:t>
      </w:r>
    </w:p>
    <w:tbl>
      <w:tblPr>
        <w:tblStyle w:val="a3"/>
        <w:tblW w:w="442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696"/>
        <w:gridCol w:w="776"/>
      </w:tblGrid>
      <w:tr w:rsidR="007A61C7" w14:paraId="291FBB4E" w14:textId="77777777" w:rsidTr="00A251E4">
        <w:trPr>
          <w:trHeight w:val="562"/>
        </w:trPr>
        <w:tc>
          <w:tcPr>
            <w:tcW w:w="29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05D4445" w14:textId="77777777" w:rsidR="007A61C7" w:rsidRPr="00CC3E79" w:rsidRDefault="007A61C7" w:rsidP="00AF3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79">
              <w:rPr>
                <w:rFonts w:ascii="Times New Roman" w:hAnsi="Times New Roman" w:cs="Times New Roman"/>
                <w:b/>
                <w:sz w:val="24"/>
                <w:szCs w:val="24"/>
              </w:rPr>
              <w:t>Feed composition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10D446" w14:textId="77777777" w:rsidR="007A61C7" w:rsidRPr="00CC3E79" w:rsidRDefault="007A61C7" w:rsidP="00330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</w:t>
            </w: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AC46A9" w14:textId="77777777" w:rsidR="007A61C7" w:rsidRPr="00CC3E79" w:rsidRDefault="007A61C7" w:rsidP="00330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</w:p>
        </w:tc>
      </w:tr>
      <w:tr w:rsidR="007A61C7" w14:paraId="1B1C3A8F" w14:textId="77777777" w:rsidTr="00A251E4">
        <w:tc>
          <w:tcPr>
            <w:tcW w:w="2952" w:type="dxa"/>
            <w:tcBorders>
              <w:top w:val="single" w:sz="4" w:space="0" w:color="auto"/>
            </w:tcBorders>
            <w:vAlign w:val="center"/>
          </w:tcPr>
          <w:p w14:paraId="4161671E" w14:textId="77777777" w:rsidR="007A61C7" w:rsidRPr="00AA14FC" w:rsidRDefault="007A61C7" w:rsidP="00AF3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Ingredients</w:t>
            </w:r>
            <w:r w:rsidRPr="00AA1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</w:tcBorders>
            <w:vAlign w:val="center"/>
          </w:tcPr>
          <w:p w14:paraId="50BDC430" w14:textId="77777777" w:rsidR="007A61C7" w:rsidRPr="00AA14FC" w:rsidRDefault="007A61C7" w:rsidP="00732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1C7" w14:paraId="32A4887E" w14:textId="77777777" w:rsidTr="00A251E4">
        <w:tc>
          <w:tcPr>
            <w:tcW w:w="2952" w:type="dxa"/>
            <w:shd w:val="clear" w:color="auto" w:fill="auto"/>
            <w:vAlign w:val="center"/>
          </w:tcPr>
          <w:p w14:paraId="24FF409D" w14:textId="77777777" w:rsidR="007A61C7" w:rsidRPr="00AA14FC" w:rsidRDefault="007A61C7" w:rsidP="00A251E4">
            <w:pPr>
              <w:pStyle w:val="af"/>
              <w:spacing w:before="0" w:beforeAutospacing="0" w:after="0" w:afterAutospacing="0"/>
              <w:textAlignment w:val="bottom"/>
            </w:pPr>
            <w:r w:rsidRPr="00AA14FC">
              <w:rPr>
                <w:color w:val="000000"/>
                <w:kern w:val="24"/>
              </w:rPr>
              <w:t xml:space="preserve">Marine </w:t>
            </w:r>
            <w:r w:rsidRPr="005D4A85">
              <w:rPr>
                <w:color w:val="000000"/>
                <w:kern w:val="24"/>
              </w:rPr>
              <w:t>protein sources</w:t>
            </w:r>
            <w:r w:rsidR="00A251E4">
              <w:rPr>
                <w:b/>
                <w:color w:val="000000"/>
                <w:kern w:val="24"/>
                <w:vertAlign w:val="superscript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F5E9781" w14:textId="77777777" w:rsidR="007A61C7" w:rsidRPr="00AA14FC" w:rsidRDefault="007A61C7" w:rsidP="00C43403">
            <w:pPr>
              <w:pStyle w:val="af"/>
              <w:spacing w:before="0" w:beforeAutospacing="0" w:after="0" w:afterAutospacing="0"/>
              <w:jc w:val="center"/>
              <w:textAlignment w:val="bottom"/>
            </w:pPr>
            <w:r w:rsidRPr="00AA14FC">
              <w:rPr>
                <w:color w:val="000000"/>
                <w:kern w:val="24"/>
              </w:rPr>
              <w:t>33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1AE73337" w14:textId="77777777" w:rsidR="007A61C7" w:rsidRPr="00AA14FC" w:rsidRDefault="007A61C7" w:rsidP="00C43403">
            <w:pPr>
              <w:pStyle w:val="af"/>
              <w:spacing w:before="0" w:beforeAutospacing="0" w:after="0" w:afterAutospacing="0"/>
              <w:jc w:val="center"/>
              <w:textAlignment w:val="bottom"/>
            </w:pPr>
            <w:r w:rsidRPr="00AA14FC">
              <w:rPr>
                <w:color w:val="000000"/>
                <w:kern w:val="24"/>
              </w:rPr>
              <w:t>33</w:t>
            </w:r>
          </w:p>
        </w:tc>
      </w:tr>
      <w:tr w:rsidR="007A61C7" w14:paraId="70A8A20D" w14:textId="77777777" w:rsidTr="00A251E4">
        <w:tc>
          <w:tcPr>
            <w:tcW w:w="2952" w:type="dxa"/>
            <w:shd w:val="clear" w:color="auto" w:fill="auto"/>
            <w:vAlign w:val="center"/>
          </w:tcPr>
          <w:p w14:paraId="6D15167F" w14:textId="77777777" w:rsidR="007A61C7" w:rsidRPr="00AA14FC" w:rsidRDefault="007A61C7" w:rsidP="00A251E4">
            <w:pPr>
              <w:pStyle w:val="af"/>
              <w:spacing w:before="0" w:beforeAutospacing="0" w:after="0" w:afterAutospacing="0"/>
              <w:textAlignment w:val="bottom"/>
            </w:pPr>
            <w:r w:rsidRPr="00AA14FC">
              <w:rPr>
                <w:color w:val="000000"/>
                <w:kern w:val="24"/>
              </w:rPr>
              <w:t xml:space="preserve">Vegetable </w:t>
            </w:r>
            <w:r w:rsidRPr="005D4A85">
              <w:rPr>
                <w:color w:val="000000"/>
                <w:kern w:val="24"/>
              </w:rPr>
              <w:t>protein sources</w:t>
            </w:r>
            <w:r w:rsidR="00A251E4">
              <w:rPr>
                <w:b/>
                <w:color w:val="000000"/>
                <w:kern w:val="24"/>
                <w:vertAlign w:val="superscript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D0D0656" w14:textId="77777777" w:rsidR="007A61C7" w:rsidRPr="00AA14FC" w:rsidRDefault="007A61C7" w:rsidP="00C43403">
            <w:pPr>
              <w:pStyle w:val="af"/>
              <w:spacing w:before="0" w:beforeAutospacing="0" w:after="0" w:afterAutospacing="0"/>
              <w:jc w:val="center"/>
              <w:textAlignment w:val="bottom"/>
            </w:pPr>
            <w:r w:rsidRPr="00AA14FC">
              <w:rPr>
                <w:color w:val="000000"/>
                <w:kern w:val="24"/>
              </w:rPr>
              <w:t>40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57B9095A" w14:textId="77777777" w:rsidR="007A61C7" w:rsidRPr="00AA14FC" w:rsidRDefault="007A61C7" w:rsidP="00C43403">
            <w:pPr>
              <w:pStyle w:val="af"/>
              <w:spacing w:before="0" w:beforeAutospacing="0" w:after="0" w:afterAutospacing="0"/>
              <w:jc w:val="center"/>
              <w:textAlignment w:val="bottom"/>
            </w:pPr>
            <w:r w:rsidRPr="00AA14FC">
              <w:rPr>
                <w:color w:val="000000"/>
                <w:kern w:val="24"/>
              </w:rPr>
              <w:t>40</w:t>
            </w:r>
          </w:p>
        </w:tc>
      </w:tr>
      <w:tr w:rsidR="007A61C7" w14:paraId="2D1F038A" w14:textId="77777777" w:rsidTr="00A251E4">
        <w:tc>
          <w:tcPr>
            <w:tcW w:w="2952" w:type="dxa"/>
            <w:shd w:val="clear" w:color="auto" w:fill="auto"/>
            <w:vAlign w:val="center"/>
          </w:tcPr>
          <w:p w14:paraId="105DBD31" w14:textId="77777777" w:rsidR="007A61C7" w:rsidRPr="00AA14FC" w:rsidRDefault="007A61C7" w:rsidP="00C43403">
            <w:pPr>
              <w:pStyle w:val="af"/>
              <w:spacing w:before="0" w:beforeAutospacing="0" w:after="0" w:afterAutospacing="0"/>
              <w:textAlignment w:val="bottom"/>
            </w:pPr>
            <w:r w:rsidRPr="00AA14FC">
              <w:rPr>
                <w:color w:val="000000"/>
                <w:kern w:val="24"/>
              </w:rPr>
              <w:t xml:space="preserve">Fish oil 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72FCD00" w14:textId="77777777" w:rsidR="007A61C7" w:rsidRPr="00AA14FC" w:rsidRDefault="007A61C7" w:rsidP="00C43403">
            <w:pPr>
              <w:pStyle w:val="af"/>
              <w:spacing w:before="0" w:beforeAutospacing="0" w:after="0" w:afterAutospacing="0"/>
              <w:jc w:val="center"/>
              <w:textAlignment w:val="bottom"/>
            </w:pPr>
            <w:r w:rsidRPr="00AA14FC">
              <w:rPr>
                <w:color w:val="000000"/>
                <w:kern w:val="24"/>
              </w:rPr>
              <w:t>9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FD86EC9" w14:textId="77777777" w:rsidR="007A61C7" w:rsidRPr="00AA14FC" w:rsidRDefault="007A61C7" w:rsidP="00C43403">
            <w:pPr>
              <w:pStyle w:val="af"/>
              <w:spacing w:before="0" w:beforeAutospacing="0" w:after="0" w:afterAutospacing="0"/>
              <w:jc w:val="center"/>
              <w:textAlignment w:val="bottom"/>
            </w:pPr>
            <w:r w:rsidRPr="00AA14FC">
              <w:rPr>
                <w:color w:val="000000"/>
                <w:kern w:val="24"/>
              </w:rPr>
              <w:t>9</w:t>
            </w:r>
          </w:p>
        </w:tc>
      </w:tr>
      <w:tr w:rsidR="007A61C7" w14:paraId="7AE4566D" w14:textId="77777777" w:rsidTr="00A251E4">
        <w:tc>
          <w:tcPr>
            <w:tcW w:w="2952" w:type="dxa"/>
            <w:shd w:val="clear" w:color="auto" w:fill="auto"/>
            <w:vAlign w:val="center"/>
          </w:tcPr>
          <w:p w14:paraId="19D79BFA" w14:textId="77777777" w:rsidR="007A61C7" w:rsidRPr="00AA14FC" w:rsidRDefault="007A61C7" w:rsidP="00C43403">
            <w:pPr>
              <w:pStyle w:val="af"/>
              <w:spacing w:before="0" w:beforeAutospacing="0" w:after="0" w:afterAutospacing="0"/>
              <w:textAlignment w:val="bottom"/>
            </w:pPr>
            <w:r w:rsidRPr="00AA14FC">
              <w:rPr>
                <w:color w:val="000000"/>
                <w:kern w:val="24"/>
              </w:rPr>
              <w:t xml:space="preserve">Vegetable oil 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F878D4C" w14:textId="77777777" w:rsidR="007A61C7" w:rsidRPr="00AA14FC" w:rsidRDefault="007A61C7" w:rsidP="00C43403">
            <w:pPr>
              <w:pStyle w:val="af"/>
              <w:spacing w:before="0" w:beforeAutospacing="0" w:after="0" w:afterAutospacing="0"/>
              <w:jc w:val="center"/>
              <w:textAlignment w:val="bottom"/>
            </w:pPr>
            <w:r w:rsidRPr="00AA14FC">
              <w:rPr>
                <w:color w:val="000000"/>
                <w:kern w:val="24"/>
              </w:rPr>
              <w:t>8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0E44A7C1" w14:textId="77777777" w:rsidR="007A61C7" w:rsidRPr="00AA14FC" w:rsidRDefault="007A61C7" w:rsidP="00C43403">
            <w:pPr>
              <w:pStyle w:val="af"/>
              <w:spacing w:before="0" w:beforeAutospacing="0" w:after="0" w:afterAutospacing="0"/>
              <w:jc w:val="center"/>
              <w:textAlignment w:val="bottom"/>
            </w:pPr>
            <w:r w:rsidRPr="00AA14FC">
              <w:rPr>
                <w:color w:val="000000"/>
                <w:kern w:val="24"/>
              </w:rPr>
              <w:t>8</w:t>
            </w:r>
          </w:p>
        </w:tc>
      </w:tr>
      <w:tr w:rsidR="007A61C7" w14:paraId="2C5CE147" w14:textId="77777777" w:rsidTr="00A251E4">
        <w:tc>
          <w:tcPr>
            <w:tcW w:w="2952" w:type="dxa"/>
            <w:shd w:val="clear" w:color="auto" w:fill="auto"/>
            <w:vAlign w:val="center"/>
          </w:tcPr>
          <w:p w14:paraId="24D48019" w14:textId="77777777" w:rsidR="007A61C7" w:rsidRPr="00AA14FC" w:rsidRDefault="007A61C7" w:rsidP="00C43403">
            <w:pPr>
              <w:pStyle w:val="af"/>
              <w:spacing w:before="0" w:beforeAutospacing="0" w:after="0" w:afterAutospacing="0"/>
              <w:textAlignment w:val="bottom"/>
            </w:pPr>
            <w:r w:rsidRPr="00AA14FC">
              <w:rPr>
                <w:color w:val="000000"/>
                <w:kern w:val="24"/>
              </w:rPr>
              <w:t xml:space="preserve">Binders &amp; Micro-nutrients 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742F329" w14:textId="77777777" w:rsidR="007A61C7" w:rsidRPr="00AA14FC" w:rsidRDefault="007A61C7" w:rsidP="00C43403">
            <w:pPr>
              <w:pStyle w:val="af"/>
              <w:spacing w:before="0" w:beforeAutospacing="0" w:after="0" w:afterAutospacing="0"/>
              <w:jc w:val="center"/>
              <w:textAlignment w:val="bottom"/>
            </w:pPr>
            <w:r w:rsidRPr="00AA14FC">
              <w:rPr>
                <w:color w:val="000000"/>
                <w:kern w:val="24"/>
              </w:rPr>
              <w:t>10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2E772896" w14:textId="77777777" w:rsidR="007A61C7" w:rsidRPr="00AA14FC" w:rsidRDefault="007A61C7" w:rsidP="00C43403">
            <w:pPr>
              <w:pStyle w:val="af"/>
              <w:spacing w:before="0" w:beforeAutospacing="0" w:after="0" w:afterAutospacing="0"/>
              <w:jc w:val="center"/>
              <w:textAlignment w:val="bottom"/>
            </w:pPr>
            <w:r w:rsidRPr="00AA14FC">
              <w:rPr>
                <w:color w:val="000000"/>
                <w:kern w:val="24"/>
              </w:rPr>
              <w:t>10</w:t>
            </w:r>
          </w:p>
        </w:tc>
      </w:tr>
      <w:tr w:rsidR="007A61C7" w14:paraId="17620074" w14:textId="77777777" w:rsidTr="00A251E4">
        <w:tc>
          <w:tcPr>
            <w:tcW w:w="2952" w:type="dxa"/>
            <w:shd w:val="clear" w:color="auto" w:fill="auto"/>
            <w:vAlign w:val="center"/>
          </w:tcPr>
          <w:p w14:paraId="023B3205" w14:textId="77777777" w:rsidR="007A61C7" w:rsidRPr="00AA14FC" w:rsidRDefault="007A61C7" w:rsidP="00C43403">
            <w:pPr>
              <w:pStyle w:val="af"/>
              <w:spacing w:before="0" w:beforeAutospacing="0" w:after="0" w:afterAutospacing="0"/>
              <w:textAlignment w:val="bottom"/>
              <w:rPr>
                <w:color w:val="000000"/>
                <w:kern w:val="24"/>
              </w:rPr>
            </w:pPr>
            <w:r w:rsidRPr="00AA14FC">
              <w:rPr>
                <w:color w:val="000000"/>
                <w:kern w:val="24"/>
              </w:rPr>
              <w:t>Sum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3FA9966" w14:textId="77777777" w:rsidR="007A61C7" w:rsidRPr="00AA14FC" w:rsidRDefault="007A61C7" w:rsidP="00C4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2FDB9EA6" w14:textId="77777777" w:rsidR="007A61C7" w:rsidRPr="00AA14FC" w:rsidRDefault="007A61C7" w:rsidP="00C4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61C7" w14:paraId="3B9B3E8E" w14:textId="77777777" w:rsidTr="00A251E4">
        <w:trPr>
          <w:trHeight w:val="161"/>
        </w:trPr>
        <w:tc>
          <w:tcPr>
            <w:tcW w:w="2952" w:type="dxa"/>
            <w:shd w:val="clear" w:color="auto" w:fill="auto"/>
            <w:vAlign w:val="center"/>
          </w:tcPr>
          <w:p w14:paraId="25B813D2" w14:textId="77777777" w:rsidR="007A61C7" w:rsidRPr="00AA14FC" w:rsidRDefault="007A61C7" w:rsidP="00C43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Nutrient composition (</w:t>
            </w:r>
            <w:r w:rsidRPr="00AA14FC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1472" w:type="dxa"/>
            <w:gridSpan w:val="2"/>
            <w:vAlign w:val="center"/>
          </w:tcPr>
          <w:p w14:paraId="21DD232D" w14:textId="77777777" w:rsidR="007A61C7" w:rsidRPr="00AA14FC" w:rsidRDefault="007A61C7" w:rsidP="00C43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1C7" w14:paraId="058180F9" w14:textId="77777777" w:rsidTr="00A251E4">
        <w:tc>
          <w:tcPr>
            <w:tcW w:w="2952" w:type="dxa"/>
            <w:vAlign w:val="center"/>
          </w:tcPr>
          <w:p w14:paraId="4DBB92D2" w14:textId="77777777" w:rsidR="007A61C7" w:rsidRPr="00AA14FC" w:rsidRDefault="007A61C7" w:rsidP="00C4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FC">
              <w:rPr>
                <w:rFonts w:ascii="Times New Roman" w:hAnsi="Times New Roman" w:cs="Times New Roman"/>
                <w:sz w:val="24"/>
                <w:szCs w:val="24"/>
              </w:rPr>
              <w:t xml:space="preserve">Crude protein 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FFC55D6" w14:textId="77777777" w:rsidR="007A61C7" w:rsidRPr="00AA14FC" w:rsidRDefault="007A61C7" w:rsidP="00C43403">
            <w:pPr>
              <w:pStyle w:val="af"/>
              <w:spacing w:before="0" w:beforeAutospacing="0" w:after="0" w:afterAutospacing="0"/>
              <w:jc w:val="center"/>
              <w:textAlignment w:val="bottom"/>
            </w:pPr>
            <w:r w:rsidRPr="00AA14FC">
              <w:rPr>
                <w:color w:val="000000"/>
                <w:kern w:val="24"/>
              </w:rPr>
              <w:t>47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E75BA85" w14:textId="77777777" w:rsidR="007A61C7" w:rsidRPr="00AA14FC" w:rsidRDefault="007A61C7" w:rsidP="00C43403">
            <w:pPr>
              <w:pStyle w:val="af"/>
              <w:spacing w:before="0" w:beforeAutospacing="0" w:after="0" w:afterAutospacing="0"/>
              <w:jc w:val="center"/>
              <w:textAlignment w:val="bottom"/>
            </w:pPr>
            <w:r w:rsidRPr="00AA14FC">
              <w:rPr>
                <w:color w:val="000000"/>
                <w:kern w:val="24"/>
              </w:rPr>
              <w:t>47</w:t>
            </w:r>
          </w:p>
        </w:tc>
      </w:tr>
      <w:tr w:rsidR="007A61C7" w14:paraId="2FF51AB3" w14:textId="77777777" w:rsidTr="00A251E4">
        <w:tc>
          <w:tcPr>
            <w:tcW w:w="2952" w:type="dxa"/>
            <w:vAlign w:val="center"/>
          </w:tcPr>
          <w:p w14:paraId="543D7F49" w14:textId="77777777" w:rsidR="007A61C7" w:rsidRPr="00AA14FC" w:rsidRDefault="007A61C7" w:rsidP="00C4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FC">
              <w:rPr>
                <w:rFonts w:ascii="Times New Roman" w:hAnsi="Times New Roman" w:cs="Times New Roman"/>
                <w:sz w:val="24"/>
                <w:szCs w:val="24"/>
              </w:rPr>
              <w:t>Crude fat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6490183" w14:textId="77777777" w:rsidR="007A61C7" w:rsidRPr="00AA14FC" w:rsidRDefault="007A61C7" w:rsidP="00C43403">
            <w:pPr>
              <w:pStyle w:val="af"/>
              <w:spacing w:before="0" w:beforeAutospacing="0" w:after="0" w:afterAutospacing="0"/>
              <w:jc w:val="center"/>
              <w:textAlignment w:val="bottom"/>
            </w:pPr>
            <w:r w:rsidRPr="00AA14FC">
              <w:rPr>
                <w:color w:val="000000"/>
                <w:kern w:val="24"/>
              </w:rPr>
              <w:t>22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49CBF14E" w14:textId="77777777" w:rsidR="007A61C7" w:rsidRPr="00AA14FC" w:rsidRDefault="007A61C7" w:rsidP="00C43403">
            <w:pPr>
              <w:pStyle w:val="af"/>
              <w:spacing w:before="0" w:beforeAutospacing="0" w:after="0" w:afterAutospacing="0"/>
              <w:jc w:val="center"/>
              <w:textAlignment w:val="bottom"/>
            </w:pPr>
            <w:r w:rsidRPr="00AA14FC">
              <w:rPr>
                <w:color w:val="000000"/>
                <w:kern w:val="24"/>
              </w:rPr>
              <w:t>22</w:t>
            </w:r>
          </w:p>
        </w:tc>
      </w:tr>
      <w:tr w:rsidR="007A61C7" w14:paraId="4F66DFC7" w14:textId="77777777" w:rsidTr="00A251E4">
        <w:tc>
          <w:tcPr>
            <w:tcW w:w="2952" w:type="dxa"/>
            <w:vAlign w:val="center"/>
          </w:tcPr>
          <w:p w14:paraId="690E04F0" w14:textId="77777777" w:rsidR="007A61C7" w:rsidRPr="00AA14FC" w:rsidRDefault="007A61C7" w:rsidP="00C4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FC">
              <w:rPr>
                <w:rFonts w:ascii="Times New Roman" w:hAnsi="Times New Roman" w:cs="Times New Roman"/>
                <w:sz w:val="24"/>
                <w:szCs w:val="24"/>
              </w:rPr>
              <w:t>Starch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9E06911" w14:textId="77777777" w:rsidR="007A61C7" w:rsidRPr="00AA14FC" w:rsidRDefault="007A61C7" w:rsidP="00C43403">
            <w:pPr>
              <w:pStyle w:val="af"/>
              <w:spacing w:before="0" w:beforeAutospacing="0" w:after="0" w:afterAutospacing="0"/>
              <w:jc w:val="center"/>
              <w:textAlignment w:val="bottom"/>
            </w:pPr>
            <w:r w:rsidRPr="00AA14FC">
              <w:rPr>
                <w:color w:val="000000"/>
                <w:kern w:val="24"/>
              </w:rPr>
              <w:t>10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112B9103" w14:textId="77777777" w:rsidR="007A61C7" w:rsidRPr="00AA14FC" w:rsidRDefault="007A61C7" w:rsidP="00C43403">
            <w:pPr>
              <w:pStyle w:val="af"/>
              <w:spacing w:before="0" w:beforeAutospacing="0" w:after="0" w:afterAutospacing="0"/>
              <w:jc w:val="center"/>
              <w:textAlignment w:val="bottom"/>
            </w:pPr>
            <w:r w:rsidRPr="00AA14FC">
              <w:rPr>
                <w:color w:val="000000"/>
                <w:kern w:val="24"/>
              </w:rPr>
              <w:t>10</w:t>
            </w:r>
          </w:p>
        </w:tc>
      </w:tr>
      <w:tr w:rsidR="007A61C7" w14:paraId="5D6F804C" w14:textId="77777777" w:rsidTr="00A251E4">
        <w:tc>
          <w:tcPr>
            <w:tcW w:w="2952" w:type="dxa"/>
            <w:vAlign w:val="center"/>
          </w:tcPr>
          <w:p w14:paraId="38A3BE45" w14:textId="77777777" w:rsidR="007A61C7" w:rsidRPr="00AA14FC" w:rsidRDefault="007A61C7" w:rsidP="00C4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FC">
              <w:rPr>
                <w:rFonts w:ascii="Times New Roman" w:hAnsi="Times New Roman" w:cs="Times New Roman"/>
                <w:sz w:val="24"/>
                <w:szCs w:val="24"/>
              </w:rPr>
              <w:t>Crude fiber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CC722E5" w14:textId="77777777" w:rsidR="007A61C7" w:rsidRPr="00AA14FC" w:rsidRDefault="007A61C7" w:rsidP="00C43403">
            <w:pPr>
              <w:pStyle w:val="af"/>
              <w:spacing w:before="0" w:beforeAutospacing="0" w:after="0" w:afterAutospacing="0"/>
              <w:jc w:val="center"/>
              <w:textAlignment w:val="bottom"/>
            </w:pPr>
            <w:r w:rsidRPr="00AA14FC">
              <w:rPr>
                <w:color w:val="000000" w:themeColor="text1"/>
                <w:kern w:val="24"/>
              </w:rPr>
              <w:t>3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E92B67B" w14:textId="77777777" w:rsidR="007A61C7" w:rsidRPr="00AA14FC" w:rsidRDefault="007A61C7" w:rsidP="00C43403">
            <w:pPr>
              <w:pStyle w:val="af"/>
              <w:spacing w:before="0" w:beforeAutospacing="0" w:after="0" w:afterAutospacing="0"/>
              <w:jc w:val="center"/>
              <w:textAlignment w:val="bottom"/>
            </w:pPr>
            <w:r w:rsidRPr="00AA14FC">
              <w:rPr>
                <w:color w:val="000000" w:themeColor="text1"/>
                <w:kern w:val="24"/>
              </w:rPr>
              <w:t>3</w:t>
            </w:r>
          </w:p>
        </w:tc>
      </w:tr>
      <w:tr w:rsidR="007A61C7" w14:paraId="49B4A33C" w14:textId="77777777" w:rsidTr="00A251E4">
        <w:tc>
          <w:tcPr>
            <w:tcW w:w="2952" w:type="dxa"/>
            <w:vAlign w:val="center"/>
          </w:tcPr>
          <w:p w14:paraId="1999C7F1" w14:textId="77777777" w:rsidR="007A61C7" w:rsidRPr="00AA14FC" w:rsidRDefault="007A61C7" w:rsidP="00C4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FC"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B982458" w14:textId="77777777" w:rsidR="007A61C7" w:rsidRPr="00AA14FC" w:rsidRDefault="007A61C7" w:rsidP="00C43403">
            <w:pPr>
              <w:pStyle w:val="af"/>
              <w:spacing w:before="0" w:beforeAutospacing="0" w:after="0" w:afterAutospacing="0"/>
              <w:jc w:val="center"/>
              <w:textAlignment w:val="bottom"/>
            </w:pPr>
            <w:r w:rsidRPr="00AA14FC">
              <w:rPr>
                <w:color w:val="000000"/>
                <w:kern w:val="24"/>
              </w:rPr>
              <w:t>7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56B71BDC" w14:textId="77777777" w:rsidR="007A61C7" w:rsidRPr="00AA14FC" w:rsidRDefault="007A61C7" w:rsidP="00C43403">
            <w:pPr>
              <w:pStyle w:val="af"/>
              <w:spacing w:before="0" w:beforeAutospacing="0" w:after="0" w:afterAutospacing="0"/>
              <w:jc w:val="center"/>
              <w:textAlignment w:val="bottom"/>
            </w:pPr>
            <w:r w:rsidRPr="00AA14FC">
              <w:rPr>
                <w:color w:val="000000"/>
                <w:kern w:val="24"/>
              </w:rPr>
              <w:t>7</w:t>
            </w:r>
          </w:p>
        </w:tc>
      </w:tr>
      <w:tr w:rsidR="007A61C7" w14:paraId="75DC0E19" w14:textId="77777777" w:rsidTr="00A251E4">
        <w:tc>
          <w:tcPr>
            <w:tcW w:w="2952" w:type="dxa"/>
            <w:shd w:val="clear" w:color="auto" w:fill="auto"/>
            <w:vAlign w:val="center"/>
          </w:tcPr>
          <w:p w14:paraId="31E7063F" w14:textId="77777777" w:rsidR="007A61C7" w:rsidRPr="00AA14FC" w:rsidRDefault="007A61C7" w:rsidP="00A25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4FC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Functional ingredients</w:t>
            </w:r>
            <w:r w:rsidR="00A251E4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2" w:type="dxa"/>
            <w:gridSpan w:val="2"/>
            <w:vAlign w:val="center"/>
          </w:tcPr>
          <w:p w14:paraId="06E76360" w14:textId="77777777" w:rsidR="007A61C7" w:rsidRPr="00AA14FC" w:rsidRDefault="007A61C7" w:rsidP="00C43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1C7" w14:paraId="6CE2D4DD" w14:textId="77777777" w:rsidTr="00A251E4">
        <w:tc>
          <w:tcPr>
            <w:tcW w:w="2952" w:type="dxa"/>
            <w:shd w:val="clear" w:color="auto" w:fill="auto"/>
            <w:vAlign w:val="center"/>
          </w:tcPr>
          <w:p w14:paraId="1615C614" w14:textId="68B141E3" w:rsidR="007A61C7" w:rsidRPr="00AA14FC" w:rsidRDefault="00641F5C" w:rsidP="00641F5C">
            <w:pPr>
              <w:pStyle w:val="af"/>
              <w:spacing w:before="0" w:beforeAutospacing="0" w:after="0" w:afterAutospacing="0"/>
              <w:jc w:val="both"/>
              <w:textAlignment w:val="bottom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P</w:t>
            </w:r>
            <w:r w:rsidRPr="00AA14FC">
              <w:rPr>
                <w:color w:val="000000"/>
                <w:kern w:val="24"/>
                <w:lang w:val="en-US"/>
              </w:rPr>
              <w:t>rebiotics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C5C9D71" w14:textId="77777777" w:rsidR="007A61C7" w:rsidRPr="00AA14FC" w:rsidRDefault="007A61C7" w:rsidP="00C43403">
            <w:pPr>
              <w:pStyle w:val="af"/>
              <w:spacing w:before="0" w:beforeAutospacing="0" w:after="0" w:afterAutospacing="0"/>
              <w:jc w:val="center"/>
              <w:textAlignment w:val="bottom"/>
            </w:pPr>
          </w:p>
        </w:tc>
        <w:tc>
          <w:tcPr>
            <w:tcW w:w="776" w:type="dxa"/>
            <w:vAlign w:val="center"/>
          </w:tcPr>
          <w:p w14:paraId="6810F062" w14:textId="77777777" w:rsidR="007A61C7" w:rsidRPr="00AA14FC" w:rsidRDefault="007A61C7" w:rsidP="00C43403">
            <w:pPr>
              <w:pStyle w:val="af"/>
              <w:spacing w:before="0" w:beforeAutospacing="0" w:after="0" w:afterAutospacing="0"/>
              <w:jc w:val="center"/>
              <w:textAlignment w:val="bottom"/>
            </w:pPr>
            <w:r>
              <w:t>√</w:t>
            </w:r>
          </w:p>
        </w:tc>
      </w:tr>
    </w:tbl>
    <w:p w14:paraId="0834AC0A" w14:textId="77777777" w:rsidR="00D10D47" w:rsidRPr="00D10D47" w:rsidRDefault="00A251E4" w:rsidP="00B37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2B375A" w:rsidRPr="00F36D9B">
        <w:rPr>
          <w:rFonts w:ascii="Times New Roman" w:hAnsi="Times New Roman" w:cs="Times New Roman"/>
          <w:sz w:val="24"/>
          <w:szCs w:val="24"/>
        </w:rPr>
        <w:t xml:space="preserve">Mix of Scandinavian origin fish meal and, </w:t>
      </w:r>
      <w:r w:rsidR="002B375A">
        <w:rPr>
          <w:rFonts w:ascii="Times New Roman" w:hAnsi="Times New Roman" w:cs="Times New Roman"/>
          <w:sz w:val="24"/>
          <w:szCs w:val="24"/>
        </w:rPr>
        <w:t>f</w:t>
      </w:r>
      <w:r w:rsidR="002B375A" w:rsidRPr="00F36D9B">
        <w:rPr>
          <w:rFonts w:ascii="Times New Roman" w:hAnsi="Times New Roman" w:cs="Times New Roman"/>
          <w:sz w:val="24"/>
          <w:szCs w:val="24"/>
        </w:rPr>
        <w:t xml:space="preserve">ish protein concentrate (Norway).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2B375A" w:rsidRPr="00F36D9B">
        <w:rPr>
          <w:rFonts w:ascii="Times New Roman" w:hAnsi="Times New Roman" w:cs="Times New Roman"/>
          <w:sz w:val="24"/>
          <w:szCs w:val="24"/>
        </w:rPr>
        <w:t xml:space="preserve">Mix of soy protein concentrate, wheat protein concentrate, wheat gluten, sunflower meal.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2B375A" w:rsidRPr="00F36D9B">
        <w:rPr>
          <w:rFonts w:ascii="Times New Roman" w:hAnsi="Times New Roman" w:cs="Times New Roman"/>
          <w:sz w:val="24"/>
          <w:szCs w:val="24"/>
        </w:rPr>
        <w:t xml:space="preserve">Inclusion levels </w:t>
      </w:r>
      <w:r w:rsidR="002B375A">
        <w:rPr>
          <w:rFonts w:ascii="Times New Roman" w:hAnsi="Times New Roman" w:cs="Times New Roman"/>
          <w:sz w:val="24"/>
          <w:szCs w:val="24"/>
        </w:rPr>
        <w:t xml:space="preserve">were determined </w:t>
      </w:r>
      <w:r w:rsidR="002B375A" w:rsidRPr="00F36D9B">
        <w:rPr>
          <w:rFonts w:ascii="Times New Roman" w:hAnsi="Times New Roman" w:cs="Times New Roman"/>
          <w:sz w:val="24"/>
          <w:szCs w:val="24"/>
        </w:rPr>
        <w:t>according to recommendation</w:t>
      </w:r>
      <w:r w:rsidR="002B375A">
        <w:rPr>
          <w:rFonts w:ascii="Times New Roman" w:hAnsi="Times New Roman" w:cs="Times New Roman"/>
          <w:sz w:val="24"/>
          <w:szCs w:val="24"/>
        </w:rPr>
        <w:t>s</w:t>
      </w:r>
      <w:r w:rsidR="002B375A" w:rsidRPr="00F36D9B">
        <w:rPr>
          <w:rFonts w:ascii="Times New Roman" w:hAnsi="Times New Roman" w:cs="Times New Roman"/>
          <w:sz w:val="24"/>
          <w:szCs w:val="24"/>
        </w:rPr>
        <w:t xml:space="preserve"> from the producers</w:t>
      </w:r>
      <w:r w:rsidR="001975C9" w:rsidRPr="001975C9">
        <w:t xml:space="preserve"> </w:t>
      </w:r>
      <w:r w:rsidR="001975C9" w:rsidRPr="001975C9">
        <w:rPr>
          <w:rFonts w:ascii="Times New Roman" w:hAnsi="Times New Roman" w:cs="Times New Roman"/>
          <w:sz w:val="24"/>
          <w:szCs w:val="24"/>
        </w:rPr>
        <w:t xml:space="preserve">and not listed here for commercial </w:t>
      </w:r>
      <w:r w:rsidR="00320F74" w:rsidRPr="00320F74">
        <w:rPr>
          <w:rFonts w:ascii="Times New Roman" w:hAnsi="Times New Roman" w:cs="Times New Roman"/>
          <w:sz w:val="24"/>
          <w:szCs w:val="24"/>
        </w:rPr>
        <w:t>interests and production of intellectual rights.</w:t>
      </w:r>
      <w:r w:rsidR="00B3791E" w:rsidRPr="00D10D4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10D47" w:rsidRPr="00D10D47" w:rsidSect="008C2985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9457F" w14:textId="77777777" w:rsidR="00E3621F" w:rsidRDefault="00E3621F" w:rsidP="00D47613">
      <w:pPr>
        <w:spacing w:after="0" w:line="240" w:lineRule="auto"/>
      </w:pPr>
      <w:r>
        <w:separator/>
      </w:r>
    </w:p>
  </w:endnote>
  <w:endnote w:type="continuationSeparator" w:id="0">
    <w:p w14:paraId="703FC39E" w14:textId="77777777" w:rsidR="00E3621F" w:rsidRDefault="00E3621F" w:rsidP="00D4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F87EA" w14:textId="77777777" w:rsidR="00E3621F" w:rsidRDefault="00E3621F" w:rsidP="00D47613">
      <w:pPr>
        <w:spacing w:after="0" w:line="240" w:lineRule="auto"/>
      </w:pPr>
      <w:r>
        <w:separator/>
      </w:r>
    </w:p>
  </w:footnote>
  <w:footnote w:type="continuationSeparator" w:id="0">
    <w:p w14:paraId="777F27FC" w14:textId="77777777" w:rsidR="00E3621F" w:rsidRDefault="00E3621F" w:rsidP="00D47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07"/>
    <w:rsid w:val="0000248B"/>
    <w:rsid w:val="00002F0B"/>
    <w:rsid w:val="00004931"/>
    <w:rsid w:val="0001572B"/>
    <w:rsid w:val="00016094"/>
    <w:rsid w:val="00016E61"/>
    <w:rsid w:val="00021DD5"/>
    <w:rsid w:val="000237EA"/>
    <w:rsid w:val="00023ABF"/>
    <w:rsid w:val="00024A55"/>
    <w:rsid w:val="00027A58"/>
    <w:rsid w:val="00027FAB"/>
    <w:rsid w:val="000309D6"/>
    <w:rsid w:val="00031BE9"/>
    <w:rsid w:val="00043BFB"/>
    <w:rsid w:val="00046354"/>
    <w:rsid w:val="00051DD8"/>
    <w:rsid w:val="00051F7E"/>
    <w:rsid w:val="00052745"/>
    <w:rsid w:val="00053C0E"/>
    <w:rsid w:val="0005429B"/>
    <w:rsid w:val="00060C76"/>
    <w:rsid w:val="00064A5C"/>
    <w:rsid w:val="00070007"/>
    <w:rsid w:val="000704C8"/>
    <w:rsid w:val="00072B0D"/>
    <w:rsid w:val="0007785D"/>
    <w:rsid w:val="00080F02"/>
    <w:rsid w:val="00081CC6"/>
    <w:rsid w:val="000841D2"/>
    <w:rsid w:val="00090F21"/>
    <w:rsid w:val="0009180D"/>
    <w:rsid w:val="00092AFE"/>
    <w:rsid w:val="000A5290"/>
    <w:rsid w:val="000A661F"/>
    <w:rsid w:val="000D5C55"/>
    <w:rsid w:val="000D6A79"/>
    <w:rsid w:val="000E00DE"/>
    <w:rsid w:val="000E18B8"/>
    <w:rsid w:val="000E4107"/>
    <w:rsid w:val="001053F5"/>
    <w:rsid w:val="001056A1"/>
    <w:rsid w:val="0010782E"/>
    <w:rsid w:val="001115B9"/>
    <w:rsid w:val="0011669F"/>
    <w:rsid w:val="001179DF"/>
    <w:rsid w:val="00122AC7"/>
    <w:rsid w:val="00127BF5"/>
    <w:rsid w:val="001350AA"/>
    <w:rsid w:val="00135715"/>
    <w:rsid w:val="00137FDD"/>
    <w:rsid w:val="0014167C"/>
    <w:rsid w:val="00143032"/>
    <w:rsid w:val="00146C15"/>
    <w:rsid w:val="00150A7D"/>
    <w:rsid w:val="00151356"/>
    <w:rsid w:val="00151FA4"/>
    <w:rsid w:val="001545AA"/>
    <w:rsid w:val="001546BC"/>
    <w:rsid w:val="00156BB6"/>
    <w:rsid w:val="001612B6"/>
    <w:rsid w:val="00162087"/>
    <w:rsid w:val="001663C8"/>
    <w:rsid w:val="0016678B"/>
    <w:rsid w:val="001715A4"/>
    <w:rsid w:val="00172139"/>
    <w:rsid w:val="00173579"/>
    <w:rsid w:val="00175160"/>
    <w:rsid w:val="001801AE"/>
    <w:rsid w:val="00183885"/>
    <w:rsid w:val="00190DC0"/>
    <w:rsid w:val="0019235B"/>
    <w:rsid w:val="001975C9"/>
    <w:rsid w:val="0019760B"/>
    <w:rsid w:val="0019794C"/>
    <w:rsid w:val="001A13A5"/>
    <w:rsid w:val="001A385B"/>
    <w:rsid w:val="001A3874"/>
    <w:rsid w:val="001A400C"/>
    <w:rsid w:val="001A5E3F"/>
    <w:rsid w:val="001B141A"/>
    <w:rsid w:val="001B2BBA"/>
    <w:rsid w:val="001B6124"/>
    <w:rsid w:val="001C1466"/>
    <w:rsid w:val="001C30A0"/>
    <w:rsid w:val="001C37C6"/>
    <w:rsid w:val="001C3F71"/>
    <w:rsid w:val="001C4360"/>
    <w:rsid w:val="001C7745"/>
    <w:rsid w:val="001D07F0"/>
    <w:rsid w:val="001D5969"/>
    <w:rsid w:val="001D7255"/>
    <w:rsid w:val="001E143C"/>
    <w:rsid w:val="001E26F1"/>
    <w:rsid w:val="001E3EA7"/>
    <w:rsid w:val="001E4E1A"/>
    <w:rsid w:val="001F30BA"/>
    <w:rsid w:val="001F4FB1"/>
    <w:rsid w:val="0021661F"/>
    <w:rsid w:val="00221890"/>
    <w:rsid w:val="002249E3"/>
    <w:rsid w:val="002330C5"/>
    <w:rsid w:val="00233EAD"/>
    <w:rsid w:val="002353B7"/>
    <w:rsid w:val="00240096"/>
    <w:rsid w:val="002413F7"/>
    <w:rsid w:val="00242F43"/>
    <w:rsid w:val="00243328"/>
    <w:rsid w:val="00243B0F"/>
    <w:rsid w:val="00253519"/>
    <w:rsid w:val="0025657C"/>
    <w:rsid w:val="0025770A"/>
    <w:rsid w:val="00260434"/>
    <w:rsid w:val="002658FE"/>
    <w:rsid w:val="00265D4A"/>
    <w:rsid w:val="00267578"/>
    <w:rsid w:val="00270066"/>
    <w:rsid w:val="00270BBA"/>
    <w:rsid w:val="00273478"/>
    <w:rsid w:val="00274343"/>
    <w:rsid w:val="00281248"/>
    <w:rsid w:val="002815A8"/>
    <w:rsid w:val="00285E86"/>
    <w:rsid w:val="00293EF6"/>
    <w:rsid w:val="002951C6"/>
    <w:rsid w:val="002A30CE"/>
    <w:rsid w:val="002A6137"/>
    <w:rsid w:val="002B1824"/>
    <w:rsid w:val="002B2084"/>
    <w:rsid w:val="002B375A"/>
    <w:rsid w:val="002B6196"/>
    <w:rsid w:val="002C0072"/>
    <w:rsid w:val="002C462F"/>
    <w:rsid w:val="002C4C0B"/>
    <w:rsid w:val="002C7F74"/>
    <w:rsid w:val="002C7F85"/>
    <w:rsid w:val="002D2849"/>
    <w:rsid w:val="002D415E"/>
    <w:rsid w:val="002D4D65"/>
    <w:rsid w:val="002E389B"/>
    <w:rsid w:val="002E51E5"/>
    <w:rsid w:val="002E5EE0"/>
    <w:rsid w:val="002E6D5D"/>
    <w:rsid w:val="002E6E53"/>
    <w:rsid w:val="002F408C"/>
    <w:rsid w:val="002F60DA"/>
    <w:rsid w:val="00300E94"/>
    <w:rsid w:val="00301089"/>
    <w:rsid w:val="00310A22"/>
    <w:rsid w:val="00314349"/>
    <w:rsid w:val="00320F74"/>
    <w:rsid w:val="00330C43"/>
    <w:rsid w:val="00331A8C"/>
    <w:rsid w:val="00332759"/>
    <w:rsid w:val="00337FAE"/>
    <w:rsid w:val="00341080"/>
    <w:rsid w:val="00346C87"/>
    <w:rsid w:val="00352CAA"/>
    <w:rsid w:val="00355E4B"/>
    <w:rsid w:val="00361543"/>
    <w:rsid w:val="00364E80"/>
    <w:rsid w:val="00371754"/>
    <w:rsid w:val="0037382C"/>
    <w:rsid w:val="00375185"/>
    <w:rsid w:val="00377C66"/>
    <w:rsid w:val="00384C78"/>
    <w:rsid w:val="00386624"/>
    <w:rsid w:val="0038766A"/>
    <w:rsid w:val="003878CA"/>
    <w:rsid w:val="003904CB"/>
    <w:rsid w:val="00391324"/>
    <w:rsid w:val="00393B60"/>
    <w:rsid w:val="003946B8"/>
    <w:rsid w:val="003A4575"/>
    <w:rsid w:val="003A52E0"/>
    <w:rsid w:val="003A71E3"/>
    <w:rsid w:val="003A7387"/>
    <w:rsid w:val="003A7C1F"/>
    <w:rsid w:val="003B13F4"/>
    <w:rsid w:val="003B1935"/>
    <w:rsid w:val="003B3F4E"/>
    <w:rsid w:val="003B6881"/>
    <w:rsid w:val="003C39BE"/>
    <w:rsid w:val="003D0E6E"/>
    <w:rsid w:val="003E25E4"/>
    <w:rsid w:val="003E44AE"/>
    <w:rsid w:val="003E76DC"/>
    <w:rsid w:val="003E7FFC"/>
    <w:rsid w:val="003F0075"/>
    <w:rsid w:val="003F0122"/>
    <w:rsid w:val="003F38CE"/>
    <w:rsid w:val="003F5D82"/>
    <w:rsid w:val="003F65C5"/>
    <w:rsid w:val="003F7225"/>
    <w:rsid w:val="004031EB"/>
    <w:rsid w:val="00403C14"/>
    <w:rsid w:val="00410784"/>
    <w:rsid w:val="004111F6"/>
    <w:rsid w:val="00417B6C"/>
    <w:rsid w:val="00421AA0"/>
    <w:rsid w:val="00432685"/>
    <w:rsid w:val="00432CB6"/>
    <w:rsid w:val="0044078C"/>
    <w:rsid w:val="004411DA"/>
    <w:rsid w:val="00443750"/>
    <w:rsid w:val="00446F68"/>
    <w:rsid w:val="00446FF7"/>
    <w:rsid w:val="0044737F"/>
    <w:rsid w:val="00451DA2"/>
    <w:rsid w:val="00452BF6"/>
    <w:rsid w:val="004575B9"/>
    <w:rsid w:val="0046147A"/>
    <w:rsid w:val="00461634"/>
    <w:rsid w:val="00461967"/>
    <w:rsid w:val="00472FD8"/>
    <w:rsid w:val="00473061"/>
    <w:rsid w:val="00474714"/>
    <w:rsid w:val="004761DD"/>
    <w:rsid w:val="00476797"/>
    <w:rsid w:val="004803BE"/>
    <w:rsid w:val="00496F07"/>
    <w:rsid w:val="004A1FAD"/>
    <w:rsid w:val="004A5948"/>
    <w:rsid w:val="004A5C9A"/>
    <w:rsid w:val="004B0FBD"/>
    <w:rsid w:val="004B2B1D"/>
    <w:rsid w:val="004B5DAC"/>
    <w:rsid w:val="004C36FC"/>
    <w:rsid w:val="004C3D6B"/>
    <w:rsid w:val="004E1CB3"/>
    <w:rsid w:val="004E2B95"/>
    <w:rsid w:val="004F00BB"/>
    <w:rsid w:val="004F406A"/>
    <w:rsid w:val="004F568B"/>
    <w:rsid w:val="004F6FED"/>
    <w:rsid w:val="004F7EEC"/>
    <w:rsid w:val="0050017A"/>
    <w:rsid w:val="00501AC4"/>
    <w:rsid w:val="00503BB3"/>
    <w:rsid w:val="005127CD"/>
    <w:rsid w:val="005138BE"/>
    <w:rsid w:val="00516030"/>
    <w:rsid w:val="00516177"/>
    <w:rsid w:val="005164B6"/>
    <w:rsid w:val="00517E87"/>
    <w:rsid w:val="00525000"/>
    <w:rsid w:val="00525308"/>
    <w:rsid w:val="00525A26"/>
    <w:rsid w:val="005312FD"/>
    <w:rsid w:val="00533054"/>
    <w:rsid w:val="0053346C"/>
    <w:rsid w:val="00535091"/>
    <w:rsid w:val="0053796C"/>
    <w:rsid w:val="00544B3B"/>
    <w:rsid w:val="00547162"/>
    <w:rsid w:val="005479C3"/>
    <w:rsid w:val="005521C4"/>
    <w:rsid w:val="005523B2"/>
    <w:rsid w:val="00562B98"/>
    <w:rsid w:val="005673A6"/>
    <w:rsid w:val="00567495"/>
    <w:rsid w:val="005744D8"/>
    <w:rsid w:val="00590A68"/>
    <w:rsid w:val="00590E84"/>
    <w:rsid w:val="0059391A"/>
    <w:rsid w:val="00597711"/>
    <w:rsid w:val="005A08FF"/>
    <w:rsid w:val="005A6E8F"/>
    <w:rsid w:val="005B07D0"/>
    <w:rsid w:val="005B6012"/>
    <w:rsid w:val="005C1665"/>
    <w:rsid w:val="005C1E34"/>
    <w:rsid w:val="005C66CE"/>
    <w:rsid w:val="005D6523"/>
    <w:rsid w:val="005E05CC"/>
    <w:rsid w:val="005E113A"/>
    <w:rsid w:val="005E18B6"/>
    <w:rsid w:val="005E7C5A"/>
    <w:rsid w:val="005E7E53"/>
    <w:rsid w:val="005F2042"/>
    <w:rsid w:val="005F23E0"/>
    <w:rsid w:val="005F300A"/>
    <w:rsid w:val="005F5B88"/>
    <w:rsid w:val="005F64B5"/>
    <w:rsid w:val="005F75CC"/>
    <w:rsid w:val="0060134B"/>
    <w:rsid w:val="00602BBC"/>
    <w:rsid w:val="00604617"/>
    <w:rsid w:val="006060A2"/>
    <w:rsid w:val="0060645B"/>
    <w:rsid w:val="00607DB2"/>
    <w:rsid w:val="00611CEC"/>
    <w:rsid w:val="0061295E"/>
    <w:rsid w:val="00612F8E"/>
    <w:rsid w:val="00613C03"/>
    <w:rsid w:val="006167DE"/>
    <w:rsid w:val="006167E2"/>
    <w:rsid w:val="00617E05"/>
    <w:rsid w:val="00635892"/>
    <w:rsid w:val="006359EF"/>
    <w:rsid w:val="00636469"/>
    <w:rsid w:val="00641F5C"/>
    <w:rsid w:val="006515F0"/>
    <w:rsid w:val="0065413C"/>
    <w:rsid w:val="00656D36"/>
    <w:rsid w:val="00661BA6"/>
    <w:rsid w:val="0066749F"/>
    <w:rsid w:val="00673DE1"/>
    <w:rsid w:val="00680546"/>
    <w:rsid w:val="00680B40"/>
    <w:rsid w:val="0068326C"/>
    <w:rsid w:val="006852A5"/>
    <w:rsid w:val="00690ECC"/>
    <w:rsid w:val="0069135A"/>
    <w:rsid w:val="006937FE"/>
    <w:rsid w:val="006949F8"/>
    <w:rsid w:val="00696C64"/>
    <w:rsid w:val="006B1D59"/>
    <w:rsid w:val="006B20B3"/>
    <w:rsid w:val="006B22F0"/>
    <w:rsid w:val="006B4EBA"/>
    <w:rsid w:val="006C0C45"/>
    <w:rsid w:val="006C1CC2"/>
    <w:rsid w:val="006C4AE1"/>
    <w:rsid w:val="006D0862"/>
    <w:rsid w:val="006D179A"/>
    <w:rsid w:val="006D47C2"/>
    <w:rsid w:val="006D788E"/>
    <w:rsid w:val="006E2BF4"/>
    <w:rsid w:val="00701113"/>
    <w:rsid w:val="00701C0A"/>
    <w:rsid w:val="0070423E"/>
    <w:rsid w:val="00707610"/>
    <w:rsid w:val="00711F61"/>
    <w:rsid w:val="0071796F"/>
    <w:rsid w:val="00717CB1"/>
    <w:rsid w:val="007229A4"/>
    <w:rsid w:val="00722B7F"/>
    <w:rsid w:val="007266B8"/>
    <w:rsid w:val="00730DE9"/>
    <w:rsid w:val="007310A7"/>
    <w:rsid w:val="00731495"/>
    <w:rsid w:val="0073169D"/>
    <w:rsid w:val="00731FB5"/>
    <w:rsid w:val="0073205B"/>
    <w:rsid w:val="00732D06"/>
    <w:rsid w:val="00734367"/>
    <w:rsid w:val="00735D88"/>
    <w:rsid w:val="00740A64"/>
    <w:rsid w:val="00742834"/>
    <w:rsid w:val="0074532E"/>
    <w:rsid w:val="00747AD4"/>
    <w:rsid w:val="007502AD"/>
    <w:rsid w:val="007575E6"/>
    <w:rsid w:val="0076146A"/>
    <w:rsid w:val="00761843"/>
    <w:rsid w:val="00763667"/>
    <w:rsid w:val="007657B6"/>
    <w:rsid w:val="007662B0"/>
    <w:rsid w:val="00770A54"/>
    <w:rsid w:val="00771568"/>
    <w:rsid w:val="00773DDC"/>
    <w:rsid w:val="00774672"/>
    <w:rsid w:val="007913D7"/>
    <w:rsid w:val="007A61C7"/>
    <w:rsid w:val="007B4755"/>
    <w:rsid w:val="007B674B"/>
    <w:rsid w:val="007B6FB9"/>
    <w:rsid w:val="007C1A3E"/>
    <w:rsid w:val="007D61B0"/>
    <w:rsid w:val="007E039E"/>
    <w:rsid w:val="007E1DCF"/>
    <w:rsid w:val="007E5C2B"/>
    <w:rsid w:val="007E60F1"/>
    <w:rsid w:val="007F1AF7"/>
    <w:rsid w:val="007F2345"/>
    <w:rsid w:val="007F23F8"/>
    <w:rsid w:val="007F2DA7"/>
    <w:rsid w:val="007F38FC"/>
    <w:rsid w:val="008146ED"/>
    <w:rsid w:val="00815DC9"/>
    <w:rsid w:val="00816338"/>
    <w:rsid w:val="00817F9D"/>
    <w:rsid w:val="00824189"/>
    <w:rsid w:val="0082483E"/>
    <w:rsid w:val="00825814"/>
    <w:rsid w:val="00831DBF"/>
    <w:rsid w:val="008351C9"/>
    <w:rsid w:val="008354B2"/>
    <w:rsid w:val="008367D5"/>
    <w:rsid w:val="00837840"/>
    <w:rsid w:val="00837931"/>
    <w:rsid w:val="0084230E"/>
    <w:rsid w:val="00843820"/>
    <w:rsid w:val="00845061"/>
    <w:rsid w:val="00845D8C"/>
    <w:rsid w:val="00853869"/>
    <w:rsid w:val="00861E05"/>
    <w:rsid w:val="00864AFF"/>
    <w:rsid w:val="0087033A"/>
    <w:rsid w:val="00873571"/>
    <w:rsid w:val="008749FE"/>
    <w:rsid w:val="008765A3"/>
    <w:rsid w:val="00876C80"/>
    <w:rsid w:val="00876EB0"/>
    <w:rsid w:val="008830B0"/>
    <w:rsid w:val="00885746"/>
    <w:rsid w:val="00891222"/>
    <w:rsid w:val="008938E8"/>
    <w:rsid w:val="008A11B2"/>
    <w:rsid w:val="008A27B4"/>
    <w:rsid w:val="008B06EB"/>
    <w:rsid w:val="008B1956"/>
    <w:rsid w:val="008B49AE"/>
    <w:rsid w:val="008C0DAA"/>
    <w:rsid w:val="008C0E52"/>
    <w:rsid w:val="008C1931"/>
    <w:rsid w:val="008C2985"/>
    <w:rsid w:val="008C2F75"/>
    <w:rsid w:val="008C310B"/>
    <w:rsid w:val="008C476D"/>
    <w:rsid w:val="008C5481"/>
    <w:rsid w:val="008C7754"/>
    <w:rsid w:val="008D5FED"/>
    <w:rsid w:val="008E22BA"/>
    <w:rsid w:val="008E3531"/>
    <w:rsid w:val="008E6076"/>
    <w:rsid w:val="008E6BF9"/>
    <w:rsid w:val="008F1E41"/>
    <w:rsid w:val="008F36DA"/>
    <w:rsid w:val="008F4130"/>
    <w:rsid w:val="008F44A7"/>
    <w:rsid w:val="008F70CE"/>
    <w:rsid w:val="00903FDC"/>
    <w:rsid w:val="009078DD"/>
    <w:rsid w:val="00907F25"/>
    <w:rsid w:val="0091025F"/>
    <w:rsid w:val="009114CF"/>
    <w:rsid w:val="00911E65"/>
    <w:rsid w:val="00914DF1"/>
    <w:rsid w:val="009175F0"/>
    <w:rsid w:val="00921529"/>
    <w:rsid w:val="00921898"/>
    <w:rsid w:val="00923692"/>
    <w:rsid w:val="00930281"/>
    <w:rsid w:val="0093109C"/>
    <w:rsid w:val="0093565B"/>
    <w:rsid w:val="00940A5F"/>
    <w:rsid w:val="0094301F"/>
    <w:rsid w:val="00946CD8"/>
    <w:rsid w:val="00950FF6"/>
    <w:rsid w:val="009555D5"/>
    <w:rsid w:val="00955CE3"/>
    <w:rsid w:val="0096027E"/>
    <w:rsid w:val="00960DE9"/>
    <w:rsid w:val="00962020"/>
    <w:rsid w:val="00963824"/>
    <w:rsid w:val="00966002"/>
    <w:rsid w:val="00983F1A"/>
    <w:rsid w:val="00985DDC"/>
    <w:rsid w:val="00991188"/>
    <w:rsid w:val="00992F0A"/>
    <w:rsid w:val="009942B0"/>
    <w:rsid w:val="00996EA3"/>
    <w:rsid w:val="009A0432"/>
    <w:rsid w:val="009A1580"/>
    <w:rsid w:val="009A4BE5"/>
    <w:rsid w:val="009B2185"/>
    <w:rsid w:val="009B57AD"/>
    <w:rsid w:val="009B64ED"/>
    <w:rsid w:val="009C3ACA"/>
    <w:rsid w:val="009D3F5B"/>
    <w:rsid w:val="009D470B"/>
    <w:rsid w:val="009E3399"/>
    <w:rsid w:val="009E4DE1"/>
    <w:rsid w:val="009E6338"/>
    <w:rsid w:val="009F0013"/>
    <w:rsid w:val="009F184D"/>
    <w:rsid w:val="009F5D51"/>
    <w:rsid w:val="009F7434"/>
    <w:rsid w:val="00A014CF"/>
    <w:rsid w:val="00A04601"/>
    <w:rsid w:val="00A12AD8"/>
    <w:rsid w:val="00A13F26"/>
    <w:rsid w:val="00A21C42"/>
    <w:rsid w:val="00A251E4"/>
    <w:rsid w:val="00A257B6"/>
    <w:rsid w:val="00A26FF5"/>
    <w:rsid w:val="00A345DC"/>
    <w:rsid w:val="00A34C33"/>
    <w:rsid w:val="00A36940"/>
    <w:rsid w:val="00A409EE"/>
    <w:rsid w:val="00A412DB"/>
    <w:rsid w:val="00A4273B"/>
    <w:rsid w:val="00A43A76"/>
    <w:rsid w:val="00A449C7"/>
    <w:rsid w:val="00A469B9"/>
    <w:rsid w:val="00A51231"/>
    <w:rsid w:val="00A6219D"/>
    <w:rsid w:val="00A62ACC"/>
    <w:rsid w:val="00A678C7"/>
    <w:rsid w:val="00A7188D"/>
    <w:rsid w:val="00A74C2A"/>
    <w:rsid w:val="00A83EF1"/>
    <w:rsid w:val="00A9101A"/>
    <w:rsid w:val="00A92258"/>
    <w:rsid w:val="00A97629"/>
    <w:rsid w:val="00A978B8"/>
    <w:rsid w:val="00AA14FC"/>
    <w:rsid w:val="00AA1E98"/>
    <w:rsid w:val="00AB406E"/>
    <w:rsid w:val="00AB6CE3"/>
    <w:rsid w:val="00AD2F3A"/>
    <w:rsid w:val="00AD3CCF"/>
    <w:rsid w:val="00AD725B"/>
    <w:rsid w:val="00AD79ED"/>
    <w:rsid w:val="00AE0B29"/>
    <w:rsid w:val="00AE1C33"/>
    <w:rsid w:val="00AE1F7B"/>
    <w:rsid w:val="00AE384A"/>
    <w:rsid w:val="00AE57D3"/>
    <w:rsid w:val="00AE642B"/>
    <w:rsid w:val="00AE687D"/>
    <w:rsid w:val="00AF052A"/>
    <w:rsid w:val="00AF3980"/>
    <w:rsid w:val="00AF3F50"/>
    <w:rsid w:val="00AF5FB8"/>
    <w:rsid w:val="00B03A20"/>
    <w:rsid w:val="00B1029C"/>
    <w:rsid w:val="00B16457"/>
    <w:rsid w:val="00B16886"/>
    <w:rsid w:val="00B200C6"/>
    <w:rsid w:val="00B23F2A"/>
    <w:rsid w:val="00B27DED"/>
    <w:rsid w:val="00B3791E"/>
    <w:rsid w:val="00B409A0"/>
    <w:rsid w:val="00B42B14"/>
    <w:rsid w:val="00B4452F"/>
    <w:rsid w:val="00B44BD1"/>
    <w:rsid w:val="00B45BC0"/>
    <w:rsid w:val="00B531EC"/>
    <w:rsid w:val="00B53224"/>
    <w:rsid w:val="00B55351"/>
    <w:rsid w:val="00B56EBE"/>
    <w:rsid w:val="00B57A5B"/>
    <w:rsid w:val="00B57C05"/>
    <w:rsid w:val="00B60142"/>
    <w:rsid w:val="00B61094"/>
    <w:rsid w:val="00B65C7C"/>
    <w:rsid w:val="00B65CE3"/>
    <w:rsid w:val="00B666D8"/>
    <w:rsid w:val="00B667B7"/>
    <w:rsid w:val="00B7103D"/>
    <w:rsid w:val="00B72283"/>
    <w:rsid w:val="00B72900"/>
    <w:rsid w:val="00B74607"/>
    <w:rsid w:val="00B76A18"/>
    <w:rsid w:val="00B84B59"/>
    <w:rsid w:val="00B84FF5"/>
    <w:rsid w:val="00B86C15"/>
    <w:rsid w:val="00B900A9"/>
    <w:rsid w:val="00B919FE"/>
    <w:rsid w:val="00B91CD7"/>
    <w:rsid w:val="00B957D7"/>
    <w:rsid w:val="00BA028F"/>
    <w:rsid w:val="00BA309C"/>
    <w:rsid w:val="00BA3430"/>
    <w:rsid w:val="00BA4F87"/>
    <w:rsid w:val="00BA59A2"/>
    <w:rsid w:val="00BB1A3A"/>
    <w:rsid w:val="00BB3171"/>
    <w:rsid w:val="00BB6F76"/>
    <w:rsid w:val="00BD505D"/>
    <w:rsid w:val="00BE30F7"/>
    <w:rsid w:val="00BE605A"/>
    <w:rsid w:val="00BE6860"/>
    <w:rsid w:val="00BE76BF"/>
    <w:rsid w:val="00BF015D"/>
    <w:rsid w:val="00BF1B2D"/>
    <w:rsid w:val="00BF3395"/>
    <w:rsid w:val="00BF3D11"/>
    <w:rsid w:val="00BF4530"/>
    <w:rsid w:val="00BF5128"/>
    <w:rsid w:val="00C131EE"/>
    <w:rsid w:val="00C1381E"/>
    <w:rsid w:val="00C17362"/>
    <w:rsid w:val="00C20D66"/>
    <w:rsid w:val="00C2212E"/>
    <w:rsid w:val="00C2483D"/>
    <w:rsid w:val="00C348DB"/>
    <w:rsid w:val="00C34F18"/>
    <w:rsid w:val="00C368A1"/>
    <w:rsid w:val="00C37ECD"/>
    <w:rsid w:val="00C42CDE"/>
    <w:rsid w:val="00C43403"/>
    <w:rsid w:val="00C46ADB"/>
    <w:rsid w:val="00C51C2D"/>
    <w:rsid w:val="00C520F3"/>
    <w:rsid w:val="00C53260"/>
    <w:rsid w:val="00C544F6"/>
    <w:rsid w:val="00C547F0"/>
    <w:rsid w:val="00C54E86"/>
    <w:rsid w:val="00C5503C"/>
    <w:rsid w:val="00C570C9"/>
    <w:rsid w:val="00C603A6"/>
    <w:rsid w:val="00C61713"/>
    <w:rsid w:val="00C65513"/>
    <w:rsid w:val="00C7367F"/>
    <w:rsid w:val="00C743EC"/>
    <w:rsid w:val="00C74D4F"/>
    <w:rsid w:val="00C754F3"/>
    <w:rsid w:val="00C76825"/>
    <w:rsid w:val="00C7778B"/>
    <w:rsid w:val="00C830F2"/>
    <w:rsid w:val="00C83587"/>
    <w:rsid w:val="00C84306"/>
    <w:rsid w:val="00C86F05"/>
    <w:rsid w:val="00C87655"/>
    <w:rsid w:val="00C914EA"/>
    <w:rsid w:val="00C91B8E"/>
    <w:rsid w:val="00C9438F"/>
    <w:rsid w:val="00CA0491"/>
    <w:rsid w:val="00CA07AA"/>
    <w:rsid w:val="00CA17B8"/>
    <w:rsid w:val="00CA2888"/>
    <w:rsid w:val="00CA48D0"/>
    <w:rsid w:val="00CA538F"/>
    <w:rsid w:val="00CA559B"/>
    <w:rsid w:val="00CB1BE2"/>
    <w:rsid w:val="00CB4F50"/>
    <w:rsid w:val="00CB581A"/>
    <w:rsid w:val="00CC3229"/>
    <w:rsid w:val="00CC3E79"/>
    <w:rsid w:val="00CC544C"/>
    <w:rsid w:val="00CC6014"/>
    <w:rsid w:val="00CC73CF"/>
    <w:rsid w:val="00CD0D59"/>
    <w:rsid w:val="00CD1D71"/>
    <w:rsid w:val="00CD3150"/>
    <w:rsid w:val="00CD4689"/>
    <w:rsid w:val="00CD54F8"/>
    <w:rsid w:val="00CD6E74"/>
    <w:rsid w:val="00CD6F40"/>
    <w:rsid w:val="00CD7B17"/>
    <w:rsid w:val="00CE4E82"/>
    <w:rsid w:val="00CF0097"/>
    <w:rsid w:val="00CF0CE1"/>
    <w:rsid w:val="00CF0E81"/>
    <w:rsid w:val="00CF1F09"/>
    <w:rsid w:val="00CF340E"/>
    <w:rsid w:val="00CF40FA"/>
    <w:rsid w:val="00D00E80"/>
    <w:rsid w:val="00D01F09"/>
    <w:rsid w:val="00D024D7"/>
    <w:rsid w:val="00D10D47"/>
    <w:rsid w:val="00D10F86"/>
    <w:rsid w:val="00D23A87"/>
    <w:rsid w:val="00D241DE"/>
    <w:rsid w:val="00D258C5"/>
    <w:rsid w:val="00D31A3B"/>
    <w:rsid w:val="00D33194"/>
    <w:rsid w:val="00D33674"/>
    <w:rsid w:val="00D35307"/>
    <w:rsid w:val="00D45AB0"/>
    <w:rsid w:val="00D47613"/>
    <w:rsid w:val="00D50ACA"/>
    <w:rsid w:val="00D57D35"/>
    <w:rsid w:val="00D61C17"/>
    <w:rsid w:val="00D61CF4"/>
    <w:rsid w:val="00D65B94"/>
    <w:rsid w:val="00D669F5"/>
    <w:rsid w:val="00D66E89"/>
    <w:rsid w:val="00D706BA"/>
    <w:rsid w:val="00D707C5"/>
    <w:rsid w:val="00D73DD2"/>
    <w:rsid w:val="00D77485"/>
    <w:rsid w:val="00D778BD"/>
    <w:rsid w:val="00D825CA"/>
    <w:rsid w:val="00D82C6B"/>
    <w:rsid w:val="00D82FC3"/>
    <w:rsid w:val="00D83D1B"/>
    <w:rsid w:val="00D83D1E"/>
    <w:rsid w:val="00D928CD"/>
    <w:rsid w:val="00D97AD9"/>
    <w:rsid w:val="00DA1420"/>
    <w:rsid w:val="00DA1C56"/>
    <w:rsid w:val="00DA1DF2"/>
    <w:rsid w:val="00DA3BF7"/>
    <w:rsid w:val="00DA63E0"/>
    <w:rsid w:val="00DA6D1B"/>
    <w:rsid w:val="00DA7454"/>
    <w:rsid w:val="00DB1D3A"/>
    <w:rsid w:val="00DB6F47"/>
    <w:rsid w:val="00DC1A20"/>
    <w:rsid w:val="00DC2A51"/>
    <w:rsid w:val="00DC2B04"/>
    <w:rsid w:val="00DC330C"/>
    <w:rsid w:val="00DC3450"/>
    <w:rsid w:val="00DC6DC1"/>
    <w:rsid w:val="00DD37FC"/>
    <w:rsid w:val="00DE09B5"/>
    <w:rsid w:val="00DE0DF0"/>
    <w:rsid w:val="00DE12A2"/>
    <w:rsid w:val="00DE19ED"/>
    <w:rsid w:val="00DE549E"/>
    <w:rsid w:val="00DE71FE"/>
    <w:rsid w:val="00DF1F58"/>
    <w:rsid w:val="00DF2BB3"/>
    <w:rsid w:val="00DF2BE5"/>
    <w:rsid w:val="00E0386E"/>
    <w:rsid w:val="00E06398"/>
    <w:rsid w:val="00E12040"/>
    <w:rsid w:val="00E124E6"/>
    <w:rsid w:val="00E1295A"/>
    <w:rsid w:val="00E138E1"/>
    <w:rsid w:val="00E1570A"/>
    <w:rsid w:val="00E1737E"/>
    <w:rsid w:val="00E17F76"/>
    <w:rsid w:val="00E22CC4"/>
    <w:rsid w:val="00E234D3"/>
    <w:rsid w:val="00E23B80"/>
    <w:rsid w:val="00E246D5"/>
    <w:rsid w:val="00E25818"/>
    <w:rsid w:val="00E26047"/>
    <w:rsid w:val="00E27AEE"/>
    <w:rsid w:val="00E30E5A"/>
    <w:rsid w:val="00E32804"/>
    <w:rsid w:val="00E32EF7"/>
    <w:rsid w:val="00E35908"/>
    <w:rsid w:val="00E3621F"/>
    <w:rsid w:val="00E42156"/>
    <w:rsid w:val="00E4573F"/>
    <w:rsid w:val="00E47B22"/>
    <w:rsid w:val="00E54435"/>
    <w:rsid w:val="00E55F8F"/>
    <w:rsid w:val="00E57F71"/>
    <w:rsid w:val="00E60C27"/>
    <w:rsid w:val="00E673BA"/>
    <w:rsid w:val="00E870A3"/>
    <w:rsid w:val="00E9095C"/>
    <w:rsid w:val="00EA150D"/>
    <w:rsid w:val="00EA392D"/>
    <w:rsid w:val="00EB17D6"/>
    <w:rsid w:val="00EB2A5E"/>
    <w:rsid w:val="00EB2B8D"/>
    <w:rsid w:val="00EB7566"/>
    <w:rsid w:val="00EC7936"/>
    <w:rsid w:val="00ED06EF"/>
    <w:rsid w:val="00ED25D5"/>
    <w:rsid w:val="00ED420D"/>
    <w:rsid w:val="00ED49B3"/>
    <w:rsid w:val="00ED6FFD"/>
    <w:rsid w:val="00EE0328"/>
    <w:rsid w:val="00EE08FC"/>
    <w:rsid w:val="00EE0BFF"/>
    <w:rsid w:val="00F069F7"/>
    <w:rsid w:val="00F0720C"/>
    <w:rsid w:val="00F113B8"/>
    <w:rsid w:val="00F11F8D"/>
    <w:rsid w:val="00F1671E"/>
    <w:rsid w:val="00F21D5A"/>
    <w:rsid w:val="00F227B6"/>
    <w:rsid w:val="00F23141"/>
    <w:rsid w:val="00F32C9A"/>
    <w:rsid w:val="00F33D3B"/>
    <w:rsid w:val="00F36C3E"/>
    <w:rsid w:val="00F429CF"/>
    <w:rsid w:val="00F432AA"/>
    <w:rsid w:val="00F4425D"/>
    <w:rsid w:val="00F4639E"/>
    <w:rsid w:val="00F529DA"/>
    <w:rsid w:val="00F53720"/>
    <w:rsid w:val="00F56F9D"/>
    <w:rsid w:val="00F62242"/>
    <w:rsid w:val="00F63C24"/>
    <w:rsid w:val="00F64A81"/>
    <w:rsid w:val="00F670F8"/>
    <w:rsid w:val="00F71B94"/>
    <w:rsid w:val="00F71F83"/>
    <w:rsid w:val="00F72C91"/>
    <w:rsid w:val="00F74ECB"/>
    <w:rsid w:val="00F774FB"/>
    <w:rsid w:val="00F80228"/>
    <w:rsid w:val="00F86D94"/>
    <w:rsid w:val="00F916D4"/>
    <w:rsid w:val="00F96804"/>
    <w:rsid w:val="00FA590B"/>
    <w:rsid w:val="00FA7CD8"/>
    <w:rsid w:val="00FB1343"/>
    <w:rsid w:val="00FC178A"/>
    <w:rsid w:val="00FC192D"/>
    <w:rsid w:val="00FC5F03"/>
    <w:rsid w:val="00FC73FD"/>
    <w:rsid w:val="00FD01E2"/>
    <w:rsid w:val="00FD1649"/>
    <w:rsid w:val="00FD1BAC"/>
    <w:rsid w:val="00FD229E"/>
    <w:rsid w:val="00FD2F2C"/>
    <w:rsid w:val="00FD4093"/>
    <w:rsid w:val="00FD720A"/>
    <w:rsid w:val="00FE077B"/>
    <w:rsid w:val="00FE261D"/>
    <w:rsid w:val="00FE2658"/>
    <w:rsid w:val="00FE39CF"/>
    <w:rsid w:val="00FF3303"/>
    <w:rsid w:val="00FF3DFB"/>
    <w:rsid w:val="00FF4D03"/>
    <w:rsid w:val="00FF61DC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49723"/>
  <w15:chartTrackingRefBased/>
  <w15:docId w15:val="{F14063C6-66F9-4024-B2BA-11183109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A288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A2888"/>
    <w:pPr>
      <w:spacing w:line="240" w:lineRule="auto"/>
    </w:pPr>
    <w:rPr>
      <w:sz w:val="20"/>
      <w:szCs w:val="20"/>
    </w:rPr>
  </w:style>
  <w:style w:type="character" w:customStyle="1" w:styleId="a6">
    <w:name w:val="批注文字 字符"/>
    <w:basedOn w:val="a0"/>
    <w:link w:val="a5"/>
    <w:uiPriority w:val="99"/>
    <w:semiHidden/>
    <w:rsid w:val="00CA288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A2888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CA288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2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A288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47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页眉 字符"/>
    <w:basedOn w:val="a0"/>
    <w:link w:val="ab"/>
    <w:uiPriority w:val="99"/>
    <w:rsid w:val="00D47613"/>
  </w:style>
  <w:style w:type="paragraph" w:styleId="ad">
    <w:name w:val="footer"/>
    <w:basedOn w:val="a"/>
    <w:link w:val="ae"/>
    <w:uiPriority w:val="99"/>
    <w:unhideWhenUsed/>
    <w:rsid w:val="00D47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页脚 字符"/>
    <w:basedOn w:val="a0"/>
    <w:link w:val="ad"/>
    <w:uiPriority w:val="99"/>
    <w:rsid w:val="00D47613"/>
  </w:style>
  <w:style w:type="paragraph" w:styleId="af">
    <w:name w:val="Normal (Web)"/>
    <w:basedOn w:val="a"/>
    <w:uiPriority w:val="99"/>
    <w:unhideWhenUsed/>
    <w:rsid w:val="004A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460E9-960D-4C61-8D0F-4E8A48ED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Wang</dc:creator>
  <cp:keywords/>
  <dc:description/>
  <cp:lastModifiedBy>Jie Wang</cp:lastModifiedBy>
  <cp:revision>965</cp:revision>
  <cp:lastPrinted>2018-11-15T13:53:00Z</cp:lastPrinted>
  <dcterms:created xsi:type="dcterms:W3CDTF">2018-11-14T15:14:00Z</dcterms:created>
  <dcterms:modified xsi:type="dcterms:W3CDTF">2023-01-10T02:11:00Z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jie.wang@nmbu.no</vt:lpwstr>
  </property>
  <property fmtid="{D5CDD505-2E9C-101B-9397-08002B2CF9AE}" pid="5" name="MSIP_Label_d0484126-3486-41a9-802e-7f1e2277276c_SetDate">
    <vt:lpwstr>2020-10-29T21:18:21.6313571Z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Extended_MSFT_Method">
    <vt:lpwstr>Automatic</vt:lpwstr>
  </property>
  <property fmtid="{D5CDD505-2E9C-101B-9397-08002B2CF9AE}" pid="9" name="Sensitivity">
    <vt:lpwstr>Internal</vt:lpwstr>
  </property>
</Properties>
</file>