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C1F8" w14:textId="77777777" w:rsidR="00DC63A4" w:rsidRPr="00DC63A4" w:rsidRDefault="00DC63A4" w:rsidP="00DC63A4">
      <w:pPr>
        <w:pStyle w:val="TOC"/>
        <w:spacing w:before="0" w:line="360" w:lineRule="auto"/>
        <w:jc w:val="center"/>
        <w:rPr>
          <w:rFonts w:ascii="Times New Roman" w:eastAsia="微软雅黑" w:hAnsi="Times New Roman" w:cs="Times New Roman"/>
          <w:b/>
          <w:color w:val="auto"/>
          <w:kern w:val="2"/>
          <w:sz w:val="28"/>
          <w:szCs w:val="24"/>
        </w:rPr>
      </w:pPr>
      <w:bookmarkStart w:id="0" w:name="_GoBack"/>
      <w:r w:rsidRPr="00DC63A4">
        <w:rPr>
          <w:rFonts w:ascii="Times New Roman" w:eastAsia="微软雅黑" w:hAnsi="Times New Roman" w:cs="Times New Roman"/>
          <w:b/>
          <w:color w:val="auto"/>
          <w:kern w:val="2"/>
          <w:sz w:val="28"/>
          <w:szCs w:val="24"/>
        </w:rPr>
        <w:t>Supplementary</w:t>
      </w:r>
    </w:p>
    <w:bookmarkEnd w:id="0" w:displacedByCustomXml="next"/>
    <w:sdt>
      <w:sdtPr>
        <w:rPr>
          <w:rFonts w:ascii="Times New Roman" w:eastAsia="微软雅黑" w:hAnsi="Times New Roman" w:cs="Times New Roman"/>
          <w:b/>
          <w:color w:val="auto"/>
          <w:kern w:val="2"/>
          <w:sz w:val="24"/>
          <w:szCs w:val="24"/>
          <w:lang w:val="zh-CN"/>
        </w:rPr>
        <w:id w:val="745773020"/>
        <w:docPartObj>
          <w:docPartGallery w:val="Table of Contents"/>
          <w:docPartUnique/>
        </w:docPartObj>
      </w:sdtPr>
      <w:sdtEndPr>
        <w:rPr>
          <w:bCs/>
          <w:color w:val="000000" w:themeColor="text1"/>
          <w:sz w:val="21"/>
        </w:rPr>
      </w:sdtEndPr>
      <w:sdtContent>
        <w:p w14:paraId="3198DD26" w14:textId="385FFBB9" w:rsidR="001926A4" w:rsidRPr="00F545EE" w:rsidRDefault="001926A4" w:rsidP="00F545EE">
          <w:pPr>
            <w:pStyle w:val="TOC"/>
            <w:spacing w:before="0" w:line="36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F545E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zh-CN"/>
            </w:rPr>
            <w:t>Table of contents</w:t>
          </w:r>
        </w:p>
        <w:p w14:paraId="30D1D44F" w14:textId="50662740" w:rsidR="00854657" w:rsidRDefault="001926A4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r w:rsidRPr="00F545EE">
            <w:rPr>
              <w:color w:val="000000" w:themeColor="text1"/>
              <w:sz w:val="24"/>
              <w:szCs w:val="24"/>
            </w:rPr>
            <w:fldChar w:fldCharType="begin"/>
          </w:r>
          <w:r w:rsidRPr="00F545EE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545EE">
            <w:rPr>
              <w:color w:val="000000" w:themeColor="text1"/>
              <w:sz w:val="24"/>
              <w:szCs w:val="24"/>
            </w:rPr>
            <w:fldChar w:fldCharType="separate"/>
          </w:r>
          <w:hyperlink w:anchor="_Toc101354629" w:history="1">
            <w:r w:rsidR="00854657" w:rsidRPr="00BF4E8A">
              <w:rPr>
                <w:rStyle w:val="af2"/>
                <w:noProof/>
              </w:rPr>
              <w:t>Figure S1. Study design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_Toc101354629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2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7CCAB9B4" w14:textId="7780FA31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0" w:history="1">
            <w:r w:rsidR="00854657" w:rsidRPr="00BF4E8A">
              <w:rPr>
                <w:rStyle w:val="af2"/>
                <w:noProof/>
              </w:rPr>
              <w:t>Figure S2. Tumor response of patients in the dose-escalation and dose-expansion phase.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_Toc101354630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3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08433AE3" w14:textId="0E950D9D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1" w:history="1">
            <w:r w:rsidR="00854657" w:rsidRPr="00BF4E8A">
              <w:rPr>
                <w:rStyle w:val="af2"/>
                <w:noProof/>
              </w:rPr>
              <w:t>Figure S3. Percentage change from baseline in target lesion tumour burden over time in patients with select tumors at the recommended dose (30 mg/kg q3w)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_Toc101354631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5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1636B9C2" w14:textId="7FEFC2AD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2" w:history="1">
            <w:r w:rsidR="00854657" w:rsidRPr="00BF4E8A">
              <w:rPr>
                <w:rStyle w:val="af2"/>
                <w:noProof/>
              </w:rPr>
              <w:t>Figure S4. Receiver operating characteristic curve analysis of pSmad2 level in tumor cells for ORR per RECIST v1.1.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_Toc101354632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6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4C811028" w14:textId="29235FB9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3" w:history="1">
            <w:r w:rsidR="00854657" w:rsidRPr="00BF4E8A">
              <w:rPr>
                <w:rStyle w:val="af2"/>
                <w:noProof/>
              </w:rPr>
              <w:t>Table S1. Pharmacokinetic parameters following a single infusion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_Toc101354633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7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0E55AFB7" w14:textId="13299C25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4" w:history="1">
            <w:r w:rsidR="00854657" w:rsidRPr="00BF4E8A">
              <w:rPr>
                <w:rStyle w:val="af2"/>
                <w:noProof/>
              </w:rPr>
              <w:t>Table S2 Summary of treatment-related adverse events and tumor response by dose in the dose-escalation and dose-expansion phase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_Toc101354634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8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0842C983" w14:textId="6AC5813B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5" w:history="1">
            <w:r w:rsidR="00854657" w:rsidRPr="00BF4E8A">
              <w:rPr>
                <w:rStyle w:val="af2"/>
                <w:noProof/>
              </w:rPr>
              <w:t>Table S3. Characteristics of patients in clinical expansion cohorts by tumor types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_Toc101354635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10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05396BC1" w14:textId="0DD6ED4C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6" w:history="1">
            <w:r w:rsidR="00854657" w:rsidRPr="00BF4E8A">
              <w:rPr>
                <w:rStyle w:val="af2"/>
                <w:noProof/>
              </w:rPr>
              <w:t>Table S4. Serious treatment-related adverse events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_Toc101354636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12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06E77155" w14:textId="2F100971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7" w:history="1">
            <w:r w:rsidR="00854657" w:rsidRPr="00BF4E8A">
              <w:rPr>
                <w:rStyle w:val="af2"/>
                <w:noProof/>
              </w:rPr>
              <w:t>Table S5 Tumor response by PD-L1 expression in all clinical expansion cohorts and in gastric cancer cohort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_Toc101354637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13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77F36F6A" w14:textId="401F2C80" w:rsidR="00854657" w:rsidRDefault="007279F7">
          <w:pPr>
            <w:pStyle w:val="13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354638" w:history="1">
            <w:r w:rsidR="00854657" w:rsidRPr="00BF4E8A">
              <w:rPr>
                <w:rStyle w:val="af2"/>
                <w:noProof/>
              </w:rPr>
              <w:t>Table S6. Associations between tumor response and pSMAD2 level in clinical expansion cohorts</w:t>
            </w:r>
            <w:r w:rsidR="00854657">
              <w:rPr>
                <w:noProof/>
                <w:webHidden/>
              </w:rPr>
              <w:tab/>
            </w:r>
            <w:r w:rsidR="00854657">
              <w:rPr>
                <w:noProof/>
                <w:webHidden/>
              </w:rPr>
              <w:fldChar w:fldCharType="begin"/>
            </w:r>
            <w:r w:rsidR="00854657">
              <w:rPr>
                <w:noProof/>
                <w:webHidden/>
              </w:rPr>
              <w:instrText xml:space="preserve"> PAGEREF _Toc101354638 \h </w:instrText>
            </w:r>
            <w:r w:rsidR="00854657">
              <w:rPr>
                <w:noProof/>
                <w:webHidden/>
              </w:rPr>
            </w:r>
            <w:r w:rsidR="00854657">
              <w:rPr>
                <w:noProof/>
                <w:webHidden/>
              </w:rPr>
              <w:fldChar w:fldCharType="separate"/>
            </w:r>
            <w:r w:rsidR="00854657">
              <w:rPr>
                <w:noProof/>
                <w:webHidden/>
              </w:rPr>
              <w:t>14</w:t>
            </w:r>
            <w:r w:rsidR="00854657">
              <w:rPr>
                <w:noProof/>
                <w:webHidden/>
              </w:rPr>
              <w:fldChar w:fldCharType="end"/>
            </w:r>
          </w:hyperlink>
        </w:p>
        <w:p w14:paraId="02865C98" w14:textId="605ED302" w:rsidR="001926A4" w:rsidRPr="00AA4C7B" w:rsidRDefault="001926A4" w:rsidP="00F545EE">
          <w:pPr>
            <w:rPr>
              <w:color w:val="000000" w:themeColor="text1"/>
              <w:szCs w:val="24"/>
            </w:rPr>
          </w:pPr>
          <w:r w:rsidRPr="00F545EE">
            <w:rPr>
              <w:bCs/>
              <w:color w:val="000000" w:themeColor="text1"/>
              <w:sz w:val="24"/>
              <w:szCs w:val="24"/>
              <w:lang w:val="zh-CN"/>
            </w:rPr>
            <w:fldChar w:fldCharType="end"/>
          </w:r>
          <w:r w:rsidR="0034402E">
            <w:rPr>
              <w:b/>
              <w:bCs/>
              <w:color w:val="000000" w:themeColor="text1"/>
              <w:szCs w:val="24"/>
              <w:lang w:val="zh-CN"/>
            </w:rPr>
            <w:t xml:space="preserve"> </w:t>
          </w:r>
        </w:p>
      </w:sdtContent>
    </w:sdt>
    <w:p w14:paraId="0A776950" w14:textId="77777777" w:rsidR="001926A4" w:rsidRPr="00F545EE" w:rsidRDefault="001926A4" w:rsidP="00F545EE">
      <w:pPr>
        <w:widowControl/>
        <w:jc w:val="left"/>
        <w:rPr>
          <w:rFonts w:eastAsia="宋体"/>
          <w:b/>
          <w:bCs/>
          <w:color w:val="000000" w:themeColor="text1"/>
          <w:sz w:val="24"/>
          <w:szCs w:val="24"/>
          <w:lang w:val="en-GB"/>
        </w:rPr>
      </w:pPr>
      <w:r w:rsidRPr="00F545EE">
        <w:rPr>
          <w:rFonts w:eastAsia="宋体"/>
          <w:color w:val="000000" w:themeColor="text1"/>
          <w:sz w:val="24"/>
          <w:szCs w:val="24"/>
          <w:lang w:val="en-GB"/>
        </w:rPr>
        <w:br w:type="page"/>
      </w:r>
    </w:p>
    <w:p w14:paraId="33CF6035" w14:textId="77777777" w:rsidR="00E02732" w:rsidRPr="00F545EE" w:rsidRDefault="00E02732" w:rsidP="00F545EE">
      <w:pPr>
        <w:spacing w:beforeLines="50" w:before="120"/>
        <w:rPr>
          <w:rStyle w:val="30"/>
          <w:b w:val="0"/>
          <w:szCs w:val="24"/>
        </w:rPr>
        <w:sectPr w:rsidR="00E02732" w:rsidRPr="00F545EE" w:rsidSect="00F545EE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2AC596AA" w14:textId="5D95FAF1" w:rsidR="00E02732" w:rsidRPr="00F545EE" w:rsidRDefault="002D15D1" w:rsidP="00F545EE">
      <w:pPr>
        <w:pStyle w:val="1"/>
        <w:spacing w:before="240" w:line="360" w:lineRule="auto"/>
        <w:rPr>
          <w:szCs w:val="24"/>
        </w:rPr>
      </w:pPr>
      <w:bookmarkStart w:id="1" w:name="_Toc101354629"/>
      <w:r w:rsidRPr="00F545EE">
        <w:rPr>
          <w:szCs w:val="24"/>
        </w:rPr>
        <w:lastRenderedPageBreak/>
        <w:t>Figure S1. Study design</w:t>
      </w:r>
      <w:bookmarkEnd w:id="1"/>
    </w:p>
    <w:p w14:paraId="7931D185" w14:textId="77777777" w:rsidR="00E02732" w:rsidRPr="00F545EE" w:rsidRDefault="00E02732" w:rsidP="00F545EE">
      <w:pPr>
        <w:rPr>
          <w:bCs/>
          <w:sz w:val="24"/>
          <w:szCs w:val="24"/>
        </w:rPr>
      </w:pPr>
      <w:r w:rsidRPr="00F545EE">
        <w:rPr>
          <w:bCs/>
          <w:noProof/>
          <w:sz w:val="24"/>
          <w:szCs w:val="24"/>
        </w:rPr>
        <w:drawing>
          <wp:inline distT="0" distB="0" distL="0" distR="0" wp14:anchorId="09B76B43" wp14:editId="5C9A8E21">
            <wp:extent cx="5237348" cy="183379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/>
                    <a:stretch/>
                  </pic:blipFill>
                  <pic:spPr bwMode="auto">
                    <a:xfrm>
                      <a:off x="0" y="0"/>
                      <a:ext cx="5250057" cy="18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FCC63" w14:textId="77777777" w:rsidR="00E02732" w:rsidRPr="00F545EE" w:rsidRDefault="00E02732" w:rsidP="00F545EE">
      <w:pPr>
        <w:spacing w:beforeLines="50" w:before="120"/>
        <w:rPr>
          <w:bCs/>
          <w:sz w:val="24"/>
          <w:szCs w:val="24"/>
        </w:rPr>
      </w:pPr>
      <w:r w:rsidRPr="00F545EE">
        <w:rPr>
          <w:sz w:val="24"/>
          <w:szCs w:val="24"/>
        </w:rPr>
        <w:t xml:space="preserve">This was a multicenter, open-label, first-in-human phase I trial of SHR-1701 composed of a dose-escalation phase and dose-expansion phase in advanced solid tumors, followed by clinical expansion cohorts of selected tumor types (ClinicalTrials.gov, NCT03710265).  </w:t>
      </w:r>
    </w:p>
    <w:p w14:paraId="3590A930" w14:textId="77777777" w:rsidR="00E02732" w:rsidRPr="00F545EE" w:rsidRDefault="00E02732" w:rsidP="00F545EE">
      <w:pPr>
        <w:spacing w:beforeLines="50" w:before="120"/>
        <w:rPr>
          <w:sz w:val="24"/>
          <w:szCs w:val="24"/>
        </w:rPr>
      </w:pPr>
      <w:bookmarkStart w:id="2" w:name="_Hlk87911889"/>
      <w:r w:rsidRPr="00F545EE">
        <w:rPr>
          <w:sz w:val="24"/>
          <w:szCs w:val="24"/>
        </w:rPr>
        <w:t>BTC, biliary tract cancer; HNSCC, head and neck squamous cell carcinoma; GC, gastric cancer; HCC, hepatocellular carcinoma; PC, pancreatic cancer; RCC, renal cell carcinoma; UC, urothelial carcinoma; EC, esophageal cancer.</w:t>
      </w:r>
      <w:bookmarkEnd w:id="2"/>
      <w:r w:rsidRPr="00F545EE">
        <w:rPr>
          <w:sz w:val="24"/>
          <w:szCs w:val="24"/>
        </w:rPr>
        <w:t xml:space="preserve"> </w:t>
      </w:r>
    </w:p>
    <w:p w14:paraId="2980A64A" w14:textId="370772E4" w:rsidR="00CF7796" w:rsidRPr="00F545EE" w:rsidRDefault="00CF7796" w:rsidP="00F545EE">
      <w:pPr>
        <w:spacing w:beforeLines="50" w:before="120"/>
        <w:rPr>
          <w:rStyle w:val="30"/>
          <w:b w:val="0"/>
          <w:szCs w:val="24"/>
        </w:rPr>
        <w:sectPr w:rsidR="00CF7796" w:rsidRPr="00F545EE" w:rsidSect="00F545E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C81F1A2" w14:textId="77777777" w:rsidR="00A519F8" w:rsidRPr="00F545EE" w:rsidRDefault="00952F29" w:rsidP="00F545EE">
      <w:pPr>
        <w:pStyle w:val="1"/>
        <w:spacing w:before="240" w:line="360" w:lineRule="auto"/>
        <w:rPr>
          <w:rStyle w:val="30"/>
          <w:b/>
          <w:szCs w:val="24"/>
        </w:rPr>
      </w:pPr>
      <w:bookmarkStart w:id="3" w:name="_Toc101354630"/>
      <w:bookmarkStart w:id="4" w:name="_Hlk87912621"/>
      <w:r w:rsidRPr="00F545EE">
        <w:rPr>
          <w:rStyle w:val="30"/>
          <w:b/>
          <w:szCs w:val="24"/>
        </w:rPr>
        <w:lastRenderedPageBreak/>
        <w:t>Figure</w:t>
      </w:r>
      <w:r w:rsidR="00A519F8" w:rsidRPr="00F545EE">
        <w:rPr>
          <w:rStyle w:val="30"/>
          <w:b/>
          <w:szCs w:val="24"/>
        </w:rPr>
        <w:t xml:space="preserve"> </w:t>
      </w:r>
      <w:r w:rsidR="00C7323D" w:rsidRPr="00F545EE">
        <w:rPr>
          <w:rStyle w:val="30"/>
          <w:b/>
          <w:szCs w:val="24"/>
        </w:rPr>
        <w:t>S</w:t>
      </w:r>
      <w:r w:rsidR="00E02732" w:rsidRPr="00F545EE">
        <w:rPr>
          <w:rStyle w:val="30"/>
          <w:b/>
          <w:szCs w:val="24"/>
        </w:rPr>
        <w:t>2</w:t>
      </w:r>
      <w:r w:rsidR="00A519F8" w:rsidRPr="00F545EE">
        <w:rPr>
          <w:rStyle w:val="30"/>
          <w:b/>
          <w:szCs w:val="24"/>
        </w:rPr>
        <w:t xml:space="preserve">. Tumor response of </w:t>
      </w:r>
      <w:r w:rsidR="0024394B" w:rsidRPr="00F545EE">
        <w:rPr>
          <w:rStyle w:val="30"/>
          <w:b/>
          <w:szCs w:val="24"/>
        </w:rPr>
        <w:t>patients in</w:t>
      </w:r>
      <w:r w:rsidR="00A33CF8" w:rsidRPr="00F545EE">
        <w:rPr>
          <w:rStyle w:val="30"/>
          <w:b/>
          <w:szCs w:val="24"/>
        </w:rPr>
        <w:t xml:space="preserve"> the</w:t>
      </w:r>
      <w:r w:rsidR="0024394B" w:rsidRPr="00F545EE">
        <w:rPr>
          <w:rStyle w:val="30"/>
          <w:b/>
          <w:szCs w:val="24"/>
        </w:rPr>
        <w:t xml:space="preserve"> dose-escalation and dose-expansion phase</w:t>
      </w:r>
      <w:r w:rsidR="00A519F8" w:rsidRPr="00F545EE">
        <w:rPr>
          <w:rStyle w:val="30"/>
          <w:b/>
          <w:szCs w:val="24"/>
        </w:rPr>
        <w:t>.</w:t>
      </w:r>
      <w:bookmarkEnd w:id="3"/>
      <w:r w:rsidR="00A519F8" w:rsidRPr="00F545EE">
        <w:rPr>
          <w:rStyle w:val="30"/>
          <w:b/>
          <w:szCs w:val="24"/>
        </w:rPr>
        <w:t xml:space="preserve"> </w:t>
      </w:r>
    </w:p>
    <w:p w14:paraId="1E528D8B" w14:textId="259D18B4" w:rsidR="00A519F8" w:rsidRPr="00F545EE" w:rsidRDefault="00DA522D" w:rsidP="00F545EE">
      <w:pPr>
        <w:spacing w:beforeLines="50" w:before="120"/>
        <w:jc w:val="center"/>
        <w:rPr>
          <w:b/>
          <w:sz w:val="24"/>
          <w:szCs w:val="24"/>
        </w:rPr>
      </w:pPr>
      <w:r w:rsidRPr="00F545EE">
        <w:rPr>
          <w:b/>
          <w:noProof/>
          <w:sz w:val="24"/>
          <w:szCs w:val="24"/>
        </w:rPr>
        <w:drawing>
          <wp:inline distT="0" distB="0" distL="0" distR="0" wp14:anchorId="3FBD7D5F" wp14:editId="5FC11DBC">
            <wp:extent cx="8103883" cy="3200400"/>
            <wp:effectExtent l="0" t="0" r="0" b="0"/>
            <wp:docPr id="6" name="图片 6" descr="E:\1701-101文章\Figure A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701-101文章\Figure A2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277" cy="32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29FD" w14:textId="77777777" w:rsidR="00D167E6" w:rsidRPr="00F545EE" w:rsidRDefault="00DA522D" w:rsidP="00F545EE">
      <w:pPr>
        <w:spacing w:beforeLines="50" w:before="120"/>
        <w:jc w:val="center"/>
        <w:rPr>
          <w:sz w:val="24"/>
          <w:szCs w:val="24"/>
        </w:rPr>
      </w:pPr>
      <w:r w:rsidRPr="00F545EE">
        <w:rPr>
          <w:b/>
          <w:sz w:val="24"/>
          <w:szCs w:val="24"/>
        </w:rPr>
        <w:t>A.</w:t>
      </w:r>
      <w:r w:rsidRPr="00F545EE">
        <w:rPr>
          <w:sz w:val="24"/>
          <w:szCs w:val="24"/>
        </w:rPr>
        <w:t xml:space="preserve"> Waterfall plots of best overall response. </w:t>
      </w:r>
    </w:p>
    <w:p w14:paraId="72BA9B38" w14:textId="1B1F2BE1" w:rsidR="00D167E6" w:rsidRPr="00F545EE" w:rsidRDefault="00DA522D" w:rsidP="00F545EE">
      <w:pPr>
        <w:spacing w:beforeLines="50" w:before="120"/>
        <w:jc w:val="center"/>
        <w:rPr>
          <w:sz w:val="24"/>
          <w:szCs w:val="24"/>
        </w:rPr>
      </w:pPr>
      <w:r w:rsidRPr="00F545EE">
        <w:rPr>
          <w:b/>
          <w:sz w:val="24"/>
          <w:szCs w:val="24"/>
        </w:rPr>
        <w:t xml:space="preserve">* </w:t>
      </w:r>
      <w:r w:rsidRPr="00F545EE">
        <w:rPr>
          <w:sz w:val="24"/>
          <w:szCs w:val="24"/>
        </w:rPr>
        <w:t xml:space="preserve">represent patients with </w:t>
      </w:r>
      <w:r w:rsidR="00D167E6" w:rsidRPr="00F545EE">
        <w:rPr>
          <w:sz w:val="24"/>
          <w:szCs w:val="24"/>
        </w:rPr>
        <w:t xml:space="preserve">partial </w:t>
      </w:r>
      <w:proofErr w:type="spellStart"/>
      <w:r w:rsidR="00D167E6" w:rsidRPr="00F545EE">
        <w:rPr>
          <w:sz w:val="24"/>
          <w:szCs w:val="24"/>
        </w:rPr>
        <w:t>reasponse</w:t>
      </w:r>
      <w:proofErr w:type="spellEnd"/>
      <w:r w:rsidRPr="00F545EE">
        <w:rPr>
          <w:sz w:val="24"/>
          <w:szCs w:val="24"/>
        </w:rPr>
        <w:t xml:space="preserve">, including 2 patients with </w:t>
      </w:r>
      <w:r w:rsidR="00D167E6" w:rsidRPr="00F545EE">
        <w:rPr>
          <w:bCs/>
          <w:sz w:val="24"/>
          <w:szCs w:val="24"/>
        </w:rPr>
        <w:t>non-small cell lung cancer</w:t>
      </w:r>
      <w:r w:rsidRPr="00F545EE">
        <w:rPr>
          <w:sz w:val="24"/>
          <w:szCs w:val="24"/>
        </w:rPr>
        <w:t xml:space="preserve">, 1 </w:t>
      </w:r>
      <w:r w:rsidR="00D167E6" w:rsidRPr="00F545EE">
        <w:rPr>
          <w:bCs/>
          <w:sz w:val="24"/>
          <w:szCs w:val="24"/>
          <w:lang w:val="it-IT"/>
        </w:rPr>
        <w:t>pancreatic acinar cell carcinoma</w:t>
      </w:r>
      <w:r w:rsidRPr="00F545EE">
        <w:rPr>
          <w:sz w:val="24"/>
          <w:szCs w:val="24"/>
        </w:rPr>
        <w:t xml:space="preserve">, 1 </w:t>
      </w:r>
      <w:r w:rsidR="00D167E6" w:rsidRPr="00F545EE">
        <w:rPr>
          <w:bCs/>
          <w:sz w:val="24"/>
          <w:szCs w:val="24"/>
          <w:lang w:val="it-IT"/>
        </w:rPr>
        <w:t>oesophageal squamous cell carcinoma</w:t>
      </w:r>
      <w:r w:rsidRPr="00F545EE">
        <w:rPr>
          <w:sz w:val="24"/>
          <w:szCs w:val="24"/>
        </w:rPr>
        <w:t xml:space="preserve">, 1 </w:t>
      </w:r>
      <w:r w:rsidR="00D167E6" w:rsidRPr="00F545EE">
        <w:rPr>
          <w:bCs/>
          <w:sz w:val="24"/>
          <w:szCs w:val="24"/>
        </w:rPr>
        <w:t>hepatocellular carcinoma</w:t>
      </w:r>
      <w:r w:rsidRPr="00F545EE">
        <w:rPr>
          <w:sz w:val="24"/>
          <w:szCs w:val="24"/>
        </w:rPr>
        <w:t xml:space="preserve">, 1 </w:t>
      </w:r>
      <w:proofErr w:type="spellStart"/>
      <w:r w:rsidRPr="00F545EE">
        <w:rPr>
          <w:sz w:val="24"/>
          <w:szCs w:val="24"/>
        </w:rPr>
        <w:t>dMMR</w:t>
      </w:r>
      <w:proofErr w:type="spellEnd"/>
      <w:r w:rsidR="00D167E6" w:rsidRPr="00F545EE">
        <w:rPr>
          <w:sz w:val="24"/>
          <w:szCs w:val="24"/>
        </w:rPr>
        <w:t xml:space="preserve"> </w:t>
      </w:r>
      <w:r w:rsidR="00D167E6" w:rsidRPr="00F545EE">
        <w:rPr>
          <w:bCs/>
          <w:sz w:val="24"/>
          <w:szCs w:val="24"/>
        </w:rPr>
        <w:t>colorectal cancer</w:t>
      </w:r>
      <w:r w:rsidRPr="00F545EE">
        <w:rPr>
          <w:sz w:val="24"/>
          <w:szCs w:val="24"/>
        </w:rPr>
        <w:t>, 1 renal caner, and 1 epiglottis cancer.</w:t>
      </w:r>
    </w:p>
    <w:p w14:paraId="788B0CFF" w14:textId="5CE0D400" w:rsidR="0024394B" w:rsidRPr="00F545EE" w:rsidRDefault="00DA522D" w:rsidP="00F545EE">
      <w:pPr>
        <w:spacing w:beforeLines="50" w:before="120"/>
        <w:jc w:val="center"/>
        <w:rPr>
          <w:b/>
          <w:sz w:val="24"/>
          <w:szCs w:val="24"/>
        </w:rPr>
      </w:pPr>
      <w:r w:rsidRPr="00F545EE">
        <w:rPr>
          <w:b/>
          <w:sz w:val="24"/>
          <w:szCs w:val="24"/>
        </w:rPr>
        <w:t xml:space="preserve">B. </w:t>
      </w:r>
      <w:r w:rsidRPr="00F545EE">
        <w:rPr>
          <w:sz w:val="24"/>
          <w:szCs w:val="24"/>
        </w:rPr>
        <w:t>Percentage change from baseline in target lesion tumor burden over time.</w:t>
      </w:r>
    </w:p>
    <w:p w14:paraId="7AB96B1A" w14:textId="77777777" w:rsidR="00D167E6" w:rsidRPr="00F545EE" w:rsidRDefault="00D167E6" w:rsidP="00F545EE">
      <w:pPr>
        <w:spacing w:beforeLines="50" w:before="120"/>
        <w:jc w:val="left"/>
        <w:rPr>
          <w:b/>
          <w:sz w:val="24"/>
          <w:szCs w:val="24"/>
        </w:rPr>
      </w:pPr>
    </w:p>
    <w:p w14:paraId="758CEDE7" w14:textId="0D4700D3" w:rsidR="00D167E6" w:rsidRPr="00F545EE" w:rsidRDefault="00D167E6" w:rsidP="00F545EE">
      <w:pPr>
        <w:spacing w:beforeLines="50" w:before="120"/>
        <w:jc w:val="center"/>
        <w:rPr>
          <w:b/>
          <w:sz w:val="24"/>
          <w:szCs w:val="24"/>
        </w:rPr>
      </w:pPr>
      <w:r w:rsidRPr="00F545EE">
        <w:rPr>
          <w:b/>
          <w:noProof/>
          <w:sz w:val="24"/>
          <w:szCs w:val="24"/>
        </w:rPr>
        <w:drawing>
          <wp:inline distT="0" distB="0" distL="0" distR="0" wp14:anchorId="1E724B50" wp14:editId="6944BE57">
            <wp:extent cx="7118350" cy="3778885"/>
            <wp:effectExtent l="0" t="0" r="6350" b="0"/>
            <wp:docPr id="11" name="图片 11" descr="E:\01 项目\02 进行中项目\7 SHR-1701-101\6 文章发表\6 Lancet Gastro &amp; Hep\补充材料作图\Figure A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1 项目\02 进行中项目\7 SHR-1701-101\6 文章发表\6 Lancet Gastro &amp; Hep\补充材料作图\Figure A2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9C3C" w14:textId="648FA3D4" w:rsidR="00A519F8" w:rsidRPr="00F545EE" w:rsidRDefault="00A519F8" w:rsidP="00F545EE">
      <w:pPr>
        <w:spacing w:beforeLines="50" w:before="120"/>
        <w:jc w:val="center"/>
        <w:rPr>
          <w:bCs/>
          <w:sz w:val="24"/>
          <w:szCs w:val="24"/>
        </w:rPr>
      </w:pPr>
      <w:r w:rsidRPr="00F545EE">
        <w:rPr>
          <w:b/>
          <w:sz w:val="24"/>
          <w:szCs w:val="24"/>
        </w:rPr>
        <w:t xml:space="preserve">C. </w:t>
      </w:r>
      <w:r w:rsidRPr="00F545EE">
        <w:rPr>
          <w:sz w:val="24"/>
          <w:szCs w:val="24"/>
        </w:rPr>
        <w:t>Tumor responses over time.</w:t>
      </w:r>
    </w:p>
    <w:p w14:paraId="36FB2697" w14:textId="77777777" w:rsidR="00A519F8" w:rsidRPr="00F545EE" w:rsidRDefault="00A519F8" w:rsidP="00F545EE">
      <w:pPr>
        <w:pStyle w:val="1"/>
        <w:spacing w:before="240" w:line="360" w:lineRule="auto"/>
        <w:rPr>
          <w:rStyle w:val="30"/>
          <w:b/>
          <w:szCs w:val="24"/>
        </w:rPr>
        <w:sectPr w:rsidR="00A519F8" w:rsidRPr="00F545EE" w:rsidSect="00F545EE"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9C8C195" w14:textId="60C6898D" w:rsidR="007739F0" w:rsidRPr="00F545EE" w:rsidRDefault="00952F29" w:rsidP="00F545EE">
      <w:pPr>
        <w:pStyle w:val="1"/>
        <w:spacing w:before="240" w:line="360" w:lineRule="auto"/>
        <w:rPr>
          <w:rStyle w:val="30"/>
          <w:b/>
          <w:szCs w:val="24"/>
        </w:rPr>
      </w:pPr>
      <w:bookmarkStart w:id="5" w:name="_Toc101354631"/>
      <w:r w:rsidRPr="00F545EE">
        <w:rPr>
          <w:rStyle w:val="30"/>
          <w:b/>
          <w:szCs w:val="24"/>
        </w:rPr>
        <w:lastRenderedPageBreak/>
        <w:t>Figure</w:t>
      </w:r>
      <w:r w:rsidR="006655AB" w:rsidRPr="00F545EE">
        <w:rPr>
          <w:rStyle w:val="30"/>
          <w:b/>
          <w:szCs w:val="24"/>
        </w:rPr>
        <w:t xml:space="preserve"> </w:t>
      </w:r>
      <w:r w:rsidR="00C7323D" w:rsidRPr="00F545EE">
        <w:rPr>
          <w:rStyle w:val="30"/>
          <w:b/>
          <w:szCs w:val="24"/>
        </w:rPr>
        <w:t>S</w:t>
      </w:r>
      <w:r w:rsidR="00E02732" w:rsidRPr="00F545EE">
        <w:rPr>
          <w:rStyle w:val="30"/>
          <w:b/>
          <w:szCs w:val="24"/>
        </w:rPr>
        <w:t>3</w:t>
      </w:r>
      <w:r w:rsidR="006655AB" w:rsidRPr="00F545EE">
        <w:rPr>
          <w:rStyle w:val="30"/>
          <w:b/>
          <w:szCs w:val="24"/>
        </w:rPr>
        <w:t xml:space="preserve">. </w:t>
      </w:r>
      <w:r w:rsidR="00EF6147" w:rsidRPr="00F545EE">
        <w:rPr>
          <w:color w:val="000000" w:themeColor="text1"/>
          <w:szCs w:val="24"/>
        </w:rPr>
        <w:t xml:space="preserve">Percentage change from baseline in target lesion tumour burden over time in patients </w:t>
      </w:r>
      <w:r w:rsidR="00EF6147" w:rsidRPr="00F545EE">
        <w:rPr>
          <w:rStyle w:val="30"/>
          <w:b/>
          <w:szCs w:val="24"/>
        </w:rPr>
        <w:t xml:space="preserve">with select tumors at </w:t>
      </w:r>
      <w:r w:rsidR="00973707" w:rsidRPr="00F545EE">
        <w:rPr>
          <w:rStyle w:val="30"/>
          <w:b/>
          <w:szCs w:val="24"/>
        </w:rPr>
        <w:t>the recommended dose (30 mg/kg q3w)</w:t>
      </w:r>
      <w:bookmarkEnd w:id="5"/>
    </w:p>
    <w:p w14:paraId="5C4B6E1C" w14:textId="25ABA731" w:rsidR="009C2604" w:rsidRPr="00F545EE" w:rsidRDefault="00E1610A" w:rsidP="00F545EE">
      <w:pPr>
        <w:jc w:val="center"/>
        <w:rPr>
          <w:sz w:val="24"/>
          <w:szCs w:val="24"/>
        </w:rPr>
      </w:pPr>
      <w:r w:rsidRPr="00F545EE">
        <w:rPr>
          <w:noProof/>
          <w:sz w:val="24"/>
          <w:szCs w:val="24"/>
        </w:rPr>
        <w:drawing>
          <wp:inline distT="0" distB="0" distL="0" distR="0" wp14:anchorId="75C2AE12" wp14:editId="1A00A44C">
            <wp:extent cx="6845935" cy="3283585"/>
            <wp:effectExtent l="0" t="0" r="0" b="0"/>
            <wp:docPr id="10" name="图片 10" descr="E:\01 项目\02 进行中项目\7 SHR-1701-101\6 文章发表\6 Lancet Gastro &amp; Hep\临床扩展阶段蜘蛛图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 项目\02 进行中项目\7 SHR-1701-101\6 文章发表\6 Lancet Gastro &amp; Hep\临床扩展阶段蜘蛛图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BF2A" w14:textId="77777777" w:rsidR="00C82A64" w:rsidRPr="00F545EE" w:rsidRDefault="00C82A64" w:rsidP="00F545EE">
      <w:pPr>
        <w:rPr>
          <w:sz w:val="24"/>
          <w:szCs w:val="24"/>
        </w:rPr>
        <w:sectPr w:rsidR="00C82A64" w:rsidRPr="00F545EE" w:rsidSect="00F545E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47256628" w14:textId="3CF2BF8C" w:rsidR="00604894" w:rsidRPr="00F545EE" w:rsidRDefault="00952F29" w:rsidP="00F545EE">
      <w:pPr>
        <w:pStyle w:val="1"/>
        <w:spacing w:before="240" w:line="360" w:lineRule="auto"/>
        <w:rPr>
          <w:rStyle w:val="30"/>
          <w:b/>
          <w:szCs w:val="24"/>
        </w:rPr>
      </w:pPr>
      <w:bookmarkStart w:id="6" w:name="_Toc101354632"/>
      <w:r w:rsidRPr="00F545EE">
        <w:rPr>
          <w:rStyle w:val="30"/>
          <w:b/>
          <w:szCs w:val="24"/>
        </w:rPr>
        <w:lastRenderedPageBreak/>
        <w:t>Figure</w:t>
      </w:r>
      <w:r w:rsidR="00604894" w:rsidRPr="00F545EE">
        <w:rPr>
          <w:rStyle w:val="30"/>
          <w:b/>
          <w:szCs w:val="24"/>
        </w:rPr>
        <w:t xml:space="preserve"> </w:t>
      </w:r>
      <w:r w:rsidR="00C7323D" w:rsidRPr="00F545EE">
        <w:rPr>
          <w:rStyle w:val="30"/>
          <w:b/>
          <w:szCs w:val="24"/>
        </w:rPr>
        <w:t>S</w:t>
      </w:r>
      <w:r w:rsidR="00D83C03">
        <w:rPr>
          <w:rStyle w:val="30"/>
          <w:b/>
          <w:szCs w:val="24"/>
        </w:rPr>
        <w:t>4</w:t>
      </w:r>
      <w:r w:rsidR="00604894" w:rsidRPr="00F545EE">
        <w:rPr>
          <w:rStyle w:val="30"/>
          <w:b/>
          <w:szCs w:val="24"/>
        </w:rPr>
        <w:t>.</w:t>
      </w:r>
      <w:r w:rsidR="00E17364" w:rsidRPr="00F545EE">
        <w:rPr>
          <w:rStyle w:val="30"/>
          <w:b/>
          <w:szCs w:val="24"/>
        </w:rPr>
        <w:t xml:space="preserve"> </w:t>
      </w:r>
      <w:r w:rsidR="001954DB" w:rsidRPr="00F545EE">
        <w:rPr>
          <w:rStyle w:val="30"/>
          <w:b/>
          <w:szCs w:val="24"/>
        </w:rPr>
        <w:t>Receiver operating characteristic curve analysis of pSmad</w:t>
      </w:r>
      <w:r w:rsidR="00D67503" w:rsidRPr="00F545EE">
        <w:rPr>
          <w:rStyle w:val="30"/>
          <w:b/>
          <w:szCs w:val="24"/>
        </w:rPr>
        <w:t>2</w:t>
      </w:r>
      <w:r w:rsidR="001954DB" w:rsidRPr="00F545EE">
        <w:rPr>
          <w:rStyle w:val="30"/>
          <w:b/>
          <w:szCs w:val="24"/>
        </w:rPr>
        <w:t xml:space="preserve"> level</w:t>
      </w:r>
      <w:r w:rsidR="00B73FD5" w:rsidRPr="00F545EE">
        <w:rPr>
          <w:rStyle w:val="30"/>
          <w:b/>
          <w:szCs w:val="24"/>
        </w:rPr>
        <w:t xml:space="preserve"> </w:t>
      </w:r>
      <w:r w:rsidR="00B73FD5" w:rsidRPr="00F545EE">
        <w:rPr>
          <w:szCs w:val="24"/>
        </w:rPr>
        <w:t>in tumor cells</w:t>
      </w:r>
      <w:r w:rsidR="001954DB" w:rsidRPr="00F545EE">
        <w:rPr>
          <w:rStyle w:val="30"/>
          <w:b/>
          <w:szCs w:val="24"/>
        </w:rPr>
        <w:t xml:space="preserve"> for</w:t>
      </w:r>
      <w:r w:rsidR="00FD07E6" w:rsidRPr="00F545EE">
        <w:rPr>
          <w:rStyle w:val="30"/>
          <w:b/>
          <w:szCs w:val="24"/>
        </w:rPr>
        <w:t xml:space="preserve"> ORR</w:t>
      </w:r>
      <w:r w:rsidR="00897499" w:rsidRPr="00F545EE">
        <w:rPr>
          <w:rStyle w:val="30"/>
          <w:b/>
          <w:szCs w:val="24"/>
        </w:rPr>
        <w:t xml:space="preserve"> per RECIST v1.1</w:t>
      </w:r>
      <w:r w:rsidR="001954DB" w:rsidRPr="00F545EE">
        <w:rPr>
          <w:rStyle w:val="30"/>
          <w:b/>
          <w:szCs w:val="24"/>
        </w:rPr>
        <w:t>.</w:t>
      </w:r>
      <w:bookmarkEnd w:id="6"/>
      <w:r w:rsidR="001E304D" w:rsidRPr="00F545EE">
        <w:rPr>
          <w:rStyle w:val="30"/>
          <w:b/>
          <w:szCs w:val="24"/>
        </w:rPr>
        <w:t xml:space="preserve"> </w:t>
      </w:r>
    </w:p>
    <w:p w14:paraId="4ED43D04" w14:textId="4506A749" w:rsidR="00E17364" w:rsidRPr="00F545EE" w:rsidRDefault="00216F61" w:rsidP="00F545EE">
      <w:pPr>
        <w:jc w:val="center"/>
        <w:rPr>
          <w:sz w:val="24"/>
          <w:szCs w:val="24"/>
        </w:rPr>
      </w:pPr>
      <w:r w:rsidRPr="00F545EE">
        <w:rPr>
          <w:noProof/>
          <w:sz w:val="24"/>
          <w:szCs w:val="24"/>
        </w:rPr>
        <w:drawing>
          <wp:inline distT="0" distB="0" distL="0" distR="0" wp14:anchorId="2B4C6FAA" wp14:editId="038D83F8">
            <wp:extent cx="3901339" cy="35807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7180" cy="35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E14A" w14:textId="78A7F45D" w:rsidR="00532AAC" w:rsidRPr="00F545EE" w:rsidRDefault="00532AAC" w:rsidP="00F545EE">
      <w:pPr>
        <w:rPr>
          <w:sz w:val="24"/>
          <w:szCs w:val="24"/>
        </w:rPr>
      </w:pPr>
      <w:r w:rsidRPr="00F545EE">
        <w:rPr>
          <w:sz w:val="24"/>
          <w:szCs w:val="24"/>
        </w:rPr>
        <w:t>AUC, area under the curve</w:t>
      </w:r>
      <w:r w:rsidR="00FD07E6" w:rsidRPr="00F545EE">
        <w:rPr>
          <w:sz w:val="24"/>
          <w:szCs w:val="24"/>
        </w:rPr>
        <w:t xml:space="preserve">; ORR, objective response rate. </w:t>
      </w:r>
    </w:p>
    <w:p w14:paraId="133DF79D" w14:textId="77777777" w:rsidR="00600A87" w:rsidRPr="00F545EE" w:rsidRDefault="00600A87" w:rsidP="00F545EE">
      <w:pPr>
        <w:spacing w:beforeLines="50" w:before="120"/>
        <w:rPr>
          <w:sz w:val="24"/>
          <w:szCs w:val="24"/>
        </w:rPr>
      </w:pPr>
    </w:p>
    <w:p w14:paraId="31CBD5EB" w14:textId="7C50FBC4" w:rsidR="00600A87" w:rsidRPr="00F545EE" w:rsidRDefault="00600A87" w:rsidP="00F545EE">
      <w:pPr>
        <w:rPr>
          <w:sz w:val="24"/>
          <w:szCs w:val="24"/>
        </w:rPr>
        <w:sectPr w:rsidR="00600A87" w:rsidRPr="00F545EE" w:rsidSect="00F545E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4D94BD1F" w14:textId="602BA5AA" w:rsidR="00914892" w:rsidRPr="00F545EE" w:rsidRDefault="00FD2027" w:rsidP="00F545EE">
      <w:pPr>
        <w:pStyle w:val="1"/>
        <w:spacing w:before="240" w:line="360" w:lineRule="auto"/>
        <w:rPr>
          <w:szCs w:val="24"/>
        </w:rPr>
      </w:pPr>
      <w:bookmarkStart w:id="7" w:name="_Toc101354633"/>
      <w:bookmarkEnd w:id="4"/>
      <w:r w:rsidRPr="00F545EE">
        <w:rPr>
          <w:rStyle w:val="30"/>
          <w:b/>
          <w:szCs w:val="24"/>
        </w:rPr>
        <w:lastRenderedPageBreak/>
        <w:t xml:space="preserve">Table </w:t>
      </w:r>
      <w:r w:rsidR="00D319A6" w:rsidRPr="00F545EE">
        <w:rPr>
          <w:rStyle w:val="30"/>
          <w:b/>
          <w:szCs w:val="24"/>
        </w:rPr>
        <w:t>S1</w:t>
      </w:r>
      <w:r w:rsidRPr="00F545EE">
        <w:rPr>
          <w:rStyle w:val="30"/>
          <w:b/>
          <w:szCs w:val="24"/>
        </w:rPr>
        <w:t xml:space="preserve">. Pharmacokinetic </w:t>
      </w:r>
      <w:bookmarkStart w:id="8" w:name="_Hlk76640672"/>
      <w:r w:rsidRPr="00F545EE">
        <w:rPr>
          <w:rStyle w:val="30"/>
          <w:b/>
          <w:szCs w:val="24"/>
        </w:rPr>
        <w:t>parameters following a single infusion</w:t>
      </w:r>
      <w:bookmarkEnd w:id="7"/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3962"/>
        <w:gridCol w:w="1613"/>
        <w:gridCol w:w="1577"/>
        <w:gridCol w:w="1699"/>
        <w:gridCol w:w="1699"/>
        <w:gridCol w:w="1699"/>
        <w:gridCol w:w="1699"/>
      </w:tblGrid>
      <w:tr w:rsidR="006C2AA5" w:rsidRPr="00F545EE" w14:paraId="3EB4B6F6" w14:textId="77777777" w:rsidTr="005D68F7">
        <w:trPr>
          <w:trHeight w:val="51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8639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0047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1 mg/kg q3w</w:t>
            </w:r>
          </w:p>
          <w:p w14:paraId="6C69CC59" w14:textId="598A5B1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5D25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 mg/kg q3w</w:t>
            </w:r>
          </w:p>
          <w:p w14:paraId="31D17455" w14:textId="33631B79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(n=3)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249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10 mg/kg q3w</w:t>
            </w:r>
          </w:p>
          <w:p w14:paraId="4B68C069" w14:textId="388D38D9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(n=11)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C044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20 mg/kg q3w</w:t>
            </w:r>
          </w:p>
          <w:p w14:paraId="0CAA6CB1" w14:textId="293EA59B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(n=12)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E7EC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30 mg/kg q3w</w:t>
            </w:r>
          </w:p>
          <w:p w14:paraId="01186F0A" w14:textId="06DFC9FE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</w:t>
            </w:r>
            <w:r w:rsidR="00274CF6"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545A" w14:textId="77777777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30 mg/kg q2w</w:t>
            </w:r>
          </w:p>
          <w:p w14:paraId="2168709B" w14:textId="6B36D643" w:rsidR="006C2AA5" w:rsidRPr="00F545EE" w:rsidRDefault="006C2AA5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(n=10)</w:t>
            </w:r>
          </w:p>
        </w:tc>
      </w:tr>
      <w:tr w:rsidR="00914892" w:rsidRPr="00F545EE" w14:paraId="515E988C" w14:textId="77777777" w:rsidTr="005D68F7">
        <w:trPr>
          <w:trHeight w:val="51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73D" w14:textId="6B49E202" w:rsidR="00914892" w:rsidRPr="00F545EE" w:rsidRDefault="00914892" w:rsidP="00F545EE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  <w:vertAlign w:val="subscript"/>
              </w:rPr>
              <w:t>max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geomean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(%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CVb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),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μg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/mL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7880" w14:textId="2809B34E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387" w14:textId="786FB56F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90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(11.4)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164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240 (19.3)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0E1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409 (31.4)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2A1" w14:textId="5EB52ED3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786 (37.1)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AA1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846 (26.1)</w:t>
            </w:r>
          </w:p>
        </w:tc>
      </w:tr>
      <w:tr w:rsidR="00914892" w:rsidRPr="00F545EE" w14:paraId="336FE3C1" w14:textId="77777777" w:rsidTr="005D68F7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655" w14:textId="2496592E" w:rsidR="00914892" w:rsidRPr="00F545EE" w:rsidRDefault="00914892" w:rsidP="00F545EE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T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  <w:vertAlign w:val="subscript"/>
              </w:rPr>
              <w:t>max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, median (range), h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3B5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1DC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2.97</w:t>
            </w:r>
          </w:p>
          <w:p w14:paraId="04322F8C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(1.12-6.87)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38C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2.98</w:t>
            </w:r>
          </w:p>
          <w:p w14:paraId="61FE527C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(1.18-48.53)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AD3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1.68</w:t>
            </w:r>
          </w:p>
          <w:p w14:paraId="063C538E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(0.92-2.98)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EA6" w14:textId="3FDEAC98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1.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93</w:t>
            </w:r>
          </w:p>
          <w:p w14:paraId="5F307BC2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(0.75-24.07)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911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1.83</w:t>
            </w:r>
          </w:p>
          <w:p w14:paraId="7EE507F9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(0.92-24.83)</w:t>
            </w:r>
          </w:p>
        </w:tc>
      </w:tr>
      <w:tr w:rsidR="00914892" w:rsidRPr="00F545EE" w14:paraId="3504E4E3" w14:textId="77777777" w:rsidTr="005D68F7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3274C" w14:textId="00614C37" w:rsidR="00914892" w:rsidRPr="00F545EE" w:rsidRDefault="00914892" w:rsidP="00F545EE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AUC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  <w:vertAlign w:val="subscript"/>
              </w:rPr>
              <w:t>inf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geomean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(%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CVb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),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h·μg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/mL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AEE2B" w14:textId="277610CE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3610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52B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10200 (36.2)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2BF" w14:textId="3EB75EB1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43100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(1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9.2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A9B" w14:textId="1FFAFFE7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82500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31.0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178" w14:textId="23C91A4E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175000</w:t>
            </w:r>
            <w:r w:rsidR="00DA7F2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27.7</w:t>
            </w:r>
            <w:r w:rsidR="00DA7F2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52C" w14:textId="28BFA233" w:rsidR="00914892" w:rsidRPr="00F545EE" w:rsidRDefault="00DA7F2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156000 (23.9)</w:t>
            </w:r>
          </w:p>
        </w:tc>
      </w:tr>
      <w:tr w:rsidR="00914892" w:rsidRPr="00F545EE" w14:paraId="7952F7FF" w14:textId="77777777" w:rsidTr="005D68F7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13C" w14:textId="633288FF" w:rsidR="00914892" w:rsidRPr="00F545EE" w:rsidRDefault="00914892" w:rsidP="00F545EE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AUC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  <w:vertAlign w:val="subscript"/>
              </w:rPr>
              <w:t>last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geomean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(%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CVb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),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h·μg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/mL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3D0" w14:textId="776F75DD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3330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80F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9550 (30.6)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498" w14:textId="0B286AE4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39800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18.4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716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59200 (60.8)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5DA" w14:textId="311BB5CA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110000</w:t>
            </w:r>
            <w:r w:rsidR="00DA7F2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65.4</w:t>
            </w:r>
            <w:r w:rsidR="00DA7F2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FDA" w14:textId="7777777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110000 (24.2)</w:t>
            </w:r>
          </w:p>
        </w:tc>
      </w:tr>
      <w:tr w:rsidR="00914892" w:rsidRPr="00F545EE" w14:paraId="10BBF276" w14:textId="77777777" w:rsidTr="005D68F7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108" w14:textId="00CCFDFF" w:rsidR="00914892" w:rsidRPr="00F545EE" w:rsidRDefault="00914892" w:rsidP="00F545EE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sz w:val="24"/>
                <w:szCs w:val="24"/>
              </w:rPr>
              <w:t>t</w:t>
            </w:r>
            <w:r w:rsidRPr="00F545EE">
              <w:rPr>
                <w:sz w:val="24"/>
                <w:szCs w:val="24"/>
                <w:vertAlign w:val="subscript"/>
              </w:rPr>
              <w:t>1/2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, </w:t>
            </w:r>
            <w:bookmarkStart w:id="9" w:name="_Hlk76638282"/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geomean</w:t>
            </w:r>
            <w:bookmarkEnd w:id="9"/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(%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CVb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), d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7A1" w14:textId="3CBBF01E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D87" w14:textId="65B816C9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4.6 (52.0)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D44" w14:textId="30948E80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6.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5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17.7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02EE" w14:textId="54CCC3BD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7.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35.3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C9DA" w14:textId="391CFBFF" w:rsidR="00914892" w:rsidRPr="00F545EE" w:rsidRDefault="004471B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8.</w:t>
            </w:r>
            <w:r w:rsidR="00DA7F2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="00DA7F2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16.7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06A" w14:textId="6D714EDF" w:rsidR="00914892" w:rsidRPr="00F545EE" w:rsidRDefault="00DA7F2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6.3</w:t>
            </w:r>
            <w:r w:rsidR="004471B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26.8</w:t>
            </w:r>
            <w:r w:rsidR="004471B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14892" w:rsidRPr="00F545EE" w14:paraId="42149E64" w14:textId="77777777" w:rsidTr="005D68F7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381F9" w14:textId="48A12A90" w:rsidR="00914892" w:rsidRPr="00F545EE" w:rsidRDefault="00914892" w:rsidP="00F545EE">
            <w:pPr>
              <w:widowControl/>
              <w:jc w:val="left"/>
              <w:rPr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CL,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geomean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(%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CVb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), mL/h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6355D" w14:textId="2D314539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F75F" w14:textId="0B4EE7E7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17.0 (28.6)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AF0A" w14:textId="54823A42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14.1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20.1</w:t>
            </w:r>
            <w:r w:rsidR="00914892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B69A" w14:textId="42614E0B" w:rsidR="00914892" w:rsidRPr="00F545EE" w:rsidRDefault="00274CF6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14.3 (29.7)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F81E" w14:textId="66D7AD9E" w:rsidR="00914892" w:rsidRPr="00F545EE" w:rsidRDefault="00DA7F2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10.8 (26.0)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1A3" w14:textId="64348CE0" w:rsidR="00914892" w:rsidRPr="00F545EE" w:rsidRDefault="00DA7F2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12.0 (27.5)</w:t>
            </w:r>
          </w:p>
        </w:tc>
      </w:tr>
      <w:tr w:rsidR="00914892" w:rsidRPr="00F545EE" w14:paraId="31B250A6" w14:textId="77777777" w:rsidTr="005D68F7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4633" w14:textId="54832499" w:rsidR="00914892" w:rsidRPr="00F545EE" w:rsidRDefault="00914892" w:rsidP="00F545EE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Vss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geomean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(%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CVb</w:t>
            </w:r>
            <w:proofErr w:type="spellEnd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), L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04EC1" w14:textId="2CC064DA" w:rsidR="00914892" w:rsidRPr="00F545EE" w:rsidRDefault="00914892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3.</w:t>
            </w:r>
            <w:r w:rsidR="004471B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4FA" w14:textId="738D15B2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2.7</w:t>
            </w:r>
            <w:r w:rsidR="004471B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(22.7)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461E" w14:textId="31A2C12B" w:rsidR="00914892" w:rsidRPr="00F545EE" w:rsidRDefault="00914892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3.</w:t>
            </w:r>
            <w:r w:rsidR="004471B9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1 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15.7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AEE" w14:textId="52264BB0" w:rsidR="00914892" w:rsidRPr="00F545EE" w:rsidRDefault="004471B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3.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67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(4</w:t>
            </w:r>
            <w:r w:rsidR="00274CF6"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2.0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B17" w14:textId="169EC72B" w:rsidR="00914892" w:rsidRPr="00F545EE" w:rsidRDefault="00DA7F2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3.11 (22.3)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A25" w14:textId="0EAE995E" w:rsidR="00914892" w:rsidRPr="00F545EE" w:rsidRDefault="00DA7F29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2.61 (17.9)</w:t>
            </w:r>
          </w:p>
        </w:tc>
      </w:tr>
    </w:tbl>
    <w:p w14:paraId="030CFD5A" w14:textId="4CB33819" w:rsidR="00FD2027" w:rsidRPr="00F545EE" w:rsidRDefault="00FD2027" w:rsidP="00F545EE">
      <w:pPr>
        <w:spacing w:beforeLines="50" w:before="120"/>
        <w:rPr>
          <w:bCs/>
          <w:sz w:val="24"/>
          <w:szCs w:val="24"/>
        </w:rPr>
      </w:pPr>
      <w:proofErr w:type="spellStart"/>
      <w:r w:rsidRPr="00F545EE">
        <w:rPr>
          <w:sz w:val="24"/>
          <w:szCs w:val="24"/>
        </w:rPr>
        <w:t>Geomean</w:t>
      </w:r>
      <w:proofErr w:type="spellEnd"/>
      <w:r w:rsidRPr="00F545EE">
        <w:rPr>
          <w:sz w:val="24"/>
          <w:szCs w:val="24"/>
        </w:rPr>
        <w:t xml:space="preserve">, geometric mean; </w:t>
      </w:r>
      <w:proofErr w:type="spellStart"/>
      <w:r w:rsidRPr="00F545EE">
        <w:rPr>
          <w:sz w:val="24"/>
          <w:szCs w:val="24"/>
        </w:rPr>
        <w:t>CVb</w:t>
      </w:r>
      <w:proofErr w:type="spellEnd"/>
      <w:r w:rsidRPr="00F545EE">
        <w:rPr>
          <w:sz w:val="24"/>
          <w:szCs w:val="24"/>
        </w:rPr>
        <w:t xml:space="preserve">, coefficient of variation of Bowen ratio; </w:t>
      </w:r>
      <w:proofErr w:type="spellStart"/>
      <w:r w:rsidRPr="00F545EE">
        <w:rPr>
          <w:sz w:val="24"/>
          <w:szCs w:val="24"/>
        </w:rPr>
        <w:t>C</w:t>
      </w:r>
      <w:r w:rsidRPr="00F545EE">
        <w:rPr>
          <w:sz w:val="24"/>
          <w:szCs w:val="24"/>
          <w:vertAlign w:val="subscript"/>
        </w:rPr>
        <w:t>max</w:t>
      </w:r>
      <w:proofErr w:type="spellEnd"/>
      <w:r w:rsidRPr="00F545EE">
        <w:rPr>
          <w:sz w:val="24"/>
          <w:szCs w:val="24"/>
        </w:rPr>
        <w:t xml:space="preserve">, maximum serum concentration; </w:t>
      </w:r>
      <w:proofErr w:type="spellStart"/>
      <w:r w:rsidRPr="00F545EE">
        <w:rPr>
          <w:sz w:val="24"/>
          <w:szCs w:val="24"/>
        </w:rPr>
        <w:t>T</w:t>
      </w:r>
      <w:r w:rsidRPr="00F545EE">
        <w:rPr>
          <w:sz w:val="24"/>
          <w:szCs w:val="24"/>
          <w:vertAlign w:val="subscript"/>
        </w:rPr>
        <w:t>max</w:t>
      </w:r>
      <w:proofErr w:type="spellEnd"/>
      <w:r w:rsidRPr="00F545EE">
        <w:rPr>
          <w:sz w:val="24"/>
          <w:szCs w:val="24"/>
        </w:rPr>
        <w:t xml:space="preserve">, time to reach maximum serum concentration; </w:t>
      </w:r>
      <w:proofErr w:type="spellStart"/>
      <w:r w:rsidRPr="00F545EE">
        <w:rPr>
          <w:sz w:val="24"/>
          <w:szCs w:val="24"/>
        </w:rPr>
        <w:t>AUC</w:t>
      </w:r>
      <w:r w:rsidRPr="00F545EE">
        <w:rPr>
          <w:sz w:val="24"/>
          <w:szCs w:val="24"/>
          <w:vertAlign w:val="subscript"/>
        </w:rPr>
        <w:t>inf</w:t>
      </w:r>
      <w:proofErr w:type="spellEnd"/>
      <w:r w:rsidRPr="00F545EE">
        <w:rPr>
          <w:sz w:val="24"/>
          <w:szCs w:val="24"/>
        </w:rPr>
        <w:t xml:space="preserve">, area under the curve from time zero to the infinity; </w:t>
      </w:r>
      <w:proofErr w:type="spellStart"/>
      <w:r w:rsidRPr="00F545EE">
        <w:rPr>
          <w:sz w:val="24"/>
          <w:szCs w:val="24"/>
        </w:rPr>
        <w:t>AUC</w:t>
      </w:r>
      <w:r w:rsidRPr="00F545EE">
        <w:rPr>
          <w:sz w:val="24"/>
          <w:szCs w:val="24"/>
          <w:vertAlign w:val="subscript"/>
        </w:rPr>
        <w:t>last</w:t>
      </w:r>
      <w:proofErr w:type="spellEnd"/>
      <w:r w:rsidRPr="00F545EE">
        <w:rPr>
          <w:sz w:val="24"/>
          <w:szCs w:val="24"/>
        </w:rPr>
        <w:t>, AUC from time zero to the last concentration measurement; t</w:t>
      </w:r>
      <w:r w:rsidRPr="00F545EE">
        <w:rPr>
          <w:sz w:val="24"/>
          <w:szCs w:val="24"/>
          <w:vertAlign w:val="subscript"/>
        </w:rPr>
        <w:t>1/2</w:t>
      </w:r>
      <w:r w:rsidRPr="00F545EE">
        <w:rPr>
          <w:sz w:val="24"/>
          <w:szCs w:val="24"/>
        </w:rPr>
        <w:t xml:space="preserve">, half-life; CL, clearance; </w:t>
      </w:r>
      <w:proofErr w:type="spellStart"/>
      <w:r w:rsidRPr="00F545EE">
        <w:rPr>
          <w:sz w:val="24"/>
          <w:szCs w:val="24"/>
        </w:rPr>
        <w:t>Vss</w:t>
      </w:r>
      <w:proofErr w:type="spellEnd"/>
      <w:r w:rsidRPr="00F545EE">
        <w:rPr>
          <w:sz w:val="24"/>
          <w:szCs w:val="24"/>
        </w:rPr>
        <w:t xml:space="preserve">, volume of distribution. </w:t>
      </w:r>
    </w:p>
    <w:p w14:paraId="6A2B4D13" w14:textId="77777777" w:rsidR="00FB7621" w:rsidRPr="00F545EE" w:rsidRDefault="00FB7621" w:rsidP="00F545EE">
      <w:pPr>
        <w:spacing w:beforeLines="50" w:before="120"/>
        <w:rPr>
          <w:bCs/>
          <w:sz w:val="24"/>
          <w:szCs w:val="24"/>
        </w:rPr>
        <w:sectPr w:rsidR="00FB7621" w:rsidRPr="00F545EE" w:rsidSect="00F545E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30BC107D" w14:textId="5657C397" w:rsidR="00D06134" w:rsidRPr="00F545EE" w:rsidRDefault="00D06134" w:rsidP="00F545EE">
      <w:pPr>
        <w:pStyle w:val="1"/>
        <w:spacing w:beforeLines="0" w:before="0" w:line="360" w:lineRule="auto"/>
        <w:rPr>
          <w:rStyle w:val="30"/>
          <w:b/>
          <w:szCs w:val="24"/>
        </w:rPr>
      </w:pPr>
      <w:bookmarkStart w:id="10" w:name="_Toc101354634"/>
      <w:r w:rsidRPr="00F545EE">
        <w:rPr>
          <w:rStyle w:val="30"/>
          <w:b/>
          <w:szCs w:val="24"/>
        </w:rPr>
        <w:lastRenderedPageBreak/>
        <w:t xml:space="preserve">Table </w:t>
      </w:r>
      <w:r w:rsidR="00D319A6" w:rsidRPr="00F545EE">
        <w:rPr>
          <w:rStyle w:val="30"/>
          <w:b/>
          <w:szCs w:val="24"/>
        </w:rPr>
        <w:t>S2</w:t>
      </w:r>
      <w:r w:rsidR="00D319A6" w:rsidRPr="00F545EE">
        <w:rPr>
          <w:szCs w:val="24"/>
        </w:rPr>
        <w:t xml:space="preserve"> </w:t>
      </w:r>
      <w:r w:rsidR="005603FC" w:rsidRPr="00F545EE">
        <w:rPr>
          <w:rStyle w:val="30"/>
          <w:b/>
          <w:szCs w:val="24"/>
        </w:rPr>
        <w:t xml:space="preserve">Summary of </w:t>
      </w:r>
      <w:r w:rsidR="00740D27" w:rsidRPr="00F545EE">
        <w:rPr>
          <w:rStyle w:val="30"/>
          <w:b/>
          <w:szCs w:val="24"/>
        </w:rPr>
        <w:t>treatment-related a</w:t>
      </w:r>
      <w:r w:rsidR="005603FC" w:rsidRPr="00F545EE">
        <w:rPr>
          <w:rStyle w:val="30"/>
          <w:b/>
          <w:szCs w:val="24"/>
        </w:rPr>
        <w:t xml:space="preserve">dverse </w:t>
      </w:r>
      <w:r w:rsidR="00740D27" w:rsidRPr="00F545EE">
        <w:rPr>
          <w:rStyle w:val="30"/>
          <w:b/>
          <w:szCs w:val="24"/>
        </w:rPr>
        <w:t>e</w:t>
      </w:r>
      <w:r w:rsidR="005603FC" w:rsidRPr="00F545EE">
        <w:rPr>
          <w:rStyle w:val="30"/>
          <w:b/>
          <w:szCs w:val="24"/>
        </w:rPr>
        <w:t>vents</w:t>
      </w:r>
      <w:r w:rsidR="00BD142B" w:rsidRPr="00F545EE">
        <w:rPr>
          <w:rStyle w:val="30"/>
          <w:b/>
          <w:szCs w:val="24"/>
        </w:rPr>
        <w:t xml:space="preserve"> </w:t>
      </w:r>
      <w:r w:rsidR="00F5565A" w:rsidRPr="00F545EE">
        <w:rPr>
          <w:rStyle w:val="30"/>
          <w:b/>
          <w:szCs w:val="24"/>
        </w:rPr>
        <w:t xml:space="preserve">and tumor response </w:t>
      </w:r>
      <w:r w:rsidR="00BD142B" w:rsidRPr="00F545EE">
        <w:rPr>
          <w:rStyle w:val="30"/>
          <w:b/>
          <w:szCs w:val="24"/>
        </w:rPr>
        <w:t>by dose in</w:t>
      </w:r>
      <w:r w:rsidR="00F545EE" w:rsidRPr="00F545EE">
        <w:rPr>
          <w:rStyle w:val="30"/>
          <w:b/>
          <w:szCs w:val="24"/>
        </w:rPr>
        <w:t xml:space="preserve"> the</w:t>
      </w:r>
      <w:r w:rsidR="00BD142B" w:rsidRPr="00F545EE">
        <w:rPr>
          <w:rStyle w:val="30"/>
          <w:b/>
          <w:szCs w:val="24"/>
        </w:rPr>
        <w:t xml:space="preserve"> dose-escalation and dose-expansion phase</w:t>
      </w:r>
      <w:bookmarkEnd w:id="10"/>
      <w:r w:rsidR="005603FC" w:rsidRPr="00F545EE">
        <w:rPr>
          <w:rStyle w:val="30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94"/>
        <w:gridCol w:w="1593"/>
        <w:gridCol w:w="1718"/>
        <w:gridCol w:w="1718"/>
        <w:gridCol w:w="1718"/>
        <w:gridCol w:w="1718"/>
        <w:gridCol w:w="1453"/>
      </w:tblGrid>
      <w:tr w:rsidR="00740D27" w:rsidRPr="00F545EE" w14:paraId="2EE424C0" w14:textId="77777777" w:rsidTr="005D68F7">
        <w:trPr>
          <w:trHeight w:val="898"/>
        </w:trPr>
        <w:tc>
          <w:tcPr>
            <w:tcW w:w="873" w:type="pct"/>
            <w:shd w:val="clear" w:color="auto" w:fill="auto"/>
            <w:vAlign w:val="center"/>
            <w:hideMark/>
          </w:tcPr>
          <w:p w14:paraId="2D36FC42" w14:textId="375BE195" w:rsidR="00740D27" w:rsidRPr="00F545EE" w:rsidRDefault="00740D27" w:rsidP="00F545EE">
            <w:pPr>
              <w:widowControl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1782B19" w14:textId="77777777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1 mg/kg q3w</w:t>
            </w:r>
          </w:p>
          <w:p w14:paraId="6A1A1D9E" w14:textId="77777777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6EF37CE" w14:textId="77777777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 mg/kg q3w</w:t>
            </w:r>
          </w:p>
          <w:p w14:paraId="223C818D" w14:textId="77777777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(n=3)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0642BC0B" w14:textId="77777777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10 mg/kg q3w</w:t>
            </w:r>
          </w:p>
          <w:p w14:paraId="49349FDA" w14:textId="77777777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(n=11)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02E54E55" w14:textId="77777777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20 mg/kg q3w</w:t>
            </w:r>
          </w:p>
          <w:p w14:paraId="31FAC814" w14:textId="77777777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(n=12)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CDA7FC1" w14:textId="77777777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30 mg/kg q3w</w:t>
            </w:r>
          </w:p>
          <w:p w14:paraId="656413CF" w14:textId="77777777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(n=13)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B58E06A" w14:textId="77777777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30 mg/kg q2w</w:t>
            </w:r>
          </w:p>
          <w:p w14:paraId="2BA611C9" w14:textId="77777777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(n=10)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D05063E" w14:textId="5AE9E832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All patients</w:t>
            </w:r>
          </w:p>
          <w:p w14:paraId="64CD312B" w14:textId="5A7DA28D" w:rsidR="00740D27" w:rsidRPr="00F545EE" w:rsidRDefault="00740D27" w:rsidP="00F545EE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(N=50)</w:t>
            </w:r>
          </w:p>
        </w:tc>
      </w:tr>
      <w:tr w:rsidR="00635A05" w:rsidRPr="00F545EE" w14:paraId="3B56C635" w14:textId="77777777" w:rsidTr="005D68F7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F411AB" w14:textId="246CD2E8" w:rsidR="00635A05" w:rsidRPr="00F545EE" w:rsidRDefault="00635A05" w:rsidP="00F545EE"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>Safety</w:t>
            </w:r>
            <w:r w:rsidRPr="00F545EE">
              <w:rPr>
                <w:rFonts w:eastAsia="等线"/>
                <w:bCs/>
                <w:color w:val="000000"/>
                <w:kern w:val="0"/>
                <w:sz w:val="24"/>
                <w:szCs w:val="24"/>
              </w:rPr>
              <w:t>, n (%)</w:t>
            </w:r>
          </w:p>
        </w:tc>
      </w:tr>
      <w:tr w:rsidR="00A4771E" w:rsidRPr="00F545EE" w14:paraId="53172FD2" w14:textId="77777777" w:rsidTr="005D68F7">
        <w:trPr>
          <w:trHeight w:val="315"/>
        </w:trPr>
        <w:tc>
          <w:tcPr>
            <w:tcW w:w="873" w:type="pct"/>
            <w:shd w:val="clear" w:color="auto" w:fill="auto"/>
            <w:vAlign w:val="center"/>
          </w:tcPr>
          <w:p w14:paraId="41E34729" w14:textId="20D1D3A4" w:rsidR="00740D27" w:rsidRPr="00F545EE" w:rsidRDefault="00740D27" w:rsidP="00F545EE">
            <w:pPr>
              <w:widowControl/>
              <w:ind w:leftChars="100" w:left="21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Any grade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72DC503" w14:textId="0389940D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(100.0)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1EBEB1E" w14:textId="5001767C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3 (100.0)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2A7AE60" w14:textId="632B62FD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8 (72.7)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5D94F7F" w14:textId="12816BFD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11 (91.7)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CCBA4F0" w14:textId="0A1887DB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10 (76.9)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B8350F2" w14:textId="6A207FD9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8 (80.0)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7C531E0" w14:textId="7BD596DF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41 (82.0)</w:t>
            </w:r>
          </w:p>
        </w:tc>
      </w:tr>
      <w:tr w:rsidR="00740D27" w:rsidRPr="00F545EE" w14:paraId="2C48FA49" w14:textId="77777777" w:rsidTr="005D68F7">
        <w:trPr>
          <w:trHeight w:val="315"/>
        </w:trPr>
        <w:tc>
          <w:tcPr>
            <w:tcW w:w="873" w:type="pct"/>
            <w:shd w:val="clear" w:color="auto" w:fill="auto"/>
            <w:vAlign w:val="center"/>
          </w:tcPr>
          <w:p w14:paraId="3B927623" w14:textId="474D3A89" w:rsidR="00740D27" w:rsidRPr="00F545EE" w:rsidRDefault="00740D27" w:rsidP="00F545EE">
            <w:pPr>
              <w:widowControl/>
              <w:ind w:leftChars="100" w:left="21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Grade ≥3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CAF74D" w14:textId="457E5BBE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17E35F8" w14:textId="1B9265E9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1E91B46" w14:textId="5A5C65F9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(9.1)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6C81E66" w14:textId="25C0E27E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3 (25.0)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6432451" w14:textId="73BDB7DD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4 (30.8)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8D51B87" w14:textId="50438D0C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3 (30.0)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28DFDA8" w14:textId="4A86F7A0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11 (22.0)</w:t>
            </w:r>
          </w:p>
        </w:tc>
      </w:tr>
      <w:tr w:rsidR="00A4771E" w:rsidRPr="00F545EE" w14:paraId="7154E2A4" w14:textId="77777777" w:rsidTr="005D68F7">
        <w:trPr>
          <w:trHeight w:val="315"/>
        </w:trPr>
        <w:tc>
          <w:tcPr>
            <w:tcW w:w="873" w:type="pct"/>
            <w:shd w:val="clear" w:color="auto" w:fill="auto"/>
            <w:vAlign w:val="center"/>
          </w:tcPr>
          <w:p w14:paraId="06B69DB6" w14:textId="1CE9CBDF" w:rsidR="00740D27" w:rsidRPr="00F545EE" w:rsidRDefault="00740D27" w:rsidP="00F545EE">
            <w:pPr>
              <w:widowControl/>
              <w:ind w:leftChars="100" w:left="21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Serious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6CD04C5" w14:textId="3D79A9B9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23CAF24" w14:textId="7F70E2FD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(33.3)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D17CD0D" w14:textId="28C0FA60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2 (18.2)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5221E72" w14:textId="0E51EF19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3 (25.0)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8F6FA7E" w14:textId="784E4ABA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(7.7)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5F49002" w14:textId="6E95A7B2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2 (20.0)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2458D91" w14:textId="7E4F47AE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9 (18.0)</w:t>
            </w:r>
          </w:p>
        </w:tc>
      </w:tr>
      <w:tr w:rsidR="00740D27" w:rsidRPr="00F545EE" w14:paraId="24689628" w14:textId="77777777" w:rsidTr="005D68F7">
        <w:trPr>
          <w:trHeight w:val="315"/>
        </w:trPr>
        <w:tc>
          <w:tcPr>
            <w:tcW w:w="873" w:type="pct"/>
            <w:shd w:val="clear" w:color="auto" w:fill="auto"/>
            <w:vAlign w:val="center"/>
          </w:tcPr>
          <w:p w14:paraId="6087AE3A" w14:textId="3AE1818F" w:rsidR="00740D27" w:rsidRPr="00F545EE" w:rsidRDefault="00740D27" w:rsidP="00F545EE">
            <w:pPr>
              <w:widowControl/>
              <w:ind w:leftChars="100" w:left="21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Leading to treatment interruption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033E2A0" w14:textId="1D219E21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18A021E" w14:textId="2DBC155B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(33.3)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6802B9D" w14:textId="238C14D5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3 (27.3)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E160379" w14:textId="500801E0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(8.3)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D8FFFD6" w14:textId="5E3CC7B0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4 (30.8)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856AE81" w14:textId="5CC5988E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3 (30.0)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07144C8" w14:textId="237A75D3" w:rsidR="00740D27" w:rsidRPr="00F545EE" w:rsidRDefault="00740D27" w:rsidP="00F545E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12 (24.0)</w:t>
            </w:r>
          </w:p>
        </w:tc>
      </w:tr>
      <w:tr w:rsidR="00740D27" w:rsidRPr="00F545EE" w14:paraId="794CE5D3" w14:textId="77777777" w:rsidTr="005D68F7">
        <w:trPr>
          <w:trHeight w:val="838"/>
        </w:trPr>
        <w:tc>
          <w:tcPr>
            <w:tcW w:w="873" w:type="pct"/>
            <w:shd w:val="clear" w:color="auto" w:fill="auto"/>
            <w:vAlign w:val="center"/>
          </w:tcPr>
          <w:p w14:paraId="5B554CC7" w14:textId="2CB0FAF1" w:rsidR="00740D27" w:rsidRPr="00F545EE" w:rsidRDefault="00740D27" w:rsidP="00F545EE">
            <w:pPr>
              <w:widowControl/>
              <w:ind w:leftChars="100" w:left="210"/>
              <w:rPr>
                <w:rFonts w:eastAsia="等线"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Leading to treatment discontinuation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5458E76" w14:textId="18AC73C8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9B73BE6" w14:textId="2AE27695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99CE3F4" w14:textId="4CEBEB13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1909B09" w14:textId="11A6138B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4B17AD5" w14:textId="2B487498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(7.7)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945A081" w14:textId="15ADAE6F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 (10.0)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F2E9668" w14:textId="4309892D" w:rsidR="00740D27" w:rsidRPr="00F545EE" w:rsidRDefault="00740D27" w:rsidP="00F545EE">
            <w:pPr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2 (4.0)</w:t>
            </w:r>
          </w:p>
        </w:tc>
      </w:tr>
      <w:tr w:rsidR="00F5565A" w:rsidRPr="00F545EE" w14:paraId="392E6B96" w14:textId="77777777" w:rsidTr="005D68F7">
        <w:trPr>
          <w:trHeight w:val="45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82C5E67" w14:textId="7FAD02F5" w:rsidR="00F5565A" w:rsidRPr="00F545EE" w:rsidRDefault="00F5565A" w:rsidP="00F545EE">
            <w:pPr>
              <w:widowControl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>Efficacy</w:t>
            </w:r>
          </w:p>
        </w:tc>
      </w:tr>
      <w:tr w:rsidR="00F5565A" w:rsidRPr="00F545EE" w14:paraId="74B99D9D" w14:textId="77777777" w:rsidTr="005D68F7">
        <w:trPr>
          <w:trHeight w:val="41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E588381" w14:textId="47ED587F" w:rsidR="00F5565A" w:rsidRPr="00F545EE" w:rsidRDefault="00F5565A" w:rsidP="00F545EE">
            <w:pPr>
              <w:ind w:leftChars="100" w:left="210"/>
              <w:jc w:val="left"/>
              <w:rPr>
                <w:rFonts w:eastAsia="等线"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Cs/>
                <w:color w:val="000000"/>
                <w:kern w:val="0"/>
                <w:sz w:val="24"/>
                <w:szCs w:val="24"/>
              </w:rPr>
              <w:t>BOR, n (%)</w:t>
            </w:r>
          </w:p>
        </w:tc>
      </w:tr>
      <w:tr w:rsidR="00F5565A" w:rsidRPr="00F545EE" w14:paraId="2BB06EB4" w14:textId="77777777" w:rsidTr="005D68F7">
        <w:trPr>
          <w:trHeight w:val="412"/>
        </w:trPr>
        <w:tc>
          <w:tcPr>
            <w:tcW w:w="873" w:type="pct"/>
            <w:shd w:val="clear" w:color="auto" w:fill="auto"/>
            <w:vAlign w:val="center"/>
          </w:tcPr>
          <w:p w14:paraId="44E22EFC" w14:textId="60339393" w:rsidR="00F5565A" w:rsidRPr="00F545EE" w:rsidRDefault="00F5565A" w:rsidP="00F545EE">
            <w:pPr>
              <w:widowControl/>
              <w:ind w:leftChars="200" w:left="420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Partial response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4315D0D" w14:textId="35B154FB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4CB9DF4" w14:textId="6F15EE35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277787F" w14:textId="37605CF8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(9.1)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C569EB0" w14:textId="06DB575C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 (16.7)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212BE32" w14:textId="27B31FEB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 (30.8)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4177289" w14:textId="1DDC3664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(10.0)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291BA9B" w14:textId="241F60C3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8 (16.0)</w:t>
            </w:r>
          </w:p>
        </w:tc>
      </w:tr>
      <w:tr w:rsidR="00F5565A" w:rsidRPr="00F545EE" w14:paraId="40FF97CD" w14:textId="77777777" w:rsidTr="005D68F7">
        <w:trPr>
          <w:trHeight w:val="417"/>
        </w:trPr>
        <w:tc>
          <w:tcPr>
            <w:tcW w:w="873" w:type="pct"/>
            <w:shd w:val="clear" w:color="auto" w:fill="auto"/>
            <w:vAlign w:val="center"/>
          </w:tcPr>
          <w:p w14:paraId="2A93B12F" w14:textId="62CFE8C9" w:rsidR="00F5565A" w:rsidRPr="00F545EE" w:rsidRDefault="00F5565A" w:rsidP="00F545EE">
            <w:pPr>
              <w:widowControl/>
              <w:ind w:leftChars="200" w:left="420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Stable disease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F010E9E" w14:textId="5D225FF4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69ACC97" w14:textId="0AC7F3ED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(33.3)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BA7AD2C" w14:textId="33E58E3C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(9.1)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AAB558A" w14:textId="088E640C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 (25.0)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9FD5FD5" w14:textId="59A0E870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 (30.8)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85239E7" w14:textId="0D0206D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(10.0)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58456B9" w14:textId="21CD9DD5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10 (20.0)</w:t>
            </w:r>
          </w:p>
        </w:tc>
      </w:tr>
      <w:tr w:rsidR="00F5565A" w:rsidRPr="00F545EE" w14:paraId="1EE1F7A0" w14:textId="77777777" w:rsidTr="005D68F7">
        <w:trPr>
          <w:trHeight w:val="551"/>
        </w:trPr>
        <w:tc>
          <w:tcPr>
            <w:tcW w:w="873" w:type="pct"/>
            <w:shd w:val="clear" w:color="auto" w:fill="auto"/>
            <w:vAlign w:val="center"/>
          </w:tcPr>
          <w:p w14:paraId="286F6DD7" w14:textId="682CB68A" w:rsidR="00F5565A" w:rsidRPr="00F545EE" w:rsidRDefault="00F5565A" w:rsidP="00F545EE">
            <w:pPr>
              <w:widowControl/>
              <w:ind w:leftChars="200" w:left="420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Progressive disease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5D586D4" w14:textId="1663B4E3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(100)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BA255EB" w14:textId="0A1F1966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(33.3)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DC70F96" w14:textId="661E029E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9 (81.8)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8ADA0AA" w14:textId="285759D1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5 (41.7)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F99C49" w14:textId="3A1D686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 (23.1)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DED602D" w14:textId="153B7AE9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8 (80.0)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68F9F61" w14:textId="25E6EC4D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27 (54.0)</w:t>
            </w:r>
          </w:p>
        </w:tc>
      </w:tr>
      <w:tr w:rsidR="00F5565A" w:rsidRPr="00F545EE" w14:paraId="609CBD42" w14:textId="77777777" w:rsidTr="005D68F7">
        <w:trPr>
          <w:trHeight w:val="456"/>
        </w:trPr>
        <w:tc>
          <w:tcPr>
            <w:tcW w:w="873" w:type="pct"/>
            <w:shd w:val="clear" w:color="auto" w:fill="auto"/>
            <w:vAlign w:val="center"/>
          </w:tcPr>
          <w:p w14:paraId="5DE56F1E" w14:textId="27040D88" w:rsidR="00F5565A" w:rsidRPr="00F545EE" w:rsidRDefault="00F5565A" w:rsidP="00F545EE">
            <w:pPr>
              <w:widowControl/>
              <w:ind w:leftChars="200" w:left="420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Not evaluable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5E4C25E" w14:textId="6187DFC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4015C46" w14:textId="34A129DE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 (33.3)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33DD83F" w14:textId="25CFE931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69DDB9B" w14:textId="3431B17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 (16.7)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0FE8062" w14:textId="71726365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2 (15.4)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E8FF67D" w14:textId="4C5BFDDF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3EFC671" w14:textId="0027284F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5 (10.0)</w:t>
            </w:r>
          </w:p>
        </w:tc>
      </w:tr>
      <w:tr w:rsidR="00F5565A" w:rsidRPr="00F545EE" w14:paraId="58A30DA1" w14:textId="77777777" w:rsidTr="005D68F7">
        <w:trPr>
          <w:trHeight w:val="838"/>
        </w:trPr>
        <w:tc>
          <w:tcPr>
            <w:tcW w:w="873" w:type="pct"/>
            <w:shd w:val="clear" w:color="auto" w:fill="auto"/>
            <w:vAlign w:val="center"/>
          </w:tcPr>
          <w:p w14:paraId="5C9D0D01" w14:textId="05503B76" w:rsidR="00F5565A" w:rsidRPr="00F545EE" w:rsidRDefault="00F5565A" w:rsidP="00F545EE">
            <w:pPr>
              <w:widowControl/>
              <w:ind w:leftChars="100" w:left="21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Cs/>
                <w:color w:val="000000"/>
                <w:kern w:val="0"/>
                <w:sz w:val="24"/>
                <w:szCs w:val="24"/>
              </w:rPr>
              <w:lastRenderedPageBreak/>
              <w:t>ORR, % (95% CI)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205C713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  <w:p w14:paraId="1008D65A" w14:textId="62B3205B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(0-97.5)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CED3806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  <w:p w14:paraId="3E13FF41" w14:textId="038B066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(0-70.8)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781C7E2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9.1</w:t>
            </w:r>
          </w:p>
          <w:p w14:paraId="2034422C" w14:textId="18DDE57F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(0.2-41.3)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3B9FC0D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16.7</w:t>
            </w:r>
          </w:p>
          <w:p w14:paraId="0FDB587F" w14:textId="61073A10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(2.1-48.4)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D4B729E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30.8</w:t>
            </w:r>
          </w:p>
          <w:p w14:paraId="6CDEB0B0" w14:textId="02790C71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(9.1-61.4)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8DEF409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10.0 </w:t>
            </w:r>
          </w:p>
          <w:p w14:paraId="362D44C0" w14:textId="1C44E4D3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(0.3-44.5)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A0B3E42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16.0 </w:t>
            </w:r>
          </w:p>
          <w:p w14:paraId="01B35A7D" w14:textId="3C602805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(7.2-29.1)</w:t>
            </w:r>
          </w:p>
        </w:tc>
      </w:tr>
      <w:tr w:rsidR="00F5565A" w:rsidRPr="00F545EE" w14:paraId="23A334A9" w14:textId="77777777" w:rsidTr="005D68F7">
        <w:trPr>
          <w:trHeight w:val="838"/>
        </w:trPr>
        <w:tc>
          <w:tcPr>
            <w:tcW w:w="873" w:type="pct"/>
            <w:shd w:val="clear" w:color="auto" w:fill="auto"/>
            <w:vAlign w:val="center"/>
          </w:tcPr>
          <w:p w14:paraId="024EB761" w14:textId="4FEC0A94" w:rsidR="00F5565A" w:rsidRPr="00F545EE" w:rsidRDefault="00F5565A" w:rsidP="00F545EE">
            <w:pPr>
              <w:widowControl/>
              <w:ind w:leftChars="100" w:left="21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Cs/>
                <w:color w:val="000000"/>
                <w:kern w:val="0"/>
                <w:sz w:val="24"/>
                <w:szCs w:val="24"/>
              </w:rPr>
              <w:t>DCR, % (95% CI)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D5EA389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  <w:p w14:paraId="20DDBF36" w14:textId="22B49B75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(0-97.5)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5BCA56F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33.3</w:t>
            </w:r>
          </w:p>
          <w:p w14:paraId="75FD2C38" w14:textId="31234334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(0.8-90.6)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0D5FE5A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18.2</w:t>
            </w:r>
          </w:p>
          <w:p w14:paraId="0C965AA1" w14:textId="1C8BA215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(2.3-51.8)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3D5BBDF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41.7</w:t>
            </w:r>
          </w:p>
          <w:p w14:paraId="7F1F96BF" w14:textId="2995355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(15.2-72.3)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C2C8147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61.5</w:t>
            </w:r>
          </w:p>
          <w:p w14:paraId="79E7096E" w14:textId="32687ADA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(31.6-86.1)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D3DD2E9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20.0 </w:t>
            </w:r>
          </w:p>
          <w:p w14:paraId="2F61BE78" w14:textId="77D12D0D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(2.5-55.6)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EBA4808" w14:textId="77777777" w:rsidR="00F5565A" w:rsidRPr="00F545EE" w:rsidRDefault="00F5565A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36.0 </w:t>
            </w:r>
          </w:p>
          <w:p w14:paraId="53D4BEA9" w14:textId="3B6A1B92" w:rsidR="00F5565A" w:rsidRPr="00F545EE" w:rsidRDefault="00F5565A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(22.9-50.8)</w:t>
            </w:r>
          </w:p>
        </w:tc>
      </w:tr>
    </w:tbl>
    <w:p w14:paraId="4D90CD47" w14:textId="4DDFF787" w:rsidR="00A82A97" w:rsidRPr="00F545EE" w:rsidRDefault="00CD4467" w:rsidP="00F545EE">
      <w:pPr>
        <w:spacing w:beforeLines="50" w:before="120"/>
        <w:rPr>
          <w:bCs/>
          <w:sz w:val="24"/>
          <w:szCs w:val="24"/>
        </w:rPr>
      </w:pPr>
      <w:r w:rsidRPr="00F545EE">
        <w:rPr>
          <w:bCs/>
          <w:sz w:val="24"/>
          <w:szCs w:val="24"/>
        </w:rPr>
        <w:t>BOR, best overall response; ORR, objective response rate; DCR, disease control rate.</w:t>
      </w:r>
      <w:r w:rsidR="007E51D3" w:rsidRPr="00F545EE">
        <w:rPr>
          <w:bCs/>
          <w:sz w:val="24"/>
          <w:szCs w:val="24"/>
        </w:rPr>
        <w:t xml:space="preserve"> </w:t>
      </w:r>
    </w:p>
    <w:p w14:paraId="6FC43B98" w14:textId="77777777" w:rsidR="00D06134" w:rsidRPr="00F545EE" w:rsidRDefault="00D06134" w:rsidP="00F545EE">
      <w:pPr>
        <w:pStyle w:val="1"/>
        <w:spacing w:before="240" w:line="360" w:lineRule="auto"/>
        <w:rPr>
          <w:rStyle w:val="30"/>
          <w:b/>
          <w:szCs w:val="24"/>
        </w:rPr>
        <w:sectPr w:rsidR="00D06134" w:rsidRPr="00F545EE" w:rsidSect="00F545E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4E653B8" w14:textId="5E267512" w:rsidR="00D06134" w:rsidRPr="00F545EE" w:rsidRDefault="00D06134" w:rsidP="00F545EE">
      <w:pPr>
        <w:pStyle w:val="1"/>
        <w:spacing w:before="240" w:line="360" w:lineRule="auto"/>
        <w:rPr>
          <w:rStyle w:val="30"/>
          <w:b/>
          <w:szCs w:val="24"/>
        </w:rPr>
      </w:pPr>
      <w:bookmarkStart w:id="11" w:name="_Toc101354635"/>
      <w:r w:rsidRPr="00F545EE">
        <w:rPr>
          <w:rStyle w:val="30"/>
          <w:b/>
          <w:szCs w:val="24"/>
        </w:rPr>
        <w:lastRenderedPageBreak/>
        <w:t xml:space="preserve">Table </w:t>
      </w:r>
      <w:r w:rsidR="00D319A6" w:rsidRPr="00F545EE">
        <w:rPr>
          <w:rStyle w:val="30"/>
          <w:b/>
          <w:szCs w:val="24"/>
        </w:rPr>
        <w:t>S3</w:t>
      </w:r>
      <w:r w:rsidRPr="00F545EE">
        <w:rPr>
          <w:rStyle w:val="30"/>
          <w:b/>
          <w:szCs w:val="24"/>
        </w:rPr>
        <w:t>. Characteristics of patients in clinical expansion cohorts by tumor types</w:t>
      </w:r>
      <w:bookmarkEnd w:id="11"/>
      <w:r w:rsidRPr="00F545EE">
        <w:rPr>
          <w:rStyle w:val="30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676"/>
        <w:gridCol w:w="1701"/>
        <w:gridCol w:w="1417"/>
        <w:gridCol w:w="1418"/>
        <w:gridCol w:w="1559"/>
        <w:gridCol w:w="1276"/>
        <w:gridCol w:w="1275"/>
        <w:gridCol w:w="1479"/>
      </w:tblGrid>
      <w:tr w:rsidR="00D06134" w:rsidRPr="005C6DEF" w14:paraId="626ABEDE" w14:textId="77777777" w:rsidTr="005C6DEF">
        <w:trPr>
          <w:trHeight w:val="330"/>
        </w:trPr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33266FA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801" w:type="dxa"/>
            <w:gridSpan w:val="8"/>
            <w:shd w:val="clear" w:color="auto" w:fill="auto"/>
            <w:vAlign w:val="center"/>
            <w:hideMark/>
          </w:tcPr>
          <w:p w14:paraId="6495D07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Clinical Expansion Cohorts</w:t>
            </w:r>
          </w:p>
        </w:tc>
      </w:tr>
      <w:tr w:rsidR="005C6DEF" w:rsidRPr="005C6DEF" w14:paraId="0AC3EB07" w14:textId="77777777" w:rsidTr="005C6DEF">
        <w:trPr>
          <w:trHeight w:val="680"/>
        </w:trPr>
        <w:tc>
          <w:tcPr>
            <w:tcW w:w="2147" w:type="dxa"/>
            <w:vMerge/>
            <w:shd w:val="clear" w:color="auto" w:fill="auto"/>
            <w:vAlign w:val="center"/>
            <w:hideMark/>
          </w:tcPr>
          <w:p w14:paraId="3429247D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969A115" w14:textId="23FB2EBA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G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astric cancer</w:t>
            </w:r>
          </w:p>
          <w:p w14:paraId="54557C04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(n=35)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839A0A" w14:textId="0A237FCE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H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epatocellular carcinoma</w:t>
            </w:r>
          </w:p>
          <w:p w14:paraId="49B963C0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(n=21)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3488CD" w14:textId="6F1A5FB7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B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iliary tract cancer</w:t>
            </w:r>
          </w:p>
          <w:p w14:paraId="42710853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(n=13)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59288E" w14:textId="787A2E97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U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rothelial carcinoma</w:t>
            </w:r>
          </w:p>
          <w:p w14:paraId="48757F3D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(n=12)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9F3514" w14:textId="4570DE77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H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ead and neck squamous cell carcinoma</w:t>
            </w:r>
          </w:p>
          <w:p w14:paraId="1CC42C04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(n=10)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95093" w14:textId="232026F9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R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enal cell carcinoma</w:t>
            </w:r>
          </w:p>
          <w:p w14:paraId="27F4D6F1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(n=10)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E6B696" w14:textId="733CD2EB" w:rsidR="00D06134" w:rsidRPr="005C6DEF" w:rsidRDefault="00D06134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P</w:t>
            </w:r>
            <w:r w:rsidR="005C6DEF" w:rsidRPr="005C6DEF">
              <w:rPr>
                <w:rFonts w:eastAsia="等线"/>
                <w:b/>
                <w:bCs/>
                <w:kern w:val="0"/>
                <w:szCs w:val="21"/>
              </w:rPr>
              <w:t>ancreatic cancer</w:t>
            </w:r>
          </w:p>
          <w:p w14:paraId="0BF78CEF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(n=10) 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2E66ACB" w14:textId="5FE9CE6B" w:rsidR="00D06134" w:rsidRPr="005C6DEF" w:rsidRDefault="005C6DEF" w:rsidP="00F545EE">
            <w:pPr>
              <w:widowControl/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Oesophageal cancer</w:t>
            </w:r>
          </w:p>
          <w:p w14:paraId="4C9BA98A" w14:textId="77777777" w:rsidR="00D06134" w:rsidRPr="005C6DEF" w:rsidRDefault="00D06134" w:rsidP="00F545EE">
            <w:pPr>
              <w:jc w:val="center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 xml:space="preserve">(n=10) </w:t>
            </w:r>
          </w:p>
        </w:tc>
      </w:tr>
      <w:tr w:rsidR="005C6DEF" w:rsidRPr="005C6DEF" w14:paraId="55208175" w14:textId="77777777" w:rsidTr="005C6DEF">
        <w:trPr>
          <w:trHeight w:val="408"/>
        </w:trPr>
        <w:tc>
          <w:tcPr>
            <w:tcW w:w="2147" w:type="dxa"/>
            <w:shd w:val="clear" w:color="auto" w:fill="auto"/>
            <w:vAlign w:val="center"/>
            <w:hideMark/>
          </w:tcPr>
          <w:p w14:paraId="191C217E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Age, median (range), years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73DB03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61 (31-74)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9E3F31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51 (21-68)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EB156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55 (31-73)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067F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55 (46-72)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0F88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58 (39-69)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BE4D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57 (22-71)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568E6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58 (42-69)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7AA2DDB6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64 (47-74)</w:t>
            </w:r>
          </w:p>
        </w:tc>
      </w:tr>
      <w:tr w:rsidR="00D06134" w:rsidRPr="005C6DEF" w14:paraId="0D85D83B" w14:textId="77777777" w:rsidTr="005C6DEF">
        <w:trPr>
          <w:trHeight w:val="330"/>
        </w:trPr>
        <w:tc>
          <w:tcPr>
            <w:tcW w:w="13948" w:type="dxa"/>
            <w:gridSpan w:val="9"/>
            <w:shd w:val="clear" w:color="auto" w:fill="auto"/>
            <w:vAlign w:val="center"/>
            <w:hideMark/>
          </w:tcPr>
          <w:p w14:paraId="5B134689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Sex, n (%)</w:t>
            </w:r>
          </w:p>
        </w:tc>
      </w:tr>
      <w:tr w:rsidR="005C6DEF" w:rsidRPr="005C6DEF" w14:paraId="51478187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62C4F678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Male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304BC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28 (80.0)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D830F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19 (90.5)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DB507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9 (69.2)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ABC6A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11 (91.7)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1603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9 (90.0)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6075C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8 (80.0)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55304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6 (60.0)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42A2E8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8 (80.0)</w:t>
            </w:r>
          </w:p>
        </w:tc>
      </w:tr>
      <w:tr w:rsidR="005C6DEF" w:rsidRPr="005C6DEF" w14:paraId="6800D4C4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3F40F062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Female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52BF5C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7 (20.0)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840B8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(9.5)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A40F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(30.8)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5AE2D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(8.3)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CA11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D5B3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21B8C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(40.0)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4EBA9C0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</w:tr>
      <w:tr w:rsidR="00D06134" w:rsidRPr="005C6DEF" w14:paraId="332A50F3" w14:textId="77777777" w:rsidTr="005C6DEF">
        <w:trPr>
          <w:trHeight w:val="330"/>
        </w:trPr>
        <w:tc>
          <w:tcPr>
            <w:tcW w:w="13948" w:type="dxa"/>
            <w:gridSpan w:val="9"/>
            <w:shd w:val="clear" w:color="auto" w:fill="auto"/>
            <w:vAlign w:val="center"/>
            <w:hideMark/>
          </w:tcPr>
          <w:p w14:paraId="02EF58B2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ECOG performance status, n (%)</w:t>
            </w:r>
          </w:p>
        </w:tc>
      </w:tr>
      <w:tr w:rsidR="005C6DEF" w:rsidRPr="005C6DEF" w14:paraId="2031D0F3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79703B2A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19AB6A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(11.4)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5D792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7 (33.3)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FCF91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(15.4)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D1591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(16.7)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611B3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DE80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9AD5E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(30.0)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480C700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</w:tr>
      <w:tr w:rsidR="005C6DEF" w:rsidRPr="005C6DEF" w14:paraId="70CCDBD9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3229B40C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4ED0BED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31 (88.6)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F353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14 (66.7)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D9B96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11 (84.6)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AA7B4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10 (83.3)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780D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8 (80.0)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5DD11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8 (80.0)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9EBAC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7 (70.0)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6A7049D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9 (90.0)</w:t>
            </w:r>
          </w:p>
        </w:tc>
      </w:tr>
      <w:tr w:rsidR="00D06134" w:rsidRPr="005C6DEF" w14:paraId="6B6FE1F8" w14:textId="77777777" w:rsidTr="005C6DEF">
        <w:trPr>
          <w:trHeight w:val="330"/>
        </w:trPr>
        <w:tc>
          <w:tcPr>
            <w:tcW w:w="13948" w:type="dxa"/>
            <w:gridSpan w:val="9"/>
            <w:shd w:val="clear" w:color="auto" w:fill="auto"/>
            <w:vAlign w:val="center"/>
            <w:hideMark/>
          </w:tcPr>
          <w:p w14:paraId="7E1AF682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No. of organs of metastases, n (%)</w:t>
            </w:r>
          </w:p>
        </w:tc>
      </w:tr>
      <w:tr w:rsidR="005C6DEF" w:rsidRPr="005C6DEF" w14:paraId="15DB36DF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3E3CD3F7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E9C81B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296BA1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(9.5)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12B5A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CFFAB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3500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(30.0)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B1B98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27C84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453B7A9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</w:tr>
      <w:tr w:rsidR="005C6DEF" w:rsidRPr="005C6DEF" w14:paraId="4695DF8C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15D4C316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E4CCDB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14 (40.0)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7C3A6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8 (38.1)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923E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 (38.5)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42843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(25.0)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D7407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20E0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71A7E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(30.0)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242C53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(40.0)</w:t>
            </w:r>
          </w:p>
        </w:tc>
      </w:tr>
      <w:tr w:rsidR="005C6DEF" w:rsidRPr="005C6DEF" w14:paraId="466B7F18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7EADD9A5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E837C56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13 (37.1)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45D09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 (23.8)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F6F7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(30.8)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432C4D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(16.7)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74F2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55CF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7B8376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(40.0)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36F0DA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(40.0)</w:t>
            </w:r>
          </w:p>
        </w:tc>
      </w:tr>
      <w:tr w:rsidR="005C6DEF" w:rsidRPr="005C6DEF" w14:paraId="6E492597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24F79F7D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AAE3F7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 (14.3)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4EBB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 (23.8)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42D51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(15.4)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9B41B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(8.3)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5A3C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 (50.0)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A263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F9335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1A34951C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</w:tr>
      <w:tr w:rsidR="005C6DEF" w:rsidRPr="005C6DEF" w14:paraId="52D39491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07340A92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or more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2862820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(8.6)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BE507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(4.8)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163A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(15.4)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F904F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6 (50.0)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1396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3CF9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6 (60.0)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7F2C3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(30.0)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54D036C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</w:tr>
      <w:tr w:rsidR="00D06134" w:rsidRPr="005C6DEF" w14:paraId="4005FD65" w14:textId="77777777" w:rsidTr="005C6DEF">
        <w:trPr>
          <w:trHeight w:val="330"/>
        </w:trPr>
        <w:tc>
          <w:tcPr>
            <w:tcW w:w="13948" w:type="dxa"/>
            <w:gridSpan w:val="9"/>
            <w:shd w:val="clear" w:color="auto" w:fill="auto"/>
            <w:vAlign w:val="center"/>
            <w:hideMark/>
          </w:tcPr>
          <w:p w14:paraId="19F751B3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Lines of prior anticancer therapies, n (%)</w:t>
            </w:r>
          </w:p>
        </w:tc>
      </w:tr>
      <w:tr w:rsidR="005C6DEF" w:rsidRPr="005C6DEF" w14:paraId="548B314B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40D6DC77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lastRenderedPageBreak/>
              <w:t>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DD493B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341FE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B80EB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199F1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(8.3)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8B46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CDF9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8A11A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4DD3E1D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</w:tr>
      <w:tr w:rsidR="005C6DEF" w:rsidRPr="005C6DEF" w14:paraId="40C7E177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7AEEFBAF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D3A68ED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16 (45.7)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D82BC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17 (81.0)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146FC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11 (84.6)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10C9C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10 (83.3)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9E92D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5 (50.0)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13564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7 (70.0)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E220C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 (30.0)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D1098E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9 (90.0)</w:t>
            </w:r>
          </w:p>
        </w:tc>
      </w:tr>
      <w:tr w:rsidR="005C6DEF" w:rsidRPr="005C6DEF" w14:paraId="52811077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4F216780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F8C681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19 (54.3)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8275AD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(19.0)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E94B96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(15.4)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575E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(8.3)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84860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4 (40.0)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D6C9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4B649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7 (70.0)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575E2A1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</w:tr>
      <w:tr w:rsidR="00D06134" w:rsidRPr="005C6DEF" w14:paraId="034C079A" w14:textId="77777777" w:rsidTr="005C6DEF">
        <w:trPr>
          <w:trHeight w:val="330"/>
        </w:trPr>
        <w:tc>
          <w:tcPr>
            <w:tcW w:w="13948" w:type="dxa"/>
            <w:gridSpan w:val="9"/>
            <w:shd w:val="clear" w:color="auto" w:fill="auto"/>
            <w:vAlign w:val="center"/>
            <w:hideMark/>
          </w:tcPr>
          <w:p w14:paraId="3C617ED8" w14:textId="77777777" w:rsidR="00D06134" w:rsidRPr="005C6DEF" w:rsidRDefault="00D06134" w:rsidP="00F545EE">
            <w:pPr>
              <w:widowControl/>
              <w:jc w:val="left"/>
              <w:rPr>
                <w:rFonts w:eastAsia="等线"/>
                <w:b/>
                <w:bCs/>
                <w:kern w:val="0"/>
                <w:szCs w:val="21"/>
              </w:rPr>
            </w:pPr>
            <w:r w:rsidRPr="005C6DEF">
              <w:rPr>
                <w:rFonts w:eastAsia="等线"/>
                <w:b/>
                <w:bCs/>
                <w:kern w:val="0"/>
                <w:szCs w:val="21"/>
              </w:rPr>
              <w:t>Prior therapy, n (%)</w:t>
            </w:r>
          </w:p>
        </w:tc>
      </w:tr>
      <w:tr w:rsidR="005C6DEF" w:rsidRPr="005C6DEF" w14:paraId="5BB439F7" w14:textId="77777777" w:rsidTr="005C6DEF">
        <w:trPr>
          <w:trHeight w:val="346"/>
        </w:trPr>
        <w:tc>
          <w:tcPr>
            <w:tcW w:w="2147" w:type="dxa"/>
            <w:shd w:val="clear" w:color="auto" w:fill="auto"/>
            <w:vAlign w:val="center"/>
            <w:hideMark/>
          </w:tcPr>
          <w:p w14:paraId="16CC5E56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Chemotherapy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4BD65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35 (100)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6ADB4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6 (28.6)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6B803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13 (100)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23CCF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11 (91.7)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7B4F6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9 (90.0)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3539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CA311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10 (100)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12C99DB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10 (100)</w:t>
            </w:r>
          </w:p>
        </w:tc>
      </w:tr>
      <w:tr w:rsidR="005C6DEF" w:rsidRPr="005C6DEF" w14:paraId="3BBF019D" w14:textId="77777777" w:rsidTr="005C6DEF">
        <w:trPr>
          <w:trHeight w:val="395"/>
        </w:trPr>
        <w:tc>
          <w:tcPr>
            <w:tcW w:w="2147" w:type="dxa"/>
            <w:shd w:val="clear" w:color="auto" w:fill="auto"/>
            <w:vAlign w:val="center"/>
            <w:hideMark/>
          </w:tcPr>
          <w:p w14:paraId="2C209352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Targeted therapy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8C07B6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10 (28.6)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B8E6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17 (81.0)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34A8D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(7.7)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6FFF7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(8.3)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7E547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389FE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8 (80.0)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A1ADC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0F93FF8A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(20.0)</w:t>
            </w:r>
          </w:p>
        </w:tc>
      </w:tr>
      <w:tr w:rsidR="005C6DEF" w:rsidRPr="005C6DEF" w14:paraId="52445CBD" w14:textId="77777777" w:rsidTr="005C6DEF">
        <w:trPr>
          <w:trHeight w:val="414"/>
        </w:trPr>
        <w:tc>
          <w:tcPr>
            <w:tcW w:w="2147" w:type="dxa"/>
            <w:shd w:val="clear" w:color="auto" w:fill="auto"/>
            <w:vAlign w:val="center"/>
            <w:hideMark/>
          </w:tcPr>
          <w:p w14:paraId="29ADC285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Immunotherapy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0C4408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9AA6F9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45D8C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59B7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97195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71CB2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94C203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45E3E13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</w:tr>
      <w:tr w:rsidR="005C6DEF" w:rsidRPr="005C6DEF" w14:paraId="3E047C0E" w14:textId="77777777" w:rsidTr="005C6DEF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14:paraId="23A6A35E" w14:textId="77777777" w:rsidR="00D06134" w:rsidRPr="005C6DEF" w:rsidRDefault="00D06134" w:rsidP="00F545EE">
            <w:pPr>
              <w:widowControl/>
              <w:ind w:firstLineChars="100" w:firstLine="210"/>
              <w:jc w:val="left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Others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AD6056B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AC386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2 (9.5)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BA380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C4BB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(8.3)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108F0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0C324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8B21C1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B9AD5AF" w14:textId="77777777" w:rsidR="00D06134" w:rsidRPr="005C6DEF" w:rsidRDefault="00D06134" w:rsidP="00F545EE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 w:rsidRPr="005C6DEF">
              <w:rPr>
                <w:rFonts w:eastAsia="等线"/>
                <w:kern w:val="0"/>
                <w:szCs w:val="21"/>
              </w:rPr>
              <w:t>1 (10.0)</w:t>
            </w:r>
          </w:p>
        </w:tc>
      </w:tr>
    </w:tbl>
    <w:p w14:paraId="2427C612" w14:textId="229DFC09" w:rsidR="00D06134" w:rsidRPr="00F545EE" w:rsidRDefault="00D06134" w:rsidP="00F545EE">
      <w:pPr>
        <w:spacing w:beforeLines="50" w:before="120"/>
        <w:rPr>
          <w:sz w:val="24"/>
          <w:szCs w:val="24"/>
        </w:rPr>
      </w:pPr>
      <w:r w:rsidRPr="00F545EE">
        <w:rPr>
          <w:sz w:val="24"/>
          <w:szCs w:val="24"/>
        </w:rPr>
        <w:t xml:space="preserve">ECOG, Eastern Cooperative Oncology Group. </w:t>
      </w:r>
    </w:p>
    <w:p w14:paraId="424C76C1" w14:textId="73AF25D1" w:rsidR="00496585" w:rsidRPr="00F545EE" w:rsidRDefault="00496585" w:rsidP="00F545EE">
      <w:pPr>
        <w:spacing w:beforeLines="50" w:before="120"/>
        <w:rPr>
          <w:sz w:val="24"/>
          <w:szCs w:val="24"/>
        </w:rPr>
      </w:pPr>
    </w:p>
    <w:p w14:paraId="3F595902" w14:textId="77777777" w:rsidR="00D1568A" w:rsidRPr="00F545EE" w:rsidRDefault="00D1568A" w:rsidP="00F545EE">
      <w:pPr>
        <w:spacing w:beforeLines="50" w:before="120"/>
        <w:rPr>
          <w:sz w:val="24"/>
          <w:szCs w:val="24"/>
        </w:rPr>
        <w:sectPr w:rsidR="00D1568A" w:rsidRPr="00F545EE" w:rsidSect="00F545E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7B33BE60" w14:textId="657E6002" w:rsidR="0028315B" w:rsidRPr="00F545EE" w:rsidRDefault="0028315B" w:rsidP="0028315B">
      <w:pPr>
        <w:pStyle w:val="1"/>
        <w:spacing w:before="240" w:line="360" w:lineRule="auto"/>
        <w:rPr>
          <w:bCs w:val="0"/>
          <w:kern w:val="2"/>
          <w:szCs w:val="24"/>
        </w:rPr>
      </w:pPr>
      <w:bookmarkStart w:id="12" w:name="_Toc101354636"/>
      <w:r w:rsidRPr="00F545EE">
        <w:rPr>
          <w:rStyle w:val="30"/>
          <w:b/>
          <w:szCs w:val="24"/>
        </w:rPr>
        <w:lastRenderedPageBreak/>
        <w:t>Table S</w:t>
      </w:r>
      <w:r>
        <w:rPr>
          <w:rStyle w:val="30"/>
          <w:b/>
          <w:szCs w:val="24"/>
        </w:rPr>
        <w:t>4</w:t>
      </w:r>
      <w:r w:rsidRPr="00F545EE">
        <w:rPr>
          <w:rStyle w:val="30"/>
          <w:b/>
          <w:szCs w:val="24"/>
        </w:rPr>
        <w:t>. Serious treatment-related adverse events</w:t>
      </w:r>
      <w:bookmarkEnd w:id="12"/>
      <w:r w:rsidRPr="00F545EE">
        <w:rPr>
          <w:rStyle w:val="30"/>
          <w:b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8"/>
        <w:gridCol w:w="1735"/>
        <w:gridCol w:w="1599"/>
      </w:tblGrid>
      <w:tr w:rsidR="0028315B" w:rsidRPr="00F545EE" w14:paraId="44B21EE8" w14:textId="77777777" w:rsidTr="003B1CB0">
        <w:trPr>
          <w:trHeight w:val="437"/>
        </w:trPr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227" w14:textId="77777777" w:rsidR="0028315B" w:rsidRPr="00F545EE" w:rsidRDefault="0028315B" w:rsidP="003B1CB0">
            <w:pPr>
              <w:widowControl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5D96" w14:textId="77777777" w:rsidR="0028315B" w:rsidRPr="00F545EE" w:rsidRDefault="0028315B" w:rsidP="003B1CB0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All Patients (N=171)</w:t>
            </w:r>
          </w:p>
        </w:tc>
      </w:tr>
      <w:tr w:rsidR="0028315B" w:rsidRPr="00F545EE" w14:paraId="37DD2D3A" w14:textId="77777777" w:rsidTr="003B1CB0">
        <w:trPr>
          <w:trHeight w:val="437"/>
        </w:trPr>
        <w:tc>
          <w:tcPr>
            <w:tcW w:w="2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4D7" w14:textId="77777777" w:rsidR="0028315B" w:rsidRPr="00F545EE" w:rsidRDefault="0028315B" w:rsidP="003B1CB0">
            <w:pPr>
              <w:widowControl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551" w14:textId="77777777" w:rsidR="0028315B" w:rsidRPr="00F545EE" w:rsidRDefault="0028315B" w:rsidP="003B1CB0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Any Grade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CA85" w14:textId="77777777" w:rsidR="0028315B" w:rsidRPr="00F545EE" w:rsidRDefault="0028315B" w:rsidP="003B1CB0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Grade 3-5</w:t>
            </w:r>
          </w:p>
        </w:tc>
      </w:tr>
      <w:tr w:rsidR="0028315B" w:rsidRPr="00F545EE" w14:paraId="609C4F7B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ECE7" w14:textId="77777777" w:rsidR="0028315B" w:rsidRPr="00F545EE" w:rsidRDefault="0028315B" w:rsidP="003B1CB0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Any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3CC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25 (14.6)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6B2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13 (7.6)</w:t>
            </w:r>
          </w:p>
        </w:tc>
      </w:tr>
      <w:tr w:rsidR="0028315B" w:rsidRPr="00F545EE" w14:paraId="127CD54B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333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Unknown death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C7C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2 (1.2)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C89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2 (1.2)</w:t>
            </w:r>
          </w:p>
        </w:tc>
      </w:tr>
      <w:tr w:rsidR="0028315B" w:rsidRPr="00F545EE" w14:paraId="37319D19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9B3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Pneumonia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E7F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2 (1.2)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924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48821FFA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BD1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Vomiting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B57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2 (1.2)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4BD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43C2A1DD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815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Immune-mediated lung disease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470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2 (1.2)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91D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790F4BBB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D72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T1DM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FF1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0CDD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2ADF7747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FC8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Hyponatremia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665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943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6C4EA380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183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Hypercalcemia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CCF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274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0E55DF19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CFA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Asthenia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6D0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B26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0E2638E8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32A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Blood creatinine increased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C4C2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30A6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715D1556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E5A2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Lipase increased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163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E6A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6E9FE3F9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5C3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Nausea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483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1AE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22294E14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9BA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Gastrointestinal hemorrhage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832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5C5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583BD1BA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43E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Immune-mediated hepatic disorder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33B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DEE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46A56DC5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43D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Anemia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F91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B7C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</w:tr>
      <w:tr w:rsidR="0028315B" w:rsidRPr="00F545EE" w14:paraId="492EA440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03B8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Pyrexia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BED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406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311BA554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C53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Alanine aminotransferase increased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42A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21BA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50B8A94A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94E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Platelet count decreased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B3E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56C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21256A8F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598B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Diarrhea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548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88E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3B89BFA9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18E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Immune-mediated </w:t>
            </w:r>
            <w:proofErr w:type="spellStart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enterocolitis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181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F30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36FD5545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D76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Hepatic function abnormal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C442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A08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4E8C882C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308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Pneumonitis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104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864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8315B" w:rsidRPr="00F545EE" w14:paraId="1EE46DAC" w14:textId="77777777" w:rsidTr="003B1CB0">
        <w:trPr>
          <w:trHeight w:val="437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3A5" w14:textId="77777777" w:rsidR="0028315B" w:rsidRPr="00F545EE" w:rsidRDefault="0028315B" w:rsidP="003B1CB0">
            <w:pPr>
              <w:widowControl/>
              <w:ind w:firstLineChars="100" w:firstLine="24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Interstitial lung disease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462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1 (0.6)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A38" w14:textId="77777777" w:rsidR="0028315B" w:rsidRPr="00F545EE" w:rsidRDefault="0028315B" w:rsidP="003B1CB0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3C502578" w14:textId="77777777" w:rsidR="0028315B" w:rsidRPr="00F545EE" w:rsidRDefault="0028315B" w:rsidP="0028315B">
      <w:pPr>
        <w:rPr>
          <w:sz w:val="24"/>
          <w:szCs w:val="24"/>
        </w:rPr>
      </w:pPr>
    </w:p>
    <w:p w14:paraId="6D9C2549" w14:textId="77777777" w:rsidR="0028315B" w:rsidRDefault="0028315B" w:rsidP="00F545EE">
      <w:pPr>
        <w:pStyle w:val="1"/>
        <w:spacing w:before="240" w:line="360" w:lineRule="auto"/>
        <w:rPr>
          <w:rStyle w:val="30"/>
          <w:b/>
          <w:szCs w:val="24"/>
        </w:rPr>
        <w:sectPr w:rsidR="0028315B" w:rsidSect="0028315B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0B5D6491" w14:textId="2A8B7B0A" w:rsidR="00D1568A" w:rsidRPr="00F545EE" w:rsidRDefault="00D1568A" w:rsidP="00F545EE">
      <w:pPr>
        <w:pStyle w:val="1"/>
        <w:spacing w:before="240" w:line="360" w:lineRule="auto"/>
        <w:rPr>
          <w:rStyle w:val="30"/>
          <w:b/>
          <w:szCs w:val="24"/>
        </w:rPr>
      </w:pPr>
      <w:bookmarkStart w:id="13" w:name="_Toc101354637"/>
      <w:r w:rsidRPr="00F545EE">
        <w:rPr>
          <w:rStyle w:val="30"/>
          <w:b/>
          <w:szCs w:val="24"/>
        </w:rPr>
        <w:lastRenderedPageBreak/>
        <w:t xml:space="preserve">Table </w:t>
      </w:r>
      <w:r w:rsidR="00202605" w:rsidRPr="00F545EE">
        <w:rPr>
          <w:rStyle w:val="30"/>
          <w:b/>
          <w:szCs w:val="24"/>
        </w:rPr>
        <w:t>S</w:t>
      </w:r>
      <w:r w:rsidR="0028315B">
        <w:rPr>
          <w:rStyle w:val="30"/>
          <w:b/>
          <w:szCs w:val="24"/>
        </w:rPr>
        <w:t>5</w:t>
      </w:r>
      <w:r w:rsidRPr="00F545EE">
        <w:rPr>
          <w:rStyle w:val="30"/>
          <w:b/>
          <w:szCs w:val="24"/>
        </w:rPr>
        <w:t xml:space="preserve"> Tumor response by PD-L1 expression in all clinical expansion cohorts and in </w:t>
      </w:r>
      <w:r w:rsidR="00F545EE" w:rsidRPr="00F545EE">
        <w:rPr>
          <w:bCs w:val="0"/>
          <w:szCs w:val="24"/>
        </w:rPr>
        <w:t>gastric cancer</w:t>
      </w:r>
      <w:r w:rsidRPr="00F545EE">
        <w:rPr>
          <w:rStyle w:val="30"/>
          <w:b/>
          <w:szCs w:val="24"/>
        </w:rPr>
        <w:t xml:space="preserve"> cohort</w:t>
      </w:r>
      <w:bookmarkEnd w:id="13"/>
      <w:r w:rsidRPr="00F545EE">
        <w:rPr>
          <w:rStyle w:val="30"/>
          <w:b/>
          <w:szCs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6023"/>
        <w:gridCol w:w="5902"/>
      </w:tblGrid>
      <w:tr w:rsidR="00F545EE" w:rsidRPr="00F545EE" w14:paraId="03E10C34" w14:textId="77777777" w:rsidTr="005C6DEF">
        <w:trPr>
          <w:trHeight w:val="310"/>
        </w:trPr>
        <w:tc>
          <w:tcPr>
            <w:tcW w:w="1900" w:type="dxa"/>
            <w:shd w:val="clear" w:color="auto" w:fill="auto"/>
            <w:vAlign w:val="center"/>
            <w:hideMark/>
          </w:tcPr>
          <w:p w14:paraId="6E787B2A" w14:textId="77777777" w:rsidR="00F545EE" w:rsidRPr="00F545EE" w:rsidRDefault="00F545EE" w:rsidP="00F545EE"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9ED93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4" w:name="RANGE!B1"/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All clinical expansion cohorts</w:t>
            </w:r>
            <w:bookmarkEnd w:id="14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BE8DC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5" w:name="RANGE!C1"/>
            <w:r w:rsidRPr="00F545EE"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Gastric cancer cohort</w:t>
            </w:r>
            <w:bookmarkEnd w:id="15"/>
          </w:p>
        </w:tc>
      </w:tr>
      <w:tr w:rsidR="00F545EE" w:rsidRPr="00F545EE" w14:paraId="0E9F861D" w14:textId="77777777" w:rsidTr="005C6DEF">
        <w:trPr>
          <w:trHeight w:val="320"/>
        </w:trPr>
        <w:tc>
          <w:tcPr>
            <w:tcW w:w="13842" w:type="dxa"/>
            <w:gridSpan w:val="3"/>
            <w:shd w:val="clear" w:color="auto" w:fill="auto"/>
            <w:vAlign w:val="center"/>
            <w:hideMark/>
          </w:tcPr>
          <w:p w14:paraId="50775FB5" w14:textId="77777777" w:rsidR="00F545EE" w:rsidRPr="007157FA" w:rsidRDefault="00F545EE" w:rsidP="003711E7">
            <w:pPr>
              <w:widowControl/>
              <w:jc w:val="left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7157FA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>PD-L1 CPS</w:t>
            </w:r>
          </w:p>
        </w:tc>
      </w:tr>
      <w:tr w:rsidR="00F545EE" w:rsidRPr="00F545EE" w14:paraId="247506A8" w14:textId="77777777" w:rsidTr="005C6DEF">
        <w:trPr>
          <w:trHeight w:val="320"/>
        </w:trPr>
        <w:tc>
          <w:tcPr>
            <w:tcW w:w="1900" w:type="dxa"/>
            <w:shd w:val="clear" w:color="auto" w:fill="auto"/>
            <w:vAlign w:val="center"/>
            <w:hideMark/>
          </w:tcPr>
          <w:p w14:paraId="18E8B478" w14:textId="77777777" w:rsidR="00F545EE" w:rsidRPr="00F545EE" w:rsidRDefault="00F545EE" w:rsidP="003711E7">
            <w:pPr>
              <w:widowControl/>
              <w:ind w:leftChars="100" w:left="21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≥1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&lt;1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02055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20.8% (15/72, 12.2-32.0)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7.5% (3/40, 1.6-20.4),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=0.105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53452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21.7% (5/23, 7.5-43.7)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12.5% (1/8, 0.3-52.7),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=1.0</w:t>
            </w:r>
          </w:p>
        </w:tc>
      </w:tr>
      <w:tr w:rsidR="00F545EE" w:rsidRPr="00F545EE" w14:paraId="00666059" w14:textId="77777777" w:rsidTr="005C6DEF">
        <w:trPr>
          <w:trHeight w:val="320"/>
        </w:trPr>
        <w:tc>
          <w:tcPr>
            <w:tcW w:w="1900" w:type="dxa"/>
            <w:shd w:val="clear" w:color="auto" w:fill="auto"/>
            <w:vAlign w:val="center"/>
            <w:hideMark/>
          </w:tcPr>
          <w:p w14:paraId="388D1ED8" w14:textId="21B357E5" w:rsidR="00F545EE" w:rsidRPr="00F545EE" w:rsidRDefault="00F545EE" w:rsidP="003711E7">
            <w:pPr>
              <w:widowControl/>
              <w:ind w:leftChars="100" w:left="21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bookmarkStart w:id="16" w:name="RANGE!A5"/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≥5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&lt;5</w:t>
            </w:r>
            <w:bookmarkEnd w:id="16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506B5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34.1% (14/41, 20.1-50.6)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5.6% (4/71, 1.6-13.8),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F171C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45.5% (5/11, 16.7-76.6)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 xml:space="preserve">vs 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5.0% (1/20, 0.1-24.9),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=0.013</w:t>
            </w:r>
          </w:p>
        </w:tc>
      </w:tr>
      <w:tr w:rsidR="00F545EE" w:rsidRPr="00F545EE" w14:paraId="057DA47B" w14:textId="77777777" w:rsidTr="005C6DEF">
        <w:trPr>
          <w:trHeight w:val="320"/>
        </w:trPr>
        <w:tc>
          <w:tcPr>
            <w:tcW w:w="1900" w:type="dxa"/>
            <w:shd w:val="clear" w:color="auto" w:fill="auto"/>
            <w:vAlign w:val="center"/>
            <w:hideMark/>
          </w:tcPr>
          <w:p w14:paraId="728ADB45" w14:textId="77777777" w:rsidR="00F545EE" w:rsidRPr="00F545EE" w:rsidRDefault="00F545EE" w:rsidP="003711E7">
            <w:pPr>
              <w:widowControl/>
              <w:ind w:leftChars="100" w:left="210"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≥10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&lt;10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AD4F6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40.6% (13/32, 23.7-59.4)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 xml:space="preserve">vs 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6.3% (5/80, 2.1-14.0),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8C300" w14:textId="77777777" w:rsidR="00F545EE" w:rsidRPr="00F545EE" w:rsidRDefault="00F545EE" w:rsidP="00F545EE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55.6% (5/9, 21.2-86.3)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vs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4.5% (1/22, 0.1-22.8), </w:t>
            </w:r>
            <w:r w:rsidRPr="00F545EE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545EE">
              <w:rPr>
                <w:rFonts w:eastAsia="等线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14:paraId="39D6294E" w14:textId="549818AA" w:rsidR="00F545EE" w:rsidRPr="00F545EE" w:rsidRDefault="00D1568A" w:rsidP="00F545EE">
      <w:pPr>
        <w:spacing w:beforeLines="50" w:before="120"/>
        <w:rPr>
          <w:bCs/>
          <w:sz w:val="24"/>
          <w:szCs w:val="24"/>
        </w:rPr>
      </w:pPr>
      <w:r w:rsidRPr="00F545EE">
        <w:rPr>
          <w:bCs/>
          <w:sz w:val="24"/>
          <w:szCs w:val="24"/>
        </w:rPr>
        <w:t xml:space="preserve">ORR are shown in % (n/N, 95% CI). </w:t>
      </w:r>
      <w:r w:rsidR="003711E7" w:rsidRPr="003711E7">
        <w:rPr>
          <w:bCs/>
          <w:sz w:val="24"/>
          <w:szCs w:val="24"/>
        </w:rPr>
        <w:t>Tumor response</w:t>
      </w:r>
      <w:r w:rsidR="003711E7">
        <w:rPr>
          <w:rFonts w:hint="eastAsia"/>
          <w:bCs/>
          <w:sz w:val="24"/>
          <w:szCs w:val="24"/>
        </w:rPr>
        <w:t>s</w:t>
      </w:r>
      <w:r w:rsidR="003711E7">
        <w:rPr>
          <w:bCs/>
          <w:sz w:val="24"/>
          <w:szCs w:val="24"/>
        </w:rPr>
        <w:t xml:space="preserve"> were assessed </w:t>
      </w:r>
      <w:r w:rsidR="003711E7" w:rsidRPr="003711E7">
        <w:rPr>
          <w:bCs/>
          <w:sz w:val="24"/>
          <w:szCs w:val="24"/>
        </w:rPr>
        <w:t>per RECIST v1.1</w:t>
      </w:r>
      <w:r w:rsidR="003711E7">
        <w:rPr>
          <w:bCs/>
          <w:sz w:val="24"/>
          <w:szCs w:val="24"/>
        </w:rPr>
        <w:t xml:space="preserve">. </w:t>
      </w:r>
    </w:p>
    <w:p w14:paraId="3CAF5CBF" w14:textId="24891422" w:rsidR="00D1568A" w:rsidRPr="00F545EE" w:rsidRDefault="00D1568A" w:rsidP="00F545EE">
      <w:pPr>
        <w:rPr>
          <w:bCs/>
          <w:sz w:val="24"/>
          <w:szCs w:val="24"/>
        </w:rPr>
      </w:pPr>
      <w:r w:rsidRPr="00F545EE">
        <w:rPr>
          <w:bCs/>
          <w:sz w:val="24"/>
          <w:szCs w:val="24"/>
        </w:rPr>
        <w:t xml:space="preserve">ORR, objective response rate; PD-L1, programmed death ligand 1; CPS, combined positive score; CI, confidence interval. </w:t>
      </w:r>
    </w:p>
    <w:p w14:paraId="2E85E23B" w14:textId="77777777" w:rsidR="00D1568A" w:rsidRPr="00F545EE" w:rsidRDefault="00D1568A" w:rsidP="00F545EE">
      <w:pPr>
        <w:pStyle w:val="3"/>
        <w:spacing w:beforeLines="50" w:before="120"/>
        <w:rPr>
          <w:b w:val="0"/>
          <w:color w:val="000000" w:themeColor="text1"/>
          <w:kern w:val="0"/>
          <w:szCs w:val="24"/>
        </w:rPr>
        <w:sectPr w:rsidR="00D1568A" w:rsidRPr="00F545EE" w:rsidSect="00F545E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144B8EA" w14:textId="094270B4" w:rsidR="00D1568A" w:rsidRPr="00F545EE" w:rsidRDefault="00D1568A" w:rsidP="00F545EE">
      <w:pPr>
        <w:pStyle w:val="1"/>
        <w:spacing w:before="240" w:line="360" w:lineRule="auto"/>
        <w:rPr>
          <w:rStyle w:val="30"/>
          <w:b/>
          <w:szCs w:val="24"/>
        </w:rPr>
      </w:pPr>
      <w:bookmarkStart w:id="17" w:name="_Toc93503348"/>
      <w:bookmarkStart w:id="18" w:name="_Toc101354638"/>
      <w:r w:rsidRPr="00F545EE">
        <w:rPr>
          <w:rStyle w:val="30"/>
          <w:b/>
          <w:szCs w:val="24"/>
        </w:rPr>
        <w:lastRenderedPageBreak/>
        <w:t xml:space="preserve">Table </w:t>
      </w:r>
      <w:r w:rsidR="00202605" w:rsidRPr="00F545EE">
        <w:rPr>
          <w:rStyle w:val="30"/>
          <w:b/>
          <w:szCs w:val="24"/>
        </w:rPr>
        <w:t>S</w:t>
      </w:r>
      <w:r w:rsidR="0028315B">
        <w:rPr>
          <w:rStyle w:val="30"/>
          <w:b/>
          <w:szCs w:val="24"/>
        </w:rPr>
        <w:t>6</w:t>
      </w:r>
      <w:r w:rsidRPr="00F545EE">
        <w:rPr>
          <w:rStyle w:val="30"/>
          <w:b/>
          <w:szCs w:val="24"/>
        </w:rPr>
        <w:t>. Associations between tumor response</w:t>
      </w:r>
      <w:r w:rsidR="003711E7">
        <w:rPr>
          <w:szCs w:val="24"/>
        </w:rPr>
        <w:t xml:space="preserve"> </w:t>
      </w:r>
      <w:r w:rsidRPr="00F545EE">
        <w:rPr>
          <w:rStyle w:val="30"/>
          <w:b/>
          <w:szCs w:val="24"/>
        </w:rPr>
        <w:t>and pSMAD2 level in clinical expansion cohorts</w:t>
      </w:r>
      <w:bookmarkEnd w:id="17"/>
      <w:bookmarkEnd w:id="18"/>
      <w:r w:rsidRPr="00F545EE">
        <w:rPr>
          <w:rStyle w:val="30"/>
          <w:b/>
          <w:szCs w:val="24"/>
        </w:rPr>
        <w:t xml:space="preserve"> </w:t>
      </w:r>
    </w:p>
    <w:tbl>
      <w:tblPr>
        <w:tblStyle w:val="af4"/>
        <w:tblW w:w="3250" w:type="pct"/>
        <w:jc w:val="center"/>
        <w:tblLook w:val="04A0" w:firstRow="1" w:lastRow="0" w:firstColumn="1" w:lastColumn="0" w:noHBand="0" w:noVBand="1"/>
      </w:tblPr>
      <w:tblGrid>
        <w:gridCol w:w="3452"/>
        <w:gridCol w:w="5614"/>
      </w:tblGrid>
      <w:tr w:rsidR="003711E7" w:rsidRPr="00F545EE" w14:paraId="3AA90382" w14:textId="77777777" w:rsidTr="003711E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3E86BEB" w14:textId="4A30B368" w:rsidR="003711E7" w:rsidRPr="00F545EE" w:rsidRDefault="003711E7" w:rsidP="003711E7">
            <w:pPr>
              <w:jc w:val="left"/>
              <w:rPr>
                <w:b/>
                <w:sz w:val="24"/>
                <w:szCs w:val="24"/>
              </w:rPr>
            </w:pPr>
            <w:r w:rsidRPr="00F545EE">
              <w:rPr>
                <w:b/>
                <w:sz w:val="24"/>
                <w:szCs w:val="24"/>
              </w:rPr>
              <w:t>pSMAD2 level in immune cells</w:t>
            </w:r>
          </w:p>
        </w:tc>
      </w:tr>
      <w:tr w:rsidR="003711E7" w:rsidRPr="00F545EE" w14:paraId="4E905CEF" w14:textId="77777777" w:rsidTr="003711E7">
        <w:trPr>
          <w:jc w:val="center"/>
        </w:trPr>
        <w:tc>
          <w:tcPr>
            <w:tcW w:w="1904" w:type="pct"/>
            <w:shd w:val="clear" w:color="auto" w:fill="auto"/>
          </w:tcPr>
          <w:p w14:paraId="15A105EF" w14:textId="77777777" w:rsidR="003711E7" w:rsidRPr="00F545EE" w:rsidRDefault="003711E7" w:rsidP="00F545EE">
            <w:pPr>
              <w:ind w:leftChars="100" w:left="210"/>
              <w:rPr>
                <w:sz w:val="24"/>
                <w:szCs w:val="24"/>
              </w:rPr>
            </w:pPr>
            <w:r w:rsidRPr="00F545EE">
              <w:rPr>
                <w:sz w:val="24"/>
                <w:szCs w:val="24"/>
              </w:rPr>
              <w:t>AUC</w:t>
            </w:r>
          </w:p>
        </w:tc>
        <w:tc>
          <w:tcPr>
            <w:tcW w:w="3096" w:type="pct"/>
            <w:shd w:val="clear" w:color="auto" w:fill="auto"/>
          </w:tcPr>
          <w:p w14:paraId="5D6D6A21" w14:textId="77777777" w:rsidR="003711E7" w:rsidRPr="00F545EE" w:rsidRDefault="003711E7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0.48</w:t>
            </w:r>
          </w:p>
        </w:tc>
      </w:tr>
      <w:tr w:rsidR="003711E7" w:rsidRPr="00F545EE" w14:paraId="5F6CEDCB" w14:textId="77777777" w:rsidTr="003711E7">
        <w:trPr>
          <w:jc w:val="center"/>
        </w:trPr>
        <w:tc>
          <w:tcPr>
            <w:tcW w:w="1904" w:type="pct"/>
            <w:shd w:val="clear" w:color="auto" w:fill="auto"/>
          </w:tcPr>
          <w:p w14:paraId="4C9B2148" w14:textId="77777777" w:rsidR="003711E7" w:rsidRPr="00F545EE" w:rsidRDefault="003711E7" w:rsidP="00F545EE">
            <w:pPr>
              <w:ind w:leftChars="200" w:left="420"/>
              <w:rPr>
                <w:sz w:val="24"/>
                <w:szCs w:val="24"/>
              </w:rPr>
            </w:pPr>
            <w:r w:rsidRPr="00F545EE">
              <w:rPr>
                <w:sz w:val="24"/>
                <w:szCs w:val="24"/>
              </w:rPr>
              <w:t xml:space="preserve">H-score ≥65 </w:t>
            </w:r>
            <w:r w:rsidRPr="00F545EE">
              <w:rPr>
                <w:i/>
                <w:sz w:val="24"/>
                <w:szCs w:val="24"/>
              </w:rPr>
              <w:t>vs</w:t>
            </w:r>
            <w:r w:rsidRPr="00F545EE">
              <w:rPr>
                <w:sz w:val="24"/>
                <w:szCs w:val="24"/>
              </w:rPr>
              <w:t xml:space="preserve"> &lt;65</w:t>
            </w:r>
          </w:p>
        </w:tc>
        <w:tc>
          <w:tcPr>
            <w:tcW w:w="3096" w:type="pct"/>
            <w:shd w:val="clear" w:color="auto" w:fill="auto"/>
          </w:tcPr>
          <w:p w14:paraId="765897B4" w14:textId="77777777" w:rsidR="003711E7" w:rsidRPr="00F545EE" w:rsidRDefault="003711E7" w:rsidP="00F545EE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16.7% (3/18)</w:t>
            </w:r>
            <w:r w:rsidRPr="00F545EE">
              <w:rPr>
                <w:i/>
                <w:sz w:val="24"/>
                <w:szCs w:val="24"/>
              </w:rPr>
              <w:t xml:space="preserve"> vs </w:t>
            </w:r>
            <w:r w:rsidRPr="00F545EE">
              <w:rPr>
                <w:sz w:val="24"/>
                <w:szCs w:val="24"/>
              </w:rPr>
              <w:t xml:space="preserve">12.0% (3/25); </w:t>
            </w:r>
            <w:r w:rsidRPr="00F545EE">
              <w:rPr>
                <w:i/>
                <w:sz w:val="24"/>
                <w:szCs w:val="24"/>
              </w:rPr>
              <w:t>P</w:t>
            </w:r>
            <w:r w:rsidRPr="00F545EE">
              <w:rPr>
                <w:sz w:val="24"/>
                <w:szCs w:val="24"/>
              </w:rPr>
              <w:t>=0.683</w:t>
            </w:r>
          </w:p>
        </w:tc>
      </w:tr>
      <w:tr w:rsidR="003711E7" w:rsidRPr="00F545EE" w14:paraId="24CCA66B" w14:textId="77777777" w:rsidTr="003711E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A51DF88" w14:textId="59595CEE" w:rsidR="003711E7" w:rsidRPr="00F545EE" w:rsidRDefault="003711E7" w:rsidP="003711E7">
            <w:pPr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F545EE">
              <w:rPr>
                <w:b/>
                <w:sz w:val="24"/>
                <w:szCs w:val="24"/>
              </w:rPr>
              <w:t>pSMAD2</w:t>
            </w:r>
            <w:r w:rsidRPr="00F545EE">
              <w:rPr>
                <w:rFonts w:eastAsia="Arial Unicode MS"/>
                <w:b/>
                <w:sz w:val="24"/>
                <w:szCs w:val="24"/>
                <w:lang w:val="en-GB"/>
              </w:rPr>
              <w:t xml:space="preserve"> level </w:t>
            </w:r>
            <w:bookmarkStart w:id="19" w:name="_Hlk90566385"/>
            <w:r w:rsidRPr="00F545EE">
              <w:rPr>
                <w:b/>
                <w:sz w:val="24"/>
                <w:szCs w:val="24"/>
              </w:rPr>
              <w:t>in tumor cells</w:t>
            </w:r>
            <w:bookmarkEnd w:id="19"/>
          </w:p>
        </w:tc>
      </w:tr>
      <w:tr w:rsidR="003711E7" w:rsidRPr="00F545EE" w14:paraId="29BCAE61" w14:textId="77777777" w:rsidTr="003711E7">
        <w:trPr>
          <w:jc w:val="center"/>
        </w:trPr>
        <w:tc>
          <w:tcPr>
            <w:tcW w:w="1904" w:type="pct"/>
            <w:shd w:val="clear" w:color="auto" w:fill="auto"/>
          </w:tcPr>
          <w:p w14:paraId="25067D2A" w14:textId="77777777" w:rsidR="003711E7" w:rsidRPr="00F545EE" w:rsidRDefault="003711E7" w:rsidP="00F545EE">
            <w:pPr>
              <w:ind w:leftChars="100" w:left="210"/>
              <w:rPr>
                <w:sz w:val="24"/>
                <w:szCs w:val="24"/>
              </w:rPr>
            </w:pPr>
            <w:r w:rsidRPr="00F545EE">
              <w:rPr>
                <w:sz w:val="24"/>
                <w:szCs w:val="24"/>
              </w:rPr>
              <w:t>AUC</w:t>
            </w:r>
          </w:p>
        </w:tc>
        <w:tc>
          <w:tcPr>
            <w:tcW w:w="3096" w:type="pct"/>
            <w:shd w:val="clear" w:color="auto" w:fill="auto"/>
          </w:tcPr>
          <w:p w14:paraId="04FC6C9C" w14:textId="77777777" w:rsidR="003711E7" w:rsidRPr="00F545EE" w:rsidRDefault="003711E7" w:rsidP="00F545EE">
            <w:pPr>
              <w:jc w:val="center"/>
              <w:rPr>
                <w:sz w:val="24"/>
                <w:szCs w:val="24"/>
              </w:rPr>
            </w:pPr>
            <w:r w:rsidRPr="00F545EE">
              <w:rPr>
                <w:rFonts w:eastAsia="宋体"/>
                <w:color w:val="000000"/>
                <w:sz w:val="24"/>
                <w:szCs w:val="24"/>
              </w:rPr>
              <w:t>0.73</w:t>
            </w:r>
          </w:p>
        </w:tc>
      </w:tr>
      <w:tr w:rsidR="003711E7" w:rsidRPr="00F545EE" w14:paraId="0C46BA43" w14:textId="77777777" w:rsidTr="003711E7">
        <w:trPr>
          <w:jc w:val="center"/>
        </w:trPr>
        <w:tc>
          <w:tcPr>
            <w:tcW w:w="1904" w:type="pct"/>
            <w:shd w:val="clear" w:color="auto" w:fill="auto"/>
          </w:tcPr>
          <w:p w14:paraId="76F50AF8" w14:textId="77777777" w:rsidR="003711E7" w:rsidRPr="00F545EE" w:rsidRDefault="003711E7" w:rsidP="00F545EE">
            <w:pPr>
              <w:ind w:leftChars="200" w:left="420"/>
              <w:rPr>
                <w:sz w:val="24"/>
                <w:szCs w:val="24"/>
              </w:rPr>
            </w:pPr>
            <w:r w:rsidRPr="00F545EE">
              <w:rPr>
                <w:sz w:val="24"/>
                <w:szCs w:val="24"/>
              </w:rPr>
              <w:t xml:space="preserve">H-score ≥235 </w:t>
            </w:r>
            <w:r w:rsidRPr="00F545EE">
              <w:rPr>
                <w:i/>
                <w:sz w:val="24"/>
                <w:szCs w:val="24"/>
              </w:rPr>
              <w:t>vs</w:t>
            </w:r>
            <w:r w:rsidRPr="00F545EE">
              <w:rPr>
                <w:sz w:val="24"/>
                <w:szCs w:val="24"/>
              </w:rPr>
              <w:t xml:space="preserve"> &lt;235</w:t>
            </w:r>
          </w:p>
        </w:tc>
        <w:tc>
          <w:tcPr>
            <w:tcW w:w="3096" w:type="pct"/>
            <w:shd w:val="clear" w:color="auto" w:fill="auto"/>
          </w:tcPr>
          <w:p w14:paraId="31B2B3A5" w14:textId="77777777" w:rsidR="003711E7" w:rsidRPr="00F545EE" w:rsidRDefault="003711E7" w:rsidP="00F545EE">
            <w:pPr>
              <w:jc w:val="center"/>
              <w:rPr>
                <w:sz w:val="24"/>
                <w:szCs w:val="24"/>
              </w:rPr>
            </w:pPr>
            <w:r w:rsidRPr="00F545EE">
              <w:rPr>
                <w:sz w:val="24"/>
                <w:szCs w:val="24"/>
              </w:rPr>
              <w:t>36.4</w:t>
            </w:r>
            <w:r w:rsidRPr="00F545EE">
              <w:rPr>
                <w:rFonts w:eastAsia="Arial Unicode MS"/>
                <w:sz w:val="24"/>
                <w:szCs w:val="24"/>
                <w:lang w:val="en-GB"/>
              </w:rPr>
              <w:t xml:space="preserve">% (4/11) </w:t>
            </w:r>
            <w:r w:rsidRPr="00F545EE">
              <w:rPr>
                <w:i/>
                <w:sz w:val="24"/>
                <w:szCs w:val="24"/>
              </w:rPr>
              <w:t xml:space="preserve">vs </w:t>
            </w:r>
            <w:r w:rsidRPr="00F545EE">
              <w:rPr>
                <w:sz w:val="24"/>
                <w:szCs w:val="24"/>
              </w:rPr>
              <w:t>6.3</w:t>
            </w:r>
            <w:r w:rsidRPr="00F545EE">
              <w:rPr>
                <w:rFonts w:eastAsia="Arial Unicode MS"/>
                <w:sz w:val="24"/>
                <w:szCs w:val="24"/>
                <w:lang w:val="en-GB"/>
              </w:rPr>
              <w:t xml:space="preserve">% (2/32); </w:t>
            </w:r>
            <w:r w:rsidRPr="00F545EE">
              <w:rPr>
                <w:rFonts w:eastAsia="Arial Unicode MS"/>
                <w:i/>
                <w:sz w:val="24"/>
                <w:szCs w:val="24"/>
                <w:lang w:val="en-GB"/>
              </w:rPr>
              <w:t>P</w:t>
            </w:r>
            <w:r w:rsidRPr="00F545EE">
              <w:rPr>
                <w:rFonts w:eastAsia="Arial Unicode MS"/>
                <w:sz w:val="24"/>
                <w:szCs w:val="24"/>
                <w:lang w:val="en-GB"/>
              </w:rPr>
              <w:t>=0.029</w:t>
            </w:r>
          </w:p>
        </w:tc>
      </w:tr>
    </w:tbl>
    <w:p w14:paraId="10645A29" w14:textId="21832194" w:rsidR="00D1568A" w:rsidRPr="00F545EE" w:rsidRDefault="00D1568A" w:rsidP="00F545EE">
      <w:pPr>
        <w:spacing w:beforeLines="50" w:before="120"/>
        <w:rPr>
          <w:bCs/>
          <w:sz w:val="24"/>
          <w:szCs w:val="24"/>
        </w:rPr>
      </w:pPr>
      <w:r w:rsidRPr="00F545EE">
        <w:rPr>
          <w:bCs/>
          <w:sz w:val="24"/>
          <w:szCs w:val="24"/>
        </w:rPr>
        <w:t>ORR are shown in % (n/N);</w:t>
      </w:r>
      <w:r w:rsidRPr="00F545EE">
        <w:rPr>
          <w:bCs/>
          <w:i/>
          <w:sz w:val="24"/>
          <w:szCs w:val="24"/>
        </w:rPr>
        <w:t xml:space="preserve"> P</w:t>
      </w:r>
      <w:r w:rsidRPr="00F545EE">
        <w:rPr>
          <w:bCs/>
          <w:sz w:val="24"/>
          <w:szCs w:val="24"/>
        </w:rPr>
        <w:t xml:space="preserve">. </w:t>
      </w:r>
      <w:r w:rsidR="003711E7" w:rsidRPr="003711E7">
        <w:rPr>
          <w:bCs/>
          <w:sz w:val="24"/>
          <w:szCs w:val="24"/>
        </w:rPr>
        <w:t>Tumor response</w:t>
      </w:r>
      <w:r w:rsidR="003711E7">
        <w:rPr>
          <w:rFonts w:hint="eastAsia"/>
          <w:bCs/>
          <w:sz w:val="24"/>
          <w:szCs w:val="24"/>
        </w:rPr>
        <w:t>s</w:t>
      </w:r>
      <w:r w:rsidR="003711E7">
        <w:rPr>
          <w:bCs/>
          <w:sz w:val="24"/>
          <w:szCs w:val="24"/>
        </w:rPr>
        <w:t xml:space="preserve"> were assessed </w:t>
      </w:r>
      <w:r w:rsidR="003711E7" w:rsidRPr="003711E7">
        <w:rPr>
          <w:bCs/>
          <w:sz w:val="24"/>
          <w:szCs w:val="24"/>
        </w:rPr>
        <w:t>per RECIST v1.1</w:t>
      </w:r>
      <w:r w:rsidR="003711E7">
        <w:rPr>
          <w:bCs/>
          <w:sz w:val="24"/>
          <w:szCs w:val="24"/>
        </w:rPr>
        <w:t>.</w:t>
      </w:r>
    </w:p>
    <w:p w14:paraId="74E384BF" w14:textId="77777777" w:rsidR="00D1568A" w:rsidRPr="00F545EE" w:rsidRDefault="00D1568A" w:rsidP="005C6DEF">
      <w:pPr>
        <w:rPr>
          <w:b/>
          <w:sz w:val="24"/>
          <w:szCs w:val="24"/>
        </w:rPr>
      </w:pPr>
      <w:r w:rsidRPr="00F545EE">
        <w:rPr>
          <w:bCs/>
          <w:sz w:val="24"/>
          <w:szCs w:val="24"/>
        </w:rPr>
        <w:t xml:space="preserve">AUC, </w:t>
      </w:r>
      <w:r w:rsidRPr="00F545EE">
        <w:rPr>
          <w:sz w:val="24"/>
          <w:szCs w:val="24"/>
        </w:rPr>
        <w:t>area under the curve</w:t>
      </w:r>
      <w:r w:rsidRPr="00F545EE">
        <w:rPr>
          <w:bCs/>
          <w:sz w:val="24"/>
          <w:szCs w:val="24"/>
        </w:rPr>
        <w:t xml:space="preserve">; ORR, objective response rate; </w:t>
      </w:r>
      <w:r w:rsidRPr="00F545EE">
        <w:rPr>
          <w:sz w:val="24"/>
          <w:szCs w:val="24"/>
        </w:rPr>
        <w:t>H-score, histochemical score</w:t>
      </w:r>
      <w:r w:rsidRPr="00F545EE">
        <w:rPr>
          <w:bCs/>
          <w:sz w:val="24"/>
          <w:szCs w:val="24"/>
        </w:rPr>
        <w:t xml:space="preserve">. </w:t>
      </w:r>
    </w:p>
    <w:p w14:paraId="6E7E9E7B" w14:textId="77777777" w:rsidR="00B66057" w:rsidRPr="00F545EE" w:rsidRDefault="00B66057" w:rsidP="0028315B">
      <w:pPr>
        <w:pStyle w:val="1"/>
        <w:spacing w:before="240" w:line="360" w:lineRule="auto"/>
        <w:rPr>
          <w:szCs w:val="24"/>
        </w:rPr>
      </w:pPr>
    </w:p>
    <w:sectPr w:rsidR="00B66057" w:rsidRPr="00F545EE" w:rsidSect="00A055A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844" w16cex:dateUtc="2021-12-08T02:32:00Z"/>
  <w16cex:commentExtensible w16cex:durableId="255B0B30" w16cex:dateUtc="2021-12-08T02:45:00Z"/>
  <w16cex:commentExtensible w16cex:durableId="255C5607" w16cex:dateUtc="2021-12-09T02:16:00Z"/>
  <w16cex:commentExtensible w16cex:durableId="255C569A" w16cex:dateUtc="2021-12-09T02:19:00Z"/>
  <w16cex:commentExtensible w16cex:durableId="255B3438" w16cex:dateUtc="2021-12-08T05:40:00Z"/>
  <w16cex:commentExtensible w16cex:durableId="255C8384" w16cex:dateUtc="2021-12-09T05:30:00Z"/>
  <w16cex:commentExtensible w16cex:durableId="255B3566" w16cex:dateUtc="2021-12-08T05:45:00Z"/>
  <w16cex:commentExtensible w16cex:durableId="255B5503" w16cex:dateUtc="2021-12-08T08:00:00Z"/>
  <w16cex:commentExtensible w16cex:durableId="255B373A" w16cex:dateUtc="2021-12-08T05:52:00Z"/>
  <w16cex:commentExtensible w16cex:durableId="255B3E70" w16cex:dateUtc="2021-12-08T06:23:00Z"/>
  <w16cex:commentExtensible w16cex:durableId="25633AB8" w16cex:dateUtc="2021-12-14T07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05BC" w14:textId="77777777" w:rsidR="007279F7" w:rsidRDefault="007279F7">
      <w:pPr>
        <w:spacing w:line="240" w:lineRule="auto"/>
      </w:pPr>
      <w:r>
        <w:separator/>
      </w:r>
    </w:p>
  </w:endnote>
  <w:endnote w:type="continuationSeparator" w:id="0">
    <w:p w14:paraId="41D65C03" w14:textId="77777777" w:rsidR="007279F7" w:rsidRDefault="00727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53EA" w14:textId="3B087F22" w:rsidR="003B1CB0" w:rsidRDefault="003B1CB0">
    <w:pPr>
      <w:pStyle w:val="a9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DC63A4" w:rsidRPr="00DC63A4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644316B7" w14:textId="77777777" w:rsidR="003B1CB0" w:rsidRDefault="003B1C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24EF" w14:textId="77777777" w:rsidR="007279F7" w:rsidRDefault="007279F7">
      <w:pPr>
        <w:spacing w:line="240" w:lineRule="auto"/>
      </w:pPr>
      <w:r>
        <w:separator/>
      </w:r>
    </w:p>
  </w:footnote>
  <w:footnote w:type="continuationSeparator" w:id="0">
    <w:p w14:paraId="2A4AD0EA" w14:textId="77777777" w:rsidR="007279F7" w:rsidRDefault="00727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682"/>
    <w:multiLevelType w:val="multilevel"/>
    <w:tmpl w:val="A68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43CA2"/>
    <w:multiLevelType w:val="multilevel"/>
    <w:tmpl w:val="1BD43C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D636FC"/>
    <w:multiLevelType w:val="hybridMultilevel"/>
    <w:tmpl w:val="3C6414AE"/>
    <w:lvl w:ilvl="0" w:tplc="BFA6B3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111A6F"/>
    <w:multiLevelType w:val="hybridMultilevel"/>
    <w:tmpl w:val="B9D0E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2D3C26"/>
    <w:multiLevelType w:val="hybridMultilevel"/>
    <w:tmpl w:val="EAF2D226"/>
    <w:lvl w:ilvl="0" w:tplc="AC1EA5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53012A"/>
    <w:multiLevelType w:val="multilevel"/>
    <w:tmpl w:val="525301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277E3F"/>
    <w:multiLevelType w:val="multilevel"/>
    <w:tmpl w:val="55277E3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110B5C"/>
    <w:multiLevelType w:val="multilevel"/>
    <w:tmpl w:val="FF8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E4509"/>
    <w:multiLevelType w:val="multilevel"/>
    <w:tmpl w:val="6D2E4509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417395"/>
    <w:multiLevelType w:val="hybridMultilevel"/>
    <w:tmpl w:val="F8600C66"/>
    <w:lvl w:ilvl="0" w:tplc="BFA6B3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tp20s2puepx9setsz4vr0vxwvtdvd5s9wwx&quot;&gt;cHL&lt;record-ids&gt;&lt;item&gt;1&lt;/item&gt;&lt;item&gt;2&lt;/item&gt;&lt;item&gt;5&lt;/item&gt;&lt;item&gt;6&lt;/item&gt;&lt;item&gt;12&lt;/item&gt;&lt;item&gt;13&lt;/item&gt;&lt;item&gt;14&lt;/item&gt;&lt;item&gt;15&lt;/item&gt;&lt;item&gt;16&lt;/item&gt;&lt;item&gt;17&lt;/item&gt;&lt;item&gt;18&lt;/item&gt;&lt;item&gt;20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0D0C40"/>
    <w:rsid w:val="0000063F"/>
    <w:rsid w:val="0000118B"/>
    <w:rsid w:val="00001256"/>
    <w:rsid w:val="000016AF"/>
    <w:rsid w:val="000017F3"/>
    <w:rsid w:val="0000183E"/>
    <w:rsid w:val="00001F07"/>
    <w:rsid w:val="00001FF3"/>
    <w:rsid w:val="00002034"/>
    <w:rsid w:val="000030CE"/>
    <w:rsid w:val="000031A3"/>
    <w:rsid w:val="000042D2"/>
    <w:rsid w:val="000042F1"/>
    <w:rsid w:val="000043A5"/>
    <w:rsid w:val="00004853"/>
    <w:rsid w:val="00004DC4"/>
    <w:rsid w:val="00004FD5"/>
    <w:rsid w:val="000052B1"/>
    <w:rsid w:val="000053E5"/>
    <w:rsid w:val="00005EC0"/>
    <w:rsid w:val="00006181"/>
    <w:rsid w:val="000064A4"/>
    <w:rsid w:val="00006758"/>
    <w:rsid w:val="00006DE1"/>
    <w:rsid w:val="00007426"/>
    <w:rsid w:val="00007B2C"/>
    <w:rsid w:val="00007ED3"/>
    <w:rsid w:val="0001042E"/>
    <w:rsid w:val="000117C2"/>
    <w:rsid w:val="00011B4E"/>
    <w:rsid w:val="00011BC8"/>
    <w:rsid w:val="00011D60"/>
    <w:rsid w:val="00012247"/>
    <w:rsid w:val="00012618"/>
    <w:rsid w:val="0001328A"/>
    <w:rsid w:val="00013CB8"/>
    <w:rsid w:val="00013FD3"/>
    <w:rsid w:val="000141E3"/>
    <w:rsid w:val="00014831"/>
    <w:rsid w:val="00014F1A"/>
    <w:rsid w:val="00014FB5"/>
    <w:rsid w:val="0001513F"/>
    <w:rsid w:val="0001543A"/>
    <w:rsid w:val="00015889"/>
    <w:rsid w:val="00016056"/>
    <w:rsid w:val="000162B5"/>
    <w:rsid w:val="00016485"/>
    <w:rsid w:val="000164CA"/>
    <w:rsid w:val="00016531"/>
    <w:rsid w:val="00017C4D"/>
    <w:rsid w:val="00017E71"/>
    <w:rsid w:val="00020210"/>
    <w:rsid w:val="000202C2"/>
    <w:rsid w:val="00020415"/>
    <w:rsid w:val="00020921"/>
    <w:rsid w:val="00020CD5"/>
    <w:rsid w:val="00021672"/>
    <w:rsid w:val="00021999"/>
    <w:rsid w:val="000224B4"/>
    <w:rsid w:val="00022730"/>
    <w:rsid w:val="00022A4E"/>
    <w:rsid w:val="00022C21"/>
    <w:rsid w:val="00023958"/>
    <w:rsid w:val="00023C30"/>
    <w:rsid w:val="00025B2E"/>
    <w:rsid w:val="0002606A"/>
    <w:rsid w:val="00026701"/>
    <w:rsid w:val="00026DCD"/>
    <w:rsid w:val="000271FB"/>
    <w:rsid w:val="0002768E"/>
    <w:rsid w:val="0002775D"/>
    <w:rsid w:val="000278D3"/>
    <w:rsid w:val="000279D7"/>
    <w:rsid w:val="00027B9E"/>
    <w:rsid w:val="00030E71"/>
    <w:rsid w:val="000310E6"/>
    <w:rsid w:val="00031100"/>
    <w:rsid w:val="000314E3"/>
    <w:rsid w:val="0003173E"/>
    <w:rsid w:val="000317A1"/>
    <w:rsid w:val="00031D41"/>
    <w:rsid w:val="000322AB"/>
    <w:rsid w:val="00032531"/>
    <w:rsid w:val="000331FF"/>
    <w:rsid w:val="00033712"/>
    <w:rsid w:val="000339CE"/>
    <w:rsid w:val="00033C29"/>
    <w:rsid w:val="00033E80"/>
    <w:rsid w:val="00033F01"/>
    <w:rsid w:val="000346D9"/>
    <w:rsid w:val="00034E31"/>
    <w:rsid w:val="00034ECD"/>
    <w:rsid w:val="0003597D"/>
    <w:rsid w:val="000365CB"/>
    <w:rsid w:val="000401B0"/>
    <w:rsid w:val="00040660"/>
    <w:rsid w:val="0004072C"/>
    <w:rsid w:val="00040C1A"/>
    <w:rsid w:val="00041157"/>
    <w:rsid w:val="000411D2"/>
    <w:rsid w:val="00042430"/>
    <w:rsid w:val="00042767"/>
    <w:rsid w:val="00042CB3"/>
    <w:rsid w:val="000430F6"/>
    <w:rsid w:val="00043487"/>
    <w:rsid w:val="000435C6"/>
    <w:rsid w:val="00043640"/>
    <w:rsid w:val="000439BC"/>
    <w:rsid w:val="00044AA6"/>
    <w:rsid w:val="00045276"/>
    <w:rsid w:val="00045362"/>
    <w:rsid w:val="000453E7"/>
    <w:rsid w:val="000459A0"/>
    <w:rsid w:val="00045EE0"/>
    <w:rsid w:val="00045EF4"/>
    <w:rsid w:val="0004643A"/>
    <w:rsid w:val="00046AD8"/>
    <w:rsid w:val="00046DDA"/>
    <w:rsid w:val="00047AAE"/>
    <w:rsid w:val="00047FE2"/>
    <w:rsid w:val="000508BD"/>
    <w:rsid w:val="00051D69"/>
    <w:rsid w:val="00051EA4"/>
    <w:rsid w:val="00051FFB"/>
    <w:rsid w:val="0005241E"/>
    <w:rsid w:val="00052792"/>
    <w:rsid w:val="00053798"/>
    <w:rsid w:val="0005529A"/>
    <w:rsid w:val="00055B7B"/>
    <w:rsid w:val="00056214"/>
    <w:rsid w:val="00056AD9"/>
    <w:rsid w:val="00056C19"/>
    <w:rsid w:val="00056E6D"/>
    <w:rsid w:val="000572D2"/>
    <w:rsid w:val="00057B40"/>
    <w:rsid w:val="00057C32"/>
    <w:rsid w:val="00057C53"/>
    <w:rsid w:val="00057EBF"/>
    <w:rsid w:val="00060C33"/>
    <w:rsid w:val="00060D5B"/>
    <w:rsid w:val="00060DB6"/>
    <w:rsid w:val="00060DE0"/>
    <w:rsid w:val="00061096"/>
    <w:rsid w:val="0006150B"/>
    <w:rsid w:val="00061720"/>
    <w:rsid w:val="00062159"/>
    <w:rsid w:val="000621BA"/>
    <w:rsid w:val="00062777"/>
    <w:rsid w:val="000627F4"/>
    <w:rsid w:val="00062902"/>
    <w:rsid w:val="000642AC"/>
    <w:rsid w:val="000653DD"/>
    <w:rsid w:val="00065946"/>
    <w:rsid w:val="000664FA"/>
    <w:rsid w:val="00066C19"/>
    <w:rsid w:val="00066D77"/>
    <w:rsid w:val="000676A5"/>
    <w:rsid w:val="00067852"/>
    <w:rsid w:val="00067BA1"/>
    <w:rsid w:val="00067C48"/>
    <w:rsid w:val="000709DB"/>
    <w:rsid w:val="00070ED5"/>
    <w:rsid w:val="0007111C"/>
    <w:rsid w:val="00071458"/>
    <w:rsid w:val="000715AE"/>
    <w:rsid w:val="00071B6F"/>
    <w:rsid w:val="00071D35"/>
    <w:rsid w:val="00071F8E"/>
    <w:rsid w:val="0007208A"/>
    <w:rsid w:val="000727B1"/>
    <w:rsid w:val="00072BED"/>
    <w:rsid w:val="00072F97"/>
    <w:rsid w:val="00072FF7"/>
    <w:rsid w:val="00073333"/>
    <w:rsid w:val="00073CFD"/>
    <w:rsid w:val="00074172"/>
    <w:rsid w:val="00074A90"/>
    <w:rsid w:val="00074AFC"/>
    <w:rsid w:val="0007577B"/>
    <w:rsid w:val="00076043"/>
    <w:rsid w:val="0007613B"/>
    <w:rsid w:val="00077D27"/>
    <w:rsid w:val="000804AE"/>
    <w:rsid w:val="000806E7"/>
    <w:rsid w:val="000807F4"/>
    <w:rsid w:val="000809F3"/>
    <w:rsid w:val="00080AEE"/>
    <w:rsid w:val="00081725"/>
    <w:rsid w:val="00081CC7"/>
    <w:rsid w:val="00083549"/>
    <w:rsid w:val="0008365F"/>
    <w:rsid w:val="00083A29"/>
    <w:rsid w:val="00083BFB"/>
    <w:rsid w:val="00083D7E"/>
    <w:rsid w:val="00084657"/>
    <w:rsid w:val="000847A3"/>
    <w:rsid w:val="000849DE"/>
    <w:rsid w:val="00084B9C"/>
    <w:rsid w:val="00084D6E"/>
    <w:rsid w:val="00085437"/>
    <w:rsid w:val="000859AD"/>
    <w:rsid w:val="000862F7"/>
    <w:rsid w:val="000868D8"/>
    <w:rsid w:val="000870D0"/>
    <w:rsid w:val="0008728F"/>
    <w:rsid w:val="00087291"/>
    <w:rsid w:val="00087579"/>
    <w:rsid w:val="00087724"/>
    <w:rsid w:val="00087789"/>
    <w:rsid w:val="00087892"/>
    <w:rsid w:val="00087A19"/>
    <w:rsid w:val="00087BD6"/>
    <w:rsid w:val="000901ED"/>
    <w:rsid w:val="00090378"/>
    <w:rsid w:val="000905D4"/>
    <w:rsid w:val="000905D8"/>
    <w:rsid w:val="00090612"/>
    <w:rsid w:val="0009160F"/>
    <w:rsid w:val="00091B47"/>
    <w:rsid w:val="00091B4C"/>
    <w:rsid w:val="00092214"/>
    <w:rsid w:val="00092296"/>
    <w:rsid w:val="0009273B"/>
    <w:rsid w:val="00092A20"/>
    <w:rsid w:val="00093353"/>
    <w:rsid w:val="000934B5"/>
    <w:rsid w:val="00093891"/>
    <w:rsid w:val="000949FD"/>
    <w:rsid w:val="00094D08"/>
    <w:rsid w:val="00095B09"/>
    <w:rsid w:val="00095C89"/>
    <w:rsid w:val="000969C3"/>
    <w:rsid w:val="00096CD1"/>
    <w:rsid w:val="000975B1"/>
    <w:rsid w:val="00097A5B"/>
    <w:rsid w:val="00097B19"/>
    <w:rsid w:val="000A02DB"/>
    <w:rsid w:val="000A0A8A"/>
    <w:rsid w:val="000A0DE0"/>
    <w:rsid w:val="000A1927"/>
    <w:rsid w:val="000A2929"/>
    <w:rsid w:val="000A2C5E"/>
    <w:rsid w:val="000A2EC9"/>
    <w:rsid w:val="000A2FCF"/>
    <w:rsid w:val="000A356E"/>
    <w:rsid w:val="000A412B"/>
    <w:rsid w:val="000A41B0"/>
    <w:rsid w:val="000A45BE"/>
    <w:rsid w:val="000A4DB3"/>
    <w:rsid w:val="000A4E82"/>
    <w:rsid w:val="000A50D4"/>
    <w:rsid w:val="000A50F3"/>
    <w:rsid w:val="000A5E34"/>
    <w:rsid w:val="000A6325"/>
    <w:rsid w:val="000A6C2D"/>
    <w:rsid w:val="000A740E"/>
    <w:rsid w:val="000A7A7D"/>
    <w:rsid w:val="000A7F8B"/>
    <w:rsid w:val="000B018D"/>
    <w:rsid w:val="000B06BA"/>
    <w:rsid w:val="000B0DB8"/>
    <w:rsid w:val="000B1236"/>
    <w:rsid w:val="000B1D2B"/>
    <w:rsid w:val="000B27A2"/>
    <w:rsid w:val="000B285F"/>
    <w:rsid w:val="000B2A21"/>
    <w:rsid w:val="000B2A5C"/>
    <w:rsid w:val="000B2D69"/>
    <w:rsid w:val="000B3298"/>
    <w:rsid w:val="000B34B3"/>
    <w:rsid w:val="000B34DE"/>
    <w:rsid w:val="000B441E"/>
    <w:rsid w:val="000B450C"/>
    <w:rsid w:val="000B4B47"/>
    <w:rsid w:val="000B5048"/>
    <w:rsid w:val="000B51D4"/>
    <w:rsid w:val="000B5A4B"/>
    <w:rsid w:val="000B5C9B"/>
    <w:rsid w:val="000B6510"/>
    <w:rsid w:val="000B780F"/>
    <w:rsid w:val="000B7982"/>
    <w:rsid w:val="000B79A7"/>
    <w:rsid w:val="000B7C23"/>
    <w:rsid w:val="000B7E6D"/>
    <w:rsid w:val="000C0609"/>
    <w:rsid w:val="000C09C7"/>
    <w:rsid w:val="000C17AD"/>
    <w:rsid w:val="000C2258"/>
    <w:rsid w:val="000C28CD"/>
    <w:rsid w:val="000C297E"/>
    <w:rsid w:val="000C2BD8"/>
    <w:rsid w:val="000C3278"/>
    <w:rsid w:val="000C394E"/>
    <w:rsid w:val="000C3F47"/>
    <w:rsid w:val="000C4117"/>
    <w:rsid w:val="000C4696"/>
    <w:rsid w:val="000C49FE"/>
    <w:rsid w:val="000C4A9D"/>
    <w:rsid w:val="000C5A31"/>
    <w:rsid w:val="000C5AC2"/>
    <w:rsid w:val="000C5EB3"/>
    <w:rsid w:val="000C60EC"/>
    <w:rsid w:val="000C6511"/>
    <w:rsid w:val="000C6C40"/>
    <w:rsid w:val="000C6D53"/>
    <w:rsid w:val="000C785E"/>
    <w:rsid w:val="000C7A12"/>
    <w:rsid w:val="000C7B62"/>
    <w:rsid w:val="000C7FD6"/>
    <w:rsid w:val="000D0C40"/>
    <w:rsid w:val="000D14C9"/>
    <w:rsid w:val="000D16E2"/>
    <w:rsid w:val="000D1E6B"/>
    <w:rsid w:val="000D26BA"/>
    <w:rsid w:val="000D26F4"/>
    <w:rsid w:val="000D2AC9"/>
    <w:rsid w:val="000D2B32"/>
    <w:rsid w:val="000D2F75"/>
    <w:rsid w:val="000D3D8C"/>
    <w:rsid w:val="000D3F6F"/>
    <w:rsid w:val="000D464C"/>
    <w:rsid w:val="000D4B12"/>
    <w:rsid w:val="000D4EC3"/>
    <w:rsid w:val="000D5004"/>
    <w:rsid w:val="000D5366"/>
    <w:rsid w:val="000D54D9"/>
    <w:rsid w:val="000D5EA4"/>
    <w:rsid w:val="000D6030"/>
    <w:rsid w:val="000D6493"/>
    <w:rsid w:val="000D6660"/>
    <w:rsid w:val="000D68B5"/>
    <w:rsid w:val="000D6FF6"/>
    <w:rsid w:val="000D72D1"/>
    <w:rsid w:val="000D7CDA"/>
    <w:rsid w:val="000E03C2"/>
    <w:rsid w:val="000E0964"/>
    <w:rsid w:val="000E0E28"/>
    <w:rsid w:val="000E13A0"/>
    <w:rsid w:val="000E1644"/>
    <w:rsid w:val="000E204A"/>
    <w:rsid w:val="000E2863"/>
    <w:rsid w:val="000E2DB6"/>
    <w:rsid w:val="000E3195"/>
    <w:rsid w:val="000E3699"/>
    <w:rsid w:val="000E46E9"/>
    <w:rsid w:val="000E47AE"/>
    <w:rsid w:val="000E4ACD"/>
    <w:rsid w:val="000E5431"/>
    <w:rsid w:val="000E5C48"/>
    <w:rsid w:val="000E5F2D"/>
    <w:rsid w:val="000E64FD"/>
    <w:rsid w:val="000E6529"/>
    <w:rsid w:val="000E661B"/>
    <w:rsid w:val="000E6FA8"/>
    <w:rsid w:val="000E6FDA"/>
    <w:rsid w:val="000E7563"/>
    <w:rsid w:val="000E7720"/>
    <w:rsid w:val="000F0320"/>
    <w:rsid w:val="000F0818"/>
    <w:rsid w:val="000F0922"/>
    <w:rsid w:val="000F0F6F"/>
    <w:rsid w:val="000F1065"/>
    <w:rsid w:val="000F12D2"/>
    <w:rsid w:val="000F16A4"/>
    <w:rsid w:val="000F20BB"/>
    <w:rsid w:val="000F27D6"/>
    <w:rsid w:val="000F2858"/>
    <w:rsid w:val="000F2F7D"/>
    <w:rsid w:val="000F321B"/>
    <w:rsid w:val="000F37BB"/>
    <w:rsid w:val="000F3A3B"/>
    <w:rsid w:val="000F3BBC"/>
    <w:rsid w:val="000F48BE"/>
    <w:rsid w:val="000F495A"/>
    <w:rsid w:val="000F4A62"/>
    <w:rsid w:val="000F4DBF"/>
    <w:rsid w:val="000F57FA"/>
    <w:rsid w:val="000F5A14"/>
    <w:rsid w:val="000F5B6E"/>
    <w:rsid w:val="000F5ECA"/>
    <w:rsid w:val="000F6671"/>
    <w:rsid w:val="000F6A90"/>
    <w:rsid w:val="000F6CF6"/>
    <w:rsid w:val="000F7330"/>
    <w:rsid w:val="000F75C6"/>
    <w:rsid w:val="000F76A5"/>
    <w:rsid w:val="000F7957"/>
    <w:rsid w:val="00100487"/>
    <w:rsid w:val="00100829"/>
    <w:rsid w:val="00100AB7"/>
    <w:rsid w:val="00100D60"/>
    <w:rsid w:val="00100EC1"/>
    <w:rsid w:val="001011C6"/>
    <w:rsid w:val="00101728"/>
    <w:rsid w:val="00102096"/>
    <w:rsid w:val="001025C1"/>
    <w:rsid w:val="00102AB4"/>
    <w:rsid w:val="00102D6A"/>
    <w:rsid w:val="00102E23"/>
    <w:rsid w:val="0010351D"/>
    <w:rsid w:val="001037D2"/>
    <w:rsid w:val="00103D2A"/>
    <w:rsid w:val="00103E05"/>
    <w:rsid w:val="00104048"/>
    <w:rsid w:val="00104224"/>
    <w:rsid w:val="0010504B"/>
    <w:rsid w:val="0010531F"/>
    <w:rsid w:val="0010537E"/>
    <w:rsid w:val="0010538C"/>
    <w:rsid w:val="00105B26"/>
    <w:rsid w:val="00106C23"/>
    <w:rsid w:val="001071EE"/>
    <w:rsid w:val="00107833"/>
    <w:rsid w:val="001078AB"/>
    <w:rsid w:val="00110C4B"/>
    <w:rsid w:val="00110E2E"/>
    <w:rsid w:val="001116CC"/>
    <w:rsid w:val="00111FBE"/>
    <w:rsid w:val="001122D6"/>
    <w:rsid w:val="00112503"/>
    <w:rsid w:val="00113172"/>
    <w:rsid w:val="0011329E"/>
    <w:rsid w:val="001135FD"/>
    <w:rsid w:val="00113F8E"/>
    <w:rsid w:val="00114416"/>
    <w:rsid w:val="00114546"/>
    <w:rsid w:val="00114A8D"/>
    <w:rsid w:val="00114D28"/>
    <w:rsid w:val="00114E28"/>
    <w:rsid w:val="00114E3E"/>
    <w:rsid w:val="001155DE"/>
    <w:rsid w:val="00115A28"/>
    <w:rsid w:val="00115CF8"/>
    <w:rsid w:val="0011607E"/>
    <w:rsid w:val="001162D5"/>
    <w:rsid w:val="00116999"/>
    <w:rsid w:val="00116A79"/>
    <w:rsid w:val="00116DAA"/>
    <w:rsid w:val="00116F5D"/>
    <w:rsid w:val="001170B2"/>
    <w:rsid w:val="001179E5"/>
    <w:rsid w:val="00117E52"/>
    <w:rsid w:val="001201F5"/>
    <w:rsid w:val="001205F2"/>
    <w:rsid w:val="001206CE"/>
    <w:rsid w:val="00120741"/>
    <w:rsid w:val="00120921"/>
    <w:rsid w:val="00121310"/>
    <w:rsid w:val="0012173E"/>
    <w:rsid w:val="00121F74"/>
    <w:rsid w:val="001226C4"/>
    <w:rsid w:val="0012309B"/>
    <w:rsid w:val="001234F7"/>
    <w:rsid w:val="00124281"/>
    <w:rsid w:val="00124448"/>
    <w:rsid w:val="00124A1F"/>
    <w:rsid w:val="00124D70"/>
    <w:rsid w:val="00126998"/>
    <w:rsid w:val="001271C5"/>
    <w:rsid w:val="001279E9"/>
    <w:rsid w:val="001306F7"/>
    <w:rsid w:val="00130862"/>
    <w:rsid w:val="0013090B"/>
    <w:rsid w:val="001309ED"/>
    <w:rsid w:val="00130D86"/>
    <w:rsid w:val="00131ADC"/>
    <w:rsid w:val="00131DC6"/>
    <w:rsid w:val="00132404"/>
    <w:rsid w:val="00132AFB"/>
    <w:rsid w:val="00132CDD"/>
    <w:rsid w:val="00132E5B"/>
    <w:rsid w:val="0013321B"/>
    <w:rsid w:val="00133ADD"/>
    <w:rsid w:val="00134307"/>
    <w:rsid w:val="001348BF"/>
    <w:rsid w:val="00135749"/>
    <w:rsid w:val="00135997"/>
    <w:rsid w:val="001360A6"/>
    <w:rsid w:val="00136CC8"/>
    <w:rsid w:val="001373E0"/>
    <w:rsid w:val="001377E9"/>
    <w:rsid w:val="00137C69"/>
    <w:rsid w:val="001408CE"/>
    <w:rsid w:val="001409C8"/>
    <w:rsid w:val="001409D5"/>
    <w:rsid w:val="00141A20"/>
    <w:rsid w:val="00141E2A"/>
    <w:rsid w:val="0014247C"/>
    <w:rsid w:val="001424EB"/>
    <w:rsid w:val="001427A0"/>
    <w:rsid w:val="00142D85"/>
    <w:rsid w:val="00143251"/>
    <w:rsid w:val="0014331E"/>
    <w:rsid w:val="001433E6"/>
    <w:rsid w:val="0014359F"/>
    <w:rsid w:val="00143816"/>
    <w:rsid w:val="0014486F"/>
    <w:rsid w:val="00144905"/>
    <w:rsid w:val="00144A3A"/>
    <w:rsid w:val="00144A9C"/>
    <w:rsid w:val="0014535A"/>
    <w:rsid w:val="00145D51"/>
    <w:rsid w:val="00145F18"/>
    <w:rsid w:val="0014767F"/>
    <w:rsid w:val="00147844"/>
    <w:rsid w:val="001501B9"/>
    <w:rsid w:val="0015031C"/>
    <w:rsid w:val="001507F4"/>
    <w:rsid w:val="00150853"/>
    <w:rsid w:val="001509A9"/>
    <w:rsid w:val="001509C4"/>
    <w:rsid w:val="00150E90"/>
    <w:rsid w:val="00151481"/>
    <w:rsid w:val="00151766"/>
    <w:rsid w:val="0015181C"/>
    <w:rsid w:val="00151A98"/>
    <w:rsid w:val="001524BF"/>
    <w:rsid w:val="00152B13"/>
    <w:rsid w:val="00152BFD"/>
    <w:rsid w:val="001533EB"/>
    <w:rsid w:val="00153BAB"/>
    <w:rsid w:val="001548AD"/>
    <w:rsid w:val="00155309"/>
    <w:rsid w:val="0015571C"/>
    <w:rsid w:val="001561FF"/>
    <w:rsid w:val="001562E1"/>
    <w:rsid w:val="001568EB"/>
    <w:rsid w:val="0015690E"/>
    <w:rsid w:val="00156DCD"/>
    <w:rsid w:val="00156F02"/>
    <w:rsid w:val="00156F92"/>
    <w:rsid w:val="001573F5"/>
    <w:rsid w:val="0015771D"/>
    <w:rsid w:val="0015775E"/>
    <w:rsid w:val="0015789B"/>
    <w:rsid w:val="00157BE0"/>
    <w:rsid w:val="00157F82"/>
    <w:rsid w:val="00160A9A"/>
    <w:rsid w:val="00160D3E"/>
    <w:rsid w:val="00160E49"/>
    <w:rsid w:val="00161B9F"/>
    <w:rsid w:val="00161E8A"/>
    <w:rsid w:val="00162B78"/>
    <w:rsid w:val="00163479"/>
    <w:rsid w:val="001634F3"/>
    <w:rsid w:val="00163B7E"/>
    <w:rsid w:val="001655EC"/>
    <w:rsid w:val="00165F8A"/>
    <w:rsid w:val="00166560"/>
    <w:rsid w:val="001669D8"/>
    <w:rsid w:val="00166AC6"/>
    <w:rsid w:val="00166B6D"/>
    <w:rsid w:val="00166CAC"/>
    <w:rsid w:val="001673A1"/>
    <w:rsid w:val="00167ABE"/>
    <w:rsid w:val="00170453"/>
    <w:rsid w:val="0017094B"/>
    <w:rsid w:val="00170BAC"/>
    <w:rsid w:val="00171699"/>
    <w:rsid w:val="00171F53"/>
    <w:rsid w:val="001720D2"/>
    <w:rsid w:val="0017220A"/>
    <w:rsid w:val="001725F9"/>
    <w:rsid w:val="001726ED"/>
    <w:rsid w:val="001730FC"/>
    <w:rsid w:val="00173974"/>
    <w:rsid w:val="00173DE7"/>
    <w:rsid w:val="00173F9B"/>
    <w:rsid w:val="00174031"/>
    <w:rsid w:val="0017444F"/>
    <w:rsid w:val="001744CD"/>
    <w:rsid w:val="00174682"/>
    <w:rsid w:val="0017469C"/>
    <w:rsid w:val="00174C9F"/>
    <w:rsid w:val="0017544C"/>
    <w:rsid w:val="0017589D"/>
    <w:rsid w:val="0017633A"/>
    <w:rsid w:val="0017635F"/>
    <w:rsid w:val="00176E24"/>
    <w:rsid w:val="00177CED"/>
    <w:rsid w:val="00177E25"/>
    <w:rsid w:val="0018023E"/>
    <w:rsid w:val="0018044A"/>
    <w:rsid w:val="00180725"/>
    <w:rsid w:val="001808DE"/>
    <w:rsid w:val="00180BA3"/>
    <w:rsid w:val="00180EF8"/>
    <w:rsid w:val="00180FBE"/>
    <w:rsid w:val="001819F4"/>
    <w:rsid w:val="00181BB7"/>
    <w:rsid w:val="00181DED"/>
    <w:rsid w:val="00182088"/>
    <w:rsid w:val="001821FF"/>
    <w:rsid w:val="001824D9"/>
    <w:rsid w:val="001824DE"/>
    <w:rsid w:val="00182874"/>
    <w:rsid w:val="00182C3C"/>
    <w:rsid w:val="00182F60"/>
    <w:rsid w:val="00183049"/>
    <w:rsid w:val="00183947"/>
    <w:rsid w:val="00183E25"/>
    <w:rsid w:val="001844AC"/>
    <w:rsid w:val="00184A00"/>
    <w:rsid w:val="001852EB"/>
    <w:rsid w:val="0018584A"/>
    <w:rsid w:val="0018660F"/>
    <w:rsid w:val="0018683C"/>
    <w:rsid w:val="001868F2"/>
    <w:rsid w:val="00187AE9"/>
    <w:rsid w:val="00187AFE"/>
    <w:rsid w:val="00187FF0"/>
    <w:rsid w:val="00190015"/>
    <w:rsid w:val="001901C3"/>
    <w:rsid w:val="0019029E"/>
    <w:rsid w:val="00190335"/>
    <w:rsid w:val="00190D56"/>
    <w:rsid w:val="00190DD9"/>
    <w:rsid w:val="001914AA"/>
    <w:rsid w:val="001919FB"/>
    <w:rsid w:val="00191A98"/>
    <w:rsid w:val="00191CD6"/>
    <w:rsid w:val="00192537"/>
    <w:rsid w:val="001926A4"/>
    <w:rsid w:val="001928C4"/>
    <w:rsid w:val="00192B0F"/>
    <w:rsid w:val="0019346B"/>
    <w:rsid w:val="00193786"/>
    <w:rsid w:val="001944AD"/>
    <w:rsid w:val="00194EBD"/>
    <w:rsid w:val="001954DB"/>
    <w:rsid w:val="0019571A"/>
    <w:rsid w:val="00196EF5"/>
    <w:rsid w:val="0019793B"/>
    <w:rsid w:val="00197C55"/>
    <w:rsid w:val="00197F60"/>
    <w:rsid w:val="001A0313"/>
    <w:rsid w:val="001A04B8"/>
    <w:rsid w:val="001A0833"/>
    <w:rsid w:val="001A0D3A"/>
    <w:rsid w:val="001A11EC"/>
    <w:rsid w:val="001A14CB"/>
    <w:rsid w:val="001A1C19"/>
    <w:rsid w:val="001A2545"/>
    <w:rsid w:val="001A32B1"/>
    <w:rsid w:val="001A37D1"/>
    <w:rsid w:val="001A38EB"/>
    <w:rsid w:val="001A3F0E"/>
    <w:rsid w:val="001A3F5A"/>
    <w:rsid w:val="001A420D"/>
    <w:rsid w:val="001A4E1A"/>
    <w:rsid w:val="001A5693"/>
    <w:rsid w:val="001A6168"/>
    <w:rsid w:val="001A6381"/>
    <w:rsid w:val="001A65D1"/>
    <w:rsid w:val="001A677B"/>
    <w:rsid w:val="001A6A96"/>
    <w:rsid w:val="001A7453"/>
    <w:rsid w:val="001A7702"/>
    <w:rsid w:val="001A77C0"/>
    <w:rsid w:val="001B0920"/>
    <w:rsid w:val="001B09A8"/>
    <w:rsid w:val="001B0F65"/>
    <w:rsid w:val="001B1066"/>
    <w:rsid w:val="001B1942"/>
    <w:rsid w:val="001B1952"/>
    <w:rsid w:val="001B1DCF"/>
    <w:rsid w:val="001B238A"/>
    <w:rsid w:val="001B2EEC"/>
    <w:rsid w:val="001B2F6A"/>
    <w:rsid w:val="001B3917"/>
    <w:rsid w:val="001B394F"/>
    <w:rsid w:val="001B3A55"/>
    <w:rsid w:val="001B4078"/>
    <w:rsid w:val="001B4CA7"/>
    <w:rsid w:val="001B4CCC"/>
    <w:rsid w:val="001B5213"/>
    <w:rsid w:val="001B52F2"/>
    <w:rsid w:val="001B634C"/>
    <w:rsid w:val="001B652E"/>
    <w:rsid w:val="001B672C"/>
    <w:rsid w:val="001B67DF"/>
    <w:rsid w:val="001B6DFD"/>
    <w:rsid w:val="001B6E75"/>
    <w:rsid w:val="001B71CF"/>
    <w:rsid w:val="001B7403"/>
    <w:rsid w:val="001B7A96"/>
    <w:rsid w:val="001C0085"/>
    <w:rsid w:val="001C0339"/>
    <w:rsid w:val="001C0C05"/>
    <w:rsid w:val="001C0EFB"/>
    <w:rsid w:val="001C16C6"/>
    <w:rsid w:val="001C18B4"/>
    <w:rsid w:val="001C2469"/>
    <w:rsid w:val="001C27DB"/>
    <w:rsid w:val="001C3D26"/>
    <w:rsid w:val="001C3D46"/>
    <w:rsid w:val="001C3FC4"/>
    <w:rsid w:val="001C410B"/>
    <w:rsid w:val="001C4BF2"/>
    <w:rsid w:val="001C5629"/>
    <w:rsid w:val="001C5A79"/>
    <w:rsid w:val="001C5B2D"/>
    <w:rsid w:val="001C65A8"/>
    <w:rsid w:val="001C6E08"/>
    <w:rsid w:val="001C6FAE"/>
    <w:rsid w:val="001C7448"/>
    <w:rsid w:val="001D0119"/>
    <w:rsid w:val="001D0729"/>
    <w:rsid w:val="001D09DD"/>
    <w:rsid w:val="001D1221"/>
    <w:rsid w:val="001D15EC"/>
    <w:rsid w:val="001D22EB"/>
    <w:rsid w:val="001D27F6"/>
    <w:rsid w:val="001D347A"/>
    <w:rsid w:val="001D34A6"/>
    <w:rsid w:val="001D37A5"/>
    <w:rsid w:val="001D3974"/>
    <w:rsid w:val="001D3A61"/>
    <w:rsid w:val="001D3ECA"/>
    <w:rsid w:val="001D47BB"/>
    <w:rsid w:val="001D4F5E"/>
    <w:rsid w:val="001D5B00"/>
    <w:rsid w:val="001D5CFB"/>
    <w:rsid w:val="001D66BE"/>
    <w:rsid w:val="001D6E1A"/>
    <w:rsid w:val="001D7064"/>
    <w:rsid w:val="001D7220"/>
    <w:rsid w:val="001D7C78"/>
    <w:rsid w:val="001E02B6"/>
    <w:rsid w:val="001E08F1"/>
    <w:rsid w:val="001E097A"/>
    <w:rsid w:val="001E1876"/>
    <w:rsid w:val="001E2551"/>
    <w:rsid w:val="001E275F"/>
    <w:rsid w:val="001E2AD8"/>
    <w:rsid w:val="001E2E49"/>
    <w:rsid w:val="001E304D"/>
    <w:rsid w:val="001E3493"/>
    <w:rsid w:val="001E3900"/>
    <w:rsid w:val="001E3B0C"/>
    <w:rsid w:val="001E3C12"/>
    <w:rsid w:val="001E4674"/>
    <w:rsid w:val="001E4C78"/>
    <w:rsid w:val="001E4D4E"/>
    <w:rsid w:val="001E4EE9"/>
    <w:rsid w:val="001E5492"/>
    <w:rsid w:val="001E5C6F"/>
    <w:rsid w:val="001E5E14"/>
    <w:rsid w:val="001E5E38"/>
    <w:rsid w:val="001E6239"/>
    <w:rsid w:val="001E6A76"/>
    <w:rsid w:val="001E7045"/>
    <w:rsid w:val="001E717C"/>
    <w:rsid w:val="001E75B4"/>
    <w:rsid w:val="001E771E"/>
    <w:rsid w:val="001E784E"/>
    <w:rsid w:val="001F035D"/>
    <w:rsid w:val="001F0672"/>
    <w:rsid w:val="001F0983"/>
    <w:rsid w:val="001F107A"/>
    <w:rsid w:val="001F10AC"/>
    <w:rsid w:val="001F151A"/>
    <w:rsid w:val="001F1EB7"/>
    <w:rsid w:val="001F2C30"/>
    <w:rsid w:val="001F319C"/>
    <w:rsid w:val="001F36AE"/>
    <w:rsid w:val="001F5028"/>
    <w:rsid w:val="001F5040"/>
    <w:rsid w:val="001F5E0A"/>
    <w:rsid w:val="001F6136"/>
    <w:rsid w:val="001F6895"/>
    <w:rsid w:val="001F6F13"/>
    <w:rsid w:val="001F6F58"/>
    <w:rsid w:val="001F7137"/>
    <w:rsid w:val="001F7601"/>
    <w:rsid w:val="001F7763"/>
    <w:rsid w:val="001F7CB0"/>
    <w:rsid w:val="00200070"/>
    <w:rsid w:val="00200ECE"/>
    <w:rsid w:val="002010C1"/>
    <w:rsid w:val="002011BC"/>
    <w:rsid w:val="0020161E"/>
    <w:rsid w:val="00201646"/>
    <w:rsid w:val="0020177B"/>
    <w:rsid w:val="00201818"/>
    <w:rsid w:val="00201D10"/>
    <w:rsid w:val="002022DE"/>
    <w:rsid w:val="002024A6"/>
    <w:rsid w:val="00202605"/>
    <w:rsid w:val="002029CF"/>
    <w:rsid w:val="00202E2C"/>
    <w:rsid w:val="002031C3"/>
    <w:rsid w:val="00203693"/>
    <w:rsid w:val="00203BE5"/>
    <w:rsid w:val="00204700"/>
    <w:rsid w:val="002048A8"/>
    <w:rsid w:val="00205317"/>
    <w:rsid w:val="00205950"/>
    <w:rsid w:val="00205A8B"/>
    <w:rsid w:val="00205ABE"/>
    <w:rsid w:val="00205CB4"/>
    <w:rsid w:val="002060B3"/>
    <w:rsid w:val="002062CF"/>
    <w:rsid w:val="0020722C"/>
    <w:rsid w:val="002075FA"/>
    <w:rsid w:val="00207859"/>
    <w:rsid w:val="00207B4E"/>
    <w:rsid w:val="00210893"/>
    <w:rsid w:val="00210BC6"/>
    <w:rsid w:val="00210C11"/>
    <w:rsid w:val="00210D9C"/>
    <w:rsid w:val="00211023"/>
    <w:rsid w:val="002113C5"/>
    <w:rsid w:val="00211557"/>
    <w:rsid w:val="00211AFD"/>
    <w:rsid w:val="002121D7"/>
    <w:rsid w:val="00212C87"/>
    <w:rsid w:val="00212F33"/>
    <w:rsid w:val="0021339F"/>
    <w:rsid w:val="002134B3"/>
    <w:rsid w:val="00213760"/>
    <w:rsid w:val="00213D6C"/>
    <w:rsid w:val="002158CD"/>
    <w:rsid w:val="00215A7C"/>
    <w:rsid w:val="00215E4A"/>
    <w:rsid w:val="002160F6"/>
    <w:rsid w:val="00216544"/>
    <w:rsid w:val="00216D3E"/>
    <w:rsid w:val="00216D7E"/>
    <w:rsid w:val="00216F61"/>
    <w:rsid w:val="00217DDE"/>
    <w:rsid w:val="00217F5E"/>
    <w:rsid w:val="0022015B"/>
    <w:rsid w:val="002205F4"/>
    <w:rsid w:val="002206B5"/>
    <w:rsid w:val="00220A1C"/>
    <w:rsid w:val="002221BA"/>
    <w:rsid w:val="002222AA"/>
    <w:rsid w:val="0022329A"/>
    <w:rsid w:val="002242A1"/>
    <w:rsid w:val="00224DE8"/>
    <w:rsid w:val="00225273"/>
    <w:rsid w:val="00225675"/>
    <w:rsid w:val="00225870"/>
    <w:rsid w:val="00225CC8"/>
    <w:rsid w:val="00226053"/>
    <w:rsid w:val="002265F2"/>
    <w:rsid w:val="002270D9"/>
    <w:rsid w:val="00230A41"/>
    <w:rsid w:val="0023102D"/>
    <w:rsid w:val="00231826"/>
    <w:rsid w:val="002321F4"/>
    <w:rsid w:val="00232268"/>
    <w:rsid w:val="00232567"/>
    <w:rsid w:val="00232AB2"/>
    <w:rsid w:val="00233234"/>
    <w:rsid w:val="002334D8"/>
    <w:rsid w:val="00233503"/>
    <w:rsid w:val="00233A83"/>
    <w:rsid w:val="00233BC9"/>
    <w:rsid w:val="00233C50"/>
    <w:rsid w:val="002343CD"/>
    <w:rsid w:val="0023464F"/>
    <w:rsid w:val="00234811"/>
    <w:rsid w:val="002348C2"/>
    <w:rsid w:val="00234E09"/>
    <w:rsid w:val="002351F7"/>
    <w:rsid w:val="00235B5B"/>
    <w:rsid w:val="00235CCE"/>
    <w:rsid w:val="00235D08"/>
    <w:rsid w:val="00236D02"/>
    <w:rsid w:val="00236E76"/>
    <w:rsid w:val="00236F37"/>
    <w:rsid w:val="00236FF0"/>
    <w:rsid w:val="002377FD"/>
    <w:rsid w:val="00237B51"/>
    <w:rsid w:val="00240815"/>
    <w:rsid w:val="002408E3"/>
    <w:rsid w:val="002408FC"/>
    <w:rsid w:val="00240FA5"/>
    <w:rsid w:val="00241006"/>
    <w:rsid w:val="00241386"/>
    <w:rsid w:val="0024182C"/>
    <w:rsid w:val="00242A27"/>
    <w:rsid w:val="00242BAD"/>
    <w:rsid w:val="002430D6"/>
    <w:rsid w:val="0024346D"/>
    <w:rsid w:val="00243546"/>
    <w:rsid w:val="0024394B"/>
    <w:rsid w:val="002448D1"/>
    <w:rsid w:val="00245126"/>
    <w:rsid w:val="002456E4"/>
    <w:rsid w:val="00245A85"/>
    <w:rsid w:val="00245EC2"/>
    <w:rsid w:val="00246569"/>
    <w:rsid w:val="00246700"/>
    <w:rsid w:val="00246C3B"/>
    <w:rsid w:val="00247F57"/>
    <w:rsid w:val="00250929"/>
    <w:rsid w:val="00250C23"/>
    <w:rsid w:val="00250D63"/>
    <w:rsid w:val="00250E6B"/>
    <w:rsid w:val="0025165F"/>
    <w:rsid w:val="0025168C"/>
    <w:rsid w:val="0025312E"/>
    <w:rsid w:val="00253220"/>
    <w:rsid w:val="00253ED5"/>
    <w:rsid w:val="002541F8"/>
    <w:rsid w:val="0025429B"/>
    <w:rsid w:val="002548B5"/>
    <w:rsid w:val="00254C26"/>
    <w:rsid w:val="00255A18"/>
    <w:rsid w:val="00256A6B"/>
    <w:rsid w:val="00256B8D"/>
    <w:rsid w:val="002570A3"/>
    <w:rsid w:val="002572FF"/>
    <w:rsid w:val="002573A7"/>
    <w:rsid w:val="0025765D"/>
    <w:rsid w:val="0025772B"/>
    <w:rsid w:val="002577C6"/>
    <w:rsid w:val="002604A8"/>
    <w:rsid w:val="0026052C"/>
    <w:rsid w:val="0026059D"/>
    <w:rsid w:val="002605C2"/>
    <w:rsid w:val="002610D1"/>
    <w:rsid w:val="00261308"/>
    <w:rsid w:val="00261329"/>
    <w:rsid w:val="0026155B"/>
    <w:rsid w:val="00261F47"/>
    <w:rsid w:val="00262387"/>
    <w:rsid w:val="00262AE9"/>
    <w:rsid w:val="00262BDD"/>
    <w:rsid w:val="00262E99"/>
    <w:rsid w:val="0026349C"/>
    <w:rsid w:val="00263FAC"/>
    <w:rsid w:val="002644C6"/>
    <w:rsid w:val="002649F5"/>
    <w:rsid w:val="00264B29"/>
    <w:rsid w:val="0026503F"/>
    <w:rsid w:val="002654BE"/>
    <w:rsid w:val="0026741C"/>
    <w:rsid w:val="00267E99"/>
    <w:rsid w:val="00270DDD"/>
    <w:rsid w:val="0027119F"/>
    <w:rsid w:val="00271E50"/>
    <w:rsid w:val="00271E80"/>
    <w:rsid w:val="0027284E"/>
    <w:rsid w:val="00272BC4"/>
    <w:rsid w:val="00272ECF"/>
    <w:rsid w:val="002734FA"/>
    <w:rsid w:val="00274727"/>
    <w:rsid w:val="00274CF6"/>
    <w:rsid w:val="00274EC1"/>
    <w:rsid w:val="00275037"/>
    <w:rsid w:val="0027540C"/>
    <w:rsid w:val="00275CC2"/>
    <w:rsid w:val="00275F1C"/>
    <w:rsid w:val="0027610F"/>
    <w:rsid w:val="0027631D"/>
    <w:rsid w:val="00276F3F"/>
    <w:rsid w:val="00277165"/>
    <w:rsid w:val="00280963"/>
    <w:rsid w:val="00280CA0"/>
    <w:rsid w:val="002810C7"/>
    <w:rsid w:val="002819DA"/>
    <w:rsid w:val="0028207E"/>
    <w:rsid w:val="002822F2"/>
    <w:rsid w:val="0028315B"/>
    <w:rsid w:val="00283262"/>
    <w:rsid w:val="00283E7B"/>
    <w:rsid w:val="002842E6"/>
    <w:rsid w:val="0028445D"/>
    <w:rsid w:val="00284948"/>
    <w:rsid w:val="00284DEB"/>
    <w:rsid w:val="00284FE7"/>
    <w:rsid w:val="0028634E"/>
    <w:rsid w:val="00286C0E"/>
    <w:rsid w:val="00286FD2"/>
    <w:rsid w:val="0028750E"/>
    <w:rsid w:val="00287B17"/>
    <w:rsid w:val="00287E11"/>
    <w:rsid w:val="002903F6"/>
    <w:rsid w:val="0029084C"/>
    <w:rsid w:val="00290DFB"/>
    <w:rsid w:val="00291EA6"/>
    <w:rsid w:val="00291EA7"/>
    <w:rsid w:val="00291EFA"/>
    <w:rsid w:val="0029274C"/>
    <w:rsid w:val="00292DAA"/>
    <w:rsid w:val="00293095"/>
    <w:rsid w:val="00293691"/>
    <w:rsid w:val="002937CA"/>
    <w:rsid w:val="00293952"/>
    <w:rsid w:val="00293EE1"/>
    <w:rsid w:val="002947E3"/>
    <w:rsid w:val="00294CA0"/>
    <w:rsid w:val="0029549B"/>
    <w:rsid w:val="00295D2C"/>
    <w:rsid w:val="0029724B"/>
    <w:rsid w:val="00297618"/>
    <w:rsid w:val="002A0AFF"/>
    <w:rsid w:val="002A0BE0"/>
    <w:rsid w:val="002A0EF4"/>
    <w:rsid w:val="002A12AF"/>
    <w:rsid w:val="002A1655"/>
    <w:rsid w:val="002A1F63"/>
    <w:rsid w:val="002A2254"/>
    <w:rsid w:val="002A262D"/>
    <w:rsid w:val="002A2B37"/>
    <w:rsid w:val="002A5A13"/>
    <w:rsid w:val="002A5EC9"/>
    <w:rsid w:val="002A6B64"/>
    <w:rsid w:val="002A6EAF"/>
    <w:rsid w:val="002A6FDD"/>
    <w:rsid w:val="002A704B"/>
    <w:rsid w:val="002A71D4"/>
    <w:rsid w:val="002A7FD3"/>
    <w:rsid w:val="002B011E"/>
    <w:rsid w:val="002B0567"/>
    <w:rsid w:val="002B066C"/>
    <w:rsid w:val="002B0C23"/>
    <w:rsid w:val="002B0E30"/>
    <w:rsid w:val="002B1D06"/>
    <w:rsid w:val="002B1EA7"/>
    <w:rsid w:val="002B23BE"/>
    <w:rsid w:val="002B25D2"/>
    <w:rsid w:val="002B3114"/>
    <w:rsid w:val="002B33D1"/>
    <w:rsid w:val="002B3720"/>
    <w:rsid w:val="002B3B05"/>
    <w:rsid w:val="002B3DF2"/>
    <w:rsid w:val="002B402C"/>
    <w:rsid w:val="002B43C1"/>
    <w:rsid w:val="002B4497"/>
    <w:rsid w:val="002B4667"/>
    <w:rsid w:val="002B5900"/>
    <w:rsid w:val="002B5A09"/>
    <w:rsid w:val="002B5D6F"/>
    <w:rsid w:val="002B6553"/>
    <w:rsid w:val="002B6578"/>
    <w:rsid w:val="002B6EBD"/>
    <w:rsid w:val="002B759E"/>
    <w:rsid w:val="002B7AAD"/>
    <w:rsid w:val="002B7C4F"/>
    <w:rsid w:val="002B7D9F"/>
    <w:rsid w:val="002B7F26"/>
    <w:rsid w:val="002C0133"/>
    <w:rsid w:val="002C03CC"/>
    <w:rsid w:val="002C10B7"/>
    <w:rsid w:val="002C12B7"/>
    <w:rsid w:val="002C14EE"/>
    <w:rsid w:val="002C1966"/>
    <w:rsid w:val="002C19F5"/>
    <w:rsid w:val="002C1B35"/>
    <w:rsid w:val="002C24AC"/>
    <w:rsid w:val="002C261A"/>
    <w:rsid w:val="002C2A39"/>
    <w:rsid w:val="002C2F28"/>
    <w:rsid w:val="002C2FEF"/>
    <w:rsid w:val="002C34A3"/>
    <w:rsid w:val="002C392F"/>
    <w:rsid w:val="002C4214"/>
    <w:rsid w:val="002C4F38"/>
    <w:rsid w:val="002C5075"/>
    <w:rsid w:val="002C50FD"/>
    <w:rsid w:val="002C57B8"/>
    <w:rsid w:val="002C5919"/>
    <w:rsid w:val="002C62C8"/>
    <w:rsid w:val="002C64B5"/>
    <w:rsid w:val="002C6E0E"/>
    <w:rsid w:val="002C729B"/>
    <w:rsid w:val="002C7EB9"/>
    <w:rsid w:val="002C7F76"/>
    <w:rsid w:val="002D00C1"/>
    <w:rsid w:val="002D0192"/>
    <w:rsid w:val="002D031F"/>
    <w:rsid w:val="002D0E25"/>
    <w:rsid w:val="002D1476"/>
    <w:rsid w:val="002D15D1"/>
    <w:rsid w:val="002D16CC"/>
    <w:rsid w:val="002D1800"/>
    <w:rsid w:val="002D19F5"/>
    <w:rsid w:val="002D1CB0"/>
    <w:rsid w:val="002D2E61"/>
    <w:rsid w:val="002D2F28"/>
    <w:rsid w:val="002D3128"/>
    <w:rsid w:val="002D328D"/>
    <w:rsid w:val="002D32D8"/>
    <w:rsid w:val="002D333D"/>
    <w:rsid w:val="002D3596"/>
    <w:rsid w:val="002D361A"/>
    <w:rsid w:val="002D3C3E"/>
    <w:rsid w:val="002D44A9"/>
    <w:rsid w:val="002D4573"/>
    <w:rsid w:val="002D485A"/>
    <w:rsid w:val="002D4D22"/>
    <w:rsid w:val="002D53A9"/>
    <w:rsid w:val="002D599D"/>
    <w:rsid w:val="002D5AC9"/>
    <w:rsid w:val="002D5DA8"/>
    <w:rsid w:val="002D5F86"/>
    <w:rsid w:val="002D6E95"/>
    <w:rsid w:val="002D7A7F"/>
    <w:rsid w:val="002D7B20"/>
    <w:rsid w:val="002E068B"/>
    <w:rsid w:val="002E09E6"/>
    <w:rsid w:val="002E0DD9"/>
    <w:rsid w:val="002E0E8C"/>
    <w:rsid w:val="002E1061"/>
    <w:rsid w:val="002E123C"/>
    <w:rsid w:val="002E1810"/>
    <w:rsid w:val="002E1E81"/>
    <w:rsid w:val="002E24A2"/>
    <w:rsid w:val="002E2893"/>
    <w:rsid w:val="002E2E8F"/>
    <w:rsid w:val="002E3163"/>
    <w:rsid w:val="002E3A9A"/>
    <w:rsid w:val="002E49FE"/>
    <w:rsid w:val="002E5B1B"/>
    <w:rsid w:val="002E621C"/>
    <w:rsid w:val="002E6277"/>
    <w:rsid w:val="002E63A9"/>
    <w:rsid w:val="002E6C7A"/>
    <w:rsid w:val="002E7E72"/>
    <w:rsid w:val="002E7EFF"/>
    <w:rsid w:val="002F084C"/>
    <w:rsid w:val="002F14E4"/>
    <w:rsid w:val="002F1571"/>
    <w:rsid w:val="002F1814"/>
    <w:rsid w:val="002F19A8"/>
    <w:rsid w:val="002F2400"/>
    <w:rsid w:val="002F3A45"/>
    <w:rsid w:val="002F3A70"/>
    <w:rsid w:val="002F41CA"/>
    <w:rsid w:val="002F4878"/>
    <w:rsid w:val="002F4947"/>
    <w:rsid w:val="002F4A90"/>
    <w:rsid w:val="002F4E45"/>
    <w:rsid w:val="002F6FB7"/>
    <w:rsid w:val="002F7401"/>
    <w:rsid w:val="002F77BA"/>
    <w:rsid w:val="002F79A7"/>
    <w:rsid w:val="0030001F"/>
    <w:rsid w:val="0030084B"/>
    <w:rsid w:val="00300863"/>
    <w:rsid w:val="00300BAE"/>
    <w:rsid w:val="00301D09"/>
    <w:rsid w:val="00301FB4"/>
    <w:rsid w:val="00302D8C"/>
    <w:rsid w:val="00302FAC"/>
    <w:rsid w:val="0030369F"/>
    <w:rsid w:val="0030395A"/>
    <w:rsid w:val="00303BB3"/>
    <w:rsid w:val="00303BF8"/>
    <w:rsid w:val="00304859"/>
    <w:rsid w:val="0030556A"/>
    <w:rsid w:val="003066A7"/>
    <w:rsid w:val="003071EF"/>
    <w:rsid w:val="003078A1"/>
    <w:rsid w:val="00307EE2"/>
    <w:rsid w:val="00310414"/>
    <w:rsid w:val="003104AF"/>
    <w:rsid w:val="00310EBC"/>
    <w:rsid w:val="00311B37"/>
    <w:rsid w:val="00312D31"/>
    <w:rsid w:val="00312FF5"/>
    <w:rsid w:val="00313D75"/>
    <w:rsid w:val="003141D2"/>
    <w:rsid w:val="003150E2"/>
    <w:rsid w:val="003153AA"/>
    <w:rsid w:val="00315757"/>
    <w:rsid w:val="00315765"/>
    <w:rsid w:val="00315E79"/>
    <w:rsid w:val="003169E3"/>
    <w:rsid w:val="00317386"/>
    <w:rsid w:val="00317467"/>
    <w:rsid w:val="003179D3"/>
    <w:rsid w:val="00317E8A"/>
    <w:rsid w:val="00320005"/>
    <w:rsid w:val="003203F9"/>
    <w:rsid w:val="003206A4"/>
    <w:rsid w:val="0032091B"/>
    <w:rsid w:val="003210A8"/>
    <w:rsid w:val="00321687"/>
    <w:rsid w:val="00322BEA"/>
    <w:rsid w:val="00323166"/>
    <w:rsid w:val="00323F74"/>
    <w:rsid w:val="00324036"/>
    <w:rsid w:val="003240DA"/>
    <w:rsid w:val="00324367"/>
    <w:rsid w:val="00324459"/>
    <w:rsid w:val="003245A7"/>
    <w:rsid w:val="003245B8"/>
    <w:rsid w:val="00324ACB"/>
    <w:rsid w:val="00324D00"/>
    <w:rsid w:val="00325769"/>
    <w:rsid w:val="0032718F"/>
    <w:rsid w:val="003271AA"/>
    <w:rsid w:val="00327373"/>
    <w:rsid w:val="00327561"/>
    <w:rsid w:val="0033084D"/>
    <w:rsid w:val="00330891"/>
    <w:rsid w:val="00330932"/>
    <w:rsid w:val="00331835"/>
    <w:rsid w:val="00331B6E"/>
    <w:rsid w:val="00331BEF"/>
    <w:rsid w:val="003322C8"/>
    <w:rsid w:val="00332460"/>
    <w:rsid w:val="003329BE"/>
    <w:rsid w:val="003329D3"/>
    <w:rsid w:val="00332BAC"/>
    <w:rsid w:val="00332E01"/>
    <w:rsid w:val="00333156"/>
    <w:rsid w:val="003333EF"/>
    <w:rsid w:val="00333715"/>
    <w:rsid w:val="003337E4"/>
    <w:rsid w:val="00333998"/>
    <w:rsid w:val="00333E33"/>
    <w:rsid w:val="00333F3E"/>
    <w:rsid w:val="0033437B"/>
    <w:rsid w:val="00335342"/>
    <w:rsid w:val="0033599B"/>
    <w:rsid w:val="00335D81"/>
    <w:rsid w:val="0033627D"/>
    <w:rsid w:val="0033649C"/>
    <w:rsid w:val="00337A9D"/>
    <w:rsid w:val="00337BFD"/>
    <w:rsid w:val="003405BE"/>
    <w:rsid w:val="0034087F"/>
    <w:rsid w:val="003417EA"/>
    <w:rsid w:val="0034292C"/>
    <w:rsid w:val="00342AD3"/>
    <w:rsid w:val="00342C92"/>
    <w:rsid w:val="00342E62"/>
    <w:rsid w:val="00343023"/>
    <w:rsid w:val="003436F0"/>
    <w:rsid w:val="00343AD7"/>
    <w:rsid w:val="00343F00"/>
    <w:rsid w:val="0034402E"/>
    <w:rsid w:val="003440A4"/>
    <w:rsid w:val="00344E48"/>
    <w:rsid w:val="003456EA"/>
    <w:rsid w:val="00345727"/>
    <w:rsid w:val="003459A2"/>
    <w:rsid w:val="00345CCC"/>
    <w:rsid w:val="0034628E"/>
    <w:rsid w:val="003464C4"/>
    <w:rsid w:val="00346D84"/>
    <w:rsid w:val="00347438"/>
    <w:rsid w:val="00347620"/>
    <w:rsid w:val="00347AEA"/>
    <w:rsid w:val="00347F50"/>
    <w:rsid w:val="0035014F"/>
    <w:rsid w:val="0035055C"/>
    <w:rsid w:val="003509BE"/>
    <w:rsid w:val="00350E4B"/>
    <w:rsid w:val="00350E7E"/>
    <w:rsid w:val="00351682"/>
    <w:rsid w:val="003522C9"/>
    <w:rsid w:val="00352597"/>
    <w:rsid w:val="003526B6"/>
    <w:rsid w:val="00352AAF"/>
    <w:rsid w:val="00353033"/>
    <w:rsid w:val="003535BD"/>
    <w:rsid w:val="00353BCD"/>
    <w:rsid w:val="00353EE7"/>
    <w:rsid w:val="00354428"/>
    <w:rsid w:val="00354A68"/>
    <w:rsid w:val="003555F2"/>
    <w:rsid w:val="003555FF"/>
    <w:rsid w:val="0035617F"/>
    <w:rsid w:val="0035649E"/>
    <w:rsid w:val="00356A1E"/>
    <w:rsid w:val="00356D84"/>
    <w:rsid w:val="00357078"/>
    <w:rsid w:val="00357BFE"/>
    <w:rsid w:val="00360072"/>
    <w:rsid w:val="003600EA"/>
    <w:rsid w:val="00360928"/>
    <w:rsid w:val="003616EE"/>
    <w:rsid w:val="003618FE"/>
    <w:rsid w:val="00362249"/>
    <w:rsid w:val="00362614"/>
    <w:rsid w:val="00362924"/>
    <w:rsid w:val="0036292A"/>
    <w:rsid w:val="00363486"/>
    <w:rsid w:val="0036353E"/>
    <w:rsid w:val="00363604"/>
    <w:rsid w:val="003646DD"/>
    <w:rsid w:val="003647E7"/>
    <w:rsid w:val="00364A2A"/>
    <w:rsid w:val="00364CDB"/>
    <w:rsid w:val="00364D62"/>
    <w:rsid w:val="003659E6"/>
    <w:rsid w:val="00365BB6"/>
    <w:rsid w:val="00365DA7"/>
    <w:rsid w:val="00365FDB"/>
    <w:rsid w:val="00366470"/>
    <w:rsid w:val="003665BA"/>
    <w:rsid w:val="00366618"/>
    <w:rsid w:val="003668E0"/>
    <w:rsid w:val="00366986"/>
    <w:rsid w:val="00366B1A"/>
    <w:rsid w:val="00370240"/>
    <w:rsid w:val="003707E9"/>
    <w:rsid w:val="003710A6"/>
    <w:rsid w:val="003711E7"/>
    <w:rsid w:val="00371AFB"/>
    <w:rsid w:val="00372152"/>
    <w:rsid w:val="003725EB"/>
    <w:rsid w:val="00373348"/>
    <w:rsid w:val="0037371E"/>
    <w:rsid w:val="0037378A"/>
    <w:rsid w:val="00373985"/>
    <w:rsid w:val="00373A11"/>
    <w:rsid w:val="00374A19"/>
    <w:rsid w:val="00374F95"/>
    <w:rsid w:val="0037528D"/>
    <w:rsid w:val="00375504"/>
    <w:rsid w:val="00375809"/>
    <w:rsid w:val="00375865"/>
    <w:rsid w:val="00375EE7"/>
    <w:rsid w:val="003764ED"/>
    <w:rsid w:val="00376620"/>
    <w:rsid w:val="0037695C"/>
    <w:rsid w:val="00376B41"/>
    <w:rsid w:val="00376DA8"/>
    <w:rsid w:val="00377352"/>
    <w:rsid w:val="003774DA"/>
    <w:rsid w:val="0038054C"/>
    <w:rsid w:val="00380636"/>
    <w:rsid w:val="0038076B"/>
    <w:rsid w:val="003808A5"/>
    <w:rsid w:val="00380902"/>
    <w:rsid w:val="00380BBB"/>
    <w:rsid w:val="00381365"/>
    <w:rsid w:val="0038137B"/>
    <w:rsid w:val="00381998"/>
    <w:rsid w:val="00381BF9"/>
    <w:rsid w:val="00381FA0"/>
    <w:rsid w:val="003825D7"/>
    <w:rsid w:val="00382682"/>
    <w:rsid w:val="00382880"/>
    <w:rsid w:val="00382899"/>
    <w:rsid w:val="00383023"/>
    <w:rsid w:val="003830E5"/>
    <w:rsid w:val="00383715"/>
    <w:rsid w:val="0038382E"/>
    <w:rsid w:val="00383A6F"/>
    <w:rsid w:val="00384A76"/>
    <w:rsid w:val="00384C55"/>
    <w:rsid w:val="00384C66"/>
    <w:rsid w:val="00384D52"/>
    <w:rsid w:val="00384F51"/>
    <w:rsid w:val="00385803"/>
    <w:rsid w:val="00385AFA"/>
    <w:rsid w:val="00385DB8"/>
    <w:rsid w:val="00385E1F"/>
    <w:rsid w:val="00385E78"/>
    <w:rsid w:val="0038678E"/>
    <w:rsid w:val="00386BA7"/>
    <w:rsid w:val="00386F15"/>
    <w:rsid w:val="003871FE"/>
    <w:rsid w:val="0038748D"/>
    <w:rsid w:val="0038771C"/>
    <w:rsid w:val="00387D0F"/>
    <w:rsid w:val="00387FC7"/>
    <w:rsid w:val="0039005E"/>
    <w:rsid w:val="00391283"/>
    <w:rsid w:val="003913FE"/>
    <w:rsid w:val="00391C9F"/>
    <w:rsid w:val="00391EEE"/>
    <w:rsid w:val="00391EFB"/>
    <w:rsid w:val="003922E8"/>
    <w:rsid w:val="00393015"/>
    <w:rsid w:val="00393487"/>
    <w:rsid w:val="00393AB5"/>
    <w:rsid w:val="00393BEC"/>
    <w:rsid w:val="0039438B"/>
    <w:rsid w:val="00394827"/>
    <w:rsid w:val="00394BD0"/>
    <w:rsid w:val="00395239"/>
    <w:rsid w:val="00395B7E"/>
    <w:rsid w:val="00396448"/>
    <w:rsid w:val="00396562"/>
    <w:rsid w:val="003965BF"/>
    <w:rsid w:val="00396855"/>
    <w:rsid w:val="00396B13"/>
    <w:rsid w:val="0039734A"/>
    <w:rsid w:val="00397A7A"/>
    <w:rsid w:val="00397DD2"/>
    <w:rsid w:val="00397E79"/>
    <w:rsid w:val="00397FE1"/>
    <w:rsid w:val="003A0013"/>
    <w:rsid w:val="003A05BD"/>
    <w:rsid w:val="003A05DE"/>
    <w:rsid w:val="003A1CDD"/>
    <w:rsid w:val="003A23EC"/>
    <w:rsid w:val="003A368B"/>
    <w:rsid w:val="003A3821"/>
    <w:rsid w:val="003A3E34"/>
    <w:rsid w:val="003A432C"/>
    <w:rsid w:val="003A45AC"/>
    <w:rsid w:val="003A4711"/>
    <w:rsid w:val="003A4B2F"/>
    <w:rsid w:val="003A4FBB"/>
    <w:rsid w:val="003A5013"/>
    <w:rsid w:val="003A5202"/>
    <w:rsid w:val="003A55EB"/>
    <w:rsid w:val="003A5750"/>
    <w:rsid w:val="003A5C99"/>
    <w:rsid w:val="003A6269"/>
    <w:rsid w:val="003A6BE7"/>
    <w:rsid w:val="003A6FCE"/>
    <w:rsid w:val="003A6FEC"/>
    <w:rsid w:val="003A72EC"/>
    <w:rsid w:val="003A7937"/>
    <w:rsid w:val="003A7F19"/>
    <w:rsid w:val="003B018D"/>
    <w:rsid w:val="003B0841"/>
    <w:rsid w:val="003B0B3E"/>
    <w:rsid w:val="003B0DBF"/>
    <w:rsid w:val="003B0DDF"/>
    <w:rsid w:val="003B0FCA"/>
    <w:rsid w:val="003B0FD6"/>
    <w:rsid w:val="003B1372"/>
    <w:rsid w:val="003B1974"/>
    <w:rsid w:val="003B1CB0"/>
    <w:rsid w:val="003B24AB"/>
    <w:rsid w:val="003B24C9"/>
    <w:rsid w:val="003B3849"/>
    <w:rsid w:val="003B3DF0"/>
    <w:rsid w:val="003B44D7"/>
    <w:rsid w:val="003B4598"/>
    <w:rsid w:val="003B54B5"/>
    <w:rsid w:val="003B5C58"/>
    <w:rsid w:val="003B6253"/>
    <w:rsid w:val="003B69FA"/>
    <w:rsid w:val="003B6B0F"/>
    <w:rsid w:val="003B6E50"/>
    <w:rsid w:val="003C0679"/>
    <w:rsid w:val="003C0F7F"/>
    <w:rsid w:val="003C1C1B"/>
    <w:rsid w:val="003C1E72"/>
    <w:rsid w:val="003C2D1F"/>
    <w:rsid w:val="003C31C8"/>
    <w:rsid w:val="003C3326"/>
    <w:rsid w:val="003C3504"/>
    <w:rsid w:val="003C364D"/>
    <w:rsid w:val="003C3CF6"/>
    <w:rsid w:val="003C4C67"/>
    <w:rsid w:val="003C50DE"/>
    <w:rsid w:val="003C51A6"/>
    <w:rsid w:val="003C51FE"/>
    <w:rsid w:val="003C5C97"/>
    <w:rsid w:val="003C5CB4"/>
    <w:rsid w:val="003C6E07"/>
    <w:rsid w:val="003C6F18"/>
    <w:rsid w:val="003C779B"/>
    <w:rsid w:val="003C7917"/>
    <w:rsid w:val="003C7BE3"/>
    <w:rsid w:val="003C7CCA"/>
    <w:rsid w:val="003D03EC"/>
    <w:rsid w:val="003D04BD"/>
    <w:rsid w:val="003D0A04"/>
    <w:rsid w:val="003D1345"/>
    <w:rsid w:val="003D1984"/>
    <w:rsid w:val="003D19B6"/>
    <w:rsid w:val="003D1A19"/>
    <w:rsid w:val="003D1F82"/>
    <w:rsid w:val="003D21CF"/>
    <w:rsid w:val="003D21DD"/>
    <w:rsid w:val="003D2693"/>
    <w:rsid w:val="003D26E2"/>
    <w:rsid w:val="003D2B31"/>
    <w:rsid w:val="003D2C65"/>
    <w:rsid w:val="003D2DCD"/>
    <w:rsid w:val="003D32DF"/>
    <w:rsid w:val="003D3763"/>
    <w:rsid w:val="003D37EC"/>
    <w:rsid w:val="003D4BFF"/>
    <w:rsid w:val="003D56B2"/>
    <w:rsid w:val="003D5AA3"/>
    <w:rsid w:val="003D6129"/>
    <w:rsid w:val="003D6C1F"/>
    <w:rsid w:val="003D6EED"/>
    <w:rsid w:val="003D74C8"/>
    <w:rsid w:val="003D7EFD"/>
    <w:rsid w:val="003E01FF"/>
    <w:rsid w:val="003E02B9"/>
    <w:rsid w:val="003E0ED9"/>
    <w:rsid w:val="003E137A"/>
    <w:rsid w:val="003E15E8"/>
    <w:rsid w:val="003E223F"/>
    <w:rsid w:val="003E2574"/>
    <w:rsid w:val="003E2F1C"/>
    <w:rsid w:val="003E2FAE"/>
    <w:rsid w:val="003E3604"/>
    <w:rsid w:val="003E37D6"/>
    <w:rsid w:val="003E416D"/>
    <w:rsid w:val="003E47F5"/>
    <w:rsid w:val="003E4934"/>
    <w:rsid w:val="003E4961"/>
    <w:rsid w:val="003E5B8E"/>
    <w:rsid w:val="003E5F4A"/>
    <w:rsid w:val="003E6074"/>
    <w:rsid w:val="003E6340"/>
    <w:rsid w:val="003E65B1"/>
    <w:rsid w:val="003E6ED6"/>
    <w:rsid w:val="003E70F7"/>
    <w:rsid w:val="003E738A"/>
    <w:rsid w:val="003E7455"/>
    <w:rsid w:val="003E75DA"/>
    <w:rsid w:val="003E7774"/>
    <w:rsid w:val="003E7E27"/>
    <w:rsid w:val="003F0711"/>
    <w:rsid w:val="003F0B23"/>
    <w:rsid w:val="003F0EA6"/>
    <w:rsid w:val="003F1E72"/>
    <w:rsid w:val="003F2065"/>
    <w:rsid w:val="003F26AD"/>
    <w:rsid w:val="003F2914"/>
    <w:rsid w:val="003F2B24"/>
    <w:rsid w:val="003F2EB7"/>
    <w:rsid w:val="003F2F33"/>
    <w:rsid w:val="003F34F2"/>
    <w:rsid w:val="003F40A2"/>
    <w:rsid w:val="003F46E6"/>
    <w:rsid w:val="003F47C6"/>
    <w:rsid w:val="003F4FB7"/>
    <w:rsid w:val="003F5057"/>
    <w:rsid w:val="003F6512"/>
    <w:rsid w:val="003F6DA6"/>
    <w:rsid w:val="003F6EF6"/>
    <w:rsid w:val="003F78D2"/>
    <w:rsid w:val="003F797C"/>
    <w:rsid w:val="003F7F1D"/>
    <w:rsid w:val="00400054"/>
    <w:rsid w:val="0040025B"/>
    <w:rsid w:val="00400633"/>
    <w:rsid w:val="004006A9"/>
    <w:rsid w:val="0040190C"/>
    <w:rsid w:val="00401D49"/>
    <w:rsid w:val="00401D9E"/>
    <w:rsid w:val="004028FA"/>
    <w:rsid w:val="00402CBB"/>
    <w:rsid w:val="004037C5"/>
    <w:rsid w:val="0040386D"/>
    <w:rsid w:val="00403A52"/>
    <w:rsid w:val="00403E77"/>
    <w:rsid w:val="004043C5"/>
    <w:rsid w:val="00404ACC"/>
    <w:rsid w:val="00404AEE"/>
    <w:rsid w:val="0040567E"/>
    <w:rsid w:val="0040666D"/>
    <w:rsid w:val="004067EC"/>
    <w:rsid w:val="00406BC0"/>
    <w:rsid w:val="00406DC5"/>
    <w:rsid w:val="004074C5"/>
    <w:rsid w:val="004075AF"/>
    <w:rsid w:val="004079F2"/>
    <w:rsid w:val="00407C28"/>
    <w:rsid w:val="00407D2C"/>
    <w:rsid w:val="00407E05"/>
    <w:rsid w:val="00407E7B"/>
    <w:rsid w:val="004101E4"/>
    <w:rsid w:val="004119BF"/>
    <w:rsid w:val="00411C1A"/>
    <w:rsid w:val="004123FE"/>
    <w:rsid w:val="0041249B"/>
    <w:rsid w:val="00413412"/>
    <w:rsid w:val="00413803"/>
    <w:rsid w:val="00413862"/>
    <w:rsid w:val="00413A73"/>
    <w:rsid w:val="00414B40"/>
    <w:rsid w:val="00415A54"/>
    <w:rsid w:val="00415AC4"/>
    <w:rsid w:val="00415D1A"/>
    <w:rsid w:val="004164FB"/>
    <w:rsid w:val="00416A45"/>
    <w:rsid w:val="00416B8F"/>
    <w:rsid w:val="004172AB"/>
    <w:rsid w:val="004177D6"/>
    <w:rsid w:val="00417A4F"/>
    <w:rsid w:val="00417FCC"/>
    <w:rsid w:val="004202AB"/>
    <w:rsid w:val="004202D0"/>
    <w:rsid w:val="004203DE"/>
    <w:rsid w:val="00420688"/>
    <w:rsid w:val="0042078B"/>
    <w:rsid w:val="00420AFB"/>
    <w:rsid w:val="0042295E"/>
    <w:rsid w:val="00423148"/>
    <w:rsid w:val="00423E45"/>
    <w:rsid w:val="00424400"/>
    <w:rsid w:val="00424821"/>
    <w:rsid w:val="00424986"/>
    <w:rsid w:val="00424A9E"/>
    <w:rsid w:val="00424AC9"/>
    <w:rsid w:val="00424BA6"/>
    <w:rsid w:val="00424F4C"/>
    <w:rsid w:val="004256C1"/>
    <w:rsid w:val="0042573F"/>
    <w:rsid w:val="00426531"/>
    <w:rsid w:val="004268C1"/>
    <w:rsid w:val="00426A04"/>
    <w:rsid w:val="00426C13"/>
    <w:rsid w:val="00426FC9"/>
    <w:rsid w:val="0042719B"/>
    <w:rsid w:val="00427C9A"/>
    <w:rsid w:val="00427F7E"/>
    <w:rsid w:val="00427FCA"/>
    <w:rsid w:val="004304AE"/>
    <w:rsid w:val="00430A04"/>
    <w:rsid w:val="00430AFA"/>
    <w:rsid w:val="0043115B"/>
    <w:rsid w:val="004317C5"/>
    <w:rsid w:val="00431D09"/>
    <w:rsid w:val="00431F9A"/>
    <w:rsid w:val="00432784"/>
    <w:rsid w:val="00432973"/>
    <w:rsid w:val="00432DC0"/>
    <w:rsid w:val="00432E9E"/>
    <w:rsid w:val="004334D6"/>
    <w:rsid w:val="00433907"/>
    <w:rsid w:val="00433BA8"/>
    <w:rsid w:val="0043434A"/>
    <w:rsid w:val="0043460F"/>
    <w:rsid w:val="004354FA"/>
    <w:rsid w:val="00435810"/>
    <w:rsid w:val="0043690D"/>
    <w:rsid w:val="00436F9F"/>
    <w:rsid w:val="0043729F"/>
    <w:rsid w:val="00437326"/>
    <w:rsid w:val="00437F61"/>
    <w:rsid w:val="00440673"/>
    <w:rsid w:val="00440806"/>
    <w:rsid w:val="00440BFF"/>
    <w:rsid w:val="004410F4"/>
    <w:rsid w:val="004412D5"/>
    <w:rsid w:val="004414CA"/>
    <w:rsid w:val="004417A8"/>
    <w:rsid w:val="0044181D"/>
    <w:rsid w:val="00442148"/>
    <w:rsid w:val="00442694"/>
    <w:rsid w:val="00442998"/>
    <w:rsid w:val="00442D62"/>
    <w:rsid w:val="00442FC8"/>
    <w:rsid w:val="00443AE7"/>
    <w:rsid w:val="00443C62"/>
    <w:rsid w:val="00443CE0"/>
    <w:rsid w:val="00444059"/>
    <w:rsid w:val="004445F9"/>
    <w:rsid w:val="004455FA"/>
    <w:rsid w:val="0044586C"/>
    <w:rsid w:val="00445BF4"/>
    <w:rsid w:val="00446CB0"/>
    <w:rsid w:val="004470B9"/>
    <w:rsid w:val="004471B9"/>
    <w:rsid w:val="004476F0"/>
    <w:rsid w:val="004477EC"/>
    <w:rsid w:val="00447EAA"/>
    <w:rsid w:val="00451050"/>
    <w:rsid w:val="0045117F"/>
    <w:rsid w:val="00451E7D"/>
    <w:rsid w:val="0045263D"/>
    <w:rsid w:val="00452777"/>
    <w:rsid w:val="00453106"/>
    <w:rsid w:val="00453348"/>
    <w:rsid w:val="00453451"/>
    <w:rsid w:val="00453505"/>
    <w:rsid w:val="004535F2"/>
    <w:rsid w:val="0045487A"/>
    <w:rsid w:val="0045489E"/>
    <w:rsid w:val="00454EA0"/>
    <w:rsid w:val="00454F9A"/>
    <w:rsid w:val="00456463"/>
    <w:rsid w:val="0045655E"/>
    <w:rsid w:val="004567E1"/>
    <w:rsid w:val="00456AD3"/>
    <w:rsid w:val="00456BE3"/>
    <w:rsid w:val="00457288"/>
    <w:rsid w:val="00457547"/>
    <w:rsid w:val="004579E5"/>
    <w:rsid w:val="0046018B"/>
    <w:rsid w:val="0046027A"/>
    <w:rsid w:val="004605FE"/>
    <w:rsid w:val="004608F4"/>
    <w:rsid w:val="00460A5B"/>
    <w:rsid w:val="004612F9"/>
    <w:rsid w:val="00461EDF"/>
    <w:rsid w:val="00462146"/>
    <w:rsid w:val="0046283C"/>
    <w:rsid w:val="00462CD8"/>
    <w:rsid w:val="00462F11"/>
    <w:rsid w:val="00463243"/>
    <w:rsid w:val="00463C4A"/>
    <w:rsid w:val="00463D1C"/>
    <w:rsid w:val="00464100"/>
    <w:rsid w:val="00464681"/>
    <w:rsid w:val="00464904"/>
    <w:rsid w:val="00464AF7"/>
    <w:rsid w:val="00464DA3"/>
    <w:rsid w:val="00464FBE"/>
    <w:rsid w:val="00465A09"/>
    <w:rsid w:val="00465C8D"/>
    <w:rsid w:val="00465FD5"/>
    <w:rsid w:val="00466835"/>
    <w:rsid w:val="00466C22"/>
    <w:rsid w:val="00470FB2"/>
    <w:rsid w:val="0047114B"/>
    <w:rsid w:val="00471760"/>
    <w:rsid w:val="0047188B"/>
    <w:rsid w:val="00471D08"/>
    <w:rsid w:val="004725D1"/>
    <w:rsid w:val="00472AE0"/>
    <w:rsid w:val="00472D41"/>
    <w:rsid w:val="00472F5E"/>
    <w:rsid w:val="004733BA"/>
    <w:rsid w:val="004735EB"/>
    <w:rsid w:val="00473DF8"/>
    <w:rsid w:val="00473E94"/>
    <w:rsid w:val="004740E2"/>
    <w:rsid w:val="00474358"/>
    <w:rsid w:val="00474F7A"/>
    <w:rsid w:val="0047515D"/>
    <w:rsid w:val="0047518C"/>
    <w:rsid w:val="00475667"/>
    <w:rsid w:val="00475DF3"/>
    <w:rsid w:val="00475F93"/>
    <w:rsid w:val="004762FF"/>
    <w:rsid w:val="00476836"/>
    <w:rsid w:val="00476BAE"/>
    <w:rsid w:val="00476C6E"/>
    <w:rsid w:val="00476F66"/>
    <w:rsid w:val="00477418"/>
    <w:rsid w:val="00477D33"/>
    <w:rsid w:val="0048004C"/>
    <w:rsid w:val="00480DD9"/>
    <w:rsid w:val="00481AAD"/>
    <w:rsid w:val="00481F1B"/>
    <w:rsid w:val="00482423"/>
    <w:rsid w:val="004824B8"/>
    <w:rsid w:val="00482BF5"/>
    <w:rsid w:val="00482C53"/>
    <w:rsid w:val="0048334E"/>
    <w:rsid w:val="00483870"/>
    <w:rsid w:val="00483BC0"/>
    <w:rsid w:val="00483E4F"/>
    <w:rsid w:val="0048429E"/>
    <w:rsid w:val="0048489B"/>
    <w:rsid w:val="004848FD"/>
    <w:rsid w:val="004849F4"/>
    <w:rsid w:val="00484A04"/>
    <w:rsid w:val="0048512E"/>
    <w:rsid w:val="0048531D"/>
    <w:rsid w:val="0048561A"/>
    <w:rsid w:val="004858FC"/>
    <w:rsid w:val="004859A3"/>
    <w:rsid w:val="00485E5B"/>
    <w:rsid w:val="00486540"/>
    <w:rsid w:val="00486833"/>
    <w:rsid w:val="00486D2D"/>
    <w:rsid w:val="00486D44"/>
    <w:rsid w:val="00487869"/>
    <w:rsid w:val="00487BD3"/>
    <w:rsid w:val="00490011"/>
    <w:rsid w:val="004903CF"/>
    <w:rsid w:val="00490BDF"/>
    <w:rsid w:val="00490CD0"/>
    <w:rsid w:val="004911D0"/>
    <w:rsid w:val="00491418"/>
    <w:rsid w:val="0049151D"/>
    <w:rsid w:val="0049196A"/>
    <w:rsid w:val="00492C9F"/>
    <w:rsid w:val="00492E1F"/>
    <w:rsid w:val="004930F8"/>
    <w:rsid w:val="00493479"/>
    <w:rsid w:val="00494021"/>
    <w:rsid w:val="00494304"/>
    <w:rsid w:val="00494874"/>
    <w:rsid w:val="00494927"/>
    <w:rsid w:val="00494BED"/>
    <w:rsid w:val="00495928"/>
    <w:rsid w:val="00495B97"/>
    <w:rsid w:val="00495D47"/>
    <w:rsid w:val="00496585"/>
    <w:rsid w:val="0049689B"/>
    <w:rsid w:val="00496D27"/>
    <w:rsid w:val="004971A4"/>
    <w:rsid w:val="00497538"/>
    <w:rsid w:val="004A0074"/>
    <w:rsid w:val="004A0E7A"/>
    <w:rsid w:val="004A1E07"/>
    <w:rsid w:val="004A2A8D"/>
    <w:rsid w:val="004A3D31"/>
    <w:rsid w:val="004A4131"/>
    <w:rsid w:val="004A557B"/>
    <w:rsid w:val="004A679B"/>
    <w:rsid w:val="004A6C4E"/>
    <w:rsid w:val="004A6D2B"/>
    <w:rsid w:val="004A71FC"/>
    <w:rsid w:val="004A7554"/>
    <w:rsid w:val="004A764E"/>
    <w:rsid w:val="004A7DD6"/>
    <w:rsid w:val="004A7DD7"/>
    <w:rsid w:val="004A7F31"/>
    <w:rsid w:val="004B0018"/>
    <w:rsid w:val="004B02E5"/>
    <w:rsid w:val="004B0735"/>
    <w:rsid w:val="004B07D3"/>
    <w:rsid w:val="004B0F48"/>
    <w:rsid w:val="004B11B9"/>
    <w:rsid w:val="004B18AD"/>
    <w:rsid w:val="004B1C14"/>
    <w:rsid w:val="004B231E"/>
    <w:rsid w:val="004B26B5"/>
    <w:rsid w:val="004B2A42"/>
    <w:rsid w:val="004B2F77"/>
    <w:rsid w:val="004B300B"/>
    <w:rsid w:val="004B3143"/>
    <w:rsid w:val="004B3179"/>
    <w:rsid w:val="004B3196"/>
    <w:rsid w:val="004B398C"/>
    <w:rsid w:val="004B3CF7"/>
    <w:rsid w:val="004B4155"/>
    <w:rsid w:val="004B443B"/>
    <w:rsid w:val="004B4A87"/>
    <w:rsid w:val="004B4D3D"/>
    <w:rsid w:val="004B50E5"/>
    <w:rsid w:val="004B51B3"/>
    <w:rsid w:val="004B52A4"/>
    <w:rsid w:val="004B7557"/>
    <w:rsid w:val="004B77DF"/>
    <w:rsid w:val="004B7C0B"/>
    <w:rsid w:val="004C079E"/>
    <w:rsid w:val="004C0A92"/>
    <w:rsid w:val="004C0D2B"/>
    <w:rsid w:val="004C0EC6"/>
    <w:rsid w:val="004C11E6"/>
    <w:rsid w:val="004C1949"/>
    <w:rsid w:val="004C2CD8"/>
    <w:rsid w:val="004C2F26"/>
    <w:rsid w:val="004C3278"/>
    <w:rsid w:val="004C3D79"/>
    <w:rsid w:val="004C3DF3"/>
    <w:rsid w:val="004C43C6"/>
    <w:rsid w:val="004C4562"/>
    <w:rsid w:val="004C4F3C"/>
    <w:rsid w:val="004C55D3"/>
    <w:rsid w:val="004C5CD3"/>
    <w:rsid w:val="004C5D84"/>
    <w:rsid w:val="004C6A87"/>
    <w:rsid w:val="004C6F89"/>
    <w:rsid w:val="004C707A"/>
    <w:rsid w:val="004C7704"/>
    <w:rsid w:val="004C781A"/>
    <w:rsid w:val="004C7A26"/>
    <w:rsid w:val="004C7DD0"/>
    <w:rsid w:val="004D0C44"/>
    <w:rsid w:val="004D25E2"/>
    <w:rsid w:val="004D2832"/>
    <w:rsid w:val="004D2ADA"/>
    <w:rsid w:val="004D2B8C"/>
    <w:rsid w:val="004D2D6F"/>
    <w:rsid w:val="004D2F15"/>
    <w:rsid w:val="004D333A"/>
    <w:rsid w:val="004D3992"/>
    <w:rsid w:val="004D474A"/>
    <w:rsid w:val="004D48B5"/>
    <w:rsid w:val="004D4A7A"/>
    <w:rsid w:val="004D5426"/>
    <w:rsid w:val="004D5C9F"/>
    <w:rsid w:val="004D5D87"/>
    <w:rsid w:val="004D5E0F"/>
    <w:rsid w:val="004D5E7C"/>
    <w:rsid w:val="004D72C3"/>
    <w:rsid w:val="004D7576"/>
    <w:rsid w:val="004E0574"/>
    <w:rsid w:val="004E0C48"/>
    <w:rsid w:val="004E0FE0"/>
    <w:rsid w:val="004E13B3"/>
    <w:rsid w:val="004E22BA"/>
    <w:rsid w:val="004E25E4"/>
    <w:rsid w:val="004E4180"/>
    <w:rsid w:val="004E460D"/>
    <w:rsid w:val="004E4DB9"/>
    <w:rsid w:val="004E56C9"/>
    <w:rsid w:val="004E6C63"/>
    <w:rsid w:val="004F0599"/>
    <w:rsid w:val="004F0823"/>
    <w:rsid w:val="004F0B60"/>
    <w:rsid w:val="004F0D6A"/>
    <w:rsid w:val="004F13AA"/>
    <w:rsid w:val="004F2706"/>
    <w:rsid w:val="004F2943"/>
    <w:rsid w:val="004F2F62"/>
    <w:rsid w:val="004F305D"/>
    <w:rsid w:val="004F387E"/>
    <w:rsid w:val="004F3ADA"/>
    <w:rsid w:val="004F43E0"/>
    <w:rsid w:val="004F446E"/>
    <w:rsid w:val="004F461C"/>
    <w:rsid w:val="004F5018"/>
    <w:rsid w:val="004F5063"/>
    <w:rsid w:val="004F5387"/>
    <w:rsid w:val="004F5452"/>
    <w:rsid w:val="004F5751"/>
    <w:rsid w:val="004F5B08"/>
    <w:rsid w:val="004F5BE8"/>
    <w:rsid w:val="004F652A"/>
    <w:rsid w:val="004F6B2D"/>
    <w:rsid w:val="004F6C7B"/>
    <w:rsid w:val="004F709B"/>
    <w:rsid w:val="004F7875"/>
    <w:rsid w:val="004F78A4"/>
    <w:rsid w:val="004F7C84"/>
    <w:rsid w:val="004F7E2D"/>
    <w:rsid w:val="004F7EE1"/>
    <w:rsid w:val="00500982"/>
    <w:rsid w:val="00500C56"/>
    <w:rsid w:val="00500D97"/>
    <w:rsid w:val="0050178F"/>
    <w:rsid w:val="00501D80"/>
    <w:rsid w:val="005022AD"/>
    <w:rsid w:val="005028FF"/>
    <w:rsid w:val="00502A02"/>
    <w:rsid w:val="0050377C"/>
    <w:rsid w:val="005044D6"/>
    <w:rsid w:val="0050450C"/>
    <w:rsid w:val="00504905"/>
    <w:rsid w:val="00505673"/>
    <w:rsid w:val="00506580"/>
    <w:rsid w:val="0050659C"/>
    <w:rsid w:val="00506646"/>
    <w:rsid w:val="0050669C"/>
    <w:rsid w:val="00506A70"/>
    <w:rsid w:val="005071A3"/>
    <w:rsid w:val="00507C66"/>
    <w:rsid w:val="0051176F"/>
    <w:rsid w:val="005118DF"/>
    <w:rsid w:val="00511D92"/>
    <w:rsid w:val="00511F24"/>
    <w:rsid w:val="005123CD"/>
    <w:rsid w:val="00512685"/>
    <w:rsid w:val="00512900"/>
    <w:rsid w:val="00512DD8"/>
    <w:rsid w:val="0051329B"/>
    <w:rsid w:val="005134C3"/>
    <w:rsid w:val="00513A68"/>
    <w:rsid w:val="00513A77"/>
    <w:rsid w:val="0051406A"/>
    <w:rsid w:val="0051488B"/>
    <w:rsid w:val="00514A5B"/>
    <w:rsid w:val="00514E87"/>
    <w:rsid w:val="00514F87"/>
    <w:rsid w:val="005153F5"/>
    <w:rsid w:val="00515410"/>
    <w:rsid w:val="00515638"/>
    <w:rsid w:val="00516A3E"/>
    <w:rsid w:val="00516C85"/>
    <w:rsid w:val="00516E0D"/>
    <w:rsid w:val="00516E31"/>
    <w:rsid w:val="005177B2"/>
    <w:rsid w:val="005200C8"/>
    <w:rsid w:val="0052062F"/>
    <w:rsid w:val="00520EF8"/>
    <w:rsid w:val="00520FFB"/>
    <w:rsid w:val="00521213"/>
    <w:rsid w:val="005224FB"/>
    <w:rsid w:val="00522801"/>
    <w:rsid w:val="005229C0"/>
    <w:rsid w:val="00522B91"/>
    <w:rsid w:val="005230F5"/>
    <w:rsid w:val="00523334"/>
    <w:rsid w:val="00523536"/>
    <w:rsid w:val="0052385E"/>
    <w:rsid w:val="00524320"/>
    <w:rsid w:val="005245D4"/>
    <w:rsid w:val="00526250"/>
    <w:rsid w:val="005264F3"/>
    <w:rsid w:val="00526B49"/>
    <w:rsid w:val="00527A3B"/>
    <w:rsid w:val="00527A72"/>
    <w:rsid w:val="00527ADB"/>
    <w:rsid w:val="005302A7"/>
    <w:rsid w:val="00530DA6"/>
    <w:rsid w:val="005313C3"/>
    <w:rsid w:val="005313CF"/>
    <w:rsid w:val="0053140A"/>
    <w:rsid w:val="00531AF1"/>
    <w:rsid w:val="00532270"/>
    <w:rsid w:val="0053252F"/>
    <w:rsid w:val="0053261B"/>
    <w:rsid w:val="00532AAC"/>
    <w:rsid w:val="005333EE"/>
    <w:rsid w:val="0053371E"/>
    <w:rsid w:val="00533C7E"/>
    <w:rsid w:val="00533D8E"/>
    <w:rsid w:val="00534610"/>
    <w:rsid w:val="00534BE6"/>
    <w:rsid w:val="00534C04"/>
    <w:rsid w:val="00534D21"/>
    <w:rsid w:val="005353D5"/>
    <w:rsid w:val="00535788"/>
    <w:rsid w:val="00535F8B"/>
    <w:rsid w:val="005361C4"/>
    <w:rsid w:val="00536403"/>
    <w:rsid w:val="005368CF"/>
    <w:rsid w:val="00536A45"/>
    <w:rsid w:val="00536D66"/>
    <w:rsid w:val="00536FF8"/>
    <w:rsid w:val="005370F1"/>
    <w:rsid w:val="00537A35"/>
    <w:rsid w:val="00537D2E"/>
    <w:rsid w:val="00537DCD"/>
    <w:rsid w:val="00540028"/>
    <w:rsid w:val="005408BF"/>
    <w:rsid w:val="00540997"/>
    <w:rsid w:val="00541472"/>
    <w:rsid w:val="0054162C"/>
    <w:rsid w:val="00541E8B"/>
    <w:rsid w:val="00541FCF"/>
    <w:rsid w:val="00542E77"/>
    <w:rsid w:val="005435B2"/>
    <w:rsid w:val="00543CFA"/>
    <w:rsid w:val="00543FFB"/>
    <w:rsid w:val="005440D0"/>
    <w:rsid w:val="005447D1"/>
    <w:rsid w:val="00544A1C"/>
    <w:rsid w:val="00545277"/>
    <w:rsid w:val="005452C0"/>
    <w:rsid w:val="00545CB8"/>
    <w:rsid w:val="00545E5D"/>
    <w:rsid w:val="005473E0"/>
    <w:rsid w:val="00547EA6"/>
    <w:rsid w:val="00550196"/>
    <w:rsid w:val="0055044F"/>
    <w:rsid w:val="00550E75"/>
    <w:rsid w:val="00550F30"/>
    <w:rsid w:val="005516C3"/>
    <w:rsid w:val="005519AC"/>
    <w:rsid w:val="005526D5"/>
    <w:rsid w:val="0055281D"/>
    <w:rsid w:val="00553794"/>
    <w:rsid w:val="00553DFC"/>
    <w:rsid w:val="00554410"/>
    <w:rsid w:val="00554557"/>
    <w:rsid w:val="0055455B"/>
    <w:rsid w:val="00555021"/>
    <w:rsid w:val="00555C4A"/>
    <w:rsid w:val="00555E20"/>
    <w:rsid w:val="00556374"/>
    <w:rsid w:val="0055657C"/>
    <w:rsid w:val="00556684"/>
    <w:rsid w:val="00556B95"/>
    <w:rsid w:val="00556EE6"/>
    <w:rsid w:val="00557C3A"/>
    <w:rsid w:val="00560234"/>
    <w:rsid w:val="005603FC"/>
    <w:rsid w:val="0056086F"/>
    <w:rsid w:val="00561536"/>
    <w:rsid w:val="00562036"/>
    <w:rsid w:val="00564146"/>
    <w:rsid w:val="005641CE"/>
    <w:rsid w:val="005642C5"/>
    <w:rsid w:val="00565176"/>
    <w:rsid w:val="00565CD7"/>
    <w:rsid w:val="005664F2"/>
    <w:rsid w:val="0056693E"/>
    <w:rsid w:val="00566C3C"/>
    <w:rsid w:val="00566C48"/>
    <w:rsid w:val="00566D65"/>
    <w:rsid w:val="00566DE2"/>
    <w:rsid w:val="00566E75"/>
    <w:rsid w:val="00566FB2"/>
    <w:rsid w:val="00567088"/>
    <w:rsid w:val="0056742D"/>
    <w:rsid w:val="005675AB"/>
    <w:rsid w:val="0056769A"/>
    <w:rsid w:val="00567EBE"/>
    <w:rsid w:val="00570721"/>
    <w:rsid w:val="0057090B"/>
    <w:rsid w:val="00570CF2"/>
    <w:rsid w:val="00570D0E"/>
    <w:rsid w:val="00571B00"/>
    <w:rsid w:val="00571C89"/>
    <w:rsid w:val="00571FC3"/>
    <w:rsid w:val="005721A8"/>
    <w:rsid w:val="00572315"/>
    <w:rsid w:val="00572C30"/>
    <w:rsid w:val="00572D6F"/>
    <w:rsid w:val="00572D85"/>
    <w:rsid w:val="005731A9"/>
    <w:rsid w:val="0057374A"/>
    <w:rsid w:val="005737B5"/>
    <w:rsid w:val="00573B01"/>
    <w:rsid w:val="00573FD3"/>
    <w:rsid w:val="00573FE9"/>
    <w:rsid w:val="005741CA"/>
    <w:rsid w:val="00574986"/>
    <w:rsid w:val="00574D2D"/>
    <w:rsid w:val="00574F19"/>
    <w:rsid w:val="00574F76"/>
    <w:rsid w:val="005756B0"/>
    <w:rsid w:val="00575AFB"/>
    <w:rsid w:val="00575DD6"/>
    <w:rsid w:val="0057604C"/>
    <w:rsid w:val="00576D90"/>
    <w:rsid w:val="00577053"/>
    <w:rsid w:val="00577C31"/>
    <w:rsid w:val="00577DAB"/>
    <w:rsid w:val="00577DD5"/>
    <w:rsid w:val="00577F1B"/>
    <w:rsid w:val="00577FBB"/>
    <w:rsid w:val="0058000C"/>
    <w:rsid w:val="00580535"/>
    <w:rsid w:val="0058088B"/>
    <w:rsid w:val="005819FE"/>
    <w:rsid w:val="00581BAE"/>
    <w:rsid w:val="00582306"/>
    <w:rsid w:val="0058235B"/>
    <w:rsid w:val="005826E8"/>
    <w:rsid w:val="00582811"/>
    <w:rsid w:val="00582833"/>
    <w:rsid w:val="00582C4A"/>
    <w:rsid w:val="00582EAB"/>
    <w:rsid w:val="0058344E"/>
    <w:rsid w:val="00583D02"/>
    <w:rsid w:val="00583FA3"/>
    <w:rsid w:val="0058419D"/>
    <w:rsid w:val="00584D7D"/>
    <w:rsid w:val="005853F7"/>
    <w:rsid w:val="00585A23"/>
    <w:rsid w:val="00585D9F"/>
    <w:rsid w:val="00586914"/>
    <w:rsid w:val="005879DD"/>
    <w:rsid w:val="005900FD"/>
    <w:rsid w:val="00590402"/>
    <w:rsid w:val="005909F9"/>
    <w:rsid w:val="00591A24"/>
    <w:rsid w:val="00591AF2"/>
    <w:rsid w:val="00591D06"/>
    <w:rsid w:val="00592076"/>
    <w:rsid w:val="00593187"/>
    <w:rsid w:val="00593291"/>
    <w:rsid w:val="0059465A"/>
    <w:rsid w:val="005953A3"/>
    <w:rsid w:val="00595551"/>
    <w:rsid w:val="005963E0"/>
    <w:rsid w:val="00596689"/>
    <w:rsid w:val="00596AE3"/>
    <w:rsid w:val="005973E7"/>
    <w:rsid w:val="00597661"/>
    <w:rsid w:val="005A0130"/>
    <w:rsid w:val="005A096C"/>
    <w:rsid w:val="005A155D"/>
    <w:rsid w:val="005A173A"/>
    <w:rsid w:val="005A18EB"/>
    <w:rsid w:val="005A1E6C"/>
    <w:rsid w:val="005A2FA7"/>
    <w:rsid w:val="005A3167"/>
    <w:rsid w:val="005A33B0"/>
    <w:rsid w:val="005A3BD1"/>
    <w:rsid w:val="005A4103"/>
    <w:rsid w:val="005A41C2"/>
    <w:rsid w:val="005A48F5"/>
    <w:rsid w:val="005A50C6"/>
    <w:rsid w:val="005A58B2"/>
    <w:rsid w:val="005A60AF"/>
    <w:rsid w:val="005A65BB"/>
    <w:rsid w:val="005A6C2D"/>
    <w:rsid w:val="005A7009"/>
    <w:rsid w:val="005A7C19"/>
    <w:rsid w:val="005B048F"/>
    <w:rsid w:val="005B0C40"/>
    <w:rsid w:val="005B0C5F"/>
    <w:rsid w:val="005B0F7E"/>
    <w:rsid w:val="005B101B"/>
    <w:rsid w:val="005B1624"/>
    <w:rsid w:val="005B1846"/>
    <w:rsid w:val="005B2AFB"/>
    <w:rsid w:val="005B2AFC"/>
    <w:rsid w:val="005B2CD3"/>
    <w:rsid w:val="005B309D"/>
    <w:rsid w:val="005B35D3"/>
    <w:rsid w:val="005B3B2C"/>
    <w:rsid w:val="005B526F"/>
    <w:rsid w:val="005B5590"/>
    <w:rsid w:val="005B630F"/>
    <w:rsid w:val="005B6583"/>
    <w:rsid w:val="005B6FB2"/>
    <w:rsid w:val="005B7132"/>
    <w:rsid w:val="005B73B5"/>
    <w:rsid w:val="005B7411"/>
    <w:rsid w:val="005B77C3"/>
    <w:rsid w:val="005C0220"/>
    <w:rsid w:val="005C08A9"/>
    <w:rsid w:val="005C0B49"/>
    <w:rsid w:val="005C1370"/>
    <w:rsid w:val="005C27B0"/>
    <w:rsid w:val="005C2D84"/>
    <w:rsid w:val="005C3046"/>
    <w:rsid w:val="005C31B8"/>
    <w:rsid w:val="005C37DB"/>
    <w:rsid w:val="005C3BEF"/>
    <w:rsid w:val="005C3EC5"/>
    <w:rsid w:val="005C3F88"/>
    <w:rsid w:val="005C54EF"/>
    <w:rsid w:val="005C5A6F"/>
    <w:rsid w:val="005C6A5A"/>
    <w:rsid w:val="005C6DEF"/>
    <w:rsid w:val="005C70D0"/>
    <w:rsid w:val="005C7E43"/>
    <w:rsid w:val="005D09F4"/>
    <w:rsid w:val="005D0ACA"/>
    <w:rsid w:val="005D13B5"/>
    <w:rsid w:val="005D149D"/>
    <w:rsid w:val="005D1857"/>
    <w:rsid w:val="005D1AA2"/>
    <w:rsid w:val="005D2173"/>
    <w:rsid w:val="005D2B31"/>
    <w:rsid w:val="005D2D1C"/>
    <w:rsid w:val="005D3FFD"/>
    <w:rsid w:val="005D4445"/>
    <w:rsid w:val="005D4624"/>
    <w:rsid w:val="005D469C"/>
    <w:rsid w:val="005D4F97"/>
    <w:rsid w:val="005D5578"/>
    <w:rsid w:val="005D68F7"/>
    <w:rsid w:val="005D6D35"/>
    <w:rsid w:val="005D6F83"/>
    <w:rsid w:val="005D765E"/>
    <w:rsid w:val="005E00E3"/>
    <w:rsid w:val="005E06BE"/>
    <w:rsid w:val="005E0FF1"/>
    <w:rsid w:val="005E11D0"/>
    <w:rsid w:val="005E166E"/>
    <w:rsid w:val="005E168E"/>
    <w:rsid w:val="005E2212"/>
    <w:rsid w:val="005E2864"/>
    <w:rsid w:val="005E2AF9"/>
    <w:rsid w:val="005E2BA0"/>
    <w:rsid w:val="005E2CD5"/>
    <w:rsid w:val="005E2D9B"/>
    <w:rsid w:val="005E304B"/>
    <w:rsid w:val="005E43DF"/>
    <w:rsid w:val="005E497D"/>
    <w:rsid w:val="005E61AE"/>
    <w:rsid w:val="005E6774"/>
    <w:rsid w:val="005E6D89"/>
    <w:rsid w:val="005E784D"/>
    <w:rsid w:val="005E78F7"/>
    <w:rsid w:val="005F01F7"/>
    <w:rsid w:val="005F06D2"/>
    <w:rsid w:val="005F0E3B"/>
    <w:rsid w:val="005F139B"/>
    <w:rsid w:val="005F1420"/>
    <w:rsid w:val="005F1858"/>
    <w:rsid w:val="005F193A"/>
    <w:rsid w:val="005F2073"/>
    <w:rsid w:val="005F25FE"/>
    <w:rsid w:val="005F26C1"/>
    <w:rsid w:val="005F2940"/>
    <w:rsid w:val="005F2B4E"/>
    <w:rsid w:val="005F2D5F"/>
    <w:rsid w:val="005F3CF8"/>
    <w:rsid w:val="005F44DA"/>
    <w:rsid w:val="005F4507"/>
    <w:rsid w:val="005F4F61"/>
    <w:rsid w:val="005F4FCD"/>
    <w:rsid w:val="005F51B3"/>
    <w:rsid w:val="005F52F4"/>
    <w:rsid w:val="005F54EB"/>
    <w:rsid w:val="005F559D"/>
    <w:rsid w:val="005F560F"/>
    <w:rsid w:val="005F56E7"/>
    <w:rsid w:val="005F5E4A"/>
    <w:rsid w:val="005F5EAC"/>
    <w:rsid w:val="005F60E3"/>
    <w:rsid w:val="005F7654"/>
    <w:rsid w:val="005F7ABA"/>
    <w:rsid w:val="005F7B2C"/>
    <w:rsid w:val="005F7E50"/>
    <w:rsid w:val="00600732"/>
    <w:rsid w:val="00600A87"/>
    <w:rsid w:val="00600C20"/>
    <w:rsid w:val="006014B3"/>
    <w:rsid w:val="00601813"/>
    <w:rsid w:val="00601F2B"/>
    <w:rsid w:val="006024AE"/>
    <w:rsid w:val="006025C4"/>
    <w:rsid w:val="00602D8E"/>
    <w:rsid w:val="006038C6"/>
    <w:rsid w:val="006041F6"/>
    <w:rsid w:val="00604894"/>
    <w:rsid w:val="00604935"/>
    <w:rsid w:val="00604A2D"/>
    <w:rsid w:val="00604A93"/>
    <w:rsid w:val="00605145"/>
    <w:rsid w:val="00605D6D"/>
    <w:rsid w:val="0060632B"/>
    <w:rsid w:val="00607000"/>
    <w:rsid w:val="006070B4"/>
    <w:rsid w:val="006075EB"/>
    <w:rsid w:val="006076B9"/>
    <w:rsid w:val="006076E3"/>
    <w:rsid w:val="0061006F"/>
    <w:rsid w:val="00610B3B"/>
    <w:rsid w:val="00610FA0"/>
    <w:rsid w:val="0061111C"/>
    <w:rsid w:val="00611B04"/>
    <w:rsid w:val="00611CA7"/>
    <w:rsid w:val="00611F8C"/>
    <w:rsid w:val="00612060"/>
    <w:rsid w:val="00612226"/>
    <w:rsid w:val="006123FF"/>
    <w:rsid w:val="00612415"/>
    <w:rsid w:val="00612721"/>
    <w:rsid w:val="00612D1E"/>
    <w:rsid w:val="00613013"/>
    <w:rsid w:val="0061384D"/>
    <w:rsid w:val="00613CA2"/>
    <w:rsid w:val="00613FFD"/>
    <w:rsid w:val="0061472F"/>
    <w:rsid w:val="00614E37"/>
    <w:rsid w:val="00615488"/>
    <w:rsid w:val="006156EB"/>
    <w:rsid w:val="00616DF4"/>
    <w:rsid w:val="00616E5C"/>
    <w:rsid w:val="006174D6"/>
    <w:rsid w:val="00617C77"/>
    <w:rsid w:val="00617C85"/>
    <w:rsid w:val="006212E5"/>
    <w:rsid w:val="0062152F"/>
    <w:rsid w:val="00621E16"/>
    <w:rsid w:val="00621E51"/>
    <w:rsid w:val="006221C9"/>
    <w:rsid w:val="00622429"/>
    <w:rsid w:val="006231EE"/>
    <w:rsid w:val="00623B75"/>
    <w:rsid w:val="00623DA8"/>
    <w:rsid w:val="0062436D"/>
    <w:rsid w:val="006247FE"/>
    <w:rsid w:val="00624C8F"/>
    <w:rsid w:val="00624D18"/>
    <w:rsid w:val="00626409"/>
    <w:rsid w:val="00626E72"/>
    <w:rsid w:val="00627597"/>
    <w:rsid w:val="00627C85"/>
    <w:rsid w:val="00630237"/>
    <w:rsid w:val="006303EB"/>
    <w:rsid w:val="00630607"/>
    <w:rsid w:val="00630A21"/>
    <w:rsid w:val="00630B83"/>
    <w:rsid w:val="006318EC"/>
    <w:rsid w:val="00631999"/>
    <w:rsid w:val="00632098"/>
    <w:rsid w:val="006325E0"/>
    <w:rsid w:val="00632D6C"/>
    <w:rsid w:val="00633464"/>
    <w:rsid w:val="006334DF"/>
    <w:rsid w:val="006334E6"/>
    <w:rsid w:val="00633DED"/>
    <w:rsid w:val="00634A0E"/>
    <w:rsid w:val="00635390"/>
    <w:rsid w:val="0063566A"/>
    <w:rsid w:val="0063578E"/>
    <w:rsid w:val="00635A05"/>
    <w:rsid w:val="00635A84"/>
    <w:rsid w:val="00635BDA"/>
    <w:rsid w:val="006361F3"/>
    <w:rsid w:val="0063629D"/>
    <w:rsid w:val="00636788"/>
    <w:rsid w:val="00636F69"/>
    <w:rsid w:val="00637099"/>
    <w:rsid w:val="00637B60"/>
    <w:rsid w:val="00637B94"/>
    <w:rsid w:val="006407EF"/>
    <w:rsid w:val="00640D61"/>
    <w:rsid w:val="00641280"/>
    <w:rsid w:val="006412A6"/>
    <w:rsid w:val="00641404"/>
    <w:rsid w:val="0064183C"/>
    <w:rsid w:val="00641CB9"/>
    <w:rsid w:val="006426C4"/>
    <w:rsid w:val="00642EF0"/>
    <w:rsid w:val="00643170"/>
    <w:rsid w:val="0064332D"/>
    <w:rsid w:val="006437F2"/>
    <w:rsid w:val="00643E5E"/>
    <w:rsid w:val="00644925"/>
    <w:rsid w:val="00644CBF"/>
    <w:rsid w:val="006451A2"/>
    <w:rsid w:val="006455A4"/>
    <w:rsid w:val="00645988"/>
    <w:rsid w:val="00645A53"/>
    <w:rsid w:val="0064659A"/>
    <w:rsid w:val="0064699F"/>
    <w:rsid w:val="00646E45"/>
    <w:rsid w:val="00647409"/>
    <w:rsid w:val="00647749"/>
    <w:rsid w:val="00647A5C"/>
    <w:rsid w:val="00647D3E"/>
    <w:rsid w:val="00647E2B"/>
    <w:rsid w:val="006501B1"/>
    <w:rsid w:val="0065039B"/>
    <w:rsid w:val="00650885"/>
    <w:rsid w:val="00650F06"/>
    <w:rsid w:val="0065158C"/>
    <w:rsid w:val="0065175E"/>
    <w:rsid w:val="00651945"/>
    <w:rsid w:val="00651993"/>
    <w:rsid w:val="006520D1"/>
    <w:rsid w:val="00652A0F"/>
    <w:rsid w:val="00653579"/>
    <w:rsid w:val="00653FDA"/>
    <w:rsid w:val="006544BF"/>
    <w:rsid w:val="00654643"/>
    <w:rsid w:val="0065497E"/>
    <w:rsid w:val="00654F59"/>
    <w:rsid w:val="00655285"/>
    <w:rsid w:val="00655334"/>
    <w:rsid w:val="00655F96"/>
    <w:rsid w:val="006572CA"/>
    <w:rsid w:val="006575C0"/>
    <w:rsid w:val="00657647"/>
    <w:rsid w:val="006578BF"/>
    <w:rsid w:val="00657F48"/>
    <w:rsid w:val="006604CC"/>
    <w:rsid w:val="0066075A"/>
    <w:rsid w:val="0066090D"/>
    <w:rsid w:val="00660D2A"/>
    <w:rsid w:val="00660D8E"/>
    <w:rsid w:val="006610BD"/>
    <w:rsid w:val="00662E1C"/>
    <w:rsid w:val="00662E7B"/>
    <w:rsid w:val="00663C31"/>
    <w:rsid w:val="00664716"/>
    <w:rsid w:val="00665129"/>
    <w:rsid w:val="006655AB"/>
    <w:rsid w:val="00665BFA"/>
    <w:rsid w:val="00665D95"/>
    <w:rsid w:val="00665E03"/>
    <w:rsid w:val="00665E4C"/>
    <w:rsid w:val="00666244"/>
    <w:rsid w:val="00666445"/>
    <w:rsid w:val="00666667"/>
    <w:rsid w:val="006668EA"/>
    <w:rsid w:val="00666C05"/>
    <w:rsid w:val="00667399"/>
    <w:rsid w:val="00667473"/>
    <w:rsid w:val="006675AA"/>
    <w:rsid w:val="006675BA"/>
    <w:rsid w:val="00667809"/>
    <w:rsid w:val="00670507"/>
    <w:rsid w:val="00670615"/>
    <w:rsid w:val="00670B8F"/>
    <w:rsid w:val="006711FA"/>
    <w:rsid w:val="006712B5"/>
    <w:rsid w:val="00671718"/>
    <w:rsid w:val="00672F76"/>
    <w:rsid w:val="00673188"/>
    <w:rsid w:val="0067329C"/>
    <w:rsid w:val="006739AD"/>
    <w:rsid w:val="00673DAA"/>
    <w:rsid w:val="00674061"/>
    <w:rsid w:val="00675035"/>
    <w:rsid w:val="00675384"/>
    <w:rsid w:val="006757C9"/>
    <w:rsid w:val="00675CF0"/>
    <w:rsid w:val="00676218"/>
    <w:rsid w:val="006765B5"/>
    <w:rsid w:val="00676E0B"/>
    <w:rsid w:val="0067778C"/>
    <w:rsid w:val="00677AC7"/>
    <w:rsid w:val="006802E2"/>
    <w:rsid w:val="006807E0"/>
    <w:rsid w:val="00680B86"/>
    <w:rsid w:val="00680C4A"/>
    <w:rsid w:val="00680E6C"/>
    <w:rsid w:val="00681063"/>
    <w:rsid w:val="006810B5"/>
    <w:rsid w:val="00681527"/>
    <w:rsid w:val="00681796"/>
    <w:rsid w:val="00682298"/>
    <w:rsid w:val="006825AB"/>
    <w:rsid w:val="0068285F"/>
    <w:rsid w:val="00683161"/>
    <w:rsid w:val="006835B6"/>
    <w:rsid w:val="0068381D"/>
    <w:rsid w:val="00683C83"/>
    <w:rsid w:val="006841E5"/>
    <w:rsid w:val="00684247"/>
    <w:rsid w:val="00685A6B"/>
    <w:rsid w:val="0068601B"/>
    <w:rsid w:val="0068692B"/>
    <w:rsid w:val="00686949"/>
    <w:rsid w:val="006869F8"/>
    <w:rsid w:val="0068711D"/>
    <w:rsid w:val="0068719F"/>
    <w:rsid w:val="00687308"/>
    <w:rsid w:val="0068750F"/>
    <w:rsid w:val="00687569"/>
    <w:rsid w:val="00687E98"/>
    <w:rsid w:val="00690366"/>
    <w:rsid w:val="00690A55"/>
    <w:rsid w:val="00690C1F"/>
    <w:rsid w:val="0069110F"/>
    <w:rsid w:val="0069130B"/>
    <w:rsid w:val="00691908"/>
    <w:rsid w:val="0069193B"/>
    <w:rsid w:val="006935B6"/>
    <w:rsid w:val="00693679"/>
    <w:rsid w:val="006937E4"/>
    <w:rsid w:val="00693B22"/>
    <w:rsid w:val="00693C44"/>
    <w:rsid w:val="006941ED"/>
    <w:rsid w:val="00694DD6"/>
    <w:rsid w:val="00694FE3"/>
    <w:rsid w:val="00695126"/>
    <w:rsid w:val="006956A3"/>
    <w:rsid w:val="0069599D"/>
    <w:rsid w:val="00696010"/>
    <w:rsid w:val="00696249"/>
    <w:rsid w:val="00696864"/>
    <w:rsid w:val="006A059A"/>
    <w:rsid w:val="006A0E89"/>
    <w:rsid w:val="006A0E93"/>
    <w:rsid w:val="006A13B4"/>
    <w:rsid w:val="006A19D7"/>
    <w:rsid w:val="006A1D9F"/>
    <w:rsid w:val="006A1F98"/>
    <w:rsid w:val="006A260A"/>
    <w:rsid w:val="006A2BF7"/>
    <w:rsid w:val="006A2DA4"/>
    <w:rsid w:val="006A3A41"/>
    <w:rsid w:val="006A3B28"/>
    <w:rsid w:val="006A48D3"/>
    <w:rsid w:val="006A48D8"/>
    <w:rsid w:val="006A4A16"/>
    <w:rsid w:val="006A4C1B"/>
    <w:rsid w:val="006A56CF"/>
    <w:rsid w:val="006A601A"/>
    <w:rsid w:val="006A642D"/>
    <w:rsid w:val="006A658B"/>
    <w:rsid w:val="006A68A3"/>
    <w:rsid w:val="006A6CEA"/>
    <w:rsid w:val="006A6DD3"/>
    <w:rsid w:val="006A7B30"/>
    <w:rsid w:val="006B098F"/>
    <w:rsid w:val="006B0F8E"/>
    <w:rsid w:val="006B10B9"/>
    <w:rsid w:val="006B117B"/>
    <w:rsid w:val="006B13AF"/>
    <w:rsid w:val="006B18F8"/>
    <w:rsid w:val="006B1A64"/>
    <w:rsid w:val="006B2BF2"/>
    <w:rsid w:val="006B34AC"/>
    <w:rsid w:val="006B34EB"/>
    <w:rsid w:val="006B3C2A"/>
    <w:rsid w:val="006B3E63"/>
    <w:rsid w:val="006B3F03"/>
    <w:rsid w:val="006B443E"/>
    <w:rsid w:val="006B4849"/>
    <w:rsid w:val="006B48E6"/>
    <w:rsid w:val="006B555F"/>
    <w:rsid w:val="006B55CB"/>
    <w:rsid w:val="006B5AF3"/>
    <w:rsid w:val="006B5BE9"/>
    <w:rsid w:val="006B5C30"/>
    <w:rsid w:val="006B5D42"/>
    <w:rsid w:val="006B5F9B"/>
    <w:rsid w:val="006B628C"/>
    <w:rsid w:val="006B6801"/>
    <w:rsid w:val="006B68E0"/>
    <w:rsid w:val="006B7B2B"/>
    <w:rsid w:val="006C01A9"/>
    <w:rsid w:val="006C02A4"/>
    <w:rsid w:val="006C03D3"/>
    <w:rsid w:val="006C060C"/>
    <w:rsid w:val="006C0DA5"/>
    <w:rsid w:val="006C12E2"/>
    <w:rsid w:val="006C1D09"/>
    <w:rsid w:val="006C28C0"/>
    <w:rsid w:val="006C2A36"/>
    <w:rsid w:val="006C2AA5"/>
    <w:rsid w:val="006C2C6B"/>
    <w:rsid w:val="006C32D3"/>
    <w:rsid w:val="006C3CA0"/>
    <w:rsid w:val="006C4842"/>
    <w:rsid w:val="006C48E3"/>
    <w:rsid w:val="006C53C5"/>
    <w:rsid w:val="006C54BE"/>
    <w:rsid w:val="006C5976"/>
    <w:rsid w:val="006C6649"/>
    <w:rsid w:val="006C66C2"/>
    <w:rsid w:val="006C6CA1"/>
    <w:rsid w:val="006C6F5A"/>
    <w:rsid w:val="006C74B8"/>
    <w:rsid w:val="006C7E57"/>
    <w:rsid w:val="006C7F2C"/>
    <w:rsid w:val="006D11EC"/>
    <w:rsid w:val="006D1AB8"/>
    <w:rsid w:val="006D2BB6"/>
    <w:rsid w:val="006D2E0A"/>
    <w:rsid w:val="006D313B"/>
    <w:rsid w:val="006D3891"/>
    <w:rsid w:val="006D38AB"/>
    <w:rsid w:val="006D43DA"/>
    <w:rsid w:val="006D47B0"/>
    <w:rsid w:val="006D4B73"/>
    <w:rsid w:val="006D4CCF"/>
    <w:rsid w:val="006D608C"/>
    <w:rsid w:val="006D60D4"/>
    <w:rsid w:val="006D6B7F"/>
    <w:rsid w:val="006D6DBF"/>
    <w:rsid w:val="006D6E4B"/>
    <w:rsid w:val="006D770E"/>
    <w:rsid w:val="006D77C5"/>
    <w:rsid w:val="006D7AF4"/>
    <w:rsid w:val="006E011D"/>
    <w:rsid w:val="006E032E"/>
    <w:rsid w:val="006E03B2"/>
    <w:rsid w:val="006E056B"/>
    <w:rsid w:val="006E0589"/>
    <w:rsid w:val="006E06FA"/>
    <w:rsid w:val="006E09BD"/>
    <w:rsid w:val="006E11DC"/>
    <w:rsid w:val="006E192A"/>
    <w:rsid w:val="006E1A50"/>
    <w:rsid w:val="006E1D68"/>
    <w:rsid w:val="006E2390"/>
    <w:rsid w:val="006E3698"/>
    <w:rsid w:val="006E3758"/>
    <w:rsid w:val="006E41C6"/>
    <w:rsid w:val="006E4431"/>
    <w:rsid w:val="006E5123"/>
    <w:rsid w:val="006E5614"/>
    <w:rsid w:val="006E57E2"/>
    <w:rsid w:val="006E67B4"/>
    <w:rsid w:val="006E6C4C"/>
    <w:rsid w:val="006E6C93"/>
    <w:rsid w:val="006E7346"/>
    <w:rsid w:val="006E753A"/>
    <w:rsid w:val="006E7A46"/>
    <w:rsid w:val="006F0107"/>
    <w:rsid w:val="006F0DD4"/>
    <w:rsid w:val="006F0E77"/>
    <w:rsid w:val="006F10BD"/>
    <w:rsid w:val="006F13B4"/>
    <w:rsid w:val="006F1E15"/>
    <w:rsid w:val="006F1F2B"/>
    <w:rsid w:val="006F2023"/>
    <w:rsid w:val="006F2598"/>
    <w:rsid w:val="006F2673"/>
    <w:rsid w:val="006F3953"/>
    <w:rsid w:val="006F3AD6"/>
    <w:rsid w:val="006F3AEA"/>
    <w:rsid w:val="006F3DE3"/>
    <w:rsid w:val="006F4562"/>
    <w:rsid w:val="006F4910"/>
    <w:rsid w:val="006F493F"/>
    <w:rsid w:val="006F5449"/>
    <w:rsid w:val="006F58C0"/>
    <w:rsid w:val="006F5ED1"/>
    <w:rsid w:val="006F5F8D"/>
    <w:rsid w:val="006F5FC2"/>
    <w:rsid w:val="006F6257"/>
    <w:rsid w:val="006F6948"/>
    <w:rsid w:val="006F70F3"/>
    <w:rsid w:val="006F72EE"/>
    <w:rsid w:val="007007BA"/>
    <w:rsid w:val="00700988"/>
    <w:rsid w:val="00700AFB"/>
    <w:rsid w:val="00700BB9"/>
    <w:rsid w:val="007017AA"/>
    <w:rsid w:val="00701BCC"/>
    <w:rsid w:val="00702C12"/>
    <w:rsid w:val="00702CFB"/>
    <w:rsid w:val="00702FD8"/>
    <w:rsid w:val="00703288"/>
    <w:rsid w:val="0070330E"/>
    <w:rsid w:val="007034D4"/>
    <w:rsid w:val="0070384B"/>
    <w:rsid w:val="00703867"/>
    <w:rsid w:val="00703AC4"/>
    <w:rsid w:val="00703E28"/>
    <w:rsid w:val="007042E7"/>
    <w:rsid w:val="007060C0"/>
    <w:rsid w:val="00706786"/>
    <w:rsid w:val="0070686C"/>
    <w:rsid w:val="00706F7D"/>
    <w:rsid w:val="0070729C"/>
    <w:rsid w:val="007100B3"/>
    <w:rsid w:val="00710307"/>
    <w:rsid w:val="00711023"/>
    <w:rsid w:val="00711024"/>
    <w:rsid w:val="00711DD9"/>
    <w:rsid w:val="00711F13"/>
    <w:rsid w:val="00712742"/>
    <w:rsid w:val="00712C41"/>
    <w:rsid w:val="007135CE"/>
    <w:rsid w:val="007135DC"/>
    <w:rsid w:val="007135E5"/>
    <w:rsid w:val="00713E53"/>
    <w:rsid w:val="00714137"/>
    <w:rsid w:val="00714881"/>
    <w:rsid w:val="007149D1"/>
    <w:rsid w:val="00714D4C"/>
    <w:rsid w:val="0071541E"/>
    <w:rsid w:val="007157FA"/>
    <w:rsid w:val="00715C03"/>
    <w:rsid w:val="007163A5"/>
    <w:rsid w:val="00716482"/>
    <w:rsid w:val="007164FD"/>
    <w:rsid w:val="007169E6"/>
    <w:rsid w:val="00716B2A"/>
    <w:rsid w:val="00716B54"/>
    <w:rsid w:val="00716D2F"/>
    <w:rsid w:val="00716DE2"/>
    <w:rsid w:val="00717801"/>
    <w:rsid w:val="00717CD7"/>
    <w:rsid w:val="00717D38"/>
    <w:rsid w:val="0072086C"/>
    <w:rsid w:val="00721CC1"/>
    <w:rsid w:val="00721D1B"/>
    <w:rsid w:val="00721D8A"/>
    <w:rsid w:val="00722273"/>
    <w:rsid w:val="007226FE"/>
    <w:rsid w:val="00722B4B"/>
    <w:rsid w:val="00723421"/>
    <w:rsid w:val="00723AAA"/>
    <w:rsid w:val="00723E33"/>
    <w:rsid w:val="00723F99"/>
    <w:rsid w:val="007243FE"/>
    <w:rsid w:val="00724A3F"/>
    <w:rsid w:val="00724CD9"/>
    <w:rsid w:val="007250E6"/>
    <w:rsid w:val="00725285"/>
    <w:rsid w:val="007259D6"/>
    <w:rsid w:val="00725AB6"/>
    <w:rsid w:val="007267E1"/>
    <w:rsid w:val="00726FA7"/>
    <w:rsid w:val="0072755E"/>
    <w:rsid w:val="007277B4"/>
    <w:rsid w:val="007279F7"/>
    <w:rsid w:val="0073018F"/>
    <w:rsid w:val="0073088A"/>
    <w:rsid w:val="00730AD4"/>
    <w:rsid w:val="007316BF"/>
    <w:rsid w:val="0073197B"/>
    <w:rsid w:val="007319EB"/>
    <w:rsid w:val="00731C66"/>
    <w:rsid w:val="0073225F"/>
    <w:rsid w:val="0073292F"/>
    <w:rsid w:val="00732BD1"/>
    <w:rsid w:val="00733291"/>
    <w:rsid w:val="0073371D"/>
    <w:rsid w:val="0073375C"/>
    <w:rsid w:val="00733BD5"/>
    <w:rsid w:val="0073499B"/>
    <w:rsid w:val="00735187"/>
    <w:rsid w:val="0073529D"/>
    <w:rsid w:val="00735F18"/>
    <w:rsid w:val="0073614B"/>
    <w:rsid w:val="0073622B"/>
    <w:rsid w:val="007362FD"/>
    <w:rsid w:val="0073710A"/>
    <w:rsid w:val="0073775F"/>
    <w:rsid w:val="0073788D"/>
    <w:rsid w:val="00737FB2"/>
    <w:rsid w:val="007400AE"/>
    <w:rsid w:val="00740132"/>
    <w:rsid w:val="00740815"/>
    <w:rsid w:val="00740A79"/>
    <w:rsid w:val="00740D27"/>
    <w:rsid w:val="0074185F"/>
    <w:rsid w:val="007419B5"/>
    <w:rsid w:val="00741D1A"/>
    <w:rsid w:val="00741D45"/>
    <w:rsid w:val="00741FF5"/>
    <w:rsid w:val="0074260B"/>
    <w:rsid w:val="00742C3B"/>
    <w:rsid w:val="00742E2B"/>
    <w:rsid w:val="0074371D"/>
    <w:rsid w:val="007446C0"/>
    <w:rsid w:val="007448FC"/>
    <w:rsid w:val="00745620"/>
    <w:rsid w:val="00745A66"/>
    <w:rsid w:val="00745B8E"/>
    <w:rsid w:val="00745CD7"/>
    <w:rsid w:val="00745E92"/>
    <w:rsid w:val="0074619E"/>
    <w:rsid w:val="0074653A"/>
    <w:rsid w:val="00746734"/>
    <w:rsid w:val="00746B0C"/>
    <w:rsid w:val="00746CD2"/>
    <w:rsid w:val="00747078"/>
    <w:rsid w:val="00750131"/>
    <w:rsid w:val="00750263"/>
    <w:rsid w:val="00750FA1"/>
    <w:rsid w:val="0075156C"/>
    <w:rsid w:val="00752071"/>
    <w:rsid w:val="007528D9"/>
    <w:rsid w:val="00752FBD"/>
    <w:rsid w:val="00753A1C"/>
    <w:rsid w:val="007543C1"/>
    <w:rsid w:val="0075445D"/>
    <w:rsid w:val="00754EF4"/>
    <w:rsid w:val="00754FB0"/>
    <w:rsid w:val="0075636B"/>
    <w:rsid w:val="00756F37"/>
    <w:rsid w:val="00757707"/>
    <w:rsid w:val="00757886"/>
    <w:rsid w:val="00757990"/>
    <w:rsid w:val="00757A88"/>
    <w:rsid w:val="00757AAE"/>
    <w:rsid w:val="00757DDC"/>
    <w:rsid w:val="0076079E"/>
    <w:rsid w:val="00760B1F"/>
    <w:rsid w:val="00761381"/>
    <w:rsid w:val="007620D2"/>
    <w:rsid w:val="00762568"/>
    <w:rsid w:val="007634C4"/>
    <w:rsid w:val="00763620"/>
    <w:rsid w:val="0076386C"/>
    <w:rsid w:val="00763DF8"/>
    <w:rsid w:val="007641B1"/>
    <w:rsid w:val="007645EE"/>
    <w:rsid w:val="00764ACA"/>
    <w:rsid w:val="00764F4A"/>
    <w:rsid w:val="007657B6"/>
    <w:rsid w:val="00765BF4"/>
    <w:rsid w:val="007660B0"/>
    <w:rsid w:val="00766854"/>
    <w:rsid w:val="00766864"/>
    <w:rsid w:val="00766B05"/>
    <w:rsid w:val="00766B98"/>
    <w:rsid w:val="00766D78"/>
    <w:rsid w:val="00766F97"/>
    <w:rsid w:val="0076740B"/>
    <w:rsid w:val="00767533"/>
    <w:rsid w:val="00767C5B"/>
    <w:rsid w:val="00767C93"/>
    <w:rsid w:val="00770F8F"/>
    <w:rsid w:val="007716C8"/>
    <w:rsid w:val="00771F36"/>
    <w:rsid w:val="00772354"/>
    <w:rsid w:val="007723C8"/>
    <w:rsid w:val="00772C81"/>
    <w:rsid w:val="00773283"/>
    <w:rsid w:val="00773786"/>
    <w:rsid w:val="007738B5"/>
    <w:rsid w:val="007739F0"/>
    <w:rsid w:val="00773CAF"/>
    <w:rsid w:val="00773F4E"/>
    <w:rsid w:val="00774674"/>
    <w:rsid w:val="00774957"/>
    <w:rsid w:val="00774FB5"/>
    <w:rsid w:val="007755D6"/>
    <w:rsid w:val="007755EC"/>
    <w:rsid w:val="0077622B"/>
    <w:rsid w:val="0077639E"/>
    <w:rsid w:val="00777899"/>
    <w:rsid w:val="00777997"/>
    <w:rsid w:val="007801D7"/>
    <w:rsid w:val="00780922"/>
    <w:rsid w:val="007815A2"/>
    <w:rsid w:val="00781AC5"/>
    <w:rsid w:val="00781F40"/>
    <w:rsid w:val="00782499"/>
    <w:rsid w:val="00782C02"/>
    <w:rsid w:val="00782C06"/>
    <w:rsid w:val="007850E0"/>
    <w:rsid w:val="0078562D"/>
    <w:rsid w:val="00785783"/>
    <w:rsid w:val="00786184"/>
    <w:rsid w:val="007861BC"/>
    <w:rsid w:val="00786741"/>
    <w:rsid w:val="0078680C"/>
    <w:rsid w:val="00786D52"/>
    <w:rsid w:val="0078730F"/>
    <w:rsid w:val="0078757B"/>
    <w:rsid w:val="0078765B"/>
    <w:rsid w:val="007878A4"/>
    <w:rsid w:val="00791A4F"/>
    <w:rsid w:val="00791B0B"/>
    <w:rsid w:val="00791B44"/>
    <w:rsid w:val="00791D28"/>
    <w:rsid w:val="00791E40"/>
    <w:rsid w:val="00792785"/>
    <w:rsid w:val="00792CE3"/>
    <w:rsid w:val="00792E3B"/>
    <w:rsid w:val="00792EC9"/>
    <w:rsid w:val="00793375"/>
    <w:rsid w:val="007936C8"/>
    <w:rsid w:val="00793765"/>
    <w:rsid w:val="00793A4B"/>
    <w:rsid w:val="00793E52"/>
    <w:rsid w:val="00793E9A"/>
    <w:rsid w:val="00794C47"/>
    <w:rsid w:val="00794CB4"/>
    <w:rsid w:val="00794D95"/>
    <w:rsid w:val="00794E7B"/>
    <w:rsid w:val="0079556E"/>
    <w:rsid w:val="00795727"/>
    <w:rsid w:val="00795C29"/>
    <w:rsid w:val="00795DFE"/>
    <w:rsid w:val="00796203"/>
    <w:rsid w:val="00796407"/>
    <w:rsid w:val="00796EC9"/>
    <w:rsid w:val="00796EF1"/>
    <w:rsid w:val="00796FA7"/>
    <w:rsid w:val="0079724D"/>
    <w:rsid w:val="00797F1C"/>
    <w:rsid w:val="007A09C0"/>
    <w:rsid w:val="007A0C52"/>
    <w:rsid w:val="007A10ED"/>
    <w:rsid w:val="007A1DDD"/>
    <w:rsid w:val="007A2FE2"/>
    <w:rsid w:val="007A317F"/>
    <w:rsid w:val="007A33BA"/>
    <w:rsid w:val="007A3A4D"/>
    <w:rsid w:val="007A3B68"/>
    <w:rsid w:val="007A3BE1"/>
    <w:rsid w:val="007A3CB8"/>
    <w:rsid w:val="007A43D1"/>
    <w:rsid w:val="007A445F"/>
    <w:rsid w:val="007A4A59"/>
    <w:rsid w:val="007A4EFF"/>
    <w:rsid w:val="007A5246"/>
    <w:rsid w:val="007A54E4"/>
    <w:rsid w:val="007A608B"/>
    <w:rsid w:val="007A6A0E"/>
    <w:rsid w:val="007A6CF8"/>
    <w:rsid w:val="007A739C"/>
    <w:rsid w:val="007A7555"/>
    <w:rsid w:val="007A7A36"/>
    <w:rsid w:val="007A7A7B"/>
    <w:rsid w:val="007A7C02"/>
    <w:rsid w:val="007B0592"/>
    <w:rsid w:val="007B0846"/>
    <w:rsid w:val="007B1164"/>
    <w:rsid w:val="007B1C90"/>
    <w:rsid w:val="007B1EEB"/>
    <w:rsid w:val="007B209B"/>
    <w:rsid w:val="007B29D1"/>
    <w:rsid w:val="007B3498"/>
    <w:rsid w:val="007B466C"/>
    <w:rsid w:val="007B480F"/>
    <w:rsid w:val="007B4BB3"/>
    <w:rsid w:val="007B4C51"/>
    <w:rsid w:val="007B4D43"/>
    <w:rsid w:val="007B4EA9"/>
    <w:rsid w:val="007B53A8"/>
    <w:rsid w:val="007B5801"/>
    <w:rsid w:val="007B6206"/>
    <w:rsid w:val="007B6F25"/>
    <w:rsid w:val="007B7337"/>
    <w:rsid w:val="007B74ED"/>
    <w:rsid w:val="007B7DD4"/>
    <w:rsid w:val="007B7EB0"/>
    <w:rsid w:val="007C01C6"/>
    <w:rsid w:val="007C0BBC"/>
    <w:rsid w:val="007C112D"/>
    <w:rsid w:val="007C159E"/>
    <w:rsid w:val="007C16E2"/>
    <w:rsid w:val="007C177D"/>
    <w:rsid w:val="007C1D96"/>
    <w:rsid w:val="007C30C5"/>
    <w:rsid w:val="007C3283"/>
    <w:rsid w:val="007C3977"/>
    <w:rsid w:val="007C3C5F"/>
    <w:rsid w:val="007C5464"/>
    <w:rsid w:val="007C571F"/>
    <w:rsid w:val="007C5822"/>
    <w:rsid w:val="007C5B58"/>
    <w:rsid w:val="007C5CA0"/>
    <w:rsid w:val="007C6151"/>
    <w:rsid w:val="007C662D"/>
    <w:rsid w:val="007C669A"/>
    <w:rsid w:val="007D02CA"/>
    <w:rsid w:val="007D04C5"/>
    <w:rsid w:val="007D071C"/>
    <w:rsid w:val="007D0BE8"/>
    <w:rsid w:val="007D0E51"/>
    <w:rsid w:val="007D1596"/>
    <w:rsid w:val="007D1E74"/>
    <w:rsid w:val="007D25C5"/>
    <w:rsid w:val="007D2BE5"/>
    <w:rsid w:val="007D32CB"/>
    <w:rsid w:val="007D3498"/>
    <w:rsid w:val="007D3608"/>
    <w:rsid w:val="007D4326"/>
    <w:rsid w:val="007D45F1"/>
    <w:rsid w:val="007D49E5"/>
    <w:rsid w:val="007D4AC6"/>
    <w:rsid w:val="007D4F05"/>
    <w:rsid w:val="007D5618"/>
    <w:rsid w:val="007D58C8"/>
    <w:rsid w:val="007D6121"/>
    <w:rsid w:val="007D6460"/>
    <w:rsid w:val="007D67C6"/>
    <w:rsid w:val="007D693B"/>
    <w:rsid w:val="007D6B86"/>
    <w:rsid w:val="007D6D55"/>
    <w:rsid w:val="007D70C6"/>
    <w:rsid w:val="007D7296"/>
    <w:rsid w:val="007D7411"/>
    <w:rsid w:val="007E01E2"/>
    <w:rsid w:val="007E0255"/>
    <w:rsid w:val="007E05E7"/>
    <w:rsid w:val="007E0E9F"/>
    <w:rsid w:val="007E1A7B"/>
    <w:rsid w:val="007E1BE1"/>
    <w:rsid w:val="007E1C57"/>
    <w:rsid w:val="007E2431"/>
    <w:rsid w:val="007E25AA"/>
    <w:rsid w:val="007E2E4E"/>
    <w:rsid w:val="007E3991"/>
    <w:rsid w:val="007E4EEE"/>
    <w:rsid w:val="007E51D3"/>
    <w:rsid w:val="007E6DC7"/>
    <w:rsid w:val="007E73C4"/>
    <w:rsid w:val="007E7494"/>
    <w:rsid w:val="007E7690"/>
    <w:rsid w:val="007E781F"/>
    <w:rsid w:val="007F032F"/>
    <w:rsid w:val="007F0361"/>
    <w:rsid w:val="007F059C"/>
    <w:rsid w:val="007F0854"/>
    <w:rsid w:val="007F1350"/>
    <w:rsid w:val="007F1594"/>
    <w:rsid w:val="007F1904"/>
    <w:rsid w:val="007F1D60"/>
    <w:rsid w:val="007F27F0"/>
    <w:rsid w:val="007F2936"/>
    <w:rsid w:val="007F2B21"/>
    <w:rsid w:val="007F2FA2"/>
    <w:rsid w:val="007F34F8"/>
    <w:rsid w:val="007F36AD"/>
    <w:rsid w:val="007F3A3E"/>
    <w:rsid w:val="007F3A4B"/>
    <w:rsid w:val="007F3AD0"/>
    <w:rsid w:val="007F3C30"/>
    <w:rsid w:val="007F3DB2"/>
    <w:rsid w:val="007F44B2"/>
    <w:rsid w:val="007F4918"/>
    <w:rsid w:val="007F4DEB"/>
    <w:rsid w:val="007F4DFD"/>
    <w:rsid w:val="007F5FF0"/>
    <w:rsid w:val="007F6285"/>
    <w:rsid w:val="007F630F"/>
    <w:rsid w:val="007F6718"/>
    <w:rsid w:val="007F7056"/>
    <w:rsid w:val="007F71C2"/>
    <w:rsid w:val="007F7F30"/>
    <w:rsid w:val="00800326"/>
    <w:rsid w:val="0080067C"/>
    <w:rsid w:val="008012A3"/>
    <w:rsid w:val="008014CB"/>
    <w:rsid w:val="00802F41"/>
    <w:rsid w:val="00803404"/>
    <w:rsid w:val="0080359E"/>
    <w:rsid w:val="00803A97"/>
    <w:rsid w:val="00803E7D"/>
    <w:rsid w:val="008041FF"/>
    <w:rsid w:val="0080428A"/>
    <w:rsid w:val="0080484E"/>
    <w:rsid w:val="00804EC9"/>
    <w:rsid w:val="008058DB"/>
    <w:rsid w:val="008059C9"/>
    <w:rsid w:val="0080755F"/>
    <w:rsid w:val="008079E9"/>
    <w:rsid w:val="00810096"/>
    <w:rsid w:val="0081029A"/>
    <w:rsid w:val="00810412"/>
    <w:rsid w:val="008110E1"/>
    <w:rsid w:val="008111FF"/>
    <w:rsid w:val="008124D7"/>
    <w:rsid w:val="008124E1"/>
    <w:rsid w:val="008125DD"/>
    <w:rsid w:val="00812872"/>
    <w:rsid w:val="00812AC7"/>
    <w:rsid w:val="008131D1"/>
    <w:rsid w:val="008136AA"/>
    <w:rsid w:val="00813D3E"/>
    <w:rsid w:val="008141A1"/>
    <w:rsid w:val="0081421C"/>
    <w:rsid w:val="00814A9C"/>
    <w:rsid w:val="00814BBD"/>
    <w:rsid w:val="00814DB5"/>
    <w:rsid w:val="00814FB5"/>
    <w:rsid w:val="00815613"/>
    <w:rsid w:val="00815B83"/>
    <w:rsid w:val="00816528"/>
    <w:rsid w:val="008165FB"/>
    <w:rsid w:val="0081669E"/>
    <w:rsid w:val="008167E7"/>
    <w:rsid w:val="00816F6F"/>
    <w:rsid w:val="008176D7"/>
    <w:rsid w:val="00817870"/>
    <w:rsid w:val="00820322"/>
    <w:rsid w:val="00821063"/>
    <w:rsid w:val="008210B3"/>
    <w:rsid w:val="008210C1"/>
    <w:rsid w:val="0082112E"/>
    <w:rsid w:val="00821206"/>
    <w:rsid w:val="00821C90"/>
    <w:rsid w:val="00822C10"/>
    <w:rsid w:val="008234E6"/>
    <w:rsid w:val="00823E4F"/>
    <w:rsid w:val="008251F0"/>
    <w:rsid w:val="00825328"/>
    <w:rsid w:val="008256BA"/>
    <w:rsid w:val="00825B27"/>
    <w:rsid w:val="00825D88"/>
    <w:rsid w:val="0082640C"/>
    <w:rsid w:val="0082645F"/>
    <w:rsid w:val="00826645"/>
    <w:rsid w:val="00826A4A"/>
    <w:rsid w:val="00826F96"/>
    <w:rsid w:val="00826FCF"/>
    <w:rsid w:val="0082786B"/>
    <w:rsid w:val="00827E24"/>
    <w:rsid w:val="00827E68"/>
    <w:rsid w:val="00827EF8"/>
    <w:rsid w:val="00827FA8"/>
    <w:rsid w:val="00827FBE"/>
    <w:rsid w:val="008301E1"/>
    <w:rsid w:val="00830A24"/>
    <w:rsid w:val="00830B0B"/>
    <w:rsid w:val="00830D3B"/>
    <w:rsid w:val="008324A6"/>
    <w:rsid w:val="008325B2"/>
    <w:rsid w:val="00832EF7"/>
    <w:rsid w:val="00832F70"/>
    <w:rsid w:val="008333AA"/>
    <w:rsid w:val="008333FA"/>
    <w:rsid w:val="008338B6"/>
    <w:rsid w:val="00833EE1"/>
    <w:rsid w:val="008341C5"/>
    <w:rsid w:val="0083426C"/>
    <w:rsid w:val="008347A3"/>
    <w:rsid w:val="008348E4"/>
    <w:rsid w:val="00834DAA"/>
    <w:rsid w:val="00835025"/>
    <w:rsid w:val="0083566B"/>
    <w:rsid w:val="00835A2E"/>
    <w:rsid w:val="00835ABE"/>
    <w:rsid w:val="00835B76"/>
    <w:rsid w:val="00835BA4"/>
    <w:rsid w:val="00837098"/>
    <w:rsid w:val="00837371"/>
    <w:rsid w:val="00837723"/>
    <w:rsid w:val="00837AC3"/>
    <w:rsid w:val="00837B76"/>
    <w:rsid w:val="00837E8A"/>
    <w:rsid w:val="00837E8E"/>
    <w:rsid w:val="00837EA1"/>
    <w:rsid w:val="00837F5C"/>
    <w:rsid w:val="008409D1"/>
    <w:rsid w:val="00840CBE"/>
    <w:rsid w:val="008414D7"/>
    <w:rsid w:val="00841D3D"/>
    <w:rsid w:val="0084214A"/>
    <w:rsid w:val="008422D2"/>
    <w:rsid w:val="00842B2F"/>
    <w:rsid w:val="00842C1E"/>
    <w:rsid w:val="008437DC"/>
    <w:rsid w:val="00843FF7"/>
    <w:rsid w:val="00844017"/>
    <w:rsid w:val="008440C4"/>
    <w:rsid w:val="00844370"/>
    <w:rsid w:val="00844411"/>
    <w:rsid w:val="008452FC"/>
    <w:rsid w:val="00845710"/>
    <w:rsid w:val="00845979"/>
    <w:rsid w:val="00845C87"/>
    <w:rsid w:val="00846928"/>
    <w:rsid w:val="00846C6B"/>
    <w:rsid w:val="008472B6"/>
    <w:rsid w:val="0084738F"/>
    <w:rsid w:val="008476EE"/>
    <w:rsid w:val="00847A0F"/>
    <w:rsid w:val="00847DA4"/>
    <w:rsid w:val="00850984"/>
    <w:rsid w:val="00851421"/>
    <w:rsid w:val="00852A78"/>
    <w:rsid w:val="00853797"/>
    <w:rsid w:val="0085384B"/>
    <w:rsid w:val="00853F30"/>
    <w:rsid w:val="00854313"/>
    <w:rsid w:val="0085459E"/>
    <w:rsid w:val="008545CD"/>
    <w:rsid w:val="00854657"/>
    <w:rsid w:val="008546E7"/>
    <w:rsid w:val="00854E37"/>
    <w:rsid w:val="00855AE3"/>
    <w:rsid w:val="0085676A"/>
    <w:rsid w:val="00856B81"/>
    <w:rsid w:val="00856EA5"/>
    <w:rsid w:val="00856EF2"/>
    <w:rsid w:val="0085740E"/>
    <w:rsid w:val="008579D8"/>
    <w:rsid w:val="00857B29"/>
    <w:rsid w:val="00857D0E"/>
    <w:rsid w:val="00857D6B"/>
    <w:rsid w:val="0086118A"/>
    <w:rsid w:val="00861B77"/>
    <w:rsid w:val="00861FD0"/>
    <w:rsid w:val="00862DFA"/>
    <w:rsid w:val="00863140"/>
    <w:rsid w:val="008631E2"/>
    <w:rsid w:val="00863704"/>
    <w:rsid w:val="00863A10"/>
    <w:rsid w:val="00863C77"/>
    <w:rsid w:val="00863D93"/>
    <w:rsid w:val="00864244"/>
    <w:rsid w:val="008643F8"/>
    <w:rsid w:val="00864568"/>
    <w:rsid w:val="00864C65"/>
    <w:rsid w:val="00864CEC"/>
    <w:rsid w:val="00864D17"/>
    <w:rsid w:val="008652C7"/>
    <w:rsid w:val="00865671"/>
    <w:rsid w:val="00865A3F"/>
    <w:rsid w:val="00865FDF"/>
    <w:rsid w:val="00866602"/>
    <w:rsid w:val="00867B0E"/>
    <w:rsid w:val="0087088F"/>
    <w:rsid w:val="00870FFD"/>
    <w:rsid w:val="008715F4"/>
    <w:rsid w:val="00871683"/>
    <w:rsid w:val="00871894"/>
    <w:rsid w:val="00871B52"/>
    <w:rsid w:val="00871BDB"/>
    <w:rsid w:val="00871DCC"/>
    <w:rsid w:val="0087204E"/>
    <w:rsid w:val="0087234A"/>
    <w:rsid w:val="00874054"/>
    <w:rsid w:val="008740BF"/>
    <w:rsid w:val="00874136"/>
    <w:rsid w:val="00874615"/>
    <w:rsid w:val="008747A5"/>
    <w:rsid w:val="008748A2"/>
    <w:rsid w:val="00875015"/>
    <w:rsid w:val="0087561C"/>
    <w:rsid w:val="00877DD0"/>
    <w:rsid w:val="00877DF5"/>
    <w:rsid w:val="0088047D"/>
    <w:rsid w:val="00881876"/>
    <w:rsid w:val="008822B5"/>
    <w:rsid w:val="008826A0"/>
    <w:rsid w:val="00883594"/>
    <w:rsid w:val="008844E4"/>
    <w:rsid w:val="00884811"/>
    <w:rsid w:val="008849CF"/>
    <w:rsid w:val="008852E0"/>
    <w:rsid w:val="00885357"/>
    <w:rsid w:val="00885AE3"/>
    <w:rsid w:val="00885CA2"/>
    <w:rsid w:val="00885DCE"/>
    <w:rsid w:val="00885F8F"/>
    <w:rsid w:val="0088611B"/>
    <w:rsid w:val="0088626D"/>
    <w:rsid w:val="00886363"/>
    <w:rsid w:val="00886833"/>
    <w:rsid w:val="00886EDA"/>
    <w:rsid w:val="00887138"/>
    <w:rsid w:val="0089049D"/>
    <w:rsid w:val="00890821"/>
    <w:rsid w:val="0089158E"/>
    <w:rsid w:val="008915DD"/>
    <w:rsid w:val="008919BE"/>
    <w:rsid w:val="00891B78"/>
    <w:rsid w:val="00891C2C"/>
    <w:rsid w:val="00891C58"/>
    <w:rsid w:val="00892E69"/>
    <w:rsid w:val="0089338B"/>
    <w:rsid w:val="0089390B"/>
    <w:rsid w:val="00893AF5"/>
    <w:rsid w:val="0089471C"/>
    <w:rsid w:val="00894A0F"/>
    <w:rsid w:val="00894AF5"/>
    <w:rsid w:val="008954C2"/>
    <w:rsid w:val="008956B4"/>
    <w:rsid w:val="008958D8"/>
    <w:rsid w:val="00895BCB"/>
    <w:rsid w:val="00895C1F"/>
    <w:rsid w:val="00895E8A"/>
    <w:rsid w:val="0089620E"/>
    <w:rsid w:val="008966D8"/>
    <w:rsid w:val="008969D0"/>
    <w:rsid w:val="00897499"/>
    <w:rsid w:val="0089755D"/>
    <w:rsid w:val="008976E4"/>
    <w:rsid w:val="00897D56"/>
    <w:rsid w:val="00897DC9"/>
    <w:rsid w:val="00897E03"/>
    <w:rsid w:val="00897F76"/>
    <w:rsid w:val="008A001C"/>
    <w:rsid w:val="008A09DC"/>
    <w:rsid w:val="008A1B64"/>
    <w:rsid w:val="008A1DF5"/>
    <w:rsid w:val="008A23D5"/>
    <w:rsid w:val="008A27FF"/>
    <w:rsid w:val="008A2986"/>
    <w:rsid w:val="008A29D5"/>
    <w:rsid w:val="008A2BC6"/>
    <w:rsid w:val="008A3781"/>
    <w:rsid w:val="008A4374"/>
    <w:rsid w:val="008A45B0"/>
    <w:rsid w:val="008A47F1"/>
    <w:rsid w:val="008A4AF9"/>
    <w:rsid w:val="008A4F0C"/>
    <w:rsid w:val="008A597C"/>
    <w:rsid w:val="008A5BD2"/>
    <w:rsid w:val="008A5ED1"/>
    <w:rsid w:val="008A644D"/>
    <w:rsid w:val="008A68A6"/>
    <w:rsid w:val="008A6AF2"/>
    <w:rsid w:val="008A6DCF"/>
    <w:rsid w:val="008A7ACF"/>
    <w:rsid w:val="008B029D"/>
    <w:rsid w:val="008B02D6"/>
    <w:rsid w:val="008B0801"/>
    <w:rsid w:val="008B1014"/>
    <w:rsid w:val="008B10A8"/>
    <w:rsid w:val="008B1C29"/>
    <w:rsid w:val="008B1FDB"/>
    <w:rsid w:val="008B2668"/>
    <w:rsid w:val="008B2979"/>
    <w:rsid w:val="008B29DE"/>
    <w:rsid w:val="008B2A73"/>
    <w:rsid w:val="008B2CA5"/>
    <w:rsid w:val="008B3459"/>
    <w:rsid w:val="008B3569"/>
    <w:rsid w:val="008B3B2A"/>
    <w:rsid w:val="008B46E7"/>
    <w:rsid w:val="008B4D43"/>
    <w:rsid w:val="008B4FDC"/>
    <w:rsid w:val="008B513C"/>
    <w:rsid w:val="008B5424"/>
    <w:rsid w:val="008B54DA"/>
    <w:rsid w:val="008B5640"/>
    <w:rsid w:val="008B56DB"/>
    <w:rsid w:val="008B6492"/>
    <w:rsid w:val="008B66A5"/>
    <w:rsid w:val="008B68B1"/>
    <w:rsid w:val="008B690D"/>
    <w:rsid w:val="008B6F6C"/>
    <w:rsid w:val="008C006E"/>
    <w:rsid w:val="008C0979"/>
    <w:rsid w:val="008C0ADD"/>
    <w:rsid w:val="008C0BF4"/>
    <w:rsid w:val="008C1B5D"/>
    <w:rsid w:val="008C1CBA"/>
    <w:rsid w:val="008C1E11"/>
    <w:rsid w:val="008C221F"/>
    <w:rsid w:val="008C272C"/>
    <w:rsid w:val="008C2B52"/>
    <w:rsid w:val="008C2CD8"/>
    <w:rsid w:val="008C3A45"/>
    <w:rsid w:val="008C42E5"/>
    <w:rsid w:val="008C4BDE"/>
    <w:rsid w:val="008C4DF5"/>
    <w:rsid w:val="008C51F4"/>
    <w:rsid w:val="008C56B9"/>
    <w:rsid w:val="008C6C85"/>
    <w:rsid w:val="008C6E76"/>
    <w:rsid w:val="008C7609"/>
    <w:rsid w:val="008C79FC"/>
    <w:rsid w:val="008D0710"/>
    <w:rsid w:val="008D107E"/>
    <w:rsid w:val="008D13E0"/>
    <w:rsid w:val="008D2C23"/>
    <w:rsid w:val="008D2CA1"/>
    <w:rsid w:val="008D30D3"/>
    <w:rsid w:val="008D31E7"/>
    <w:rsid w:val="008D327B"/>
    <w:rsid w:val="008D399B"/>
    <w:rsid w:val="008D3E76"/>
    <w:rsid w:val="008D4280"/>
    <w:rsid w:val="008D43DF"/>
    <w:rsid w:val="008D4799"/>
    <w:rsid w:val="008D56B6"/>
    <w:rsid w:val="008D56D7"/>
    <w:rsid w:val="008D5759"/>
    <w:rsid w:val="008D629B"/>
    <w:rsid w:val="008D6726"/>
    <w:rsid w:val="008D6BDE"/>
    <w:rsid w:val="008D6F4A"/>
    <w:rsid w:val="008D70F8"/>
    <w:rsid w:val="008D7500"/>
    <w:rsid w:val="008E09ED"/>
    <w:rsid w:val="008E0C68"/>
    <w:rsid w:val="008E0EBF"/>
    <w:rsid w:val="008E12C6"/>
    <w:rsid w:val="008E1387"/>
    <w:rsid w:val="008E1D05"/>
    <w:rsid w:val="008E2660"/>
    <w:rsid w:val="008E280E"/>
    <w:rsid w:val="008E2FD5"/>
    <w:rsid w:val="008E3428"/>
    <w:rsid w:val="008E3B9F"/>
    <w:rsid w:val="008E3F67"/>
    <w:rsid w:val="008E4298"/>
    <w:rsid w:val="008E42AC"/>
    <w:rsid w:val="008E445E"/>
    <w:rsid w:val="008E4898"/>
    <w:rsid w:val="008E508B"/>
    <w:rsid w:val="008E508C"/>
    <w:rsid w:val="008E54F8"/>
    <w:rsid w:val="008E5873"/>
    <w:rsid w:val="008E596F"/>
    <w:rsid w:val="008E5CAE"/>
    <w:rsid w:val="008E5DEB"/>
    <w:rsid w:val="008E5EDF"/>
    <w:rsid w:val="008E666C"/>
    <w:rsid w:val="008E67B1"/>
    <w:rsid w:val="008E7023"/>
    <w:rsid w:val="008E741A"/>
    <w:rsid w:val="008E742C"/>
    <w:rsid w:val="008E7E46"/>
    <w:rsid w:val="008F06EC"/>
    <w:rsid w:val="008F0868"/>
    <w:rsid w:val="008F15B7"/>
    <w:rsid w:val="008F1863"/>
    <w:rsid w:val="008F2256"/>
    <w:rsid w:val="008F2683"/>
    <w:rsid w:val="008F294D"/>
    <w:rsid w:val="008F3217"/>
    <w:rsid w:val="008F3304"/>
    <w:rsid w:val="008F3F48"/>
    <w:rsid w:val="008F40D3"/>
    <w:rsid w:val="008F4EFA"/>
    <w:rsid w:val="008F5CD5"/>
    <w:rsid w:val="008F5F6C"/>
    <w:rsid w:val="008F6285"/>
    <w:rsid w:val="008F645C"/>
    <w:rsid w:val="008F6F59"/>
    <w:rsid w:val="008F728B"/>
    <w:rsid w:val="008F7355"/>
    <w:rsid w:val="008F754B"/>
    <w:rsid w:val="008F77D4"/>
    <w:rsid w:val="00900617"/>
    <w:rsid w:val="00900854"/>
    <w:rsid w:val="00900A11"/>
    <w:rsid w:val="00900A86"/>
    <w:rsid w:val="00900FD9"/>
    <w:rsid w:val="00901500"/>
    <w:rsid w:val="00901856"/>
    <w:rsid w:val="00902333"/>
    <w:rsid w:val="00902AE5"/>
    <w:rsid w:val="00902DE8"/>
    <w:rsid w:val="0090343B"/>
    <w:rsid w:val="00903FB7"/>
    <w:rsid w:val="0090400B"/>
    <w:rsid w:val="0090465C"/>
    <w:rsid w:val="00905D82"/>
    <w:rsid w:val="00906762"/>
    <w:rsid w:val="0090684A"/>
    <w:rsid w:val="009109B3"/>
    <w:rsid w:val="00910F29"/>
    <w:rsid w:val="00911457"/>
    <w:rsid w:val="0091160D"/>
    <w:rsid w:val="009121CF"/>
    <w:rsid w:val="00912513"/>
    <w:rsid w:val="0091280F"/>
    <w:rsid w:val="0091313A"/>
    <w:rsid w:val="009133D9"/>
    <w:rsid w:val="00913536"/>
    <w:rsid w:val="009137A2"/>
    <w:rsid w:val="00914892"/>
    <w:rsid w:val="009148B9"/>
    <w:rsid w:val="00915215"/>
    <w:rsid w:val="00915399"/>
    <w:rsid w:val="0091552E"/>
    <w:rsid w:val="009159F5"/>
    <w:rsid w:val="00915A9E"/>
    <w:rsid w:val="00916193"/>
    <w:rsid w:val="00916DED"/>
    <w:rsid w:val="00916F13"/>
    <w:rsid w:val="00916FED"/>
    <w:rsid w:val="0091778F"/>
    <w:rsid w:val="00917820"/>
    <w:rsid w:val="00917F42"/>
    <w:rsid w:val="009205F7"/>
    <w:rsid w:val="009208BE"/>
    <w:rsid w:val="0092107D"/>
    <w:rsid w:val="0092133C"/>
    <w:rsid w:val="00921A18"/>
    <w:rsid w:val="00921D4A"/>
    <w:rsid w:val="00922174"/>
    <w:rsid w:val="009222E7"/>
    <w:rsid w:val="009224D2"/>
    <w:rsid w:val="00922700"/>
    <w:rsid w:val="00922752"/>
    <w:rsid w:val="00922FEF"/>
    <w:rsid w:val="009238A6"/>
    <w:rsid w:val="00923CBC"/>
    <w:rsid w:val="00923EF5"/>
    <w:rsid w:val="00924005"/>
    <w:rsid w:val="00924074"/>
    <w:rsid w:val="009244B2"/>
    <w:rsid w:val="00924DCD"/>
    <w:rsid w:val="00925163"/>
    <w:rsid w:val="009253AE"/>
    <w:rsid w:val="00925565"/>
    <w:rsid w:val="00926708"/>
    <w:rsid w:val="009274E9"/>
    <w:rsid w:val="009276B7"/>
    <w:rsid w:val="009279AC"/>
    <w:rsid w:val="00927CFE"/>
    <w:rsid w:val="00927EDD"/>
    <w:rsid w:val="00930257"/>
    <w:rsid w:val="0093074D"/>
    <w:rsid w:val="00930899"/>
    <w:rsid w:val="009313A3"/>
    <w:rsid w:val="0093174B"/>
    <w:rsid w:val="00931F34"/>
    <w:rsid w:val="00932233"/>
    <w:rsid w:val="009327BC"/>
    <w:rsid w:val="0093293A"/>
    <w:rsid w:val="00933255"/>
    <w:rsid w:val="00933D3A"/>
    <w:rsid w:val="00934E46"/>
    <w:rsid w:val="00935598"/>
    <w:rsid w:val="0093575D"/>
    <w:rsid w:val="00935BC2"/>
    <w:rsid w:val="00935CBB"/>
    <w:rsid w:val="00935FC7"/>
    <w:rsid w:val="0093602C"/>
    <w:rsid w:val="00937AC3"/>
    <w:rsid w:val="009401A2"/>
    <w:rsid w:val="0094192A"/>
    <w:rsid w:val="00941B51"/>
    <w:rsid w:val="0094297C"/>
    <w:rsid w:val="00942C2D"/>
    <w:rsid w:val="00942C51"/>
    <w:rsid w:val="00942DA8"/>
    <w:rsid w:val="0094347C"/>
    <w:rsid w:val="00943ADB"/>
    <w:rsid w:val="00943D87"/>
    <w:rsid w:val="00944176"/>
    <w:rsid w:val="00944239"/>
    <w:rsid w:val="009448B0"/>
    <w:rsid w:val="00944AC6"/>
    <w:rsid w:val="009455C3"/>
    <w:rsid w:val="009463EC"/>
    <w:rsid w:val="009467BA"/>
    <w:rsid w:val="00946AA8"/>
    <w:rsid w:val="0094733A"/>
    <w:rsid w:val="00947426"/>
    <w:rsid w:val="009479D6"/>
    <w:rsid w:val="00947A95"/>
    <w:rsid w:val="00947D75"/>
    <w:rsid w:val="00947F14"/>
    <w:rsid w:val="00950079"/>
    <w:rsid w:val="0095118A"/>
    <w:rsid w:val="00951260"/>
    <w:rsid w:val="00951521"/>
    <w:rsid w:val="00951C9D"/>
    <w:rsid w:val="00952462"/>
    <w:rsid w:val="0095265E"/>
    <w:rsid w:val="00952873"/>
    <w:rsid w:val="00952E86"/>
    <w:rsid w:val="00952F29"/>
    <w:rsid w:val="00953848"/>
    <w:rsid w:val="009538D6"/>
    <w:rsid w:val="00953E08"/>
    <w:rsid w:val="00953EDD"/>
    <w:rsid w:val="00953EE2"/>
    <w:rsid w:val="00953F8F"/>
    <w:rsid w:val="009544FA"/>
    <w:rsid w:val="009546E3"/>
    <w:rsid w:val="00954D78"/>
    <w:rsid w:val="00954EBE"/>
    <w:rsid w:val="009550B9"/>
    <w:rsid w:val="0095521D"/>
    <w:rsid w:val="009555FB"/>
    <w:rsid w:val="00955DA9"/>
    <w:rsid w:val="00955F1A"/>
    <w:rsid w:val="00956118"/>
    <w:rsid w:val="00956289"/>
    <w:rsid w:val="009570E0"/>
    <w:rsid w:val="00957FCE"/>
    <w:rsid w:val="00961728"/>
    <w:rsid w:val="00961B9C"/>
    <w:rsid w:val="0096234C"/>
    <w:rsid w:val="00962797"/>
    <w:rsid w:val="00962CFA"/>
    <w:rsid w:val="00962FA7"/>
    <w:rsid w:val="00963052"/>
    <w:rsid w:val="009639A2"/>
    <w:rsid w:val="009639FB"/>
    <w:rsid w:val="00963B75"/>
    <w:rsid w:val="00963DC1"/>
    <w:rsid w:val="00964033"/>
    <w:rsid w:val="00964536"/>
    <w:rsid w:val="00964623"/>
    <w:rsid w:val="009655A9"/>
    <w:rsid w:val="00965F69"/>
    <w:rsid w:val="009663E8"/>
    <w:rsid w:val="00966430"/>
    <w:rsid w:val="00966616"/>
    <w:rsid w:val="00966C48"/>
    <w:rsid w:val="00966F8E"/>
    <w:rsid w:val="00967447"/>
    <w:rsid w:val="00970460"/>
    <w:rsid w:val="009704A7"/>
    <w:rsid w:val="009704B6"/>
    <w:rsid w:val="009705F8"/>
    <w:rsid w:val="0097078C"/>
    <w:rsid w:val="00970810"/>
    <w:rsid w:val="00970A00"/>
    <w:rsid w:val="00970E84"/>
    <w:rsid w:val="00971A81"/>
    <w:rsid w:val="009726F3"/>
    <w:rsid w:val="00972BF7"/>
    <w:rsid w:val="0097315A"/>
    <w:rsid w:val="00973707"/>
    <w:rsid w:val="0097381F"/>
    <w:rsid w:val="00973DCA"/>
    <w:rsid w:val="0097462C"/>
    <w:rsid w:val="009749C1"/>
    <w:rsid w:val="00974C45"/>
    <w:rsid w:val="00974DC9"/>
    <w:rsid w:val="00975030"/>
    <w:rsid w:val="0097530C"/>
    <w:rsid w:val="0097537C"/>
    <w:rsid w:val="00975E3C"/>
    <w:rsid w:val="009762BF"/>
    <w:rsid w:val="009763A1"/>
    <w:rsid w:val="00976C4B"/>
    <w:rsid w:val="00977CEB"/>
    <w:rsid w:val="00977FA0"/>
    <w:rsid w:val="0098130B"/>
    <w:rsid w:val="00981473"/>
    <w:rsid w:val="00981D91"/>
    <w:rsid w:val="00981FF6"/>
    <w:rsid w:val="00982187"/>
    <w:rsid w:val="0098255C"/>
    <w:rsid w:val="00982E18"/>
    <w:rsid w:val="009836B9"/>
    <w:rsid w:val="00983A34"/>
    <w:rsid w:val="00984269"/>
    <w:rsid w:val="00984271"/>
    <w:rsid w:val="0098453F"/>
    <w:rsid w:val="00984D70"/>
    <w:rsid w:val="0098585D"/>
    <w:rsid w:val="00985F68"/>
    <w:rsid w:val="00986747"/>
    <w:rsid w:val="00987111"/>
    <w:rsid w:val="009875C2"/>
    <w:rsid w:val="009879DC"/>
    <w:rsid w:val="00987A9C"/>
    <w:rsid w:val="00987BD4"/>
    <w:rsid w:val="00987F6D"/>
    <w:rsid w:val="00990026"/>
    <w:rsid w:val="009902F3"/>
    <w:rsid w:val="00990426"/>
    <w:rsid w:val="0099077F"/>
    <w:rsid w:val="00990978"/>
    <w:rsid w:val="00990C3F"/>
    <w:rsid w:val="00990E2A"/>
    <w:rsid w:val="0099178D"/>
    <w:rsid w:val="009918BB"/>
    <w:rsid w:val="009919E1"/>
    <w:rsid w:val="00991CF9"/>
    <w:rsid w:val="00991DE2"/>
    <w:rsid w:val="009924D2"/>
    <w:rsid w:val="009925B9"/>
    <w:rsid w:val="009926A5"/>
    <w:rsid w:val="00992815"/>
    <w:rsid w:val="0099297D"/>
    <w:rsid w:val="00992AD3"/>
    <w:rsid w:val="00993759"/>
    <w:rsid w:val="00993E72"/>
    <w:rsid w:val="00993FD3"/>
    <w:rsid w:val="0099429C"/>
    <w:rsid w:val="0099481A"/>
    <w:rsid w:val="00995135"/>
    <w:rsid w:val="0099523E"/>
    <w:rsid w:val="0099551D"/>
    <w:rsid w:val="009958F4"/>
    <w:rsid w:val="00995BF8"/>
    <w:rsid w:val="00995C1E"/>
    <w:rsid w:val="009961D4"/>
    <w:rsid w:val="0099643E"/>
    <w:rsid w:val="00996551"/>
    <w:rsid w:val="00996BF8"/>
    <w:rsid w:val="00996F43"/>
    <w:rsid w:val="0099737C"/>
    <w:rsid w:val="0099783F"/>
    <w:rsid w:val="0099784E"/>
    <w:rsid w:val="00997E57"/>
    <w:rsid w:val="00997EFE"/>
    <w:rsid w:val="009A0513"/>
    <w:rsid w:val="009A061E"/>
    <w:rsid w:val="009A0CC0"/>
    <w:rsid w:val="009A0F94"/>
    <w:rsid w:val="009A123E"/>
    <w:rsid w:val="009A1EBA"/>
    <w:rsid w:val="009A288F"/>
    <w:rsid w:val="009A32D2"/>
    <w:rsid w:val="009A3630"/>
    <w:rsid w:val="009A3638"/>
    <w:rsid w:val="009A3655"/>
    <w:rsid w:val="009A36A5"/>
    <w:rsid w:val="009A3980"/>
    <w:rsid w:val="009A3FFD"/>
    <w:rsid w:val="009A41E9"/>
    <w:rsid w:val="009A46A9"/>
    <w:rsid w:val="009A4A84"/>
    <w:rsid w:val="009A4BA5"/>
    <w:rsid w:val="009A4D40"/>
    <w:rsid w:val="009A56CB"/>
    <w:rsid w:val="009A5BCE"/>
    <w:rsid w:val="009A5D6A"/>
    <w:rsid w:val="009A6938"/>
    <w:rsid w:val="009A69EC"/>
    <w:rsid w:val="009A6A5E"/>
    <w:rsid w:val="009A6D1F"/>
    <w:rsid w:val="009A793C"/>
    <w:rsid w:val="009A7D4A"/>
    <w:rsid w:val="009B000A"/>
    <w:rsid w:val="009B0399"/>
    <w:rsid w:val="009B0FAD"/>
    <w:rsid w:val="009B270C"/>
    <w:rsid w:val="009B28A5"/>
    <w:rsid w:val="009B4578"/>
    <w:rsid w:val="009B4903"/>
    <w:rsid w:val="009B4921"/>
    <w:rsid w:val="009B4B77"/>
    <w:rsid w:val="009B4D66"/>
    <w:rsid w:val="009B530D"/>
    <w:rsid w:val="009B56C3"/>
    <w:rsid w:val="009B5C4A"/>
    <w:rsid w:val="009B5E8D"/>
    <w:rsid w:val="009B62B5"/>
    <w:rsid w:val="009B630E"/>
    <w:rsid w:val="009B67E8"/>
    <w:rsid w:val="009B6DD0"/>
    <w:rsid w:val="009B73AD"/>
    <w:rsid w:val="009B73DA"/>
    <w:rsid w:val="009B7511"/>
    <w:rsid w:val="009B75B4"/>
    <w:rsid w:val="009B791D"/>
    <w:rsid w:val="009C01C8"/>
    <w:rsid w:val="009C1A20"/>
    <w:rsid w:val="009C1A53"/>
    <w:rsid w:val="009C1CDF"/>
    <w:rsid w:val="009C2113"/>
    <w:rsid w:val="009C2604"/>
    <w:rsid w:val="009C2F7C"/>
    <w:rsid w:val="009C34A0"/>
    <w:rsid w:val="009C3D01"/>
    <w:rsid w:val="009C4207"/>
    <w:rsid w:val="009C44A3"/>
    <w:rsid w:val="009C4630"/>
    <w:rsid w:val="009C4B09"/>
    <w:rsid w:val="009C4E76"/>
    <w:rsid w:val="009C4F03"/>
    <w:rsid w:val="009C5923"/>
    <w:rsid w:val="009C5977"/>
    <w:rsid w:val="009C6060"/>
    <w:rsid w:val="009C6364"/>
    <w:rsid w:val="009C69F5"/>
    <w:rsid w:val="009C6C59"/>
    <w:rsid w:val="009C7682"/>
    <w:rsid w:val="009C7723"/>
    <w:rsid w:val="009C773E"/>
    <w:rsid w:val="009C7B74"/>
    <w:rsid w:val="009C7DBA"/>
    <w:rsid w:val="009D06FD"/>
    <w:rsid w:val="009D0AFE"/>
    <w:rsid w:val="009D12B3"/>
    <w:rsid w:val="009D1DE8"/>
    <w:rsid w:val="009D2C1D"/>
    <w:rsid w:val="009D2C6C"/>
    <w:rsid w:val="009D2EBF"/>
    <w:rsid w:val="009D2F99"/>
    <w:rsid w:val="009D3675"/>
    <w:rsid w:val="009D384A"/>
    <w:rsid w:val="009D3B52"/>
    <w:rsid w:val="009D424B"/>
    <w:rsid w:val="009D4264"/>
    <w:rsid w:val="009D4330"/>
    <w:rsid w:val="009D45CD"/>
    <w:rsid w:val="009D4652"/>
    <w:rsid w:val="009D49E5"/>
    <w:rsid w:val="009D53CA"/>
    <w:rsid w:val="009D5A8F"/>
    <w:rsid w:val="009D5AA1"/>
    <w:rsid w:val="009D5B61"/>
    <w:rsid w:val="009D5C22"/>
    <w:rsid w:val="009D63FE"/>
    <w:rsid w:val="009D670B"/>
    <w:rsid w:val="009D6F28"/>
    <w:rsid w:val="009D6F77"/>
    <w:rsid w:val="009D73F3"/>
    <w:rsid w:val="009D783D"/>
    <w:rsid w:val="009D7861"/>
    <w:rsid w:val="009D79EB"/>
    <w:rsid w:val="009D79FB"/>
    <w:rsid w:val="009D7C85"/>
    <w:rsid w:val="009D7D5E"/>
    <w:rsid w:val="009E0D8B"/>
    <w:rsid w:val="009E0DF5"/>
    <w:rsid w:val="009E0F0F"/>
    <w:rsid w:val="009E1473"/>
    <w:rsid w:val="009E21F9"/>
    <w:rsid w:val="009E29FA"/>
    <w:rsid w:val="009E34BA"/>
    <w:rsid w:val="009E3588"/>
    <w:rsid w:val="009E35AB"/>
    <w:rsid w:val="009E3BD8"/>
    <w:rsid w:val="009E3D18"/>
    <w:rsid w:val="009E3F2F"/>
    <w:rsid w:val="009E4073"/>
    <w:rsid w:val="009E42C9"/>
    <w:rsid w:val="009E4853"/>
    <w:rsid w:val="009E49EB"/>
    <w:rsid w:val="009E4A80"/>
    <w:rsid w:val="009E5222"/>
    <w:rsid w:val="009E55DB"/>
    <w:rsid w:val="009E5601"/>
    <w:rsid w:val="009E5D65"/>
    <w:rsid w:val="009E6048"/>
    <w:rsid w:val="009E64A5"/>
    <w:rsid w:val="009E6893"/>
    <w:rsid w:val="009E6CEA"/>
    <w:rsid w:val="009E71D4"/>
    <w:rsid w:val="009E791F"/>
    <w:rsid w:val="009F0658"/>
    <w:rsid w:val="009F1363"/>
    <w:rsid w:val="009F1A1A"/>
    <w:rsid w:val="009F2432"/>
    <w:rsid w:val="009F27CA"/>
    <w:rsid w:val="009F2AB8"/>
    <w:rsid w:val="009F2CCF"/>
    <w:rsid w:val="009F2CF6"/>
    <w:rsid w:val="009F2DA8"/>
    <w:rsid w:val="009F3088"/>
    <w:rsid w:val="009F3BBB"/>
    <w:rsid w:val="009F3EA0"/>
    <w:rsid w:val="009F42D1"/>
    <w:rsid w:val="009F4317"/>
    <w:rsid w:val="009F4923"/>
    <w:rsid w:val="009F4BB7"/>
    <w:rsid w:val="009F4D8F"/>
    <w:rsid w:val="009F4E88"/>
    <w:rsid w:val="009F5642"/>
    <w:rsid w:val="009F5DB5"/>
    <w:rsid w:val="009F63A3"/>
    <w:rsid w:val="009F687A"/>
    <w:rsid w:val="009F6C1D"/>
    <w:rsid w:val="009F72C3"/>
    <w:rsid w:val="009F7381"/>
    <w:rsid w:val="009F75CC"/>
    <w:rsid w:val="009F789C"/>
    <w:rsid w:val="009F78CB"/>
    <w:rsid w:val="009F7C7E"/>
    <w:rsid w:val="009F7D16"/>
    <w:rsid w:val="00A00320"/>
    <w:rsid w:val="00A0102E"/>
    <w:rsid w:val="00A01103"/>
    <w:rsid w:val="00A0175F"/>
    <w:rsid w:val="00A017F2"/>
    <w:rsid w:val="00A01D98"/>
    <w:rsid w:val="00A022F0"/>
    <w:rsid w:val="00A0247F"/>
    <w:rsid w:val="00A02E14"/>
    <w:rsid w:val="00A03374"/>
    <w:rsid w:val="00A03509"/>
    <w:rsid w:val="00A03BAF"/>
    <w:rsid w:val="00A04C7E"/>
    <w:rsid w:val="00A04E30"/>
    <w:rsid w:val="00A04ED5"/>
    <w:rsid w:val="00A055A0"/>
    <w:rsid w:val="00A05DE4"/>
    <w:rsid w:val="00A05FCB"/>
    <w:rsid w:val="00A0641C"/>
    <w:rsid w:val="00A0663F"/>
    <w:rsid w:val="00A103CA"/>
    <w:rsid w:val="00A106DE"/>
    <w:rsid w:val="00A10886"/>
    <w:rsid w:val="00A111F9"/>
    <w:rsid w:val="00A1181A"/>
    <w:rsid w:val="00A11BB5"/>
    <w:rsid w:val="00A11D8A"/>
    <w:rsid w:val="00A125FE"/>
    <w:rsid w:val="00A12F07"/>
    <w:rsid w:val="00A132B5"/>
    <w:rsid w:val="00A133E9"/>
    <w:rsid w:val="00A13746"/>
    <w:rsid w:val="00A13E64"/>
    <w:rsid w:val="00A13F0B"/>
    <w:rsid w:val="00A1420D"/>
    <w:rsid w:val="00A143A1"/>
    <w:rsid w:val="00A1463B"/>
    <w:rsid w:val="00A1466C"/>
    <w:rsid w:val="00A14E49"/>
    <w:rsid w:val="00A15230"/>
    <w:rsid w:val="00A155EA"/>
    <w:rsid w:val="00A15A07"/>
    <w:rsid w:val="00A15B4D"/>
    <w:rsid w:val="00A15C9E"/>
    <w:rsid w:val="00A16503"/>
    <w:rsid w:val="00A16AF1"/>
    <w:rsid w:val="00A16DB8"/>
    <w:rsid w:val="00A16F0F"/>
    <w:rsid w:val="00A17C7A"/>
    <w:rsid w:val="00A200E0"/>
    <w:rsid w:val="00A204EC"/>
    <w:rsid w:val="00A20589"/>
    <w:rsid w:val="00A208AF"/>
    <w:rsid w:val="00A214D1"/>
    <w:rsid w:val="00A21F21"/>
    <w:rsid w:val="00A22151"/>
    <w:rsid w:val="00A2243A"/>
    <w:rsid w:val="00A2258F"/>
    <w:rsid w:val="00A228C9"/>
    <w:rsid w:val="00A22B74"/>
    <w:rsid w:val="00A22CF7"/>
    <w:rsid w:val="00A22D48"/>
    <w:rsid w:val="00A22D6A"/>
    <w:rsid w:val="00A22EA8"/>
    <w:rsid w:val="00A233FD"/>
    <w:rsid w:val="00A24240"/>
    <w:rsid w:val="00A24513"/>
    <w:rsid w:val="00A24BAC"/>
    <w:rsid w:val="00A24D38"/>
    <w:rsid w:val="00A2566C"/>
    <w:rsid w:val="00A2574F"/>
    <w:rsid w:val="00A25AEC"/>
    <w:rsid w:val="00A25EA2"/>
    <w:rsid w:val="00A25EC7"/>
    <w:rsid w:val="00A2613E"/>
    <w:rsid w:val="00A26212"/>
    <w:rsid w:val="00A26277"/>
    <w:rsid w:val="00A26D68"/>
    <w:rsid w:val="00A276AF"/>
    <w:rsid w:val="00A2772E"/>
    <w:rsid w:val="00A27F6B"/>
    <w:rsid w:val="00A30783"/>
    <w:rsid w:val="00A308E5"/>
    <w:rsid w:val="00A309E6"/>
    <w:rsid w:val="00A31365"/>
    <w:rsid w:val="00A320F7"/>
    <w:rsid w:val="00A32607"/>
    <w:rsid w:val="00A32C17"/>
    <w:rsid w:val="00A32D28"/>
    <w:rsid w:val="00A32F4D"/>
    <w:rsid w:val="00A32F86"/>
    <w:rsid w:val="00A33882"/>
    <w:rsid w:val="00A33944"/>
    <w:rsid w:val="00A339F9"/>
    <w:rsid w:val="00A33CF8"/>
    <w:rsid w:val="00A34084"/>
    <w:rsid w:val="00A34790"/>
    <w:rsid w:val="00A34C19"/>
    <w:rsid w:val="00A350CC"/>
    <w:rsid w:val="00A35247"/>
    <w:rsid w:val="00A353B1"/>
    <w:rsid w:val="00A35731"/>
    <w:rsid w:val="00A357DC"/>
    <w:rsid w:val="00A36002"/>
    <w:rsid w:val="00A362C5"/>
    <w:rsid w:val="00A367CA"/>
    <w:rsid w:val="00A3716C"/>
    <w:rsid w:val="00A37373"/>
    <w:rsid w:val="00A374B2"/>
    <w:rsid w:val="00A37967"/>
    <w:rsid w:val="00A37F32"/>
    <w:rsid w:val="00A40494"/>
    <w:rsid w:val="00A404C3"/>
    <w:rsid w:val="00A406CA"/>
    <w:rsid w:val="00A40787"/>
    <w:rsid w:val="00A407BF"/>
    <w:rsid w:val="00A40FDE"/>
    <w:rsid w:val="00A413C8"/>
    <w:rsid w:val="00A4192F"/>
    <w:rsid w:val="00A41A1E"/>
    <w:rsid w:val="00A41C18"/>
    <w:rsid w:val="00A41F62"/>
    <w:rsid w:val="00A41FBB"/>
    <w:rsid w:val="00A425D6"/>
    <w:rsid w:val="00A42775"/>
    <w:rsid w:val="00A42D15"/>
    <w:rsid w:val="00A42F1F"/>
    <w:rsid w:val="00A42F25"/>
    <w:rsid w:val="00A431E8"/>
    <w:rsid w:val="00A43AEC"/>
    <w:rsid w:val="00A43D46"/>
    <w:rsid w:val="00A43DF2"/>
    <w:rsid w:val="00A442C6"/>
    <w:rsid w:val="00A45037"/>
    <w:rsid w:val="00A46903"/>
    <w:rsid w:val="00A46A58"/>
    <w:rsid w:val="00A47173"/>
    <w:rsid w:val="00A471F2"/>
    <w:rsid w:val="00A4741F"/>
    <w:rsid w:val="00A4771E"/>
    <w:rsid w:val="00A50197"/>
    <w:rsid w:val="00A503EC"/>
    <w:rsid w:val="00A50DA3"/>
    <w:rsid w:val="00A50E6C"/>
    <w:rsid w:val="00A511CE"/>
    <w:rsid w:val="00A519F8"/>
    <w:rsid w:val="00A51A61"/>
    <w:rsid w:val="00A52096"/>
    <w:rsid w:val="00A520FB"/>
    <w:rsid w:val="00A52185"/>
    <w:rsid w:val="00A525F9"/>
    <w:rsid w:val="00A526B0"/>
    <w:rsid w:val="00A52DA1"/>
    <w:rsid w:val="00A53301"/>
    <w:rsid w:val="00A53AF3"/>
    <w:rsid w:val="00A53DC7"/>
    <w:rsid w:val="00A53F14"/>
    <w:rsid w:val="00A54213"/>
    <w:rsid w:val="00A54BF6"/>
    <w:rsid w:val="00A55533"/>
    <w:rsid w:val="00A557C5"/>
    <w:rsid w:val="00A55889"/>
    <w:rsid w:val="00A55CE8"/>
    <w:rsid w:val="00A563DA"/>
    <w:rsid w:val="00A56469"/>
    <w:rsid w:val="00A56480"/>
    <w:rsid w:val="00A567CC"/>
    <w:rsid w:val="00A56C4B"/>
    <w:rsid w:val="00A56DFB"/>
    <w:rsid w:val="00A570F3"/>
    <w:rsid w:val="00A57CA0"/>
    <w:rsid w:val="00A601D6"/>
    <w:rsid w:val="00A601F8"/>
    <w:rsid w:val="00A60B41"/>
    <w:rsid w:val="00A61311"/>
    <w:rsid w:val="00A62476"/>
    <w:rsid w:val="00A6265A"/>
    <w:rsid w:val="00A626A7"/>
    <w:rsid w:val="00A63543"/>
    <w:rsid w:val="00A638D2"/>
    <w:rsid w:val="00A63A96"/>
    <w:rsid w:val="00A64068"/>
    <w:rsid w:val="00A64162"/>
    <w:rsid w:val="00A64585"/>
    <w:rsid w:val="00A64E3D"/>
    <w:rsid w:val="00A66407"/>
    <w:rsid w:val="00A66572"/>
    <w:rsid w:val="00A669A4"/>
    <w:rsid w:val="00A66B3E"/>
    <w:rsid w:val="00A6779C"/>
    <w:rsid w:val="00A70304"/>
    <w:rsid w:val="00A70A75"/>
    <w:rsid w:val="00A70AE4"/>
    <w:rsid w:val="00A70DC0"/>
    <w:rsid w:val="00A7138C"/>
    <w:rsid w:val="00A71A89"/>
    <w:rsid w:val="00A71C99"/>
    <w:rsid w:val="00A71EF6"/>
    <w:rsid w:val="00A720C7"/>
    <w:rsid w:val="00A724B5"/>
    <w:rsid w:val="00A73006"/>
    <w:rsid w:val="00A7302D"/>
    <w:rsid w:val="00A7319A"/>
    <w:rsid w:val="00A733B4"/>
    <w:rsid w:val="00A73A67"/>
    <w:rsid w:val="00A73B92"/>
    <w:rsid w:val="00A7401D"/>
    <w:rsid w:val="00A74BC5"/>
    <w:rsid w:val="00A75425"/>
    <w:rsid w:val="00A7564C"/>
    <w:rsid w:val="00A758BD"/>
    <w:rsid w:val="00A75C07"/>
    <w:rsid w:val="00A764FE"/>
    <w:rsid w:val="00A77C7C"/>
    <w:rsid w:val="00A808A8"/>
    <w:rsid w:val="00A80DCB"/>
    <w:rsid w:val="00A81203"/>
    <w:rsid w:val="00A8231D"/>
    <w:rsid w:val="00A82A97"/>
    <w:rsid w:val="00A82CCA"/>
    <w:rsid w:val="00A82E49"/>
    <w:rsid w:val="00A83304"/>
    <w:rsid w:val="00A83562"/>
    <w:rsid w:val="00A83A8E"/>
    <w:rsid w:val="00A83AE2"/>
    <w:rsid w:val="00A83F33"/>
    <w:rsid w:val="00A83FAD"/>
    <w:rsid w:val="00A844CD"/>
    <w:rsid w:val="00A844E3"/>
    <w:rsid w:val="00A84B0E"/>
    <w:rsid w:val="00A85824"/>
    <w:rsid w:val="00A858F9"/>
    <w:rsid w:val="00A860CC"/>
    <w:rsid w:val="00A86327"/>
    <w:rsid w:val="00A86646"/>
    <w:rsid w:val="00A86A6C"/>
    <w:rsid w:val="00A86CD9"/>
    <w:rsid w:val="00A871B5"/>
    <w:rsid w:val="00A87D1D"/>
    <w:rsid w:val="00A9018B"/>
    <w:rsid w:val="00A90730"/>
    <w:rsid w:val="00A90CD5"/>
    <w:rsid w:val="00A90E13"/>
    <w:rsid w:val="00A90EA5"/>
    <w:rsid w:val="00A9123A"/>
    <w:rsid w:val="00A91ADF"/>
    <w:rsid w:val="00A92218"/>
    <w:rsid w:val="00A926CC"/>
    <w:rsid w:val="00A92B95"/>
    <w:rsid w:val="00A92D1B"/>
    <w:rsid w:val="00A92EB2"/>
    <w:rsid w:val="00A93075"/>
    <w:rsid w:val="00A933D6"/>
    <w:rsid w:val="00A93B79"/>
    <w:rsid w:val="00A941AE"/>
    <w:rsid w:val="00A94722"/>
    <w:rsid w:val="00A94916"/>
    <w:rsid w:val="00A95486"/>
    <w:rsid w:val="00A966E0"/>
    <w:rsid w:val="00A97C9F"/>
    <w:rsid w:val="00A97FE4"/>
    <w:rsid w:val="00AA0165"/>
    <w:rsid w:val="00AA098B"/>
    <w:rsid w:val="00AA0ACB"/>
    <w:rsid w:val="00AA0D1F"/>
    <w:rsid w:val="00AA107B"/>
    <w:rsid w:val="00AA1E33"/>
    <w:rsid w:val="00AA1FB2"/>
    <w:rsid w:val="00AA2080"/>
    <w:rsid w:val="00AA2117"/>
    <w:rsid w:val="00AA220D"/>
    <w:rsid w:val="00AA2B8B"/>
    <w:rsid w:val="00AA3041"/>
    <w:rsid w:val="00AA36A4"/>
    <w:rsid w:val="00AA36E2"/>
    <w:rsid w:val="00AA3B7F"/>
    <w:rsid w:val="00AA44E0"/>
    <w:rsid w:val="00AA4645"/>
    <w:rsid w:val="00AA48BF"/>
    <w:rsid w:val="00AA4B7C"/>
    <w:rsid w:val="00AA4BCC"/>
    <w:rsid w:val="00AA4C7B"/>
    <w:rsid w:val="00AA5109"/>
    <w:rsid w:val="00AA534C"/>
    <w:rsid w:val="00AA59AD"/>
    <w:rsid w:val="00AA6209"/>
    <w:rsid w:val="00AA68CF"/>
    <w:rsid w:val="00AA6E48"/>
    <w:rsid w:val="00AA7103"/>
    <w:rsid w:val="00AB00D6"/>
    <w:rsid w:val="00AB00FF"/>
    <w:rsid w:val="00AB060B"/>
    <w:rsid w:val="00AB145B"/>
    <w:rsid w:val="00AB1594"/>
    <w:rsid w:val="00AB1BCF"/>
    <w:rsid w:val="00AB1C32"/>
    <w:rsid w:val="00AB2454"/>
    <w:rsid w:val="00AB280C"/>
    <w:rsid w:val="00AB3233"/>
    <w:rsid w:val="00AB34A2"/>
    <w:rsid w:val="00AB3B3E"/>
    <w:rsid w:val="00AB3E0D"/>
    <w:rsid w:val="00AB4266"/>
    <w:rsid w:val="00AB4406"/>
    <w:rsid w:val="00AB4AD7"/>
    <w:rsid w:val="00AB4AF5"/>
    <w:rsid w:val="00AB5F3C"/>
    <w:rsid w:val="00AB5F71"/>
    <w:rsid w:val="00AB7CCC"/>
    <w:rsid w:val="00AC0100"/>
    <w:rsid w:val="00AC0210"/>
    <w:rsid w:val="00AC04A2"/>
    <w:rsid w:val="00AC0ACF"/>
    <w:rsid w:val="00AC0E5D"/>
    <w:rsid w:val="00AC0E89"/>
    <w:rsid w:val="00AC0FF9"/>
    <w:rsid w:val="00AC25C7"/>
    <w:rsid w:val="00AC3267"/>
    <w:rsid w:val="00AC3453"/>
    <w:rsid w:val="00AC3F29"/>
    <w:rsid w:val="00AC4242"/>
    <w:rsid w:val="00AC4B9D"/>
    <w:rsid w:val="00AC555D"/>
    <w:rsid w:val="00AC55D7"/>
    <w:rsid w:val="00AC5C57"/>
    <w:rsid w:val="00AC5D17"/>
    <w:rsid w:val="00AC6057"/>
    <w:rsid w:val="00AC6348"/>
    <w:rsid w:val="00AC67BF"/>
    <w:rsid w:val="00AC69D3"/>
    <w:rsid w:val="00AC6DB9"/>
    <w:rsid w:val="00AC78DE"/>
    <w:rsid w:val="00AD0831"/>
    <w:rsid w:val="00AD0B42"/>
    <w:rsid w:val="00AD0CCD"/>
    <w:rsid w:val="00AD0F36"/>
    <w:rsid w:val="00AD0F77"/>
    <w:rsid w:val="00AD1634"/>
    <w:rsid w:val="00AD1865"/>
    <w:rsid w:val="00AD1A23"/>
    <w:rsid w:val="00AD1BDA"/>
    <w:rsid w:val="00AD227B"/>
    <w:rsid w:val="00AD2BB9"/>
    <w:rsid w:val="00AD400F"/>
    <w:rsid w:val="00AD409B"/>
    <w:rsid w:val="00AD425A"/>
    <w:rsid w:val="00AD4277"/>
    <w:rsid w:val="00AD430D"/>
    <w:rsid w:val="00AD43B6"/>
    <w:rsid w:val="00AD4407"/>
    <w:rsid w:val="00AD52C0"/>
    <w:rsid w:val="00AD53ED"/>
    <w:rsid w:val="00AD5EBE"/>
    <w:rsid w:val="00AD5FF0"/>
    <w:rsid w:val="00AD67AD"/>
    <w:rsid w:val="00AD6F22"/>
    <w:rsid w:val="00AD707D"/>
    <w:rsid w:val="00AD7B17"/>
    <w:rsid w:val="00AD7E9F"/>
    <w:rsid w:val="00AE0295"/>
    <w:rsid w:val="00AE034B"/>
    <w:rsid w:val="00AE04CA"/>
    <w:rsid w:val="00AE095B"/>
    <w:rsid w:val="00AE1806"/>
    <w:rsid w:val="00AE2323"/>
    <w:rsid w:val="00AE26F7"/>
    <w:rsid w:val="00AE302A"/>
    <w:rsid w:val="00AE3159"/>
    <w:rsid w:val="00AE3A8B"/>
    <w:rsid w:val="00AE4589"/>
    <w:rsid w:val="00AE462A"/>
    <w:rsid w:val="00AE47F2"/>
    <w:rsid w:val="00AE4C91"/>
    <w:rsid w:val="00AE5291"/>
    <w:rsid w:val="00AE5376"/>
    <w:rsid w:val="00AE548C"/>
    <w:rsid w:val="00AE5CD1"/>
    <w:rsid w:val="00AE5F2D"/>
    <w:rsid w:val="00AE6356"/>
    <w:rsid w:val="00AE66A7"/>
    <w:rsid w:val="00AE6889"/>
    <w:rsid w:val="00AE6DB0"/>
    <w:rsid w:val="00AE765D"/>
    <w:rsid w:val="00AE7971"/>
    <w:rsid w:val="00AE79C2"/>
    <w:rsid w:val="00AE79EE"/>
    <w:rsid w:val="00AF01E7"/>
    <w:rsid w:val="00AF0232"/>
    <w:rsid w:val="00AF046B"/>
    <w:rsid w:val="00AF1559"/>
    <w:rsid w:val="00AF17BF"/>
    <w:rsid w:val="00AF1B27"/>
    <w:rsid w:val="00AF1D53"/>
    <w:rsid w:val="00AF1EC2"/>
    <w:rsid w:val="00AF2E86"/>
    <w:rsid w:val="00AF327A"/>
    <w:rsid w:val="00AF36A8"/>
    <w:rsid w:val="00AF400A"/>
    <w:rsid w:val="00AF4223"/>
    <w:rsid w:val="00AF467F"/>
    <w:rsid w:val="00AF47D6"/>
    <w:rsid w:val="00AF4BF7"/>
    <w:rsid w:val="00AF5726"/>
    <w:rsid w:val="00AF598D"/>
    <w:rsid w:val="00AF67E1"/>
    <w:rsid w:val="00AF7707"/>
    <w:rsid w:val="00AF7AF2"/>
    <w:rsid w:val="00AF7B33"/>
    <w:rsid w:val="00B009E9"/>
    <w:rsid w:val="00B00BA7"/>
    <w:rsid w:val="00B00CD3"/>
    <w:rsid w:val="00B00FDC"/>
    <w:rsid w:val="00B012B7"/>
    <w:rsid w:val="00B014C5"/>
    <w:rsid w:val="00B0170B"/>
    <w:rsid w:val="00B01758"/>
    <w:rsid w:val="00B01AC5"/>
    <w:rsid w:val="00B01E33"/>
    <w:rsid w:val="00B0235A"/>
    <w:rsid w:val="00B02A68"/>
    <w:rsid w:val="00B02BD8"/>
    <w:rsid w:val="00B02CA9"/>
    <w:rsid w:val="00B02FBB"/>
    <w:rsid w:val="00B03630"/>
    <w:rsid w:val="00B03BCF"/>
    <w:rsid w:val="00B03BF2"/>
    <w:rsid w:val="00B048E2"/>
    <w:rsid w:val="00B050C4"/>
    <w:rsid w:val="00B05204"/>
    <w:rsid w:val="00B059E8"/>
    <w:rsid w:val="00B05E48"/>
    <w:rsid w:val="00B0682A"/>
    <w:rsid w:val="00B068FE"/>
    <w:rsid w:val="00B0712C"/>
    <w:rsid w:val="00B071D2"/>
    <w:rsid w:val="00B07AFC"/>
    <w:rsid w:val="00B07E60"/>
    <w:rsid w:val="00B07F55"/>
    <w:rsid w:val="00B1027E"/>
    <w:rsid w:val="00B10412"/>
    <w:rsid w:val="00B1066D"/>
    <w:rsid w:val="00B11737"/>
    <w:rsid w:val="00B121F4"/>
    <w:rsid w:val="00B123AE"/>
    <w:rsid w:val="00B1249A"/>
    <w:rsid w:val="00B12C24"/>
    <w:rsid w:val="00B13022"/>
    <w:rsid w:val="00B132EC"/>
    <w:rsid w:val="00B13448"/>
    <w:rsid w:val="00B13532"/>
    <w:rsid w:val="00B13A48"/>
    <w:rsid w:val="00B13BAA"/>
    <w:rsid w:val="00B13F96"/>
    <w:rsid w:val="00B14F3D"/>
    <w:rsid w:val="00B1507F"/>
    <w:rsid w:val="00B1532A"/>
    <w:rsid w:val="00B158FD"/>
    <w:rsid w:val="00B159B1"/>
    <w:rsid w:val="00B15EA5"/>
    <w:rsid w:val="00B16078"/>
    <w:rsid w:val="00B162E7"/>
    <w:rsid w:val="00B1655D"/>
    <w:rsid w:val="00B16591"/>
    <w:rsid w:val="00B165AC"/>
    <w:rsid w:val="00B16C45"/>
    <w:rsid w:val="00B17052"/>
    <w:rsid w:val="00B17BC7"/>
    <w:rsid w:val="00B17C31"/>
    <w:rsid w:val="00B17FF8"/>
    <w:rsid w:val="00B200BD"/>
    <w:rsid w:val="00B201E0"/>
    <w:rsid w:val="00B20679"/>
    <w:rsid w:val="00B2125F"/>
    <w:rsid w:val="00B21AB4"/>
    <w:rsid w:val="00B21C41"/>
    <w:rsid w:val="00B22121"/>
    <w:rsid w:val="00B2269E"/>
    <w:rsid w:val="00B22DFE"/>
    <w:rsid w:val="00B23670"/>
    <w:rsid w:val="00B242B8"/>
    <w:rsid w:val="00B2493A"/>
    <w:rsid w:val="00B24A9B"/>
    <w:rsid w:val="00B24F08"/>
    <w:rsid w:val="00B25E2E"/>
    <w:rsid w:val="00B25E3D"/>
    <w:rsid w:val="00B2703A"/>
    <w:rsid w:val="00B27271"/>
    <w:rsid w:val="00B27982"/>
    <w:rsid w:val="00B27BF1"/>
    <w:rsid w:val="00B31B8C"/>
    <w:rsid w:val="00B322EE"/>
    <w:rsid w:val="00B33AB5"/>
    <w:rsid w:val="00B33B2C"/>
    <w:rsid w:val="00B34962"/>
    <w:rsid w:val="00B35A6D"/>
    <w:rsid w:val="00B35A6E"/>
    <w:rsid w:val="00B36665"/>
    <w:rsid w:val="00B36B7D"/>
    <w:rsid w:val="00B37000"/>
    <w:rsid w:val="00B40338"/>
    <w:rsid w:val="00B408CA"/>
    <w:rsid w:val="00B41190"/>
    <w:rsid w:val="00B41434"/>
    <w:rsid w:val="00B415C2"/>
    <w:rsid w:val="00B41933"/>
    <w:rsid w:val="00B4199E"/>
    <w:rsid w:val="00B41EEB"/>
    <w:rsid w:val="00B42065"/>
    <w:rsid w:val="00B42130"/>
    <w:rsid w:val="00B426F9"/>
    <w:rsid w:val="00B42B8A"/>
    <w:rsid w:val="00B42C2E"/>
    <w:rsid w:val="00B42D09"/>
    <w:rsid w:val="00B42D8D"/>
    <w:rsid w:val="00B42DA5"/>
    <w:rsid w:val="00B435FC"/>
    <w:rsid w:val="00B43E41"/>
    <w:rsid w:val="00B43FA8"/>
    <w:rsid w:val="00B4426B"/>
    <w:rsid w:val="00B442FD"/>
    <w:rsid w:val="00B44545"/>
    <w:rsid w:val="00B45CB9"/>
    <w:rsid w:val="00B45DD6"/>
    <w:rsid w:val="00B4755E"/>
    <w:rsid w:val="00B501DF"/>
    <w:rsid w:val="00B50B1A"/>
    <w:rsid w:val="00B50B85"/>
    <w:rsid w:val="00B51440"/>
    <w:rsid w:val="00B5220D"/>
    <w:rsid w:val="00B52288"/>
    <w:rsid w:val="00B52E4C"/>
    <w:rsid w:val="00B52F73"/>
    <w:rsid w:val="00B52FDF"/>
    <w:rsid w:val="00B536CA"/>
    <w:rsid w:val="00B53738"/>
    <w:rsid w:val="00B53DE9"/>
    <w:rsid w:val="00B54739"/>
    <w:rsid w:val="00B54756"/>
    <w:rsid w:val="00B54A51"/>
    <w:rsid w:val="00B54A68"/>
    <w:rsid w:val="00B550E3"/>
    <w:rsid w:val="00B552D8"/>
    <w:rsid w:val="00B5593C"/>
    <w:rsid w:val="00B55F69"/>
    <w:rsid w:val="00B57818"/>
    <w:rsid w:val="00B57D3F"/>
    <w:rsid w:val="00B603FB"/>
    <w:rsid w:val="00B605DD"/>
    <w:rsid w:val="00B607FD"/>
    <w:rsid w:val="00B60B2C"/>
    <w:rsid w:val="00B60F8C"/>
    <w:rsid w:val="00B6107F"/>
    <w:rsid w:val="00B61BF8"/>
    <w:rsid w:val="00B62863"/>
    <w:rsid w:val="00B634CF"/>
    <w:rsid w:val="00B635C9"/>
    <w:rsid w:val="00B63BC2"/>
    <w:rsid w:val="00B64250"/>
    <w:rsid w:val="00B64B07"/>
    <w:rsid w:val="00B64BD7"/>
    <w:rsid w:val="00B64BFD"/>
    <w:rsid w:val="00B65EA4"/>
    <w:rsid w:val="00B66057"/>
    <w:rsid w:val="00B667B9"/>
    <w:rsid w:val="00B675FB"/>
    <w:rsid w:val="00B677BA"/>
    <w:rsid w:val="00B67CC5"/>
    <w:rsid w:val="00B67F2D"/>
    <w:rsid w:val="00B7016C"/>
    <w:rsid w:val="00B70496"/>
    <w:rsid w:val="00B706D0"/>
    <w:rsid w:val="00B709B2"/>
    <w:rsid w:val="00B70BF8"/>
    <w:rsid w:val="00B70E09"/>
    <w:rsid w:val="00B70EF9"/>
    <w:rsid w:val="00B714B5"/>
    <w:rsid w:val="00B71786"/>
    <w:rsid w:val="00B71E6B"/>
    <w:rsid w:val="00B72734"/>
    <w:rsid w:val="00B7290F"/>
    <w:rsid w:val="00B72A8D"/>
    <w:rsid w:val="00B736EE"/>
    <w:rsid w:val="00B73C61"/>
    <w:rsid w:val="00B73EEE"/>
    <w:rsid w:val="00B73FD5"/>
    <w:rsid w:val="00B7497A"/>
    <w:rsid w:val="00B75071"/>
    <w:rsid w:val="00B75517"/>
    <w:rsid w:val="00B75602"/>
    <w:rsid w:val="00B75C5F"/>
    <w:rsid w:val="00B75F85"/>
    <w:rsid w:val="00B75FE8"/>
    <w:rsid w:val="00B76B6A"/>
    <w:rsid w:val="00B76CDD"/>
    <w:rsid w:val="00B76D19"/>
    <w:rsid w:val="00B76D43"/>
    <w:rsid w:val="00B76DDF"/>
    <w:rsid w:val="00B76E2D"/>
    <w:rsid w:val="00B76FF3"/>
    <w:rsid w:val="00B77698"/>
    <w:rsid w:val="00B800E2"/>
    <w:rsid w:val="00B80748"/>
    <w:rsid w:val="00B80C23"/>
    <w:rsid w:val="00B8100E"/>
    <w:rsid w:val="00B81213"/>
    <w:rsid w:val="00B81794"/>
    <w:rsid w:val="00B81F4B"/>
    <w:rsid w:val="00B825A6"/>
    <w:rsid w:val="00B829DE"/>
    <w:rsid w:val="00B82A7F"/>
    <w:rsid w:val="00B82E80"/>
    <w:rsid w:val="00B84078"/>
    <w:rsid w:val="00B84260"/>
    <w:rsid w:val="00B84BA3"/>
    <w:rsid w:val="00B84C9E"/>
    <w:rsid w:val="00B852B4"/>
    <w:rsid w:val="00B858F8"/>
    <w:rsid w:val="00B85CC1"/>
    <w:rsid w:val="00B86203"/>
    <w:rsid w:val="00B86558"/>
    <w:rsid w:val="00B86A7F"/>
    <w:rsid w:val="00B86C43"/>
    <w:rsid w:val="00B8748A"/>
    <w:rsid w:val="00B87EEA"/>
    <w:rsid w:val="00B9029A"/>
    <w:rsid w:val="00B9037D"/>
    <w:rsid w:val="00B90563"/>
    <w:rsid w:val="00B9080F"/>
    <w:rsid w:val="00B912D3"/>
    <w:rsid w:val="00B91408"/>
    <w:rsid w:val="00B9195E"/>
    <w:rsid w:val="00B91FE5"/>
    <w:rsid w:val="00B922AF"/>
    <w:rsid w:val="00B922C5"/>
    <w:rsid w:val="00B9239B"/>
    <w:rsid w:val="00B92528"/>
    <w:rsid w:val="00B92F63"/>
    <w:rsid w:val="00B9340A"/>
    <w:rsid w:val="00B942F6"/>
    <w:rsid w:val="00B947AF"/>
    <w:rsid w:val="00B94BCC"/>
    <w:rsid w:val="00B94EDC"/>
    <w:rsid w:val="00B95BD6"/>
    <w:rsid w:val="00B95FE9"/>
    <w:rsid w:val="00B96333"/>
    <w:rsid w:val="00B96CE9"/>
    <w:rsid w:val="00B96F02"/>
    <w:rsid w:val="00B977E7"/>
    <w:rsid w:val="00B97B1F"/>
    <w:rsid w:val="00B97C9A"/>
    <w:rsid w:val="00B97CC9"/>
    <w:rsid w:val="00BA03C2"/>
    <w:rsid w:val="00BA03E9"/>
    <w:rsid w:val="00BA060D"/>
    <w:rsid w:val="00BA0F36"/>
    <w:rsid w:val="00BA1394"/>
    <w:rsid w:val="00BA1CCD"/>
    <w:rsid w:val="00BA20F7"/>
    <w:rsid w:val="00BA24F1"/>
    <w:rsid w:val="00BA2794"/>
    <w:rsid w:val="00BA28AB"/>
    <w:rsid w:val="00BA2C69"/>
    <w:rsid w:val="00BA2DE1"/>
    <w:rsid w:val="00BA30E4"/>
    <w:rsid w:val="00BA3135"/>
    <w:rsid w:val="00BA34B8"/>
    <w:rsid w:val="00BA350B"/>
    <w:rsid w:val="00BA4218"/>
    <w:rsid w:val="00BA4587"/>
    <w:rsid w:val="00BA4BDF"/>
    <w:rsid w:val="00BA50E8"/>
    <w:rsid w:val="00BA5145"/>
    <w:rsid w:val="00BA5B6E"/>
    <w:rsid w:val="00BA5DFF"/>
    <w:rsid w:val="00BA5FA6"/>
    <w:rsid w:val="00BA6524"/>
    <w:rsid w:val="00BA6638"/>
    <w:rsid w:val="00BA6D0C"/>
    <w:rsid w:val="00BA7BF7"/>
    <w:rsid w:val="00BB0392"/>
    <w:rsid w:val="00BB0933"/>
    <w:rsid w:val="00BB1009"/>
    <w:rsid w:val="00BB11F1"/>
    <w:rsid w:val="00BB12B8"/>
    <w:rsid w:val="00BB1622"/>
    <w:rsid w:val="00BB1CBB"/>
    <w:rsid w:val="00BB2BF6"/>
    <w:rsid w:val="00BB3014"/>
    <w:rsid w:val="00BB340D"/>
    <w:rsid w:val="00BB346A"/>
    <w:rsid w:val="00BB3472"/>
    <w:rsid w:val="00BB3698"/>
    <w:rsid w:val="00BB3A0C"/>
    <w:rsid w:val="00BB407D"/>
    <w:rsid w:val="00BB49E0"/>
    <w:rsid w:val="00BB569A"/>
    <w:rsid w:val="00BB5741"/>
    <w:rsid w:val="00BB6172"/>
    <w:rsid w:val="00BB6A30"/>
    <w:rsid w:val="00BB7AB2"/>
    <w:rsid w:val="00BB7EEE"/>
    <w:rsid w:val="00BB7F70"/>
    <w:rsid w:val="00BC026E"/>
    <w:rsid w:val="00BC0369"/>
    <w:rsid w:val="00BC17FA"/>
    <w:rsid w:val="00BC1814"/>
    <w:rsid w:val="00BC1E89"/>
    <w:rsid w:val="00BC21FD"/>
    <w:rsid w:val="00BC26AB"/>
    <w:rsid w:val="00BC2F13"/>
    <w:rsid w:val="00BC3AAB"/>
    <w:rsid w:val="00BC58AF"/>
    <w:rsid w:val="00BC64D4"/>
    <w:rsid w:val="00BC698D"/>
    <w:rsid w:val="00BC6BFD"/>
    <w:rsid w:val="00BC7827"/>
    <w:rsid w:val="00BD03F0"/>
    <w:rsid w:val="00BD0B0F"/>
    <w:rsid w:val="00BD0F72"/>
    <w:rsid w:val="00BD142B"/>
    <w:rsid w:val="00BD1678"/>
    <w:rsid w:val="00BD24A2"/>
    <w:rsid w:val="00BD29C3"/>
    <w:rsid w:val="00BD316C"/>
    <w:rsid w:val="00BD3C47"/>
    <w:rsid w:val="00BD3C4B"/>
    <w:rsid w:val="00BD3E41"/>
    <w:rsid w:val="00BD40FE"/>
    <w:rsid w:val="00BD4250"/>
    <w:rsid w:val="00BD4460"/>
    <w:rsid w:val="00BD4FE8"/>
    <w:rsid w:val="00BD5170"/>
    <w:rsid w:val="00BD572D"/>
    <w:rsid w:val="00BD5741"/>
    <w:rsid w:val="00BD6037"/>
    <w:rsid w:val="00BD6C94"/>
    <w:rsid w:val="00BD7A19"/>
    <w:rsid w:val="00BD7B9A"/>
    <w:rsid w:val="00BD7E07"/>
    <w:rsid w:val="00BE05C7"/>
    <w:rsid w:val="00BE1273"/>
    <w:rsid w:val="00BE256C"/>
    <w:rsid w:val="00BE26E9"/>
    <w:rsid w:val="00BE2CC9"/>
    <w:rsid w:val="00BE2E21"/>
    <w:rsid w:val="00BE2FBD"/>
    <w:rsid w:val="00BE3A55"/>
    <w:rsid w:val="00BE3D02"/>
    <w:rsid w:val="00BE3F7C"/>
    <w:rsid w:val="00BE4033"/>
    <w:rsid w:val="00BE4479"/>
    <w:rsid w:val="00BE47EE"/>
    <w:rsid w:val="00BE4AFE"/>
    <w:rsid w:val="00BE4FDE"/>
    <w:rsid w:val="00BE5020"/>
    <w:rsid w:val="00BE5B6D"/>
    <w:rsid w:val="00BE5DB6"/>
    <w:rsid w:val="00BE6A34"/>
    <w:rsid w:val="00BE6EE7"/>
    <w:rsid w:val="00BE7A69"/>
    <w:rsid w:val="00BE7B94"/>
    <w:rsid w:val="00BE7F0A"/>
    <w:rsid w:val="00BF03C4"/>
    <w:rsid w:val="00BF04EE"/>
    <w:rsid w:val="00BF071F"/>
    <w:rsid w:val="00BF0DE3"/>
    <w:rsid w:val="00BF110E"/>
    <w:rsid w:val="00BF14C2"/>
    <w:rsid w:val="00BF1675"/>
    <w:rsid w:val="00BF1739"/>
    <w:rsid w:val="00BF1867"/>
    <w:rsid w:val="00BF20A6"/>
    <w:rsid w:val="00BF2DB2"/>
    <w:rsid w:val="00BF2EA7"/>
    <w:rsid w:val="00BF3004"/>
    <w:rsid w:val="00BF34D6"/>
    <w:rsid w:val="00BF4483"/>
    <w:rsid w:val="00BF4B44"/>
    <w:rsid w:val="00BF4F19"/>
    <w:rsid w:val="00BF500C"/>
    <w:rsid w:val="00BF546E"/>
    <w:rsid w:val="00BF57C5"/>
    <w:rsid w:val="00BF7578"/>
    <w:rsid w:val="00BF7A60"/>
    <w:rsid w:val="00BF7FC3"/>
    <w:rsid w:val="00C00C87"/>
    <w:rsid w:val="00C00FE3"/>
    <w:rsid w:val="00C0108B"/>
    <w:rsid w:val="00C011F1"/>
    <w:rsid w:val="00C0154D"/>
    <w:rsid w:val="00C021B9"/>
    <w:rsid w:val="00C0271B"/>
    <w:rsid w:val="00C02E0F"/>
    <w:rsid w:val="00C02F3F"/>
    <w:rsid w:val="00C032D1"/>
    <w:rsid w:val="00C03AED"/>
    <w:rsid w:val="00C03C0B"/>
    <w:rsid w:val="00C03CFF"/>
    <w:rsid w:val="00C03DD8"/>
    <w:rsid w:val="00C04FDD"/>
    <w:rsid w:val="00C05726"/>
    <w:rsid w:val="00C05BB8"/>
    <w:rsid w:val="00C06426"/>
    <w:rsid w:val="00C065EB"/>
    <w:rsid w:val="00C06F23"/>
    <w:rsid w:val="00C077C3"/>
    <w:rsid w:val="00C07886"/>
    <w:rsid w:val="00C07A89"/>
    <w:rsid w:val="00C07F12"/>
    <w:rsid w:val="00C07FF7"/>
    <w:rsid w:val="00C10472"/>
    <w:rsid w:val="00C110AA"/>
    <w:rsid w:val="00C11DF4"/>
    <w:rsid w:val="00C124A7"/>
    <w:rsid w:val="00C125B2"/>
    <w:rsid w:val="00C126B0"/>
    <w:rsid w:val="00C129A9"/>
    <w:rsid w:val="00C12C56"/>
    <w:rsid w:val="00C1306E"/>
    <w:rsid w:val="00C13E85"/>
    <w:rsid w:val="00C13F71"/>
    <w:rsid w:val="00C1406B"/>
    <w:rsid w:val="00C147A6"/>
    <w:rsid w:val="00C14C93"/>
    <w:rsid w:val="00C14EB1"/>
    <w:rsid w:val="00C15F4D"/>
    <w:rsid w:val="00C15FC3"/>
    <w:rsid w:val="00C160AE"/>
    <w:rsid w:val="00C16568"/>
    <w:rsid w:val="00C16855"/>
    <w:rsid w:val="00C16BD9"/>
    <w:rsid w:val="00C16C6D"/>
    <w:rsid w:val="00C17523"/>
    <w:rsid w:val="00C1780F"/>
    <w:rsid w:val="00C1785B"/>
    <w:rsid w:val="00C17BB5"/>
    <w:rsid w:val="00C17BF2"/>
    <w:rsid w:val="00C17FE6"/>
    <w:rsid w:val="00C202BA"/>
    <w:rsid w:val="00C20880"/>
    <w:rsid w:val="00C20B12"/>
    <w:rsid w:val="00C20C9E"/>
    <w:rsid w:val="00C20E43"/>
    <w:rsid w:val="00C21067"/>
    <w:rsid w:val="00C212E8"/>
    <w:rsid w:val="00C2175B"/>
    <w:rsid w:val="00C221FF"/>
    <w:rsid w:val="00C22B6D"/>
    <w:rsid w:val="00C22BB0"/>
    <w:rsid w:val="00C23192"/>
    <w:rsid w:val="00C232D8"/>
    <w:rsid w:val="00C23364"/>
    <w:rsid w:val="00C23727"/>
    <w:rsid w:val="00C23973"/>
    <w:rsid w:val="00C24F46"/>
    <w:rsid w:val="00C251A0"/>
    <w:rsid w:val="00C251BF"/>
    <w:rsid w:val="00C254D4"/>
    <w:rsid w:val="00C25E73"/>
    <w:rsid w:val="00C25FC1"/>
    <w:rsid w:val="00C26119"/>
    <w:rsid w:val="00C265BD"/>
    <w:rsid w:val="00C2685E"/>
    <w:rsid w:val="00C27DD2"/>
    <w:rsid w:val="00C30667"/>
    <w:rsid w:val="00C3083A"/>
    <w:rsid w:val="00C30886"/>
    <w:rsid w:val="00C313F8"/>
    <w:rsid w:val="00C31CB5"/>
    <w:rsid w:val="00C31EDD"/>
    <w:rsid w:val="00C329A7"/>
    <w:rsid w:val="00C329BA"/>
    <w:rsid w:val="00C32F59"/>
    <w:rsid w:val="00C330BD"/>
    <w:rsid w:val="00C33820"/>
    <w:rsid w:val="00C33933"/>
    <w:rsid w:val="00C3404A"/>
    <w:rsid w:val="00C3426D"/>
    <w:rsid w:val="00C34351"/>
    <w:rsid w:val="00C3451F"/>
    <w:rsid w:val="00C346DF"/>
    <w:rsid w:val="00C347A3"/>
    <w:rsid w:val="00C34BC9"/>
    <w:rsid w:val="00C359AA"/>
    <w:rsid w:val="00C35B9F"/>
    <w:rsid w:val="00C35EF7"/>
    <w:rsid w:val="00C36012"/>
    <w:rsid w:val="00C3629F"/>
    <w:rsid w:val="00C362AF"/>
    <w:rsid w:val="00C36726"/>
    <w:rsid w:val="00C36875"/>
    <w:rsid w:val="00C36D1E"/>
    <w:rsid w:val="00C3738F"/>
    <w:rsid w:val="00C3784E"/>
    <w:rsid w:val="00C37D0E"/>
    <w:rsid w:val="00C4011F"/>
    <w:rsid w:val="00C4013D"/>
    <w:rsid w:val="00C40243"/>
    <w:rsid w:val="00C408A6"/>
    <w:rsid w:val="00C40A83"/>
    <w:rsid w:val="00C40FAF"/>
    <w:rsid w:val="00C41273"/>
    <w:rsid w:val="00C41E12"/>
    <w:rsid w:val="00C43148"/>
    <w:rsid w:val="00C43BC9"/>
    <w:rsid w:val="00C44610"/>
    <w:rsid w:val="00C44FCE"/>
    <w:rsid w:val="00C459F1"/>
    <w:rsid w:val="00C4652E"/>
    <w:rsid w:val="00C4660D"/>
    <w:rsid w:val="00C46DF9"/>
    <w:rsid w:val="00C47296"/>
    <w:rsid w:val="00C47523"/>
    <w:rsid w:val="00C479AA"/>
    <w:rsid w:val="00C47E95"/>
    <w:rsid w:val="00C506F6"/>
    <w:rsid w:val="00C51579"/>
    <w:rsid w:val="00C51BDF"/>
    <w:rsid w:val="00C524C9"/>
    <w:rsid w:val="00C52606"/>
    <w:rsid w:val="00C534DF"/>
    <w:rsid w:val="00C5390F"/>
    <w:rsid w:val="00C53B4E"/>
    <w:rsid w:val="00C53E76"/>
    <w:rsid w:val="00C54292"/>
    <w:rsid w:val="00C55641"/>
    <w:rsid w:val="00C56134"/>
    <w:rsid w:val="00C5684C"/>
    <w:rsid w:val="00C57CCB"/>
    <w:rsid w:val="00C57D29"/>
    <w:rsid w:val="00C604C0"/>
    <w:rsid w:val="00C60764"/>
    <w:rsid w:val="00C60A86"/>
    <w:rsid w:val="00C60CAB"/>
    <w:rsid w:val="00C60CCE"/>
    <w:rsid w:val="00C60FDB"/>
    <w:rsid w:val="00C6100C"/>
    <w:rsid w:val="00C61051"/>
    <w:rsid w:val="00C6114C"/>
    <w:rsid w:val="00C61281"/>
    <w:rsid w:val="00C6131A"/>
    <w:rsid w:val="00C615B5"/>
    <w:rsid w:val="00C61B3F"/>
    <w:rsid w:val="00C61ECE"/>
    <w:rsid w:val="00C620EF"/>
    <w:rsid w:val="00C627B5"/>
    <w:rsid w:val="00C62D52"/>
    <w:rsid w:val="00C6380D"/>
    <w:rsid w:val="00C638D0"/>
    <w:rsid w:val="00C63B51"/>
    <w:rsid w:val="00C64632"/>
    <w:rsid w:val="00C64A5C"/>
    <w:rsid w:val="00C64EE0"/>
    <w:rsid w:val="00C651C0"/>
    <w:rsid w:val="00C65259"/>
    <w:rsid w:val="00C65602"/>
    <w:rsid w:val="00C65A22"/>
    <w:rsid w:val="00C65E37"/>
    <w:rsid w:val="00C66152"/>
    <w:rsid w:val="00C665AA"/>
    <w:rsid w:val="00C668C9"/>
    <w:rsid w:val="00C66972"/>
    <w:rsid w:val="00C66FE1"/>
    <w:rsid w:val="00C6718C"/>
    <w:rsid w:val="00C67D65"/>
    <w:rsid w:val="00C67EB3"/>
    <w:rsid w:val="00C704AF"/>
    <w:rsid w:val="00C70A24"/>
    <w:rsid w:val="00C70D93"/>
    <w:rsid w:val="00C70E49"/>
    <w:rsid w:val="00C70F9E"/>
    <w:rsid w:val="00C715C8"/>
    <w:rsid w:val="00C71C88"/>
    <w:rsid w:val="00C71DAD"/>
    <w:rsid w:val="00C71F5F"/>
    <w:rsid w:val="00C724EF"/>
    <w:rsid w:val="00C7274D"/>
    <w:rsid w:val="00C72876"/>
    <w:rsid w:val="00C728BE"/>
    <w:rsid w:val="00C72942"/>
    <w:rsid w:val="00C7310F"/>
    <w:rsid w:val="00C7323D"/>
    <w:rsid w:val="00C73B22"/>
    <w:rsid w:val="00C746C8"/>
    <w:rsid w:val="00C75247"/>
    <w:rsid w:val="00C752D9"/>
    <w:rsid w:val="00C75BA9"/>
    <w:rsid w:val="00C761FA"/>
    <w:rsid w:val="00C76524"/>
    <w:rsid w:val="00C769AE"/>
    <w:rsid w:val="00C769C5"/>
    <w:rsid w:val="00C808FC"/>
    <w:rsid w:val="00C80AA0"/>
    <w:rsid w:val="00C80DAB"/>
    <w:rsid w:val="00C81BE1"/>
    <w:rsid w:val="00C81D8A"/>
    <w:rsid w:val="00C828C7"/>
    <w:rsid w:val="00C82917"/>
    <w:rsid w:val="00C82A64"/>
    <w:rsid w:val="00C82F64"/>
    <w:rsid w:val="00C83FDF"/>
    <w:rsid w:val="00C842D4"/>
    <w:rsid w:val="00C84A6D"/>
    <w:rsid w:val="00C850D3"/>
    <w:rsid w:val="00C853FF"/>
    <w:rsid w:val="00C85866"/>
    <w:rsid w:val="00C8679F"/>
    <w:rsid w:val="00C86BB0"/>
    <w:rsid w:val="00C86FD5"/>
    <w:rsid w:val="00C87AB8"/>
    <w:rsid w:val="00C87FA2"/>
    <w:rsid w:val="00C90044"/>
    <w:rsid w:val="00C9051B"/>
    <w:rsid w:val="00C90550"/>
    <w:rsid w:val="00C90C22"/>
    <w:rsid w:val="00C910EF"/>
    <w:rsid w:val="00C91BB4"/>
    <w:rsid w:val="00C91EA1"/>
    <w:rsid w:val="00C92BF4"/>
    <w:rsid w:val="00C9318D"/>
    <w:rsid w:val="00C937EE"/>
    <w:rsid w:val="00C94178"/>
    <w:rsid w:val="00C9430C"/>
    <w:rsid w:val="00C957C6"/>
    <w:rsid w:val="00C95CF9"/>
    <w:rsid w:val="00C95F4C"/>
    <w:rsid w:val="00C96CC0"/>
    <w:rsid w:val="00C97307"/>
    <w:rsid w:val="00C97C44"/>
    <w:rsid w:val="00CA008F"/>
    <w:rsid w:val="00CA023C"/>
    <w:rsid w:val="00CA0934"/>
    <w:rsid w:val="00CA1749"/>
    <w:rsid w:val="00CA17A2"/>
    <w:rsid w:val="00CA18AB"/>
    <w:rsid w:val="00CA23F7"/>
    <w:rsid w:val="00CA24CC"/>
    <w:rsid w:val="00CA2F29"/>
    <w:rsid w:val="00CA3096"/>
    <w:rsid w:val="00CA32A7"/>
    <w:rsid w:val="00CA3422"/>
    <w:rsid w:val="00CA3CC3"/>
    <w:rsid w:val="00CA3D3B"/>
    <w:rsid w:val="00CA404D"/>
    <w:rsid w:val="00CA42C1"/>
    <w:rsid w:val="00CA4599"/>
    <w:rsid w:val="00CA4824"/>
    <w:rsid w:val="00CA4C0C"/>
    <w:rsid w:val="00CA5729"/>
    <w:rsid w:val="00CA63DC"/>
    <w:rsid w:val="00CA67F4"/>
    <w:rsid w:val="00CA7BBA"/>
    <w:rsid w:val="00CA7ED6"/>
    <w:rsid w:val="00CB0021"/>
    <w:rsid w:val="00CB064F"/>
    <w:rsid w:val="00CB0B13"/>
    <w:rsid w:val="00CB17C1"/>
    <w:rsid w:val="00CB2072"/>
    <w:rsid w:val="00CB27D1"/>
    <w:rsid w:val="00CB2C1B"/>
    <w:rsid w:val="00CB30B6"/>
    <w:rsid w:val="00CB31BA"/>
    <w:rsid w:val="00CB31C2"/>
    <w:rsid w:val="00CB38A8"/>
    <w:rsid w:val="00CB38D2"/>
    <w:rsid w:val="00CB3C7D"/>
    <w:rsid w:val="00CB3FF4"/>
    <w:rsid w:val="00CB4118"/>
    <w:rsid w:val="00CB4182"/>
    <w:rsid w:val="00CB457D"/>
    <w:rsid w:val="00CB4BFE"/>
    <w:rsid w:val="00CB4EEF"/>
    <w:rsid w:val="00CB4F43"/>
    <w:rsid w:val="00CB50FC"/>
    <w:rsid w:val="00CB546D"/>
    <w:rsid w:val="00CB559A"/>
    <w:rsid w:val="00CB56B7"/>
    <w:rsid w:val="00CB5E58"/>
    <w:rsid w:val="00CB5E84"/>
    <w:rsid w:val="00CB61A5"/>
    <w:rsid w:val="00CB700E"/>
    <w:rsid w:val="00CB7E7B"/>
    <w:rsid w:val="00CB7EC6"/>
    <w:rsid w:val="00CC02F9"/>
    <w:rsid w:val="00CC081B"/>
    <w:rsid w:val="00CC0C9B"/>
    <w:rsid w:val="00CC0D83"/>
    <w:rsid w:val="00CC1782"/>
    <w:rsid w:val="00CC2395"/>
    <w:rsid w:val="00CC2629"/>
    <w:rsid w:val="00CC3410"/>
    <w:rsid w:val="00CC37AE"/>
    <w:rsid w:val="00CC37CB"/>
    <w:rsid w:val="00CC37FC"/>
    <w:rsid w:val="00CC382C"/>
    <w:rsid w:val="00CC3E57"/>
    <w:rsid w:val="00CC3FEF"/>
    <w:rsid w:val="00CC4A73"/>
    <w:rsid w:val="00CC4CD1"/>
    <w:rsid w:val="00CC596E"/>
    <w:rsid w:val="00CC5A95"/>
    <w:rsid w:val="00CC5D21"/>
    <w:rsid w:val="00CC5E1A"/>
    <w:rsid w:val="00CC61CC"/>
    <w:rsid w:val="00CC61CF"/>
    <w:rsid w:val="00CC6590"/>
    <w:rsid w:val="00CC667E"/>
    <w:rsid w:val="00CC66A7"/>
    <w:rsid w:val="00CC6C3D"/>
    <w:rsid w:val="00CC6E1A"/>
    <w:rsid w:val="00CC7BA0"/>
    <w:rsid w:val="00CC7E01"/>
    <w:rsid w:val="00CC7EEF"/>
    <w:rsid w:val="00CD02B7"/>
    <w:rsid w:val="00CD06EC"/>
    <w:rsid w:val="00CD0760"/>
    <w:rsid w:val="00CD079C"/>
    <w:rsid w:val="00CD26F1"/>
    <w:rsid w:val="00CD28A3"/>
    <w:rsid w:val="00CD37FE"/>
    <w:rsid w:val="00CD4015"/>
    <w:rsid w:val="00CD4467"/>
    <w:rsid w:val="00CD4BE9"/>
    <w:rsid w:val="00CD5108"/>
    <w:rsid w:val="00CD5270"/>
    <w:rsid w:val="00CD561E"/>
    <w:rsid w:val="00CD5753"/>
    <w:rsid w:val="00CD6462"/>
    <w:rsid w:val="00CD64A2"/>
    <w:rsid w:val="00CD64D3"/>
    <w:rsid w:val="00CD652C"/>
    <w:rsid w:val="00CD656D"/>
    <w:rsid w:val="00CD6A45"/>
    <w:rsid w:val="00CD7240"/>
    <w:rsid w:val="00CD771C"/>
    <w:rsid w:val="00CD77ED"/>
    <w:rsid w:val="00CE01F5"/>
    <w:rsid w:val="00CE02B8"/>
    <w:rsid w:val="00CE1A8A"/>
    <w:rsid w:val="00CE1BCE"/>
    <w:rsid w:val="00CE278C"/>
    <w:rsid w:val="00CE2C11"/>
    <w:rsid w:val="00CE397F"/>
    <w:rsid w:val="00CE421C"/>
    <w:rsid w:val="00CE457B"/>
    <w:rsid w:val="00CE4817"/>
    <w:rsid w:val="00CE4BD6"/>
    <w:rsid w:val="00CE50D2"/>
    <w:rsid w:val="00CE5698"/>
    <w:rsid w:val="00CE5917"/>
    <w:rsid w:val="00CE5CD9"/>
    <w:rsid w:val="00CE5F10"/>
    <w:rsid w:val="00CE61EE"/>
    <w:rsid w:val="00CE6E42"/>
    <w:rsid w:val="00CE752F"/>
    <w:rsid w:val="00CE7F04"/>
    <w:rsid w:val="00CF0243"/>
    <w:rsid w:val="00CF0417"/>
    <w:rsid w:val="00CF0915"/>
    <w:rsid w:val="00CF0B93"/>
    <w:rsid w:val="00CF0E7E"/>
    <w:rsid w:val="00CF119C"/>
    <w:rsid w:val="00CF1918"/>
    <w:rsid w:val="00CF2062"/>
    <w:rsid w:val="00CF2ED8"/>
    <w:rsid w:val="00CF3242"/>
    <w:rsid w:val="00CF32C0"/>
    <w:rsid w:val="00CF3544"/>
    <w:rsid w:val="00CF38EF"/>
    <w:rsid w:val="00CF39C2"/>
    <w:rsid w:val="00CF3C09"/>
    <w:rsid w:val="00CF3CA5"/>
    <w:rsid w:val="00CF3DC7"/>
    <w:rsid w:val="00CF401A"/>
    <w:rsid w:val="00CF430D"/>
    <w:rsid w:val="00CF4463"/>
    <w:rsid w:val="00CF49B5"/>
    <w:rsid w:val="00CF4FE0"/>
    <w:rsid w:val="00CF622A"/>
    <w:rsid w:val="00CF6DDE"/>
    <w:rsid w:val="00CF7796"/>
    <w:rsid w:val="00CF7C11"/>
    <w:rsid w:val="00CF7C5E"/>
    <w:rsid w:val="00D00755"/>
    <w:rsid w:val="00D00771"/>
    <w:rsid w:val="00D00D2E"/>
    <w:rsid w:val="00D0167C"/>
    <w:rsid w:val="00D01C97"/>
    <w:rsid w:val="00D01D43"/>
    <w:rsid w:val="00D0200E"/>
    <w:rsid w:val="00D0212B"/>
    <w:rsid w:val="00D0214E"/>
    <w:rsid w:val="00D029CA"/>
    <w:rsid w:val="00D02AE8"/>
    <w:rsid w:val="00D032F8"/>
    <w:rsid w:val="00D037C3"/>
    <w:rsid w:val="00D03FF2"/>
    <w:rsid w:val="00D0403F"/>
    <w:rsid w:val="00D047B8"/>
    <w:rsid w:val="00D048ED"/>
    <w:rsid w:val="00D056F8"/>
    <w:rsid w:val="00D05A80"/>
    <w:rsid w:val="00D05BE2"/>
    <w:rsid w:val="00D05BEE"/>
    <w:rsid w:val="00D05E5C"/>
    <w:rsid w:val="00D06134"/>
    <w:rsid w:val="00D0613D"/>
    <w:rsid w:val="00D062FC"/>
    <w:rsid w:val="00D066D9"/>
    <w:rsid w:val="00D06DAA"/>
    <w:rsid w:val="00D06E74"/>
    <w:rsid w:val="00D06F32"/>
    <w:rsid w:val="00D07579"/>
    <w:rsid w:val="00D07676"/>
    <w:rsid w:val="00D0786D"/>
    <w:rsid w:val="00D079A2"/>
    <w:rsid w:val="00D10657"/>
    <w:rsid w:val="00D106D0"/>
    <w:rsid w:val="00D11208"/>
    <w:rsid w:val="00D11359"/>
    <w:rsid w:val="00D1151F"/>
    <w:rsid w:val="00D11617"/>
    <w:rsid w:val="00D13483"/>
    <w:rsid w:val="00D137A4"/>
    <w:rsid w:val="00D14291"/>
    <w:rsid w:val="00D14529"/>
    <w:rsid w:val="00D14564"/>
    <w:rsid w:val="00D1463B"/>
    <w:rsid w:val="00D1487E"/>
    <w:rsid w:val="00D148FF"/>
    <w:rsid w:val="00D14A51"/>
    <w:rsid w:val="00D14A73"/>
    <w:rsid w:val="00D1568A"/>
    <w:rsid w:val="00D157A9"/>
    <w:rsid w:val="00D167E6"/>
    <w:rsid w:val="00D1746F"/>
    <w:rsid w:val="00D1753B"/>
    <w:rsid w:val="00D17908"/>
    <w:rsid w:val="00D179CD"/>
    <w:rsid w:val="00D214D0"/>
    <w:rsid w:val="00D216C1"/>
    <w:rsid w:val="00D22586"/>
    <w:rsid w:val="00D225D0"/>
    <w:rsid w:val="00D22F16"/>
    <w:rsid w:val="00D22FC8"/>
    <w:rsid w:val="00D2303D"/>
    <w:rsid w:val="00D23873"/>
    <w:rsid w:val="00D23A53"/>
    <w:rsid w:val="00D23A8D"/>
    <w:rsid w:val="00D24189"/>
    <w:rsid w:val="00D24493"/>
    <w:rsid w:val="00D247D0"/>
    <w:rsid w:val="00D2485E"/>
    <w:rsid w:val="00D2501A"/>
    <w:rsid w:val="00D254DC"/>
    <w:rsid w:val="00D25C26"/>
    <w:rsid w:val="00D25CB5"/>
    <w:rsid w:val="00D25F7F"/>
    <w:rsid w:val="00D2651F"/>
    <w:rsid w:val="00D265C0"/>
    <w:rsid w:val="00D26B0F"/>
    <w:rsid w:val="00D26EB1"/>
    <w:rsid w:val="00D3073F"/>
    <w:rsid w:val="00D3080C"/>
    <w:rsid w:val="00D319A6"/>
    <w:rsid w:val="00D31ED1"/>
    <w:rsid w:val="00D31F8C"/>
    <w:rsid w:val="00D32E56"/>
    <w:rsid w:val="00D335A6"/>
    <w:rsid w:val="00D336AD"/>
    <w:rsid w:val="00D3381F"/>
    <w:rsid w:val="00D33B14"/>
    <w:rsid w:val="00D343EF"/>
    <w:rsid w:val="00D34773"/>
    <w:rsid w:val="00D34E52"/>
    <w:rsid w:val="00D34F7C"/>
    <w:rsid w:val="00D35E77"/>
    <w:rsid w:val="00D36002"/>
    <w:rsid w:val="00D36057"/>
    <w:rsid w:val="00D369C0"/>
    <w:rsid w:val="00D3705E"/>
    <w:rsid w:val="00D379C5"/>
    <w:rsid w:val="00D40388"/>
    <w:rsid w:val="00D40887"/>
    <w:rsid w:val="00D40ACF"/>
    <w:rsid w:val="00D40B32"/>
    <w:rsid w:val="00D40EBF"/>
    <w:rsid w:val="00D40FFB"/>
    <w:rsid w:val="00D41BE3"/>
    <w:rsid w:val="00D4275C"/>
    <w:rsid w:val="00D442FD"/>
    <w:rsid w:val="00D4432C"/>
    <w:rsid w:val="00D44F7C"/>
    <w:rsid w:val="00D4527F"/>
    <w:rsid w:val="00D45378"/>
    <w:rsid w:val="00D45769"/>
    <w:rsid w:val="00D45C92"/>
    <w:rsid w:val="00D45F32"/>
    <w:rsid w:val="00D465E6"/>
    <w:rsid w:val="00D467E6"/>
    <w:rsid w:val="00D46ACE"/>
    <w:rsid w:val="00D46E60"/>
    <w:rsid w:val="00D47302"/>
    <w:rsid w:val="00D476B6"/>
    <w:rsid w:val="00D47AF4"/>
    <w:rsid w:val="00D47F06"/>
    <w:rsid w:val="00D50DD6"/>
    <w:rsid w:val="00D51BC8"/>
    <w:rsid w:val="00D51F1B"/>
    <w:rsid w:val="00D5207A"/>
    <w:rsid w:val="00D522CE"/>
    <w:rsid w:val="00D524C8"/>
    <w:rsid w:val="00D5296C"/>
    <w:rsid w:val="00D52AC6"/>
    <w:rsid w:val="00D53306"/>
    <w:rsid w:val="00D533E2"/>
    <w:rsid w:val="00D5423B"/>
    <w:rsid w:val="00D5426D"/>
    <w:rsid w:val="00D54F64"/>
    <w:rsid w:val="00D552E7"/>
    <w:rsid w:val="00D5562A"/>
    <w:rsid w:val="00D5585E"/>
    <w:rsid w:val="00D560D0"/>
    <w:rsid w:val="00D571BB"/>
    <w:rsid w:val="00D57265"/>
    <w:rsid w:val="00D57567"/>
    <w:rsid w:val="00D5757B"/>
    <w:rsid w:val="00D577D1"/>
    <w:rsid w:val="00D57F51"/>
    <w:rsid w:val="00D606E7"/>
    <w:rsid w:val="00D6095F"/>
    <w:rsid w:val="00D61298"/>
    <w:rsid w:val="00D61361"/>
    <w:rsid w:val="00D6165D"/>
    <w:rsid w:val="00D6187B"/>
    <w:rsid w:val="00D61B98"/>
    <w:rsid w:val="00D61C07"/>
    <w:rsid w:val="00D62397"/>
    <w:rsid w:val="00D625FF"/>
    <w:rsid w:val="00D63169"/>
    <w:rsid w:val="00D634B6"/>
    <w:rsid w:val="00D63873"/>
    <w:rsid w:val="00D63F6E"/>
    <w:rsid w:val="00D64F2D"/>
    <w:rsid w:val="00D64F81"/>
    <w:rsid w:val="00D654CF"/>
    <w:rsid w:val="00D65F6A"/>
    <w:rsid w:val="00D65F88"/>
    <w:rsid w:val="00D66668"/>
    <w:rsid w:val="00D67079"/>
    <w:rsid w:val="00D670FB"/>
    <w:rsid w:val="00D67503"/>
    <w:rsid w:val="00D675DF"/>
    <w:rsid w:val="00D67C28"/>
    <w:rsid w:val="00D700D6"/>
    <w:rsid w:val="00D703E5"/>
    <w:rsid w:val="00D706DA"/>
    <w:rsid w:val="00D732BF"/>
    <w:rsid w:val="00D735D6"/>
    <w:rsid w:val="00D73926"/>
    <w:rsid w:val="00D74530"/>
    <w:rsid w:val="00D7487B"/>
    <w:rsid w:val="00D756EF"/>
    <w:rsid w:val="00D757DA"/>
    <w:rsid w:val="00D75EDE"/>
    <w:rsid w:val="00D762EC"/>
    <w:rsid w:val="00D76BD3"/>
    <w:rsid w:val="00D771AB"/>
    <w:rsid w:val="00D772B1"/>
    <w:rsid w:val="00D77637"/>
    <w:rsid w:val="00D776B8"/>
    <w:rsid w:val="00D77E94"/>
    <w:rsid w:val="00D801DA"/>
    <w:rsid w:val="00D807D3"/>
    <w:rsid w:val="00D80A70"/>
    <w:rsid w:val="00D8182E"/>
    <w:rsid w:val="00D823E9"/>
    <w:rsid w:val="00D823F7"/>
    <w:rsid w:val="00D82EB2"/>
    <w:rsid w:val="00D83288"/>
    <w:rsid w:val="00D83877"/>
    <w:rsid w:val="00D83C03"/>
    <w:rsid w:val="00D83ECE"/>
    <w:rsid w:val="00D85235"/>
    <w:rsid w:val="00D852FD"/>
    <w:rsid w:val="00D8536A"/>
    <w:rsid w:val="00D85BF9"/>
    <w:rsid w:val="00D85C9F"/>
    <w:rsid w:val="00D8636E"/>
    <w:rsid w:val="00D86ACA"/>
    <w:rsid w:val="00D86EAE"/>
    <w:rsid w:val="00D871D1"/>
    <w:rsid w:val="00D87A0A"/>
    <w:rsid w:val="00D87C7E"/>
    <w:rsid w:val="00D90BCA"/>
    <w:rsid w:val="00D90C03"/>
    <w:rsid w:val="00D920BC"/>
    <w:rsid w:val="00D92425"/>
    <w:rsid w:val="00D935AB"/>
    <w:rsid w:val="00D94075"/>
    <w:rsid w:val="00D9518B"/>
    <w:rsid w:val="00D952B9"/>
    <w:rsid w:val="00D95DDB"/>
    <w:rsid w:val="00D96646"/>
    <w:rsid w:val="00D97507"/>
    <w:rsid w:val="00D97573"/>
    <w:rsid w:val="00D975F3"/>
    <w:rsid w:val="00D97D5A"/>
    <w:rsid w:val="00DA09D9"/>
    <w:rsid w:val="00DA0A7A"/>
    <w:rsid w:val="00DA1410"/>
    <w:rsid w:val="00DA1951"/>
    <w:rsid w:val="00DA20ED"/>
    <w:rsid w:val="00DA21EE"/>
    <w:rsid w:val="00DA244F"/>
    <w:rsid w:val="00DA24D6"/>
    <w:rsid w:val="00DA3A8D"/>
    <w:rsid w:val="00DA3AA2"/>
    <w:rsid w:val="00DA3C13"/>
    <w:rsid w:val="00DA4816"/>
    <w:rsid w:val="00DA4CB5"/>
    <w:rsid w:val="00DA4F34"/>
    <w:rsid w:val="00DA522D"/>
    <w:rsid w:val="00DA536A"/>
    <w:rsid w:val="00DA5379"/>
    <w:rsid w:val="00DA5989"/>
    <w:rsid w:val="00DA5A5B"/>
    <w:rsid w:val="00DA609D"/>
    <w:rsid w:val="00DA635B"/>
    <w:rsid w:val="00DA6460"/>
    <w:rsid w:val="00DA6AC9"/>
    <w:rsid w:val="00DA7231"/>
    <w:rsid w:val="00DA7F29"/>
    <w:rsid w:val="00DB0646"/>
    <w:rsid w:val="00DB068A"/>
    <w:rsid w:val="00DB06A3"/>
    <w:rsid w:val="00DB06C8"/>
    <w:rsid w:val="00DB07D8"/>
    <w:rsid w:val="00DB0A80"/>
    <w:rsid w:val="00DB1121"/>
    <w:rsid w:val="00DB15DD"/>
    <w:rsid w:val="00DB2037"/>
    <w:rsid w:val="00DB2D86"/>
    <w:rsid w:val="00DB2E15"/>
    <w:rsid w:val="00DB3027"/>
    <w:rsid w:val="00DB39F7"/>
    <w:rsid w:val="00DB4566"/>
    <w:rsid w:val="00DB45DD"/>
    <w:rsid w:val="00DB4ED0"/>
    <w:rsid w:val="00DB5CC5"/>
    <w:rsid w:val="00DB5DCC"/>
    <w:rsid w:val="00DB61EE"/>
    <w:rsid w:val="00DB6B4D"/>
    <w:rsid w:val="00DB6B98"/>
    <w:rsid w:val="00DB6ECE"/>
    <w:rsid w:val="00DB733D"/>
    <w:rsid w:val="00DB74DD"/>
    <w:rsid w:val="00DB784D"/>
    <w:rsid w:val="00DB7874"/>
    <w:rsid w:val="00DB7DCE"/>
    <w:rsid w:val="00DC020C"/>
    <w:rsid w:val="00DC0968"/>
    <w:rsid w:val="00DC0F57"/>
    <w:rsid w:val="00DC221C"/>
    <w:rsid w:val="00DC2841"/>
    <w:rsid w:val="00DC28C9"/>
    <w:rsid w:val="00DC2CCB"/>
    <w:rsid w:val="00DC2E92"/>
    <w:rsid w:val="00DC3FCB"/>
    <w:rsid w:val="00DC40CD"/>
    <w:rsid w:val="00DC4253"/>
    <w:rsid w:val="00DC4B99"/>
    <w:rsid w:val="00DC4CE3"/>
    <w:rsid w:val="00DC520D"/>
    <w:rsid w:val="00DC52BB"/>
    <w:rsid w:val="00DC5321"/>
    <w:rsid w:val="00DC5481"/>
    <w:rsid w:val="00DC54C0"/>
    <w:rsid w:val="00DC63A4"/>
    <w:rsid w:val="00DC646B"/>
    <w:rsid w:val="00DC6C4A"/>
    <w:rsid w:val="00DC6CFA"/>
    <w:rsid w:val="00DC716D"/>
    <w:rsid w:val="00DC7497"/>
    <w:rsid w:val="00DD0270"/>
    <w:rsid w:val="00DD04B6"/>
    <w:rsid w:val="00DD0A26"/>
    <w:rsid w:val="00DD1291"/>
    <w:rsid w:val="00DD1487"/>
    <w:rsid w:val="00DD14AC"/>
    <w:rsid w:val="00DD19B8"/>
    <w:rsid w:val="00DD1B64"/>
    <w:rsid w:val="00DD2642"/>
    <w:rsid w:val="00DD2767"/>
    <w:rsid w:val="00DD27A0"/>
    <w:rsid w:val="00DD2FDE"/>
    <w:rsid w:val="00DD3157"/>
    <w:rsid w:val="00DD31B2"/>
    <w:rsid w:val="00DD35CF"/>
    <w:rsid w:val="00DD35F8"/>
    <w:rsid w:val="00DD3610"/>
    <w:rsid w:val="00DD36BB"/>
    <w:rsid w:val="00DD38EC"/>
    <w:rsid w:val="00DD3AC0"/>
    <w:rsid w:val="00DD4B7C"/>
    <w:rsid w:val="00DD57DB"/>
    <w:rsid w:val="00DD5C73"/>
    <w:rsid w:val="00DD5D3A"/>
    <w:rsid w:val="00DD695C"/>
    <w:rsid w:val="00DD6B41"/>
    <w:rsid w:val="00DD71A8"/>
    <w:rsid w:val="00DD78FB"/>
    <w:rsid w:val="00DD79A1"/>
    <w:rsid w:val="00DD79B0"/>
    <w:rsid w:val="00DE00AB"/>
    <w:rsid w:val="00DE05BF"/>
    <w:rsid w:val="00DE07F2"/>
    <w:rsid w:val="00DE0E63"/>
    <w:rsid w:val="00DE0FF0"/>
    <w:rsid w:val="00DE139D"/>
    <w:rsid w:val="00DE1961"/>
    <w:rsid w:val="00DE2156"/>
    <w:rsid w:val="00DE262B"/>
    <w:rsid w:val="00DE2B48"/>
    <w:rsid w:val="00DE2F2B"/>
    <w:rsid w:val="00DE310A"/>
    <w:rsid w:val="00DE33DE"/>
    <w:rsid w:val="00DE3AF1"/>
    <w:rsid w:val="00DE3CAE"/>
    <w:rsid w:val="00DE4033"/>
    <w:rsid w:val="00DE453F"/>
    <w:rsid w:val="00DE4594"/>
    <w:rsid w:val="00DE5147"/>
    <w:rsid w:val="00DE5446"/>
    <w:rsid w:val="00DE56C6"/>
    <w:rsid w:val="00DE5823"/>
    <w:rsid w:val="00DE5BF2"/>
    <w:rsid w:val="00DE5E5E"/>
    <w:rsid w:val="00DE5F69"/>
    <w:rsid w:val="00DE6084"/>
    <w:rsid w:val="00DE68BA"/>
    <w:rsid w:val="00DE7053"/>
    <w:rsid w:val="00DE75B7"/>
    <w:rsid w:val="00DE766F"/>
    <w:rsid w:val="00DF0258"/>
    <w:rsid w:val="00DF09D0"/>
    <w:rsid w:val="00DF0CD0"/>
    <w:rsid w:val="00DF1133"/>
    <w:rsid w:val="00DF163E"/>
    <w:rsid w:val="00DF3539"/>
    <w:rsid w:val="00DF355D"/>
    <w:rsid w:val="00DF397B"/>
    <w:rsid w:val="00DF3A1B"/>
    <w:rsid w:val="00DF3B55"/>
    <w:rsid w:val="00DF40ED"/>
    <w:rsid w:val="00DF44C1"/>
    <w:rsid w:val="00DF4950"/>
    <w:rsid w:val="00DF4D23"/>
    <w:rsid w:val="00DF52D7"/>
    <w:rsid w:val="00DF5853"/>
    <w:rsid w:val="00DF64B3"/>
    <w:rsid w:val="00DF684D"/>
    <w:rsid w:val="00DF73F7"/>
    <w:rsid w:val="00DF7538"/>
    <w:rsid w:val="00E002F0"/>
    <w:rsid w:val="00E00311"/>
    <w:rsid w:val="00E00A0F"/>
    <w:rsid w:val="00E00F6D"/>
    <w:rsid w:val="00E017F5"/>
    <w:rsid w:val="00E01CB8"/>
    <w:rsid w:val="00E01E00"/>
    <w:rsid w:val="00E02041"/>
    <w:rsid w:val="00E02732"/>
    <w:rsid w:val="00E02B9F"/>
    <w:rsid w:val="00E02E9A"/>
    <w:rsid w:val="00E0314E"/>
    <w:rsid w:val="00E0319E"/>
    <w:rsid w:val="00E035EC"/>
    <w:rsid w:val="00E0382E"/>
    <w:rsid w:val="00E045D9"/>
    <w:rsid w:val="00E045F6"/>
    <w:rsid w:val="00E04646"/>
    <w:rsid w:val="00E04814"/>
    <w:rsid w:val="00E04973"/>
    <w:rsid w:val="00E05F44"/>
    <w:rsid w:val="00E06264"/>
    <w:rsid w:val="00E063CD"/>
    <w:rsid w:val="00E06BF9"/>
    <w:rsid w:val="00E06C3F"/>
    <w:rsid w:val="00E071A9"/>
    <w:rsid w:val="00E07307"/>
    <w:rsid w:val="00E07674"/>
    <w:rsid w:val="00E07DE8"/>
    <w:rsid w:val="00E07FDD"/>
    <w:rsid w:val="00E1035E"/>
    <w:rsid w:val="00E10795"/>
    <w:rsid w:val="00E11070"/>
    <w:rsid w:val="00E12008"/>
    <w:rsid w:val="00E12276"/>
    <w:rsid w:val="00E12B7A"/>
    <w:rsid w:val="00E12C87"/>
    <w:rsid w:val="00E12DA1"/>
    <w:rsid w:val="00E132FF"/>
    <w:rsid w:val="00E13398"/>
    <w:rsid w:val="00E133C7"/>
    <w:rsid w:val="00E133DD"/>
    <w:rsid w:val="00E1398B"/>
    <w:rsid w:val="00E13C4D"/>
    <w:rsid w:val="00E13CFA"/>
    <w:rsid w:val="00E14686"/>
    <w:rsid w:val="00E14D7B"/>
    <w:rsid w:val="00E15420"/>
    <w:rsid w:val="00E15C3D"/>
    <w:rsid w:val="00E1610A"/>
    <w:rsid w:val="00E161CE"/>
    <w:rsid w:val="00E163D9"/>
    <w:rsid w:val="00E16963"/>
    <w:rsid w:val="00E16A0E"/>
    <w:rsid w:val="00E16E25"/>
    <w:rsid w:val="00E172AC"/>
    <w:rsid w:val="00E17364"/>
    <w:rsid w:val="00E1737E"/>
    <w:rsid w:val="00E2034D"/>
    <w:rsid w:val="00E205D2"/>
    <w:rsid w:val="00E215BB"/>
    <w:rsid w:val="00E21BA3"/>
    <w:rsid w:val="00E21F48"/>
    <w:rsid w:val="00E21F63"/>
    <w:rsid w:val="00E2206E"/>
    <w:rsid w:val="00E225B3"/>
    <w:rsid w:val="00E22EF6"/>
    <w:rsid w:val="00E22FD0"/>
    <w:rsid w:val="00E23075"/>
    <w:rsid w:val="00E23209"/>
    <w:rsid w:val="00E233F7"/>
    <w:rsid w:val="00E23B72"/>
    <w:rsid w:val="00E24189"/>
    <w:rsid w:val="00E24FA6"/>
    <w:rsid w:val="00E25128"/>
    <w:rsid w:val="00E25CC4"/>
    <w:rsid w:val="00E25DD1"/>
    <w:rsid w:val="00E26AA5"/>
    <w:rsid w:val="00E26DB9"/>
    <w:rsid w:val="00E31918"/>
    <w:rsid w:val="00E319F0"/>
    <w:rsid w:val="00E31D47"/>
    <w:rsid w:val="00E3204A"/>
    <w:rsid w:val="00E32176"/>
    <w:rsid w:val="00E32224"/>
    <w:rsid w:val="00E32D3A"/>
    <w:rsid w:val="00E337D2"/>
    <w:rsid w:val="00E34366"/>
    <w:rsid w:val="00E3472A"/>
    <w:rsid w:val="00E3497A"/>
    <w:rsid w:val="00E34DBA"/>
    <w:rsid w:val="00E34F94"/>
    <w:rsid w:val="00E362C4"/>
    <w:rsid w:val="00E36A71"/>
    <w:rsid w:val="00E36D8F"/>
    <w:rsid w:val="00E36E94"/>
    <w:rsid w:val="00E37360"/>
    <w:rsid w:val="00E40638"/>
    <w:rsid w:val="00E409F2"/>
    <w:rsid w:val="00E40DA0"/>
    <w:rsid w:val="00E40DCD"/>
    <w:rsid w:val="00E40FA2"/>
    <w:rsid w:val="00E4121C"/>
    <w:rsid w:val="00E413F1"/>
    <w:rsid w:val="00E41533"/>
    <w:rsid w:val="00E4183B"/>
    <w:rsid w:val="00E429A6"/>
    <w:rsid w:val="00E430D0"/>
    <w:rsid w:val="00E434FA"/>
    <w:rsid w:val="00E43D88"/>
    <w:rsid w:val="00E44530"/>
    <w:rsid w:val="00E4522E"/>
    <w:rsid w:val="00E4523E"/>
    <w:rsid w:val="00E46402"/>
    <w:rsid w:val="00E464AE"/>
    <w:rsid w:val="00E46622"/>
    <w:rsid w:val="00E46AE6"/>
    <w:rsid w:val="00E46BB3"/>
    <w:rsid w:val="00E46E42"/>
    <w:rsid w:val="00E46FDA"/>
    <w:rsid w:val="00E4709C"/>
    <w:rsid w:val="00E47696"/>
    <w:rsid w:val="00E478E3"/>
    <w:rsid w:val="00E479CD"/>
    <w:rsid w:val="00E47AF9"/>
    <w:rsid w:val="00E50C5A"/>
    <w:rsid w:val="00E5104D"/>
    <w:rsid w:val="00E5112D"/>
    <w:rsid w:val="00E512F1"/>
    <w:rsid w:val="00E514DB"/>
    <w:rsid w:val="00E51BC6"/>
    <w:rsid w:val="00E522CE"/>
    <w:rsid w:val="00E52380"/>
    <w:rsid w:val="00E53676"/>
    <w:rsid w:val="00E53F46"/>
    <w:rsid w:val="00E542C7"/>
    <w:rsid w:val="00E54C94"/>
    <w:rsid w:val="00E5509D"/>
    <w:rsid w:val="00E5512F"/>
    <w:rsid w:val="00E553DF"/>
    <w:rsid w:val="00E562C2"/>
    <w:rsid w:val="00E56F1E"/>
    <w:rsid w:val="00E5724F"/>
    <w:rsid w:val="00E57391"/>
    <w:rsid w:val="00E5779D"/>
    <w:rsid w:val="00E60844"/>
    <w:rsid w:val="00E608A3"/>
    <w:rsid w:val="00E60A08"/>
    <w:rsid w:val="00E6112F"/>
    <w:rsid w:val="00E61136"/>
    <w:rsid w:val="00E6148B"/>
    <w:rsid w:val="00E61A42"/>
    <w:rsid w:val="00E61C13"/>
    <w:rsid w:val="00E62057"/>
    <w:rsid w:val="00E6222E"/>
    <w:rsid w:val="00E62CCE"/>
    <w:rsid w:val="00E63295"/>
    <w:rsid w:val="00E63A09"/>
    <w:rsid w:val="00E63D41"/>
    <w:rsid w:val="00E641B6"/>
    <w:rsid w:val="00E64E62"/>
    <w:rsid w:val="00E65D97"/>
    <w:rsid w:val="00E668D1"/>
    <w:rsid w:val="00E66E0C"/>
    <w:rsid w:val="00E66EC3"/>
    <w:rsid w:val="00E6746F"/>
    <w:rsid w:val="00E674B4"/>
    <w:rsid w:val="00E67A5E"/>
    <w:rsid w:val="00E67D68"/>
    <w:rsid w:val="00E701C4"/>
    <w:rsid w:val="00E7066D"/>
    <w:rsid w:val="00E70750"/>
    <w:rsid w:val="00E70A4F"/>
    <w:rsid w:val="00E70C08"/>
    <w:rsid w:val="00E70DAD"/>
    <w:rsid w:val="00E70FC5"/>
    <w:rsid w:val="00E7195E"/>
    <w:rsid w:val="00E71C24"/>
    <w:rsid w:val="00E726D3"/>
    <w:rsid w:val="00E7340B"/>
    <w:rsid w:val="00E73413"/>
    <w:rsid w:val="00E7376F"/>
    <w:rsid w:val="00E73C12"/>
    <w:rsid w:val="00E74560"/>
    <w:rsid w:val="00E74D14"/>
    <w:rsid w:val="00E74E36"/>
    <w:rsid w:val="00E74E3C"/>
    <w:rsid w:val="00E7528B"/>
    <w:rsid w:val="00E75616"/>
    <w:rsid w:val="00E76011"/>
    <w:rsid w:val="00E763F3"/>
    <w:rsid w:val="00E76405"/>
    <w:rsid w:val="00E7652C"/>
    <w:rsid w:val="00E766EC"/>
    <w:rsid w:val="00E76999"/>
    <w:rsid w:val="00E76BF4"/>
    <w:rsid w:val="00E77325"/>
    <w:rsid w:val="00E77D01"/>
    <w:rsid w:val="00E77E90"/>
    <w:rsid w:val="00E80CBC"/>
    <w:rsid w:val="00E810BF"/>
    <w:rsid w:val="00E8152E"/>
    <w:rsid w:val="00E81DF3"/>
    <w:rsid w:val="00E82674"/>
    <w:rsid w:val="00E829A9"/>
    <w:rsid w:val="00E82A9B"/>
    <w:rsid w:val="00E8389F"/>
    <w:rsid w:val="00E844C6"/>
    <w:rsid w:val="00E85286"/>
    <w:rsid w:val="00E854F7"/>
    <w:rsid w:val="00E8581F"/>
    <w:rsid w:val="00E85B9D"/>
    <w:rsid w:val="00E85E7A"/>
    <w:rsid w:val="00E865C3"/>
    <w:rsid w:val="00E87056"/>
    <w:rsid w:val="00E90392"/>
    <w:rsid w:val="00E9047A"/>
    <w:rsid w:val="00E905E1"/>
    <w:rsid w:val="00E90B38"/>
    <w:rsid w:val="00E910E4"/>
    <w:rsid w:val="00E9125B"/>
    <w:rsid w:val="00E914AD"/>
    <w:rsid w:val="00E914FF"/>
    <w:rsid w:val="00E9191F"/>
    <w:rsid w:val="00E91A1E"/>
    <w:rsid w:val="00E91A51"/>
    <w:rsid w:val="00E91BFD"/>
    <w:rsid w:val="00E92166"/>
    <w:rsid w:val="00E925C1"/>
    <w:rsid w:val="00E92B3D"/>
    <w:rsid w:val="00E92BFC"/>
    <w:rsid w:val="00E931ED"/>
    <w:rsid w:val="00E94D6B"/>
    <w:rsid w:val="00E94DA1"/>
    <w:rsid w:val="00E950C2"/>
    <w:rsid w:val="00E951AE"/>
    <w:rsid w:val="00E9535C"/>
    <w:rsid w:val="00E95F8F"/>
    <w:rsid w:val="00E96BA1"/>
    <w:rsid w:val="00E96D2B"/>
    <w:rsid w:val="00E97077"/>
    <w:rsid w:val="00E97E47"/>
    <w:rsid w:val="00E97E6F"/>
    <w:rsid w:val="00EA0B1B"/>
    <w:rsid w:val="00EA0D49"/>
    <w:rsid w:val="00EA19B7"/>
    <w:rsid w:val="00EA1C78"/>
    <w:rsid w:val="00EA20E5"/>
    <w:rsid w:val="00EA2364"/>
    <w:rsid w:val="00EA2846"/>
    <w:rsid w:val="00EA33FF"/>
    <w:rsid w:val="00EA36C7"/>
    <w:rsid w:val="00EA3D09"/>
    <w:rsid w:val="00EA3F7D"/>
    <w:rsid w:val="00EA450F"/>
    <w:rsid w:val="00EA460F"/>
    <w:rsid w:val="00EA48B5"/>
    <w:rsid w:val="00EA4D1F"/>
    <w:rsid w:val="00EA50DF"/>
    <w:rsid w:val="00EA5240"/>
    <w:rsid w:val="00EA5496"/>
    <w:rsid w:val="00EA59CB"/>
    <w:rsid w:val="00EA5AD5"/>
    <w:rsid w:val="00EA687F"/>
    <w:rsid w:val="00EA6A44"/>
    <w:rsid w:val="00EA6A4B"/>
    <w:rsid w:val="00EA7DD8"/>
    <w:rsid w:val="00EB0092"/>
    <w:rsid w:val="00EB1738"/>
    <w:rsid w:val="00EB1E24"/>
    <w:rsid w:val="00EB2103"/>
    <w:rsid w:val="00EB2906"/>
    <w:rsid w:val="00EB29F6"/>
    <w:rsid w:val="00EB2F5D"/>
    <w:rsid w:val="00EB301E"/>
    <w:rsid w:val="00EB3A2B"/>
    <w:rsid w:val="00EB3E0E"/>
    <w:rsid w:val="00EB4DCF"/>
    <w:rsid w:val="00EB525C"/>
    <w:rsid w:val="00EB6492"/>
    <w:rsid w:val="00EB6EEE"/>
    <w:rsid w:val="00EB7328"/>
    <w:rsid w:val="00EB7974"/>
    <w:rsid w:val="00EB7BCE"/>
    <w:rsid w:val="00EC0016"/>
    <w:rsid w:val="00EC0126"/>
    <w:rsid w:val="00EC09B7"/>
    <w:rsid w:val="00EC0BBC"/>
    <w:rsid w:val="00EC10AE"/>
    <w:rsid w:val="00EC1155"/>
    <w:rsid w:val="00EC1469"/>
    <w:rsid w:val="00EC1F89"/>
    <w:rsid w:val="00EC3186"/>
    <w:rsid w:val="00EC46BB"/>
    <w:rsid w:val="00EC5177"/>
    <w:rsid w:val="00EC51A8"/>
    <w:rsid w:val="00EC5C13"/>
    <w:rsid w:val="00EC5F84"/>
    <w:rsid w:val="00EC64E3"/>
    <w:rsid w:val="00EC6872"/>
    <w:rsid w:val="00EC6B84"/>
    <w:rsid w:val="00EC6D9B"/>
    <w:rsid w:val="00EC6DB9"/>
    <w:rsid w:val="00EC73BA"/>
    <w:rsid w:val="00EC7549"/>
    <w:rsid w:val="00EC7856"/>
    <w:rsid w:val="00EC7A9D"/>
    <w:rsid w:val="00EC7B7C"/>
    <w:rsid w:val="00EC7F0C"/>
    <w:rsid w:val="00ED0C97"/>
    <w:rsid w:val="00ED0F74"/>
    <w:rsid w:val="00ED139A"/>
    <w:rsid w:val="00ED1936"/>
    <w:rsid w:val="00ED1B4F"/>
    <w:rsid w:val="00ED294C"/>
    <w:rsid w:val="00ED3990"/>
    <w:rsid w:val="00ED3A7A"/>
    <w:rsid w:val="00ED3D0D"/>
    <w:rsid w:val="00ED417D"/>
    <w:rsid w:val="00ED4372"/>
    <w:rsid w:val="00ED452F"/>
    <w:rsid w:val="00ED485E"/>
    <w:rsid w:val="00ED49F2"/>
    <w:rsid w:val="00ED4E1B"/>
    <w:rsid w:val="00ED50CD"/>
    <w:rsid w:val="00ED5135"/>
    <w:rsid w:val="00ED5216"/>
    <w:rsid w:val="00ED532E"/>
    <w:rsid w:val="00ED53CA"/>
    <w:rsid w:val="00ED564E"/>
    <w:rsid w:val="00ED6012"/>
    <w:rsid w:val="00ED6C11"/>
    <w:rsid w:val="00ED6C32"/>
    <w:rsid w:val="00ED6C92"/>
    <w:rsid w:val="00ED73F9"/>
    <w:rsid w:val="00ED7778"/>
    <w:rsid w:val="00ED7F0C"/>
    <w:rsid w:val="00EE0367"/>
    <w:rsid w:val="00EE03FB"/>
    <w:rsid w:val="00EE047C"/>
    <w:rsid w:val="00EE0550"/>
    <w:rsid w:val="00EE06A1"/>
    <w:rsid w:val="00EE0B63"/>
    <w:rsid w:val="00EE0C21"/>
    <w:rsid w:val="00EE10F3"/>
    <w:rsid w:val="00EE15A1"/>
    <w:rsid w:val="00EE1738"/>
    <w:rsid w:val="00EE1833"/>
    <w:rsid w:val="00EE209F"/>
    <w:rsid w:val="00EE232C"/>
    <w:rsid w:val="00EE3115"/>
    <w:rsid w:val="00EE329C"/>
    <w:rsid w:val="00EE3B04"/>
    <w:rsid w:val="00EE40A0"/>
    <w:rsid w:val="00EE43C9"/>
    <w:rsid w:val="00EE45CB"/>
    <w:rsid w:val="00EE4812"/>
    <w:rsid w:val="00EE4ECD"/>
    <w:rsid w:val="00EE5253"/>
    <w:rsid w:val="00EE595F"/>
    <w:rsid w:val="00EE5C4E"/>
    <w:rsid w:val="00EE6678"/>
    <w:rsid w:val="00EE6ABB"/>
    <w:rsid w:val="00EE6C03"/>
    <w:rsid w:val="00EE6F3C"/>
    <w:rsid w:val="00EE737B"/>
    <w:rsid w:val="00EE74EA"/>
    <w:rsid w:val="00EE755F"/>
    <w:rsid w:val="00EE7813"/>
    <w:rsid w:val="00EE7A21"/>
    <w:rsid w:val="00EE7E49"/>
    <w:rsid w:val="00EE7FDA"/>
    <w:rsid w:val="00EF0022"/>
    <w:rsid w:val="00EF01FB"/>
    <w:rsid w:val="00EF0656"/>
    <w:rsid w:val="00EF0836"/>
    <w:rsid w:val="00EF0AD5"/>
    <w:rsid w:val="00EF0CE0"/>
    <w:rsid w:val="00EF0E6A"/>
    <w:rsid w:val="00EF1061"/>
    <w:rsid w:val="00EF1156"/>
    <w:rsid w:val="00EF13FB"/>
    <w:rsid w:val="00EF17A9"/>
    <w:rsid w:val="00EF21B9"/>
    <w:rsid w:val="00EF29D4"/>
    <w:rsid w:val="00EF3393"/>
    <w:rsid w:val="00EF38A5"/>
    <w:rsid w:val="00EF3DF4"/>
    <w:rsid w:val="00EF3EA7"/>
    <w:rsid w:val="00EF4014"/>
    <w:rsid w:val="00EF42CD"/>
    <w:rsid w:val="00EF435E"/>
    <w:rsid w:val="00EF4576"/>
    <w:rsid w:val="00EF460B"/>
    <w:rsid w:val="00EF5173"/>
    <w:rsid w:val="00EF5712"/>
    <w:rsid w:val="00EF5F0F"/>
    <w:rsid w:val="00EF6111"/>
    <w:rsid w:val="00EF6147"/>
    <w:rsid w:val="00EF6197"/>
    <w:rsid w:val="00EF63BF"/>
    <w:rsid w:val="00EF695B"/>
    <w:rsid w:val="00EF6AE2"/>
    <w:rsid w:val="00EF6B29"/>
    <w:rsid w:val="00EF72FB"/>
    <w:rsid w:val="00EF7BCC"/>
    <w:rsid w:val="00F001F6"/>
    <w:rsid w:val="00F009D0"/>
    <w:rsid w:val="00F015F4"/>
    <w:rsid w:val="00F0204F"/>
    <w:rsid w:val="00F020A3"/>
    <w:rsid w:val="00F021BA"/>
    <w:rsid w:val="00F02DDA"/>
    <w:rsid w:val="00F030C5"/>
    <w:rsid w:val="00F035B7"/>
    <w:rsid w:val="00F04368"/>
    <w:rsid w:val="00F04864"/>
    <w:rsid w:val="00F0517D"/>
    <w:rsid w:val="00F053C7"/>
    <w:rsid w:val="00F056E4"/>
    <w:rsid w:val="00F0580F"/>
    <w:rsid w:val="00F0582C"/>
    <w:rsid w:val="00F05C47"/>
    <w:rsid w:val="00F06420"/>
    <w:rsid w:val="00F0716A"/>
    <w:rsid w:val="00F072DA"/>
    <w:rsid w:val="00F07804"/>
    <w:rsid w:val="00F07904"/>
    <w:rsid w:val="00F07E1B"/>
    <w:rsid w:val="00F10CCC"/>
    <w:rsid w:val="00F10E49"/>
    <w:rsid w:val="00F11098"/>
    <w:rsid w:val="00F11493"/>
    <w:rsid w:val="00F11B52"/>
    <w:rsid w:val="00F1223E"/>
    <w:rsid w:val="00F12AE0"/>
    <w:rsid w:val="00F13415"/>
    <w:rsid w:val="00F13DA1"/>
    <w:rsid w:val="00F13E0A"/>
    <w:rsid w:val="00F14573"/>
    <w:rsid w:val="00F146FE"/>
    <w:rsid w:val="00F14B63"/>
    <w:rsid w:val="00F15A37"/>
    <w:rsid w:val="00F15AE1"/>
    <w:rsid w:val="00F165BD"/>
    <w:rsid w:val="00F16A1A"/>
    <w:rsid w:val="00F16F60"/>
    <w:rsid w:val="00F174A5"/>
    <w:rsid w:val="00F20366"/>
    <w:rsid w:val="00F20877"/>
    <w:rsid w:val="00F222B0"/>
    <w:rsid w:val="00F222B8"/>
    <w:rsid w:val="00F22872"/>
    <w:rsid w:val="00F232E8"/>
    <w:rsid w:val="00F234CF"/>
    <w:rsid w:val="00F23DFC"/>
    <w:rsid w:val="00F24076"/>
    <w:rsid w:val="00F24271"/>
    <w:rsid w:val="00F25308"/>
    <w:rsid w:val="00F25FA8"/>
    <w:rsid w:val="00F26C76"/>
    <w:rsid w:val="00F2747D"/>
    <w:rsid w:val="00F2794E"/>
    <w:rsid w:val="00F30285"/>
    <w:rsid w:val="00F30EAA"/>
    <w:rsid w:val="00F30F6A"/>
    <w:rsid w:val="00F311FA"/>
    <w:rsid w:val="00F3161B"/>
    <w:rsid w:val="00F3255A"/>
    <w:rsid w:val="00F33092"/>
    <w:rsid w:val="00F33356"/>
    <w:rsid w:val="00F33402"/>
    <w:rsid w:val="00F3412A"/>
    <w:rsid w:val="00F34150"/>
    <w:rsid w:val="00F34520"/>
    <w:rsid w:val="00F35142"/>
    <w:rsid w:val="00F35599"/>
    <w:rsid w:val="00F35A07"/>
    <w:rsid w:val="00F35CDD"/>
    <w:rsid w:val="00F3669F"/>
    <w:rsid w:val="00F36741"/>
    <w:rsid w:val="00F36B18"/>
    <w:rsid w:val="00F36B91"/>
    <w:rsid w:val="00F36DAD"/>
    <w:rsid w:val="00F37A97"/>
    <w:rsid w:val="00F37C15"/>
    <w:rsid w:val="00F400F9"/>
    <w:rsid w:val="00F4032C"/>
    <w:rsid w:val="00F40767"/>
    <w:rsid w:val="00F41090"/>
    <w:rsid w:val="00F413A5"/>
    <w:rsid w:val="00F42B35"/>
    <w:rsid w:val="00F43142"/>
    <w:rsid w:val="00F432C7"/>
    <w:rsid w:val="00F43AF3"/>
    <w:rsid w:val="00F43FD6"/>
    <w:rsid w:val="00F4461A"/>
    <w:rsid w:val="00F447D9"/>
    <w:rsid w:val="00F44867"/>
    <w:rsid w:val="00F44967"/>
    <w:rsid w:val="00F44992"/>
    <w:rsid w:val="00F44B8D"/>
    <w:rsid w:val="00F44C1A"/>
    <w:rsid w:val="00F44F53"/>
    <w:rsid w:val="00F450C3"/>
    <w:rsid w:val="00F4618D"/>
    <w:rsid w:val="00F461BF"/>
    <w:rsid w:val="00F467F2"/>
    <w:rsid w:val="00F46FBA"/>
    <w:rsid w:val="00F47E1A"/>
    <w:rsid w:val="00F47FCA"/>
    <w:rsid w:val="00F50486"/>
    <w:rsid w:val="00F5056E"/>
    <w:rsid w:val="00F50E9B"/>
    <w:rsid w:val="00F519D4"/>
    <w:rsid w:val="00F52253"/>
    <w:rsid w:val="00F52817"/>
    <w:rsid w:val="00F52917"/>
    <w:rsid w:val="00F538CA"/>
    <w:rsid w:val="00F539E2"/>
    <w:rsid w:val="00F53F67"/>
    <w:rsid w:val="00F542F0"/>
    <w:rsid w:val="00F545EE"/>
    <w:rsid w:val="00F552B4"/>
    <w:rsid w:val="00F55430"/>
    <w:rsid w:val="00F55541"/>
    <w:rsid w:val="00F5565A"/>
    <w:rsid w:val="00F56E51"/>
    <w:rsid w:val="00F56ED6"/>
    <w:rsid w:val="00F56F8D"/>
    <w:rsid w:val="00F572B8"/>
    <w:rsid w:val="00F57455"/>
    <w:rsid w:val="00F5784D"/>
    <w:rsid w:val="00F57A3F"/>
    <w:rsid w:val="00F57A41"/>
    <w:rsid w:val="00F57F20"/>
    <w:rsid w:val="00F6063C"/>
    <w:rsid w:val="00F6094A"/>
    <w:rsid w:val="00F60C12"/>
    <w:rsid w:val="00F61C47"/>
    <w:rsid w:val="00F622BF"/>
    <w:rsid w:val="00F6298E"/>
    <w:rsid w:val="00F62D45"/>
    <w:rsid w:val="00F638A6"/>
    <w:rsid w:val="00F6396D"/>
    <w:rsid w:val="00F639AA"/>
    <w:rsid w:val="00F63F6C"/>
    <w:rsid w:val="00F64843"/>
    <w:rsid w:val="00F648DF"/>
    <w:rsid w:val="00F64C4E"/>
    <w:rsid w:val="00F64D96"/>
    <w:rsid w:val="00F655D0"/>
    <w:rsid w:val="00F65725"/>
    <w:rsid w:val="00F658B9"/>
    <w:rsid w:val="00F6680B"/>
    <w:rsid w:val="00F669CC"/>
    <w:rsid w:val="00F66A23"/>
    <w:rsid w:val="00F67037"/>
    <w:rsid w:val="00F67171"/>
    <w:rsid w:val="00F67A88"/>
    <w:rsid w:val="00F67DD6"/>
    <w:rsid w:val="00F67E5E"/>
    <w:rsid w:val="00F7093C"/>
    <w:rsid w:val="00F70BAF"/>
    <w:rsid w:val="00F70DF6"/>
    <w:rsid w:val="00F717F3"/>
    <w:rsid w:val="00F718AD"/>
    <w:rsid w:val="00F719A5"/>
    <w:rsid w:val="00F72A2B"/>
    <w:rsid w:val="00F72CCF"/>
    <w:rsid w:val="00F73CF1"/>
    <w:rsid w:val="00F7470E"/>
    <w:rsid w:val="00F747E0"/>
    <w:rsid w:val="00F74BBE"/>
    <w:rsid w:val="00F74DD6"/>
    <w:rsid w:val="00F7579B"/>
    <w:rsid w:val="00F75AB8"/>
    <w:rsid w:val="00F75ACF"/>
    <w:rsid w:val="00F75E82"/>
    <w:rsid w:val="00F7622B"/>
    <w:rsid w:val="00F7666D"/>
    <w:rsid w:val="00F766FD"/>
    <w:rsid w:val="00F76784"/>
    <w:rsid w:val="00F76A98"/>
    <w:rsid w:val="00F76FCA"/>
    <w:rsid w:val="00F77260"/>
    <w:rsid w:val="00F80204"/>
    <w:rsid w:val="00F80570"/>
    <w:rsid w:val="00F80FB0"/>
    <w:rsid w:val="00F81B85"/>
    <w:rsid w:val="00F81C87"/>
    <w:rsid w:val="00F81CED"/>
    <w:rsid w:val="00F81CFB"/>
    <w:rsid w:val="00F8220B"/>
    <w:rsid w:val="00F82378"/>
    <w:rsid w:val="00F828AE"/>
    <w:rsid w:val="00F8297C"/>
    <w:rsid w:val="00F8309A"/>
    <w:rsid w:val="00F83404"/>
    <w:rsid w:val="00F834FB"/>
    <w:rsid w:val="00F83B31"/>
    <w:rsid w:val="00F841E4"/>
    <w:rsid w:val="00F8441D"/>
    <w:rsid w:val="00F8492A"/>
    <w:rsid w:val="00F84947"/>
    <w:rsid w:val="00F8544D"/>
    <w:rsid w:val="00F864B3"/>
    <w:rsid w:val="00F86687"/>
    <w:rsid w:val="00F86915"/>
    <w:rsid w:val="00F86AA1"/>
    <w:rsid w:val="00F87840"/>
    <w:rsid w:val="00F8792A"/>
    <w:rsid w:val="00F87B33"/>
    <w:rsid w:val="00F87B3A"/>
    <w:rsid w:val="00F87E8E"/>
    <w:rsid w:val="00F9023F"/>
    <w:rsid w:val="00F90854"/>
    <w:rsid w:val="00F90BE1"/>
    <w:rsid w:val="00F91745"/>
    <w:rsid w:val="00F920BB"/>
    <w:rsid w:val="00F92927"/>
    <w:rsid w:val="00F92C43"/>
    <w:rsid w:val="00F92E6E"/>
    <w:rsid w:val="00F935C8"/>
    <w:rsid w:val="00F9487C"/>
    <w:rsid w:val="00F94CA7"/>
    <w:rsid w:val="00F95363"/>
    <w:rsid w:val="00F95463"/>
    <w:rsid w:val="00F9556E"/>
    <w:rsid w:val="00F95AD5"/>
    <w:rsid w:val="00F96E58"/>
    <w:rsid w:val="00F9729F"/>
    <w:rsid w:val="00F97C24"/>
    <w:rsid w:val="00FA0974"/>
    <w:rsid w:val="00FA09A8"/>
    <w:rsid w:val="00FA0A7B"/>
    <w:rsid w:val="00FA1BBA"/>
    <w:rsid w:val="00FA20E3"/>
    <w:rsid w:val="00FA25A0"/>
    <w:rsid w:val="00FA2850"/>
    <w:rsid w:val="00FA3A9F"/>
    <w:rsid w:val="00FA49A4"/>
    <w:rsid w:val="00FA4A49"/>
    <w:rsid w:val="00FA50C5"/>
    <w:rsid w:val="00FA5830"/>
    <w:rsid w:val="00FA59B3"/>
    <w:rsid w:val="00FA679B"/>
    <w:rsid w:val="00FA6CD2"/>
    <w:rsid w:val="00FA6EA6"/>
    <w:rsid w:val="00FA7603"/>
    <w:rsid w:val="00FA7D13"/>
    <w:rsid w:val="00FB002F"/>
    <w:rsid w:val="00FB0618"/>
    <w:rsid w:val="00FB0AC0"/>
    <w:rsid w:val="00FB0AEB"/>
    <w:rsid w:val="00FB0D05"/>
    <w:rsid w:val="00FB0E23"/>
    <w:rsid w:val="00FB0FC6"/>
    <w:rsid w:val="00FB10F6"/>
    <w:rsid w:val="00FB1695"/>
    <w:rsid w:val="00FB173C"/>
    <w:rsid w:val="00FB1E94"/>
    <w:rsid w:val="00FB1F9F"/>
    <w:rsid w:val="00FB254E"/>
    <w:rsid w:val="00FB25AD"/>
    <w:rsid w:val="00FB2B2F"/>
    <w:rsid w:val="00FB324B"/>
    <w:rsid w:val="00FB333F"/>
    <w:rsid w:val="00FB3B05"/>
    <w:rsid w:val="00FB3C4E"/>
    <w:rsid w:val="00FB49E2"/>
    <w:rsid w:val="00FB69FD"/>
    <w:rsid w:val="00FB733A"/>
    <w:rsid w:val="00FB7621"/>
    <w:rsid w:val="00FB7921"/>
    <w:rsid w:val="00FB7A2A"/>
    <w:rsid w:val="00FC0092"/>
    <w:rsid w:val="00FC0D02"/>
    <w:rsid w:val="00FC11CF"/>
    <w:rsid w:val="00FC1240"/>
    <w:rsid w:val="00FC1253"/>
    <w:rsid w:val="00FC147E"/>
    <w:rsid w:val="00FC1B5F"/>
    <w:rsid w:val="00FC1B97"/>
    <w:rsid w:val="00FC1D7E"/>
    <w:rsid w:val="00FC1DCF"/>
    <w:rsid w:val="00FC25C3"/>
    <w:rsid w:val="00FC328D"/>
    <w:rsid w:val="00FC3668"/>
    <w:rsid w:val="00FC4175"/>
    <w:rsid w:val="00FC4C94"/>
    <w:rsid w:val="00FC4E7A"/>
    <w:rsid w:val="00FC4F0F"/>
    <w:rsid w:val="00FC4F19"/>
    <w:rsid w:val="00FC5527"/>
    <w:rsid w:val="00FC586E"/>
    <w:rsid w:val="00FC5C2D"/>
    <w:rsid w:val="00FC5FDC"/>
    <w:rsid w:val="00FC66B8"/>
    <w:rsid w:val="00FC6D69"/>
    <w:rsid w:val="00FC7462"/>
    <w:rsid w:val="00FD00CD"/>
    <w:rsid w:val="00FD07E6"/>
    <w:rsid w:val="00FD0909"/>
    <w:rsid w:val="00FD1165"/>
    <w:rsid w:val="00FD118A"/>
    <w:rsid w:val="00FD11F6"/>
    <w:rsid w:val="00FD1768"/>
    <w:rsid w:val="00FD1928"/>
    <w:rsid w:val="00FD2027"/>
    <w:rsid w:val="00FD239D"/>
    <w:rsid w:val="00FD29B3"/>
    <w:rsid w:val="00FD381A"/>
    <w:rsid w:val="00FD3856"/>
    <w:rsid w:val="00FD38D1"/>
    <w:rsid w:val="00FD3C0F"/>
    <w:rsid w:val="00FD454F"/>
    <w:rsid w:val="00FD492B"/>
    <w:rsid w:val="00FD4B99"/>
    <w:rsid w:val="00FD5269"/>
    <w:rsid w:val="00FD600A"/>
    <w:rsid w:val="00FD6115"/>
    <w:rsid w:val="00FD668C"/>
    <w:rsid w:val="00FD6F95"/>
    <w:rsid w:val="00FD7092"/>
    <w:rsid w:val="00FD724F"/>
    <w:rsid w:val="00FD77CC"/>
    <w:rsid w:val="00FD7BE7"/>
    <w:rsid w:val="00FE01EE"/>
    <w:rsid w:val="00FE06A6"/>
    <w:rsid w:val="00FE1AF1"/>
    <w:rsid w:val="00FE1B25"/>
    <w:rsid w:val="00FE2814"/>
    <w:rsid w:val="00FE2825"/>
    <w:rsid w:val="00FE3B67"/>
    <w:rsid w:val="00FE4E67"/>
    <w:rsid w:val="00FE54C3"/>
    <w:rsid w:val="00FE5934"/>
    <w:rsid w:val="00FE5AFD"/>
    <w:rsid w:val="00FE5B7B"/>
    <w:rsid w:val="00FE5E53"/>
    <w:rsid w:val="00FE628F"/>
    <w:rsid w:val="00FF0DA8"/>
    <w:rsid w:val="00FF136D"/>
    <w:rsid w:val="00FF13DE"/>
    <w:rsid w:val="00FF1879"/>
    <w:rsid w:val="00FF1966"/>
    <w:rsid w:val="00FF19D3"/>
    <w:rsid w:val="00FF2A80"/>
    <w:rsid w:val="00FF2F98"/>
    <w:rsid w:val="00FF32F6"/>
    <w:rsid w:val="00FF3A0F"/>
    <w:rsid w:val="00FF3B96"/>
    <w:rsid w:val="00FF3C44"/>
    <w:rsid w:val="00FF441C"/>
    <w:rsid w:val="00FF48B9"/>
    <w:rsid w:val="00FF4B45"/>
    <w:rsid w:val="00FF5BAD"/>
    <w:rsid w:val="00FF6404"/>
    <w:rsid w:val="00FF654E"/>
    <w:rsid w:val="00FF66B8"/>
    <w:rsid w:val="00FF67A1"/>
    <w:rsid w:val="00FF698A"/>
    <w:rsid w:val="00FF6DFE"/>
    <w:rsid w:val="00FF725E"/>
    <w:rsid w:val="6BE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9E96"/>
  <w15:docId w15:val="{BD81A840-0A6D-4CCE-898B-A405F71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27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D2B"/>
    <w:pPr>
      <w:keepNext/>
      <w:keepLines/>
      <w:spacing w:beforeLines="100" w:before="100" w:line="480" w:lineRule="auto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F47C6"/>
    <w:pPr>
      <w:keepNext/>
      <w:keepLines/>
      <w:spacing w:beforeLines="50" w:before="50"/>
      <w:outlineLvl w:val="1"/>
    </w:pPr>
    <w:rPr>
      <w:rFonts w:eastAsia="Times New Roman"/>
      <w:bCs/>
      <w:i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32268"/>
    <w:pPr>
      <w:keepNext/>
      <w:keepLines/>
      <w:jc w:val="left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styleId="ae">
    <w:name w:val="endnote reference"/>
    <w:unhideWhenUsed/>
    <w:rPr>
      <w:vertAlign w:val="superscript"/>
    </w:rPr>
  </w:style>
  <w:style w:type="character" w:styleId="af">
    <w:name w:val="FollowedHyperlink"/>
    <w:uiPriority w:val="99"/>
    <w:unhideWhenUsed/>
    <w:rPr>
      <w:color w:val="954F72"/>
      <w:u w:val="single"/>
    </w:rPr>
  </w:style>
  <w:style w:type="character" w:styleId="af0">
    <w:name w:val="Emphasis"/>
    <w:uiPriority w:val="20"/>
    <w:qFormat/>
    <w:rPr>
      <w:i/>
      <w:iCs/>
    </w:rPr>
  </w:style>
  <w:style w:type="character" w:styleId="af1">
    <w:name w:val="line number"/>
    <w:uiPriority w:val="99"/>
    <w:unhideWhenUsed/>
  </w:style>
  <w:style w:type="character" w:styleId="af2">
    <w:name w:val="Hyperlink"/>
    <w:uiPriority w:val="99"/>
    <w:unhideWhenUsed/>
    <w:rPr>
      <w:color w:val="0563C1"/>
      <w:u w:val="single"/>
    </w:rPr>
  </w:style>
  <w:style w:type="character" w:styleId="af3">
    <w:name w:val="annotation reference"/>
    <w:uiPriority w:val="99"/>
    <w:unhideWhenUsed/>
    <w:rPr>
      <w:sz w:val="21"/>
      <w:szCs w:val="21"/>
    </w:rPr>
  </w:style>
  <w:style w:type="table" w:styleId="af4">
    <w:name w:val="Table Grid"/>
    <w:basedOn w:val="a1"/>
    <w:uiPriority w:val="39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spacing w:line="240" w:lineRule="auto"/>
      <w:jc w:val="left"/>
    </w:pPr>
    <w:rPr>
      <w:kern w:val="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0">
    <w:name w:val="10"/>
    <w:hidden/>
    <w:uiPriority w:val="99"/>
    <w:semiHidden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sz w:val="20"/>
    </w:rPr>
  </w:style>
  <w:style w:type="paragraph" w:customStyle="1" w:styleId="EndNoteBibliography">
    <w:name w:val="EndNote Bibliography"/>
    <w:basedOn w:val="a"/>
    <w:link w:val="EndNoteBibliography0"/>
    <w:pPr>
      <w:spacing w:line="240" w:lineRule="auto"/>
    </w:pPr>
    <w:rPr>
      <w:sz w:val="20"/>
    </w:rPr>
  </w:style>
  <w:style w:type="paragraph" w:customStyle="1" w:styleId="9">
    <w:name w:val="9"/>
    <w:basedOn w:val="a"/>
    <w:uiPriority w:val="34"/>
    <w:qFormat/>
    <w:pPr>
      <w:ind w:firstLineChars="200" w:firstLine="420"/>
    </w:pPr>
  </w:style>
  <w:style w:type="paragraph" w:customStyle="1" w:styleId="HR">
    <w:name w:val="HR表"/>
    <w:basedOn w:val="a"/>
    <w:next w:val="a"/>
    <w:qFormat/>
    <w:pPr>
      <w:keepLines/>
      <w:widowControl/>
      <w:spacing w:line="240" w:lineRule="auto"/>
      <w:contextualSpacing/>
      <w:jc w:val="center"/>
    </w:pPr>
    <w:rPr>
      <w:rFonts w:eastAsia="宋体"/>
      <w:szCs w:val="21"/>
    </w:rPr>
  </w:style>
  <w:style w:type="character" w:customStyle="1" w:styleId="10">
    <w:name w:val="标题 1 字符"/>
    <w:link w:val="1"/>
    <w:uiPriority w:val="9"/>
    <w:rsid w:val="000B1D2B"/>
    <w:rPr>
      <w:b/>
      <w:bCs/>
      <w:kern w:val="44"/>
      <w:sz w:val="24"/>
      <w:szCs w:val="44"/>
    </w:rPr>
  </w:style>
  <w:style w:type="character" w:customStyle="1" w:styleId="20">
    <w:name w:val="标题 2 字符"/>
    <w:link w:val="2"/>
    <w:uiPriority w:val="9"/>
    <w:rsid w:val="003F47C6"/>
    <w:rPr>
      <w:rFonts w:eastAsia="Times New Roman"/>
      <w:bCs/>
      <w:i/>
      <w:kern w:val="2"/>
      <w:sz w:val="24"/>
      <w:szCs w:val="32"/>
    </w:rPr>
  </w:style>
  <w:style w:type="character" w:customStyle="1" w:styleId="a6">
    <w:name w:val="批注文字 字符"/>
    <w:link w:val="a4"/>
    <w:uiPriority w:val="99"/>
    <w:rPr>
      <w:rFonts w:cs="Times New Roman"/>
    </w:rPr>
  </w:style>
  <w:style w:type="character" w:customStyle="1" w:styleId="a8">
    <w:name w:val="批注框文本 字符"/>
    <w:link w:val="a7"/>
    <w:uiPriority w:val="99"/>
    <w:semiHidden/>
    <w:rPr>
      <w:sz w:val="18"/>
      <w:szCs w:val="18"/>
    </w:rPr>
  </w:style>
  <w:style w:type="character" w:customStyle="1" w:styleId="30">
    <w:name w:val="标题 3 字符"/>
    <w:link w:val="3"/>
    <w:uiPriority w:val="9"/>
    <w:rsid w:val="00232268"/>
    <w:rPr>
      <w:b/>
      <w:bCs/>
      <w:kern w:val="2"/>
      <w:sz w:val="24"/>
      <w:szCs w:val="32"/>
    </w:rPr>
  </w:style>
  <w:style w:type="character" w:customStyle="1" w:styleId="40">
    <w:name w:val="标题 4 字符"/>
    <w:link w:val="4"/>
    <w:uiPriority w:val="9"/>
    <w:rPr>
      <w:rFonts w:ascii="等线 Light" w:eastAsia="等线 Light" w:hAnsi="等线 Light" w:cs="Times New Roman"/>
      <w:b/>
      <w:bCs/>
      <w:sz w:val="28"/>
      <w:szCs w:val="28"/>
    </w:rPr>
  </w:style>
  <w:style w:type="character" w:customStyle="1" w:styleId="a5">
    <w:name w:val="批注主题 字符"/>
    <w:link w:val="a3"/>
    <w:uiPriority w:val="99"/>
    <w:semiHidden/>
    <w:rPr>
      <w:rFonts w:cs="Times New Roman"/>
      <w:b/>
      <w:bCs/>
    </w:rPr>
  </w:style>
  <w:style w:type="character" w:customStyle="1" w:styleId="ac">
    <w:name w:val="页眉 字符"/>
    <w:link w:val="ab"/>
    <w:uiPriority w:val="99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rPr>
      <w:rFonts w:cs="Times New Roman"/>
      <w:sz w:val="18"/>
      <w:szCs w:val="18"/>
    </w:rPr>
  </w:style>
  <w:style w:type="character" w:customStyle="1" w:styleId="EndNoteBibliographyTitle0">
    <w:name w:val="EndNote Bibliography Title 字符"/>
    <w:link w:val="EndNoteBibliographyTitle"/>
    <w:rPr>
      <w:kern w:val="2"/>
      <w:szCs w:val="22"/>
    </w:rPr>
  </w:style>
  <w:style w:type="character" w:customStyle="1" w:styleId="EndNoteBibliography0">
    <w:name w:val="EndNote Bibliography 字符"/>
    <w:link w:val="EndNoteBibliography"/>
    <w:rPr>
      <w:kern w:val="2"/>
      <w:szCs w:val="22"/>
    </w:rPr>
  </w:style>
  <w:style w:type="table" w:customStyle="1" w:styleId="8">
    <w:name w:val="8"/>
    <w:basedOn w:val="a1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left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7">
    <w:name w:val="7"/>
    <w:basedOn w:val="a1"/>
    <w:uiPriority w:val="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">
    <w:name w:val="6"/>
    <w:basedOn w:val="a1"/>
    <w:uiPriority w:val="47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Normal1">
    <w:name w:val="Table Normal1"/>
    <w:uiPriority w:val="2"/>
    <w:unhideWhenUsed/>
    <w:qFormat/>
    <w:pPr>
      <w:widowControl w:val="0"/>
    </w:pPr>
    <w:rPr>
      <w:rFonts w:ascii="等线" w:eastAsia="等线" w:hAnsi="等线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">
    <w:name w:val="4"/>
    <w:basedOn w:val="a1"/>
    <w:uiPriority w:val="4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left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">
    <w:name w:val="3"/>
    <w:basedOn w:val="a1"/>
    <w:uiPriority w:val="48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bottom w:val="nil"/>
        </w:tcBorders>
        <w:shd w:val="clear" w:color="auto" w:fill="FFFFFF"/>
      </w:tcPr>
    </w:tblStylePr>
    <w:tblStylePr w:type="band1Vert">
      <w:tblPr/>
      <w:tcPr>
        <w:tcBorders>
          <w:bottom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left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left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bottom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21">
    <w:name w:val="2"/>
    <w:basedOn w:val="a1"/>
    <w:uiPriority w:val="51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left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1">
    <w:name w:val="1"/>
    <w:basedOn w:val="a1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left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f5">
    <w:name w:val="List Paragraph"/>
    <w:basedOn w:val="a"/>
    <w:uiPriority w:val="99"/>
    <w:rsid w:val="00CB7EC6"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sid w:val="00126998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rsid w:val="0014247C"/>
    <w:rPr>
      <w:color w:val="605E5C"/>
      <w:shd w:val="clear" w:color="auto" w:fill="E1DFDD"/>
    </w:rPr>
  </w:style>
  <w:style w:type="paragraph" w:styleId="TOC">
    <w:name w:val="TOC Heading"/>
    <w:basedOn w:val="1"/>
    <w:next w:val="a"/>
    <w:uiPriority w:val="39"/>
    <w:unhideWhenUsed/>
    <w:qFormat/>
    <w:rsid w:val="001926A4"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1926A4"/>
    <w:pPr>
      <w:ind w:leftChars="400" w:left="840"/>
    </w:pPr>
  </w:style>
  <w:style w:type="paragraph" w:styleId="13">
    <w:name w:val="toc 1"/>
    <w:basedOn w:val="a"/>
    <w:next w:val="a"/>
    <w:autoRedefine/>
    <w:uiPriority w:val="39"/>
    <w:unhideWhenUsed/>
    <w:rsid w:val="001926A4"/>
  </w:style>
  <w:style w:type="paragraph" w:styleId="23">
    <w:name w:val="toc 2"/>
    <w:basedOn w:val="a"/>
    <w:next w:val="a"/>
    <w:autoRedefine/>
    <w:uiPriority w:val="39"/>
    <w:unhideWhenUsed/>
    <w:rsid w:val="00676218"/>
    <w:pPr>
      <w:ind w:leftChars="200" w:left="420"/>
    </w:pPr>
  </w:style>
  <w:style w:type="paragraph" w:styleId="af6">
    <w:name w:val="Revision"/>
    <w:hidden/>
    <w:uiPriority w:val="99"/>
    <w:semiHidden/>
    <w:rsid w:val="005770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7ED13-24FC-4F1C-9A7C-B9E9D7F2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Dong</dc:creator>
  <cp:keywords/>
  <dc:description/>
  <cp:lastModifiedBy>Hui Dong~R&amp;D [董慧]</cp:lastModifiedBy>
  <cp:revision>325</cp:revision>
  <cp:lastPrinted>2019-04-18T04:04:00Z</cp:lastPrinted>
  <dcterms:created xsi:type="dcterms:W3CDTF">2021-12-17T09:30:00Z</dcterms:created>
  <dcterms:modified xsi:type="dcterms:W3CDTF">2022-06-08T05:21:00Z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