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6563" w14:textId="77777777" w:rsidR="002A5490" w:rsidRPr="00B85C01" w:rsidRDefault="002A5490" w:rsidP="009A26FB">
      <w:pPr>
        <w:pStyle w:val="Titolo2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Data Supplement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7BF6BAF9" w14:textId="77777777" w:rsidR="009A26FB" w:rsidRPr="00AB7870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1: </w:t>
      </w:r>
      <w:r w:rsidRPr="00AD2FF9">
        <w:rPr>
          <w:rFonts w:ascii="Times New Roman" w:hAnsi="Times New Roman" w:cs="Times New Roman"/>
          <w:i/>
        </w:rPr>
        <w:t xml:space="preserve">Adjusted predictions </w:t>
      </w:r>
      <w:r>
        <w:rPr>
          <w:rFonts w:ascii="Times New Roman" w:hAnsi="Times New Roman" w:cs="Times New Roman"/>
          <w:i/>
          <w:color w:val="000000" w:themeColor="text1"/>
        </w:rPr>
        <w:t>(with 95% C.I.) of being treated, age*gender*deprivation interaction, at the means of nationality and pre-existing health conditions.</w:t>
      </w:r>
    </w:p>
    <w:p w14:paraId="67CAF3AF" w14:textId="08F41B98" w:rsidR="002A5490" w:rsidRPr="000872A4" w:rsidRDefault="009A26FB" w:rsidP="000872A4">
      <w:pPr>
        <w:spacing w:line="240" w:lineRule="auto"/>
        <w:jc w:val="center"/>
      </w:pPr>
      <w:r>
        <w:rPr>
          <w:noProof/>
          <w:color w:val="000000" w:themeColor="text1"/>
          <w:lang w:val="en-US"/>
        </w:rPr>
        <w:t xml:space="preserve"> </w:t>
      </w:r>
      <w:r w:rsidR="000872A4">
        <w:rPr>
          <w:noProof/>
          <w:color w:val="000000" w:themeColor="text1"/>
          <w:lang w:val="en-US"/>
        </w:rPr>
        <w:drawing>
          <wp:inline distT="0" distB="0" distL="0" distR="0" wp14:anchorId="20618161" wp14:editId="58EA405C">
            <wp:extent cx="4957200" cy="3600000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at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67EB" w14:textId="77777777" w:rsidR="009A26FB" w:rsidRPr="00AB7870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A2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AD2FF9">
        <w:rPr>
          <w:rFonts w:ascii="Times New Roman" w:hAnsi="Times New Roman" w:cs="Times New Roman"/>
          <w:i/>
        </w:rPr>
        <w:t xml:space="preserve">Adjusted predictions </w:t>
      </w:r>
      <w:r>
        <w:rPr>
          <w:rFonts w:ascii="Times New Roman" w:hAnsi="Times New Roman" w:cs="Times New Roman"/>
          <w:i/>
          <w:color w:val="000000" w:themeColor="text1"/>
        </w:rPr>
        <w:t>(with 95% C.I.) of being in therapeutic compliance, age*gender*deprivation interaction,</w:t>
      </w:r>
      <w:r w:rsidRPr="000D163A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at the means of nationality and pre-existing health conditions.</w:t>
      </w:r>
    </w:p>
    <w:p w14:paraId="6B300902" w14:textId="17D34893" w:rsidR="002A5490" w:rsidRDefault="000872A4" w:rsidP="009A26FB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605D911D" wp14:editId="57828528">
            <wp:extent cx="4957200" cy="3600000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i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E547" w14:textId="77777777" w:rsidR="000872A4" w:rsidRPr="00AB7870" w:rsidRDefault="000872A4" w:rsidP="009A26FB">
      <w:pPr>
        <w:spacing w:line="240" w:lineRule="auto"/>
        <w:jc w:val="center"/>
      </w:pPr>
    </w:p>
    <w:p w14:paraId="03A5C7E1" w14:textId="77777777" w:rsidR="009A26FB" w:rsidRPr="00AB7870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lastRenderedPageBreak/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A3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AD2FF9">
        <w:rPr>
          <w:rFonts w:ascii="Times New Roman" w:hAnsi="Times New Roman" w:cs="Times New Roman"/>
          <w:i/>
        </w:rPr>
        <w:t xml:space="preserve">Adjusted predictions </w:t>
      </w:r>
      <w:r>
        <w:rPr>
          <w:rFonts w:ascii="Times New Roman" w:hAnsi="Times New Roman" w:cs="Times New Roman"/>
          <w:i/>
          <w:color w:val="000000" w:themeColor="text1"/>
        </w:rPr>
        <w:t>(with 95% C.I.) of death from all causes, age*gender*deprivation interaction, at the means of pre-existing health conditions and therapeutic compliance.</w:t>
      </w:r>
    </w:p>
    <w:p w14:paraId="39F1DF86" w14:textId="3F9C55BD" w:rsidR="002A5490" w:rsidRDefault="000872A4" w:rsidP="009A26FB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6B91FAFD" wp14:editId="2F1671F3">
            <wp:extent cx="4957200" cy="3600000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cau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FC89" w14:textId="77777777" w:rsidR="002A5490" w:rsidRDefault="002A5490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BAB906F" w14:textId="77777777" w:rsidR="009A26FB" w:rsidRPr="00AB7870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A4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AD2FF9">
        <w:rPr>
          <w:rFonts w:ascii="Times New Roman" w:hAnsi="Times New Roman" w:cs="Times New Roman"/>
          <w:i/>
        </w:rPr>
        <w:t xml:space="preserve">Adjusted predictions </w:t>
      </w:r>
      <w:r>
        <w:rPr>
          <w:rFonts w:ascii="Times New Roman" w:hAnsi="Times New Roman" w:cs="Times New Roman"/>
          <w:i/>
          <w:color w:val="000000" w:themeColor="text1"/>
        </w:rPr>
        <w:t>(with 95% C.I.) of death from CVDs, age*gender*deprivation interaction, at the means of pre-existing health conditions and therapeutic compliance.</w:t>
      </w:r>
    </w:p>
    <w:p w14:paraId="38632D3A" w14:textId="5991270A" w:rsidR="002A5490" w:rsidRDefault="000872A4" w:rsidP="009A26FB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30939C9A" wp14:editId="1CFF094D">
            <wp:extent cx="4957200" cy="3600000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E901" w14:textId="77777777" w:rsidR="002A5490" w:rsidRDefault="002A5490" w:rsidP="009A26FB">
      <w:pPr>
        <w:spacing w:line="240" w:lineRule="auto"/>
      </w:pPr>
    </w:p>
    <w:p w14:paraId="471F0B77" w14:textId="77777777" w:rsidR="009A26FB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lastRenderedPageBreak/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A5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AD2FF9">
        <w:rPr>
          <w:rFonts w:ascii="Times New Roman" w:hAnsi="Times New Roman" w:cs="Times New Roman"/>
          <w:i/>
        </w:rPr>
        <w:t xml:space="preserve">Adjusted predictions </w:t>
      </w:r>
      <w:r>
        <w:rPr>
          <w:rFonts w:ascii="Times New Roman" w:hAnsi="Times New Roman" w:cs="Times New Roman"/>
          <w:i/>
          <w:color w:val="000000" w:themeColor="text1"/>
        </w:rPr>
        <w:t>(with 95% C.I.) of death from all causes, age*gender*compliance interaction, at the means of deprivation index and pre-existing health conditions.</w:t>
      </w:r>
    </w:p>
    <w:p w14:paraId="28EFA462" w14:textId="027E76BC" w:rsidR="002A5490" w:rsidRPr="00AB7870" w:rsidRDefault="000872A4" w:rsidP="009A26F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noProof/>
          <w:color w:val="000000" w:themeColor="text1"/>
          <w:lang w:val="en-US"/>
        </w:rPr>
        <w:drawing>
          <wp:inline distT="0" distB="0" distL="0" distR="0" wp14:anchorId="489DBFA5" wp14:editId="705CEC01">
            <wp:extent cx="4957200" cy="3600000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cause_complia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04F1" w14:textId="77777777" w:rsidR="002A5490" w:rsidRDefault="002A5490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</w:p>
    <w:p w14:paraId="3FFAD53B" w14:textId="77777777" w:rsidR="009A26FB" w:rsidRPr="002F13A5" w:rsidRDefault="009A26FB" w:rsidP="009A26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Figure</w:t>
      </w:r>
      <w:r w:rsidRPr="00AB787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</w:t>
      </w:r>
      <w:r w:rsidRPr="005C51BA">
        <w:rPr>
          <w:rFonts w:ascii="Times New Roman" w:hAnsi="Times New Roman" w:cs="Times New Roman"/>
          <w:i/>
          <w:color w:val="000000" w:themeColor="text1"/>
        </w:rPr>
        <w:t xml:space="preserve">6: </w:t>
      </w:r>
      <w:r w:rsidRPr="00F309FF">
        <w:rPr>
          <w:rFonts w:ascii="Times New Roman" w:hAnsi="Times New Roman" w:cs="Times New Roman"/>
          <w:i/>
        </w:rPr>
        <w:t xml:space="preserve">Adjusted predictions </w:t>
      </w:r>
      <w:r w:rsidRPr="005C51BA">
        <w:rPr>
          <w:rFonts w:ascii="Times New Roman" w:hAnsi="Times New Roman" w:cs="Times New Roman"/>
          <w:i/>
          <w:color w:val="000000" w:themeColor="text1"/>
        </w:rPr>
        <w:t>(with 95% C.I.) of</w:t>
      </w:r>
      <w:r>
        <w:rPr>
          <w:rFonts w:ascii="Times New Roman" w:hAnsi="Times New Roman" w:cs="Times New Roman"/>
          <w:i/>
          <w:color w:val="000000" w:themeColor="text1"/>
        </w:rPr>
        <w:t xml:space="preserve"> death from</w:t>
      </w:r>
      <w:r w:rsidRPr="005C51BA">
        <w:rPr>
          <w:rFonts w:ascii="Times New Roman" w:hAnsi="Times New Roman" w:cs="Times New Roman"/>
          <w:i/>
          <w:color w:val="000000" w:themeColor="text1"/>
        </w:rPr>
        <w:t xml:space="preserve"> CVDs, age*gender*compliance interaction, at the means of deprivation index and pre-existing health conditions.</w:t>
      </w:r>
    </w:p>
    <w:p w14:paraId="0817D55A" w14:textId="68AF8609" w:rsidR="002A5490" w:rsidRDefault="000872A4" w:rsidP="009A26F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i/>
          <w:noProof/>
          <w:color w:val="000000" w:themeColor="text1"/>
          <w:lang w:val="en-US"/>
        </w:rPr>
        <w:drawing>
          <wp:inline distT="0" distB="0" distL="0" distR="0" wp14:anchorId="30B606E0" wp14:editId="708B5C87">
            <wp:extent cx="4957200" cy="3600000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d_complian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60A4A8" w14:textId="77777777" w:rsidR="009F5BFA" w:rsidRDefault="000872A4" w:rsidP="009A26FB">
      <w:pPr>
        <w:spacing w:line="240" w:lineRule="auto"/>
      </w:pPr>
    </w:p>
    <w:sectPr w:rsidR="009F5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0"/>
    <w:rsid w:val="000872A4"/>
    <w:rsid w:val="002A5490"/>
    <w:rsid w:val="005C5207"/>
    <w:rsid w:val="00611E01"/>
    <w:rsid w:val="00791EBF"/>
    <w:rsid w:val="009A26FB"/>
    <w:rsid w:val="00DB31E0"/>
    <w:rsid w:val="00E11D1A"/>
    <w:rsid w:val="00E34FF8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CD4"/>
  <w15:chartTrackingRefBased/>
  <w15:docId w15:val="{F6152F9C-2F93-4F1D-BCD7-C66948B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490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5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54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FF13C18E75641837594CFB6170D15" ma:contentTypeVersion="12" ma:contentTypeDescription="Creare un nuovo documento." ma:contentTypeScope="" ma:versionID="345c3559b8805809f96e42eeb0f7ae22">
  <xsd:schema xmlns:xsd="http://www.w3.org/2001/XMLSchema" xmlns:xs="http://www.w3.org/2001/XMLSchema" xmlns:p="http://schemas.microsoft.com/office/2006/metadata/properties" xmlns:ns2="0e9fa715-6ac3-4060-87f9-ebc39efd39f9" xmlns:ns3="54f5f11a-b7e4-46a4-808f-0d8466c8e15e" targetNamespace="http://schemas.microsoft.com/office/2006/metadata/properties" ma:root="true" ma:fieldsID="8c45afefe962271cff9ddd5b9245af54" ns2:_="" ns3:_="">
    <xsd:import namespace="0e9fa715-6ac3-4060-87f9-ebc39efd39f9"/>
    <xsd:import namespace="54f5f11a-b7e4-46a4-808f-0d8466c8e1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a715-6ac3-4060-87f9-ebc39efd3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f11a-b7e4-46a4-808f-0d8466c8e15e" elementFormDefault="qualified">
    <xsd:import namespace="http://schemas.microsoft.com/office/2006/documentManagement/types"/>
    <xsd:import namespace="http://schemas.microsoft.com/office/infopath/2007/PartnerControls"/>
    <xsd:element name="Label" ma:index="9" nillable="true" ma:displayName="Label" ma:default=". . ." ma:description="Inserisci una &quot;label&quot; descrittiva del file" ma:indexed="true" ma:internalName="Label">
      <xsd:simpleType>
        <xsd:restriction base="dms:Text">
          <xsd:maxLength value="100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54f5f11a-b7e4-46a4-808f-0d8466c8e15e">. . .</Label>
  </documentManagement>
</p:properties>
</file>

<file path=customXml/itemProps1.xml><?xml version="1.0" encoding="utf-8"?>
<ds:datastoreItem xmlns:ds="http://schemas.openxmlformats.org/officeDocument/2006/customXml" ds:itemID="{B90BA5F4-985F-4A0E-AE41-B0508BB26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2CCC6-6103-49FB-BBE4-55A884BD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fa715-6ac3-4060-87f9-ebc39efd39f9"/>
    <ds:schemaRef ds:uri="54f5f11a-b7e4-46a4-808f-0d8466c8e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2EBC3-9F16-4AC4-868F-726BD78610C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9fa715-6ac3-4060-87f9-ebc39efd39f9"/>
    <ds:schemaRef ds:uri="http://purl.org/dc/elements/1.1/"/>
    <ds:schemaRef ds:uri="http://schemas.microsoft.com/office/2006/metadata/properties"/>
    <ds:schemaRef ds:uri="54f5f11a-b7e4-46a4-808f-0d8466c8e15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937</Characters>
  <Application>Microsoft Office Word</Application>
  <DocSecurity>0</DocSecurity>
  <Lines>7</Lines>
  <Paragraphs>2</Paragraphs>
  <ScaleCrop>false</ScaleCrop>
  <Company>ATS Milano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Consolazio David</dc:creator>
  <cp:keywords/>
  <dc:description/>
  <cp:lastModifiedBy>Consolazio David</cp:lastModifiedBy>
  <cp:revision>4</cp:revision>
  <dcterms:created xsi:type="dcterms:W3CDTF">2021-06-08T15:14:00Z</dcterms:created>
  <dcterms:modified xsi:type="dcterms:W3CDTF">2022-03-10T11:06:00Z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0x0101005DCFF13C18E75641837594CFB6170D15</vt:lpwstr>
  </property>
</Properties>
</file>