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C50C0" w14:textId="77777777" w:rsidR="00CF213B" w:rsidRPr="00794D9F" w:rsidRDefault="00CF213B" w:rsidP="00377AD4">
      <w:pPr>
        <w:jc w:val="both"/>
        <w:rPr>
          <w:rFonts w:ascii="Arial" w:hAnsi="Arial" w:cs="Arial"/>
        </w:rPr>
      </w:pPr>
      <w:r w:rsidRPr="00794D9F">
        <w:rPr>
          <w:rFonts w:ascii="Arial" w:hAnsi="Arial" w:cs="Arial"/>
        </w:rPr>
        <w:t>Evaluating the impact of malleable factors on percent time lecturing in gateway chemistry, mathematics, and physics courses</w:t>
      </w:r>
    </w:p>
    <w:p w14:paraId="31AD403B" w14:textId="77777777" w:rsidR="00866E8B" w:rsidRDefault="00866E8B" w:rsidP="00866E8B">
      <w:pPr>
        <w:jc w:val="both"/>
        <w:rPr>
          <w:rFonts w:ascii="Arial" w:hAnsi="Arial" w:cs="Arial"/>
        </w:rPr>
      </w:pPr>
    </w:p>
    <w:p w14:paraId="3E336B67" w14:textId="4D397E40" w:rsidR="00866E8B" w:rsidRPr="00794D9F" w:rsidRDefault="00866E8B" w:rsidP="00866E8B">
      <w:pPr>
        <w:jc w:val="both"/>
        <w:rPr>
          <w:rFonts w:ascii="Arial" w:hAnsi="Arial" w:cs="Arial"/>
        </w:rPr>
      </w:pPr>
      <w:r w:rsidRPr="00794D9F">
        <w:rPr>
          <w:rFonts w:ascii="Arial" w:hAnsi="Arial" w:cs="Arial"/>
        </w:rPr>
        <w:t>Brandon J. Yik, Jeffrey R. Raker*, Naneh Apkarian, Marilyne Stains, Charles Henderson, Melissa H. Dancy, Estrella Johnson</w:t>
      </w:r>
    </w:p>
    <w:p w14:paraId="55AC342B" w14:textId="77777777" w:rsidR="00866E8B" w:rsidRPr="00794D9F" w:rsidRDefault="00866E8B" w:rsidP="00866E8B">
      <w:pPr>
        <w:rPr>
          <w:rFonts w:ascii="Arial" w:hAnsi="Arial" w:cs="Arial"/>
        </w:rPr>
      </w:pPr>
      <w:r w:rsidRPr="00794D9F">
        <w:rPr>
          <w:rFonts w:ascii="Arial" w:hAnsi="Arial" w:cs="Arial"/>
        </w:rPr>
        <w:t xml:space="preserve">Email:  jraker@usf.edu </w:t>
      </w:r>
    </w:p>
    <w:p w14:paraId="7188BCF0" w14:textId="77777777" w:rsidR="00CF213B" w:rsidRDefault="00CF213B">
      <w:pPr>
        <w:rPr>
          <w:rFonts w:ascii="Arial" w:hAnsi="Arial" w:cs="Arial"/>
        </w:rPr>
      </w:pPr>
    </w:p>
    <w:p w14:paraId="25C536A7" w14:textId="77777777" w:rsidR="00CF213B" w:rsidRDefault="00CF213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Supplementary Table 1. </w:t>
      </w:r>
      <w:r>
        <w:rPr>
          <w:rFonts w:ascii="Arial" w:hAnsi="Arial" w:cs="Arial"/>
        </w:rPr>
        <w:t>Survey items.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3"/>
        <w:gridCol w:w="3883"/>
        <w:gridCol w:w="7134"/>
      </w:tblGrid>
      <w:tr w:rsidR="00CF213B" w:rsidRPr="009802CA" w14:paraId="6F7ADACF" w14:textId="77777777" w:rsidTr="008C450F"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CE7B10" w14:textId="77777777" w:rsidR="00CF213B" w:rsidRPr="00895BBD" w:rsidRDefault="00CF213B" w:rsidP="008C450F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95BBD">
              <w:rPr>
                <w:rFonts w:ascii="Arial" w:hAnsi="Arial" w:cs="Arial"/>
                <w:b/>
                <w:bCs/>
                <w:color w:val="000000" w:themeColor="text1"/>
              </w:rPr>
              <w:t>Factor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53D8D9" w14:textId="77777777" w:rsidR="00CF213B" w:rsidRPr="00895BBD" w:rsidRDefault="00CF213B" w:rsidP="008C450F">
            <w:pPr>
              <w:pStyle w:val="NoSpacing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Item Text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8B2D3FA" w14:textId="77777777" w:rsidR="00CF213B" w:rsidRPr="00B0368B" w:rsidRDefault="00CF213B" w:rsidP="008C450F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Item Choices and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</w:rPr>
              <w:t>Coding</w:t>
            </w:r>
            <w:r>
              <w:rPr>
                <w:rFonts w:ascii="Arial" w:hAnsi="Arial" w:cs="Arial"/>
                <w:b/>
                <w:bCs/>
                <w:color w:val="000000" w:themeColor="text1"/>
                <w:vertAlign w:val="superscript"/>
              </w:rPr>
              <w:t>a</w:t>
            </w:r>
            <w:proofErr w:type="spellEnd"/>
          </w:p>
        </w:tc>
      </w:tr>
      <w:tr w:rsidR="00CF213B" w:rsidRPr="009802CA" w14:paraId="626A85BC" w14:textId="77777777" w:rsidTr="0046771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931DB" w14:textId="77777777" w:rsidR="00CF213B" w:rsidRPr="00895BBD" w:rsidRDefault="00CF213B" w:rsidP="008C450F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895BBD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Dependent variable</w:t>
            </w:r>
          </w:p>
        </w:tc>
      </w:tr>
      <w:tr w:rsidR="00CF213B" w:rsidRPr="009802CA" w14:paraId="72DB78C4" w14:textId="77777777" w:rsidTr="008C450F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995BB5" w14:textId="77777777" w:rsidR="00CF213B" w:rsidRPr="00895BBD" w:rsidRDefault="00CF213B" w:rsidP="008C450F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895BBD">
              <w:rPr>
                <w:rFonts w:ascii="Arial" w:hAnsi="Arial" w:cs="Arial"/>
                <w:color w:val="000000" w:themeColor="text1"/>
              </w:rPr>
              <w:t>LECTURE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600380" w14:textId="77777777" w:rsidR="00CF213B" w:rsidRPr="008C450F" w:rsidRDefault="00CF213B" w:rsidP="008C450F">
            <w:pPr>
              <w:pStyle w:val="NoSpacing"/>
              <w:rPr>
                <w:rFonts w:ascii="Arial" w:hAnsi="Arial" w:cs="Arial"/>
                <w:color w:val="000000" w:themeColor="text1"/>
                <w:lang w:val="en"/>
              </w:rPr>
            </w:pPr>
            <w:r w:rsidRPr="008C450F">
              <w:rPr>
                <w:rFonts w:ascii="Arial" w:hAnsi="Arial" w:cs="Arial"/>
                <w:color w:val="000000" w:themeColor="text1"/>
                <w:lang w:val="en"/>
              </w:rPr>
              <w:t>During a typical week, what proportion of time during regular class meetings (i.e., lecture sections) do students spend doing the following?</w:t>
            </w:r>
          </w:p>
          <w:p w14:paraId="3F7309AF" w14:textId="77777777" w:rsidR="00CF213B" w:rsidRPr="00895BBD" w:rsidRDefault="00CF213B" w:rsidP="008C450F">
            <w:pPr>
              <w:pStyle w:val="NoSpacing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4763A7" w14:textId="77777777" w:rsidR="00CF213B" w:rsidRDefault="00CF213B" w:rsidP="00CF213B">
            <w:pPr>
              <w:pStyle w:val="NoSpacing"/>
              <w:numPr>
                <w:ilvl w:val="0"/>
                <w:numId w:val="6"/>
              </w:numPr>
              <w:ind w:left="349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Working individually {Dropdown: 0-100, intervals of 5}</w:t>
            </w:r>
          </w:p>
          <w:p w14:paraId="3CC6D8C8" w14:textId="77777777" w:rsidR="00CF213B" w:rsidRDefault="00CF213B" w:rsidP="00CF213B">
            <w:pPr>
              <w:pStyle w:val="NoSpacing"/>
              <w:numPr>
                <w:ilvl w:val="0"/>
                <w:numId w:val="6"/>
              </w:numPr>
              <w:ind w:left="349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Working in small groups {Dropdown: 0-100, intervals of 5}</w:t>
            </w:r>
          </w:p>
          <w:p w14:paraId="337745B3" w14:textId="77777777" w:rsidR="00CF213B" w:rsidRDefault="00CF213B" w:rsidP="00CF213B">
            <w:pPr>
              <w:pStyle w:val="NoSpacing"/>
              <w:numPr>
                <w:ilvl w:val="0"/>
                <w:numId w:val="6"/>
              </w:numPr>
              <w:ind w:left="349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Participating in whole class discussion {Dropdown: 0-100, intervals of 5}</w:t>
            </w:r>
          </w:p>
          <w:p w14:paraId="01B9C417" w14:textId="77777777" w:rsidR="00CF213B" w:rsidRDefault="00CF213B" w:rsidP="00CF213B">
            <w:pPr>
              <w:pStyle w:val="NoSpacing"/>
              <w:numPr>
                <w:ilvl w:val="0"/>
                <w:numId w:val="6"/>
              </w:numPr>
              <w:ind w:left="349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Listening to the instructor lecture or solve problems {Dropdown: </w:t>
            </w:r>
          </w:p>
          <w:p w14:paraId="4EA45496" w14:textId="77777777" w:rsidR="00CF213B" w:rsidRDefault="00CF213B" w:rsidP="00B0368B">
            <w:pPr>
              <w:pStyle w:val="NoSpacing"/>
              <w:ind w:left="349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0-100, intervals of 5} (</w:t>
            </w:r>
            <w:r w:rsidRPr="007E6F8D">
              <w:rPr>
                <w:rFonts w:ascii="Arial" w:hAnsi="Arial" w:cs="Arial"/>
                <w:b/>
                <w:bCs/>
                <w:color w:val="000000" w:themeColor="text1"/>
              </w:rPr>
              <w:t>LECTURE</w:t>
            </w:r>
            <w:r>
              <w:rPr>
                <w:rFonts w:ascii="Arial" w:hAnsi="Arial" w:cs="Arial"/>
                <w:color w:val="000000" w:themeColor="text1"/>
              </w:rPr>
              <w:t>)</w:t>
            </w:r>
          </w:p>
          <w:p w14:paraId="114DDB1C" w14:textId="77777777" w:rsidR="00CF213B" w:rsidRPr="00895BBD" w:rsidRDefault="00CF213B" w:rsidP="008C450F">
            <w:pPr>
              <w:pStyle w:val="NoSpacing"/>
              <w:ind w:left="349"/>
              <w:rPr>
                <w:rFonts w:ascii="Arial" w:hAnsi="Arial" w:cs="Arial"/>
                <w:color w:val="000000" w:themeColor="text1"/>
              </w:rPr>
            </w:pPr>
          </w:p>
        </w:tc>
      </w:tr>
      <w:tr w:rsidR="00CF213B" w:rsidRPr="009802CA" w14:paraId="003C7146" w14:textId="77777777" w:rsidTr="006A666D"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B4EEDD" w14:textId="2563265F" w:rsidR="00CF213B" w:rsidRPr="00895BBD" w:rsidRDefault="00CF213B" w:rsidP="008C450F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895BBD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Department </w:t>
            </w:r>
            <w:r w:rsidR="00D00F7E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characteristics</w:t>
            </w:r>
          </w:p>
        </w:tc>
      </w:tr>
      <w:tr w:rsidR="00CF213B" w:rsidRPr="009802CA" w14:paraId="0583CDB6" w14:textId="77777777" w:rsidTr="008C45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24DDE" w14:textId="77777777" w:rsidR="00CF213B" w:rsidRPr="00895BBD" w:rsidRDefault="00CF213B" w:rsidP="008C450F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Discipline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2036A" w14:textId="77777777" w:rsidR="00CF213B" w:rsidRPr="00895BBD" w:rsidRDefault="00CF213B" w:rsidP="008C450F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[Embedded data based on stratified sampling strategy]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499920" w14:textId="77777777" w:rsidR="00CF213B" w:rsidRDefault="00CF213B" w:rsidP="008C450F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Chemistry (</w:t>
            </w:r>
            <w:r w:rsidRPr="007E6F8D">
              <w:rPr>
                <w:rFonts w:ascii="Arial" w:hAnsi="Arial" w:cs="Arial"/>
                <w:b/>
                <w:bCs/>
                <w:color w:val="000000" w:themeColor="text1"/>
              </w:rPr>
              <w:t>CHEM</w:t>
            </w:r>
            <w:r>
              <w:rPr>
                <w:rFonts w:ascii="Arial" w:hAnsi="Arial" w:cs="Arial"/>
                <w:color w:val="000000" w:themeColor="text1"/>
              </w:rPr>
              <w:t>), Mathematics (</w:t>
            </w:r>
            <w:r w:rsidRPr="007E6F8D">
              <w:rPr>
                <w:rFonts w:ascii="Arial" w:hAnsi="Arial" w:cs="Arial"/>
                <w:b/>
                <w:bCs/>
                <w:color w:val="000000" w:themeColor="text1"/>
              </w:rPr>
              <w:t>MATH</w:t>
            </w:r>
            <w:r>
              <w:rPr>
                <w:rFonts w:ascii="Arial" w:hAnsi="Arial" w:cs="Arial"/>
                <w:color w:val="000000" w:themeColor="text1"/>
              </w:rPr>
              <w:t>), Physics (</w:t>
            </w:r>
            <w:r w:rsidRPr="007E6F8D">
              <w:rPr>
                <w:rFonts w:ascii="Arial" w:hAnsi="Arial" w:cs="Arial"/>
                <w:b/>
                <w:bCs/>
                <w:color w:val="000000" w:themeColor="text1"/>
              </w:rPr>
              <w:t>PHYS</w:t>
            </w:r>
            <w:r>
              <w:rPr>
                <w:rFonts w:ascii="Arial" w:hAnsi="Arial" w:cs="Arial"/>
                <w:color w:val="000000" w:themeColor="text1"/>
              </w:rPr>
              <w:t>)</w:t>
            </w:r>
          </w:p>
          <w:p w14:paraId="0E84537E" w14:textId="77777777" w:rsidR="00CF213B" w:rsidRPr="00895BBD" w:rsidRDefault="00CF213B" w:rsidP="008C450F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[MATH is reference]</w:t>
            </w:r>
          </w:p>
        </w:tc>
      </w:tr>
      <w:tr w:rsidR="00CF213B" w:rsidRPr="009802CA" w14:paraId="296711F2" w14:textId="77777777" w:rsidTr="008C450F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7776CA" w14:textId="77777777" w:rsidR="00CF213B" w:rsidRPr="00895BBD" w:rsidRDefault="00CF213B" w:rsidP="008C450F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Highest degree awarded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14FBA5" w14:textId="77777777" w:rsidR="00CF213B" w:rsidRDefault="00CF213B" w:rsidP="008C450F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E434DF">
              <w:rPr>
                <w:rFonts w:ascii="Arial" w:hAnsi="Arial" w:cs="Arial"/>
                <w:color w:val="000000" w:themeColor="text1"/>
              </w:rPr>
              <w:t>[Embedded data based on stratified sampling strategy]</w:t>
            </w:r>
          </w:p>
          <w:p w14:paraId="0606E819" w14:textId="77777777" w:rsidR="00CF213B" w:rsidRPr="00895BBD" w:rsidRDefault="00CF213B" w:rsidP="008C450F">
            <w:pPr>
              <w:pStyle w:val="NoSpacing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02C3FF" w14:textId="77777777" w:rsidR="00CF213B" w:rsidRDefault="00CF213B" w:rsidP="008C450F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7E6F8D">
              <w:rPr>
                <w:rFonts w:ascii="Arial" w:hAnsi="Arial" w:cs="Arial"/>
                <w:b/>
                <w:bCs/>
                <w:color w:val="000000" w:themeColor="text1"/>
              </w:rPr>
              <w:t>ASSOC</w:t>
            </w:r>
            <w:r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7E6F8D">
              <w:rPr>
                <w:rFonts w:ascii="Arial" w:hAnsi="Arial" w:cs="Arial"/>
                <w:b/>
                <w:bCs/>
                <w:color w:val="000000" w:themeColor="text1"/>
              </w:rPr>
              <w:t>BACH</w:t>
            </w:r>
            <w:r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7E6F8D">
              <w:rPr>
                <w:rFonts w:ascii="Arial" w:hAnsi="Arial" w:cs="Arial"/>
                <w:b/>
                <w:bCs/>
                <w:color w:val="000000" w:themeColor="text1"/>
              </w:rPr>
              <w:t>GRAD</w:t>
            </w:r>
          </w:p>
          <w:p w14:paraId="4F260153" w14:textId="77777777" w:rsidR="00CF213B" w:rsidRDefault="00CF213B" w:rsidP="008C450F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[ASSOC is reference]</w:t>
            </w:r>
          </w:p>
          <w:p w14:paraId="000DB861" w14:textId="77777777" w:rsidR="00CF213B" w:rsidRPr="00895BBD" w:rsidRDefault="00CF213B" w:rsidP="008C450F">
            <w:pPr>
              <w:pStyle w:val="NoSpacing"/>
              <w:rPr>
                <w:rFonts w:ascii="Arial" w:hAnsi="Arial" w:cs="Arial"/>
                <w:color w:val="000000" w:themeColor="text1"/>
              </w:rPr>
            </w:pPr>
          </w:p>
        </w:tc>
      </w:tr>
      <w:tr w:rsidR="00CF213B" w:rsidRPr="009802CA" w14:paraId="096AAB3E" w14:textId="77777777" w:rsidTr="008B2152"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2826F0" w14:textId="77777777" w:rsidR="00CF213B" w:rsidRPr="00895BBD" w:rsidRDefault="00CF213B" w:rsidP="008C450F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324798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Department appointment expectations</w:t>
            </w:r>
          </w:p>
        </w:tc>
      </w:tr>
      <w:tr w:rsidR="00CF213B" w:rsidRPr="009802CA" w14:paraId="160EAA63" w14:textId="77777777" w:rsidTr="008C45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82C48" w14:textId="77777777" w:rsidR="00CF213B" w:rsidRPr="00895BBD" w:rsidRDefault="00CF213B" w:rsidP="008C450F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895BBD">
              <w:rPr>
                <w:rFonts w:ascii="Arial" w:hAnsi="Arial" w:cs="Arial"/>
                <w:color w:val="000000" w:themeColor="text1"/>
              </w:rPr>
              <w:t>LOAD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7C049" w14:textId="77777777" w:rsidR="00CF213B" w:rsidRPr="00895BBD" w:rsidRDefault="00CF213B" w:rsidP="008C450F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What is your typical teaching load (i.e., how many course sections do you teach) during a single term?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68B392" w14:textId="77777777" w:rsidR="00CF213B" w:rsidRDefault="00CF213B" w:rsidP="00B0368B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{Dropdown: 1} (</w:t>
            </w:r>
            <w:r w:rsidRPr="007E6F8D">
              <w:rPr>
                <w:rFonts w:ascii="Arial" w:hAnsi="Arial" w:cs="Arial"/>
                <w:b/>
                <w:bCs/>
                <w:color w:val="000000" w:themeColor="text1"/>
              </w:rPr>
              <w:t>0</w:t>
            </w:r>
            <w:r>
              <w:rPr>
                <w:rFonts w:ascii="Arial" w:hAnsi="Arial" w:cs="Arial"/>
                <w:color w:val="000000" w:themeColor="text1"/>
              </w:rPr>
              <w:t>)</w:t>
            </w:r>
          </w:p>
          <w:p w14:paraId="01BDB60B" w14:textId="77777777" w:rsidR="00CF213B" w:rsidRDefault="00CF213B" w:rsidP="00B0368B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{Dropdown: 2} (</w:t>
            </w:r>
            <w:r w:rsidRPr="007E6F8D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  <w:r>
              <w:rPr>
                <w:rFonts w:ascii="Arial" w:hAnsi="Arial" w:cs="Arial"/>
                <w:color w:val="000000" w:themeColor="text1"/>
              </w:rPr>
              <w:t>)</w:t>
            </w:r>
          </w:p>
          <w:p w14:paraId="65FD7AD7" w14:textId="77777777" w:rsidR="00CF213B" w:rsidRDefault="00CF213B" w:rsidP="00B0368B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{Dropdown: 3} (</w:t>
            </w:r>
            <w:r w:rsidRPr="007E6F8D"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  <w:r>
              <w:rPr>
                <w:rFonts w:ascii="Arial" w:hAnsi="Arial" w:cs="Arial"/>
                <w:color w:val="000000" w:themeColor="text1"/>
              </w:rPr>
              <w:t>)</w:t>
            </w:r>
          </w:p>
          <w:p w14:paraId="485E88D0" w14:textId="77777777" w:rsidR="00CF213B" w:rsidRDefault="00CF213B" w:rsidP="00B0368B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{Dropdown: 4} (</w:t>
            </w:r>
            <w:r w:rsidRPr="007E6F8D">
              <w:rPr>
                <w:rFonts w:ascii="Arial" w:hAnsi="Arial" w:cs="Arial"/>
                <w:b/>
                <w:bCs/>
                <w:color w:val="000000" w:themeColor="text1"/>
              </w:rPr>
              <w:t>3</w:t>
            </w:r>
            <w:r>
              <w:rPr>
                <w:rFonts w:ascii="Arial" w:hAnsi="Arial" w:cs="Arial"/>
                <w:color w:val="000000" w:themeColor="text1"/>
              </w:rPr>
              <w:t>)</w:t>
            </w:r>
          </w:p>
          <w:p w14:paraId="6DB363F5" w14:textId="77777777" w:rsidR="00CF213B" w:rsidRPr="00895BBD" w:rsidRDefault="00CF213B" w:rsidP="00B0368B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{Dropdown: 5+} (</w:t>
            </w:r>
            <w:r w:rsidRPr="007E6F8D">
              <w:rPr>
                <w:rFonts w:ascii="Arial" w:hAnsi="Arial" w:cs="Arial"/>
                <w:b/>
                <w:bCs/>
                <w:color w:val="000000" w:themeColor="text1"/>
              </w:rPr>
              <w:t>4</w:t>
            </w:r>
            <w:r>
              <w:rPr>
                <w:rFonts w:ascii="Arial" w:hAnsi="Arial" w:cs="Arial"/>
                <w:color w:val="000000" w:themeColor="text1"/>
              </w:rPr>
              <w:t>)</w:t>
            </w:r>
          </w:p>
        </w:tc>
      </w:tr>
      <w:tr w:rsidR="00CF213B" w:rsidRPr="009802CA" w14:paraId="0188D3D9" w14:textId="77777777" w:rsidTr="008C45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B5F85" w14:textId="77777777" w:rsidR="00CF213B" w:rsidRPr="00895BBD" w:rsidRDefault="00CF213B" w:rsidP="008C450F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895BBD">
              <w:rPr>
                <w:rFonts w:ascii="Arial" w:hAnsi="Arial" w:cs="Arial"/>
                <w:color w:val="000000" w:themeColor="text1"/>
              </w:rPr>
              <w:t>T</w:t>
            </w:r>
            <w:r>
              <w:rPr>
                <w:rFonts w:ascii="Arial" w:hAnsi="Arial" w:cs="Arial"/>
                <w:color w:val="000000" w:themeColor="text1"/>
              </w:rPr>
              <w:t>enure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C5D11" w14:textId="77777777" w:rsidR="00CF213B" w:rsidRPr="00895BBD" w:rsidRDefault="00CF213B" w:rsidP="008C450F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What is your tenure status at this institution?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0B104C" w14:textId="77777777" w:rsidR="00CF213B" w:rsidRDefault="00CF213B" w:rsidP="008C450F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Tenured (</w:t>
            </w:r>
            <w:r w:rsidRPr="007E6F8D">
              <w:rPr>
                <w:rFonts w:ascii="Arial" w:hAnsi="Arial" w:cs="Arial"/>
                <w:b/>
                <w:bCs/>
                <w:color w:val="000000" w:themeColor="text1"/>
              </w:rPr>
              <w:t>TENURED</w:t>
            </w:r>
            <w:r>
              <w:rPr>
                <w:rFonts w:ascii="Arial" w:hAnsi="Arial" w:cs="Arial"/>
                <w:color w:val="000000" w:themeColor="text1"/>
              </w:rPr>
              <w:t>); On tenure track, but not tenured (</w:t>
            </w:r>
            <w:r w:rsidRPr="007E6F8D">
              <w:rPr>
                <w:rFonts w:ascii="Arial" w:hAnsi="Arial" w:cs="Arial"/>
                <w:b/>
                <w:bCs/>
                <w:color w:val="000000" w:themeColor="text1"/>
              </w:rPr>
              <w:t>TENURETRACK</w:t>
            </w:r>
            <w:r>
              <w:rPr>
                <w:rFonts w:ascii="Arial" w:hAnsi="Arial" w:cs="Arial"/>
                <w:color w:val="000000" w:themeColor="text1"/>
              </w:rPr>
              <w:t>); Not on tenure track, but this institution has a tenure system (</w:t>
            </w:r>
            <w:r w:rsidRPr="007E6F8D">
              <w:rPr>
                <w:rFonts w:ascii="Arial" w:hAnsi="Arial" w:cs="Arial"/>
                <w:b/>
                <w:bCs/>
                <w:color w:val="000000" w:themeColor="text1"/>
              </w:rPr>
              <w:t>NOTTENURETRACK</w:t>
            </w:r>
            <w:r>
              <w:rPr>
                <w:rFonts w:ascii="Arial" w:hAnsi="Arial" w:cs="Arial"/>
                <w:color w:val="000000" w:themeColor="text1"/>
              </w:rPr>
              <w:t>); No tenure system at this institution (</w:t>
            </w:r>
            <w:r w:rsidRPr="007E6F8D">
              <w:rPr>
                <w:rFonts w:ascii="Arial" w:hAnsi="Arial" w:cs="Arial"/>
                <w:b/>
                <w:bCs/>
                <w:color w:val="000000" w:themeColor="text1"/>
              </w:rPr>
              <w:t>NOTTENURETRACK</w:t>
            </w:r>
            <w:r>
              <w:rPr>
                <w:rFonts w:ascii="Arial" w:hAnsi="Arial" w:cs="Arial"/>
                <w:color w:val="000000" w:themeColor="text1"/>
              </w:rPr>
              <w:t>)</w:t>
            </w:r>
          </w:p>
          <w:p w14:paraId="117CF327" w14:textId="77777777" w:rsidR="00CF213B" w:rsidRPr="00895BBD" w:rsidRDefault="00CF213B" w:rsidP="008C450F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[NOTTENURETRACK is reference]</w:t>
            </w:r>
          </w:p>
        </w:tc>
      </w:tr>
      <w:tr w:rsidR="00CF213B" w:rsidRPr="009802CA" w14:paraId="1FE46F51" w14:textId="77777777" w:rsidTr="008C45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3D38A" w14:textId="77777777" w:rsidR="00CF213B" w:rsidRPr="00895BBD" w:rsidRDefault="00CF213B" w:rsidP="008C450F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895BBD">
              <w:rPr>
                <w:rFonts w:ascii="Arial" w:hAnsi="Arial" w:cs="Arial"/>
                <w:color w:val="000000" w:themeColor="text1"/>
              </w:rPr>
              <w:lastRenderedPageBreak/>
              <w:t>SET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75FAD" w14:textId="77777777" w:rsidR="00CF213B" w:rsidRPr="00895BBD" w:rsidRDefault="00CF213B" w:rsidP="008C450F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What is the role of student evaluations of teaching (SET) in evaluating teaching performance in decisions of review, promotion, or tenure?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2E4FAE" w14:textId="77777777" w:rsidR="00CF213B" w:rsidRDefault="00CF213B" w:rsidP="008C450F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SET is the only measure used to evaluate teaching performance (1); SET are used and given more weight as compared to other measures (2); SET are used and given equal weight as compared to other measures (3); SET are used and given less weight compared to other measures (4); SET are not used to evaluate teaching performance (5)</w:t>
            </w:r>
          </w:p>
          <w:p w14:paraId="78B3AC43" w14:textId="77777777" w:rsidR="00CF213B" w:rsidRPr="00895BBD" w:rsidRDefault="00CF213B" w:rsidP="008C450F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[Reverse coded with ‘SET are not used to evaluate teaching performance’ as reference (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0</w:t>
            </w:r>
            <w:r>
              <w:rPr>
                <w:rFonts w:ascii="Arial" w:hAnsi="Arial" w:cs="Arial"/>
                <w:color w:val="000000" w:themeColor="text1"/>
              </w:rPr>
              <w:t>) and increasing count of one thereafter for item choices]</w:t>
            </w:r>
          </w:p>
        </w:tc>
      </w:tr>
      <w:tr w:rsidR="00CF213B" w:rsidRPr="009802CA" w14:paraId="342D1171" w14:textId="77777777" w:rsidTr="008C450F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8F3C56" w14:textId="77777777" w:rsidR="00CF213B" w:rsidRDefault="00CF213B" w:rsidP="008C450F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895BBD">
              <w:rPr>
                <w:rFonts w:ascii="Arial" w:hAnsi="Arial" w:cs="Arial"/>
                <w:color w:val="000000" w:themeColor="text1"/>
              </w:rPr>
              <w:t>APT</w:t>
            </w:r>
          </w:p>
          <w:p w14:paraId="270A74C7" w14:textId="77777777" w:rsidR="00CF213B" w:rsidRPr="00895BBD" w:rsidRDefault="00CF213B" w:rsidP="008C450F">
            <w:pPr>
              <w:pStyle w:val="NoSpacing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2EBF59" w14:textId="77777777" w:rsidR="00CF213B" w:rsidRPr="00895BBD" w:rsidRDefault="00CF213B" w:rsidP="008C450F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How much does the overall assessment of teaching performance matter in decision of review, promotion, or tenure for someone in your role?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6F96FE" w14:textId="77777777" w:rsidR="00CF213B" w:rsidRDefault="00CF213B" w:rsidP="008C450F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It is not considered (1); Somewhat influential (2); Influential (3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);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4F006A0F" w14:textId="77777777" w:rsidR="00CF213B" w:rsidRDefault="00CF213B" w:rsidP="008C450F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Very influential (4)</w:t>
            </w:r>
          </w:p>
          <w:p w14:paraId="5DF1AED8" w14:textId="77777777" w:rsidR="00CF213B" w:rsidRDefault="00CF213B" w:rsidP="008C450F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[‘It is not considered’ coded as reference (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0</w:t>
            </w:r>
            <w:r>
              <w:rPr>
                <w:rFonts w:ascii="Arial" w:hAnsi="Arial" w:cs="Arial"/>
                <w:color w:val="000000" w:themeColor="text1"/>
              </w:rPr>
              <w:t>) with increasing count of one thereafter for item choices]</w:t>
            </w:r>
          </w:p>
          <w:p w14:paraId="1BCD75CE" w14:textId="77777777" w:rsidR="00CF213B" w:rsidRPr="00895BBD" w:rsidRDefault="00CF213B" w:rsidP="008C450F">
            <w:pPr>
              <w:pStyle w:val="NoSpacing"/>
              <w:rPr>
                <w:rFonts w:ascii="Arial" w:hAnsi="Arial" w:cs="Arial"/>
                <w:color w:val="000000" w:themeColor="text1"/>
              </w:rPr>
            </w:pPr>
          </w:p>
        </w:tc>
      </w:tr>
      <w:tr w:rsidR="00CF213B" w:rsidRPr="009802CA" w14:paraId="484A6F6B" w14:textId="77777777" w:rsidTr="00406C73"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02D8F8" w14:textId="77777777" w:rsidR="00CF213B" w:rsidRPr="00895BBD" w:rsidRDefault="00CF213B" w:rsidP="008C450F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895BBD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Classroom contextual</w:t>
            </w:r>
          </w:p>
        </w:tc>
      </w:tr>
      <w:tr w:rsidR="00CF213B" w:rsidRPr="009802CA" w14:paraId="2E108FE4" w14:textId="77777777" w:rsidTr="008C45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14717" w14:textId="77777777" w:rsidR="00CF213B" w:rsidRPr="00895BBD" w:rsidRDefault="00CF213B" w:rsidP="008C450F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895BBD">
              <w:rPr>
                <w:rFonts w:ascii="Arial" w:hAnsi="Arial" w:cs="Arial"/>
                <w:color w:val="000000" w:themeColor="text1"/>
              </w:rPr>
              <w:t>SIZE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13AC9" w14:textId="77777777" w:rsidR="00CF213B" w:rsidRPr="00895BBD" w:rsidRDefault="00CF213B" w:rsidP="008C450F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What was the approximate enrollment in a typical lecture section?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A90D68" w14:textId="77777777" w:rsidR="00CF213B" w:rsidRDefault="00CF213B" w:rsidP="008C450F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{Text entry}</w:t>
            </w:r>
          </w:p>
          <w:p w14:paraId="27742733" w14:textId="77816515" w:rsidR="00CF213B" w:rsidRPr="00895BBD" w:rsidRDefault="00CF213B" w:rsidP="008C450F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[Numerical responses were binned into six size categories: </w:t>
            </w:r>
            <w:r w:rsidRPr="00895BBD">
              <w:rPr>
                <w:rFonts w:ascii="Arial" w:hAnsi="Arial" w:cs="Arial"/>
                <w:color w:val="000000" w:themeColor="text1"/>
              </w:rPr>
              <w:t>2-19, 20-29, 30-39, 40-59, 60-99, 100+</w:t>
            </w:r>
            <w:r>
              <w:rPr>
                <w:rFonts w:ascii="Arial" w:hAnsi="Arial" w:cs="Arial"/>
                <w:color w:val="000000" w:themeColor="text1"/>
              </w:rPr>
              <w:t xml:space="preserve"> and grand-mean-centered at the 30-39 bin as reference (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0</w:t>
            </w:r>
            <w:r>
              <w:rPr>
                <w:rFonts w:ascii="Arial" w:hAnsi="Arial" w:cs="Arial"/>
                <w:color w:val="000000" w:themeColor="text1"/>
              </w:rPr>
              <w:t>)</w:t>
            </w:r>
            <w:r w:rsidR="00F91879">
              <w:rPr>
                <w:rFonts w:ascii="Arial" w:hAnsi="Arial" w:cs="Arial"/>
                <w:color w:val="000000" w:themeColor="text1"/>
              </w:rPr>
              <w:t xml:space="preserve"> For responses given as ranges, the average of the range was taken.]</w:t>
            </w:r>
          </w:p>
        </w:tc>
      </w:tr>
      <w:tr w:rsidR="00CF213B" w:rsidRPr="009802CA" w14:paraId="133CECD7" w14:textId="77777777" w:rsidTr="008C45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CF8CA" w14:textId="77777777" w:rsidR="00CF213B" w:rsidRPr="00895BBD" w:rsidRDefault="00CF213B" w:rsidP="008C450F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895BBD">
              <w:rPr>
                <w:rFonts w:ascii="Arial" w:hAnsi="Arial" w:cs="Arial"/>
                <w:color w:val="000000" w:themeColor="text1"/>
              </w:rPr>
              <w:t>ROOM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14ADB" w14:textId="77777777" w:rsidR="00CF213B" w:rsidRPr="00895BBD" w:rsidRDefault="00CF213B" w:rsidP="008C450F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Which of the following best describes the set-up in your classroom?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F1757E" w14:textId="77777777" w:rsidR="00CF213B" w:rsidRDefault="00CF213B" w:rsidP="008C450F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Classroom with fixed seats (</w:t>
            </w:r>
            <w:r w:rsidRPr="007E6F8D">
              <w:rPr>
                <w:rFonts w:ascii="Arial" w:hAnsi="Arial" w:cs="Arial"/>
                <w:b/>
                <w:bCs/>
                <w:color w:val="000000" w:themeColor="text1"/>
              </w:rPr>
              <w:t>0</w:t>
            </w:r>
            <w:r>
              <w:rPr>
                <w:rFonts w:ascii="Arial" w:hAnsi="Arial" w:cs="Arial"/>
                <w:color w:val="000000" w:themeColor="text1"/>
              </w:rPr>
              <w:t>); Classroom that accommodates group work (</w:t>
            </w:r>
            <w:r w:rsidRPr="007E6F8D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  <w:r>
              <w:rPr>
                <w:rFonts w:ascii="Arial" w:hAnsi="Arial" w:cs="Arial"/>
                <w:color w:val="000000" w:themeColor="text1"/>
              </w:rPr>
              <w:t>); Other {Text entry}</w:t>
            </w:r>
          </w:p>
          <w:p w14:paraId="4D355CFB" w14:textId="77777777" w:rsidR="00CF213B" w:rsidRPr="00895BBD" w:rsidRDefault="00CF213B" w:rsidP="008C450F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[All written responses were adjudicated as either 0 or 1]</w:t>
            </w:r>
          </w:p>
        </w:tc>
      </w:tr>
      <w:tr w:rsidR="00CF213B" w:rsidRPr="009802CA" w14:paraId="058232B8" w14:textId="77777777" w:rsidTr="008C450F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56BDE9" w14:textId="77777777" w:rsidR="00CF213B" w:rsidRDefault="00CF213B" w:rsidP="008C450F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895BBD">
              <w:rPr>
                <w:rFonts w:ascii="Arial" w:hAnsi="Arial" w:cs="Arial"/>
                <w:color w:val="000000" w:themeColor="text1"/>
              </w:rPr>
              <w:t>DECISIO</w:t>
            </w:r>
            <w:r>
              <w:rPr>
                <w:rFonts w:ascii="Arial" w:hAnsi="Arial" w:cs="Arial"/>
                <w:color w:val="000000" w:themeColor="text1"/>
              </w:rPr>
              <w:t>N</w:t>
            </w:r>
          </w:p>
          <w:p w14:paraId="51C06A43" w14:textId="77777777" w:rsidR="00CF213B" w:rsidRPr="00895BBD" w:rsidRDefault="00CF213B" w:rsidP="008C450F">
            <w:pPr>
              <w:pStyle w:val="NoSpacing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B96547" w14:textId="77777777" w:rsidR="00CF213B" w:rsidRDefault="00CF213B" w:rsidP="008C450F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What are the primary decision makers for the following?</w:t>
            </w:r>
          </w:p>
          <w:p w14:paraId="2C6F45F0" w14:textId="77777777" w:rsidR="00CF213B" w:rsidRDefault="00CF213B" w:rsidP="00CF213B">
            <w:pPr>
              <w:pStyle w:val="NoSpacing"/>
              <w:numPr>
                <w:ilvl w:val="0"/>
                <w:numId w:val="8"/>
              </w:numPr>
              <w:ind w:left="525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Instructional methods you use</w:t>
            </w:r>
          </w:p>
          <w:p w14:paraId="43DAC64E" w14:textId="77777777" w:rsidR="00CF213B" w:rsidRPr="00895BBD" w:rsidRDefault="00CF213B" w:rsidP="00506E73">
            <w:pPr>
              <w:pStyle w:val="NoSpacing"/>
              <w:ind w:left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66811" w14:textId="77777777" w:rsidR="00CF213B" w:rsidRDefault="00CF213B" w:rsidP="008C450F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Myself (</w:t>
            </w:r>
            <w:r w:rsidRPr="001B578F">
              <w:rPr>
                <w:rFonts w:ascii="Arial" w:hAnsi="Arial" w:cs="Arial"/>
                <w:b/>
                <w:bCs/>
                <w:color w:val="000000" w:themeColor="text1"/>
              </w:rPr>
              <w:t>0</w:t>
            </w:r>
            <w:r>
              <w:rPr>
                <w:rFonts w:ascii="Arial" w:hAnsi="Arial" w:cs="Arial"/>
                <w:color w:val="000000" w:themeColor="text1"/>
              </w:rPr>
              <w:t>); myself and others (</w:t>
            </w:r>
            <w:r w:rsidRPr="001B578F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  <w:r>
              <w:rPr>
                <w:rFonts w:ascii="Arial" w:hAnsi="Arial" w:cs="Arial"/>
                <w:color w:val="000000" w:themeColor="text1"/>
              </w:rPr>
              <w:t>); One or more other people (</w:t>
            </w:r>
            <w:r w:rsidRPr="001B578F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);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1A0323D4" w14:textId="77777777" w:rsidR="00CF213B" w:rsidRPr="00895BBD" w:rsidRDefault="00CF213B" w:rsidP="008C450F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Does not apply (</w:t>
            </w:r>
            <w:r w:rsidRPr="001B578F">
              <w:rPr>
                <w:rFonts w:ascii="Arial" w:hAnsi="Arial" w:cs="Arial"/>
                <w:b/>
                <w:bCs/>
                <w:color w:val="000000" w:themeColor="text1"/>
              </w:rPr>
              <w:t>0</w:t>
            </w:r>
            <w:r>
              <w:rPr>
                <w:rFonts w:ascii="Arial" w:hAnsi="Arial" w:cs="Arial"/>
                <w:color w:val="000000" w:themeColor="text1"/>
              </w:rPr>
              <w:t>)</w:t>
            </w:r>
          </w:p>
        </w:tc>
      </w:tr>
      <w:tr w:rsidR="00CF213B" w:rsidRPr="009802CA" w14:paraId="30F1A61A" w14:textId="77777777" w:rsidTr="00CC7E85"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E060E2" w14:textId="77777777" w:rsidR="00CF213B" w:rsidRPr="00895BBD" w:rsidRDefault="00CF213B" w:rsidP="008C450F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895BBD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Personal factors</w:t>
            </w:r>
          </w:p>
        </w:tc>
      </w:tr>
      <w:tr w:rsidR="00CF213B" w:rsidRPr="009802CA" w14:paraId="3D125231" w14:textId="77777777" w:rsidTr="008C45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E11C8" w14:textId="77777777" w:rsidR="00CF213B" w:rsidRPr="00895BBD" w:rsidRDefault="00CF213B" w:rsidP="008C450F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95BBD">
              <w:rPr>
                <w:rFonts w:ascii="Arial" w:hAnsi="Arial" w:cs="Arial"/>
                <w:color w:val="000000" w:themeColor="text1"/>
              </w:rPr>
              <w:t>RBIS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CF36F" w14:textId="77777777" w:rsidR="00CF213B" w:rsidRPr="00895BBD" w:rsidRDefault="00CF213B" w:rsidP="008C450F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Have you ever been a student in a course taught using RBIS?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93B1A2" w14:textId="77777777" w:rsidR="00CF213B" w:rsidRPr="00895BBD" w:rsidRDefault="00CF213B" w:rsidP="008C450F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Yes (</w:t>
            </w:r>
            <w:r w:rsidRPr="001B578F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  <w:r>
              <w:rPr>
                <w:rFonts w:ascii="Arial" w:hAnsi="Arial" w:cs="Arial"/>
                <w:color w:val="000000" w:themeColor="text1"/>
              </w:rPr>
              <w:t>), no (</w:t>
            </w:r>
            <w:r w:rsidRPr="001B578F">
              <w:rPr>
                <w:rFonts w:ascii="Arial" w:hAnsi="Arial" w:cs="Arial"/>
                <w:b/>
                <w:bCs/>
                <w:color w:val="000000" w:themeColor="text1"/>
              </w:rPr>
              <w:t>0</w:t>
            </w:r>
            <w:r>
              <w:rPr>
                <w:rFonts w:ascii="Arial" w:hAnsi="Arial" w:cs="Arial"/>
                <w:color w:val="000000" w:themeColor="text1"/>
              </w:rPr>
              <w:t>), I don’t know (</w:t>
            </w:r>
            <w:r w:rsidRPr="001B578F">
              <w:rPr>
                <w:rFonts w:ascii="Arial" w:hAnsi="Arial" w:cs="Arial"/>
                <w:b/>
                <w:bCs/>
                <w:color w:val="000000" w:themeColor="text1"/>
              </w:rPr>
              <w:t>0</w:t>
            </w:r>
            <w:r>
              <w:rPr>
                <w:rFonts w:ascii="Arial" w:hAnsi="Arial" w:cs="Arial"/>
                <w:color w:val="000000" w:themeColor="text1"/>
              </w:rPr>
              <w:t>)</w:t>
            </w:r>
          </w:p>
        </w:tc>
      </w:tr>
      <w:tr w:rsidR="00CF213B" w:rsidRPr="009802CA" w14:paraId="74A2B30D" w14:textId="77777777" w:rsidTr="008C45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80071" w14:textId="77777777" w:rsidR="00CF213B" w:rsidRPr="00895BBD" w:rsidRDefault="00CF213B" w:rsidP="008C450F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895BBD">
              <w:rPr>
                <w:rFonts w:ascii="Arial" w:hAnsi="Arial" w:cs="Arial"/>
                <w:color w:val="000000" w:themeColor="text1"/>
              </w:rPr>
              <w:t>SOTL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59771" w14:textId="77777777" w:rsidR="00CF213B" w:rsidRPr="00895BBD" w:rsidRDefault="00CF213B" w:rsidP="008C450F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 you conduct STEM education research and/or participate in the scholarship of teaching and learning?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6F79DB" w14:textId="77777777" w:rsidR="00CF213B" w:rsidRPr="00895BBD" w:rsidRDefault="00CF213B" w:rsidP="008C450F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Yes (</w:t>
            </w:r>
            <w:r w:rsidRPr="001B578F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  <w:r>
              <w:rPr>
                <w:rFonts w:ascii="Arial" w:hAnsi="Arial" w:cs="Arial"/>
                <w:color w:val="000000" w:themeColor="text1"/>
              </w:rPr>
              <w:t>), no (</w:t>
            </w:r>
            <w:r w:rsidRPr="001B578F">
              <w:rPr>
                <w:rFonts w:ascii="Arial" w:hAnsi="Arial" w:cs="Arial"/>
                <w:b/>
                <w:bCs/>
                <w:color w:val="000000" w:themeColor="text1"/>
              </w:rPr>
              <w:t>0</w:t>
            </w:r>
            <w:r>
              <w:rPr>
                <w:rFonts w:ascii="Arial" w:hAnsi="Arial" w:cs="Arial"/>
                <w:color w:val="000000" w:themeColor="text1"/>
              </w:rPr>
              <w:t>), I don’t know (</w:t>
            </w:r>
            <w:r w:rsidRPr="001B578F">
              <w:rPr>
                <w:rFonts w:ascii="Arial" w:hAnsi="Arial" w:cs="Arial"/>
                <w:b/>
                <w:bCs/>
                <w:color w:val="000000" w:themeColor="text1"/>
              </w:rPr>
              <w:t>0</w:t>
            </w:r>
            <w:r>
              <w:rPr>
                <w:rFonts w:ascii="Arial" w:hAnsi="Arial" w:cs="Arial"/>
                <w:color w:val="000000" w:themeColor="text1"/>
              </w:rPr>
              <w:t>)</w:t>
            </w:r>
          </w:p>
        </w:tc>
      </w:tr>
      <w:tr w:rsidR="00CF213B" w:rsidRPr="009802CA" w14:paraId="1FCCBF58" w14:textId="77777777" w:rsidTr="008C45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BFA87" w14:textId="77777777" w:rsidR="00CF213B" w:rsidRPr="00895BBD" w:rsidRDefault="00CF213B" w:rsidP="008C450F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895BBD">
              <w:rPr>
                <w:rFonts w:ascii="Arial" w:hAnsi="Arial" w:cs="Arial"/>
                <w:color w:val="000000" w:themeColor="text1"/>
              </w:rPr>
              <w:t>TFC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6C9CF" w14:textId="77777777" w:rsidR="00CF213B" w:rsidRPr="00895BBD" w:rsidRDefault="00CF213B" w:rsidP="008C450F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How many academic courses focused on learning how to teach have you taken at the undergraduate, graduate, and postdoctoral levels?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F8EFF3" w14:textId="77777777" w:rsidR="00CF213B" w:rsidRDefault="00CF213B" w:rsidP="008C450F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{Dropdown: 0} (</w:t>
            </w:r>
            <w:r w:rsidRPr="007E6F8D">
              <w:rPr>
                <w:rFonts w:ascii="Arial" w:hAnsi="Arial" w:cs="Arial"/>
                <w:b/>
                <w:bCs/>
                <w:color w:val="000000" w:themeColor="text1"/>
              </w:rPr>
              <w:t>0</w:t>
            </w:r>
            <w:r>
              <w:rPr>
                <w:rFonts w:ascii="Arial" w:hAnsi="Arial" w:cs="Arial"/>
                <w:color w:val="000000" w:themeColor="text1"/>
              </w:rPr>
              <w:t>)</w:t>
            </w:r>
          </w:p>
          <w:p w14:paraId="781A30BD" w14:textId="77777777" w:rsidR="00CF213B" w:rsidRPr="00895BBD" w:rsidRDefault="00CF213B" w:rsidP="008C450F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{Dropdown: 1, 2, 3, 4+} (</w:t>
            </w:r>
            <w:r w:rsidRPr="007E6F8D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  <w:r>
              <w:rPr>
                <w:rFonts w:ascii="Arial" w:hAnsi="Arial" w:cs="Arial"/>
                <w:color w:val="000000" w:themeColor="text1"/>
              </w:rPr>
              <w:t>)</w:t>
            </w:r>
          </w:p>
        </w:tc>
      </w:tr>
      <w:tr w:rsidR="00CF213B" w:rsidRPr="009802CA" w14:paraId="245DD50A" w14:textId="77777777" w:rsidTr="008C45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5500A" w14:textId="77777777" w:rsidR="00CF213B" w:rsidRPr="00895BBD" w:rsidRDefault="00CF213B" w:rsidP="00B0368B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895BBD">
              <w:rPr>
                <w:rFonts w:ascii="Arial" w:hAnsi="Arial" w:cs="Arial"/>
                <w:color w:val="000000" w:themeColor="text1"/>
              </w:rPr>
              <w:lastRenderedPageBreak/>
              <w:t>WKSP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C4488" w14:textId="77777777" w:rsidR="00CF213B" w:rsidRDefault="00CF213B" w:rsidP="00B0368B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Have you ever participated in any of the following types of teaching-related professional development?</w:t>
            </w:r>
          </w:p>
          <w:p w14:paraId="4A8DF863" w14:textId="77777777" w:rsidR="00CF213B" w:rsidRDefault="00CF213B" w:rsidP="00CF213B">
            <w:pPr>
              <w:pStyle w:val="NoSpacing"/>
              <w:numPr>
                <w:ilvl w:val="0"/>
                <w:numId w:val="7"/>
              </w:numPr>
              <w:ind w:left="525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Half-day workshop(s)</w:t>
            </w:r>
          </w:p>
          <w:p w14:paraId="437EC5DB" w14:textId="77777777" w:rsidR="00CF213B" w:rsidRDefault="00CF213B" w:rsidP="00CF213B">
            <w:pPr>
              <w:pStyle w:val="NoSpacing"/>
              <w:numPr>
                <w:ilvl w:val="0"/>
                <w:numId w:val="7"/>
              </w:numPr>
              <w:ind w:left="525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Full-day or longer workshop(s)</w:t>
            </w:r>
          </w:p>
          <w:p w14:paraId="71793EDE" w14:textId="77777777" w:rsidR="00CF213B" w:rsidRDefault="00CF213B" w:rsidP="00CF213B">
            <w:pPr>
              <w:pStyle w:val="NoSpacing"/>
              <w:numPr>
                <w:ilvl w:val="0"/>
                <w:numId w:val="7"/>
              </w:numPr>
              <w:ind w:left="525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Attending a teaching-focused conference</w:t>
            </w:r>
          </w:p>
          <w:p w14:paraId="536DC275" w14:textId="77777777" w:rsidR="00CF213B" w:rsidRPr="00895BBD" w:rsidRDefault="00CF213B" w:rsidP="00B0368B">
            <w:pPr>
              <w:pStyle w:val="NoSpacing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C9ED6D" w14:textId="77777777" w:rsidR="00CF213B" w:rsidRDefault="00CF213B" w:rsidP="00B0368B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No, yes</w:t>
            </w:r>
          </w:p>
          <w:p w14:paraId="41A65028" w14:textId="77777777" w:rsidR="00CF213B" w:rsidRPr="00895BBD" w:rsidRDefault="00CF213B" w:rsidP="00B0368B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[Coded as (</w:t>
            </w:r>
            <w:r w:rsidRPr="00C5439D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  <w:r>
              <w:rPr>
                <w:rFonts w:ascii="Arial" w:hAnsi="Arial" w:cs="Arial"/>
                <w:color w:val="000000" w:themeColor="text1"/>
              </w:rPr>
              <w:t>) if ‘yes’ to any of the three items, or (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0</w:t>
            </w:r>
            <w:r>
              <w:rPr>
                <w:rFonts w:ascii="Arial" w:hAnsi="Arial" w:cs="Arial"/>
                <w:color w:val="000000" w:themeColor="text1"/>
              </w:rPr>
              <w:t>) if ‘no’ to all three items]</w:t>
            </w:r>
          </w:p>
        </w:tc>
      </w:tr>
      <w:tr w:rsidR="00CF213B" w:rsidRPr="009802CA" w14:paraId="78C22067" w14:textId="77777777" w:rsidTr="008C450F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C2B78D" w14:textId="77777777" w:rsidR="00CF213B" w:rsidRDefault="00CF213B" w:rsidP="00B0368B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895BBD">
              <w:rPr>
                <w:rFonts w:ascii="Arial" w:hAnsi="Arial" w:cs="Arial"/>
                <w:color w:val="000000" w:themeColor="text1"/>
              </w:rPr>
              <w:t>NFE</w:t>
            </w:r>
          </w:p>
          <w:p w14:paraId="4F086AAC" w14:textId="77777777" w:rsidR="00CF213B" w:rsidRPr="00895BBD" w:rsidRDefault="00CF213B" w:rsidP="00B0368B">
            <w:pPr>
              <w:pStyle w:val="NoSpacing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F12925" w14:textId="77777777" w:rsidR="00CF213B" w:rsidRDefault="00CF213B" w:rsidP="00B0368B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Have you ever participated in any of the following types of teaching-related professional development?</w:t>
            </w:r>
          </w:p>
          <w:p w14:paraId="0EC4300F" w14:textId="77777777" w:rsidR="00CF213B" w:rsidRDefault="00CF213B" w:rsidP="00CF213B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New faculty experience at my institution</w:t>
            </w:r>
          </w:p>
          <w:p w14:paraId="17746B18" w14:textId="77777777" w:rsidR="00CF213B" w:rsidRDefault="00CF213B" w:rsidP="00CF213B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New faculty workshop external to my institution</w:t>
            </w:r>
          </w:p>
          <w:p w14:paraId="683D41AC" w14:textId="77777777" w:rsidR="00CF213B" w:rsidRPr="00895BBD" w:rsidRDefault="00CF213B" w:rsidP="00B0368B">
            <w:pPr>
              <w:pStyle w:val="NoSpacing"/>
              <w:ind w:left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0D480B" w14:textId="77777777" w:rsidR="00CF213B" w:rsidRDefault="00CF213B" w:rsidP="00B0368B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No, yes </w:t>
            </w:r>
          </w:p>
          <w:p w14:paraId="45917855" w14:textId="77777777" w:rsidR="00CF213B" w:rsidRPr="00895BBD" w:rsidRDefault="00CF213B" w:rsidP="00B0368B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[Coded as (</w:t>
            </w:r>
            <w:r w:rsidRPr="00C5439D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  <w:r>
              <w:rPr>
                <w:rFonts w:ascii="Arial" w:hAnsi="Arial" w:cs="Arial"/>
                <w:color w:val="000000" w:themeColor="text1"/>
              </w:rPr>
              <w:t>) if ‘yes’ to either item, or (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0</w:t>
            </w:r>
            <w:r>
              <w:rPr>
                <w:rFonts w:ascii="Arial" w:hAnsi="Arial" w:cs="Arial"/>
                <w:color w:val="000000" w:themeColor="text1"/>
              </w:rPr>
              <w:t>) if ‘no’ to both items]</w:t>
            </w:r>
          </w:p>
        </w:tc>
      </w:tr>
      <w:tr w:rsidR="00CF213B" w:rsidRPr="009802CA" w14:paraId="2F88124D" w14:textId="77777777" w:rsidTr="009300EA"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621337" w14:textId="77777777" w:rsidR="00CF213B" w:rsidRPr="00895BBD" w:rsidRDefault="00CF213B" w:rsidP="00B0368B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895BBD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Teacher thinking</w:t>
            </w:r>
          </w:p>
        </w:tc>
      </w:tr>
      <w:tr w:rsidR="00CF213B" w:rsidRPr="009802CA" w14:paraId="49FD0918" w14:textId="77777777" w:rsidTr="008C45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2EE57" w14:textId="77777777" w:rsidR="00CF213B" w:rsidRPr="00895BBD" w:rsidRDefault="00CF213B" w:rsidP="00B0368B">
            <w:pPr>
              <w:pStyle w:val="NoSpacing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895BBD">
              <w:rPr>
                <w:rFonts w:ascii="Arial" w:hAnsi="Arial" w:cs="Arial"/>
                <w:color w:val="000000" w:themeColor="text1"/>
              </w:rPr>
              <w:t>GROWTH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E3554" w14:textId="77777777" w:rsidR="00CF213B" w:rsidRPr="00B0368B" w:rsidRDefault="00CF213B" w:rsidP="00B0368B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B0368B">
              <w:rPr>
                <w:rFonts w:ascii="Arial" w:hAnsi="Arial" w:cs="Arial"/>
                <w:color w:val="000000"/>
              </w:rPr>
              <w:t>Average of three items on a six-point Likert scale from 1 to 6 that describe fixed mindset (Dweck et al., 1995)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80BA6C" w14:textId="77777777" w:rsidR="00CF213B" w:rsidRPr="00B0368B" w:rsidRDefault="00CF213B" w:rsidP="00B0368B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B0368B">
              <w:rPr>
                <w:rFonts w:ascii="Arial" w:hAnsi="Arial" w:cs="Arial"/>
                <w:color w:val="000000" w:themeColor="text1"/>
              </w:rPr>
              <w:t>Strongly disagree (</w:t>
            </w:r>
            <w:r>
              <w:rPr>
                <w:rFonts w:ascii="Arial" w:hAnsi="Arial" w:cs="Arial"/>
                <w:color w:val="000000" w:themeColor="text1"/>
              </w:rPr>
              <w:t>1)</w:t>
            </w:r>
            <w:r w:rsidRPr="00B0368B">
              <w:rPr>
                <w:rFonts w:ascii="Arial" w:hAnsi="Arial" w:cs="Arial"/>
                <w:color w:val="000000" w:themeColor="text1"/>
              </w:rPr>
              <w:t>; Disagree (2); Slightly disagree (3); Slightly agree (4); Agree (5); Strongly agree (6)</w:t>
            </w:r>
          </w:p>
          <w:p w14:paraId="547C9215" w14:textId="77777777" w:rsidR="00CF213B" w:rsidRPr="00B0368B" w:rsidRDefault="00CF213B" w:rsidP="00B0368B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B0368B">
              <w:rPr>
                <w:rFonts w:ascii="Arial" w:hAnsi="Arial" w:cs="Arial"/>
                <w:color w:val="000000" w:themeColor="text1"/>
              </w:rPr>
              <w:t>[I</w:t>
            </w:r>
            <w:r w:rsidRPr="00B0368B">
              <w:rPr>
                <w:rFonts w:ascii="Arial" w:hAnsi="Arial" w:cs="Arial"/>
                <w:color w:val="000000"/>
              </w:rPr>
              <w:t>tems were reverse coded, centered at the middle of the scale, and the average value was used]</w:t>
            </w:r>
          </w:p>
        </w:tc>
      </w:tr>
      <w:tr w:rsidR="00CF213B" w:rsidRPr="009802CA" w14:paraId="0F711E16" w14:textId="77777777" w:rsidTr="008C450F"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14:paraId="0B52B2EA" w14:textId="77777777" w:rsidR="00CF213B" w:rsidRDefault="00CF213B" w:rsidP="00B0368B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895BBD">
              <w:rPr>
                <w:rFonts w:ascii="Arial" w:hAnsi="Arial" w:cs="Arial"/>
                <w:color w:val="000000" w:themeColor="text1"/>
              </w:rPr>
              <w:t>SATISFACTION</w:t>
            </w:r>
          </w:p>
          <w:p w14:paraId="7EA682A3" w14:textId="77777777" w:rsidR="00CF213B" w:rsidRPr="00895BBD" w:rsidRDefault="00CF213B" w:rsidP="00B0368B">
            <w:pPr>
              <w:pStyle w:val="NoSpacing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14:paraId="54EE99EE" w14:textId="77777777" w:rsidR="00CF213B" w:rsidRPr="00895BBD" w:rsidRDefault="00CF213B" w:rsidP="00B0368B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How satisfied are you with your students’ learning in your course?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0941CE5" w14:textId="77777777" w:rsidR="00CF213B" w:rsidRDefault="00CF213B" w:rsidP="00B0368B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Very dissatisfied (1); Dissatisfied (2); Neither dissatisfied or satisfied (3); Satisfied (4); Very satisfied (5)</w:t>
            </w:r>
          </w:p>
          <w:p w14:paraId="2D256A70" w14:textId="77777777" w:rsidR="00CF213B" w:rsidRPr="00895BBD" w:rsidRDefault="00CF213B" w:rsidP="00B0368B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[Values were centered at the middle of the scale]</w:t>
            </w:r>
          </w:p>
        </w:tc>
      </w:tr>
    </w:tbl>
    <w:p w14:paraId="019BEBD7" w14:textId="77777777" w:rsidR="00CF213B" w:rsidRDefault="00CF213B" w:rsidP="00D22772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vertAlign w:val="superscript"/>
        </w:rPr>
        <w:t>a</w:t>
      </w:r>
      <w:r>
        <w:rPr>
          <w:rFonts w:ascii="Arial" w:hAnsi="Arial" w:cs="Arial"/>
          <w:sz w:val="20"/>
          <w:szCs w:val="20"/>
        </w:rPr>
        <w:t>Curly</w:t>
      </w:r>
      <w:proofErr w:type="spellEnd"/>
      <w:r>
        <w:rPr>
          <w:rFonts w:ascii="Arial" w:hAnsi="Arial" w:cs="Arial"/>
          <w:sz w:val="20"/>
          <w:szCs w:val="20"/>
        </w:rPr>
        <w:t xml:space="preserve"> brackets indicate item dropdown or text entry. Parentheses with non-bolded values indicate non-numerical values assigned to item choices. Parentheses with bolded values indicate item codes. Brackets indicate item coding information.  </w:t>
      </w:r>
    </w:p>
    <w:p w14:paraId="55B35346" w14:textId="77777777" w:rsidR="00CF213B" w:rsidRDefault="00CF213B" w:rsidP="00D22772">
      <w:pPr>
        <w:jc w:val="both"/>
        <w:rPr>
          <w:rFonts w:ascii="Arial" w:hAnsi="Arial" w:cs="Arial"/>
          <w:sz w:val="20"/>
          <w:szCs w:val="20"/>
        </w:rPr>
      </w:pPr>
    </w:p>
    <w:p w14:paraId="5B8E78CC" w14:textId="77777777" w:rsidR="00CF213B" w:rsidRPr="00FB12D6" w:rsidRDefault="00CF213B" w:rsidP="00D22772">
      <w:pPr>
        <w:jc w:val="both"/>
        <w:rPr>
          <w:rFonts w:ascii="Arial" w:hAnsi="Arial" w:cs="Arial"/>
        </w:rPr>
      </w:pPr>
      <w:r w:rsidRPr="00FB12D6">
        <w:rPr>
          <w:rFonts w:ascii="Arial" w:hAnsi="Arial" w:cs="Arial"/>
        </w:rPr>
        <w:t>References</w:t>
      </w:r>
    </w:p>
    <w:p w14:paraId="03BD23A6" w14:textId="77777777" w:rsidR="00CF213B" w:rsidRPr="00FB12D6" w:rsidRDefault="00CF213B" w:rsidP="00951DB0">
      <w:pPr>
        <w:pStyle w:val="EndNoteBibliography"/>
        <w:spacing w:after="0"/>
        <w:ind w:left="720" w:hanging="720"/>
        <w:rPr>
          <w:noProof/>
        </w:rPr>
      </w:pPr>
      <w:r w:rsidRPr="00FB12D6">
        <w:rPr>
          <w:noProof/>
        </w:rPr>
        <w:t xml:space="preserve">Dweck, C. S., Chiu, C.-y., &amp; Hong, Y.-y. (1995). Implicit theories and their role in judgments and reactions: A word from two perspectives. </w:t>
      </w:r>
      <w:r w:rsidRPr="00FB12D6">
        <w:rPr>
          <w:i/>
          <w:noProof/>
        </w:rPr>
        <w:t>Psychological Inquiry, 6</w:t>
      </w:r>
      <w:r w:rsidRPr="00FB12D6">
        <w:rPr>
          <w:noProof/>
        </w:rPr>
        <w:t xml:space="preserve">(4), 267-285. https://doi.org/10.1207/s15327965pli0604_1 </w:t>
      </w:r>
    </w:p>
    <w:p w14:paraId="0A0D3C3F" w14:textId="77777777" w:rsidR="00CF213B" w:rsidRPr="00506E73" w:rsidRDefault="00CF213B" w:rsidP="00D22772">
      <w:pPr>
        <w:jc w:val="both"/>
        <w:rPr>
          <w:rFonts w:ascii="Arial" w:hAnsi="Arial" w:cs="Arial"/>
          <w:sz w:val="20"/>
          <w:szCs w:val="20"/>
        </w:rPr>
        <w:sectPr w:rsidR="00CF213B" w:rsidRPr="00506E73" w:rsidSect="001426C7">
          <w:footerReference w:type="default" r:id="rId7"/>
          <w:pgSz w:w="15840" w:h="12240" w:orient="landscape"/>
          <w:pgMar w:top="1440" w:right="1440" w:bottom="1440" w:left="1440" w:header="720" w:footer="720" w:gutter="0"/>
          <w:cols w:space="720"/>
          <w:docGrid w:linePitch="299"/>
        </w:sectPr>
      </w:pPr>
    </w:p>
    <w:p w14:paraId="38CD056B" w14:textId="5E85EF3F" w:rsidR="00CF213B" w:rsidRDefault="00CF213B" w:rsidP="00D22772">
      <w:pPr>
        <w:jc w:val="both"/>
        <w:rPr>
          <w:rFonts w:ascii="Arial" w:hAnsi="Arial" w:cs="Arial"/>
        </w:rPr>
      </w:pPr>
      <w:r w:rsidRPr="00794D9F">
        <w:rPr>
          <w:rFonts w:ascii="Arial" w:hAnsi="Arial" w:cs="Arial"/>
        </w:rPr>
        <w:lastRenderedPageBreak/>
        <w:t>Evaluating the impact of malleable factors on percent time lecturing in gateway chemistry, mathematics, and physics courses</w:t>
      </w:r>
    </w:p>
    <w:p w14:paraId="53383F98" w14:textId="2FEC7FCA" w:rsidR="00866E8B" w:rsidRDefault="00866E8B" w:rsidP="00D22772">
      <w:pPr>
        <w:jc w:val="both"/>
        <w:rPr>
          <w:rFonts w:ascii="Arial" w:hAnsi="Arial" w:cs="Arial"/>
        </w:rPr>
      </w:pPr>
    </w:p>
    <w:p w14:paraId="5D56AC55" w14:textId="7D1A2304" w:rsidR="00866E8B" w:rsidRPr="00794D9F" w:rsidRDefault="00866E8B" w:rsidP="00866E8B">
      <w:pPr>
        <w:jc w:val="both"/>
        <w:rPr>
          <w:rFonts w:ascii="Arial" w:hAnsi="Arial" w:cs="Arial"/>
        </w:rPr>
      </w:pPr>
      <w:r w:rsidRPr="00794D9F">
        <w:rPr>
          <w:rFonts w:ascii="Arial" w:hAnsi="Arial" w:cs="Arial"/>
        </w:rPr>
        <w:t>Brandon J. Yik, Jeffrey R. Raker*, Naneh Apkarian, Marilyne Stains, Charles Henderson, Melissa H. Dancy, Estrella Johnson</w:t>
      </w:r>
    </w:p>
    <w:p w14:paraId="1EEF2C7F" w14:textId="6EBE4F61" w:rsidR="00866E8B" w:rsidRPr="00794D9F" w:rsidRDefault="00866E8B" w:rsidP="00866E8B">
      <w:pPr>
        <w:rPr>
          <w:rFonts w:ascii="Arial" w:hAnsi="Arial" w:cs="Arial"/>
        </w:rPr>
      </w:pPr>
      <w:r w:rsidRPr="00794D9F">
        <w:rPr>
          <w:rFonts w:ascii="Arial" w:hAnsi="Arial" w:cs="Arial"/>
        </w:rPr>
        <w:t xml:space="preserve">Email:  jraker@usf.edu </w:t>
      </w:r>
    </w:p>
    <w:p w14:paraId="2D065C63" w14:textId="77777777" w:rsidR="00CF213B" w:rsidRPr="00794D9F" w:rsidRDefault="00CF213B" w:rsidP="00D22772">
      <w:pPr>
        <w:rPr>
          <w:rFonts w:ascii="Arial" w:hAnsi="Arial" w:cs="Arial"/>
        </w:rPr>
      </w:pPr>
    </w:p>
    <w:p w14:paraId="681317AE" w14:textId="2286A56A" w:rsidR="00CF213B" w:rsidRDefault="00CF213B" w:rsidP="00D22772">
      <w:pPr>
        <w:rPr>
          <w:rFonts w:ascii="Arial" w:hAnsi="Arial" w:cs="Arial"/>
          <w:sz w:val="20"/>
        </w:rPr>
      </w:pPr>
      <w:bookmarkStart w:id="0" w:name="Tables"/>
      <w:bookmarkStart w:id="1" w:name="MaterialsMethods"/>
      <w:bookmarkEnd w:id="0"/>
      <w:bookmarkEnd w:id="1"/>
      <w:r>
        <w:rPr>
          <w:rFonts w:ascii="Arial" w:hAnsi="Arial" w:cs="Arial"/>
          <w:b/>
          <w:bCs/>
          <w:sz w:val="20"/>
        </w:rPr>
        <w:t>Supplementary Table 2</w:t>
      </w:r>
      <w:r w:rsidRPr="003F699E">
        <w:rPr>
          <w:rFonts w:ascii="Arial" w:hAnsi="Arial" w:cs="Arial"/>
          <w:b/>
          <w:bCs/>
          <w:sz w:val="20"/>
        </w:rPr>
        <w:t>.</w:t>
      </w:r>
      <w:r w:rsidRPr="00840BB2">
        <w:rPr>
          <w:rFonts w:ascii="Arial" w:hAnsi="Arial" w:cs="Arial"/>
          <w:sz w:val="20"/>
        </w:rPr>
        <w:t xml:space="preserve"> </w:t>
      </w:r>
      <w:r w:rsidRPr="0012308B">
        <w:rPr>
          <w:rFonts w:ascii="Arial" w:hAnsi="Arial" w:cs="Arial"/>
          <w:sz w:val="20"/>
        </w:rPr>
        <w:t>Descriptive statistics for level</w:t>
      </w:r>
      <w:r>
        <w:rPr>
          <w:rFonts w:ascii="Arial" w:hAnsi="Arial" w:cs="Arial"/>
          <w:sz w:val="20"/>
        </w:rPr>
        <w:t xml:space="preserve"> </w:t>
      </w:r>
      <w:r w:rsidRPr="0012308B">
        <w:rPr>
          <w:rFonts w:ascii="Arial" w:hAnsi="Arial" w:cs="Arial"/>
          <w:sz w:val="20"/>
        </w:rPr>
        <w:t>1 variables (</w:t>
      </w:r>
      <w:r>
        <w:rPr>
          <w:rFonts w:ascii="Arial" w:hAnsi="Arial" w:cs="Arial"/>
          <w:sz w:val="20"/>
        </w:rPr>
        <w:t>instructors</w:t>
      </w:r>
      <w:r w:rsidRPr="0012308B">
        <w:rPr>
          <w:rFonts w:ascii="Arial" w:hAnsi="Arial" w:cs="Arial"/>
          <w:sz w:val="20"/>
        </w:rPr>
        <w:t xml:space="preserve">; </w:t>
      </w:r>
      <w:r w:rsidRPr="0012308B">
        <w:rPr>
          <w:rFonts w:ascii="Arial" w:hAnsi="Arial" w:cs="Arial"/>
          <w:i/>
          <w:iCs/>
          <w:sz w:val="20"/>
        </w:rPr>
        <w:t>n</w:t>
      </w:r>
      <w:r w:rsidRPr="0012308B">
        <w:rPr>
          <w:rFonts w:ascii="Arial" w:hAnsi="Arial" w:cs="Arial"/>
          <w:sz w:val="20"/>
        </w:rPr>
        <w:t xml:space="preserve"> = 2,382).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7"/>
        <w:gridCol w:w="717"/>
        <w:gridCol w:w="717"/>
        <w:gridCol w:w="606"/>
        <w:gridCol w:w="594"/>
      </w:tblGrid>
      <w:tr w:rsidR="00CF213B" w:rsidRPr="0012308B" w14:paraId="04D8D6DF" w14:textId="77777777" w:rsidTr="0060088F"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3F80669F" w14:textId="77777777" w:rsidR="00CF213B" w:rsidRPr="0012308B" w:rsidRDefault="00CF213B" w:rsidP="0060088F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BEDB7A1" w14:textId="77777777" w:rsidR="00CF213B" w:rsidRPr="0012308B" w:rsidRDefault="00CF213B" w:rsidP="0060088F">
            <w:pPr>
              <w:pStyle w:val="Paragraph"/>
              <w:spacing w:before="0"/>
              <w:ind w:firstLine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08B">
              <w:rPr>
                <w:rFonts w:ascii="Arial" w:hAnsi="Arial" w:cs="Arial"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9AA7B79" w14:textId="77777777" w:rsidR="00CF213B" w:rsidRPr="0012308B" w:rsidRDefault="00CF213B" w:rsidP="0060088F">
            <w:pPr>
              <w:pStyle w:val="Paragraph"/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0C4F9E96" w14:textId="77777777" w:rsidR="00CF213B" w:rsidRPr="0012308B" w:rsidRDefault="00CF213B" w:rsidP="0060088F">
            <w:pPr>
              <w:pStyle w:val="Paragraph"/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5839ADC" w14:textId="77777777" w:rsidR="00CF213B" w:rsidRPr="0012308B" w:rsidRDefault="00CF213B" w:rsidP="0060088F">
            <w:pPr>
              <w:pStyle w:val="Paragraph"/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Max</w:t>
            </w:r>
          </w:p>
        </w:tc>
      </w:tr>
      <w:tr w:rsidR="00CF213B" w:rsidRPr="0012308B" w14:paraId="7606FDAC" w14:textId="77777777" w:rsidTr="006008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B7E089" w14:textId="77777777" w:rsidR="00CF213B" w:rsidRPr="0012308B" w:rsidRDefault="00CF213B" w:rsidP="0060088F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Percent lecturing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DB219" w14:textId="77777777" w:rsidR="00CF213B" w:rsidRPr="0012308B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56.17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64A1E" w14:textId="77777777" w:rsidR="00CF213B" w:rsidRPr="0012308B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24.95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61CFF" w14:textId="77777777" w:rsidR="00CF213B" w:rsidRPr="0012308B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309AD" w14:textId="77777777" w:rsidR="00CF213B" w:rsidRPr="0012308B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CF213B" w:rsidRPr="0012308B" w14:paraId="5CEAA6EB" w14:textId="77777777" w:rsidTr="006008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3EA8CC" w14:textId="77777777" w:rsidR="00CF213B" w:rsidRPr="0012308B" w:rsidRDefault="00CF213B" w:rsidP="0060088F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Chemistry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E5095" w14:textId="77777777" w:rsidR="00CF213B" w:rsidRPr="0012308B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63FFE" w14:textId="77777777" w:rsidR="00CF213B" w:rsidRPr="0012308B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1C146" w14:textId="77777777" w:rsidR="00CF213B" w:rsidRPr="0012308B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077A5" w14:textId="77777777" w:rsidR="00CF213B" w:rsidRPr="0012308B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F213B" w:rsidRPr="0012308B" w14:paraId="0D8C679C" w14:textId="77777777" w:rsidTr="006008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126521" w14:textId="77777777" w:rsidR="00CF213B" w:rsidRPr="0012308B" w:rsidRDefault="00CF213B" w:rsidP="0060088F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Physics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E8213" w14:textId="77777777" w:rsidR="00CF213B" w:rsidRPr="0012308B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0D9A3" w14:textId="77777777" w:rsidR="00CF213B" w:rsidRPr="0012308B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A07AD" w14:textId="77777777" w:rsidR="00CF213B" w:rsidRPr="0012308B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539F0" w14:textId="77777777" w:rsidR="00CF213B" w:rsidRPr="0012308B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F213B" w:rsidRPr="0012308B" w14:paraId="0ABBC3E0" w14:textId="77777777" w:rsidTr="006008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6F80B8" w14:textId="77777777" w:rsidR="00CF213B" w:rsidRPr="0012308B" w:rsidRDefault="00CF213B" w:rsidP="0060088F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Bachelor program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A03C2" w14:textId="77777777" w:rsidR="00CF213B" w:rsidRPr="0012308B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F1F69" w14:textId="77777777" w:rsidR="00CF213B" w:rsidRPr="0012308B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4FBC1" w14:textId="77777777" w:rsidR="00CF213B" w:rsidRPr="0012308B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AD14A" w14:textId="77777777" w:rsidR="00CF213B" w:rsidRPr="0012308B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F213B" w:rsidRPr="0012308B" w14:paraId="1A780A1A" w14:textId="77777777" w:rsidTr="006008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56207F" w14:textId="77777777" w:rsidR="00CF213B" w:rsidRPr="0012308B" w:rsidRDefault="00CF213B" w:rsidP="0060088F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Graduate program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983D9" w14:textId="77777777" w:rsidR="00CF213B" w:rsidRPr="0012308B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40242" w14:textId="77777777" w:rsidR="00CF213B" w:rsidRPr="0012308B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7836D" w14:textId="77777777" w:rsidR="00CF213B" w:rsidRPr="0012308B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9EA8D" w14:textId="77777777" w:rsidR="00CF213B" w:rsidRPr="0012308B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F213B" w:rsidRPr="0012308B" w14:paraId="209259B0" w14:textId="77777777" w:rsidTr="006008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2849FC" w14:textId="77777777" w:rsidR="00CF213B" w:rsidRPr="0012308B" w:rsidRDefault="00CF213B" w:rsidP="0060088F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Class size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B0769" w14:textId="77777777" w:rsidR="00CF213B" w:rsidRPr="0012308B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83032" w14:textId="77777777" w:rsidR="00CF213B" w:rsidRPr="0012308B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1.62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DBAF8" w14:textId="77777777" w:rsidR="00CF213B" w:rsidRPr="0012308B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A768A" w14:textId="77777777" w:rsidR="00CF213B" w:rsidRPr="0012308B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F213B" w:rsidRPr="0012308B" w14:paraId="5A0E142D" w14:textId="77777777" w:rsidTr="006008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876857" w14:textId="77777777" w:rsidR="00CF213B" w:rsidRPr="0012308B" w:rsidRDefault="00CF213B" w:rsidP="0060088F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Classroom setup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A9C4F" w14:textId="77777777" w:rsidR="00CF213B" w:rsidRPr="0012308B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B6035" w14:textId="77777777" w:rsidR="00CF213B" w:rsidRPr="0012308B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6C577" w14:textId="77777777" w:rsidR="00CF213B" w:rsidRPr="0012308B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25BF2" w14:textId="77777777" w:rsidR="00CF213B" w:rsidRPr="0012308B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F213B" w:rsidRPr="0012308B" w14:paraId="55410495" w14:textId="77777777" w:rsidTr="006008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28E434" w14:textId="77777777" w:rsidR="00CF213B" w:rsidRPr="0012308B" w:rsidRDefault="00CF213B" w:rsidP="0060088F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Decision making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78145" w14:textId="77777777" w:rsidR="00CF213B" w:rsidRPr="0012308B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720DC" w14:textId="77777777" w:rsidR="00CF213B" w:rsidRPr="0012308B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48E3B" w14:textId="77777777" w:rsidR="00CF213B" w:rsidRPr="0012308B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1665E" w14:textId="77777777" w:rsidR="00CF213B" w:rsidRPr="0012308B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F213B" w:rsidRPr="0012308B" w14:paraId="2D1C738C" w14:textId="77777777" w:rsidTr="006008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599934" w14:textId="77777777" w:rsidR="00CF213B" w:rsidRPr="0012308B" w:rsidRDefault="00CF213B" w:rsidP="0060088F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Teaching load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727E6" w14:textId="77777777" w:rsidR="00CF213B" w:rsidRPr="0012308B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1.88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26B63" w14:textId="77777777" w:rsidR="00CF213B" w:rsidRPr="0012308B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E7DB9" w14:textId="77777777" w:rsidR="00CF213B" w:rsidRPr="0012308B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9E3FE" w14:textId="77777777" w:rsidR="00CF213B" w:rsidRPr="0012308B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F213B" w:rsidRPr="0012308B" w14:paraId="788499F1" w14:textId="77777777" w:rsidTr="006008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898765" w14:textId="77777777" w:rsidR="00CF213B" w:rsidRPr="0012308B" w:rsidRDefault="00CF213B" w:rsidP="0060088F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Tenured faculty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BF6BF" w14:textId="77777777" w:rsidR="00CF213B" w:rsidRPr="0012308B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5DB0B" w14:textId="77777777" w:rsidR="00CF213B" w:rsidRPr="0012308B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13726" w14:textId="77777777" w:rsidR="00CF213B" w:rsidRPr="0012308B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D73E9" w14:textId="77777777" w:rsidR="00CF213B" w:rsidRPr="0012308B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F213B" w:rsidRPr="0012308B" w14:paraId="1757FBD2" w14:textId="77777777" w:rsidTr="006008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12ACC3" w14:textId="77777777" w:rsidR="00CF213B" w:rsidRPr="0012308B" w:rsidRDefault="00CF213B" w:rsidP="0060088F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Tenure-track faculty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A7234" w14:textId="77777777" w:rsidR="00CF213B" w:rsidRPr="0012308B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C2C08" w14:textId="77777777" w:rsidR="00CF213B" w:rsidRPr="0012308B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1DB31" w14:textId="77777777" w:rsidR="00CF213B" w:rsidRPr="0012308B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2A7B1" w14:textId="77777777" w:rsidR="00CF213B" w:rsidRPr="0012308B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F213B" w:rsidRPr="0012308B" w14:paraId="2419DF2D" w14:textId="77777777" w:rsidTr="006008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646033" w14:textId="77777777" w:rsidR="00CF213B" w:rsidRPr="0012308B" w:rsidRDefault="00CF213B" w:rsidP="0060088F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Student evaluation of teaching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B4980" w14:textId="77777777" w:rsidR="00CF213B" w:rsidRPr="0012308B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2.26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F81D7" w14:textId="77777777" w:rsidR="00CF213B" w:rsidRPr="0012308B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4D821" w14:textId="77777777" w:rsidR="00CF213B" w:rsidRPr="0012308B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442F8" w14:textId="77777777" w:rsidR="00CF213B" w:rsidRPr="0012308B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F213B" w:rsidRPr="0012308B" w14:paraId="47F4BB87" w14:textId="77777777" w:rsidTr="006008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939097" w14:textId="77777777" w:rsidR="00CF213B" w:rsidRPr="0012308B" w:rsidRDefault="00CF213B" w:rsidP="0060088F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Assessment of teaching performance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EAB6A" w14:textId="77777777" w:rsidR="00CF213B" w:rsidRPr="0012308B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2C654" w14:textId="77777777" w:rsidR="00CF213B" w:rsidRPr="0012308B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F6B48" w14:textId="77777777" w:rsidR="00CF213B" w:rsidRPr="0012308B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37463" w14:textId="77777777" w:rsidR="00CF213B" w:rsidRPr="0012308B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F213B" w:rsidRPr="0012308B" w14:paraId="0A95E552" w14:textId="77777777" w:rsidTr="006008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CB016A" w14:textId="77777777" w:rsidR="00CF213B" w:rsidRPr="0012308B" w:rsidRDefault="00CF213B" w:rsidP="0060088F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RBIS use as a student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1EB0B" w14:textId="77777777" w:rsidR="00CF213B" w:rsidRPr="0012308B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2CCEE" w14:textId="77777777" w:rsidR="00CF213B" w:rsidRPr="0012308B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C8853" w14:textId="77777777" w:rsidR="00CF213B" w:rsidRPr="0012308B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6A507" w14:textId="77777777" w:rsidR="00CF213B" w:rsidRPr="0012308B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F213B" w:rsidRPr="0012308B" w14:paraId="602B89B1" w14:textId="77777777" w:rsidTr="006008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8B4438" w14:textId="77777777" w:rsidR="00CF213B" w:rsidRPr="0012308B" w:rsidRDefault="00CF213B" w:rsidP="0060088F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Scholarship of teaching and learning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4F27D" w14:textId="77777777" w:rsidR="00CF213B" w:rsidRPr="0012308B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7463B" w14:textId="77777777" w:rsidR="00CF213B" w:rsidRPr="0012308B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E0E57" w14:textId="77777777" w:rsidR="00CF213B" w:rsidRPr="0012308B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8FAD5" w14:textId="77777777" w:rsidR="00CF213B" w:rsidRPr="0012308B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F213B" w:rsidRPr="0012308B" w14:paraId="7ED2534D" w14:textId="77777777" w:rsidTr="006008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4E385D" w14:textId="77777777" w:rsidR="00CF213B" w:rsidRPr="0012308B" w:rsidRDefault="00CF213B" w:rsidP="0060088F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Teaching-focused coursework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4F68B" w14:textId="77777777" w:rsidR="00CF213B" w:rsidRPr="0012308B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2F328" w14:textId="77777777" w:rsidR="00CF213B" w:rsidRPr="0012308B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747DF" w14:textId="77777777" w:rsidR="00CF213B" w:rsidRPr="0012308B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CFB53" w14:textId="77777777" w:rsidR="00CF213B" w:rsidRPr="0012308B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F213B" w:rsidRPr="0012308B" w14:paraId="058082BB" w14:textId="77777777" w:rsidTr="006008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D29AFF" w14:textId="77777777" w:rsidR="00CF213B" w:rsidRPr="0012308B" w:rsidRDefault="00CF213B" w:rsidP="0060088F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Teaching-related workshops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10360" w14:textId="77777777" w:rsidR="00CF213B" w:rsidRPr="0012308B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B5270" w14:textId="77777777" w:rsidR="00CF213B" w:rsidRPr="0012308B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6875A" w14:textId="77777777" w:rsidR="00CF213B" w:rsidRPr="0012308B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35A6A" w14:textId="77777777" w:rsidR="00CF213B" w:rsidRPr="0012308B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F213B" w:rsidRPr="0012308B" w14:paraId="154F48F4" w14:textId="77777777" w:rsidTr="006008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23FAD4" w14:textId="77777777" w:rsidR="00CF213B" w:rsidRPr="0012308B" w:rsidRDefault="00CF213B" w:rsidP="0060088F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Teaching-related new faculty experiences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A6804" w14:textId="77777777" w:rsidR="00CF213B" w:rsidRPr="0012308B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5227D" w14:textId="77777777" w:rsidR="00CF213B" w:rsidRPr="0012308B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908BA" w14:textId="77777777" w:rsidR="00CF213B" w:rsidRPr="0012308B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08FF3" w14:textId="77777777" w:rsidR="00CF213B" w:rsidRPr="0012308B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F213B" w:rsidRPr="0012308B" w14:paraId="15386EF0" w14:textId="77777777" w:rsidTr="006008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AE6CCB" w14:textId="77777777" w:rsidR="00CF213B" w:rsidRPr="0012308B" w:rsidRDefault="00CF213B" w:rsidP="0060088F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Growth mindset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06B68" w14:textId="77777777" w:rsidR="00CF213B" w:rsidRPr="0012308B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54F73" w14:textId="77777777" w:rsidR="00CF213B" w:rsidRPr="0012308B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59A03" w14:textId="77777777" w:rsidR="00CF213B" w:rsidRPr="0012308B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–2.5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23783" w14:textId="77777777" w:rsidR="00CF213B" w:rsidRPr="0012308B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</w:tr>
      <w:tr w:rsidR="00CF213B" w:rsidRPr="0012308B" w14:paraId="399AE98B" w14:textId="77777777" w:rsidTr="0060088F"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104B891" w14:textId="77777777" w:rsidR="00CF213B" w:rsidRPr="0012308B" w:rsidRDefault="00CF213B" w:rsidP="0060088F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Satisfaction with student learning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1D29622D" w14:textId="77777777" w:rsidR="00CF213B" w:rsidRPr="0012308B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57A82779" w14:textId="77777777" w:rsidR="00CF213B" w:rsidRPr="0012308B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68FF1F9A" w14:textId="77777777" w:rsidR="00CF213B" w:rsidRPr="0012308B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–2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1E6C3E33" w14:textId="77777777" w:rsidR="00CF213B" w:rsidRPr="0012308B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06FE4A1F" w14:textId="77777777" w:rsidR="00CF213B" w:rsidRPr="00797F24" w:rsidRDefault="00CF213B" w:rsidP="00D22772">
      <w:pPr>
        <w:pStyle w:val="NormalWeb"/>
        <w:shd w:val="clear" w:color="auto" w:fill="FFFFFF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14:paraId="646E4BD2" w14:textId="77777777" w:rsidR="00CF213B" w:rsidRDefault="00CF21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62C14DCF" w14:textId="77777777" w:rsidR="00866E8B" w:rsidRDefault="00866E8B" w:rsidP="00866E8B">
      <w:pPr>
        <w:jc w:val="both"/>
        <w:rPr>
          <w:rFonts w:ascii="Arial" w:hAnsi="Arial" w:cs="Arial"/>
        </w:rPr>
      </w:pPr>
      <w:r w:rsidRPr="00794D9F">
        <w:rPr>
          <w:rFonts w:ascii="Arial" w:hAnsi="Arial" w:cs="Arial"/>
        </w:rPr>
        <w:lastRenderedPageBreak/>
        <w:t>Evaluating the impact of malleable factors on percent time lecturing in gateway chemistry, mathematics, and physics courses</w:t>
      </w:r>
    </w:p>
    <w:p w14:paraId="2CD2D6FE" w14:textId="77777777" w:rsidR="00866E8B" w:rsidRDefault="00866E8B" w:rsidP="00866E8B">
      <w:pPr>
        <w:jc w:val="both"/>
        <w:rPr>
          <w:rFonts w:ascii="Arial" w:hAnsi="Arial" w:cs="Arial"/>
        </w:rPr>
      </w:pPr>
    </w:p>
    <w:p w14:paraId="2F8E8B1E" w14:textId="77777777" w:rsidR="00866E8B" w:rsidRPr="00794D9F" w:rsidRDefault="00866E8B" w:rsidP="00866E8B">
      <w:pPr>
        <w:jc w:val="both"/>
        <w:rPr>
          <w:rFonts w:ascii="Arial" w:hAnsi="Arial" w:cs="Arial"/>
        </w:rPr>
      </w:pPr>
      <w:r w:rsidRPr="00794D9F">
        <w:rPr>
          <w:rFonts w:ascii="Arial" w:hAnsi="Arial" w:cs="Arial"/>
        </w:rPr>
        <w:t>Brandon J. Yik, Jeffrey R. Raker*, Naneh Apkarian, Marilyne Stains, Charles Henderson, Melissa H. Dancy, Estrella Johnson</w:t>
      </w:r>
    </w:p>
    <w:p w14:paraId="0A7BC442" w14:textId="77777777" w:rsidR="00866E8B" w:rsidRPr="00794D9F" w:rsidRDefault="00866E8B" w:rsidP="00866E8B">
      <w:pPr>
        <w:rPr>
          <w:rFonts w:ascii="Arial" w:hAnsi="Arial" w:cs="Arial"/>
        </w:rPr>
      </w:pPr>
      <w:r w:rsidRPr="00794D9F">
        <w:rPr>
          <w:rFonts w:ascii="Arial" w:hAnsi="Arial" w:cs="Arial"/>
        </w:rPr>
        <w:t xml:space="preserve">Email:  jraker@usf.edu </w:t>
      </w:r>
    </w:p>
    <w:p w14:paraId="1D5B228A" w14:textId="77777777" w:rsidR="00CF213B" w:rsidRPr="00794D9F" w:rsidRDefault="00CF213B" w:rsidP="00D22772">
      <w:pPr>
        <w:rPr>
          <w:rFonts w:ascii="Arial" w:hAnsi="Arial" w:cs="Arial"/>
        </w:rPr>
      </w:pPr>
    </w:p>
    <w:p w14:paraId="4C48C81F" w14:textId="2284A6C1" w:rsidR="00CF213B" w:rsidRPr="00F209AD" w:rsidRDefault="00CF213B" w:rsidP="00EE4CD9">
      <w:pPr>
        <w:pStyle w:val="SMHeading"/>
      </w:pPr>
      <w:r w:rsidRPr="00F209AD">
        <w:rPr>
          <w:rFonts w:ascii="Arial" w:hAnsi="Arial" w:cs="Arial"/>
          <w:sz w:val="20"/>
        </w:rPr>
        <w:t xml:space="preserve">Supplementary Table </w:t>
      </w:r>
      <w:r>
        <w:rPr>
          <w:rFonts w:ascii="Arial" w:hAnsi="Arial" w:cs="Arial"/>
          <w:sz w:val="20"/>
        </w:rPr>
        <w:t>3</w:t>
      </w:r>
      <w:r w:rsidRPr="00F209AD">
        <w:rPr>
          <w:rFonts w:ascii="Arial" w:hAnsi="Arial" w:cs="Arial"/>
          <w:sz w:val="20"/>
        </w:rPr>
        <w:t xml:space="preserve">. </w:t>
      </w:r>
      <w:r w:rsidRPr="00F209AD">
        <w:rPr>
          <w:rFonts w:ascii="Arial" w:hAnsi="Arial" w:cs="Arial"/>
          <w:b w:val="0"/>
          <w:sz w:val="20"/>
          <w:szCs w:val="20"/>
        </w:rPr>
        <w:t>Descriptive statistics for level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F209AD">
        <w:rPr>
          <w:rFonts w:ascii="Arial" w:hAnsi="Arial" w:cs="Arial"/>
          <w:b w:val="0"/>
          <w:sz w:val="20"/>
          <w:szCs w:val="20"/>
        </w:rPr>
        <w:t xml:space="preserve">2 variables (department; </w:t>
      </w:r>
      <w:r w:rsidRPr="00F209AD">
        <w:rPr>
          <w:rFonts w:ascii="Arial" w:hAnsi="Arial" w:cs="Arial"/>
          <w:b w:val="0"/>
          <w:i/>
          <w:iCs/>
          <w:sz w:val="20"/>
          <w:szCs w:val="20"/>
        </w:rPr>
        <w:t>n</w:t>
      </w:r>
      <w:r w:rsidRPr="00F209AD">
        <w:rPr>
          <w:rFonts w:ascii="Arial" w:hAnsi="Arial" w:cs="Arial"/>
          <w:b w:val="0"/>
          <w:sz w:val="20"/>
          <w:szCs w:val="20"/>
        </w:rPr>
        <w:t xml:space="preserve"> = 1,405).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606"/>
        <w:gridCol w:w="606"/>
        <w:gridCol w:w="539"/>
        <w:gridCol w:w="594"/>
      </w:tblGrid>
      <w:tr w:rsidR="00CF213B" w:rsidRPr="00F209AD" w14:paraId="49F17446" w14:textId="77777777" w:rsidTr="0060088F"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1F322BC0" w14:textId="77777777" w:rsidR="00CF213B" w:rsidRPr="00F209AD" w:rsidRDefault="00CF213B" w:rsidP="0060088F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2C51A19" w14:textId="77777777" w:rsidR="00CF213B" w:rsidRPr="00F209AD" w:rsidRDefault="00CF213B" w:rsidP="0060088F">
            <w:pPr>
              <w:pStyle w:val="Paragraph"/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9AD">
              <w:rPr>
                <w:rFonts w:ascii="Arial" w:hAnsi="Arial" w:cs="Arial"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E871782" w14:textId="77777777" w:rsidR="00CF213B" w:rsidRPr="00F209AD" w:rsidRDefault="00CF213B" w:rsidP="0060088F">
            <w:pPr>
              <w:pStyle w:val="Paragraph"/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9AD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F9DBBAE" w14:textId="77777777" w:rsidR="00CF213B" w:rsidRPr="00F209AD" w:rsidRDefault="00CF213B" w:rsidP="0060088F">
            <w:pPr>
              <w:pStyle w:val="Paragraph"/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9AD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135D9CD" w14:textId="77777777" w:rsidR="00CF213B" w:rsidRPr="00F209AD" w:rsidRDefault="00CF213B" w:rsidP="0060088F">
            <w:pPr>
              <w:pStyle w:val="Paragraph"/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9AD">
              <w:rPr>
                <w:rFonts w:ascii="Arial" w:hAnsi="Arial" w:cs="Arial"/>
                <w:sz w:val="20"/>
                <w:szCs w:val="20"/>
              </w:rPr>
              <w:t>Max</w:t>
            </w:r>
          </w:p>
        </w:tc>
      </w:tr>
      <w:tr w:rsidR="00CF213B" w:rsidRPr="00F209AD" w14:paraId="21ED10C9" w14:textId="77777777" w:rsidTr="006008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06835C" w14:textId="77777777" w:rsidR="00CF213B" w:rsidRPr="00F209AD" w:rsidRDefault="00CF213B" w:rsidP="0060088F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209AD">
              <w:rPr>
                <w:rFonts w:ascii="Arial" w:hAnsi="Arial" w:cs="Arial"/>
                <w:sz w:val="20"/>
                <w:szCs w:val="20"/>
              </w:rPr>
              <w:t>Chemistry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A49C5" w14:textId="77777777" w:rsidR="00CF213B" w:rsidRPr="00F209AD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9AD"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CF33F" w14:textId="77777777" w:rsidR="00CF213B" w:rsidRPr="00F209AD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9AD">
              <w:rPr>
                <w:rFonts w:ascii="Arial" w:hAnsi="Arial" w:cs="Arial"/>
                <w:sz w:val="20"/>
                <w:szCs w:val="20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C61D9" w14:textId="77777777" w:rsidR="00CF213B" w:rsidRPr="00F209AD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9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290E3" w14:textId="77777777" w:rsidR="00CF213B" w:rsidRPr="00F209AD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9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F213B" w:rsidRPr="00F209AD" w14:paraId="56BF04C9" w14:textId="77777777" w:rsidTr="006008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A9AAF7" w14:textId="77777777" w:rsidR="00CF213B" w:rsidRPr="00F209AD" w:rsidRDefault="00CF213B" w:rsidP="0060088F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209AD">
              <w:rPr>
                <w:rFonts w:ascii="Arial" w:hAnsi="Arial" w:cs="Arial"/>
                <w:sz w:val="20"/>
                <w:szCs w:val="20"/>
              </w:rPr>
              <w:t>Physics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08531" w14:textId="77777777" w:rsidR="00CF213B" w:rsidRPr="00F209AD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9AD">
              <w:rPr>
                <w:rFonts w:ascii="Arial" w:hAnsi="Arial" w:cs="Arial"/>
                <w:sz w:val="20"/>
                <w:szCs w:val="20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2A33D" w14:textId="77777777" w:rsidR="00CF213B" w:rsidRPr="00F209AD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9AD">
              <w:rPr>
                <w:rFonts w:ascii="Arial" w:hAnsi="Arial" w:cs="Arial"/>
                <w:sz w:val="20"/>
                <w:szCs w:val="20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D0724" w14:textId="77777777" w:rsidR="00CF213B" w:rsidRPr="00F209AD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9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7E1D2" w14:textId="77777777" w:rsidR="00CF213B" w:rsidRPr="00F209AD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9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F213B" w:rsidRPr="00F209AD" w14:paraId="214E7740" w14:textId="77777777" w:rsidTr="006008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278881" w14:textId="77777777" w:rsidR="00CF213B" w:rsidRPr="00F209AD" w:rsidRDefault="00CF213B" w:rsidP="0060088F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209AD">
              <w:rPr>
                <w:rFonts w:ascii="Arial" w:hAnsi="Arial" w:cs="Arial"/>
                <w:sz w:val="20"/>
                <w:szCs w:val="20"/>
              </w:rPr>
              <w:t>Bachelor program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CB5DE" w14:textId="77777777" w:rsidR="00CF213B" w:rsidRPr="00F209AD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9AD"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A1357" w14:textId="77777777" w:rsidR="00CF213B" w:rsidRPr="00F209AD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9AD">
              <w:rPr>
                <w:rFonts w:ascii="Arial" w:hAnsi="Arial" w:cs="Arial"/>
                <w:sz w:val="20"/>
                <w:szCs w:val="20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4B6AA" w14:textId="77777777" w:rsidR="00CF213B" w:rsidRPr="00F209AD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9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06B3B" w14:textId="77777777" w:rsidR="00CF213B" w:rsidRPr="00F209AD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9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F213B" w:rsidRPr="00F209AD" w14:paraId="69034B7E" w14:textId="77777777" w:rsidTr="0060088F"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A418A4C" w14:textId="77777777" w:rsidR="00CF213B" w:rsidRPr="00F209AD" w:rsidRDefault="00CF213B" w:rsidP="0060088F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209AD">
              <w:rPr>
                <w:rFonts w:ascii="Arial" w:hAnsi="Arial" w:cs="Arial"/>
                <w:sz w:val="20"/>
                <w:szCs w:val="20"/>
              </w:rPr>
              <w:t>Graduate program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F635A5B" w14:textId="77777777" w:rsidR="00CF213B" w:rsidRPr="00F209AD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9AD"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18E193E" w14:textId="77777777" w:rsidR="00CF213B" w:rsidRPr="00F209AD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9AD">
              <w:rPr>
                <w:rFonts w:ascii="Arial" w:hAnsi="Arial" w:cs="Arial"/>
                <w:sz w:val="20"/>
                <w:szCs w:val="20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36B449B" w14:textId="77777777" w:rsidR="00CF213B" w:rsidRPr="00F209AD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9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533A30F" w14:textId="77777777" w:rsidR="00CF213B" w:rsidRPr="00F209AD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9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3E7400D5" w14:textId="77777777" w:rsidR="00CF213B" w:rsidRDefault="00CF213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924E0F5" w14:textId="77777777" w:rsidR="00866E8B" w:rsidRDefault="00866E8B" w:rsidP="00866E8B">
      <w:pPr>
        <w:jc w:val="both"/>
        <w:rPr>
          <w:rFonts w:ascii="Arial" w:hAnsi="Arial" w:cs="Arial"/>
        </w:rPr>
      </w:pPr>
      <w:r w:rsidRPr="00794D9F">
        <w:rPr>
          <w:rFonts w:ascii="Arial" w:hAnsi="Arial" w:cs="Arial"/>
        </w:rPr>
        <w:lastRenderedPageBreak/>
        <w:t>Evaluating the impact of malleable factors on percent time lecturing in gateway chemistry, mathematics, and physics courses</w:t>
      </w:r>
    </w:p>
    <w:p w14:paraId="26D6EDB3" w14:textId="77777777" w:rsidR="00866E8B" w:rsidRDefault="00866E8B" w:rsidP="00866E8B">
      <w:pPr>
        <w:jc w:val="both"/>
        <w:rPr>
          <w:rFonts w:ascii="Arial" w:hAnsi="Arial" w:cs="Arial"/>
        </w:rPr>
      </w:pPr>
    </w:p>
    <w:p w14:paraId="1E69A593" w14:textId="77777777" w:rsidR="00866E8B" w:rsidRPr="00794D9F" w:rsidRDefault="00866E8B" w:rsidP="00866E8B">
      <w:pPr>
        <w:jc w:val="both"/>
        <w:rPr>
          <w:rFonts w:ascii="Arial" w:hAnsi="Arial" w:cs="Arial"/>
        </w:rPr>
      </w:pPr>
      <w:r w:rsidRPr="00794D9F">
        <w:rPr>
          <w:rFonts w:ascii="Arial" w:hAnsi="Arial" w:cs="Arial"/>
        </w:rPr>
        <w:t>Brandon J. Yik, Jeffrey R. Raker*, Naneh Apkarian, Marilyne Stains, Charles Henderson, Melissa H. Dancy, Estrella Johnson</w:t>
      </w:r>
    </w:p>
    <w:p w14:paraId="5601BF0F" w14:textId="77777777" w:rsidR="00866E8B" w:rsidRPr="00794D9F" w:rsidRDefault="00866E8B" w:rsidP="00866E8B">
      <w:pPr>
        <w:rPr>
          <w:rFonts w:ascii="Arial" w:hAnsi="Arial" w:cs="Arial"/>
        </w:rPr>
      </w:pPr>
      <w:r w:rsidRPr="00794D9F">
        <w:rPr>
          <w:rFonts w:ascii="Arial" w:hAnsi="Arial" w:cs="Arial"/>
        </w:rPr>
        <w:t xml:space="preserve">Email:  jraker@usf.edu </w:t>
      </w:r>
    </w:p>
    <w:p w14:paraId="0B166DE3" w14:textId="77777777" w:rsidR="00CF213B" w:rsidRPr="00794D9F" w:rsidRDefault="00CF213B" w:rsidP="00D22772">
      <w:pPr>
        <w:rPr>
          <w:rFonts w:ascii="Arial" w:hAnsi="Arial" w:cs="Arial"/>
        </w:rPr>
      </w:pPr>
    </w:p>
    <w:p w14:paraId="76825AD4" w14:textId="55FE0C62" w:rsidR="00CF213B" w:rsidRPr="00840BB2" w:rsidRDefault="00CF213B" w:rsidP="00EE4CD9">
      <w:pPr>
        <w:pStyle w:val="SMHeading"/>
      </w:pPr>
      <w:r>
        <w:rPr>
          <w:rFonts w:ascii="Arial" w:hAnsi="Arial" w:cs="Arial"/>
          <w:sz w:val="20"/>
          <w:szCs w:val="20"/>
        </w:rPr>
        <w:t>Supplementary Table 4</w:t>
      </w:r>
      <w:r w:rsidRPr="00840BB2">
        <w:rPr>
          <w:rFonts w:ascii="Arial" w:hAnsi="Arial" w:cs="Arial"/>
          <w:sz w:val="20"/>
          <w:szCs w:val="20"/>
        </w:rPr>
        <w:t xml:space="preserve">. </w:t>
      </w:r>
      <w:r w:rsidRPr="00F76529">
        <w:rPr>
          <w:rFonts w:ascii="Arial" w:hAnsi="Arial" w:cs="Arial"/>
          <w:b w:val="0"/>
          <w:bCs w:val="0"/>
          <w:sz w:val="20"/>
        </w:rPr>
        <w:t>Correlations among the variables at level</w:t>
      </w:r>
      <w:r>
        <w:rPr>
          <w:rFonts w:ascii="Arial" w:hAnsi="Arial" w:cs="Arial"/>
          <w:b w:val="0"/>
          <w:bCs w:val="0"/>
          <w:sz w:val="20"/>
        </w:rPr>
        <w:t xml:space="preserve"> </w:t>
      </w:r>
      <w:r w:rsidRPr="00F76529">
        <w:rPr>
          <w:rFonts w:ascii="Arial" w:hAnsi="Arial" w:cs="Arial"/>
          <w:b w:val="0"/>
          <w:bCs w:val="0"/>
          <w:sz w:val="20"/>
        </w:rPr>
        <w:t>1 (</w:t>
      </w:r>
      <w:r>
        <w:rPr>
          <w:rFonts w:ascii="Arial" w:hAnsi="Arial" w:cs="Arial"/>
          <w:b w:val="0"/>
          <w:bCs w:val="0"/>
          <w:sz w:val="20"/>
        </w:rPr>
        <w:t>instructors</w:t>
      </w:r>
      <w:r w:rsidRPr="00F76529">
        <w:rPr>
          <w:rFonts w:ascii="Arial" w:hAnsi="Arial" w:cs="Arial"/>
          <w:b w:val="0"/>
          <w:bCs w:val="0"/>
          <w:sz w:val="20"/>
        </w:rPr>
        <w:t xml:space="preserve">; </w:t>
      </w:r>
      <w:r w:rsidRPr="00F76529">
        <w:rPr>
          <w:rFonts w:ascii="Arial" w:hAnsi="Arial" w:cs="Arial"/>
          <w:b w:val="0"/>
          <w:bCs w:val="0"/>
          <w:i/>
          <w:iCs/>
          <w:sz w:val="20"/>
        </w:rPr>
        <w:t>n</w:t>
      </w:r>
      <w:r w:rsidRPr="00F76529">
        <w:rPr>
          <w:rFonts w:ascii="Arial" w:hAnsi="Arial" w:cs="Arial"/>
          <w:b w:val="0"/>
          <w:bCs w:val="0"/>
          <w:sz w:val="20"/>
        </w:rPr>
        <w:t xml:space="preserve"> = 2,382).</w:t>
      </w:r>
    </w:p>
    <w:tbl>
      <w:tblPr>
        <w:tblStyle w:val="TableGrid"/>
        <w:tblW w:w="8352" w:type="dxa"/>
        <w:tblLayout w:type="fixed"/>
        <w:tblLook w:val="04A0" w:firstRow="1" w:lastRow="0" w:firstColumn="1" w:lastColumn="0" w:noHBand="0" w:noVBand="1"/>
      </w:tblPr>
      <w:tblGrid>
        <w:gridCol w:w="2592"/>
        <w:gridCol w:w="1152"/>
        <w:gridCol w:w="1152"/>
        <w:gridCol w:w="1152"/>
        <w:gridCol w:w="1152"/>
        <w:gridCol w:w="1152"/>
      </w:tblGrid>
      <w:tr w:rsidR="00CF213B" w:rsidRPr="00F76529" w14:paraId="51DEE15D" w14:textId="77777777" w:rsidTr="0060088F">
        <w:trPr>
          <w:trHeight w:val="245"/>
        </w:trPr>
        <w:tc>
          <w:tcPr>
            <w:tcW w:w="25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E36E28" w14:textId="77777777" w:rsidR="00CF213B" w:rsidRPr="00F76529" w:rsidRDefault="00CF213B" w:rsidP="0060088F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Variable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D05A0D1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BF732D1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56551EF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B051C7F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E230E0C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F213B" w:rsidRPr="00F76529" w14:paraId="087ED358" w14:textId="77777777" w:rsidTr="0060088F">
        <w:trPr>
          <w:trHeight w:val="245"/>
        </w:trPr>
        <w:tc>
          <w:tcPr>
            <w:tcW w:w="25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E788220" w14:textId="77777777" w:rsidR="00CF213B" w:rsidRPr="00F76529" w:rsidRDefault="00CF213B" w:rsidP="0060088F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1. Percent lecturing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025018F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6B98F35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7B7D04D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1BEF0F7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52F0926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13B" w:rsidRPr="00F76529" w14:paraId="7C6E872B" w14:textId="77777777" w:rsidTr="0060088F">
        <w:trPr>
          <w:trHeight w:val="24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47E96F6" w14:textId="77777777" w:rsidR="00CF213B" w:rsidRPr="00F76529" w:rsidRDefault="00CF213B" w:rsidP="0060088F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2. Class size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2137E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0.18</w:t>
            </w:r>
            <w:r w:rsidRPr="00F76529">
              <w:rPr>
                <w:rFonts w:ascii="Arial" w:hAnsi="Arial" w:cs="Arial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27E1F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D51B0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3B264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F7DEC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13B" w:rsidRPr="00F76529" w14:paraId="69B4FC70" w14:textId="77777777" w:rsidTr="0060088F">
        <w:trPr>
          <w:trHeight w:val="24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374484EB" w14:textId="77777777" w:rsidR="00CF213B" w:rsidRPr="00F76529" w:rsidRDefault="00CF213B" w:rsidP="0060088F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3. Classroom setup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BEE6E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–0.30</w:t>
            </w:r>
            <w:r w:rsidRPr="00F76529">
              <w:rPr>
                <w:rFonts w:ascii="Arial" w:hAnsi="Arial" w:cs="Arial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6E19B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–0.49</w:t>
            </w:r>
            <w:r w:rsidRPr="00F76529">
              <w:rPr>
                <w:rFonts w:ascii="Arial" w:hAnsi="Arial" w:cs="Arial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9C384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E4803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D899C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13B" w:rsidRPr="00F76529" w14:paraId="1AEC2E96" w14:textId="77777777" w:rsidTr="0060088F">
        <w:trPr>
          <w:trHeight w:val="24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5F453B90" w14:textId="77777777" w:rsidR="00CF213B" w:rsidRPr="00F76529" w:rsidRDefault="00CF213B" w:rsidP="0060088F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4. Decision making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AEC35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–0.06</w:t>
            </w:r>
            <w:r w:rsidRPr="00F76529">
              <w:rPr>
                <w:rFonts w:ascii="Arial" w:hAnsi="Arial" w:cs="Arial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4B8D9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0.12</w:t>
            </w:r>
            <w:r w:rsidRPr="00F76529">
              <w:rPr>
                <w:rFonts w:ascii="Arial" w:hAnsi="Arial" w:cs="Arial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41F98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–0.04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CDDFC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D0F98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13B" w:rsidRPr="00F76529" w14:paraId="2A4C69C9" w14:textId="77777777" w:rsidTr="0060088F">
        <w:trPr>
          <w:trHeight w:val="24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71C3E756" w14:textId="77777777" w:rsidR="00CF213B" w:rsidRPr="00F76529" w:rsidRDefault="00CF213B" w:rsidP="0060088F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5. Teaching load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ECCF3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–0.07</w:t>
            </w:r>
            <w:r w:rsidRPr="00F76529">
              <w:rPr>
                <w:rFonts w:ascii="Arial" w:hAnsi="Arial" w:cs="Arial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93FC0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–0.35</w:t>
            </w:r>
            <w:r w:rsidRPr="00F76529">
              <w:rPr>
                <w:rFonts w:ascii="Arial" w:hAnsi="Arial" w:cs="Arial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F6871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0.18</w:t>
            </w:r>
            <w:r w:rsidRPr="00F76529">
              <w:rPr>
                <w:rFonts w:ascii="Arial" w:hAnsi="Arial" w:cs="Arial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679AA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–0.09</w:t>
            </w:r>
            <w:r w:rsidRPr="00F76529">
              <w:rPr>
                <w:rFonts w:ascii="Arial" w:hAnsi="Arial" w:cs="Arial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63498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CF213B" w:rsidRPr="00F76529" w14:paraId="237CD8A1" w14:textId="77777777" w:rsidTr="0060088F">
        <w:trPr>
          <w:trHeight w:val="24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50831132" w14:textId="77777777" w:rsidR="00CF213B" w:rsidRPr="00F76529" w:rsidRDefault="00CF213B" w:rsidP="0060088F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6. Tenured faculty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78873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A8317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–0.02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3BEA2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505F3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1FE7E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–0.08</w:t>
            </w:r>
            <w:r w:rsidRPr="00F76529">
              <w:rPr>
                <w:rFonts w:ascii="Arial" w:hAnsi="Arial" w:cs="Arial"/>
                <w:sz w:val="20"/>
                <w:szCs w:val="20"/>
                <w:vertAlign w:val="superscript"/>
              </w:rPr>
              <w:t>***</w:t>
            </w:r>
          </w:p>
        </w:tc>
      </w:tr>
      <w:tr w:rsidR="00CF213B" w:rsidRPr="00F76529" w14:paraId="67B52537" w14:textId="77777777" w:rsidTr="0060088F">
        <w:trPr>
          <w:trHeight w:val="24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78F5C74" w14:textId="77777777" w:rsidR="00CF213B" w:rsidRPr="00F76529" w:rsidRDefault="00CF213B" w:rsidP="0060088F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7. Tenure-track faculty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A77F4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–0.05</w:t>
            </w:r>
            <w:r w:rsidRPr="00F76529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88CC1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C9C08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–0.03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AC987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22C2B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–0.02</w:t>
            </w:r>
          </w:p>
        </w:tc>
      </w:tr>
      <w:tr w:rsidR="00CF213B" w:rsidRPr="00F76529" w14:paraId="6EE0C23A" w14:textId="77777777" w:rsidTr="0060088F">
        <w:trPr>
          <w:trHeight w:val="24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2B61A6A4" w14:textId="77777777" w:rsidR="00CF213B" w:rsidRPr="00F76529" w:rsidRDefault="00CF213B" w:rsidP="0060088F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8. Student evaluation of teaching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2BE7D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0.04</w:t>
            </w:r>
            <w:r w:rsidRPr="00F76529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2A43F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0.15</w:t>
            </w:r>
            <w:r w:rsidRPr="00F76529">
              <w:rPr>
                <w:rFonts w:ascii="Arial" w:hAnsi="Arial" w:cs="Arial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3A868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–0.13</w:t>
            </w:r>
            <w:r w:rsidRPr="00F76529">
              <w:rPr>
                <w:rFonts w:ascii="Arial" w:hAnsi="Arial" w:cs="Arial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05501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9DC30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–0.14</w:t>
            </w:r>
            <w:r w:rsidRPr="00F76529">
              <w:rPr>
                <w:rFonts w:ascii="Arial" w:hAnsi="Arial" w:cs="Arial"/>
                <w:sz w:val="20"/>
                <w:szCs w:val="20"/>
                <w:vertAlign w:val="superscript"/>
              </w:rPr>
              <w:t>***</w:t>
            </w:r>
          </w:p>
        </w:tc>
      </w:tr>
      <w:tr w:rsidR="00CF213B" w:rsidRPr="00F76529" w14:paraId="5AA5A77C" w14:textId="77777777" w:rsidTr="0060088F">
        <w:trPr>
          <w:trHeight w:val="24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3F880C07" w14:textId="77777777" w:rsidR="00CF213B" w:rsidRPr="00F76529" w:rsidRDefault="00CF213B" w:rsidP="0060088F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9. Assessment of teaching performance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2442E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–0.07</w:t>
            </w:r>
            <w:r w:rsidRPr="00F76529">
              <w:rPr>
                <w:rFonts w:ascii="Arial" w:hAnsi="Arial" w:cs="Arial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E782B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–0.09</w:t>
            </w:r>
            <w:r w:rsidRPr="00F76529">
              <w:rPr>
                <w:rFonts w:ascii="Arial" w:hAnsi="Arial" w:cs="Arial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4F331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0.10</w:t>
            </w:r>
            <w:r w:rsidRPr="00F76529">
              <w:rPr>
                <w:rFonts w:ascii="Arial" w:hAnsi="Arial" w:cs="Arial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29C62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–0.02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61F8F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0.12</w:t>
            </w:r>
            <w:r w:rsidRPr="00F76529">
              <w:rPr>
                <w:rFonts w:ascii="Arial" w:hAnsi="Arial" w:cs="Arial"/>
                <w:sz w:val="20"/>
                <w:szCs w:val="20"/>
                <w:vertAlign w:val="superscript"/>
              </w:rPr>
              <w:t>***</w:t>
            </w:r>
          </w:p>
        </w:tc>
      </w:tr>
      <w:tr w:rsidR="00CF213B" w:rsidRPr="00F76529" w14:paraId="60F61BD5" w14:textId="77777777" w:rsidTr="0060088F">
        <w:trPr>
          <w:trHeight w:val="24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201727AD" w14:textId="77777777" w:rsidR="00CF213B" w:rsidRPr="00F76529" w:rsidRDefault="00CF213B" w:rsidP="0060088F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10. RBIS use as a student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9D358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–0.14</w:t>
            </w:r>
            <w:r w:rsidRPr="00F76529">
              <w:rPr>
                <w:rFonts w:ascii="Arial" w:hAnsi="Arial" w:cs="Arial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D92FD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–0.03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CBA57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0.07</w:t>
            </w:r>
            <w:r w:rsidRPr="00F76529">
              <w:rPr>
                <w:rFonts w:ascii="Arial" w:hAnsi="Arial" w:cs="Arial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591EB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–0.03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BB6F1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0.07</w:t>
            </w:r>
            <w:r w:rsidRPr="00F76529">
              <w:rPr>
                <w:rFonts w:ascii="Arial" w:hAnsi="Arial" w:cs="Arial"/>
                <w:sz w:val="20"/>
                <w:szCs w:val="20"/>
                <w:vertAlign w:val="superscript"/>
              </w:rPr>
              <w:t>***</w:t>
            </w:r>
          </w:p>
        </w:tc>
      </w:tr>
      <w:tr w:rsidR="00CF213B" w:rsidRPr="00F76529" w14:paraId="2BFDE1FF" w14:textId="77777777" w:rsidTr="0060088F">
        <w:trPr>
          <w:trHeight w:val="24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5C96A3E0" w14:textId="77777777" w:rsidR="00CF213B" w:rsidRPr="00F76529" w:rsidRDefault="00CF213B" w:rsidP="0060088F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11. Scholarship of teaching and learning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9BEFD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–0.22</w:t>
            </w:r>
            <w:r w:rsidRPr="00F76529">
              <w:rPr>
                <w:rFonts w:ascii="Arial" w:hAnsi="Arial" w:cs="Arial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0B7FD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0.07</w:t>
            </w:r>
            <w:r w:rsidRPr="00F76529">
              <w:rPr>
                <w:rFonts w:ascii="Arial" w:hAnsi="Arial" w:cs="Arial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F5B12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5AC8A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0.05</w:t>
            </w:r>
            <w:r w:rsidRPr="00F76529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8EC4C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</w:tr>
      <w:tr w:rsidR="00CF213B" w:rsidRPr="00F76529" w14:paraId="3415B3E9" w14:textId="77777777" w:rsidTr="0060088F">
        <w:trPr>
          <w:trHeight w:val="24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45D3CAEE" w14:textId="77777777" w:rsidR="00CF213B" w:rsidRPr="00F76529" w:rsidRDefault="00CF213B" w:rsidP="0060088F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12. Teaching-focused coursework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CD763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–0.15</w:t>
            </w:r>
            <w:r w:rsidRPr="00F76529">
              <w:rPr>
                <w:rFonts w:ascii="Arial" w:hAnsi="Arial" w:cs="Arial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FE362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–0.11</w:t>
            </w:r>
            <w:r w:rsidRPr="00F76529">
              <w:rPr>
                <w:rFonts w:ascii="Arial" w:hAnsi="Arial" w:cs="Arial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2E817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0.08</w:t>
            </w:r>
            <w:r w:rsidRPr="00F76529">
              <w:rPr>
                <w:rFonts w:ascii="Arial" w:hAnsi="Arial" w:cs="Arial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E8AC1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DE422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0.16</w:t>
            </w:r>
            <w:r w:rsidRPr="00F76529">
              <w:rPr>
                <w:rFonts w:ascii="Arial" w:hAnsi="Arial" w:cs="Arial"/>
                <w:sz w:val="20"/>
                <w:szCs w:val="20"/>
                <w:vertAlign w:val="superscript"/>
              </w:rPr>
              <w:t>***</w:t>
            </w:r>
          </w:p>
        </w:tc>
      </w:tr>
      <w:tr w:rsidR="00CF213B" w:rsidRPr="00F76529" w14:paraId="3E71BD30" w14:textId="77777777" w:rsidTr="0060088F">
        <w:trPr>
          <w:trHeight w:val="24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3FA3B707" w14:textId="77777777" w:rsidR="00CF213B" w:rsidRPr="00F76529" w:rsidRDefault="00CF213B" w:rsidP="0060088F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13. Teaching-related workshops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16907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–0.19</w:t>
            </w:r>
            <w:r w:rsidRPr="00F76529">
              <w:rPr>
                <w:rFonts w:ascii="Arial" w:hAnsi="Arial" w:cs="Arial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6F115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–0.09</w:t>
            </w:r>
            <w:r w:rsidRPr="00F76529">
              <w:rPr>
                <w:rFonts w:ascii="Arial" w:hAnsi="Arial" w:cs="Arial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B8DAC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0.09</w:t>
            </w:r>
            <w:r w:rsidRPr="00F76529">
              <w:rPr>
                <w:rFonts w:ascii="Arial" w:hAnsi="Arial" w:cs="Arial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6A732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90D58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0.10</w:t>
            </w:r>
            <w:r w:rsidRPr="00F76529">
              <w:rPr>
                <w:rFonts w:ascii="Arial" w:hAnsi="Arial" w:cs="Arial"/>
                <w:sz w:val="20"/>
                <w:szCs w:val="20"/>
                <w:vertAlign w:val="superscript"/>
              </w:rPr>
              <w:t>***</w:t>
            </w:r>
          </w:p>
        </w:tc>
      </w:tr>
      <w:tr w:rsidR="00CF213B" w:rsidRPr="00F76529" w14:paraId="2897B06F" w14:textId="77777777" w:rsidTr="0060088F">
        <w:trPr>
          <w:trHeight w:val="24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2C73BA92" w14:textId="77777777" w:rsidR="00CF213B" w:rsidRPr="00F76529" w:rsidRDefault="00CF213B" w:rsidP="0060088F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14. Teaching-related new faculty experiences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94E99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–0.16</w:t>
            </w:r>
            <w:r w:rsidRPr="00F76529">
              <w:rPr>
                <w:rFonts w:ascii="Arial" w:hAnsi="Arial" w:cs="Arial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94270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–0.06</w:t>
            </w:r>
            <w:r w:rsidRPr="00F76529">
              <w:rPr>
                <w:rFonts w:ascii="Arial" w:hAnsi="Arial" w:cs="Arial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68A19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0.05</w:t>
            </w:r>
            <w:r w:rsidRPr="00F76529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C9887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45CC4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–0.02</w:t>
            </w:r>
          </w:p>
        </w:tc>
      </w:tr>
      <w:tr w:rsidR="00CF213B" w:rsidRPr="00F76529" w14:paraId="541DC89E" w14:textId="77777777" w:rsidTr="0060088F">
        <w:trPr>
          <w:trHeight w:val="24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5E585502" w14:textId="77777777" w:rsidR="00CF213B" w:rsidRPr="00F76529" w:rsidRDefault="00CF213B" w:rsidP="0060088F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15. Growth mindset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220E3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–0.21</w:t>
            </w:r>
            <w:r w:rsidRPr="00F76529">
              <w:rPr>
                <w:rFonts w:ascii="Arial" w:hAnsi="Arial" w:cs="Arial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4ABA3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959C3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0.08</w:t>
            </w:r>
            <w:r w:rsidRPr="00F76529">
              <w:rPr>
                <w:rFonts w:ascii="Arial" w:hAnsi="Arial" w:cs="Arial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58DF8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42DCB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0.00</w:t>
            </w:r>
            <w:r w:rsidRPr="00F76529">
              <w:rPr>
                <w:rFonts w:ascii="Arial" w:hAnsi="Arial" w:cs="Arial"/>
                <w:sz w:val="20"/>
                <w:szCs w:val="20"/>
                <w:vertAlign w:val="superscript"/>
              </w:rPr>
              <w:t>***</w:t>
            </w:r>
          </w:p>
        </w:tc>
      </w:tr>
      <w:tr w:rsidR="00CF213B" w:rsidRPr="00F76529" w14:paraId="32AB4B71" w14:textId="77777777" w:rsidTr="0060088F">
        <w:trPr>
          <w:trHeight w:val="245"/>
        </w:trPr>
        <w:tc>
          <w:tcPr>
            <w:tcW w:w="2592" w:type="dxa"/>
            <w:tcBorders>
              <w:top w:val="nil"/>
              <w:left w:val="nil"/>
              <w:right w:val="nil"/>
            </w:tcBorders>
          </w:tcPr>
          <w:p w14:paraId="15A6499D" w14:textId="77777777" w:rsidR="00CF213B" w:rsidRPr="00F76529" w:rsidRDefault="00CF213B" w:rsidP="0060088F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16. Satisfaction with student learning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center"/>
          </w:tcPr>
          <w:p w14:paraId="2762DB50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–0.14</w:t>
            </w:r>
            <w:r w:rsidRPr="00F76529">
              <w:rPr>
                <w:rFonts w:ascii="Arial" w:hAnsi="Arial" w:cs="Arial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center"/>
          </w:tcPr>
          <w:p w14:paraId="16844649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–0.14</w:t>
            </w:r>
            <w:r w:rsidRPr="00F76529">
              <w:rPr>
                <w:rFonts w:ascii="Arial" w:hAnsi="Arial" w:cs="Arial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center"/>
          </w:tcPr>
          <w:p w14:paraId="6B89172A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0.12</w:t>
            </w:r>
            <w:r w:rsidRPr="00F76529">
              <w:rPr>
                <w:rFonts w:ascii="Arial" w:hAnsi="Arial" w:cs="Arial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center"/>
          </w:tcPr>
          <w:p w14:paraId="054A8C64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–0.02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center"/>
          </w:tcPr>
          <w:p w14:paraId="17F87B9F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0.00</w:t>
            </w:r>
            <w:r w:rsidRPr="00F76529">
              <w:rPr>
                <w:rFonts w:ascii="Arial" w:hAnsi="Arial" w:cs="Arial"/>
                <w:sz w:val="20"/>
                <w:szCs w:val="20"/>
                <w:vertAlign w:val="superscript"/>
              </w:rPr>
              <w:t>***</w:t>
            </w:r>
          </w:p>
        </w:tc>
      </w:tr>
    </w:tbl>
    <w:p w14:paraId="707A0F3B" w14:textId="77777777" w:rsidR="00CF213B" w:rsidRDefault="00CF213B" w:rsidP="00D22772">
      <w:pPr>
        <w:pStyle w:val="NormalWeb"/>
        <w:shd w:val="clear" w:color="auto" w:fill="FFFFFF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14:paraId="15A73AD4" w14:textId="77777777" w:rsidR="00CF213B" w:rsidRDefault="00CF213B" w:rsidP="00377AD4">
      <w:pPr>
        <w:pStyle w:val="NormalWeb"/>
        <w:shd w:val="clear" w:color="auto" w:fill="FFFFFF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F76529">
        <w:rPr>
          <w:rFonts w:ascii="Arial" w:hAnsi="Arial" w:cs="Arial"/>
          <w:i/>
          <w:iCs/>
          <w:color w:val="333333"/>
          <w:sz w:val="20"/>
          <w:szCs w:val="20"/>
        </w:rPr>
        <w:t>Note</w:t>
      </w:r>
      <w:r w:rsidRPr="00F76529">
        <w:rPr>
          <w:rFonts w:ascii="Arial" w:hAnsi="Arial" w:cs="Arial"/>
          <w:color w:val="333333"/>
          <w:sz w:val="20"/>
          <w:szCs w:val="20"/>
        </w:rPr>
        <w:t xml:space="preserve">. </w:t>
      </w:r>
      <w:r w:rsidRPr="00F76529">
        <w:rPr>
          <w:rFonts w:ascii="Arial" w:hAnsi="Arial" w:cs="Arial"/>
          <w:color w:val="333333"/>
          <w:sz w:val="20"/>
          <w:szCs w:val="20"/>
          <w:vertAlign w:val="superscript"/>
        </w:rPr>
        <w:t>*</w:t>
      </w:r>
      <w:r w:rsidRPr="00F76529">
        <w:rPr>
          <w:rFonts w:ascii="Arial" w:hAnsi="Arial" w:cs="Arial"/>
          <w:i/>
          <w:iCs/>
          <w:color w:val="333333"/>
          <w:sz w:val="20"/>
          <w:szCs w:val="20"/>
        </w:rPr>
        <w:t>p</w:t>
      </w:r>
      <w:r w:rsidRPr="00F76529">
        <w:rPr>
          <w:rFonts w:ascii="Arial" w:hAnsi="Arial" w:cs="Arial"/>
          <w:color w:val="333333"/>
          <w:sz w:val="20"/>
          <w:szCs w:val="20"/>
        </w:rPr>
        <w:t xml:space="preserve"> &lt; .05, </w:t>
      </w:r>
      <w:r w:rsidRPr="00F76529">
        <w:rPr>
          <w:rFonts w:ascii="Arial" w:hAnsi="Arial" w:cs="Arial"/>
          <w:color w:val="333333"/>
          <w:sz w:val="20"/>
          <w:szCs w:val="20"/>
          <w:vertAlign w:val="superscript"/>
        </w:rPr>
        <w:t>**</w:t>
      </w:r>
      <w:r w:rsidRPr="00F76529">
        <w:rPr>
          <w:rFonts w:ascii="Arial" w:hAnsi="Arial" w:cs="Arial"/>
          <w:i/>
          <w:iCs/>
          <w:color w:val="333333"/>
          <w:sz w:val="20"/>
          <w:szCs w:val="20"/>
        </w:rPr>
        <w:t>p</w:t>
      </w:r>
      <w:r w:rsidRPr="00F76529">
        <w:rPr>
          <w:rFonts w:ascii="Arial" w:hAnsi="Arial" w:cs="Arial"/>
          <w:color w:val="333333"/>
          <w:sz w:val="20"/>
          <w:szCs w:val="20"/>
        </w:rPr>
        <w:t xml:space="preserve"> &lt; .01, </w:t>
      </w:r>
      <w:r w:rsidRPr="00F76529">
        <w:rPr>
          <w:rFonts w:ascii="Arial" w:hAnsi="Arial" w:cs="Arial"/>
          <w:color w:val="333333"/>
          <w:sz w:val="20"/>
          <w:szCs w:val="20"/>
          <w:vertAlign w:val="superscript"/>
        </w:rPr>
        <w:t>***</w:t>
      </w:r>
      <w:r w:rsidRPr="00F76529">
        <w:rPr>
          <w:rFonts w:ascii="Arial" w:hAnsi="Arial" w:cs="Arial"/>
          <w:i/>
          <w:iCs/>
          <w:color w:val="333333"/>
          <w:sz w:val="20"/>
          <w:szCs w:val="20"/>
        </w:rPr>
        <w:t>p</w:t>
      </w:r>
      <w:r w:rsidRPr="00F76529">
        <w:rPr>
          <w:rFonts w:ascii="Arial" w:hAnsi="Arial" w:cs="Arial"/>
          <w:color w:val="333333"/>
          <w:sz w:val="20"/>
          <w:szCs w:val="20"/>
        </w:rPr>
        <w:t xml:space="preserve"> &lt; .001.</w:t>
      </w:r>
      <w:r>
        <w:rPr>
          <w:rFonts w:ascii="Arial" w:hAnsi="Arial" w:cs="Arial"/>
          <w:color w:val="333333"/>
          <w:sz w:val="20"/>
          <w:szCs w:val="20"/>
        </w:rPr>
        <w:br w:type="page"/>
      </w:r>
    </w:p>
    <w:p w14:paraId="4B889C2D" w14:textId="0E2DF661" w:rsidR="00CF213B" w:rsidRDefault="00CF213B" w:rsidP="00D22772">
      <w:pPr>
        <w:pStyle w:val="NormalWeb"/>
        <w:shd w:val="clear" w:color="auto" w:fill="FFFFFF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853C01">
        <w:rPr>
          <w:rFonts w:ascii="Arial" w:hAnsi="Arial" w:cs="Arial"/>
          <w:b/>
          <w:bCs/>
          <w:sz w:val="20"/>
          <w:szCs w:val="20"/>
        </w:rPr>
        <w:lastRenderedPageBreak/>
        <w:t xml:space="preserve">Supplementary Table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853C01">
        <w:rPr>
          <w:rFonts w:ascii="Arial" w:hAnsi="Arial" w:cs="Arial"/>
          <w:b/>
          <w:bCs/>
          <w:sz w:val="20"/>
          <w:szCs w:val="20"/>
        </w:rPr>
        <w:t xml:space="preserve"> (cont.).</w:t>
      </w:r>
    </w:p>
    <w:tbl>
      <w:tblPr>
        <w:tblStyle w:val="TableGrid"/>
        <w:tblW w:w="8352" w:type="dxa"/>
        <w:tblLayout w:type="fixed"/>
        <w:tblLook w:val="04A0" w:firstRow="1" w:lastRow="0" w:firstColumn="1" w:lastColumn="0" w:noHBand="0" w:noVBand="1"/>
      </w:tblPr>
      <w:tblGrid>
        <w:gridCol w:w="2592"/>
        <w:gridCol w:w="1152"/>
        <w:gridCol w:w="1152"/>
        <w:gridCol w:w="1152"/>
        <w:gridCol w:w="1152"/>
        <w:gridCol w:w="1152"/>
      </w:tblGrid>
      <w:tr w:rsidR="00CF213B" w:rsidRPr="00F76529" w14:paraId="4E53D5AB" w14:textId="77777777" w:rsidTr="0060088F">
        <w:trPr>
          <w:trHeight w:val="245"/>
        </w:trPr>
        <w:tc>
          <w:tcPr>
            <w:tcW w:w="25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DC36EC" w14:textId="77777777" w:rsidR="00CF213B" w:rsidRPr="00F76529" w:rsidRDefault="00CF213B" w:rsidP="0060088F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Variable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533EE00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43E4FEB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58C9CA6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E626192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F461300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F213B" w:rsidRPr="00F76529" w14:paraId="78BF5FE3" w14:textId="77777777" w:rsidTr="0060088F">
        <w:trPr>
          <w:trHeight w:val="245"/>
        </w:trPr>
        <w:tc>
          <w:tcPr>
            <w:tcW w:w="25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138E5D4" w14:textId="77777777" w:rsidR="00CF213B" w:rsidRPr="00F76529" w:rsidRDefault="00CF213B" w:rsidP="0060088F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1. Percent lecturing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ED5AE49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68C102B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6552B59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C6CB420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146EB57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13B" w:rsidRPr="00F76529" w14:paraId="4C36E897" w14:textId="77777777" w:rsidTr="0060088F">
        <w:trPr>
          <w:trHeight w:val="24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60CE8E42" w14:textId="77777777" w:rsidR="00CF213B" w:rsidRPr="00F76529" w:rsidRDefault="00CF213B" w:rsidP="0060088F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2. Class size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4717C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29762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675D2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2F6B8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FCD62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13B" w:rsidRPr="00F76529" w14:paraId="3D943535" w14:textId="77777777" w:rsidTr="0060088F">
        <w:trPr>
          <w:trHeight w:val="24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7185C756" w14:textId="77777777" w:rsidR="00CF213B" w:rsidRPr="00F76529" w:rsidRDefault="00CF213B" w:rsidP="0060088F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3. Classroom setup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D3052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379DB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685A6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208E6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C1FFE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13B" w:rsidRPr="00F76529" w14:paraId="05C19EDA" w14:textId="77777777" w:rsidTr="0060088F">
        <w:trPr>
          <w:trHeight w:val="24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79C9F53D" w14:textId="77777777" w:rsidR="00CF213B" w:rsidRPr="00F76529" w:rsidRDefault="00CF213B" w:rsidP="0060088F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4. Decision making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20DD6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99B24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18A19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BA8A4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160F7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13B" w:rsidRPr="00F76529" w14:paraId="16DAAD48" w14:textId="77777777" w:rsidTr="0060088F">
        <w:trPr>
          <w:trHeight w:val="24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6FF7D0BB" w14:textId="77777777" w:rsidR="00CF213B" w:rsidRPr="00F76529" w:rsidRDefault="00CF213B" w:rsidP="0060088F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5. Teaching load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F9757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D8C65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FC37A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AEF6B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FBC61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13B" w:rsidRPr="00F76529" w14:paraId="6A753FA2" w14:textId="77777777" w:rsidTr="0060088F">
        <w:trPr>
          <w:trHeight w:val="24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5E36670A" w14:textId="77777777" w:rsidR="00CF213B" w:rsidRPr="00F76529" w:rsidRDefault="00CF213B" w:rsidP="0060088F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6. Tenured faculty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BDA33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EC221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A192B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474C3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05DA4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13B" w:rsidRPr="00F76529" w14:paraId="208D1EFB" w14:textId="77777777" w:rsidTr="0060088F">
        <w:trPr>
          <w:trHeight w:val="24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2F1708C9" w14:textId="77777777" w:rsidR="00CF213B" w:rsidRPr="00F76529" w:rsidRDefault="00CF213B" w:rsidP="0060088F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7. Tenure-track faculty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8E62E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–0.49</w:t>
            </w:r>
            <w:r w:rsidRPr="00F76529">
              <w:rPr>
                <w:rFonts w:ascii="Arial" w:hAnsi="Arial" w:cs="Arial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34069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AE3D8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3BE4A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82196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13B" w:rsidRPr="00F76529" w14:paraId="6000E7CB" w14:textId="77777777" w:rsidTr="0060088F">
        <w:trPr>
          <w:trHeight w:val="24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60EA5275" w14:textId="77777777" w:rsidR="00CF213B" w:rsidRPr="00F76529" w:rsidRDefault="00CF213B" w:rsidP="0060088F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8. Student evaluation of teaching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A3317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6B200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79020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10B92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5A1E7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13B" w:rsidRPr="00F76529" w14:paraId="3EF443A0" w14:textId="77777777" w:rsidTr="0060088F">
        <w:trPr>
          <w:trHeight w:val="24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1DC93E86" w14:textId="77777777" w:rsidR="00CF213B" w:rsidRPr="00F76529" w:rsidRDefault="00CF213B" w:rsidP="0060088F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9. Assessment of teaching performance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0641C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0.08</w:t>
            </w:r>
            <w:r w:rsidRPr="00F76529">
              <w:rPr>
                <w:rFonts w:ascii="Arial" w:hAnsi="Arial" w:cs="Arial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D6050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0.08</w:t>
            </w:r>
            <w:r w:rsidRPr="00F76529">
              <w:rPr>
                <w:rFonts w:ascii="Arial" w:hAnsi="Arial" w:cs="Arial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4A43F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0.06</w:t>
            </w:r>
            <w:r w:rsidRPr="00F76529">
              <w:rPr>
                <w:rFonts w:ascii="Arial" w:hAnsi="Arial" w:cs="Arial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DCDCB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CB478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13B" w:rsidRPr="00F76529" w14:paraId="4086020E" w14:textId="77777777" w:rsidTr="0060088F">
        <w:trPr>
          <w:trHeight w:val="24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3BD31769" w14:textId="77777777" w:rsidR="00CF213B" w:rsidRPr="00F76529" w:rsidRDefault="00CF213B" w:rsidP="0060088F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10. RBIS use as a student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5D928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–0.13</w:t>
            </w:r>
            <w:r w:rsidRPr="00F76529">
              <w:rPr>
                <w:rFonts w:ascii="Arial" w:hAnsi="Arial" w:cs="Arial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8AE59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0.11</w:t>
            </w:r>
            <w:r w:rsidRPr="00F76529">
              <w:rPr>
                <w:rFonts w:ascii="Arial" w:hAnsi="Arial" w:cs="Arial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54581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–0.02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8300B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7E917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CF213B" w:rsidRPr="00F76529" w14:paraId="1B66EED1" w14:textId="77777777" w:rsidTr="0060088F">
        <w:trPr>
          <w:trHeight w:val="24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70099FBC" w14:textId="77777777" w:rsidR="00CF213B" w:rsidRPr="00F76529" w:rsidRDefault="00CF213B" w:rsidP="0060088F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11. Scholarship of teaching and learning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1E888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0.02</w:t>
            </w:r>
            <w:r w:rsidRPr="00F76529">
              <w:rPr>
                <w:rFonts w:ascii="Arial" w:hAnsi="Arial" w:cs="Arial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27F59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C6048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69A07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0.09</w:t>
            </w:r>
            <w:r w:rsidRPr="00F76529">
              <w:rPr>
                <w:rFonts w:ascii="Arial" w:hAnsi="Arial" w:cs="Arial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FB95D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0.10</w:t>
            </w:r>
            <w:r w:rsidRPr="00F76529">
              <w:rPr>
                <w:rFonts w:ascii="Arial" w:hAnsi="Arial" w:cs="Arial"/>
                <w:sz w:val="20"/>
                <w:szCs w:val="20"/>
                <w:vertAlign w:val="superscript"/>
              </w:rPr>
              <w:t>***</w:t>
            </w:r>
          </w:p>
        </w:tc>
      </w:tr>
      <w:tr w:rsidR="00CF213B" w:rsidRPr="00F76529" w14:paraId="740AE9C1" w14:textId="77777777" w:rsidTr="0060088F">
        <w:trPr>
          <w:trHeight w:val="24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56E48D15" w14:textId="77777777" w:rsidR="00CF213B" w:rsidRPr="00F76529" w:rsidRDefault="00CF213B" w:rsidP="0060088F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12. Teaching-focused coursework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55192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–0.20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719F0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B0C78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–0.07</w:t>
            </w:r>
            <w:r w:rsidRPr="00F76529">
              <w:rPr>
                <w:rFonts w:ascii="Arial" w:hAnsi="Arial" w:cs="Arial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A09DE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98547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0.21</w:t>
            </w:r>
            <w:r w:rsidRPr="00F76529">
              <w:rPr>
                <w:rFonts w:ascii="Arial" w:hAnsi="Arial" w:cs="Arial"/>
                <w:sz w:val="20"/>
                <w:szCs w:val="20"/>
                <w:vertAlign w:val="superscript"/>
              </w:rPr>
              <w:t>***</w:t>
            </w:r>
          </w:p>
        </w:tc>
      </w:tr>
      <w:tr w:rsidR="00CF213B" w:rsidRPr="00F76529" w14:paraId="1BC1A4DC" w14:textId="77777777" w:rsidTr="0060088F">
        <w:trPr>
          <w:trHeight w:val="24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61B67FB5" w14:textId="77777777" w:rsidR="00CF213B" w:rsidRPr="00F76529" w:rsidRDefault="00CF213B" w:rsidP="0060088F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13. Teaching-related workshops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E207E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13E2B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–0.01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ABA88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–0.06</w:t>
            </w:r>
            <w:r w:rsidRPr="00F76529">
              <w:rPr>
                <w:rFonts w:ascii="Arial" w:hAnsi="Arial" w:cs="Arial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2D51D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0.09</w:t>
            </w:r>
            <w:r w:rsidRPr="00F76529">
              <w:rPr>
                <w:rFonts w:ascii="Arial" w:hAnsi="Arial" w:cs="Arial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68DFB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0.08</w:t>
            </w:r>
            <w:r w:rsidRPr="00F76529">
              <w:rPr>
                <w:rFonts w:ascii="Arial" w:hAnsi="Arial" w:cs="Arial"/>
                <w:sz w:val="20"/>
                <w:szCs w:val="20"/>
                <w:vertAlign w:val="superscript"/>
              </w:rPr>
              <w:t>***</w:t>
            </w:r>
          </w:p>
        </w:tc>
      </w:tr>
      <w:tr w:rsidR="00CF213B" w:rsidRPr="00F76529" w14:paraId="2F08B23A" w14:textId="77777777" w:rsidTr="0060088F">
        <w:trPr>
          <w:trHeight w:val="24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6EDE5B1E" w14:textId="77777777" w:rsidR="00CF213B" w:rsidRPr="00F76529" w:rsidRDefault="00CF213B" w:rsidP="0060088F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14. Teaching-related new faculty experiences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A8DE0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0.06</w:t>
            </w:r>
            <w:r w:rsidRPr="00F76529">
              <w:rPr>
                <w:rFonts w:ascii="Arial" w:hAnsi="Arial" w:cs="Arial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1AD82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0.10</w:t>
            </w:r>
            <w:r w:rsidRPr="00F76529">
              <w:rPr>
                <w:rFonts w:ascii="Arial" w:hAnsi="Arial" w:cs="Arial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A139D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–0.01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F6180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0.11</w:t>
            </w:r>
            <w:r w:rsidRPr="00F76529">
              <w:rPr>
                <w:rFonts w:ascii="Arial" w:hAnsi="Arial" w:cs="Arial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C41E4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</w:tr>
      <w:tr w:rsidR="00CF213B" w:rsidRPr="00F76529" w14:paraId="71D32C2D" w14:textId="77777777" w:rsidTr="0060088F">
        <w:trPr>
          <w:trHeight w:val="24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7BAA3235" w14:textId="77777777" w:rsidR="00CF213B" w:rsidRPr="00F76529" w:rsidRDefault="00CF213B" w:rsidP="0060088F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15. Growth mindset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524F9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–0.08</w:t>
            </w:r>
            <w:r w:rsidRPr="00F76529">
              <w:rPr>
                <w:rFonts w:ascii="Arial" w:hAnsi="Arial" w:cs="Arial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838E7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0.09</w:t>
            </w:r>
            <w:r w:rsidRPr="00F76529">
              <w:rPr>
                <w:rFonts w:ascii="Arial" w:hAnsi="Arial" w:cs="Arial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BC498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–0.02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1CA6A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0.06</w:t>
            </w:r>
            <w:r w:rsidRPr="00F76529">
              <w:rPr>
                <w:rFonts w:ascii="Arial" w:hAnsi="Arial" w:cs="Arial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F447C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0.12</w:t>
            </w:r>
            <w:r w:rsidRPr="00F76529">
              <w:rPr>
                <w:rFonts w:ascii="Arial" w:hAnsi="Arial" w:cs="Arial"/>
                <w:sz w:val="20"/>
                <w:szCs w:val="20"/>
                <w:vertAlign w:val="superscript"/>
              </w:rPr>
              <w:t>***</w:t>
            </w:r>
          </w:p>
        </w:tc>
      </w:tr>
      <w:tr w:rsidR="00CF213B" w:rsidRPr="00F76529" w14:paraId="193C3BE6" w14:textId="77777777" w:rsidTr="0060088F">
        <w:trPr>
          <w:trHeight w:val="245"/>
        </w:trPr>
        <w:tc>
          <w:tcPr>
            <w:tcW w:w="2592" w:type="dxa"/>
            <w:tcBorders>
              <w:top w:val="nil"/>
              <w:left w:val="nil"/>
              <w:right w:val="nil"/>
            </w:tcBorders>
          </w:tcPr>
          <w:p w14:paraId="4D52A01A" w14:textId="77777777" w:rsidR="00CF213B" w:rsidRPr="00F76529" w:rsidRDefault="00CF213B" w:rsidP="0060088F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16. Satisfaction with student learning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center"/>
          </w:tcPr>
          <w:p w14:paraId="75D4D2B2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–0.03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center"/>
          </w:tcPr>
          <w:p w14:paraId="00A3DAEC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–0.03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center"/>
          </w:tcPr>
          <w:p w14:paraId="291244B6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–0.03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center"/>
          </w:tcPr>
          <w:p w14:paraId="3CE2BDB4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0.06</w:t>
            </w:r>
            <w:r w:rsidRPr="00F76529">
              <w:rPr>
                <w:rFonts w:ascii="Arial" w:hAnsi="Arial" w:cs="Arial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center"/>
          </w:tcPr>
          <w:p w14:paraId="61948196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0.04</w:t>
            </w:r>
            <w:r w:rsidRPr="00F76529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</w:tr>
    </w:tbl>
    <w:p w14:paraId="36D2A951" w14:textId="77777777" w:rsidR="00CF213B" w:rsidRDefault="00CF213B" w:rsidP="00D22772">
      <w:pPr>
        <w:pStyle w:val="NormalWeb"/>
        <w:shd w:val="clear" w:color="auto" w:fill="FFFFFF"/>
        <w:textAlignment w:val="baseline"/>
        <w:rPr>
          <w:rFonts w:ascii="Arial" w:hAnsi="Arial" w:cs="Arial"/>
          <w:i/>
          <w:iCs/>
          <w:color w:val="333333"/>
          <w:sz w:val="20"/>
          <w:szCs w:val="20"/>
        </w:rPr>
      </w:pPr>
    </w:p>
    <w:p w14:paraId="4AB65C32" w14:textId="77777777" w:rsidR="00CF213B" w:rsidRPr="008C450F" w:rsidRDefault="00CF213B" w:rsidP="008C450F">
      <w:pPr>
        <w:pStyle w:val="NormalWeb"/>
        <w:shd w:val="clear" w:color="auto" w:fill="FFFFFF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F76529">
        <w:rPr>
          <w:rFonts w:ascii="Arial" w:hAnsi="Arial" w:cs="Arial"/>
          <w:i/>
          <w:iCs/>
          <w:color w:val="333333"/>
          <w:sz w:val="20"/>
          <w:szCs w:val="20"/>
        </w:rPr>
        <w:t>Note</w:t>
      </w:r>
      <w:r w:rsidRPr="00F76529">
        <w:rPr>
          <w:rFonts w:ascii="Arial" w:hAnsi="Arial" w:cs="Arial"/>
          <w:color w:val="333333"/>
          <w:sz w:val="20"/>
          <w:szCs w:val="20"/>
        </w:rPr>
        <w:t xml:space="preserve">. </w:t>
      </w:r>
      <w:r w:rsidRPr="00F76529">
        <w:rPr>
          <w:rFonts w:ascii="Arial" w:hAnsi="Arial" w:cs="Arial"/>
          <w:color w:val="333333"/>
          <w:sz w:val="20"/>
          <w:szCs w:val="20"/>
          <w:vertAlign w:val="superscript"/>
        </w:rPr>
        <w:t>*</w:t>
      </w:r>
      <w:r w:rsidRPr="00F76529">
        <w:rPr>
          <w:rFonts w:ascii="Arial" w:hAnsi="Arial" w:cs="Arial"/>
          <w:i/>
          <w:iCs/>
          <w:color w:val="333333"/>
          <w:sz w:val="20"/>
          <w:szCs w:val="20"/>
        </w:rPr>
        <w:t>p</w:t>
      </w:r>
      <w:r w:rsidRPr="00F76529">
        <w:rPr>
          <w:rFonts w:ascii="Arial" w:hAnsi="Arial" w:cs="Arial"/>
          <w:color w:val="333333"/>
          <w:sz w:val="20"/>
          <w:szCs w:val="20"/>
        </w:rPr>
        <w:t xml:space="preserve"> &lt; .05, </w:t>
      </w:r>
      <w:r w:rsidRPr="00F76529">
        <w:rPr>
          <w:rFonts w:ascii="Arial" w:hAnsi="Arial" w:cs="Arial"/>
          <w:color w:val="333333"/>
          <w:sz w:val="20"/>
          <w:szCs w:val="20"/>
          <w:vertAlign w:val="superscript"/>
        </w:rPr>
        <w:t>**</w:t>
      </w:r>
      <w:r w:rsidRPr="00F76529">
        <w:rPr>
          <w:rFonts w:ascii="Arial" w:hAnsi="Arial" w:cs="Arial"/>
          <w:i/>
          <w:iCs/>
          <w:color w:val="333333"/>
          <w:sz w:val="20"/>
          <w:szCs w:val="20"/>
        </w:rPr>
        <w:t>p</w:t>
      </w:r>
      <w:r w:rsidRPr="00F76529">
        <w:rPr>
          <w:rFonts w:ascii="Arial" w:hAnsi="Arial" w:cs="Arial"/>
          <w:color w:val="333333"/>
          <w:sz w:val="20"/>
          <w:szCs w:val="20"/>
        </w:rPr>
        <w:t xml:space="preserve"> &lt; .01, </w:t>
      </w:r>
      <w:r w:rsidRPr="00F76529">
        <w:rPr>
          <w:rFonts w:ascii="Arial" w:hAnsi="Arial" w:cs="Arial"/>
          <w:color w:val="333333"/>
          <w:sz w:val="20"/>
          <w:szCs w:val="20"/>
          <w:vertAlign w:val="superscript"/>
        </w:rPr>
        <w:t>***</w:t>
      </w:r>
      <w:r w:rsidRPr="00F76529">
        <w:rPr>
          <w:rFonts w:ascii="Arial" w:hAnsi="Arial" w:cs="Arial"/>
          <w:i/>
          <w:iCs/>
          <w:color w:val="333333"/>
          <w:sz w:val="20"/>
          <w:szCs w:val="20"/>
        </w:rPr>
        <w:t>p</w:t>
      </w:r>
      <w:r w:rsidRPr="00F76529">
        <w:rPr>
          <w:rFonts w:ascii="Arial" w:hAnsi="Arial" w:cs="Arial"/>
          <w:color w:val="333333"/>
          <w:sz w:val="20"/>
          <w:szCs w:val="20"/>
        </w:rPr>
        <w:t xml:space="preserve"> &lt; .001.</w:t>
      </w: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50FBC6DA" w14:textId="1451947F" w:rsidR="00CF213B" w:rsidRPr="00840BB2" w:rsidRDefault="00CF213B" w:rsidP="00EE4CD9">
      <w:pPr>
        <w:pStyle w:val="NormalWeb"/>
        <w:shd w:val="clear" w:color="auto" w:fill="FFFFFF"/>
        <w:textAlignment w:val="baseline"/>
      </w:pPr>
      <w:r w:rsidRPr="00853C01">
        <w:rPr>
          <w:rFonts w:ascii="Arial" w:hAnsi="Arial" w:cs="Arial"/>
          <w:b/>
          <w:bCs/>
          <w:sz w:val="20"/>
          <w:szCs w:val="20"/>
        </w:rPr>
        <w:lastRenderedPageBreak/>
        <w:t xml:space="preserve">Supplementary Table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853C01">
        <w:rPr>
          <w:rFonts w:ascii="Arial" w:hAnsi="Arial" w:cs="Arial"/>
          <w:b/>
          <w:bCs/>
          <w:sz w:val="20"/>
          <w:szCs w:val="20"/>
        </w:rPr>
        <w:t xml:space="preserve"> (cont.).</w:t>
      </w:r>
    </w:p>
    <w:tbl>
      <w:tblPr>
        <w:tblStyle w:val="TableGrid"/>
        <w:tblW w:w="8352" w:type="dxa"/>
        <w:tblLayout w:type="fixed"/>
        <w:tblLook w:val="04A0" w:firstRow="1" w:lastRow="0" w:firstColumn="1" w:lastColumn="0" w:noHBand="0" w:noVBand="1"/>
      </w:tblPr>
      <w:tblGrid>
        <w:gridCol w:w="2592"/>
        <w:gridCol w:w="1152"/>
        <w:gridCol w:w="1152"/>
        <w:gridCol w:w="1152"/>
        <w:gridCol w:w="1152"/>
        <w:gridCol w:w="1152"/>
      </w:tblGrid>
      <w:tr w:rsidR="00CF213B" w:rsidRPr="00F76529" w14:paraId="047FDC0D" w14:textId="77777777" w:rsidTr="0060088F">
        <w:trPr>
          <w:trHeight w:val="245"/>
        </w:trPr>
        <w:tc>
          <w:tcPr>
            <w:tcW w:w="25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08671E" w14:textId="77777777" w:rsidR="00CF213B" w:rsidRPr="00F76529" w:rsidRDefault="00CF213B" w:rsidP="0060088F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Variable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B68E680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25FBF53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E3BB2B0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342D41D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5D055FE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CF213B" w:rsidRPr="00F76529" w14:paraId="0DB6DC4D" w14:textId="77777777" w:rsidTr="0060088F">
        <w:trPr>
          <w:trHeight w:val="245"/>
        </w:trPr>
        <w:tc>
          <w:tcPr>
            <w:tcW w:w="25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8298BFB" w14:textId="77777777" w:rsidR="00CF213B" w:rsidRPr="00F76529" w:rsidRDefault="00CF213B" w:rsidP="0060088F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1. Percent lecturing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CEBEAEF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1A0A8FD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B7FEDC4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5D15BC9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BBAF0DB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13B" w:rsidRPr="00F76529" w14:paraId="7560C1D9" w14:textId="77777777" w:rsidTr="0060088F">
        <w:trPr>
          <w:trHeight w:val="24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3B2E282D" w14:textId="77777777" w:rsidR="00CF213B" w:rsidRPr="00F76529" w:rsidRDefault="00CF213B" w:rsidP="0060088F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2. Class size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814A5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CF707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D8F66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31D50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85710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13B" w:rsidRPr="00F76529" w14:paraId="2BFD5377" w14:textId="77777777" w:rsidTr="0060088F">
        <w:trPr>
          <w:trHeight w:val="24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1BF99526" w14:textId="77777777" w:rsidR="00CF213B" w:rsidRPr="00F76529" w:rsidRDefault="00CF213B" w:rsidP="0060088F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3. Classroom setup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B9B42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0259F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FF4CB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ED3C9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F76CC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13B" w:rsidRPr="00F76529" w14:paraId="441C54DA" w14:textId="77777777" w:rsidTr="0060088F">
        <w:trPr>
          <w:trHeight w:val="24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3077D087" w14:textId="77777777" w:rsidR="00CF213B" w:rsidRPr="00F76529" w:rsidRDefault="00CF213B" w:rsidP="0060088F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4. Decision making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78BC7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A4F1A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94B06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FEFF4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56E7B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13B" w:rsidRPr="00F76529" w14:paraId="40CBF38F" w14:textId="77777777" w:rsidTr="0060088F">
        <w:trPr>
          <w:trHeight w:val="24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DF005D1" w14:textId="77777777" w:rsidR="00CF213B" w:rsidRPr="00F76529" w:rsidRDefault="00CF213B" w:rsidP="0060088F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5. Teaching load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BD581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A80A4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5F80E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A212D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7B15C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13B" w:rsidRPr="00F76529" w14:paraId="63A21FE3" w14:textId="77777777" w:rsidTr="0060088F">
        <w:trPr>
          <w:trHeight w:val="24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6B4B8652" w14:textId="77777777" w:rsidR="00CF213B" w:rsidRPr="00F76529" w:rsidRDefault="00CF213B" w:rsidP="0060088F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6. Tenured faculty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CDBAB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40DE8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64E81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E80CE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045CA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13B" w:rsidRPr="00F76529" w14:paraId="6BDF1840" w14:textId="77777777" w:rsidTr="0060088F">
        <w:trPr>
          <w:trHeight w:val="24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5DAE2892" w14:textId="77777777" w:rsidR="00CF213B" w:rsidRPr="00F76529" w:rsidRDefault="00CF213B" w:rsidP="0060088F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7. Tenure-track faculty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75276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36883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D35F2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B3BE9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63FEC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13B" w:rsidRPr="00F76529" w14:paraId="12710AC2" w14:textId="77777777" w:rsidTr="0060088F">
        <w:trPr>
          <w:trHeight w:val="24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68B22F15" w14:textId="77777777" w:rsidR="00CF213B" w:rsidRPr="00F76529" w:rsidRDefault="00CF213B" w:rsidP="0060088F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8. Student evaluation of teaching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51EC2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9C20F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67B28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FB933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0A32F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13B" w:rsidRPr="00F76529" w14:paraId="0ECEFE37" w14:textId="77777777" w:rsidTr="0060088F">
        <w:trPr>
          <w:trHeight w:val="24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15B66F4C" w14:textId="77777777" w:rsidR="00CF213B" w:rsidRPr="00F76529" w:rsidRDefault="00CF213B" w:rsidP="0060088F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9. Assessment of teaching performance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880A4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BD8BD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6973D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4CB11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EFEBA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13B" w:rsidRPr="00F76529" w14:paraId="657A3780" w14:textId="77777777" w:rsidTr="0060088F">
        <w:trPr>
          <w:trHeight w:val="24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35FB32E3" w14:textId="77777777" w:rsidR="00CF213B" w:rsidRPr="00F76529" w:rsidRDefault="00CF213B" w:rsidP="0060088F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10. RBIS use as a student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BFD12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83D69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89C85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96236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9832C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13B" w:rsidRPr="00F76529" w14:paraId="2B7B571E" w14:textId="77777777" w:rsidTr="0060088F">
        <w:trPr>
          <w:trHeight w:val="24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1CB027E8" w14:textId="77777777" w:rsidR="00CF213B" w:rsidRPr="00F76529" w:rsidRDefault="00CF213B" w:rsidP="0060088F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11. Scholarship of teaching and learning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7B32B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141D4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72741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995CC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47AE5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13B" w:rsidRPr="00F76529" w14:paraId="75AB1BF8" w14:textId="77777777" w:rsidTr="0060088F">
        <w:trPr>
          <w:trHeight w:val="24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35C9EF05" w14:textId="77777777" w:rsidR="00CF213B" w:rsidRPr="00F76529" w:rsidRDefault="00CF213B" w:rsidP="0060088F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12. Teaching-focused coursework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3537B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0.08</w:t>
            </w:r>
            <w:r w:rsidRPr="00F76529">
              <w:rPr>
                <w:rFonts w:ascii="Arial" w:hAnsi="Arial" w:cs="Arial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66629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9E985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056C1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CEFDF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13B" w:rsidRPr="00F76529" w14:paraId="0D19D1F8" w14:textId="77777777" w:rsidTr="0060088F">
        <w:trPr>
          <w:trHeight w:val="24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405CF0C1" w14:textId="77777777" w:rsidR="00CF213B" w:rsidRPr="00F76529" w:rsidRDefault="00CF213B" w:rsidP="0060088F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13. Teaching-related workshops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CF919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0.15</w:t>
            </w:r>
            <w:r w:rsidRPr="00F76529">
              <w:rPr>
                <w:rFonts w:ascii="Arial" w:hAnsi="Arial" w:cs="Arial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D1DE1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0.16</w:t>
            </w:r>
            <w:r w:rsidRPr="00F76529">
              <w:rPr>
                <w:rFonts w:ascii="Arial" w:hAnsi="Arial" w:cs="Arial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02CDC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5D1E3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19C66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13B" w:rsidRPr="00F76529" w14:paraId="08E9830B" w14:textId="77777777" w:rsidTr="0060088F">
        <w:trPr>
          <w:trHeight w:val="24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3298D390" w14:textId="77777777" w:rsidR="00CF213B" w:rsidRPr="00F76529" w:rsidRDefault="00CF213B" w:rsidP="0060088F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14. Teaching-related new faculty experiences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90531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0.11</w:t>
            </w:r>
            <w:r w:rsidRPr="00F76529">
              <w:rPr>
                <w:rFonts w:ascii="Arial" w:hAnsi="Arial" w:cs="Arial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90664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0.07</w:t>
            </w:r>
            <w:r w:rsidRPr="00F76529">
              <w:rPr>
                <w:rFonts w:ascii="Arial" w:hAnsi="Arial" w:cs="Arial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6D8CA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0.13</w:t>
            </w:r>
            <w:r w:rsidRPr="00F76529">
              <w:rPr>
                <w:rFonts w:ascii="Arial" w:hAnsi="Arial" w:cs="Arial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7622C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E12F2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13B" w:rsidRPr="00F76529" w14:paraId="07A09A0C" w14:textId="77777777" w:rsidTr="0060088F">
        <w:trPr>
          <w:trHeight w:val="24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154E829" w14:textId="77777777" w:rsidR="00CF213B" w:rsidRPr="00F76529" w:rsidRDefault="00CF213B" w:rsidP="0060088F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15. Growth mindset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B11FC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0.12</w:t>
            </w:r>
            <w:r w:rsidRPr="00F76529">
              <w:rPr>
                <w:rFonts w:ascii="Arial" w:hAnsi="Arial" w:cs="Arial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DC705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0.06</w:t>
            </w:r>
            <w:r w:rsidRPr="00F76529">
              <w:rPr>
                <w:rFonts w:ascii="Arial" w:hAnsi="Arial" w:cs="Arial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8BAF6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0.08</w:t>
            </w:r>
            <w:r w:rsidRPr="00F76529">
              <w:rPr>
                <w:rFonts w:ascii="Arial" w:hAnsi="Arial" w:cs="Arial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92AAD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0.06</w:t>
            </w:r>
            <w:r w:rsidRPr="00F76529">
              <w:rPr>
                <w:rFonts w:ascii="Arial" w:hAnsi="Arial" w:cs="Arial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6ECA0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CF213B" w:rsidRPr="00F76529" w14:paraId="718199C9" w14:textId="77777777" w:rsidTr="0060088F">
        <w:trPr>
          <w:trHeight w:val="83"/>
        </w:trPr>
        <w:tc>
          <w:tcPr>
            <w:tcW w:w="2592" w:type="dxa"/>
            <w:tcBorders>
              <w:top w:val="nil"/>
              <w:left w:val="nil"/>
              <w:right w:val="nil"/>
            </w:tcBorders>
          </w:tcPr>
          <w:p w14:paraId="374266F9" w14:textId="77777777" w:rsidR="00CF213B" w:rsidRPr="00F76529" w:rsidRDefault="00CF213B" w:rsidP="0060088F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16. Satisfaction with student learning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center"/>
          </w:tcPr>
          <w:p w14:paraId="0975232C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–0.02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center"/>
          </w:tcPr>
          <w:p w14:paraId="6DD2F1C0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center"/>
          </w:tcPr>
          <w:p w14:paraId="50913761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center"/>
          </w:tcPr>
          <w:p w14:paraId="6E065BFA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center"/>
          </w:tcPr>
          <w:p w14:paraId="05037A90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0.06</w:t>
            </w:r>
            <w:r w:rsidRPr="00F76529">
              <w:rPr>
                <w:rFonts w:ascii="Arial" w:hAnsi="Arial" w:cs="Arial"/>
                <w:sz w:val="20"/>
                <w:szCs w:val="20"/>
                <w:vertAlign w:val="superscript"/>
              </w:rPr>
              <w:t>**</w:t>
            </w:r>
          </w:p>
        </w:tc>
      </w:tr>
    </w:tbl>
    <w:p w14:paraId="13F5AC0F" w14:textId="77777777" w:rsidR="00CF213B" w:rsidRDefault="00CF213B" w:rsidP="00D22772">
      <w:pPr>
        <w:pStyle w:val="NormalWeb"/>
        <w:shd w:val="clear" w:color="auto" w:fill="FFFFFF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14:paraId="52D66EA0" w14:textId="77777777" w:rsidR="00CF213B" w:rsidRPr="00377AD4" w:rsidRDefault="00CF213B" w:rsidP="00377AD4">
      <w:pPr>
        <w:pStyle w:val="NormalWeb"/>
        <w:shd w:val="clear" w:color="auto" w:fill="FFFFFF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F76529">
        <w:rPr>
          <w:rFonts w:ascii="Arial" w:hAnsi="Arial" w:cs="Arial"/>
          <w:i/>
          <w:iCs/>
          <w:color w:val="333333"/>
          <w:sz w:val="20"/>
          <w:szCs w:val="20"/>
        </w:rPr>
        <w:t>Note</w:t>
      </w:r>
      <w:r w:rsidRPr="00F76529">
        <w:rPr>
          <w:rFonts w:ascii="Arial" w:hAnsi="Arial" w:cs="Arial"/>
          <w:color w:val="333333"/>
          <w:sz w:val="20"/>
          <w:szCs w:val="20"/>
        </w:rPr>
        <w:t xml:space="preserve">. </w:t>
      </w:r>
      <w:r w:rsidRPr="00F76529">
        <w:rPr>
          <w:rFonts w:ascii="Arial" w:hAnsi="Arial" w:cs="Arial"/>
          <w:color w:val="333333"/>
          <w:sz w:val="20"/>
          <w:szCs w:val="20"/>
          <w:vertAlign w:val="superscript"/>
        </w:rPr>
        <w:t xml:space="preserve">* </w:t>
      </w:r>
      <w:r w:rsidRPr="00F76529">
        <w:rPr>
          <w:rFonts w:ascii="Arial" w:hAnsi="Arial" w:cs="Arial"/>
          <w:i/>
          <w:iCs/>
          <w:color w:val="333333"/>
          <w:sz w:val="20"/>
          <w:szCs w:val="20"/>
        </w:rPr>
        <w:t>p</w:t>
      </w:r>
      <w:r w:rsidRPr="00F76529">
        <w:rPr>
          <w:rFonts w:ascii="Arial" w:hAnsi="Arial" w:cs="Arial"/>
          <w:color w:val="333333"/>
          <w:sz w:val="20"/>
          <w:szCs w:val="20"/>
        </w:rPr>
        <w:t xml:space="preserve"> &lt; .05, </w:t>
      </w:r>
      <w:r w:rsidRPr="00F76529">
        <w:rPr>
          <w:rFonts w:ascii="Arial" w:hAnsi="Arial" w:cs="Arial"/>
          <w:color w:val="333333"/>
          <w:sz w:val="20"/>
          <w:szCs w:val="20"/>
          <w:vertAlign w:val="superscript"/>
        </w:rPr>
        <w:t xml:space="preserve">** </w:t>
      </w:r>
      <w:r w:rsidRPr="00F76529">
        <w:rPr>
          <w:rFonts w:ascii="Arial" w:hAnsi="Arial" w:cs="Arial"/>
          <w:i/>
          <w:iCs/>
          <w:color w:val="333333"/>
          <w:sz w:val="20"/>
          <w:szCs w:val="20"/>
        </w:rPr>
        <w:t>p</w:t>
      </w:r>
      <w:r w:rsidRPr="00F76529">
        <w:rPr>
          <w:rFonts w:ascii="Arial" w:hAnsi="Arial" w:cs="Arial"/>
          <w:color w:val="333333"/>
          <w:sz w:val="20"/>
          <w:szCs w:val="20"/>
        </w:rPr>
        <w:t xml:space="preserve"> &lt; .01, </w:t>
      </w:r>
      <w:r w:rsidRPr="00F76529">
        <w:rPr>
          <w:rFonts w:ascii="Arial" w:hAnsi="Arial" w:cs="Arial"/>
          <w:color w:val="333333"/>
          <w:sz w:val="20"/>
          <w:szCs w:val="20"/>
          <w:vertAlign w:val="superscript"/>
        </w:rPr>
        <w:t xml:space="preserve">*** </w:t>
      </w:r>
      <w:r w:rsidRPr="00F76529">
        <w:rPr>
          <w:rFonts w:ascii="Arial" w:hAnsi="Arial" w:cs="Arial"/>
          <w:i/>
          <w:iCs/>
          <w:color w:val="333333"/>
          <w:sz w:val="20"/>
          <w:szCs w:val="20"/>
        </w:rPr>
        <w:t>p</w:t>
      </w:r>
      <w:r w:rsidRPr="00F76529">
        <w:rPr>
          <w:rFonts w:ascii="Arial" w:hAnsi="Arial" w:cs="Arial"/>
          <w:color w:val="333333"/>
          <w:sz w:val="20"/>
          <w:szCs w:val="20"/>
        </w:rPr>
        <w:t xml:space="preserve"> &lt; .001.</w:t>
      </w:r>
      <w:r>
        <w:rPr>
          <w:rFonts w:ascii="Arial" w:hAnsi="Arial" w:cs="Arial"/>
          <w:color w:val="000000"/>
        </w:rPr>
        <w:br w:type="page"/>
      </w:r>
    </w:p>
    <w:p w14:paraId="1C0B874E" w14:textId="77777777" w:rsidR="00866E8B" w:rsidRDefault="00866E8B" w:rsidP="00866E8B">
      <w:pPr>
        <w:jc w:val="both"/>
        <w:rPr>
          <w:rFonts w:ascii="Arial" w:hAnsi="Arial" w:cs="Arial"/>
        </w:rPr>
      </w:pPr>
      <w:r w:rsidRPr="00794D9F">
        <w:rPr>
          <w:rFonts w:ascii="Arial" w:hAnsi="Arial" w:cs="Arial"/>
        </w:rPr>
        <w:lastRenderedPageBreak/>
        <w:t>Evaluating the impact of malleable factors on percent time lecturing in gateway chemistry, mathematics, and physics courses</w:t>
      </w:r>
    </w:p>
    <w:p w14:paraId="0152818C" w14:textId="77777777" w:rsidR="00866E8B" w:rsidRDefault="00866E8B" w:rsidP="00866E8B">
      <w:pPr>
        <w:jc w:val="both"/>
        <w:rPr>
          <w:rFonts w:ascii="Arial" w:hAnsi="Arial" w:cs="Arial"/>
        </w:rPr>
      </w:pPr>
    </w:p>
    <w:p w14:paraId="554092E7" w14:textId="77777777" w:rsidR="00866E8B" w:rsidRPr="00794D9F" w:rsidRDefault="00866E8B" w:rsidP="00866E8B">
      <w:pPr>
        <w:jc w:val="both"/>
        <w:rPr>
          <w:rFonts w:ascii="Arial" w:hAnsi="Arial" w:cs="Arial"/>
        </w:rPr>
      </w:pPr>
      <w:r w:rsidRPr="00794D9F">
        <w:rPr>
          <w:rFonts w:ascii="Arial" w:hAnsi="Arial" w:cs="Arial"/>
        </w:rPr>
        <w:t>Brandon J. Yik, Jeffrey R. Raker*, Naneh Apkarian, Marilyne Stains, Charles Henderson, Melissa H. Dancy, Estrella Johnson</w:t>
      </w:r>
    </w:p>
    <w:p w14:paraId="295086DB" w14:textId="77777777" w:rsidR="00866E8B" w:rsidRPr="00794D9F" w:rsidRDefault="00866E8B" w:rsidP="00866E8B">
      <w:pPr>
        <w:rPr>
          <w:rFonts w:ascii="Arial" w:hAnsi="Arial" w:cs="Arial"/>
        </w:rPr>
      </w:pPr>
      <w:r w:rsidRPr="00794D9F">
        <w:rPr>
          <w:rFonts w:ascii="Arial" w:hAnsi="Arial" w:cs="Arial"/>
        </w:rPr>
        <w:t xml:space="preserve">Email:  jraker@usf.edu </w:t>
      </w:r>
    </w:p>
    <w:p w14:paraId="77D3A6DC" w14:textId="77777777" w:rsidR="00CF213B" w:rsidRPr="00794D9F" w:rsidRDefault="00CF213B" w:rsidP="00D22772">
      <w:pPr>
        <w:rPr>
          <w:rFonts w:ascii="Arial" w:hAnsi="Arial" w:cs="Arial"/>
        </w:rPr>
      </w:pPr>
    </w:p>
    <w:p w14:paraId="0DB54CB9" w14:textId="18BA9AE4" w:rsidR="00CF213B" w:rsidRPr="00840BB2" w:rsidRDefault="00CF213B" w:rsidP="00EE4CD9">
      <w:pPr>
        <w:pStyle w:val="SMHeading"/>
      </w:pPr>
      <w:r>
        <w:rPr>
          <w:rFonts w:ascii="Arial" w:hAnsi="Arial" w:cs="Arial"/>
          <w:sz w:val="20"/>
        </w:rPr>
        <w:t>Supplementary Table 5</w:t>
      </w:r>
      <w:r w:rsidRPr="003F699E">
        <w:rPr>
          <w:rFonts w:ascii="Arial" w:hAnsi="Arial" w:cs="Arial"/>
          <w:sz w:val="20"/>
        </w:rPr>
        <w:t>.</w:t>
      </w:r>
      <w:r w:rsidRPr="00840BB2">
        <w:rPr>
          <w:rFonts w:ascii="Arial" w:hAnsi="Arial" w:cs="Arial"/>
          <w:sz w:val="20"/>
        </w:rPr>
        <w:t xml:space="preserve"> </w:t>
      </w:r>
      <w:r w:rsidRPr="00F76529">
        <w:rPr>
          <w:rFonts w:ascii="Arial" w:hAnsi="Arial" w:cs="Arial"/>
          <w:b w:val="0"/>
          <w:bCs w:val="0"/>
          <w:sz w:val="20"/>
        </w:rPr>
        <w:t>Correlations among the variables at level</w:t>
      </w:r>
      <w:r>
        <w:rPr>
          <w:rFonts w:ascii="Arial" w:hAnsi="Arial" w:cs="Arial"/>
          <w:b w:val="0"/>
          <w:bCs w:val="0"/>
          <w:sz w:val="20"/>
        </w:rPr>
        <w:t xml:space="preserve"> 2</w:t>
      </w:r>
      <w:r w:rsidRPr="00F76529">
        <w:rPr>
          <w:rFonts w:ascii="Arial" w:hAnsi="Arial" w:cs="Arial"/>
          <w:b w:val="0"/>
          <w:bCs w:val="0"/>
          <w:sz w:val="20"/>
        </w:rPr>
        <w:t xml:space="preserve"> (</w:t>
      </w:r>
      <w:r>
        <w:rPr>
          <w:rFonts w:ascii="Arial" w:hAnsi="Arial" w:cs="Arial"/>
          <w:b w:val="0"/>
          <w:bCs w:val="0"/>
          <w:sz w:val="20"/>
        </w:rPr>
        <w:t>department;</w:t>
      </w:r>
      <w:r w:rsidRPr="00F76529">
        <w:rPr>
          <w:rFonts w:ascii="Arial" w:hAnsi="Arial" w:cs="Arial"/>
          <w:b w:val="0"/>
          <w:bCs w:val="0"/>
          <w:sz w:val="20"/>
        </w:rPr>
        <w:t xml:space="preserve"> </w:t>
      </w:r>
      <w:r w:rsidRPr="00F76529">
        <w:rPr>
          <w:rFonts w:ascii="Arial" w:hAnsi="Arial" w:cs="Arial"/>
          <w:b w:val="0"/>
          <w:bCs w:val="0"/>
          <w:i/>
          <w:iCs/>
          <w:sz w:val="20"/>
        </w:rPr>
        <w:t>n</w:t>
      </w:r>
      <w:r w:rsidRPr="00F76529">
        <w:rPr>
          <w:rFonts w:ascii="Arial" w:hAnsi="Arial" w:cs="Arial"/>
          <w:b w:val="0"/>
          <w:bCs w:val="0"/>
          <w:sz w:val="20"/>
        </w:rPr>
        <w:t xml:space="preserve"> = </w:t>
      </w:r>
      <w:r>
        <w:rPr>
          <w:rFonts w:ascii="Arial" w:hAnsi="Arial" w:cs="Arial"/>
          <w:b w:val="0"/>
          <w:bCs w:val="0"/>
          <w:sz w:val="20"/>
        </w:rPr>
        <w:t>1,405</w:t>
      </w:r>
      <w:r w:rsidRPr="00F76529">
        <w:rPr>
          <w:rFonts w:ascii="Arial" w:hAnsi="Arial" w:cs="Arial"/>
          <w:b w:val="0"/>
          <w:bCs w:val="0"/>
          <w:sz w:val="20"/>
        </w:rPr>
        <w:t>).</w:t>
      </w:r>
    </w:p>
    <w:tbl>
      <w:tblPr>
        <w:tblStyle w:val="TableGrid"/>
        <w:tblW w:w="7200" w:type="dxa"/>
        <w:tblLayout w:type="fixed"/>
        <w:tblLook w:val="04A0" w:firstRow="1" w:lastRow="0" w:firstColumn="1" w:lastColumn="0" w:noHBand="0" w:noVBand="1"/>
      </w:tblPr>
      <w:tblGrid>
        <w:gridCol w:w="2592"/>
        <w:gridCol w:w="1152"/>
        <w:gridCol w:w="1152"/>
        <w:gridCol w:w="1152"/>
        <w:gridCol w:w="1152"/>
      </w:tblGrid>
      <w:tr w:rsidR="00CF213B" w:rsidRPr="00F76529" w14:paraId="5841D246" w14:textId="77777777" w:rsidTr="0060088F">
        <w:trPr>
          <w:trHeight w:val="245"/>
        </w:trPr>
        <w:tc>
          <w:tcPr>
            <w:tcW w:w="25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4CFFFD" w14:textId="77777777" w:rsidR="00CF213B" w:rsidRPr="00F76529" w:rsidRDefault="00CF213B" w:rsidP="0060088F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Variable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805823F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662961D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F25873D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DC20B8C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F213B" w:rsidRPr="00F76529" w14:paraId="3895EC17" w14:textId="77777777" w:rsidTr="0060088F">
        <w:trPr>
          <w:trHeight w:val="24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702CAE27" w14:textId="77777777" w:rsidR="00CF213B" w:rsidRPr="00F76529" w:rsidRDefault="00CF213B" w:rsidP="0060088F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1. Chemistry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20F7E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94265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4ECA4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72226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13B" w:rsidRPr="00F76529" w14:paraId="20BE12A5" w14:textId="77777777" w:rsidTr="0060088F">
        <w:trPr>
          <w:trHeight w:val="24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6A8EF17D" w14:textId="77777777" w:rsidR="00CF213B" w:rsidRPr="00F76529" w:rsidRDefault="00CF213B" w:rsidP="0060088F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2. Physics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33F06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–0.49</w:t>
            </w:r>
            <w:r w:rsidRPr="00F76529">
              <w:rPr>
                <w:rFonts w:ascii="Arial" w:hAnsi="Arial" w:cs="Arial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59143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28723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734B7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13B" w:rsidRPr="00F76529" w14:paraId="47C49972" w14:textId="77777777" w:rsidTr="0060088F">
        <w:trPr>
          <w:trHeight w:val="24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36DE0654" w14:textId="77777777" w:rsidR="00CF213B" w:rsidRPr="00F76529" w:rsidRDefault="00CF213B" w:rsidP="0060088F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3. Bachelor program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59BCE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–0.03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71F21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0.08</w:t>
            </w:r>
            <w:r w:rsidRPr="00F76529">
              <w:rPr>
                <w:rFonts w:ascii="Arial" w:hAnsi="Arial" w:cs="Arial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2010A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EC47D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13B" w:rsidRPr="00F76529" w14:paraId="6217CCF3" w14:textId="77777777" w:rsidTr="0060088F">
        <w:trPr>
          <w:trHeight w:val="245"/>
        </w:trPr>
        <w:tc>
          <w:tcPr>
            <w:tcW w:w="25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C3F806E" w14:textId="77777777" w:rsidR="00CF213B" w:rsidRPr="00F76529" w:rsidRDefault="00CF213B" w:rsidP="0060088F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4. Graduate program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B2EE9E2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–0.01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1CF487D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–0.02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81C9E88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–0.51</w:t>
            </w:r>
            <w:r w:rsidRPr="00F76529">
              <w:rPr>
                <w:rFonts w:ascii="Arial" w:hAnsi="Arial" w:cs="Arial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CFA86F1" w14:textId="77777777" w:rsidR="00CF213B" w:rsidRPr="00F76529" w:rsidRDefault="00CF213B" w:rsidP="0060088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</w:tbl>
    <w:p w14:paraId="461E7ACA" w14:textId="77777777" w:rsidR="00CF213B" w:rsidRDefault="00CF213B" w:rsidP="00D22772">
      <w:pPr>
        <w:pStyle w:val="NormalWeb"/>
        <w:shd w:val="clear" w:color="auto" w:fill="FFFFFF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14:paraId="1A598288" w14:textId="77777777" w:rsidR="00CF213B" w:rsidRPr="00377AD4" w:rsidRDefault="00CF213B" w:rsidP="00377AD4">
      <w:pPr>
        <w:pStyle w:val="NormalWeb"/>
        <w:shd w:val="clear" w:color="auto" w:fill="FFFFFF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F76529">
        <w:rPr>
          <w:rFonts w:ascii="Arial" w:hAnsi="Arial" w:cs="Arial"/>
          <w:i/>
          <w:iCs/>
          <w:color w:val="333333"/>
          <w:sz w:val="20"/>
          <w:szCs w:val="20"/>
        </w:rPr>
        <w:t>Note</w:t>
      </w:r>
      <w:r w:rsidRPr="00F76529">
        <w:rPr>
          <w:rFonts w:ascii="Arial" w:hAnsi="Arial" w:cs="Arial"/>
          <w:color w:val="333333"/>
          <w:sz w:val="20"/>
          <w:szCs w:val="20"/>
        </w:rPr>
        <w:t xml:space="preserve">. </w:t>
      </w:r>
      <w:r w:rsidRPr="00F76529">
        <w:rPr>
          <w:rFonts w:ascii="Arial" w:hAnsi="Arial" w:cs="Arial"/>
          <w:color w:val="333333"/>
          <w:sz w:val="20"/>
          <w:szCs w:val="20"/>
          <w:vertAlign w:val="superscript"/>
        </w:rPr>
        <w:t>*</w:t>
      </w:r>
      <w:r w:rsidRPr="00F76529">
        <w:rPr>
          <w:rFonts w:ascii="Arial" w:hAnsi="Arial" w:cs="Arial"/>
          <w:i/>
          <w:iCs/>
          <w:color w:val="333333"/>
          <w:sz w:val="20"/>
          <w:szCs w:val="20"/>
        </w:rPr>
        <w:t>p</w:t>
      </w:r>
      <w:r w:rsidRPr="00F76529">
        <w:rPr>
          <w:rFonts w:ascii="Arial" w:hAnsi="Arial" w:cs="Arial"/>
          <w:color w:val="333333"/>
          <w:sz w:val="20"/>
          <w:szCs w:val="20"/>
        </w:rPr>
        <w:t xml:space="preserve"> &lt; .05, </w:t>
      </w:r>
      <w:r w:rsidRPr="00F76529">
        <w:rPr>
          <w:rFonts w:ascii="Arial" w:hAnsi="Arial" w:cs="Arial"/>
          <w:color w:val="333333"/>
          <w:sz w:val="20"/>
          <w:szCs w:val="20"/>
          <w:vertAlign w:val="superscript"/>
        </w:rPr>
        <w:t>**</w:t>
      </w:r>
      <w:r w:rsidRPr="00F76529">
        <w:rPr>
          <w:rFonts w:ascii="Arial" w:hAnsi="Arial" w:cs="Arial"/>
          <w:i/>
          <w:iCs/>
          <w:color w:val="333333"/>
          <w:sz w:val="20"/>
          <w:szCs w:val="20"/>
        </w:rPr>
        <w:t>p</w:t>
      </w:r>
      <w:r w:rsidRPr="00F76529">
        <w:rPr>
          <w:rFonts w:ascii="Arial" w:hAnsi="Arial" w:cs="Arial"/>
          <w:color w:val="333333"/>
          <w:sz w:val="20"/>
          <w:szCs w:val="20"/>
        </w:rPr>
        <w:t xml:space="preserve"> &lt; .01, </w:t>
      </w:r>
      <w:r w:rsidRPr="00F76529">
        <w:rPr>
          <w:rFonts w:ascii="Arial" w:hAnsi="Arial" w:cs="Arial"/>
          <w:color w:val="333333"/>
          <w:sz w:val="20"/>
          <w:szCs w:val="20"/>
          <w:vertAlign w:val="superscript"/>
        </w:rPr>
        <w:t>***</w:t>
      </w:r>
      <w:r w:rsidRPr="00F76529">
        <w:rPr>
          <w:rFonts w:ascii="Arial" w:hAnsi="Arial" w:cs="Arial"/>
          <w:i/>
          <w:iCs/>
          <w:color w:val="333333"/>
          <w:sz w:val="20"/>
          <w:szCs w:val="20"/>
        </w:rPr>
        <w:t>p</w:t>
      </w:r>
      <w:r w:rsidRPr="00F76529">
        <w:rPr>
          <w:rFonts w:ascii="Arial" w:hAnsi="Arial" w:cs="Arial"/>
          <w:color w:val="333333"/>
          <w:sz w:val="20"/>
          <w:szCs w:val="20"/>
        </w:rPr>
        <w:t xml:space="preserve"> &lt; .001.</w:t>
      </w:r>
    </w:p>
    <w:p w14:paraId="76F16B80" w14:textId="337CA6A1" w:rsidR="00BD74DA" w:rsidRDefault="00BD74DA">
      <w:pPr>
        <w:spacing w:after="0"/>
      </w:pPr>
      <w:r>
        <w:br w:type="page"/>
      </w:r>
    </w:p>
    <w:p w14:paraId="115243D2" w14:textId="77777777" w:rsidR="00866E8B" w:rsidRDefault="00866E8B" w:rsidP="00866E8B">
      <w:pPr>
        <w:jc w:val="both"/>
        <w:rPr>
          <w:rFonts w:ascii="Arial" w:hAnsi="Arial" w:cs="Arial"/>
        </w:rPr>
      </w:pPr>
      <w:r w:rsidRPr="00794D9F">
        <w:rPr>
          <w:rFonts w:ascii="Arial" w:hAnsi="Arial" w:cs="Arial"/>
        </w:rPr>
        <w:lastRenderedPageBreak/>
        <w:t>Evaluating the impact of malleable factors on percent time lecturing in gateway chemistry, mathematics, and physics courses</w:t>
      </w:r>
    </w:p>
    <w:p w14:paraId="1C0094FA" w14:textId="77777777" w:rsidR="00866E8B" w:rsidRDefault="00866E8B" w:rsidP="00866E8B">
      <w:pPr>
        <w:jc w:val="both"/>
        <w:rPr>
          <w:rFonts w:ascii="Arial" w:hAnsi="Arial" w:cs="Arial"/>
        </w:rPr>
      </w:pPr>
    </w:p>
    <w:p w14:paraId="5D5FEB73" w14:textId="77777777" w:rsidR="00866E8B" w:rsidRPr="00794D9F" w:rsidRDefault="00866E8B" w:rsidP="00866E8B">
      <w:pPr>
        <w:jc w:val="both"/>
        <w:rPr>
          <w:rFonts w:ascii="Arial" w:hAnsi="Arial" w:cs="Arial"/>
        </w:rPr>
      </w:pPr>
      <w:r w:rsidRPr="00794D9F">
        <w:rPr>
          <w:rFonts w:ascii="Arial" w:hAnsi="Arial" w:cs="Arial"/>
        </w:rPr>
        <w:t>Brandon J. Yik, Jeffrey R. Raker*, Naneh Apkarian, Marilyne Stains, Charles Henderson, Melissa H. Dancy, Estrella Johnson</w:t>
      </w:r>
    </w:p>
    <w:p w14:paraId="43D87032" w14:textId="77777777" w:rsidR="00866E8B" w:rsidRPr="00794D9F" w:rsidRDefault="00866E8B" w:rsidP="00866E8B">
      <w:pPr>
        <w:rPr>
          <w:rFonts w:ascii="Arial" w:hAnsi="Arial" w:cs="Arial"/>
        </w:rPr>
      </w:pPr>
      <w:r w:rsidRPr="00794D9F">
        <w:rPr>
          <w:rFonts w:ascii="Arial" w:hAnsi="Arial" w:cs="Arial"/>
        </w:rPr>
        <w:t xml:space="preserve">Email:  jraker@usf.edu </w:t>
      </w:r>
    </w:p>
    <w:p w14:paraId="4BF55AE1" w14:textId="77777777" w:rsidR="00BD74DA" w:rsidRPr="00794D9F" w:rsidRDefault="00BD74DA" w:rsidP="00BD74DA">
      <w:pPr>
        <w:rPr>
          <w:rFonts w:ascii="Arial" w:hAnsi="Arial" w:cs="Arial"/>
        </w:rPr>
      </w:pPr>
    </w:p>
    <w:p w14:paraId="501137D8" w14:textId="3B59DBA8" w:rsidR="00CE3071" w:rsidRPr="00726B57" w:rsidRDefault="00BD74DA" w:rsidP="00726B57">
      <w:pPr>
        <w:pStyle w:val="SMHeading"/>
      </w:pPr>
      <w:r w:rsidRPr="00F209AD">
        <w:rPr>
          <w:rFonts w:ascii="Arial" w:hAnsi="Arial" w:cs="Arial"/>
          <w:sz w:val="20"/>
        </w:rPr>
        <w:t xml:space="preserve">Supplementary Table </w:t>
      </w:r>
      <w:r>
        <w:rPr>
          <w:rFonts w:ascii="Arial" w:hAnsi="Arial" w:cs="Arial"/>
          <w:sz w:val="20"/>
        </w:rPr>
        <w:t>6</w:t>
      </w:r>
      <w:r w:rsidRPr="00F209AD">
        <w:rPr>
          <w:rFonts w:ascii="Arial" w:hAnsi="Arial" w:cs="Arial"/>
          <w:sz w:val="20"/>
        </w:rPr>
        <w:t xml:space="preserve">. </w:t>
      </w:r>
      <w:r w:rsidR="00726B57">
        <w:rPr>
          <w:rFonts w:ascii="Arial" w:hAnsi="Arial" w:cs="Arial"/>
          <w:b w:val="0"/>
          <w:sz w:val="20"/>
          <w:szCs w:val="20"/>
        </w:rPr>
        <w:t>Variance inflation factors (VIF) on the standardized model.</w:t>
      </w:r>
    </w:p>
    <w:tbl>
      <w:tblPr>
        <w:tblStyle w:val="TableGrid"/>
        <w:tblW w:w="3744" w:type="dxa"/>
        <w:tblLayout w:type="fixed"/>
        <w:tblLook w:val="04A0" w:firstRow="1" w:lastRow="0" w:firstColumn="1" w:lastColumn="0" w:noHBand="0" w:noVBand="1"/>
      </w:tblPr>
      <w:tblGrid>
        <w:gridCol w:w="2592"/>
        <w:gridCol w:w="1152"/>
      </w:tblGrid>
      <w:tr w:rsidR="00726B57" w:rsidRPr="00F76529" w14:paraId="36816AFC" w14:textId="77777777" w:rsidTr="00726B57">
        <w:trPr>
          <w:trHeight w:val="245"/>
        </w:trPr>
        <w:tc>
          <w:tcPr>
            <w:tcW w:w="25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08273B" w14:textId="77777777" w:rsidR="00726B57" w:rsidRPr="00F76529" w:rsidRDefault="00726B57" w:rsidP="00995107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Variable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DD5B2B1" w14:textId="2D798717" w:rsidR="00726B57" w:rsidRPr="00F76529" w:rsidRDefault="00726B57" w:rsidP="00995107">
            <w:pPr>
              <w:pStyle w:val="Paragraph"/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VIF</w:t>
            </w:r>
          </w:p>
        </w:tc>
      </w:tr>
      <w:tr w:rsidR="00726B57" w:rsidRPr="00F76529" w14:paraId="7DAC1122" w14:textId="77777777" w:rsidTr="00726B57">
        <w:trPr>
          <w:trHeight w:val="245"/>
        </w:trPr>
        <w:tc>
          <w:tcPr>
            <w:tcW w:w="25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DF21BA4" w14:textId="12A5ED78" w:rsidR="00726B57" w:rsidRPr="00F76529" w:rsidRDefault="00343A4E" w:rsidP="00726B57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Chemistry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C1B311A" w14:textId="22C68CB5" w:rsidR="00726B57" w:rsidRPr="00F76529" w:rsidRDefault="00343A4E" w:rsidP="00726B57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1.63</w:t>
            </w:r>
          </w:p>
        </w:tc>
      </w:tr>
      <w:tr w:rsidR="00343A4E" w:rsidRPr="00F76529" w14:paraId="7D4F796B" w14:textId="77777777" w:rsidTr="00726B57">
        <w:trPr>
          <w:trHeight w:val="24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38C5B9B6" w14:textId="33D34284" w:rsidR="00343A4E" w:rsidRPr="00F76529" w:rsidRDefault="00343A4E" w:rsidP="00726B57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23B09" w14:textId="63AA1C1A" w:rsidR="00343A4E" w:rsidRDefault="00343A4E" w:rsidP="00726B57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1.51</w:t>
            </w:r>
          </w:p>
        </w:tc>
      </w:tr>
      <w:tr w:rsidR="00343A4E" w:rsidRPr="00F76529" w14:paraId="6DA42FC1" w14:textId="77777777" w:rsidTr="00726B57">
        <w:trPr>
          <w:trHeight w:val="24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E4EC842" w14:textId="563BE8ED" w:rsidR="00343A4E" w:rsidRPr="00F76529" w:rsidRDefault="00343A4E" w:rsidP="00726B57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Bachelor program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55614" w14:textId="38C799A1" w:rsidR="00343A4E" w:rsidRDefault="00343A4E" w:rsidP="00726B57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1.81</w:t>
            </w:r>
          </w:p>
        </w:tc>
      </w:tr>
      <w:tr w:rsidR="00343A4E" w:rsidRPr="00F76529" w14:paraId="68D14E30" w14:textId="77777777" w:rsidTr="00726B57">
        <w:trPr>
          <w:trHeight w:val="24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14683B31" w14:textId="2E19DA73" w:rsidR="00343A4E" w:rsidRPr="00F76529" w:rsidRDefault="00343A4E" w:rsidP="00726B57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Graduate program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37660" w14:textId="509448C3" w:rsidR="00343A4E" w:rsidRDefault="00343A4E" w:rsidP="00726B57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2.42</w:t>
            </w:r>
          </w:p>
        </w:tc>
      </w:tr>
      <w:tr w:rsidR="00726B57" w:rsidRPr="00F76529" w14:paraId="18D0FD65" w14:textId="77777777" w:rsidTr="00726B57">
        <w:trPr>
          <w:trHeight w:val="24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4D1A3286" w14:textId="3B2BE931" w:rsidR="00726B57" w:rsidRPr="00F76529" w:rsidRDefault="00726B57" w:rsidP="00726B57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Class size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10B30" w14:textId="669A01C1" w:rsidR="00726B57" w:rsidRPr="00F76529" w:rsidRDefault="00726B57" w:rsidP="00726B57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2.72</w:t>
            </w:r>
          </w:p>
        </w:tc>
      </w:tr>
      <w:tr w:rsidR="00726B57" w:rsidRPr="00F76529" w14:paraId="144ADB0D" w14:textId="77777777" w:rsidTr="00726B57">
        <w:trPr>
          <w:trHeight w:val="24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2495DA25" w14:textId="27E8AB20" w:rsidR="00726B57" w:rsidRPr="00F76529" w:rsidRDefault="00726B57" w:rsidP="00726B57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Classroom setup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E77BD" w14:textId="66C680B5" w:rsidR="00726B57" w:rsidRPr="00F76529" w:rsidRDefault="00726B57" w:rsidP="00726B57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1.34</w:t>
            </w:r>
          </w:p>
        </w:tc>
      </w:tr>
      <w:tr w:rsidR="00726B57" w:rsidRPr="00F76529" w14:paraId="4C879BCE" w14:textId="77777777" w:rsidTr="00726B57">
        <w:trPr>
          <w:trHeight w:val="24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16C24D41" w14:textId="27C41DAF" w:rsidR="00726B57" w:rsidRPr="00F76529" w:rsidRDefault="00726B57" w:rsidP="00726B57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Decision making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A6DB0" w14:textId="6B8F5ED0" w:rsidR="00726B57" w:rsidRPr="00F76529" w:rsidRDefault="00726B57" w:rsidP="00726B57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1.02</w:t>
            </w:r>
          </w:p>
        </w:tc>
      </w:tr>
      <w:tr w:rsidR="00726B57" w:rsidRPr="00F76529" w14:paraId="0D068228" w14:textId="77777777" w:rsidTr="00726B57">
        <w:trPr>
          <w:trHeight w:val="24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9711C0F" w14:textId="07C5C6EB" w:rsidR="00726B57" w:rsidRPr="00F76529" w:rsidRDefault="00726B57" w:rsidP="00726B57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Teaching load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E2658" w14:textId="4C58277B" w:rsidR="00726B57" w:rsidRPr="00F76529" w:rsidRDefault="00726B57" w:rsidP="00726B57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1.28</w:t>
            </w:r>
          </w:p>
        </w:tc>
      </w:tr>
      <w:tr w:rsidR="00726B57" w:rsidRPr="00F76529" w14:paraId="7BB375D4" w14:textId="77777777" w:rsidTr="00726B57">
        <w:trPr>
          <w:trHeight w:val="24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4DBBECAE" w14:textId="33BED35A" w:rsidR="00726B57" w:rsidRPr="00F76529" w:rsidRDefault="00726B57" w:rsidP="00726B57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Tenured faculty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3B93C" w14:textId="15C42DC6" w:rsidR="00726B57" w:rsidRPr="00F76529" w:rsidRDefault="00726B57" w:rsidP="00726B57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1.50</w:t>
            </w:r>
          </w:p>
        </w:tc>
      </w:tr>
      <w:tr w:rsidR="00726B57" w:rsidRPr="00F76529" w14:paraId="3F97D10C" w14:textId="77777777" w:rsidTr="00726B57">
        <w:trPr>
          <w:trHeight w:val="24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2EBC3BE1" w14:textId="104752C1" w:rsidR="00726B57" w:rsidRPr="00F76529" w:rsidRDefault="00726B57" w:rsidP="00726B57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Tenure-track faculty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1F5F1" w14:textId="24463AE8" w:rsidR="00726B57" w:rsidRPr="00F76529" w:rsidRDefault="00726B57" w:rsidP="00726B57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1.45</w:t>
            </w:r>
          </w:p>
        </w:tc>
      </w:tr>
      <w:tr w:rsidR="00726B57" w:rsidRPr="00F76529" w14:paraId="6C325B01" w14:textId="77777777" w:rsidTr="00726B57">
        <w:trPr>
          <w:trHeight w:val="24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3E3B948C" w14:textId="201F6BF3" w:rsidR="00726B57" w:rsidRPr="00F76529" w:rsidRDefault="00726B57" w:rsidP="00726B57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Student evaluation of teaching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E9AE0" w14:textId="6A6CE3E4" w:rsidR="00726B57" w:rsidRPr="00F76529" w:rsidRDefault="00726B57" w:rsidP="00726B57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1.06</w:t>
            </w:r>
          </w:p>
        </w:tc>
      </w:tr>
      <w:tr w:rsidR="00726B57" w:rsidRPr="00F76529" w14:paraId="002BB98F" w14:textId="77777777" w:rsidTr="00726B57">
        <w:trPr>
          <w:trHeight w:val="24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62DA2634" w14:textId="062096F4" w:rsidR="00726B57" w:rsidRPr="00F76529" w:rsidRDefault="00726B57" w:rsidP="00726B57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Assessment of teaching performance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88802" w14:textId="67C498CC" w:rsidR="00726B57" w:rsidRPr="00F76529" w:rsidRDefault="00726B57" w:rsidP="00726B57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</w:tr>
      <w:tr w:rsidR="00726B57" w:rsidRPr="00F76529" w14:paraId="3AD1E444" w14:textId="77777777" w:rsidTr="00726B57">
        <w:trPr>
          <w:trHeight w:val="24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287A5886" w14:textId="2B472C79" w:rsidR="00726B57" w:rsidRPr="00F76529" w:rsidRDefault="00726B57" w:rsidP="00726B57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RBIS use as a student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2E1A6" w14:textId="5FCE4D64" w:rsidR="00726B57" w:rsidRPr="00F76529" w:rsidRDefault="00726B57" w:rsidP="00726B57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1.08</w:t>
            </w:r>
          </w:p>
        </w:tc>
      </w:tr>
      <w:tr w:rsidR="00726B57" w:rsidRPr="00F76529" w14:paraId="6000A3C1" w14:textId="77777777" w:rsidTr="00726B57">
        <w:trPr>
          <w:trHeight w:val="24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212ED6C0" w14:textId="3BF44C7C" w:rsidR="00726B57" w:rsidRPr="00F76529" w:rsidRDefault="00726B57" w:rsidP="00726B57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Scholarship of teaching and learning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1599F" w14:textId="1EE7583C" w:rsidR="00726B57" w:rsidRPr="00F76529" w:rsidRDefault="00726B57" w:rsidP="00726B57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1.09</w:t>
            </w:r>
          </w:p>
        </w:tc>
      </w:tr>
      <w:tr w:rsidR="00726B57" w:rsidRPr="00F76529" w14:paraId="6A530196" w14:textId="77777777" w:rsidTr="00726B57">
        <w:trPr>
          <w:trHeight w:val="24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13971F4F" w14:textId="5064D485" w:rsidR="00726B57" w:rsidRPr="00F76529" w:rsidRDefault="00726B57" w:rsidP="00726B57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Teaching-focused coursework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8E2FB" w14:textId="7FCE4087" w:rsidR="00726B57" w:rsidRPr="00F76529" w:rsidRDefault="00726B57" w:rsidP="00726B57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1.17</w:t>
            </w:r>
          </w:p>
        </w:tc>
      </w:tr>
      <w:tr w:rsidR="00726B57" w:rsidRPr="00F76529" w14:paraId="7485A579" w14:textId="77777777" w:rsidTr="00726B57">
        <w:trPr>
          <w:trHeight w:val="24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D70CE68" w14:textId="18F87875" w:rsidR="00726B57" w:rsidRPr="00F76529" w:rsidRDefault="00726B57" w:rsidP="00726B57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Teaching-related workshops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B295F" w14:textId="4EC02547" w:rsidR="00726B57" w:rsidRPr="00F76529" w:rsidRDefault="00726B57" w:rsidP="00726B57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1.08</w:t>
            </w:r>
          </w:p>
        </w:tc>
      </w:tr>
      <w:tr w:rsidR="00726B57" w:rsidRPr="00F76529" w14:paraId="0B7AE57E" w14:textId="77777777" w:rsidTr="00726B57">
        <w:trPr>
          <w:trHeight w:val="24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462A0A8B" w14:textId="2B07B864" w:rsidR="00726B57" w:rsidRPr="00F76529" w:rsidRDefault="00726B57" w:rsidP="00726B57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Teaching-related new faculty experiences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34C70" w14:textId="0BD0042C" w:rsidR="00726B57" w:rsidRPr="00F76529" w:rsidRDefault="00726B57" w:rsidP="00726B57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1.09</w:t>
            </w:r>
          </w:p>
        </w:tc>
      </w:tr>
      <w:tr w:rsidR="00726B57" w:rsidRPr="00F76529" w14:paraId="626BC862" w14:textId="77777777" w:rsidTr="00726B57">
        <w:trPr>
          <w:trHeight w:val="24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4C2B89E" w14:textId="7D892D63" w:rsidR="00726B57" w:rsidRPr="00F76529" w:rsidRDefault="00726B57" w:rsidP="00726B57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Growth mindset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12E76" w14:textId="63F95653" w:rsidR="00726B57" w:rsidRPr="00F76529" w:rsidRDefault="00726B57" w:rsidP="00726B57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1.05</w:t>
            </w:r>
          </w:p>
        </w:tc>
      </w:tr>
      <w:tr w:rsidR="00726B57" w:rsidRPr="00F76529" w14:paraId="13E80BA3" w14:textId="77777777" w:rsidTr="00726B57">
        <w:trPr>
          <w:trHeight w:val="245"/>
        </w:trPr>
        <w:tc>
          <w:tcPr>
            <w:tcW w:w="2592" w:type="dxa"/>
            <w:tcBorders>
              <w:top w:val="nil"/>
              <w:left w:val="nil"/>
              <w:right w:val="nil"/>
            </w:tcBorders>
          </w:tcPr>
          <w:p w14:paraId="5BF340A6" w14:textId="30EC7732" w:rsidR="00726B57" w:rsidRPr="00F76529" w:rsidRDefault="00726B57" w:rsidP="00726B57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76529">
              <w:rPr>
                <w:rFonts w:ascii="Arial" w:hAnsi="Arial" w:cs="Arial"/>
                <w:sz w:val="20"/>
                <w:szCs w:val="20"/>
              </w:rPr>
              <w:t>Satisfaction with student learning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center"/>
          </w:tcPr>
          <w:p w14:paraId="1E041379" w14:textId="2ABE5AAE" w:rsidR="00726B57" w:rsidRPr="00F76529" w:rsidRDefault="00726B57" w:rsidP="00726B57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1.03</w:t>
            </w:r>
          </w:p>
        </w:tc>
      </w:tr>
    </w:tbl>
    <w:p w14:paraId="2E22A45C" w14:textId="77777777" w:rsidR="00726B57" w:rsidRPr="00BD74DA" w:rsidRDefault="00726B57">
      <w:pPr>
        <w:rPr>
          <w:rFonts w:ascii="Arial" w:hAnsi="Arial" w:cs="Arial"/>
        </w:rPr>
      </w:pPr>
    </w:p>
    <w:sectPr w:rsidR="00726B57" w:rsidRPr="00BD74DA" w:rsidSect="001426C7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D0A77" w14:textId="77777777" w:rsidR="00354B03" w:rsidRDefault="00354B03">
      <w:pPr>
        <w:spacing w:after="0"/>
      </w:pPr>
      <w:r>
        <w:separator/>
      </w:r>
    </w:p>
  </w:endnote>
  <w:endnote w:type="continuationSeparator" w:id="0">
    <w:p w14:paraId="39009F6C" w14:textId="77777777" w:rsidR="00354B03" w:rsidRDefault="00354B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293FD" w14:textId="77777777" w:rsidR="00AC50E1" w:rsidRPr="00737C39" w:rsidRDefault="00CF213B" w:rsidP="006A0E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Arial" w:hAnsi="Arial" w:cs="Arial"/>
        <w:color w:val="000000"/>
      </w:rPr>
    </w:pPr>
    <w:r w:rsidRPr="00737C39">
      <w:rPr>
        <w:rFonts w:ascii="Arial" w:hAnsi="Arial" w:cs="Arial"/>
        <w:color w:val="000000"/>
      </w:rPr>
      <w:fldChar w:fldCharType="begin"/>
    </w:r>
    <w:r w:rsidRPr="00737C39">
      <w:rPr>
        <w:rFonts w:ascii="Arial" w:hAnsi="Arial" w:cs="Arial"/>
        <w:color w:val="000000"/>
      </w:rPr>
      <w:instrText>PAGE</w:instrText>
    </w:r>
    <w:r w:rsidRPr="00737C39">
      <w:rPr>
        <w:rFonts w:ascii="Arial" w:hAnsi="Arial" w:cs="Arial"/>
        <w:color w:val="000000"/>
      </w:rPr>
      <w:fldChar w:fldCharType="separate"/>
    </w:r>
    <w:r w:rsidRPr="00737C39">
      <w:rPr>
        <w:rFonts w:ascii="Arial" w:hAnsi="Arial" w:cs="Arial"/>
        <w:noProof/>
        <w:color w:val="000000"/>
      </w:rPr>
      <w:t>2</w:t>
    </w:r>
    <w:r w:rsidRPr="00737C39">
      <w:rPr>
        <w:rFonts w:ascii="Arial" w:hAnsi="Arial" w:cs="Arial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1A5E8" w14:textId="77777777" w:rsidR="00354B03" w:rsidRDefault="00354B03">
      <w:pPr>
        <w:spacing w:after="0"/>
      </w:pPr>
      <w:r>
        <w:separator/>
      </w:r>
    </w:p>
  </w:footnote>
  <w:footnote w:type="continuationSeparator" w:id="0">
    <w:p w14:paraId="37AEF5C7" w14:textId="77777777" w:rsidR="00354B03" w:rsidRDefault="00354B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81309"/>
    <w:multiLevelType w:val="hybridMultilevel"/>
    <w:tmpl w:val="75E2D774"/>
    <w:lvl w:ilvl="0" w:tplc="575841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C482203"/>
    <w:multiLevelType w:val="hybridMultilevel"/>
    <w:tmpl w:val="AA8AF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C1DD8"/>
    <w:multiLevelType w:val="multilevel"/>
    <w:tmpl w:val="19A41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444AD"/>
    <w:multiLevelType w:val="hybridMultilevel"/>
    <w:tmpl w:val="A790A8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C5390"/>
    <w:multiLevelType w:val="multilevel"/>
    <w:tmpl w:val="E0FC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9FC5F98"/>
    <w:multiLevelType w:val="hybridMultilevel"/>
    <w:tmpl w:val="33C458B2"/>
    <w:lvl w:ilvl="0" w:tplc="AE080E44">
      <w:start w:val="2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D4926"/>
    <w:multiLevelType w:val="hybridMultilevel"/>
    <w:tmpl w:val="18028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F7D81"/>
    <w:multiLevelType w:val="hybridMultilevel"/>
    <w:tmpl w:val="297AAB32"/>
    <w:lvl w:ilvl="0" w:tplc="AE080E44">
      <w:start w:val="2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1&lt;/Suspended&gt;&lt;/ENInstantFormat&gt;"/>
  </w:docVars>
  <w:rsids>
    <w:rsidRoot w:val="00CF213B"/>
    <w:rsid w:val="001426C7"/>
    <w:rsid w:val="002548C7"/>
    <w:rsid w:val="002D40D6"/>
    <w:rsid w:val="00343A4E"/>
    <w:rsid w:val="00354B03"/>
    <w:rsid w:val="003953AF"/>
    <w:rsid w:val="00412F6B"/>
    <w:rsid w:val="00493BEA"/>
    <w:rsid w:val="0066232E"/>
    <w:rsid w:val="006D2FA9"/>
    <w:rsid w:val="006F2F29"/>
    <w:rsid w:val="00726B57"/>
    <w:rsid w:val="00772ED3"/>
    <w:rsid w:val="00864120"/>
    <w:rsid w:val="00866E8B"/>
    <w:rsid w:val="00867E75"/>
    <w:rsid w:val="008D51CB"/>
    <w:rsid w:val="00903583"/>
    <w:rsid w:val="00912242"/>
    <w:rsid w:val="00BD74DA"/>
    <w:rsid w:val="00BE6027"/>
    <w:rsid w:val="00CE3071"/>
    <w:rsid w:val="00CF213B"/>
    <w:rsid w:val="00D00F7E"/>
    <w:rsid w:val="00F07C37"/>
    <w:rsid w:val="00F91879"/>
    <w:rsid w:val="00FB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D88FE"/>
  <w15:chartTrackingRefBased/>
  <w15:docId w15:val="{721C030F-58BB-FB45-9B9A-F479DEFF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30"/>
        <w:lang w:val="en-US" w:eastAsia="zh-CN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13B"/>
    <w:pPr>
      <w:spacing w:after="200"/>
    </w:pPr>
    <w:rPr>
      <w:rFonts w:ascii="Arial Unicode MS" w:eastAsia="Arial Unicode MS"/>
      <w:sz w:val="22"/>
      <w:szCs w:val="22"/>
      <w:lang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21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213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F21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13B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13B"/>
    <w:rPr>
      <w:rFonts w:ascii="Times New Roman" w:eastAsia="Times New Roman" w:hAnsi="Times New Roman" w:cs="Times New Roman"/>
      <w:sz w:val="20"/>
      <w:szCs w:val="20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CF213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13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13B"/>
    <w:rPr>
      <w:rFonts w:ascii="Segoe UI" w:eastAsia="Arial Unicode MS" w:hAnsi="Segoe UI" w:cs="Segoe UI"/>
      <w:sz w:val="18"/>
      <w:szCs w:val="18"/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13B"/>
    <w:pPr>
      <w:spacing w:after="20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13B"/>
    <w:rPr>
      <w:rFonts w:ascii="Times New Roman" w:eastAsiaTheme="minorHAnsi" w:hAnsi="Times New Roman" w:cs="Times New Roman"/>
      <w:b/>
      <w:bCs/>
      <w:sz w:val="20"/>
      <w:szCs w:val="20"/>
      <w:lang w:eastAsia="en-US" w:bidi="ar-SA"/>
    </w:rPr>
  </w:style>
  <w:style w:type="paragraph" w:customStyle="1" w:styleId="SMcaption">
    <w:name w:val="SM caption"/>
    <w:basedOn w:val="Normal"/>
    <w:qFormat/>
    <w:rsid w:val="00CF213B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rsid w:val="00CF213B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F213B"/>
    <w:rPr>
      <w:color w:val="605E5C"/>
      <w:shd w:val="clear" w:color="auto" w:fill="E1DFDD"/>
    </w:rPr>
  </w:style>
  <w:style w:type="table" w:styleId="TableGrid">
    <w:name w:val="Table Grid"/>
    <w:basedOn w:val="TableNormal"/>
    <w:rsid w:val="00CF213B"/>
    <w:rPr>
      <w:rFonts w:ascii="Times" w:eastAsia="Times New Roman" w:hAnsi="Times" w:cs="Times New Roman"/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CF213B"/>
    <w:pPr>
      <w:spacing w:after="0"/>
      <w:jc w:val="center"/>
    </w:pPr>
    <w:rPr>
      <w:rFonts w:ascii="Arial" w:hAnsi="Arial" w:cs="Arial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F213B"/>
    <w:rPr>
      <w:rFonts w:ascii="Arial" w:eastAsia="Arial Unicode MS" w:hAnsi="Arial" w:cs="Arial"/>
      <w:sz w:val="22"/>
      <w:szCs w:val="22"/>
      <w:lang w:eastAsia="en-US" w:bidi="ar-SA"/>
    </w:rPr>
  </w:style>
  <w:style w:type="paragraph" w:customStyle="1" w:styleId="EndNoteBibliography">
    <w:name w:val="EndNote Bibliography"/>
    <w:basedOn w:val="Normal"/>
    <w:link w:val="EndNoteBibliographyChar"/>
    <w:rsid w:val="00CF213B"/>
    <w:pPr>
      <w:spacing w:line="480" w:lineRule="auto"/>
    </w:pPr>
    <w:rPr>
      <w:rFonts w:ascii="Arial" w:hAnsi="Arial" w:cs="Arial"/>
    </w:rPr>
  </w:style>
  <w:style w:type="character" w:customStyle="1" w:styleId="EndNoteBibliographyChar">
    <w:name w:val="EndNote Bibliography Char"/>
    <w:basedOn w:val="DefaultParagraphFont"/>
    <w:link w:val="EndNoteBibliography"/>
    <w:rsid w:val="00CF213B"/>
    <w:rPr>
      <w:rFonts w:ascii="Arial" w:eastAsia="Arial Unicode MS" w:hAnsi="Arial" w:cs="Arial"/>
      <w:sz w:val="22"/>
      <w:szCs w:val="22"/>
      <w:lang w:eastAsia="en-US" w:bidi="ar-SA"/>
    </w:rPr>
  </w:style>
  <w:style w:type="paragraph" w:customStyle="1" w:styleId="Paragraph">
    <w:name w:val="Paragraph"/>
    <w:basedOn w:val="Normal"/>
    <w:rsid w:val="00CF213B"/>
    <w:pPr>
      <w:spacing w:before="120" w:after="0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213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F213B"/>
    <w:rPr>
      <w:rFonts w:ascii="Arial Unicode MS" w:eastAsia="Arial Unicode MS"/>
      <w:sz w:val="22"/>
      <w:szCs w:val="22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CF213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F213B"/>
    <w:rPr>
      <w:rFonts w:ascii="Arial Unicode MS" w:eastAsia="Arial Unicode MS"/>
      <w:sz w:val="22"/>
      <w:szCs w:val="22"/>
      <w:lang w:eastAsia="en-US" w:bidi="ar-SA"/>
    </w:rPr>
  </w:style>
  <w:style w:type="character" w:styleId="LineNumber">
    <w:name w:val="line number"/>
    <w:basedOn w:val="DefaultParagraphFont"/>
    <w:uiPriority w:val="99"/>
    <w:semiHidden/>
    <w:unhideWhenUsed/>
    <w:rsid w:val="00CF213B"/>
  </w:style>
  <w:style w:type="paragraph" w:styleId="NoSpacing">
    <w:name w:val="No Spacing"/>
    <w:uiPriority w:val="1"/>
    <w:qFormat/>
    <w:rsid w:val="00CF213B"/>
    <w:rPr>
      <w:rFonts w:ascii="Arial Unicode MS" w:eastAsia="Arial Unicode MS"/>
      <w:sz w:val="22"/>
      <w:szCs w:val="22"/>
      <w:lang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CF213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F213B"/>
    <w:rPr>
      <w:rFonts w:ascii="Arial Unicode MS" w:eastAsia="Arial Unicode MS"/>
      <w:sz w:val="22"/>
      <w:szCs w:val="22"/>
      <w:lang w:eastAsia="en-US" w:bidi="ar-SA"/>
    </w:rPr>
  </w:style>
  <w:style w:type="paragraph" w:customStyle="1" w:styleId="SMHeading">
    <w:name w:val="SM Heading"/>
    <w:basedOn w:val="Heading1"/>
    <w:qFormat/>
    <w:rsid w:val="00CF213B"/>
    <w:pPr>
      <w:keepLines w:val="0"/>
      <w:spacing w:after="6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Yik, Brandon</dc:creator>
  <cp:keywords/>
  <dc:description/>
  <cp:lastModifiedBy>Brandon Yik</cp:lastModifiedBy>
  <cp:revision>8</cp:revision>
  <dcterms:created xsi:type="dcterms:W3CDTF">2021-05-27T14:31:00Z</dcterms:created>
  <dcterms:modified xsi:type="dcterms:W3CDTF">2022-01-24T21:11:00Z</dcterms:modified>
</cp:coreProperties>
</file>