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4F" w:rsidRPr="003859CE" w:rsidRDefault="00A85B4F" w:rsidP="00A85B4F">
      <w:pPr>
        <w:spacing w:line="480" w:lineRule="auto"/>
        <w:rPr>
          <w:rFonts w:cstheme="minorHAnsi"/>
          <w:b/>
          <w:lang w:val="en-GB"/>
        </w:rPr>
      </w:pPr>
      <w:r w:rsidRPr="003859CE">
        <w:rPr>
          <w:rFonts w:cstheme="minorHAnsi"/>
          <w:b/>
          <w:lang w:val="en-GB"/>
        </w:rPr>
        <w:t xml:space="preserve">Table </w:t>
      </w:r>
      <w:r w:rsidR="000F0A09">
        <w:rPr>
          <w:rFonts w:cstheme="minorHAnsi"/>
          <w:b/>
          <w:lang w:val="en-GB"/>
        </w:rPr>
        <w:t>S</w:t>
      </w:r>
      <w:r w:rsidRPr="003859CE">
        <w:rPr>
          <w:rFonts w:cstheme="minorHAnsi"/>
          <w:b/>
          <w:lang w:val="en-GB"/>
        </w:rPr>
        <w:t>1. Sociodemographic characteristics by clusters of labour market trajectories. (Percent)</w:t>
      </w:r>
      <w:r w:rsidR="000F0A09">
        <w:rPr>
          <w:rFonts w:cstheme="minorHAnsi"/>
          <w:b/>
          <w:lang w:val="en-GB"/>
        </w:rPr>
        <w:t xml:space="preserve"> Supplementary table using complete case analysis.</w:t>
      </w: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3397"/>
        <w:gridCol w:w="709"/>
        <w:gridCol w:w="1559"/>
        <w:gridCol w:w="1560"/>
        <w:gridCol w:w="1559"/>
        <w:gridCol w:w="1417"/>
      </w:tblGrid>
      <w:tr w:rsidR="00A85B4F" w:rsidRPr="003859CE" w:rsidTr="00E936F3">
        <w:trPr>
          <w:jc w:val="center"/>
        </w:trPr>
        <w:tc>
          <w:tcPr>
            <w:tcW w:w="339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b/>
                <w:lang w:val="en-GB"/>
              </w:rPr>
            </w:pPr>
          </w:p>
        </w:tc>
        <w:tc>
          <w:tcPr>
            <w:tcW w:w="70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b/>
                <w:lang w:val="en-GB"/>
              </w:rPr>
            </w:pPr>
            <w:r w:rsidRPr="003859CE">
              <w:rPr>
                <w:rFonts w:cstheme="minorHAnsi"/>
                <w:b/>
                <w:lang w:val="en-GB"/>
              </w:rPr>
              <w:t>N</w:t>
            </w:r>
          </w:p>
        </w:tc>
        <w:tc>
          <w:tcPr>
            <w:tcW w:w="155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b/>
                <w:lang w:val="en-GB"/>
              </w:rPr>
            </w:pPr>
            <w:r w:rsidRPr="003859CE">
              <w:rPr>
                <w:rFonts w:cstheme="minorHAnsi"/>
                <w:b/>
                <w:lang w:val="en-GB"/>
              </w:rPr>
              <w:t>Grand mean</w:t>
            </w:r>
          </w:p>
        </w:tc>
        <w:tc>
          <w:tcPr>
            <w:tcW w:w="1560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b/>
                <w:lang w:val="en-GB"/>
              </w:rPr>
            </w:pPr>
            <w:r w:rsidRPr="003859CE">
              <w:rPr>
                <w:rFonts w:cstheme="minorHAnsi"/>
                <w:b/>
                <w:lang w:val="en-GB"/>
              </w:rPr>
              <w:t>Cluster 1</w:t>
            </w:r>
          </w:p>
        </w:tc>
        <w:tc>
          <w:tcPr>
            <w:tcW w:w="155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b/>
                <w:lang w:val="en-GB"/>
              </w:rPr>
            </w:pPr>
            <w:r w:rsidRPr="003859CE">
              <w:rPr>
                <w:rFonts w:cstheme="minorHAnsi"/>
                <w:b/>
                <w:lang w:val="en-GB"/>
              </w:rPr>
              <w:t>Cluster 2</w:t>
            </w:r>
          </w:p>
        </w:tc>
        <w:tc>
          <w:tcPr>
            <w:tcW w:w="1417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b/>
                <w:lang w:val="en-GB"/>
              </w:rPr>
            </w:pPr>
            <w:r w:rsidRPr="003859CE">
              <w:rPr>
                <w:rFonts w:cstheme="minorHAnsi"/>
                <w:b/>
                <w:lang w:val="en-GB"/>
              </w:rPr>
              <w:t>Cluster 3</w:t>
            </w:r>
          </w:p>
        </w:tc>
      </w:tr>
      <w:tr w:rsidR="00A85B4F" w:rsidRPr="003859CE" w:rsidTr="00E936F3">
        <w:trPr>
          <w:jc w:val="center"/>
        </w:trPr>
        <w:tc>
          <w:tcPr>
            <w:tcW w:w="339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b/>
                <w:lang w:val="en-GB"/>
              </w:rPr>
            </w:pPr>
            <w:r w:rsidRPr="003859CE">
              <w:rPr>
                <w:rFonts w:cstheme="minorHAnsi"/>
                <w:b/>
                <w:lang w:val="en-GB"/>
              </w:rPr>
              <w:t>Sociodemographic characteristics and class of origin</w:t>
            </w:r>
          </w:p>
        </w:tc>
        <w:tc>
          <w:tcPr>
            <w:tcW w:w="70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560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417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</w:p>
        </w:tc>
      </w:tr>
      <w:tr w:rsidR="00A85B4F" w:rsidRPr="003859CE" w:rsidTr="00E936F3">
        <w:trPr>
          <w:jc w:val="center"/>
        </w:trPr>
        <w:tc>
          <w:tcPr>
            <w:tcW w:w="339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b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 xml:space="preserve">  Gender (% female)</w:t>
            </w:r>
          </w:p>
        </w:tc>
        <w:tc>
          <w:tcPr>
            <w:tcW w:w="70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3100</w:t>
            </w:r>
          </w:p>
        </w:tc>
        <w:tc>
          <w:tcPr>
            <w:tcW w:w="155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highlight w:val="yellow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48.0</w:t>
            </w:r>
          </w:p>
        </w:tc>
        <w:tc>
          <w:tcPr>
            <w:tcW w:w="1560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60.0</w:t>
            </w:r>
          </w:p>
        </w:tc>
        <w:tc>
          <w:tcPr>
            <w:tcW w:w="155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38.6</w:t>
            </w:r>
          </w:p>
        </w:tc>
        <w:tc>
          <w:tcPr>
            <w:tcW w:w="1417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50.0</w:t>
            </w:r>
          </w:p>
        </w:tc>
      </w:tr>
      <w:tr w:rsidR="00A85B4F" w:rsidRPr="003859CE" w:rsidTr="00E936F3">
        <w:trPr>
          <w:jc w:val="center"/>
        </w:trPr>
        <w:tc>
          <w:tcPr>
            <w:tcW w:w="339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b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 xml:space="preserve">  Household disposable income (mean </w:t>
            </w:r>
            <w:proofErr w:type="spellStart"/>
            <w:r w:rsidRPr="003859CE">
              <w:rPr>
                <w:rFonts w:cstheme="minorHAnsi"/>
                <w:lang w:val="en-GB"/>
              </w:rPr>
              <w:t>equivalented</w:t>
            </w:r>
            <w:proofErr w:type="spellEnd"/>
            <w:r w:rsidRPr="003859CE">
              <w:rPr>
                <w:rFonts w:cstheme="minorHAnsi"/>
                <w:lang w:val="en-GB"/>
              </w:rPr>
              <w:t xml:space="preserve"> in </w:t>
            </w:r>
            <w:proofErr w:type="spellStart"/>
            <w:r w:rsidRPr="003859CE">
              <w:rPr>
                <w:rFonts w:cstheme="minorHAnsi"/>
                <w:lang w:val="en-GB"/>
              </w:rPr>
              <w:t>Dkr</w:t>
            </w:r>
            <w:proofErr w:type="spellEnd"/>
            <w:r w:rsidRPr="003859CE">
              <w:rPr>
                <w:rFonts w:cstheme="minorHAnsi"/>
                <w:lang w:val="en-GB"/>
              </w:rPr>
              <w:t>)</w:t>
            </w:r>
          </w:p>
        </w:tc>
        <w:tc>
          <w:tcPr>
            <w:tcW w:w="70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3056</w:t>
            </w:r>
          </w:p>
        </w:tc>
        <w:tc>
          <w:tcPr>
            <w:tcW w:w="155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106,944</w:t>
            </w:r>
          </w:p>
        </w:tc>
        <w:tc>
          <w:tcPr>
            <w:tcW w:w="1560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113,386</w:t>
            </w:r>
          </w:p>
        </w:tc>
        <w:tc>
          <w:tcPr>
            <w:tcW w:w="155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103,807</w:t>
            </w:r>
          </w:p>
        </w:tc>
        <w:tc>
          <w:tcPr>
            <w:tcW w:w="1417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86,571</w:t>
            </w:r>
          </w:p>
        </w:tc>
      </w:tr>
      <w:tr w:rsidR="00A85B4F" w:rsidRPr="003859CE" w:rsidTr="00E936F3">
        <w:trPr>
          <w:jc w:val="center"/>
        </w:trPr>
        <w:tc>
          <w:tcPr>
            <w:tcW w:w="339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 xml:space="preserve">  Parental education (% unskilled)</w:t>
            </w:r>
          </w:p>
        </w:tc>
        <w:tc>
          <w:tcPr>
            <w:tcW w:w="70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3052</w:t>
            </w:r>
          </w:p>
        </w:tc>
        <w:tc>
          <w:tcPr>
            <w:tcW w:w="155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38.6</w:t>
            </w:r>
          </w:p>
        </w:tc>
        <w:tc>
          <w:tcPr>
            <w:tcW w:w="1560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26.4</w:t>
            </w:r>
          </w:p>
        </w:tc>
        <w:tc>
          <w:tcPr>
            <w:tcW w:w="155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46.6</w:t>
            </w:r>
          </w:p>
        </w:tc>
        <w:tc>
          <w:tcPr>
            <w:tcW w:w="1417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56.1</w:t>
            </w:r>
          </w:p>
        </w:tc>
      </w:tr>
      <w:tr w:rsidR="00A85B4F" w:rsidRPr="003859CE" w:rsidTr="00E936F3">
        <w:trPr>
          <w:jc w:val="center"/>
        </w:trPr>
        <w:tc>
          <w:tcPr>
            <w:tcW w:w="339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 xml:space="preserve">  Lone parent (% living with single parent)</w:t>
            </w:r>
          </w:p>
        </w:tc>
        <w:tc>
          <w:tcPr>
            <w:tcW w:w="70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3079</w:t>
            </w:r>
          </w:p>
        </w:tc>
        <w:tc>
          <w:tcPr>
            <w:tcW w:w="155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8.5</w:t>
            </w:r>
          </w:p>
        </w:tc>
        <w:tc>
          <w:tcPr>
            <w:tcW w:w="1560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7.0</w:t>
            </w:r>
          </w:p>
        </w:tc>
        <w:tc>
          <w:tcPr>
            <w:tcW w:w="155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9.0</w:t>
            </w:r>
          </w:p>
        </w:tc>
        <w:tc>
          <w:tcPr>
            <w:tcW w:w="1417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15.4</w:t>
            </w:r>
          </w:p>
        </w:tc>
      </w:tr>
      <w:tr w:rsidR="00A85B4F" w:rsidRPr="003859CE" w:rsidTr="00E936F3">
        <w:trPr>
          <w:jc w:val="center"/>
        </w:trPr>
        <w:tc>
          <w:tcPr>
            <w:tcW w:w="339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 xml:space="preserve">  Number of children in household (mean)</w:t>
            </w:r>
          </w:p>
        </w:tc>
        <w:tc>
          <w:tcPr>
            <w:tcW w:w="70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3101</w:t>
            </w:r>
          </w:p>
        </w:tc>
        <w:tc>
          <w:tcPr>
            <w:tcW w:w="155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2.4</w:t>
            </w:r>
          </w:p>
        </w:tc>
        <w:tc>
          <w:tcPr>
            <w:tcW w:w="1560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2.5</w:t>
            </w:r>
          </w:p>
        </w:tc>
        <w:tc>
          <w:tcPr>
            <w:tcW w:w="155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2.4</w:t>
            </w:r>
          </w:p>
        </w:tc>
        <w:tc>
          <w:tcPr>
            <w:tcW w:w="1417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2.1</w:t>
            </w:r>
          </w:p>
        </w:tc>
      </w:tr>
      <w:tr w:rsidR="00A85B4F" w:rsidRPr="003859CE" w:rsidTr="00E936F3">
        <w:trPr>
          <w:jc w:val="center"/>
        </w:trPr>
        <w:tc>
          <w:tcPr>
            <w:tcW w:w="339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b/>
                <w:lang w:val="en-GB"/>
              </w:rPr>
            </w:pPr>
            <w:r w:rsidRPr="003859CE">
              <w:rPr>
                <w:rFonts w:cstheme="minorHAnsi"/>
                <w:b/>
                <w:lang w:val="en-GB"/>
              </w:rPr>
              <w:t>Mean duration of state spaces (in months)</w:t>
            </w:r>
          </w:p>
        </w:tc>
        <w:tc>
          <w:tcPr>
            <w:tcW w:w="70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155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1560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155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1417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b/>
                <w:lang w:val="en-GB"/>
              </w:rPr>
            </w:pPr>
          </w:p>
        </w:tc>
      </w:tr>
      <w:tr w:rsidR="00A85B4F" w:rsidRPr="003859CE" w:rsidTr="00E936F3">
        <w:trPr>
          <w:jc w:val="center"/>
        </w:trPr>
        <w:tc>
          <w:tcPr>
            <w:tcW w:w="339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 xml:space="preserve">  Basic school</w:t>
            </w:r>
          </w:p>
        </w:tc>
        <w:tc>
          <w:tcPr>
            <w:tcW w:w="70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b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15.5</w:t>
            </w:r>
          </w:p>
        </w:tc>
        <w:tc>
          <w:tcPr>
            <w:tcW w:w="1560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bCs/>
                <w:lang w:val="en-GB"/>
              </w:rPr>
            </w:pPr>
            <w:r w:rsidRPr="003859CE">
              <w:rPr>
                <w:rFonts w:cstheme="minorHAnsi"/>
                <w:bCs/>
                <w:lang w:val="en-GB"/>
              </w:rPr>
              <w:t>15.5</w:t>
            </w:r>
          </w:p>
        </w:tc>
        <w:tc>
          <w:tcPr>
            <w:tcW w:w="155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bCs/>
                <w:lang w:val="en-GB"/>
              </w:rPr>
            </w:pPr>
            <w:r w:rsidRPr="003859CE">
              <w:rPr>
                <w:rFonts w:cstheme="minorHAnsi"/>
                <w:bCs/>
                <w:lang w:val="en-GB"/>
              </w:rPr>
              <w:t>15.4</w:t>
            </w:r>
          </w:p>
        </w:tc>
        <w:tc>
          <w:tcPr>
            <w:tcW w:w="1417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bCs/>
                <w:lang w:val="en-GB"/>
              </w:rPr>
            </w:pPr>
            <w:r w:rsidRPr="003859CE">
              <w:rPr>
                <w:rFonts w:cstheme="minorHAnsi"/>
                <w:bCs/>
                <w:lang w:val="en-GB"/>
              </w:rPr>
              <w:t>16.6</w:t>
            </w:r>
          </w:p>
        </w:tc>
      </w:tr>
      <w:tr w:rsidR="00A85B4F" w:rsidRPr="003859CE" w:rsidTr="00E936F3">
        <w:trPr>
          <w:jc w:val="center"/>
        </w:trPr>
        <w:tc>
          <w:tcPr>
            <w:tcW w:w="339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 xml:space="preserve">  Upper secondary</w:t>
            </w:r>
          </w:p>
        </w:tc>
        <w:tc>
          <w:tcPr>
            <w:tcW w:w="70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b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19.5</w:t>
            </w:r>
          </w:p>
        </w:tc>
        <w:tc>
          <w:tcPr>
            <w:tcW w:w="1560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bCs/>
                <w:lang w:val="en-GB"/>
              </w:rPr>
            </w:pPr>
            <w:r w:rsidRPr="003859CE">
              <w:rPr>
                <w:rFonts w:cstheme="minorHAnsi"/>
                <w:bCs/>
                <w:lang w:val="en-GB"/>
              </w:rPr>
              <w:t>33.7</w:t>
            </w:r>
          </w:p>
        </w:tc>
        <w:tc>
          <w:tcPr>
            <w:tcW w:w="155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bCs/>
                <w:lang w:val="en-GB"/>
              </w:rPr>
            </w:pPr>
            <w:r w:rsidRPr="003859CE">
              <w:rPr>
                <w:rFonts w:cstheme="minorHAnsi"/>
                <w:bCs/>
                <w:lang w:val="en-GB"/>
              </w:rPr>
              <w:t>11.0</w:t>
            </w:r>
          </w:p>
        </w:tc>
        <w:tc>
          <w:tcPr>
            <w:tcW w:w="1417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bCs/>
                <w:lang w:val="en-GB"/>
              </w:rPr>
            </w:pPr>
            <w:r w:rsidRPr="003859CE">
              <w:rPr>
                <w:rFonts w:cstheme="minorHAnsi"/>
                <w:bCs/>
                <w:lang w:val="en-GB"/>
              </w:rPr>
              <w:t>2.6</w:t>
            </w:r>
          </w:p>
        </w:tc>
      </w:tr>
      <w:tr w:rsidR="00A85B4F" w:rsidRPr="003859CE" w:rsidTr="00E936F3">
        <w:trPr>
          <w:jc w:val="center"/>
        </w:trPr>
        <w:tc>
          <w:tcPr>
            <w:tcW w:w="339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 xml:space="preserve">  Vocational training</w:t>
            </w:r>
          </w:p>
        </w:tc>
        <w:tc>
          <w:tcPr>
            <w:tcW w:w="70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b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20.8</w:t>
            </w:r>
          </w:p>
        </w:tc>
        <w:tc>
          <w:tcPr>
            <w:tcW w:w="1560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bCs/>
                <w:lang w:val="en-GB"/>
              </w:rPr>
            </w:pPr>
            <w:r w:rsidRPr="003859CE">
              <w:rPr>
                <w:rFonts w:cstheme="minorHAnsi"/>
                <w:bCs/>
                <w:lang w:val="en-GB"/>
              </w:rPr>
              <w:t>4.1</w:t>
            </w:r>
          </w:p>
        </w:tc>
        <w:tc>
          <w:tcPr>
            <w:tcW w:w="155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bCs/>
                <w:lang w:val="en-GB"/>
              </w:rPr>
            </w:pPr>
            <w:r w:rsidRPr="003859CE">
              <w:rPr>
                <w:rFonts w:cstheme="minorHAnsi"/>
                <w:bCs/>
                <w:lang w:val="en-GB"/>
              </w:rPr>
              <w:t>33.5</w:t>
            </w:r>
          </w:p>
        </w:tc>
        <w:tc>
          <w:tcPr>
            <w:tcW w:w="1417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bCs/>
                <w:lang w:val="en-GB"/>
              </w:rPr>
            </w:pPr>
            <w:r w:rsidRPr="003859CE">
              <w:rPr>
                <w:rFonts w:cstheme="minorHAnsi"/>
                <w:bCs/>
                <w:lang w:val="en-GB"/>
              </w:rPr>
              <w:t>13.3</w:t>
            </w:r>
          </w:p>
        </w:tc>
      </w:tr>
      <w:tr w:rsidR="00A85B4F" w:rsidRPr="003859CE" w:rsidTr="00E936F3">
        <w:trPr>
          <w:jc w:val="center"/>
        </w:trPr>
        <w:tc>
          <w:tcPr>
            <w:tcW w:w="339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 xml:space="preserve">  Higher education</w:t>
            </w:r>
          </w:p>
        </w:tc>
        <w:tc>
          <w:tcPr>
            <w:tcW w:w="70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b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27.5</w:t>
            </w:r>
          </w:p>
        </w:tc>
        <w:tc>
          <w:tcPr>
            <w:tcW w:w="1560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bCs/>
                <w:lang w:val="en-GB"/>
              </w:rPr>
            </w:pPr>
            <w:r w:rsidRPr="003859CE">
              <w:rPr>
                <w:rFonts w:cstheme="minorHAnsi"/>
                <w:bCs/>
                <w:lang w:val="en-GB"/>
              </w:rPr>
              <w:t>60.7</w:t>
            </w:r>
          </w:p>
        </w:tc>
        <w:tc>
          <w:tcPr>
            <w:tcW w:w="155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bCs/>
                <w:lang w:val="en-GB"/>
              </w:rPr>
            </w:pPr>
            <w:r w:rsidRPr="003859CE">
              <w:rPr>
                <w:rFonts w:cstheme="minorHAnsi"/>
                <w:bCs/>
                <w:lang w:val="en-GB"/>
              </w:rPr>
              <w:t>6.1</w:t>
            </w:r>
          </w:p>
        </w:tc>
        <w:tc>
          <w:tcPr>
            <w:tcW w:w="1417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bCs/>
                <w:lang w:val="en-GB"/>
              </w:rPr>
            </w:pPr>
            <w:r w:rsidRPr="003859CE">
              <w:rPr>
                <w:rFonts w:cstheme="minorHAnsi"/>
                <w:bCs/>
                <w:lang w:val="en-GB"/>
              </w:rPr>
              <w:t>0.6</w:t>
            </w:r>
          </w:p>
        </w:tc>
      </w:tr>
      <w:tr w:rsidR="00A85B4F" w:rsidRPr="003859CE" w:rsidTr="00E936F3">
        <w:trPr>
          <w:jc w:val="center"/>
        </w:trPr>
        <w:tc>
          <w:tcPr>
            <w:tcW w:w="339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lastRenderedPageBreak/>
              <w:t xml:space="preserve">  Other education</w:t>
            </w:r>
          </w:p>
        </w:tc>
        <w:tc>
          <w:tcPr>
            <w:tcW w:w="70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b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2.9</w:t>
            </w:r>
          </w:p>
        </w:tc>
        <w:tc>
          <w:tcPr>
            <w:tcW w:w="1560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bCs/>
                <w:lang w:val="en-GB"/>
              </w:rPr>
            </w:pPr>
            <w:r w:rsidRPr="003859CE">
              <w:rPr>
                <w:rFonts w:cstheme="minorHAnsi"/>
                <w:bCs/>
                <w:lang w:val="en-GB"/>
              </w:rPr>
              <w:t>2.0</w:t>
            </w:r>
          </w:p>
        </w:tc>
        <w:tc>
          <w:tcPr>
            <w:tcW w:w="155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bCs/>
                <w:lang w:val="en-GB"/>
              </w:rPr>
            </w:pPr>
            <w:r w:rsidRPr="003859CE">
              <w:rPr>
                <w:rFonts w:cstheme="minorHAnsi"/>
                <w:bCs/>
                <w:lang w:val="en-GB"/>
              </w:rPr>
              <w:t>3.4</w:t>
            </w:r>
          </w:p>
        </w:tc>
        <w:tc>
          <w:tcPr>
            <w:tcW w:w="1417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bCs/>
                <w:lang w:val="en-GB"/>
              </w:rPr>
            </w:pPr>
            <w:r w:rsidRPr="003859CE">
              <w:rPr>
                <w:rFonts w:cstheme="minorHAnsi"/>
                <w:bCs/>
                <w:lang w:val="en-GB"/>
              </w:rPr>
              <w:t>4.4</w:t>
            </w:r>
          </w:p>
        </w:tc>
      </w:tr>
      <w:tr w:rsidR="00A85B4F" w:rsidRPr="003859CE" w:rsidTr="00E936F3">
        <w:trPr>
          <w:jc w:val="center"/>
        </w:trPr>
        <w:tc>
          <w:tcPr>
            <w:tcW w:w="339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 xml:space="preserve">  Employed</w:t>
            </w:r>
          </w:p>
        </w:tc>
        <w:tc>
          <w:tcPr>
            <w:tcW w:w="70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b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84.8</w:t>
            </w:r>
          </w:p>
        </w:tc>
        <w:tc>
          <w:tcPr>
            <w:tcW w:w="1560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bCs/>
                <w:lang w:val="en-GB"/>
              </w:rPr>
            </w:pPr>
            <w:r w:rsidRPr="003859CE">
              <w:rPr>
                <w:rFonts w:cstheme="minorHAnsi"/>
                <w:bCs/>
                <w:lang w:val="en-GB"/>
              </w:rPr>
              <w:t>63.8</w:t>
            </w:r>
          </w:p>
        </w:tc>
        <w:tc>
          <w:tcPr>
            <w:tcW w:w="155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bCs/>
                <w:lang w:val="en-GB"/>
              </w:rPr>
            </w:pPr>
            <w:r w:rsidRPr="003859CE">
              <w:rPr>
                <w:rFonts w:cstheme="minorHAnsi"/>
                <w:bCs/>
                <w:lang w:val="en-GB"/>
              </w:rPr>
              <w:t>105.9</w:t>
            </w:r>
          </w:p>
        </w:tc>
        <w:tc>
          <w:tcPr>
            <w:tcW w:w="1417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bCs/>
                <w:lang w:val="en-GB"/>
              </w:rPr>
            </w:pPr>
            <w:r w:rsidRPr="003859CE">
              <w:rPr>
                <w:rFonts w:cstheme="minorHAnsi"/>
                <w:bCs/>
                <w:lang w:val="en-GB"/>
              </w:rPr>
              <w:t>17.1</w:t>
            </w:r>
          </w:p>
        </w:tc>
      </w:tr>
      <w:tr w:rsidR="00A85B4F" w:rsidRPr="003859CE" w:rsidTr="00E936F3">
        <w:trPr>
          <w:jc w:val="center"/>
        </w:trPr>
        <w:tc>
          <w:tcPr>
            <w:tcW w:w="339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 xml:space="preserve">  Outside labour market</w:t>
            </w:r>
          </w:p>
        </w:tc>
        <w:tc>
          <w:tcPr>
            <w:tcW w:w="70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b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33.0</w:t>
            </w:r>
          </w:p>
        </w:tc>
        <w:tc>
          <w:tcPr>
            <w:tcW w:w="1560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bCs/>
                <w:lang w:val="en-GB"/>
              </w:rPr>
            </w:pPr>
            <w:r w:rsidRPr="003859CE">
              <w:rPr>
                <w:rFonts w:cstheme="minorHAnsi"/>
                <w:bCs/>
                <w:lang w:val="en-GB"/>
              </w:rPr>
              <w:t>24.3</w:t>
            </w:r>
          </w:p>
        </w:tc>
        <w:tc>
          <w:tcPr>
            <w:tcW w:w="155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bCs/>
                <w:lang w:val="en-GB"/>
              </w:rPr>
            </w:pPr>
            <w:r w:rsidRPr="003859CE">
              <w:rPr>
                <w:rFonts w:cstheme="minorHAnsi"/>
                <w:bCs/>
                <w:lang w:val="en-GB"/>
              </w:rPr>
              <w:t>28.7</w:t>
            </w:r>
          </w:p>
        </w:tc>
        <w:tc>
          <w:tcPr>
            <w:tcW w:w="1417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bCs/>
                <w:lang w:val="en-GB"/>
              </w:rPr>
            </w:pPr>
            <w:r w:rsidRPr="003859CE">
              <w:rPr>
                <w:rFonts w:cstheme="minorHAnsi"/>
                <w:bCs/>
                <w:lang w:val="en-GB"/>
              </w:rPr>
              <w:t>149.4</w:t>
            </w:r>
          </w:p>
        </w:tc>
      </w:tr>
      <w:tr w:rsidR="00A85B4F" w:rsidRPr="003859CE" w:rsidTr="00E936F3">
        <w:trPr>
          <w:jc w:val="center"/>
        </w:trPr>
        <w:tc>
          <w:tcPr>
            <w:tcW w:w="339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N (for register-based measures) (%)</w:t>
            </w:r>
          </w:p>
        </w:tc>
        <w:tc>
          <w:tcPr>
            <w:tcW w:w="70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155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bCs/>
                <w:lang w:val="en-GB"/>
              </w:rPr>
            </w:pPr>
            <w:r w:rsidRPr="003859CE">
              <w:rPr>
                <w:rFonts w:cstheme="minorHAnsi"/>
                <w:bCs/>
                <w:lang w:val="en-GB"/>
              </w:rPr>
              <w:t>3264</w:t>
            </w:r>
          </w:p>
        </w:tc>
        <w:tc>
          <w:tcPr>
            <w:tcW w:w="1560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bCs/>
                <w:lang w:val="en-GB"/>
              </w:rPr>
            </w:pPr>
            <w:r w:rsidRPr="003859CE">
              <w:rPr>
                <w:rFonts w:cstheme="minorHAnsi"/>
                <w:bCs/>
                <w:lang w:val="en-GB"/>
              </w:rPr>
              <w:t>1297</w:t>
            </w:r>
          </w:p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bCs/>
                <w:lang w:val="en-GB"/>
              </w:rPr>
            </w:pPr>
            <w:r w:rsidRPr="003859CE">
              <w:rPr>
                <w:rFonts w:cstheme="minorHAnsi"/>
                <w:bCs/>
                <w:lang w:val="en-GB"/>
              </w:rPr>
              <w:t>(39.7)</w:t>
            </w:r>
          </w:p>
        </w:tc>
        <w:tc>
          <w:tcPr>
            <w:tcW w:w="155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bCs/>
                <w:lang w:val="en-GB"/>
              </w:rPr>
            </w:pPr>
            <w:r w:rsidRPr="003859CE">
              <w:rPr>
                <w:rFonts w:cstheme="minorHAnsi"/>
                <w:bCs/>
                <w:lang w:val="en-GB"/>
              </w:rPr>
              <w:t>1797</w:t>
            </w:r>
          </w:p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bCs/>
                <w:lang w:val="en-GB"/>
              </w:rPr>
            </w:pPr>
            <w:r w:rsidRPr="003859CE">
              <w:rPr>
                <w:rFonts w:cstheme="minorHAnsi"/>
                <w:bCs/>
                <w:lang w:val="en-GB"/>
              </w:rPr>
              <w:t>(55.1)</w:t>
            </w:r>
          </w:p>
        </w:tc>
        <w:tc>
          <w:tcPr>
            <w:tcW w:w="1417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bCs/>
                <w:lang w:val="en-GB"/>
              </w:rPr>
            </w:pPr>
            <w:r w:rsidRPr="003859CE">
              <w:rPr>
                <w:rFonts w:cstheme="minorHAnsi"/>
                <w:bCs/>
                <w:lang w:val="en-GB"/>
              </w:rPr>
              <w:t>170</w:t>
            </w:r>
          </w:p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bCs/>
                <w:lang w:val="en-GB"/>
              </w:rPr>
            </w:pPr>
            <w:r w:rsidRPr="003859CE">
              <w:rPr>
                <w:rFonts w:cstheme="minorHAnsi"/>
                <w:bCs/>
                <w:lang w:val="en-GB"/>
              </w:rPr>
              <w:t>(5.2)</w:t>
            </w:r>
          </w:p>
        </w:tc>
      </w:tr>
      <w:tr w:rsidR="00A85B4F" w:rsidRPr="003859CE" w:rsidTr="00E936F3">
        <w:trPr>
          <w:jc w:val="center"/>
        </w:trPr>
        <w:tc>
          <w:tcPr>
            <w:tcW w:w="339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b/>
                <w:lang w:val="en-GB"/>
              </w:rPr>
            </w:pPr>
            <w:r w:rsidRPr="003859CE">
              <w:rPr>
                <w:rFonts w:cstheme="minorHAnsi"/>
                <w:b/>
                <w:lang w:val="en-GB"/>
              </w:rPr>
              <w:t>Adverse childhood experiences</w:t>
            </w:r>
          </w:p>
        </w:tc>
        <w:tc>
          <w:tcPr>
            <w:tcW w:w="70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560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417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</w:p>
        </w:tc>
      </w:tr>
      <w:tr w:rsidR="00A85B4F" w:rsidRPr="003859CE" w:rsidTr="00E936F3">
        <w:trPr>
          <w:jc w:val="center"/>
        </w:trPr>
        <w:tc>
          <w:tcPr>
            <w:tcW w:w="339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 xml:space="preserve">  Mean number of adverse childhood experiences</w:t>
            </w:r>
          </w:p>
        </w:tc>
        <w:tc>
          <w:tcPr>
            <w:tcW w:w="70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1788</w:t>
            </w:r>
          </w:p>
        </w:tc>
        <w:tc>
          <w:tcPr>
            <w:tcW w:w="155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0.7</w:t>
            </w:r>
          </w:p>
        </w:tc>
        <w:tc>
          <w:tcPr>
            <w:tcW w:w="1560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0.6</w:t>
            </w:r>
          </w:p>
        </w:tc>
        <w:tc>
          <w:tcPr>
            <w:tcW w:w="155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0.8</w:t>
            </w:r>
          </w:p>
        </w:tc>
        <w:tc>
          <w:tcPr>
            <w:tcW w:w="1417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1.5</w:t>
            </w:r>
          </w:p>
        </w:tc>
      </w:tr>
      <w:tr w:rsidR="00A85B4F" w:rsidRPr="003859CE" w:rsidTr="00E936F3">
        <w:trPr>
          <w:jc w:val="center"/>
        </w:trPr>
        <w:tc>
          <w:tcPr>
            <w:tcW w:w="339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 xml:space="preserve">  Parental divorce</w:t>
            </w:r>
          </w:p>
        </w:tc>
        <w:tc>
          <w:tcPr>
            <w:tcW w:w="70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18.8</w:t>
            </w:r>
          </w:p>
        </w:tc>
        <w:tc>
          <w:tcPr>
            <w:tcW w:w="1560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14.5</w:t>
            </w:r>
          </w:p>
        </w:tc>
        <w:tc>
          <w:tcPr>
            <w:tcW w:w="155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21.9</w:t>
            </w:r>
          </w:p>
        </w:tc>
        <w:tc>
          <w:tcPr>
            <w:tcW w:w="1417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35.0</w:t>
            </w:r>
          </w:p>
        </w:tc>
      </w:tr>
      <w:tr w:rsidR="00A85B4F" w:rsidRPr="003859CE" w:rsidTr="00E936F3">
        <w:trPr>
          <w:jc w:val="center"/>
        </w:trPr>
        <w:tc>
          <w:tcPr>
            <w:tcW w:w="339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 xml:space="preserve">  Parental unemployment</w:t>
            </w:r>
          </w:p>
        </w:tc>
        <w:tc>
          <w:tcPr>
            <w:tcW w:w="70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16.8</w:t>
            </w:r>
          </w:p>
        </w:tc>
        <w:tc>
          <w:tcPr>
            <w:tcW w:w="1560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13.5</w:t>
            </w:r>
          </w:p>
        </w:tc>
        <w:tc>
          <w:tcPr>
            <w:tcW w:w="155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18.8</w:t>
            </w:r>
          </w:p>
        </w:tc>
        <w:tc>
          <w:tcPr>
            <w:tcW w:w="1417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30.5</w:t>
            </w:r>
          </w:p>
        </w:tc>
      </w:tr>
      <w:tr w:rsidR="00A85B4F" w:rsidRPr="003859CE" w:rsidTr="00E936F3">
        <w:trPr>
          <w:jc w:val="center"/>
        </w:trPr>
        <w:tc>
          <w:tcPr>
            <w:tcW w:w="339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 xml:space="preserve">  Parental death</w:t>
            </w:r>
          </w:p>
        </w:tc>
        <w:tc>
          <w:tcPr>
            <w:tcW w:w="70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4.3</w:t>
            </w:r>
          </w:p>
        </w:tc>
        <w:tc>
          <w:tcPr>
            <w:tcW w:w="1560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3.4</w:t>
            </w:r>
          </w:p>
        </w:tc>
        <w:tc>
          <w:tcPr>
            <w:tcW w:w="155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4.8</w:t>
            </w:r>
          </w:p>
        </w:tc>
        <w:tc>
          <w:tcPr>
            <w:tcW w:w="1417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11.7</w:t>
            </w:r>
          </w:p>
        </w:tc>
      </w:tr>
      <w:tr w:rsidR="00A85B4F" w:rsidRPr="003859CE" w:rsidTr="00E936F3">
        <w:trPr>
          <w:jc w:val="center"/>
        </w:trPr>
        <w:tc>
          <w:tcPr>
            <w:tcW w:w="339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 xml:space="preserve">  Parental drug or alcohol abuse</w:t>
            </w:r>
          </w:p>
        </w:tc>
        <w:tc>
          <w:tcPr>
            <w:tcW w:w="70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11.6</w:t>
            </w:r>
          </w:p>
        </w:tc>
        <w:tc>
          <w:tcPr>
            <w:tcW w:w="1560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9.0</w:t>
            </w:r>
          </w:p>
        </w:tc>
        <w:tc>
          <w:tcPr>
            <w:tcW w:w="155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13.2</w:t>
            </w:r>
          </w:p>
        </w:tc>
        <w:tc>
          <w:tcPr>
            <w:tcW w:w="1417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22.0</w:t>
            </w:r>
          </w:p>
        </w:tc>
      </w:tr>
      <w:tr w:rsidR="00A85B4F" w:rsidRPr="003859CE" w:rsidTr="00E936F3">
        <w:trPr>
          <w:jc w:val="center"/>
        </w:trPr>
        <w:tc>
          <w:tcPr>
            <w:tcW w:w="339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 xml:space="preserve">  Abuse or neglect</w:t>
            </w:r>
          </w:p>
        </w:tc>
        <w:tc>
          <w:tcPr>
            <w:tcW w:w="70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4.6</w:t>
            </w:r>
          </w:p>
        </w:tc>
        <w:tc>
          <w:tcPr>
            <w:tcW w:w="1560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3.3</w:t>
            </w:r>
          </w:p>
        </w:tc>
        <w:tc>
          <w:tcPr>
            <w:tcW w:w="155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4.9</w:t>
            </w:r>
          </w:p>
        </w:tc>
        <w:tc>
          <w:tcPr>
            <w:tcW w:w="1417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19.0</w:t>
            </w:r>
          </w:p>
        </w:tc>
      </w:tr>
      <w:tr w:rsidR="00A85B4F" w:rsidRPr="003859CE" w:rsidTr="00E936F3">
        <w:trPr>
          <w:jc w:val="center"/>
        </w:trPr>
        <w:tc>
          <w:tcPr>
            <w:tcW w:w="339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 xml:space="preserve">  Witness violent event</w:t>
            </w:r>
          </w:p>
        </w:tc>
        <w:tc>
          <w:tcPr>
            <w:tcW w:w="70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4.8</w:t>
            </w:r>
          </w:p>
        </w:tc>
        <w:tc>
          <w:tcPr>
            <w:tcW w:w="1560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2.7</w:t>
            </w:r>
          </w:p>
        </w:tc>
        <w:tc>
          <w:tcPr>
            <w:tcW w:w="155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3.1</w:t>
            </w:r>
          </w:p>
        </w:tc>
        <w:tc>
          <w:tcPr>
            <w:tcW w:w="1417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10.0</w:t>
            </w:r>
          </w:p>
        </w:tc>
      </w:tr>
      <w:tr w:rsidR="00A85B4F" w:rsidRPr="003859CE" w:rsidTr="00E936F3">
        <w:trPr>
          <w:jc w:val="center"/>
        </w:trPr>
        <w:tc>
          <w:tcPr>
            <w:tcW w:w="339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 xml:space="preserve">  Parental accident or serious illness</w:t>
            </w:r>
          </w:p>
        </w:tc>
        <w:tc>
          <w:tcPr>
            <w:tcW w:w="70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12.2</w:t>
            </w:r>
          </w:p>
        </w:tc>
        <w:tc>
          <w:tcPr>
            <w:tcW w:w="1560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11.2</w:t>
            </w:r>
          </w:p>
        </w:tc>
        <w:tc>
          <w:tcPr>
            <w:tcW w:w="155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12.3</w:t>
            </w:r>
          </w:p>
        </w:tc>
        <w:tc>
          <w:tcPr>
            <w:tcW w:w="1417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20.3</w:t>
            </w:r>
          </w:p>
        </w:tc>
      </w:tr>
      <w:tr w:rsidR="00A85B4F" w:rsidRPr="003859CE" w:rsidTr="00E936F3">
        <w:trPr>
          <w:jc w:val="center"/>
        </w:trPr>
        <w:tc>
          <w:tcPr>
            <w:tcW w:w="339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</w:p>
        </w:tc>
        <w:tc>
          <w:tcPr>
            <w:tcW w:w="70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560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417" w:type="dxa"/>
          </w:tcPr>
          <w:p w:rsidR="00A85B4F" w:rsidRPr="003859CE" w:rsidRDefault="00A85B4F" w:rsidP="00E936F3">
            <w:pPr>
              <w:spacing w:line="480" w:lineRule="auto"/>
              <w:jc w:val="center"/>
              <w:rPr>
                <w:rFonts w:cstheme="minorHAnsi"/>
                <w:lang w:val="en-GB"/>
              </w:rPr>
            </w:pPr>
          </w:p>
        </w:tc>
      </w:tr>
    </w:tbl>
    <w:p w:rsidR="00A85B4F" w:rsidRPr="003859CE" w:rsidRDefault="00A85B4F" w:rsidP="00A85B4F">
      <w:pPr>
        <w:spacing w:line="480" w:lineRule="auto"/>
        <w:rPr>
          <w:lang w:val="en-GB"/>
        </w:rPr>
      </w:pPr>
    </w:p>
    <w:p w:rsidR="00A85B4F" w:rsidRPr="003859CE" w:rsidRDefault="00A85B4F" w:rsidP="00A85B4F">
      <w:pPr>
        <w:spacing w:after="160" w:line="480" w:lineRule="auto"/>
        <w:rPr>
          <w:rFonts w:cstheme="minorHAnsi"/>
          <w:b/>
          <w:lang w:val="en-GB"/>
        </w:rPr>
      </w:pPr>
      <w:r w:rsidRPr="003859CE">
        <w:rPr>
          <w:rFonts w:cstheme="minorHAnsi"/>
          <w:b/>
          <w:lang w:val="en-GB"/>
        </w:rPr>
        <w:br w:type="page"/>
      </w:r>
    </w:p>
    <w:p w:rsidR="00A85B4F" w:rsidRPr="003859CE" w:rsidRDefault="00A85B4F" w:rsidP="00A85B4F">
      <w:pPr>
        <w:spacing w:line="480" w:lineRule="auto"/>
        <w:rPr>
          <w:rFonts w:cstheme="minorHAnsi"/>
          <w:b/>
          <w:lang w:val="en-GB"/>
        </w:rPr>
      </w:pPr>
      <w:r w:rsidRPr="003859CE">
        <w:rPr>
          <w:rFonts w:cstheme="minorHAnsi"/>
          <w:b/>
          <w:lang w:val="en-GB"/>
        </w:rPr>
        <w:lastRenderedPageBreak/>
        <w:t xml:space="preserve">Table </w:t>
      </w:r>
      <w:r w:rsidR="000F0A09">
        <w:rPr>
          <w:rFonts w:cstheme="minorHAnsi"/>
          <w:b/>
          <w:lang w:val="en-GB"/>
        </w:rPr>
        <w:t>S</w:t>
      </w:r>
      <w:r w:rsidRPr="003859CE">
        <w:rPr>
          <w:rFonts w:cstheme="minorHAnsi"/>
          <w:b/>
          <w:lang w:val="en-GB"/>
        </w:rPr>
        <w:t>2. Adverse childhood experiences (ACEs) (until age 16) and labour market trajectories (age 16</w:t>
      </w:r>
      <w:r w:rsidRPr="003859CE">
        <w:rPr>
          <w:rFonts w:ascii="Calibri" w:hAnsi="Calibri" w:cs="Calibri"/>
          <w:b/>
          <w:lang w:val="en-GB"/>
        </w:rPr>
        <w:t>–</w:t>
      </w:r>
      <w:r w:rsidRPr="003859CE">
        <w:rPr>
          <w:rFonts w:cstheme="minorHAnsi"/>
          <w:b/>
          <w:lang w:val="en-GB"/>
        </w:rPr>
        <w:t>32). Multinomial logistic regression (95 % CI).</w:t>
      </w:r>
      <w:r w:rsidR="000F0A09">
        <w:rPr>
          <w:rFonts w:cstheme="minorHAnsi"/>
          <w:b/>
          <w:lang w:val="en-GB"/>
        </w:rPr>
        <w:t xml:space="preserve"> </w:t>
      </w:r>
      <w:r w:rsidR="000F0A09">
        <w:rPr>
          <w:rFonts w:cstheme="minorHAnsi"/>
          <w:b/>
          <w:lang w:val="en-GB"/>
        </w:rPr>
        <w:t>Supplementary table using complete case analysis.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1370"/>
        <w:gridCol w:w="2127"/>
        <w:gridCol w:w="2125"/>
      </w:tblGrid>
      <w:tr w:rsidR="00A85B4F" w:rsidRPr="003859CE" w:rsidTr="00E936F3">
        <w:trPr>
          <w:jc w:val="center"/>
        </w:trPr>
        <w:tc>
          <w:tcPr>
            <w:tcW w:w="3823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</w:p>
        </w:tc>
        <w:tc>
          <w:tcPr>
            <w:tcW w:w="1370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b/>
                <w:lang w:val="en-GB"/>
              </w:rPr>
            </w:pPr>
            <w:r w:rsidRPr="003859CE">
              <w:rPr>
                <w:rFonts w:cstheme="minorHAnsi"/>
                <w:b/>
                <w:lang w:val="en-GB"/>
              </w:rPr>
              <w:t>Cluster membership</w:t>
            </w:r>
          </w:p>
        </w:tc>
        <w:tc>
          <w:tcPr>
            <w:tcW w:w="212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b/>
                <w:lang w:val="en-GB"/>
              </w:rPr>
            </w:pPr>
            <w:r w:rsidRPr="003859CE">
              <w:rPr>
                <w:rFonts w:cstheme="minorHAnsi"/>
                <w:b/>
                <w:lang w:val="en-GB"/>
              </w:rPr>
              <w:t>Model 1 (Bivariate associations)</w:t>
            </w:r>
          </w:p>
        </w:tc>
        <w:tc>
          <w:tcPr>
            <w:tcW w:w="2125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b/>
                <w:lang w:val="en-GB"/>
              </w:rPr>
            </w:pPr>
            <w:r w:rsidRPr="003859CE">
              <w:rPr>
                <w:rFonts w:cstheme="minorHAnsi"/>
                <w:b/>
                <w:lang w:val="en-GB"/>
              </w:rPr>
              <w:t>Model 2 (Adjusted for SES)</w:t>
            </w:r>
          </w:p>
        </w:tc>
      </w:tr>
      <w:tr w:rsidR="00A85B4F" w:rsidRPr="003859CE" w:rsidTr="00E936F3">
        <w:trPr>
          <w:jc w:val="center"/>
        </w:trPr>
        <w:tc>
          <w:tcPr>
            <w:tcW w:w="3823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b/>
                <w:lang w:val="en-GB"/>
              </w:rPr>
            </w:pPr>
            <w:r w:rsidRPr="003859CE">
              <w:rPr>
                <w:rFonts w:cstheme="minorHAnsi"/>
                <w:b/>
                <w:lang w:val="en-GB"/>
              </w:rPr>
              <w:t xml:space="preserve">Adverse childhood experiences </w:t>
            </w:r>
            <w:r w:rsidRPr="003859CE">
              <w:rPr>
                <w:rFonts w:cstheme="minorHAnsi"/>
                <w:b/>
                <w:lang w:val="en-GB"/>
              </w:rPr>
              <w:br/>
              <w:t>(N = 1,710)</w:t>
            </w:r>
          </w:p>
        </w:tc>
        <w:tc>
          <w:tcPr>
            <w:tcW w:w="1370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</w:p>
        </w:tc>
        <w:tc>
          <w:tcPr>
            <w:tcW w:w="212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</w:p>
        </w:tc>
        <w:tc>
          <w:tcPr>
            <w:tcW w:w="2125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</w:p>
        </w:tc>
      </w:tr>
      <w:tr w:rsidR="00A85B4F" w:rsidRPr="003859CE" w:rsidTr="00E936F3">
        <w:trPr>
          <w:jc w:val="center"/>
        </w:trPr>
        <w:tc>
          <w:tcPr>
            <w:tcW w:w="3823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 xml:space="preserve">  No. of adverse childhood experiences</w:t>
            </w:r>
          </w:p>
        </w:tc>
        <w:tc>
          <w:tcPr>
            <w:tcW w:w="1370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</w:t>
            </w:r>
          </w:p>
        </w:tc>
        <w:tc>
          <w:tcPr>
            <w:tcW w:w="212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 (ref)</w:t>
            </w:r>
          </w:p>
        </w:tc>
        <w:tc>
          <w:tcPr>
            <w:tcW w:w="2125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 (ref)</w:t>
            </w:r>
          </w:p>
        </w:tc>
      </w:tr>
      <w:tr w:rsidR="00A85B4F" w:rsidRPr="003859CE" w:rsidTr="00E936F3">
        <w:trPr>
          <w:jc w:val="center"/>
        </w:trPr>
        <w:tc>
          <w:tcPr>
            <w:tcW w:w="3823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</w:p>
        </w:tc>
        <w:tc>
          <w:tcPr>
            <w:tcW w:w="1370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2</w:t>
            </w:r>
          </w:p>
        </w:tc>
        <w:tc>
          <w:tcPr>
            <w:tcW w:w="212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1.22 (1.11-1.35)</w:t>
            </w:r>
          </w:p>
        </w:tc>
        <w:tc>
          <w:tcPr>
            <w:tcW w:w="2125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1.17 (1.05-1.31)</w:t>
            </w:r>
          </w:p>
        </w:tc>
      </w:tr>
      <w:tr w:rsidR="00A85B4F" w:rsidRPr="003859CE" w:rsidTr="00E936F3">
        <w:trPr>
          <w:jc w:val="center"/>
        </w:trPr>
        <w:tc>
          <w:tcPr>
            <w:tcW w:w="3823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</w:p>
        </w:tc>
        <w:tc>
          <w:tcPr>
            <w:tcW w:w="1370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3</w:t>
            </w:r>
          </w:p>
        </w:tc>
        <w:tc>
          <w:tcPr>
            <w:tcW w:w="212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1.77 (1.45-2.18)</w:t>
            </w:r>
          </w:p>
        </w:tc>
        <w:tc>
          <w:tcPr>
            <w:tcW w:w="2125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1.67 (1.34-2.10)</w:t>
            </w:r>
          </w:p>
        </w:tc>
      </w:tr>
      <w:tr w:rsidR="00A85B4F" w:rsidRPr="003859CE" w:rsidTr="00E936F3">
        <w:trPr>
          <w:jc w:val="center"/>
        </w:trPr>
        <w:tc>
          <w:tcPr>
            <w:tcW w:w="3823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 xml:space="preserve">  Parental divorce</w:t>
            </w:r>
          </w:p>
        </w:tc>
        <w:tc>
          <w:tcPr>
            <w:tcW w:w="1370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 xml:space="preserve">1 </w:t>
            </w:r>
          </w:p>
        </w:tc>
        <w:tc>
          <w:tcPr>
            <w:tcW w:w="212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 (ref)</w:t>
            </w:r>
          </w:p>
        </w:tc>
        <w:tc>
          <w:tcPr>
            <w:tcW w:w="2125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 (ref)</w:t>
            </w:r>
          </w:p>
        </w:tc>
      </w:tr>
      <w:tr w:rsidR="00A85B4F" w:rsidRPr="003859CE" w:rsidTr="00E936F3">
        <w:trPr>
          <w:jc w:val="center"/>
        </w:trPr>
        <w:tc>
          <w:tcPr>
            <w:tcW w:w="3823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</w:p>
        </w:tc>
        <w:tc>
          <w:tcPr>
            <w:tcW w:w="1370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2</w:t>
            </w:r>
          </w:p>
        </w:tc>
        <w:tc>
          <w:tcPr>
            <w:tcW w:w="212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1.64 (1.27-2.12)</w:t>
            </w:r>
          </w:p>
        </w:tc>
        <w:tc>
          <w:tcPr>
            <w:tcW w:w="2125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1.63 (1.21-2.20)</w:t>
            </w:r>
          </w:p>
        </w:tc>
      </w:tr>
      <w:tr w:rsidR="00A85B4F" w:rsidRPr="003859CE" w:rsidTr="00E936F3">
        <w:trPr>
          <w:jc w:val="center"/>
        </w:trPr>
        <w:tc>
          <w:tcPr>
            <w:tcW w:w="3823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</w:p>
        </w:tc>
        <w:tc>
          <w:tcPr>
            <w:tcW w:w="1370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3</w:t>
            </w:r>
          </w:p>
        </w:tc>
        <w:tc>
          <w:tcPr>
            <w:tcW w:w="212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2.70 (1.43-5.09)</w:t>
            </w:r>
          </w:p>
        </w:tc>
        <w:tc>
          <w:tcPr>
            <w:tcW w:w="2125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2.09 (0.99-4.41)</w:t>
            </w:r>
          </w:p>
        </w:tc>
      </w:tr>
      <w:tr w:rsidR="00A85B4F" w:rsidRPr="003859CE" w:rsidTr="00E936F3">
        <w:trPr>
          <w:jc w:val="center"/>
        </w:trPr>
        <w:tc>
          <w:tcPr>
            <w:tcW w:w="3823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 xml:space="preserve">  Parental death</w:t>
            </w:r>
          </w:p>
        </w:tc>
        <w:tc>
          <w:tcPr>
            <w:tcW w:w="1370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</w:t>
            </w:r>
          </w:p>
        </w:tc>
        <w:tc>
          <w:tcPr>
            <w:tcW w:w="212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 (ref)</w:t>
            </w:r>
          </w:p>
        </w:tc>
        <w:tc>
          <w:tcPr>
            <w:tcW w:w="2125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 (ref)</w:t>
            </w:r>
          </w:p>
        </w:tc>
      </w:tr>
      <w:tr w:rsidR="00A85B4F" w:rsidRPr="003859CE" w:rsidTr="00E936F3">
        <w:trPr>
          <w:jc w:val="center"/>
        </w:trPr>
        <w:tc>
          <w:tcPr>
            <w:tcW w:w="3823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</w:p>
        </w:tc>
        <w:tc>
          <w:tcPr>
            <w:tcW w:w="1370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2</w:t>
            </w:r>
          </w:p>
        </w:tc>
        <w:tc>
          <w:tcPr>
            <w:tcW w:w="212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1.12 (0.67-1.88)</w:t>
            </w:r>
          </w:p>
        </w:tc>
        <w:tc>
          <w:tcPr>
            <w:tcW w:w="2125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0.97 (0.55-1.69)</w:t>
            </w:r>
          </w:p>
        </w:tc>
      </w:tr>
      <w:tr w:rsidR="00A85B4F" w:rsidRPr="003859CE" w:rsidTr="00E936F3">
        <w:trPr>
          <w:jc w:val="center"/>
        </w:trPr>
        <w:tc>
          <w:tcPr>
            <w:tcW w:w="3823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</w:p>
        </w:tc>
        <w:tc>
          <w:tcPr>
            <w:tcW w:w="1370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3</w:t>
            </w:r>
          </w:p>
        </w:tc>
        <w:tc>
          <w:tcPr>
            <w:tcW w:w="212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3.19 (1.18-8.63)</w:t>
            </w:r>
          </w:p>
        </w:tc>
        <w:tc>
          <w:tcPr>
            <w:tcW w:w="2125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2.39 (0.82-7.00)</w:t>
            </w:r>
          </w:p>
        </w:tc>
      </w:tr>
      <w:tr w:rsidR="00A85B4F" w:rsidRPr="003859CE" w:rsidTr="00E936F3">
        <w:trPr>
          <w:jc w:val="center"/>
        </w:trPr>
        <w:tc>
          <w:tcPr>
            <w:tcW w:w="3823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 xml:space="preserve">  Parental drug or alcohol abuse</w:t>
            </w:r>
          </w:p>
        </w:tc>
        <w:tc>
          <w:tcPr>
            <w:tcW w:w="1370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</w:t>
            </w:r>
          </w:p>
        </w:tc>
        <w:tc>
          <w:tcPr>
            <w:tcW w:w="212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 (ref)</w:t>
            </w:r>
          </w:p>
        </w:tc>
        <w:tc>
          <w:tcPr>
            <w:tcW w:w="2125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 (ref)</w:t>
            </w:r>
          </w:p>
        </w:tc>
      </w:tr>
      <w:tr w:rsidR="00A85B4F" w:rsidRPr="003859CE" w:rsidTr="00E936F3">
        <w:trPr>
          <w:jc w:val="center"/>
        </w:trPr>
        <w:tc>
          <w:tcPr>
            <w:tcW w:w="3823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</w:p>
        </w:tc>
        <w:tc>
          <w:tcPr>
            <w:tcW w:w="1370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2</w:t>
            </w:r>
          </w:p>
        </w:tc>
        <w:tc>
          <w:tcPr>
            <w:tcW w:w="212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1.46 (1.06-1.99)</w:t>
            </w:r>
          </w:p>
        </w:tc>
        <w:tc>
          <w:tcPr>
            <w:tcW w:w="2125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1.33 (0.96-1.85)</w:t>
            </w:r>
          </w:p>
        </w:tc>
      </w:tr>
      <w:tr w:rsidR="00A85B4F" w:rsidRPr="003859CE" w:rsidTr="00E936F3">
        <w:trPr>
          <w:jc w:val="center"/>
        </w:trPr>
        <w:tc>
          <w:tcPr>
            <w:tcW w:w="3823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</w:p>
        </w:tc>
        <w:tc>
          <w:tcPr>
            <w:tcW w:w="1370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3</w:t>
            </w:r>
          </w:p>
        </w:tc>
        <w:tc>
          <w:tcPr>
            <w:tcW w:w="212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2.87 (1.41-5.84)</w:t>
            </w:r>
          </w:p>
        </w:tc>
        <w:tc>
          <w:tcPr>
            <w:tcW w:w="2125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2.30 (1.10-4.81)</w:t>
            </w:r>
          </w:p>
        </w:tc>
      </w:tr>
      <w:tr w:rsidR="00A85B4F" w:rsidRPr="003859CE" w:rsidTr="00E936F3">
        <w:trPr>
          <w:jc w:val="center"/>
        </w:trPr>
        <w:tc>
          <w:tcPr>
            <w:tcW w:w="3823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lastRenderedPageBreak/>
              <w:t xml:space="preserve">  Parental unemployment</w:t>
            </w:r>
          </w:p>
        </w:tc>
        <w:tc>
          <w:tcPr>
            <w:tcW w:w="1370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</w:t>
            </w:r>
          </w:p>
        </w:tc>
        <w:tc>
          <w:tcPr>
            <w:tcW w:w="212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 (ref)</w:t>
            </w:r>
          </w:p>
        </w:tc>
        <w:tc>
          <w:tcPr>
            <w:tcW w:w="2125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 (ref)</w:t>
            </w:r>
          </w:p>
        </w:tc>
      </w:tr>
      <w:tr w:rsidR="00A85B4F" w:rsidRPr="003859CE" w:rsidTr="00E936F3">
        <w:trPr>
          <w:jc w:val="center"/>
        </w:trPr>
        <w:tc>
          <w:tcPr>
            <w:tcW w:w="3823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</w:p>
        </w:tc>
        <w:tc>
          <w:tcPr>
            <w:tcW w:w="1370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2</w:t>
            </w:r>
          </w:p>
        </w:tc>
        <w:tc>
          <w:tcPr>
            <w:tcW w:w="212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1.45 (1.11-1.89)</w:t>
            </w:r>
          </w:p>
        </w:tc>
        <w:tc>
          <w:tcPr>
            <w:tcW w:w="2125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1.20 (0.91-1.60)</w:t>
            </w:r>
          </w:p>
        </w:tc>
      </w:tr>
      <w:tr w:rsidR="00A85B4F" w:rsidRPr="003859CE" w:rsidTr="00E936F3">
        <w:trPr>
          <w:jc w:val="center"/>
        </w:trPr>
        <w:tc>
          <w:tcPr>
            <w:tcW w:w="3823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</w:p>
        </w:tc>
        <w:tc>
          <w:tcPr>
            <w:tcW w:w="1370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3</w:t>
            </w:r>
          </w:p>
        </w:tc>
        <w:tc>
          <w:tcPr>
            <w:tcW w:w="212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2.60 (1.36-4.98)</w:t>
            </w:r>
          </w:p>
        </w:tc>
        <w:tc>
          <w:tcPr>
            <w:tcW w:w="2125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1.99 (1.01-3.94)</w:t>
            </w:r>
          </w:p>
        </w:tc>
      </w:tr>
      <w:tr w:rsidR="00A85B4F" w:rsidRPr="003859CE" w:rsidTr="00E936F3">
        <w:trPr>
          <w:jc w:val="center"/>
        </w:trPr>
        <w:tc>
          <w:tcPr>
            <w:tcW w:w="3823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 xml:space="preserve">  Abuse or neglect</w:t>
            </w:r>
          </w:p>
        </w:tc>
        <w:tc>
          <w:tcPr>
            <w:tcW w:w="1370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</w:t>
            </w:r>
          </w:p>
        </w:tc>
        <w:tc>
          <w:tcPr>
            <w:tcW w:w="212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 (ref)</w:t>
            </w:r>
          </w:p>
        </w:tc>
        <w:tc>
          <w:tcPr>
            <w:tcW w:w="2125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 (ref)</w:t>
            </w:r>
          </w:p>
        </w:tc>
      </w:tr>
      <w:tr w:rsidR="00A85B4F" w:rsidRPr="003859CE" w:rsidTr="00E936F3">
        <w:trPr>
          <w:jc w:val="center"/>
        </w:trPr>
        <w:tc>
          <w:tcPr>
            <w:tcW w:w="3823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</w:p>
        </w:tc>
        <w:tc>
          <w:tcPr>
            <w:tcW w:w="1370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2</w:t>
            </w:r>
          </w:p>
        </w:tc>
        <w:tc>
          <w:tcPr>
            <w:tcW w:w="212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1.24 (0.74-2.08)</w:t>
            </w:r>
          </w:p>
        </w:tc>
        <w:tc>
          <w:tcPr>
            <w:tcW w:w="2125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1.34 (0.79-2.28)</w:t>
            </w:r>
          </w:p>
        </w:tc>
      </w:tr>
      <w:tr w:rsidR="00A85B4F" w:rsidRPr="003859CE" w:rsidTr="00E936F3">
        <w:trPr>
          <w:jc w:val="center"/>
        </w:trPr>
        <w:tc>
          <w:tcPr>
            <w:tcW w:w="3823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</w:p>
        </w:tc>
        <w:tc>
          <w:tcPr>
            <w:tcW w:w="1370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3</w:t>
            </w:r>
          </w:p>
        </w:tc>
        <w:tc>
          <w:tcPr>
            <w:tcW w:w="212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6.53 (2.89-14.74)</w:t>
            </w:r>
          </w:p>
        </w:tc>
        <w:tc>
          <w:tcPr>
            <w:tcW w:w="2125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6.00 (2.59-13.92)</w:t>
            </w:r>
          </w:p>
        </w:tc>
      </w:tr>
      <w:tr w:rsidR="00A85B4F" w:rsidRPr="003859CE" w:rsidTr="00E936F3">
        <w:trPr>
          <w:jc w:val="center"/>
        </w:trPr>
        <w:tc>
          <w:tcPr>
            <w:tcW w:w="3823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 xml:space="preserve">  Witness violent event</w:t>
            </w:r>
          </w:p>
        </w:tc>
        <w:tc>
          <w:tcPr>
            <w:tcW w:w="1370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</w:t>
            </w:r>
          </w:p>
        </w:tc>
        <w:tc>
          <w:tcPr>
            <w:tcW w:w="212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 (ref)</w:t>
            </w:r>
          </w:p>
        </w:tc>
        <w:tc>
          <w:tcPr>
            <w:tcW w:w="2125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 (ref)</w:t>
            </w:r>
          </w:p>
        </w:tc>
      </w:tr>
      <w:tr w:rsidR="00A85B4F" w:rsidRPr="003859CE" w:rsidTr="00E936F3">
        <w:trPr>
          <w:jc w:val="center"/>
        </w:trPr>
        <w:tc>
          <w:tcPr>
            <w:tcW w:w="3823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</w:p>
        </w:tc>
        <w:tc>
          <w:tcPr>
            <w:tcW w:w="1370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2</w:t>
            </w:r>
          </w:p>
        </w:tc>
        <w:tc>
          <w:tcPr>
            <w:tcW w:w="212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2.08 (1.26-3.45)</w:t>
            </w:r>
          </w:p>
        </w:tc>
        <w:tc>
          <w:tcPr>
            <w:tcW w:w="2125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1.87 (1.11-3.16)</w:t>
            </w:r>
          </w:p>
        </w:tc>
      </w:tr>
      <w:tr w:rsidR="00A85B4F" w:rsidRPr="003859CE" w:rsidTr="00E936F3">
        <w:trPr>
          <w:jc w:val="center"/>
        </w:trPr>
        <w:tc>
          <w:tcPr>
            <w:tcW w:w="3823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</w:p>
        </w:tc>
        <w:tc>
          <w:tcPr>
            <w:tcW w:w="1370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3</w:t>
            </w:r>
          </w:p>
        </w:tc>
        <w:tc>
          <w:tcPr>
            <w:tcW w:w="212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3.03 (1.01-9.11)</w:t>
            </w:r>
          </w:p>
        </w:tc>
        <w:tc>
          <w:tcPr>
            <w:tcW w:w="2125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2.60 (0.85-7.98)</w:t>
            </w:r>
          </w:p>
        </w:tc>
      </w:tr>
      <w:tr w:rsidR="00A85B4F" w:rsidRPr="003859CE" w:rsidTr="00E936F3">
        <w:trPr>
          <w:jc w:val="center"/>
        </w:trPr>
        <w:tc>
          <w:tcPr>
            <w:tcW w:w="3823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 xml:space="preserve">  Parental accident or serious illness</w:t>
            </w:r>
          </w:p>
        </w:tc>
        <w:tc>
          <w:tcPr>
            <w:tcW w:w="1370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</w:t>
            </w:r>
          </w:p>
        </w:tc>
        <w:tc>
          <w:tcPr>
            <w:tcW w:w="212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 (ref)</w:t>
            </w:r>
          </w:p>
        </w:tc>
        <w:tc>
          <w:tcPr>
            <w:tcW w:w="2125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 (ref)</w:t>
            </w:r>
          </w:p>
        </w:tc>
      </w:tr>
      <w:tr w:rsidR="00A85B4F" w:rsidRPr="003859CE" w:rsidTr="00E936F3">
        <w:trPr>
          <w:jc w:val="center"/>
        </w:trPr>
        <w:tc>
          <w:tcPr>
            <w:tcW w:w="3823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</w:p>
        </w:tc>
        <w:tc>
          <w:tcPr>
            <w:tcW w:w="1370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2</w:t>
            </w:r>
          </w:p>
        </w:tc>
        <w:tc>
          <w:tcPr>
            <w:tcW w:w="212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1.05 (0.77-1.42)</w:t>
            </w:r>
          </w:p>
        </w:tc>
        <w:tc>
          <w:tcPr>
            <w:tcW w:w="2125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0.98 (0.72-1.35)</w:t>
            </w:r>
          </w:p>
        </w:tc>
      </w:tr>
      <w:tr w:rsidR="00A85B4F" w:rsidRPr="003859CE" w:rsidTr="00E936F3">
        <w:trPr>
          <w:jc w:val="center"/>
        </w:trPr>
        <w:tc>
          <w:tcPr>
            <w:tcW w:w="3823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</w:p>
        </w:tc>
        <w:tc>
          <w:tcPr>
            <w:tcW w:w="1370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3</w:t>
            </w:r>
          </w:p>
        </w:tc>
        <w:tc>
          <w:tcPr>
            <w:tcW w:w="212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2.28 (1.13-4.59)</w:t>
            </w:r>
          </w:p>
        </w:tc>
        <w:tc>
          <w:tcPr>
            <w:tcW w:w="2125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2.00 (0.98-4.10)</w:t>
            </w:r>
          </w:p>
        </w:tc>
      </w:tr>
      <w:tr w:rsidR="00A85B4F" w:rsidRPr="003859CE" w:rsidTr="00E936F3">
        <w:trPr>
          <w:jc w:val="center"/>
        </w:trPr>
        <w:tc>
          <w:tcPr>
            <w:tcW w:w="3823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b/>
                <w:lang w:val="en-GB"/>
              </w:rPr>
            </w:pPr>
            <w:r w:rsidRPr="003859CE">
              <w:rPr>
                <w:rFonts w:cstheme="minorHAnsi"/>
                <w:b/>
                <w:lang w:val="en-GB"/>
              </w:rPr>
              <w:t>Sociodemographic characteristics and class of origin</w:t>
            </w:r>
            <w:r w:rsidRPr="003859CE">
              <w:rPr>
                <w:rFonts w:cstheme="minorHAnsi"/>
                <w:b/>
                <w:lang w:val="en-GB"/>
              </w:rPr>
              <w:br/>
              <w:t>(N = 2,996)</w:t>
            </w:r>
          </w:p>
        </w:tc>
        <w:tc>
          <w:tcPr>
            <w:tcW w:w="1370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</w:p>
        </w:tc>
        <w:tc>
          <w:tcPr>
            <w:tcW w:w="212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</w:p>
        </w:tc>
        <w:tc>
          <w:tcPr>
            <w:tcW w:w="2125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</w:p>
        </w:tc>
      </w:tr>
      <w:tr w:rsidR="00A85B4F" w:rsidRPr="003859CE" w:rsidTr="00E936F3">
        <w:trPr>
          <w:jc w:val="center"/>
        </w:trPr>
        <w:tc>
          <w:tcPr>
            <w:tcW w:w="3823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 xml:space="preserve">  Gender (male vs. female)</w:t>
            </w:r>
          </w:p>
        </w:tc>
        <w:tc>
          <w:tcPr>
            <w:tcW w:w="1370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</w:t>
            </w:r>
          </w:p>
        </w:tc>
        <w:tc>
          <w:tcPr>
            <w:tcW w:w="212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 (ref)</w:t>
            </w:r>
          </w:p>
        </w:tc>
        <w:tc>
          <w:tcPr>
            <w:tcW w:w="2125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 (ref)</w:t>
            </w:r>
          </w:p>
        </w:tc>
      </w:tr>
      <w:tr w:rsidR="00A85B4F" w:rsidRPr="003859CE" w:rsidTr="00E936F3">
        <w:trPr>
          <w:jc w:val="center"/>
        </w:trPr>
        <w:tc>
          <w:tcPr>
            <w:tcW w:w="3823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</w:p>
        </w:tc>
        <w:tc>
          <w:tcPr>
            <w:tcW w:w="1370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2</w:t>
            </w:r>
          </w:p>
        </w:tc>
        <w:tc>
          <w:tcPr>
            <w:tcW w:w="212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0.41 (0.36-0.48)</w:t>
            </w:r>
          </w:p>
        </w:tc>
        <w:tc>
          <w:tcPr>
            <w:tcW w:w="2125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0.40 (0.35-0.47)</w:t>
            </w:r>
          </w:p>
        </w:tc>
      </w:tr>
      <w:tr w:rsidR="00A85B4F" w:rsidRPr="003859CE" w:rsidTr="00E936F3">
        <w:trPr>
          <w:jc w:val="center"/>
        </w:trPr>
        <w:tc>
          <w:tcPr>
            <w:tcW w:w="3823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</w:p>
        </w:tc>
        <w:tc>
          <w:tcPr>
            <w:tcW w:w="1370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3</w:t>
            </w:r>
          </w:p>
        </w:tc>
        <w:tc>
          <w:tcPr>
            <w:tcW w:w="212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0.67 (0.47-0.96)</w:t>
            </w:r>
          </w:p>
        </w:tc>
        <w:tc>
          <w:tcPr>
            <w:tcW w:w="2125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0.64 (0.45-0.92)</w:t>
            </w:r>
          </w:p>
        </w:tc>
      </w:tr>
      <w:tr w:rsidR="00A85B4F" w:rsidRPr="003859CE" w:rsidTr="00E936F3">
        <w:trPr>
          <w:jc w:val="center"/>
        </w:trPr>
        <w:tc>
          <w:tcPr>
            <w:tcW w:w="3823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lastRenderedPageBreak/>
              <w:t xml:space="preserve">  Parents unskilled vs. Skilled</w:t>
            </w:r>
          </w:p>
        </w:tc>
        <w:tc>
          <w:tcPr>
            <w:tcW w:w="1370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</w:t>
            </w:r>
          </w:p>
        </w:tc>
        <w:tc>
          <w:tcPr>
            <w:tcW w:w="212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 (ref)</w:t>
            </w:r>
          </w:p>
        </w:tc>
        <w:tc>
          <w:tcPr>
            <w:tcW w:w="2125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 (ref)</w:t>
            </w:r>
          </w:p>
        </w:tc>
      </w:tr>
      <w:tr w:rsidR="00A85B4F" w:rsidRPr="003859CE" w:rsidTr="00E936F3">
        <w:trPr>
          <w:jc w:val="center"/>
        </w:trPr>
        <w:tc>
          <w:tcPr>
            <w:tcW w:w="3823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</w:p>
        </w:tc>
        <w:tc>
          <w:tcPr>
            <w:tcW w:w="1370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2</w:t>
            </w:r>
          </w:p>
        </w:tc>
        <w:tc>
          <w:tcPr>
            <w:tcW w:w="212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2.42 (2.06-2.84)</w:t>
            </w:r>
          </w:p>
        </w:tc>
        <w:tc>
          <w:tcPr>
            <w:tcW w:w="2125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2.39 (2.03-2.82)</w:t>
            </w:r>
          </w:p>
        </w:tc>
      </w:tr>
      <w:tr w:rsidR="00A85B4F" w:rsidRPr="003859CE" w:rsidTr="00E936F3">
        <w:trPr>
          <w:jc w:val="center"/>
        </w:trPr>
        <w:tc>
          <w:tcPr>
            <w:tcW w:w="3823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</w:p>
        </w:tc>
        <w:tc>
          <w:tcPr>
            <w:tcW w:w="1370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3</w:t>
            </w:r>
          </w:p>
        </w:tc>
        <w:tc>
          <w:tcPr>
            <w:tcW w:w="212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3.69 (2.56-5.30)</w:t>
            </w:r>
          </w:p>
        </w:tc>
        <w:tc>
          <w:tcPr>
            <w:tcW w:w="2125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3.46 (2.40-4.99)</w:t>
            </w:r>
          </w:p>
        </w:tc>
      </w:tr>
      <w:tr w:rsidR="00A85B4F" w:rsidRPr="003859CE" w:rsidTr="00E936F3">
        <w:trPr>
          <w:jc w:val="center"/>
        </w:trPr>
        <w:tc>
          <w:tcPr>
            <w:tcW w:w="3823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 xml:space="preserve">  Household disposable income (in 100.000 </w:t>
            </w:r>
            <w:proofErr w:type="spellStart"/>
            <w:r w:rsidRPr="003859CE">
              <w:rPr>
                <w:rFonts w:cstheme="minorHAnsi"/>
                <w:lang w:val="en-GB"/>
              </w:rPr>
              <w:t>Dkr</w:t>
            </w:r>
            <w:proofErr w:type="spellEnd"/>
            <w:r w:rsidRPr="003859CE">
              <w:rPr>
                <w:rFonts w:cstheme="minorHAnsi"/>
                <w:lang w:val="en-GB"/>
              </w:rPr>
              <w:t>)</w:t>
            </w:r>
          </w:p>
        </w:tc>
        <w:tc>
          <w:tcPr>
            <w:tcW w:w="1370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</w:t>
            </w:r>
          </w:p>
        </w:tc>
        <w:tc>
          <w:tcPr>
            <w:tcW w:w="212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 (ref)</w:t>
            </w:r>
          </w:p>
        </w:tc>
        <w:tc>
          <w:tcPr>
            <w:tcW w:w="2125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 (ref)</w:t>
            </w:r>
          </w:p>
        </w:tc>
      </w:tr>
      <w:tr w:rsidR="00A85B4F" w:rsidRPr="003859CE" w:rsidTr="00E936F3">
        <w:trPr>
          <w:jc w:val="center"/>
        </w:trPr>
        <w:tc>
          <w:tcPr>
            <w:tcW w:w="3823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</w:p>
        </w:tc>
        <w:tc>
          <w:tcPr>
            <w:tcW w:w="1370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2</w:t>
            </w:r>
          </w:p>
        </w:tc>
        <w:tc>
          <w:tcPr>
            <w:tcW w:w="212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0.75 (0.65-0.87)</w:t>
            </w:r>
          </w:p>
        </w:tc>
        <w:tc>
          <w:tcPr>
            <w:tcW w:w="2125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0.77 (0.65-0.90)</w:t>
            </w:r>
          </w:p>
        </w:tc>
      </w:tr>
      <w:tr w:rsidR="00A85B4F" w:rsidRPr="003859CE" w:rsidTr="00E936F3">
        <w:trPr>
          <w:jc w:val="center"/>
        </w:trPr>
        <w:tc>
          <w:tcPr>
            <w:tcW w:w="3823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</w:p>
        </w:tc>
        <w:tc>
          <w:tcPr>
            <w:tcW w:w="1370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3</w:t>
            </w:r>
          </w:p>
        </w:tc>
        <w:tc>
          <w:tcPr>
            <w:tcW w:w="212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0.40 (0.26-0.63)</w:t>
            </w:r>
          </w:p>
        </w:tc>
        <w:tc>
          <w:tcPr>
            <w:tcW w:w="2125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0.43 (0.27-0.70)</w:t>
            </w:r>
          </w:p>
        </w:tc>
      </w:tr>
      <w:tr w:rsidR="00A85B4F" w:rsidRPr="003859CE" w:rsidTr="00E936F3">
        <w:trPr>
          <w:jc w:val="center"/>
        </w:trPr>
        <w:tc>
          <w:tcPr>
            <w:tcW w:w="3823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 xml:space="preserve">  Lone parent vs. two parents</w:t>
            </w:r>
          </w:p>
        </w:tc>
        <w:tc>
          <w:tcPr>
            <w:tcW w:w="1370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</w:t>
            </w:r>
          </w:p>
        </w:tc>
        <w:tc>
          <w:tcPr>
            <w:tcW w:w="212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 (ref)</w:t>
            </w:r>
          </w:p>
        </w:tc>
        <w:tc>
          <w:tcPr>
            <w:tcW w:w="2125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 (ref)</w:t>
            </w:r>
          </w:p>
        </w:tc>
      </w:tr>
      <w:tr w:rsidR="00A85B4F" w:rsidRPr="003859CE" w:rsidTr="00E936F3">
        <w:trPr>
          <w:jc w:val="center"/>
        </w:trPr>
        <w:tc>
          <w:tcPr>
            <w:tcW w:w="3823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</w:p>
        </w:tc>
        <w:tc>
          <w:tcPr>
            <w:tcW w:w="1370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2</w:t>
            </w:r>
          </w:p>
        </w:tc>
        <w:tc>
          <w:tcPr>
            <w:tcW w:w="212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1.31 (0.98-1.74)</w:t>
            </w:r>
          </w:p>
        </w:tc>
        <w:tc>
          <w:tcPr>
            <w:tcW w:w="2125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1.20 (0.89-1.63)</w:t>
            </w:r>
          </w:p>
        </w:tc>
      </w:tr>
      <w:tr w:rsidR="00A85B4F" w:rsidRPr="003859CE" w:rsidTr="00E936F3">
        <w:trPr>
          <w:jc w:val="center"/>
        </w:trPr>
        <w:tc>
          <w:tcPr>
            <w:tcW w:w="3823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</w:p>
        </w:tc>
        <w:tc>
          <w:tcPr>
            <w:tcW w:w="1370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3</w:t>
            </w:r>
          </w:p>
        </w:tc>
        <w:tc>
          <w:tcPr>
            <w:tcW w:w="212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2.51 (1.48-4.25)</w:t>
            </w:r>
          </w:p>
        </w:tc>
        <w:tc>
          <w:tcPr>
            <w:tcW w:w="2125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2.01 (1.16-3.49)</w:t>
            </w:r>
          </w:p>
        </w:tc>
      </w:tr>
      <w:tr w:rsidR="00A85B4F" w:rsidRPr="003859CE" w:rsidTr="00E936F3">
        <w:trPr>
          <w:jc w:val="center"/>
        </w:trPr>
        <w:tc>
          <w:tcPr>
            <w:tcW w:w="3823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 xml:space="preserve">  Number of children in household</w:t>
            </w:r>
          </w:p>
        </w:tc>
        <w:tc>
          <w:tcPr>
            <w:tcW w:w="1370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</w:t>
            </w:r>
          </w:p>
        </w:tc>
        <w:tc>
          <w:tcPr>
            <w:tcW w:w="212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 (ref)</w:t>
            </w:r>
          </w:p>
        </w:tc>
        <w:tc>
          <w:tcPr>
            <w:tcW w:w="2125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1 (ref)</w:t>
            </w:r>
          </w:p>
        </w:tc>
      </w:tr>
      <w:tr w:rsidR="00A85B4F" w:rsidRPr="003859CE" w:rsidTr="00E936F3">
        <w:trPr>
          <w:jc w:val="center"/>
        </w:trPr>
        <w:tc>
          <w:tcPr>
            <w:tcW w:w="3823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</w:p>
        </w:tc>
        <w:tc>
          <w:tcPr>
            <w:tcW w:w="1370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2</w:t>
            </w:r>
          </w:p>
        </w:tc>
        <w:tc>
          <w:tcPr>
            <w:tcW w:w="212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0.94 (0.88-1.01)</w:t>
            </w:r>
          </w:p>
        </w:tc>
        <w:tc>
          <w:tcPr>
            <w:tcW w:w="2125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0.93 (0.87-1.01)</w:t>
            </w:r>
          </w:p>
        </w:tc>
      </w:tr>
      <w:tr w:rsidR="00A85B4F" w:rsidRPr="003859CE" w:rsidTr="00E936F3">
        <w:trPr>
          <w:jc w:val="center"/>
        </w:trPr>
        <w:tc>
          <w:tcPr>
            <w:tcW w:w="3823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</w:p>
        </w:tc>
        <w:tc>
          <w:tcPr>
            <w:tcW w:w="1370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3</w:t>
            </w:r>
          </w:p>
        </w:tc>
        <w:tc>
          <w:tcPr>
            <w:tcW w:w="2127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0.88 (0.73-1.07)</w:t>
            </w:r>
          </w:p>
        </w:tc>
        <w:tc>
          <w:tcPr>
            <w:tcW w:w="2125" w:type="dxa"/>
          </w:tcPr>
          <w:p w:rsidR="00A85B4F" w:rsidRPr="003859CE" w:rsidRDefault="00A85B4F" w:rsidP="00E936F3">
            <w:pPr>
              <w:spacing w:line="480" w:lineRule="auto"/>
              <w:rPr>
                <w:rFonts w:cstheme="minorHAnsi"/>
                <w:lang w:val="en-GB"/>
              </w:rPr>
            </w:pPr>
            <w:r w:rsidRPr="003859CE">
              <w:rPr>
                <w:rFonts w:cstheme="minorHAnsi"/>
                <w:lang w:val="en-GB"/>
              </w:rPr>
              <w:t>0.86 (0.71-1.06)</w:t>
            </w:r>
          </w:p>
        </w:tc>
      </w:tr>
    </w:tbl>
    <w:p w:rsidR="00A85B4F" w:rsidRPr="003859CE" w:rsidRDefault="00A85B4F" w:rsidP="00A85B4F">
      <w:pPr>
        <w:spacing w:line="480" w:lineRule="auto"/>
        <w:rPr>
          <w:lang w:val="en-GB"/>
        </w:rPr>
      </w:pPr>
    </w:p>
    <w:p w:rsidR="00931FAD" w:rsidRDefault="00931FAD"/>
    <w:sectPr w:rsidR="00931FA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4F"/>
    <w:rsid w:val="000F0A09"/>
    <w:rsid w:val="00931FAD"/>
    <w:rsid w:val="00A8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B8676"/>
  <w15:chartTrackingRefBased/>
  <w15:docId w15:val="{2C721DC6-D2D0-4777-B6F2-2736EF62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B4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B4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483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D. Hansen</dc:creator>
  <cp:keywords/>
  <dc:description/>
  <cp:lastModifiedBy>Claus D. Hansen</cp:lastModifiedBy>
  <cp:revision>2</cp:revision>
  <dcterms:created xsi:type="dcterms:W3CDTF">2021-10-04T05:21:00Z</dcterms:created>
  <dcterms:modified xsi:type="dcterms:W3CDTF">2021-10-05T07:10:00Z</dcterms:modified>
</cp:coreProperties>
</file>