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72" w:rsidRDefault="00D978FE" w:rsidP="00177072">
      <w:pPr>
        <w:spacing w:line="480" w:lineRule="auto"/>
        <w:rPr>
          <w:b/>
          <w:lang w:val="en-US"/>
        </w:rPr>
      </w:pPr>
      <w:r>
        <w:rPr>
          <w:b/>
          <w:lang w:val="en-US"/>
        </w:rPr>
        <w:t>Additional file 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77072" w:rsidRPr="00B04DB5" w:rsidTr="00DB539F">
        <w:tc>
          <w:tcPr>
            <w:tcW w:w="9628" w:type="dxa"/>
            <w:gridSpan w:val="2"/>
          </w:tcPr>
          <w:p w:rsidR="00177072" w:rsidRPr="00B04DB5" w:rsidRDefault="00177072" w:rsidP="00DB539F">
            <w:pPr>
              <w:rPr>
                <w:rFonts w:eastAsia="Times New Roman" w:cs="Times New Roman"/>
                <w:b/>
                <w:lang w:val="en-GB"/>
              </w:rPr>
            </w:pPr>
            <w:r w:rsidRPr="00B04DB5">
              <w:rPr>
                <w:rFonts w:eastAsia="Times New Roman" w:cs="Times New Roman"/>
                <w:b/>
                <w:lang w:val="en-GB"/>
              </w:rPr>
              <w:t>Semi-structured interview guide</w:t>
            </w:r>
          </w:p>
        </w:tc>
      </w:tr>
      <w:tr w:rsidR="00177072" w:rsidRPr="00B04DB5" w:rsidTr="00DB539F">
        <w:tc>
          <w:tcPr>
            <w:tcW w:w="4814" w:type="dxa"/>
          </w:tcPr>
          <w:p w:rsidR="00177072" w:rsidRPr="00B04DB5" w:rsidRDefault="00177072" w:rsidP="00DB539F">
            <w:pPr>
              <w:rPr>
                <w:rFonts w:eastAsia="Times New Roman" w:cs="Times New Roman"/>
                <w:b/>
                <w:lang w:val="en-GB"/>
              </w:rPr>
            </w:pPr>
            <w:r w:rsidRPr="00B04DB5">
              <w:rPr>
                <w:rFonts w:eastAsia="Times New Roman" w:cs="Times New Roman"/>
                <w:b/>
                <w:lang w:val="en-GB"/>
              </w:rPr>
              <w:t>Main questions</w:t>
            </w:r>
          </w:p>
        </w:tc>
        <w:tc>
          <w:tcPr>
            <w:tcW w:w="4814" w:type="dxa"/>
          </w:tcPr>
          <w:p w:rsidR="00177072" w:rsidRPr="00B04DB5" w:rsidRDefault="00177072" w:rsidP="00DB539F">
            <w:pPr>
              <w:rPr>
                <w:rFonts w:eastAsia="Times New Roman" w:cs="Times New Roman"/>
                <w:b/>
                <w:lang w:val="en-GB"/>
              </w:rPr>
            </w:pPr>
            <w:r w:rsidRPr="00B04DB5">
              <w:rPr>
                <w:rFonts w:eastAsia="Times New Roman" w:cs="Times New Roman"/>
                <w:b/>
                <w:lang w:val="en-GB"/>
              </w:rPr>
              <w:t>Probe questions</w:t>
            </w:r>
          </w:p>
        </w:tc>
      </w:tr>
      <w:tr w:rsidR="00177072" w:rsidRPr="005B4EA3" w:rsidTr="00DB539F">
        <w:tc>
          <w:tcPr>
            <w:tcW w:w="4814" w:type="dxa"/>
          </w:tcPr>
          <w:p w:rsidR="00177072" w:rsidRPr="00DC70A2" w:rsidRDefault="00177072" w:rsidP="00DB539F">
            <w:pPr>
              <w:pStyle w:val="BalloonText"/>
              <w:rPr>
                <w:rFonts w:asciiTheme="minorHAnsi" w:eastAsia="Times New Roman" w:hAnsiTheme="minorHAnsi" w:cs="Times New Roman"/>
                <w:szCs w:val="22"/>
                <w:lang w:val="en-GB"/>
              </w:rPr>
            </w:pPr>
            <w:r w:rsidRPr="00DC70A2">
              <w:rPr>
                <w:rFonts w:asciiTheme="minorHAnsi" w:eastAsia="Times New Roman" w:hAnsiTheme="minorHAnsi" w:cs="Times New Roman"/>
                <w:szCs w:val="22"/>
                <w:lang w:val="en-GB"/>
              </w:rPr>
              <w:t xml:space="preserve">What are your initials thoughts to the conclusion that PTs give similar answers to musculoskeletal vignettes but different answers to the medical conditions? </w:t>
            </w:r>
          </w:p>
        </w:tc>
        <w:tc>
          <w:tcPr>
            <w:tcW w:w="4814" w:type="dxa"/>
          </w:tcPr>
          <w:p w:rsidR="00177072" w:rsidRPr="00B04DB5" w:rsidRDefault="00177072" w:rsidP="00DB539F">
            <w:pPr>
              <w:rPr>
                <w:rFonts w:eastAsia="Times New Roman" w:cs="Times New Roman"/>
                <w:lang w:val="en-GB"/>
              </w:rPr>
            </w:pPr>
            <w:r w:rsidRPr="00B04DB5">
              <w:rPr>
                <w:rFonts w:eastAsia="Times New Roman" w:cs="Times New Roman"/>
                <w:lang w:val="en-GB"/>
              </w:rPr>
              <w:t>What do you think is the reason for these different answers (experience, knowledge or something else)?</w:t>
            </w:r>
          </w:p>
          <w:p w:rsidR="00177072" w:rsidRPr="00B04DB5" w:rsidRDefault="00177072" w:rsidP="00DB539F">
            <w:pPr>
              <w:rPr>
                <w:rFonts w:eastAsia="Times New Roman" w:cs="Times New Roman"/>
                <w:lang w:val="en-GB"/>
              </w:rPr>
            </w:pPr>
          </w:p>
        </w:tc>
      </w:tr>
      <w:tr w:rsidR="00177072" w:rsidRPr="005B4EA3" w:rsidTr="00DB539F">
        <w:tc>
          <w:tcPr>
            <w:tcW w:w="4814" w:type="dxa"/>
          </w:tcPr>
          <w:p w:rsidR="00177072" w:rsidRPr="00B04DB5" w:rsidRDefault="00177072" w:rsidP="00DB539F">
            <w:pPr>
              <w:rPr>
                <w:rFonts w:eastAsia="Times New Roman" w:cs="Times New Roman"/>
                <w:lang w:val="en-GB"/>
              </w:rPr>
            </w:pPr>
            <w:r w:rsidRPr="00B04DB5">
              <w:rPr>
                <w:rFonts w:eastAsia="Times New Roman" w:cs="Times New Roman"/>
                <w:lang w:val="en-GB"/>
              </w:rPr>
              <w:t xml:space="preserve">It looks like those who answer correctly are those with most experience (and the clinics that has passed the quality audit) – what are your thoughts on that? </w:t>
            </w:r>
          </w:p>
        </w:tc>
        <w:tc>
          <w:tcPr>
            <w:tcW w:w="4814" w:type="dxa"/>
          </w:tcPr>
          <w:p w:rsidR="00177072" w:rsidRPr="00B04DB5" w:rsidRDefault="00177072" w:rsidP="00DB539F">
            <w:pPr>
              <w:rPr>
                <w:rFonts w:eastAsia="Times New Roman" w:cs="Times New Roman"/>
                <w:lang w:val="en-GB"/>
              </w:rPr>
            </w:pPr>
            <w:r w:rsidRPr="00B04DB5">
              <w:rPr>
                <w:rFonts w:eastAsia="Times New Roman" w:cs="Times New Roman"/>
                <w:lang w:val="en-GB"/>
              </w:rPr>
              <w:t xml:space="preserve">Why is experience important? </w:t>
            </w:r>
          </w:p>
          <w:p w:rsidR="00177072" w:rsidRPr="00B04DB5" w:rsidRDefault="00177072" w:rsidP="00DB539F">
            <w:pPr>
              <w:rPr>
                <w:rFonts w:eastAsia="Times New Roman" w:cs="Times New Roman"/>
                <w:lang w:val="en-GB"/>
              </w:rPr>
            </w:pPr>
          </w:p>
          <w:p w:rsidR="00177072" w:rsidRPr="00B04DB5" w:rsidRDefault="00177072" w:rsidP="00DB539F">
            <w:pPr>
              <w:rPr>
                <w:rFonts w:eastAsia="Times New Roman" w:cs="Times New Roman"/>
                <w:lang w:val="en-GB"/>
              </w:rPr>
            </w:pPr>
            <w:r w:rsidRPr="00B04DB5">
              <w:rPr>
                <w:rFonts w:eastAsia="Times New Roman" w:cs="Times New Roman"/>
                <w:lang w:val="en-GB"/>
              </w:rPr>
              <w:t xml:space="preserve">What has the quality audit meant for your clinical practise and reasoning? </w:t>
            </w:r>
          </w:p>
        </w:tc>
      </w:tr>
      <w:tr w:rsidR="00177072" w:rsidRPr="00B04DB5" w:rsidTr="00DB539F">
        <w:tc>
          <w:tcPr>
            <w:tcW w:w="4814" w:type="dxa"/>
          </w:tcPr>
          <w:p w:rsidR="00177072" w:rsidRPr="00B04DB5" w:rsidRDefault="00177072" w:rsidP="00DB539F">
            <w:pPr>
              <w:rPr>
                <w:rFonts w:eastAsia="Times New Roman" w:cs="Times New Roman"/>
                <w:lang w:val="en-GB"/>
              </w:rPr>
            </w:pPr>
            <w:r w:rsidRPr="00B04DB5">
              <w:rPr>
                <w:rFonts w:eastAsia="Times New Roman" w:cs="Times New Roman"/>
                <w:lang w:val="en-GB"/>
              </w:rPr>
              <w:t xml:space="preserve">How was the experience of answering the questionnaire? Did it make you reflect on your own practise or did you discuss it in the clinic? </w:t>
            </w:r>
          </w:p>
        </w:tc>
        <w:tc>
          <w:tcPr>
            <w:tcW w:w="4814" w:type="dxa"/>
          </w:tcPr>
          <w:p w:rsidR="00177072" w:rsidRPr="00B04DB5" w:rsidRDefault="00177072" w:rsidP="00DB539F">
            <w:pPr>
              <w:rPr>
                <w:rFonts w:ascii="Verdana" w:eastAsia="Times New Roman" w:hAnsi="Verdana" w:cs="Times New Roman"/>
                <w:color w:val="000000"/>
                <w:szCs w:val="20"/>
                <w:lang w:val="en-GB" w:eastAsia="da-DK"/>
              </w:rPr>
            </w:pPr>
            <w:r w:rsidRPr="00B04DB5">
              <w:rPr>
                <w:rFonts w:ascii="Verdana" w:eastAsia="Times New Roman" w:hAnsi="Verdana" w:cs="Times New Roman"/>
                <w:color w:val="000000"/>
                <w:szCs w:val="20"/>
                <w:lang w:val="en-GB" w:eastAsia="da-DK"/>
              </w:rPr>
              <w:t xml:space="preserve">How do you handle screening for serious pathology among your patients? What do you do? </w:t>
            </w:r>
          </w:p>
          <w:p w:rsidR="00177072" w:rsidRPr="00B04DB5" w:rsidRDefault="00177072" w:rsidP="00DB539F">
            <w:pPr>
              <w:rPr>
                <w:rFonts w:ascii="Verdana" w:eastAsia="Times New Roman" w:hAnsi="Verdana" w:cs="Times New Roman"/>
                <w:color w:val="000000"/>
                <w:szCs w:val="20"/>
                <w:lang w:val="en-GB" w:eastAsia="da-DK"/>
              </w:rPr>
            </w:pPr>
          </w:p>
          <w:p w:rsidR="00177072" w:rsidRPr="00B04DB5" w:rsidRDefault="00177072" w:rsidP="00DB539F">
            <w:pPr>
              <w:rPr>
                <w:rFonts w:ascii="Verdana" w:eastAsia="Times New Roman" w:hAnsi="Verdana" w:cs="Times New Roman"/>
                <w:color w:val="000000"/>
                <w:szCs w:val="20"/>
                <w:lang w:val="en-GB" w:eastAsia="da-DK"/>
              </w:rPr>
            </w:pPr>
            <w:r w:rsidRPr="00B04DB5">
              <w:rPr>
                <w:rFonts w:ascii="Verdana" w:eastAsia="Times New Roman" w:hAnsi="Verdana" w:cs="Times New Roman"/>
                <w:color w:val="000000"/>
                <w:szCs w:val="20"/>
                <w:lang w:val="en-GB" w:eastAsia="da-DK"/>
              </w:rPr>
              <w:t>Does the existence of a medical referral change your approach to your patient? Why/ why not?</w:t>
            </w:r>
          </w:p>
        </w:tc>
      </w:tr>
      <w:tr w:rsidR="00177072" w:rsidRPr="005B4EA3" w:rsidTr="00DB539F">
        <w:tc>
          <w:tcPr>
            <w:tcW w:w="4814" w:type="dxa"/>
          </w:tcPr>
          <w:p w:rsidR="00177072" w:rsidRPr="00B04DB5" w:rsidRDefault="00177072" w:rsidP="00DB539F">
            <w:pPr>
              <w:rPr>
                <w:rFonts w:eastAsia="Times New Roman" w:cs="Times New Roman"/>
                <w:lang w:val="en-GB"/>
              </w:rPr>
            </w:pPr>
            <w:r w:rsidRPr="00B04DB5">
              <w:rPr>
                <w:rFonts w:eastAsia="Times New Roman" w:cs="Times New Roman"/>
                <w:lang w:val="en-GB"/>
              </w:rPr>
              <w:t xml:space="preserve">Have you ever tried having a patient in a course of treatment, which eventually turned out to have a serious pathology? Could you try and tell about the experience? </w:t>
            </w:r>
          </w:p>
        </w:tc>
        <w:tc>
          <w:tcPr>
            <w:tcW w:w="4814" w:type="dxa"/>
          </w:tcPr>
          <w:p w:rsidR="00177072" w:rsidRPr="00B04DB5" w:rsidRDefault="00177072" w:rsidP="00DB539F">
            <w:pPr>
              <w:rPr>
                <w:rFonts w:eastAsia="Times New Roman" w:cs="Times New Roman"/>
                <w:lang w:val="en-GB"/>
              </w:rPr>
            </w:pPr>
            <w:r w:rsidRPr="00B04DB5">
              <w:rPr>
                <w:rFonts w:eastAsia="Times New Roman" w:cs="Times New Roman"/>
                <w:lang w:val="en-GB"/>
              </w:rPr>
              <w:t xml:space="preserve">What made you react? </w:t>
            </w:r>
          </w:p>
          <w:p w:rsidR="00177072" w:rsidRPr="00B04DB5" w:rsidRDefault="00177072" w:rsidP="00DB539F">
            <w:pPr>
              <w:rPr>
                <w:rFonts w:eastAsia="Times New Roman" w:cs="Times New Roman"/>
                <w:lang w:val="en-GB"/>
              </w:rPr>
            </w:pPr>
          </w:p>
          <w:p w:rsidR="00177072" w:rsidRPr="00B04DB5" w:rsidRDefault="00177072" w:rsidP="00DB539F">
            <w:pPr>
              <w:rPr>
                <w:rFonts w:eastAsia="Times New Roman" w:cs="Times New Roman"/>
                <w:lang w:val="en-GB"/>
              </w:rPr>
            </w:pPr>
            <w:r w:rsidRPr="00B04DB5">
              <w:rPr>
                <w:rFonts w:eastAsia="Times New Roman" w:cs="Times New Roman"/>
                <w:lang w:val="en-GB"/>
              </w:rPr>
              <w:t xml:space="preserve">Did that change your approach to screening for serious pathologies afterwards? </w:t>
            </w:r>
          </w:p>
        </w:tc>
      </w:tr>
    </w:tbl>
    <w:p w:rsidR="00AD344E" w:rsidRPr="00177072" w:rsidRDefault="00D978FE" w:rsidP="00253A62">
      <w:pPr>
        <w:rPr>
          <w:lang w:val="en-GB"/>
        </w:rPr>
      </w:pPr>
    </w:p>
    <w:sectPr w:rsidR="00AD344E" w:rsidRPr="001770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177072"/>
    <w:rsid w:val="00014E2A"/>
    <w:rsid w:val="000278B1"/>
    <w:rsid w:val="000619DE"/>
    <w:rsid w:val="00177072"/>
    <w:rsid w:val="001A12BB"/>
    <w:rsid w:val="0023310E"/>
    <w:rsid w:val="00253A62"/>
    <w:rsid w:val="002C53B2"/>
    <w:rsid w:val="005220DE"/>
    <w:rsid w:val="0059123D"/>
    <w:rsid w:val="005A711A"/>
    <w:rsid w:val="007102CE"/>
    <w:rsid w:val="007B4243"/>
    <w:rsid w:val="00846429"/>
    <w:rsid w:val="00903689"/>
    <w:rsid w:val="0097462C"/>
    <w:rsid w:val="009B4CE7"/>
    <w:rsid w:val="00AC6955"/>
    <w:rsid w:val="00AD063A"/>
    <w:rsid w:val="00B340C4"/>
    <w:rsid w:val="00B862AF"/>
    <w:rsid w:val="00C1070F"/>
    <w:rsid w:val="00C76654"/>
    <w:rsid w:val="00CE70D3"/>
    <w:rsid w:val="00D978FE"/>
    <w:rsid w:val="00E57F8A"/>
    <w:rsid w:val="00E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72"/>
    <w:pPr>
      <w:spacing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0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D06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D06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6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3A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AD063A"/>
    <w:pPr>
      <w:spacing w:after="0"/>
    </w:pPr>
    <w:rPr>
      <w:rFonts w:ascii="Verdana" w:hAnsi="Verdan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063A"/>
    <w:rPr>
      <w:rFonts w:ascii="Verdana" w:hAnsi="Verdana" w:cs="Tahoma"/>
      <w:sz w:val="2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D063A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D06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D06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063A"/>
    <w:rPr>
      <w:rFonts w:asciiTheme="majorHAnsi" w:eastAsiaTheme="majorEastAsia" w:hAnsiTheme="majorHAnsi" w:cstheme="majorBidi"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63A"/>
    <w:rPr>
      <w:rFonts w:asciiTheme="majorHAnsi" w:eastAsiaTheme="majorEastAsia" w:hAnsiTheme="majorHAnsi" w:cstheme="majorBidi"/>
      <w:sz w:val="20"/>
    </w:rPr>
  </w:style>
  <w:style w:type="table" w:styleId="TableGrid">
    <w:name w:val="Table Grid"/>
    <w:basedOn w:val="TableNormal"/>
    <w:uiPriority w:val="59"/>
    <w:rsid w:val="0017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72"/>
    <w:pPr>
      <w:spacing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0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D06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D06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6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3A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AD063A"/>
    <w:pPr>
      <w:spacing w:after="0"/>
    </w:pPr>
    <w:rPr>
      <w:rFonts w:ascii="Verdana" w:hAnsi="Verdan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063A"/>
    <w:rPr>
      <w:rFonts w:ascii="Verdana" w:hAnsi="Verdana" w:cs="Tahoma"/>
      <w:sz w:val="2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D063A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D06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D06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063A"/>
    <w:rPr>
      <w:rFonts w:asciiTheme="majorHAnsi" w:eastAsiaTheme="majorEastAsia" w:hAnsiTheme="majorHAnsi" w:cstheme="majorBidi"/>
      <w:i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63A"/>
    <w:rPr>
      <w:rFonts w:asciiTheme="majorHAnsi" w:eastAsiaTheme="majorEastAsia" w:hAnsiTheme="majorHAnsi" w:cstheme="majorBidi"/>
      <w:sz w:val="20"/>
    </w:rPr>
  </w:style>
  <w:style w:type="table" w:styleId="TableGrid">
    <w:name w:val="Table Grid"/>
    <w:basedOn w:val="TableNormal"/>
    <w:uiPriority w:val="59"/>
    <w:rsid w:val="0017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1011</Characters>
  <Application>Microsoft Office Word</Application>
  <DocSecurity>0</DocSecurity>
  <Lines>40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Rud Budtz</dc:creator>
  <cp:keywords/>
  <dc:description/>
  <cp:lastModifiedBy>S3G_Reference_Citation_Sequence</cp:lastModifiedBy>
  <cp:revision>2</cp:revision>
  <dcterms:created xsi:type="dcterms:W3CDTF">2021-04-06T06:35:00Z</dcterms:created>
  <dcterms:modified xsi:type="dcterms:W3CDTF">2021-09-28T21:37:00Z</dcterms:modified>
</cp:coreProperties>
</file>