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622C" w14:textId="3E79B210" w:rsidR="00757423" w:rsidRPr="00DE6F19" w:rsidRDefault="00757423" w:rsidP="00F26E45">
      <w:pPr>
        <w:tabs>
          <w:tab w:val="left" w:pos="1843"/>
        </w:tabs>
        <w:spacing w:after="0"/>
        <w:ind w:hanging="426"/>
        <w:rPr>
          <w:rFonts w:cstheme="minorHAnsi"/>
          <w:b/>
          <w:sz w:val="28"/>
          <w:szCs w:val="28"/>
        </w:rPr>
      </w:pPr>
      <w:r w:rsidRPr="00DE6F19">
        <w:rPr>
          <w:rFonts w:cstheme="minorHAnsi"/>
          <w:b/>
          <w:spacing w:val="-20"/>
          <w:sz w:val="28"/>
          <w:szCs w:val="28"/>
        </w:rPr>
        <w:t>Questionnaire sur l</w:t>
      </w:r>
      <w:r w:rsidR="00B773FF" w:rsidRPr="00DE6F19">
        <w:rPr>
          <w:rFonts w:cstheme="minorHAnsi"/>
          <w:b/>
          <w:spacing w:val="-20"/>
          <w:sz w:val="28"/>
          <w:szCs w:val="28"/>
        </w:rPr>
        <w:t xml:space="preserve">es </w:t>
      </w:r>
      <w:r w:rsidRPr="00DE6F19">
        <w:rPr>
          <w:rFonts w:cstheme="minorHAnsi"/>
          <w:b/>
          <w:spacing w:val="-20"/>
          <w:sz w:val="28"/>
          <w:szCs w:val="28"/>
        </w:rPr>
        <w:t>B</w:t>
      </w:r>
      <w:r w:rsidR="00B773FF" w:rsidRPr="00DE6F19">
        <w:rPr>
          <w:rFonts w:cstheme="minorHAnsi"/>
          <w:b/>
          <w:spacing w:val="-20"/>
          <w:sz w:val="28"/>
          <w:szCs w:val="28"/>
        </w:rPr>
        <w:t xml:space="preserve">arrières à la </w:t>
      </w:r>
      <w:r w:rsidRPr="00DE6F19">
        <w:rPr>
          <w:rFonts w:cstheme="minorHAnsi"/>
          <w:b/>
          <w:spacing w:val="-20"/>
          <w:sz w:val="28"/>
          <w:szCs w:val="28"/>
        </w:rPr>
        <w:t>P</w:t>
      </w:r>
      <w:r w:rsidR="00B773FF" w:rsidRPr="00DE6F19">
        <w:rPr>
          <w:rFonts w:cstheme="minorHAnsi"/>
          <w:b/>
          <w:spacing w:val="-20"/>
          <w:sz w:val="28"/>
          <w:szCs w:val="28"/>
        </w:rPr>
        <w:t xml:space="preserve">rise en </w:t>
      </w:r>
      <w:r w:rsidRPr="00DE6F19">
        <w:rPr>
          <w:rFonts w:cstheme="minorHAnsi"/>
          <w:b/>
          <w:spacing w:val="-20"/>
          <w:sz w:val="28"/>
          <w:szCs w:val="28"/>
        </w:rPr>
        <w:t>c</w:t>
      </w:r>
      <w:r w:rsidR="00B773FF" w:rsidRPr="00DE6F19">
        <w:rPr>
          <w:rFonts w:cstheme="minorHAnsi"/>
          <w:b/>
          <w:spacing w:val="-20"/>
          <w:sz w:val="28"/>
          <w:szCs w:val="28"/>
        </w:rPr>
        <w:t xml:space="preserve">harge de la </w:t>
      </w:r>
      <w:r w:rsidRPr="00DE6F19">
        <w:rPr>
          <w:rFonts w:cstheme="minorHAnsi"/>
          <w:b/>
          <w:spacing w:val="-20"/>
          <w:sz w:val="28"/>
          <w:szCs w:val="28"/>
        </w:rPr>
        <w:t>D</w:t>
      </w:r>
      <w:r w:rsidR="00B773FF" w:rsidRPr="00DE6F19">
        <w:rPr>
          <w:rFonts w:cstheme="minorHAnsi"/>
          <w:b/>
          <w:spacing w:val="-20"/>
          <w:sz w:val="28"/>
          <w:szCs w:val="28"/>
        </w:rPr>
        <w:t xml:space="preserve">épression en </w:t>
      </w:r>
      <w:r w:rsidRPr="00DE6F19">
        <w:rPr>
          <w:rFonts w:cstheme="minorHAnsi"/>
          <w:b/>
          <w:spacing w:val="-20"/>
          <w:sz w:val="28"/>
          <w:szCs w:val="28"/>
        </w:rPr>
        <w:t>M</w:t>
      </w:r>
      <w:r w:rsidR="00B773FF" w:rsidRPr="00DE6F19">
        <w:rPr>
          <w:rFonts w:cstheme="minorHAnsi"/>
          <w:b/>
          <w:spacing w:val="-20"/>
          <w:sz w:val="28"/>
          <w:szCs w:val="28"/>
        </w:rPr>
        <w:t xml:space="preserve">édecine </w:t>
      </w:r>
      <w:r w:rsidRPr="00DE6F19">
        <w:rPr>
          <w:rFonts w:cstheme="minorHAnsi"/>
          <w:b/>
          <w:spacing w:val="-20"/>
          <w:sz w:val="28"/>
          <w:szCs w:val="28"/>
        </w:rPr>
        <w:t>G</w:t>
      </w:r>
      <w:r w:rsidR="00B773FF" w:rsidRPr="00DE6F19">
        <w:rPr>
          <w:rFonts w:cstheme="minorHAnsi"/>
          <w:b/>
          <w:spacing w:val="-20"/>
          <w:sz w:val="28"/>
          <w:szCs w:val="28"/>
        </w:rPr>
        <w:t>énérale</w:t>
      </w:r>
      <w:r w:rsidRPr="00DE6F19">
        <w:rPr>
          <w:rFonts w:cstheme="minorHAnsi"/>
          <w:b/>
          <w:spacing w:val="-20"/>
          <w:sz w:val="28"/>
          <w:szCs w:val="28"/>
        </w:rPr>
        <w:t xml:space="preserve"> </w:t>
      </w:r>
      <w:r w:rsidR="00B773FF" w:rsidRPr="00DE6F19">
        <w:rPr>
          <w:rFonts w:cstheme="minorHAnsi"/>
          <w:b/>
          <w:spacing w:val="-20"/>
          <w:sz w:val="28"/>
          <w:szCs w:val="28"/>
        </w:rPr>
        <w:t>(BDC-Q)</w:t>
      </w:r>
    </w:p>
    <w:p w14:paraId="58B0A4C4" w14:textId="5241466B" w:rsidR="00B773FF" w:rsidRPr="00DE6F19" w:rsidRDefault="00757423" w:rsidP="00757423">
      <w:pPr>
        <w:tabs>
          <w:tab w:val="left" w:pos="1843"/>
        </w:tabs>
        <w:spacing w:after="0"/>
        <w:ind w:hanging="851"/>
        <w:rPr>
          <w:rFonts w:cstheme="minorHAnsi"/>
          <w:b/>
          <w:spacing w:val="-20"/>
          <w:u w:val="single"/>
        </w:rPr>
      </w:pPr>
      <w:r w:rsidRPr="00DE6F19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="00F26E45">
        <w:rPr>
          <w:rFonts w:cstheme="minorHAnsi"/>
          <w:b/>
        </w:rPr>
        <w:t xml:space="preserve"> </w:t>
      </w:r>
      <w:r w:rsidRPr="00DE6F19">
        <w:rPr>
          <w:rFonts w:cstheme="minorHAnsi"/>
          <w:b/>
        </w:rPr>
        <w:t xml:space="preserve">   </w:t>
      </w:r>
      <w:r w:rsidR="00B773FF" w:rsidRPr="00DE6F19">
        <w:rPr>
          <w:rFonts w:cstheme="minorHAnsi"/>
          <w:b/>
        </w:rPr>
        <w:t>Version française validée</w:t>
      </w:r>
    </w:p>
    <w:p w14:paraId="0BADD91C" w14:textId="77777777" w:rsidR="00B773FF" w:rsidRPr="00DE6F19" w:rsidRDefault="00B773FF" w:rsidP="00471D5B">
      <w:pPr>
        <w:tabs>
          <w:tab w:val="left" w:pos="1843"/>
        </w:tabs>
        <w:spacing w:after="0"/>
        <w:jc w:val="left"/>
        <w:rPr>
          <w:rFonts w:cs="Times New Roman"/>
          <w:b/>
          <w:sz w:val="32"/>
          <w:szCs w:val="32"/>
          <w:u w:val="single"/>
        </w:rPr>
      </w:pPr>
    </w:p>
    <w:p w14:paraId="276EBBD9" w14:textId="36BE7BD2" w:rsidR="00B773FF" w:rsidRPr="00DE6F19" w:rsidRDefault="00B773FF" w:rsidP="00471D5B">
      <w:pPr>
        <w:spacing w:after="0"/>
        <w:ind w:left="-426" w:right="709"/>
        <w:jc w:val="left"/>
        <w:rPr>
          <w:rFonts w:cstheme="minorHAnsi"/>
        </w:rPr>
      </w:pPr>
      <w:r w:rsidRPr="00DE6F19">
        <w:rPr>
          <w:rFonts w:cstheme="minorHAnsi"/>
        </w:rPr>
        <w:t>Le but de ce questionnaire est d’explorer les barrières à la prise en charge de la dépression en médecine générale. Pour chacun des items suivants, merci de choisir la proposition correspondant le plus à votre expérience personnelle.</w:t>
      </w:r>
    </w:p>
    <w:p w14:paraId="721581D5" w14:textId="02F706FE" w:rsidR="00DA36A7" w:rsidRPr="00DE6F19" w:rsidRDefault="00DA36A7" w:rsidP="00A7214D">
      <w:pPr>
        <w:spacing w:after="0" w:line="240" w:lineRule="auto"/>
        <w:jc w:val="left"/>
        <w:rPr>
          <w:rFonts w:cs="Times New Roman"/>
          <w:b/>
          <w:sz w:val="36"/>
          <w:szCs w:val="36"/>
          <w:u w:val="single"/>
        </w:rPr>
      </w:pPr>
    </w:p>
    <w:tbl>
      <w:tblPr>
        <w:tblStyle w:val="TableGrid"/>
        <w:tblW w:w="96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8"/>
        <w:gridCol w:w="454"/>
        <w:gridCol w:w="454"/>
        <w:gridCol w:w="454"/>
        <w:gridCol w:w="454"/>
        <w:gridCol w:w="454"/>
      </w:tblGrid>
      <w:tr w:rsidR="00CE1412" w:rsidRPr="00DE6F19" w14:paraId="5A95E453" w14:textId="77777777" w:rsidTr="00CE1412">
        <w:trPr>
          <w:cantSplit/>
          <w:trHeight w:val="1560"/>
        </w:trPr>
        <w:tc>
          <w:tcPr>
            <w:tcW w:w="7408" w:type="dxa"/>
            <w:vAlign w:val="bottom"/>
          </w:tcPr>
          <w:p w14:paraId="4E51B0E3" w14:textId="07C4E1EC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BE186A0" w14:textId="161A75CE" w:rsidR="00CE1412" w:rsidRPr="00DE6F19" w:rsidRDefault="00CE1412" w:rsidP="00F4406B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65F66078" w14:textId="77777777" w:rsidR="00CE1412" w:rsidRPr="00A75D35" w:rsidRDefault="00CE1412" w:rsidP="00F4406B">
            <w:pPr>
              <w:spacing w:after="0"/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Pas du tout d'accord</w:t>
            </w:r>
          </w:p>
        </w:tc>
        <w:tc>
          <w:tcPr>
            <w:tcW w:w="454" w:type="dxa"/>
            <w:vMerge w:val="restart"/>
            <w:textDirection w:val="btLr"/>
          </w:tcPr>
          <w:p w14:paraId="37DFCC36" w14:textId="77777777" w:rsidR="00CE1412" w:rsidRPr="00A75D35" w:rsidRDefault="00CE1412" w:rsidP="00F4406B">
            <w:pPr>
              <w:spacing w:after="0"/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Pas d'accord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1FAA0DAF" w14:textId="77777777" w:rsidR="00CE1412" w:rsidRPr="00A75D35" w:rsidRDefault="00CE1412" w:rsidP="00F4406B">
            <w:pPr>
              <w:spacing w:after="0"/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 xml:space="preserve">Ne se prononce pas </w:t>
            </w:r>
          </w:p>
          <w:p w14:paraId="59DBB2C9" w14:textId="77777777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5C66BC68" w14:textId="77777777" w:rsidR="00CE1412" w:rsidRPr="00A75D35" w:rsidRDefault="00CE1412" w:rsidP="00F4406B">
            <w:pPr>
              <w:spacing w:after="0"/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D'accord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6C56D77E" w14:textId="77777777" w:rsidR="00CE1412" w:rsidRPr="00A75D35" w:rsidRDefault="00CE1412" w:rsidP="00F4406B">
            <w:pPr>
              <w:spacing w:after="0"/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Tout à fait d'accord</w:t>
            </w:r>
          </w:p>
        </w:tc>
      </w:tr>
      <w:tr w:rsidR="00CE1412" w:rsidRPr="00DE6F19" w14:paraId="6745ECCE" w14:textId="77777777" w:rsidTr="005841A4">
        <w:trPr>
          <w:cantSplit/>
          <w:trHeight w:val="567"/>
        </w:trPr>
        <w:tc>
          <w:tcPr>
            <w:tcW w:w="7408" w:type="dxa"/>
            <w:shd w:val="clear" w:color="auto" w:fill="FFFFFF" w:themeFill="background1"/>
            <w:vAlign w:val="center"/>
          </w:tcPr>
          <w:p w14:paraId="530D19F2" w14:textId="4CE407CD" w:rsidR="00CE1412" w:rsidRPr="00921307" w:rsidRDefault="009705EC" w:rsidP="00F4406B">
            <w:pPr>
              <w:spacing w:after="0"/>
              <w:ind w:right="1"/>
              <w:rPr>
                <w:rFonts w:cs="Times New Roman"/>
                <w:color w:val="000000"/>
                <w:sz w:val="24"/>
                <w:szCs w:val="24"/>
              </w:rPr>
            </w:pPr>
            <w:r w:rsidRPr="0092130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La p</w:t>
            </w:r>
            <w:r w:rsidR="00705763" w:rsidRPr="0092130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ratique du médecin</w:t>
            </w:r>
            <w:r w:rsidRPr="0092130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généraliste</w:t>
            </w:r>
            <w:r w:rsidR="00411B0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773FF" w:rsidRPr="0092130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38A94B7B" w14:textId="77777777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textDirection w:val="btLr"/>
          </w:tcPr>
          <w:p w14:paraId="51C17D1B" w14:textId="77777777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06E96355" w14:textId="77777777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textDirection w:val="btLr"/>
          </w:tcPr>
          <w:p w14:paraId="42946448" w14:textId="77777777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51D80508" w14:textId="77777777" w:rsidR="00CE1412" w:rsidRPr="00DE6F19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</w:tr>
      <w:tr w:rsidR="00DA36A7" w:rsidRPr="00DE6F19" w14:paraId="17563865" w14:textId="77777777" w:rsidTr="006F05C2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43651F31" w14:textId="775383DA" w:rsidR="00DA36A7" w:rsidRPr="00DE6F19" w:rsidRDefault="00F40A8F" w:rsidP="00B773FF">
            <w:pPr>
              <w:autoSpaceDE w:val="0"/>
              <w:autoSpaceDN w:val="0"/>
              <w:adjustRightInd w:val="0"/>
              <w:spacing w:after="0" w:line="240" w:lineRule="auto"/>
              <w:ind w:left="203" w:hanging="203"/>
              <w:rPr>
                <w:rFonts w:cs="Times New Roman"/>
                <w:color w:val="000000" w:themeColor="text1"/>
              </w:rPr>
            </w:pPr>
            <w:r w:rsidRPr="00DE6F19">
              <w:rPr>
                <w:rFonts w:cs="Times New Roman"/>
                <w:color w:val="000000" w:themeColor="text1"/>
              </w:rPr>
              <w:t>1-</w:t>
            </w:r>
            <w:r w:rsidR="00B773FF" w:rsidRPr="00DE6F19">
              <w:rPr>
                <w:rFonts w:cs="Times New Roman"/>
                <w:color w:val="000000" w:themeColor="text1"/>
              </w:rPr>
              <w:t xml:space="preserve">Prendre en charge un patient dépressif demande souvent plus de temps que ce que je peux y consacrer </w:t>
            </w:r>
            <w:r w:rsidR="00DA36A7" w:rsidRPr="00DE6F19">
              <w:rPr>
                <w:rFonts w:cs="Times New Roman"/>
                <w:color w:val="000000" w:themeColor="text1"/>
              </w:rPr>
              <w:t xml:space="preserve">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3377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A68E1" w14:textId="56F38039" w:rsidR="00DA36A7" w:rsidRPr="00DE6F19" w:rsidRDefault="00472BA7" w:rsidP="00F40A8F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590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63D8E" w14:textId="756921A2" w:rsidR="00DA36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7319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444CD" w14:textId="7D0D6501" w:rsidR="00DA36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9536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072F8" w14:textId="0F37EC84" w:rsidR="00DA36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4415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76FBB" w14:textId="16E3390F" w:rsidR="00DA36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6A6E9B30" w14:textId="77777777" w:rsidTr="006F05C2">
        <w:tc>
          <w:tcPr>
            <w:tcW w:w="7408" w:type="dxa"/>
            <w:vAlign w:val="center"/>
          </w:tcPr>
          <w:p w14:paraId="61BE3E0D" w14:textId="0E3C476A" w:rsidR="00472BA7" w:rsidRPr="00DE6F19" w:rsidRDefault="00B773FF" w:rsidP="00B773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E6F19">
              <w:rPr>
                <w:rFonts w:cs="Times New Roman"/>
                <w:color w:val="000000" w:themeColor="text1"/>
              </w:rPr>
              <w:t>2-</w:t>
            </w:r>
            <w:r w:rsidR="009705EC" w:rsidRPr="00DE6F19">
              <w:t xml:space="preserve"> </w:t>
            </w:r>
            <w:r w:rsidR="009705EC" w:rsidRPr="00DE6F19">
              <w:rPr>
                <w:rFonts w:cs="Times New Roman"/>
                <w:color w:val="000000" w:themeColor="text1"/>
              </w:rPr>
              <w:t>Travailler avec des patients dépressifs est pesant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6451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F5DE0" w14:textId="2706670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7251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13C75" w14:textId="546CF411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8458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9256E" w14:textId="00E31153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74164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DA708" w14:textId="32B2C925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24618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DAEFB" w14:textId="700BE7F1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6CD67546" w14:textId="77777777" w:rsidTr="006F05C2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30446FA2" w14:textId="5098E5AE" w:rsidR="00472BA7" w:rsidRPr="00DE6F19" w:rsidRDefault="00472BA7" w:rsidP="00B773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E6F19">
              <w:rPr>
                <w:rFonts w:cs="Times New Roman"/>
                <w:color w:val="000000" w:themeColor="text1"/>
              </w:rPr>
              <w:t>3-</w:t>
            </w:r>
            <w:r w:rsidR="009705EC" w:rsidRPr="00DE6F19">
              <w:t xml:space="preserve"> </w:t>
            </w:r>
            <w:r w:rsidR="009705EC" w:rsidRPr="00DE6F19">
              <w:rPr>
                <w:rFonts w:cs="Times New Roman"/>
                <w:color w:val="000000" w:themeColor="text1"/>
              </w:rPr>
              <w:t>La capacité d’accueil des structures spécialisées en santé mentale est insuffisante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1165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B629B" w14:textId="0E7375F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25733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2BC76" w14:textId="63EDE9F1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9189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4C0C7" w14:textId="345A633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15780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457D3" w14:textId="69458D3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9108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A2912" w14:textId="6C302D1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07F2F692" w14:textId="77777777" w:rsidTr="006F05C2">
        <w:tc>
          <w:tcPr>
            <w:tcW w:w="7408" w:type="dxa"/>
            <w:vAlign w:val="center"/>
          </w:tcPr>
          <w:p w14:paraId="7A5DE12F" w14:textId="62A0375A" w:rsidR="00472BA7" w:rsidRPr="00DE6F19" w:rsidRDefault="00F40A8F" w:rsidP="00B773FF">
            <w:pPr>
              <w:spacing w:after="0" w:line="240" w:lineRule="auto"/>
              <w:ind w:left="203" w:hanging="203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4</w:t>
            </w:r>
            <w:r w:rsidR="00472BA7" w:rsidRPr="00DE6F19">
              <w:rPr>
                <w:rFonts w:cs="Times New Roman"/>
                <w:color w:val="000000"/>
              </w:rPr>
              <w:t>-</w:t>
            </w:r>
            <w:r w:rsidR="009705EC" w:rsidRPr="00DE6F19">
              <w:t xml:space="preserve"> </w:t>
            </w:r>
            <w:r w:rsidR="009705EC" w:rsidRPr="00DE6F19">
              <w:rPr>
                <w:rFonts w:cs="Times New Roman"/>
                <w:color w:val="000000"/>
              </w:rPr>
              <w:t xml:space="preserve">La situation clinique d’un patient dépressif est difficile à résumer par écrit 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3709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4B17F" w14:textId="5E42D58E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40921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A44DB" w14:textId="513C668E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4509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058CD" w14:textId="02652BCA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2475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BA91B" w14:textId="01886772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2822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35BBB" w14:textId="218F869B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0FEB1DA7" w14:textId="77777777" w:rsidTr="006F05C2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0EE9E628" w14:textId="7EE96968" w:rsidR="00472BA7" w:rsidRPr="00DE6F19" w:rsidRDefault="00F40A8F" w:rsidP="00B773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5</w:t>
            </w:r>
            <w:r w:rsidR="00472BA7" w:rsidRPr="00DE6F19">
              <w:rPr>
                <w:rFonts w:cs="Times New Roman"/>
                <w:color w:val="000000"/>
              </w:rPr>
              <w:t>-</w:t>
            </w:r>
            <w:r w:rsidR="009705EC" w:rsidRPr="00DE6F19">
              <w:t xml:space="preserve"> </w:t>
            </w:r>
            <w:r w:rsidR="009705EC" w:rsidRPr="00DE6F19">
              <w:rPr>
                <w:rFonts w:cs="Times New Roman"/>
                <w:color w:val="000000"/>
              </w:rPr>
              <w:t>Les recommandations de bonnes pratiques concernant la dépression manquent d’applicabilité pratique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905650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F38F7" w14:textId="72761859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1961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92A8E" w14:textId="4AC40C9C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7723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266B8" w14:textId="5BF1AA42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01122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B9895" w14:textId="0F8F93C6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6955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949A6" w14:textId="6BF4FCD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2FD9D5D1" w14:textId="77777777" w:rsidTr="006F05C2">
        <w:trPr>
          <w:trHeight w:val="370"/>
        </w:trPr>
        <w:tc>
          <w:tcPr>
            <w:tcW w:w="7408" w:type="dxa"/>
            <w:vAlign w:val="center"/>
          </w:tcPr>
          <w:p w14:paraId="49DD59EC" w14:textId="1151E474" w:rsidR="00472BA7" w:rsidRPr="00DE6F19" w:rsidRDefault="00F40A8F" w:rsidP="00B773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6-</w:t>
            </w:r>
            <w:r w:rsidR="00705763" w:rsidRPr="00DE6F19">
              <w:rPr>
                <w:rFonts w:cs="Times New Roman"/>
                <w:color w:val="000000"/>
              </w:rPr>
              <w:t xml:space="preserve"> Prendre en charge des patients dépressifs est suffisamment rémunéré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7687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F8CCC" w14:textId="7862F68C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10321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954AF" w14:textId="30CE7ADF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1558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2B0F7" w14:textId="369FB797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99298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BC314" w14:textId="04D2BBBB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4670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7BDD1" w14:textId="64AA6B9F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A20D0" w:rsidRPr="00DE6F19" w14:paraId="1DA1EF14" w14:textId="77777777" w:rsidTr="005841A4">
        <w:trPr>
          <w:trHeight w:val="567"/>
        </w:trPr>
        <w:tc>
          <w:tcPr>
            <w:tcW w:w="7408" w:type="dxa"/>
            <w:shd w:val="clear" w:color="auto" w:fill="FFFFFF" w:themeFill="background1"/>
            <w:vAlign w:val="center"/>
          </w:tcPr>
          <w:p w14:paraId="74EF1E85" w14:textId="704717EF" w:rsidR="00472BA7" w:rsidRPr="00921307" w:rsidRDefault="009705EC" w:rsidP="006F05C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sz w:val="24"/>
                <w:szCs w:val="24"/>
              </w:rPr>
            </w:pPr>
            <w:r w:rsidRPr="00921307">
              <w:rPr>
                <w:rFonts w:cs="Times New Roman"/>
                <w:b/>
                <w:sz w:val="24"/>
                <w:szCs w:val="24"/>
              </w:rPr>
              <w:t>L</w:t>
            </w:r>
            <w:r w:rsidR="00B773FF" w:rsidRPr="00921307">
              <w:rPr>
                <w:rFonts w:cs="Times New Roman"/>
                <w:b/>
                <w:sz w:val="24"/>
                <w:szCs w:val="24"/>
              </w:rPr>
              <w:t>es patients et les représentations de la dépression :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72CEC1" w14:textId="293BFB6C" w:rsidR="00472BA7" w:rsidRPr="00DE6F19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726E19" w14:textId="68A4349C" w:rsidR="00472BA7" w:rsidRPr="00DE6F19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F68076" w14:textId="3C8F7A1B" w:rsidR="00472BA7" w:rsidRPr="00DE6F19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AAFE5E" w14:textId="36A7C47C" w:rsidR="00472BA7" w:rsidRPr="00DE6F19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D2B46" w14:textId="38E26587" w:rsidR="00472BA7" w:rsidRPr="00DE6F19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72BA7" w:rsidRPr="00DE6F19" w14:paraId="15492990" w14:textId="77777777" w:rsidTr="006F05C2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3A4544A1" w14:textId="26931700" w:rsidR="00472BA7" w:rsidRPr="00DE6F19" w:rsidRDefault="00472BA7" w:rsidP="00B773FF">
            <w:pPr>
              <w:autoSpaceDE w:val="0"/>
              <w:autoSpaceDN w:val="0"/>
              <w:adjustRightInd w:val="0"/>
              <w:spacing w:after="0" w:line="240" w:lineRule="auto"/>
              <w:ind w:left="203" w:hanging="203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7</w:t>
            </w:r>
            <w:r w:rsidR="00F40A8F" w:rsidRPr="00DE6F19">
              <w:rPr>
                <w:rFonts w:cs="Times New Roman"/>
                <w:color w:val="000000"/>
              </w:rPr>
              <w:t>-</w:t>
            </w:r>
            <w:r w:rsidR="00700CDE" w:rsidRPr="00DE6F19">
              <w:rPr>
                <w:rFonts w:cs="Times New Roman"/>
                <w:color w:val="000000"/>
              </w:rPr>
              <w:t>Les patients dépressifs acceptent facilement le diagnostic de dépression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2793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6A51E" w14:textId="07D4E4A9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47288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9251A" w14:textId="63777FA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745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10893" w14:textId="3112BCB3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4103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2B6BD" w14:textId="3157EAB0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9874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92123" w14:textId="3F2D056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0009C517" w14:textId="77777777" w:rsidTr="006F05C2">
        <w:tc>
          <w:tcPr>
            <w:tcW w:w="7408" w:type="dxa"/>
            <w:vAlign w:val="center"/>
          </w:tcPr>
          <w:p w14:paraId="4A66AFDF" w14:textId="073565E8" w:rsidR="00472BA7" w:rsidRPr="00DE6F19" w:rsidRDefault="00472BA7" w:rsidP="00B773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8</w:t>
            </w:r>
            <w:r w:rsidR="00F40A8F" w:rsidRPr="00DE6F19">
              <w:rPr>
                <w:rFonts w:cs="Times New Roman"/>
                <w:color w:val="000000"/>
              </w:rPr>
              <w:t>-</w:t>
            </w:r>
            <w:r w:rsidR="00700CDE" w:rsidRPr="00DE6F19">
              <w:rPr>
                <w:rFonts w:cs="Times New Roman"/>
                <w:color w:val="000000"/>
              </w:rPr>
              <w:t>L’adhésion des patients dépressifs au projet thérapeutique est limitée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5387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5CC63" w14:textId="3B951F52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7737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ECBA8" w14:textId="387B25D2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25436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7AFC3" w14:textId="5583FF63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1622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ED3D5" w14:textId="21797CA2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21898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1864B" w14:textId="32DBABAE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2B14338C" w14:textId="77777777" w:rsidTr="006F05C2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60C41CE8" w14:textId="38CF63D3" w:rsidR="00472BA7" w:rsidRPr="00DE6F19" w:rsidRDefault="00472BA7" w:rsidP="00B773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9</w:t>
            </w:r>
            <w:r w:rsidR="00F40A8F" w:rsidRPr="00DE6F19">
              <w:rPr>
                <w:rFonts w:cs="Times New Roman"/>
                <w:color w:val="000000"/>
              </w:rPr>
              <w:t>-</w:t>
            </w:r>
            <w:r w:rsidR="00700CDE" w:rsidRPr="00DE6F19">
              <w:rPr>
                <w:rFonts w:cs="Times New Roman"/>
                <w:color w:val="000000"/>
              </w:rPr>
              <w:t>Les patients dépressifs sous-estiment la sévérité de leur dépression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2187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5ED7C" w14:textId="7F490724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9851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49BE4" w14:textId="4ECEA16C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0277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D5E9B" w14:textId="56B64889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1050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345E9" w14:textId="48496611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5137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DE12D" w14:textId="10CBDB7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791D0EB6" w14:textId="77777777" w:rsidTr="006F05C2">
        <w:tc>
          <w:tcPr>
            <w:tcW w:w="7408" w:type="dxa"/>
            <w:vAlign w:val="center"/>
          </w:tcPr>
          <w:p w14:paraId="7D195265" w14:textId="2639A020" w:rsidR="00472BA7" w:rsidRPr="00DE6F19" w:rsidRDefault="00700CDE" w:rsidP="00B773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10-Les patients dépressifs acceptent facilement d’être adressés chez un professionnel en santé mentale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78957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ADE35" w14:textId="5373AF7C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0945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B7849" w14:textId="16326F60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3896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26AFA" w14:textId="4B37AAD4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65283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EC638" w14:textId="2740CA16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828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74488" w14:textId="2F648A61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598EFE00" w14:textId="77777777" w:rsidTr="006F05C2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67EAD35F" w14:textId="4AABB86F" w:rsidR="00472BA7" w:rsidRPr="00DE6F19" w:rsidRDefault="00F40A8F" w:rsidP="00553602">
            <w:pPr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11-</w:t>
            </w:r>
            <w:r w:rsidR="00700CDE" w:rsidRPr="00DE6F19">
              <w:rPr>
                <w:rFonts w:cs="Times New Roman"/>
                <w:color w:val="000000"/>
              </w:rPr>
              <w:t>La population générale est bien informée sur la dépression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1778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BDDA5" w14:textId="6564EF5D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62779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2DFA0" w14:textId="50B58A9B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08807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9F16B" w14:textId="04C27D01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53537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F45BF" w14:textId="44B80D20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4429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3B336" w14:textId="6CBA8C56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DE6F19" w14:paraId="798B8833" w14:textId="77777777" w:rsidTr="006F05C2">
        <w:trPr>
          <w:trHeight w:val="721"/>
        </w:trPr>
        <w:tc>
          <w:tcPr>
            <w:tcW w:w="7408" w:type="dxa"/>
            <w:vAlign w:val="center"/>
          </w:tcPr>
          <w:p w14:paraId="7CC72C4F" w14:textId="52E58853" w:rsidR="00472BA7" w:rsidRPr="00DE6F19" w:rsidRDefault="00F40A8F" w:rsidP="00553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12</w:t>
            </w:r>
            <w:r w:rsidR="00472BA7" w:rsidRPr="00DE6F19">
              <w:rPr>
                <w:rFonts w:cs="Times New Roman"/>
                <w:color w:val="000000"/>
              </w:rPr>
              <w:t>-</w:t>
            </w:r>
            <w:r w:rsidR="00700CDE" w:rsidRPr="00DE6F19">
              <w:rPr>
                <w:rFonts w:cs="Times New Roman"/>
                <w:color w:val="000000"/>
              </w:rPr>
              <w:t>Il est facile de distinguer une simple tristesse de l’humeur d’un syndrome dépressif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5658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BBC92" w14:textId="0F468739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65140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E2033" w14:textId="1845F94E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2823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64BC6" w14:textId="027D1CCE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97127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5BF86" w14:textId="114612B3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6966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1544B" w14:textId="5F228757" w:rsidR="00472BA7" w:rsidRPr="00DE6F19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2EC7310" w14:textId="77777777" w:rsidR="00DA36A7" w:rsidRPr="00DE6F19" w:rsidRDefault="00DA36A7" w:rsidP="00DA36A7">
      <w:pPr>
        <w:spacing w:after="0"/>
        <w:rPr>
          <w:rFonts w:cs="Times New Roman"/>
          <w:i/>
          <w:sz w:val="20"/>
          <w:szCs w:val="20"/>
        </w:rPr>
      </w:pPr>
    </w:p>
    <w:p w14:paraId="152206C4" w14:textId="56D0B8C0" w:rsidR="00DA36A7" w:rsidRPr="00DE6F19" w:rsidRDefault="00DA36A7" w:rsidP="00DA36A7"/>
    <w:p w14:paraId="1FF79065" w14:textId="77777777" w:rsidR="00DA36A7" w:rsidRPr="00DE6F19" w:rsidRDefault="00DA36A7" w:rsidP="00DA36A7">
      <w:pPr>
        <w:autoSpaceDE w:val="0"/>
        <w:autoSpaceDN w:val="0"/>
        <w:adjustRightInd w:val="0"/>
        <w:spacing w:after="0"/>
        <w:ind w:right="1"/>
        <w:rPr>
          <w:rFonts w:cs="Times New Roman"/>
          <w:color w:val="000000"/>
        </w:rPr>
      </w:pPr>
    </w:p>
    <w:tbl>
      <w:tblPr>
        <w:tblStyle w:val="TableGrid"/>
        <w:tblpPr w:leftFromText="141" w:rightFromText="141" w:vertAnchor="page" w:horzAnchor="margin" w:tblpY="4006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454"/>
        <w:gridCol w:w="454"/>
        <w:gridCol w:w="454"/>
        <w:gridCol w:w="454"/>
        <w:gridCol w:w="454"/>
      </w:tblGrid>
      <w:tr w:rsidR="0003063E" w:rsidRPr="00DE6F19" w14:paraId="3C9B2DA1" w14:textId="77777777" w:rsidTr="00A5254C">
        <w:trPr>
          <w:cantSplit/>
          <w:trHeight w:val="1470"/>
        </w:trPr>
        <w:tc>
          <w:tcPr>
            <w:tcW w:w="7371" w:type="dxa"/>
            <w:vAlign w:val="bottom"/>
          </w:tcPr>
          <w:p w14:paraId="09359517" w14:textId="77777777" w:rsidR="0003063E" w:rsidRPr="00DE6F19" w:rsidRDefault="0003063E" w:rsidP="00634B96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7A55C1C" w14:textId="77777777" w:rsidR="0003063E" w:rsidRPr="00A75D35" w:rsidRDefault="0003063E" w:rsidP="00A5254C">
            <w:pPr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Pas du tout d'accord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14:paraId="4DCB8652" w14:textId="77777777" w:rsidR="0003063E" w:rsidRPr="00A75D35" w:rsidRDefault="0003063E" w:rsidP="00A5254C">
            <w:pPr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Pas d'accord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3ECE410" w14:textId="77777777" w:rsidR="0003063E" w:rsidRPr="00A75D35" w:rsidRDefault="0003063E" w:rsidP="00A5254C">
            <w:pPr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Ne se prononce pas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14:paraId="01F5FF5A" w14:textId="77777777" w:rsidR="0003063E" w:rsidRPr="00A75D35" w:rsidRDefault="0003063E" w:rsidP="00A5254C">
            <w:pPr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D'accord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551C263" w14:textId="77777777" w:rsidR="0003063E" w:rsidRPr="00A75D35" w:rsidRDefault="0003063E" w:rsidP="00A5254C">
            <w:pPr>
              <w:ind w:right="1"/>
              <w:rPr>
                <w:rFonts w:cs="Times New Roman"/>
                <w:b/>
                <w:bCs/>
                <w:color w:val="000000"/>
              </w:rPr>
            </w:pPr>
            <w:r w:rsidRPr="00A75D35">
              <w:rPr>
                <w:rFonts w:cs="Times New Roman"/>
                <w:b/>
                <w:bCs/>
                <w:color w:val="000000"/>
              </w:rPr>
              <w:t>Tout à fait d'accord</w:t>
            </w:r>
          </w:p>
        </w:tc>
      </w:tr>
      <w:tr w:rsidR="0003063E" w:rsidRPr="00DE6F19" w14:paraId="27930FCE" w14:textId="77777777" w:rsidTr="00A5254C">
        <w:trPr>
          <w:cantSplit/>
          <w:trHeight w:val="56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83245EB" w14:textId="2F0EBBFE" w:rsidR="0003063E" w:rsidRPr="00921307" w:rsidRDefault="00700CDE" w:rsidP="00A5254C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21307">
              <w:rPr>
                <w:rFonts w:cs="Times New Roman"/>
                <w:b/>
                <w:sz w:val="24"/>
                <w:szCs w:val="28"/>
              </w:rPr>
              <w:t>L</w:t>
            </w:r>
            <w:r w:rsidR="0003063E" w:rsidRPr="00921307">
              <w:rPr>
                <w:rFonts w:cs="Times New Roman"/>
                <w:b/>
                <w:sz w:val="24"/>
                <w:szCs w:val="28"/>
              </w:rPr>
              <w:t xml:space="preserve">es </w:t>
            </w:r>
            <w:r w:rsidRPr="00921307">
              <w:rPr>
                <w:rFonts w:cs="Times New Roman"/>
                <w:b/>
                <w:sz w:val="24"/>
                <w:szCs w:val="28"/>
              </w:rPr>
              <w:t>aides à la prise</w:t>
            </w:r>
            <w:r w:rsidR="0003063E" w:rsidRPr="00921307">
              <w:rPr>
                <w:rFonts w:cs="Times New Roman"/>
                <w:b/>
                <w:sz w:val="24"/>
                <w:szCs w:val="28"/>
              </w:rPr>
              <w:t xml:space="preserve"> en charge : 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B10657" w14:textId="77777777" w:rsidR="0003063E" w:rsidRPr="00DE6F19" w:rsidRDefault="0003063E" w:rsidP="00A5254C">
            <w:pPr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14:paraId="414CF366" w14:textId="77777777" w:rsidR="0003063E" w:rsidRPr="00DE6F19" w:rsidRDefault="0003063E" w:rsidP="00A5254C">
            <w:pPr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02267F2" w14:textId="77777777" w:rsidR="0003063E" w:rsidRPr="00DE6F19" w:rsidRDefault="0003063E" w:rsidP="00A5254C">
            <w:pPr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14:paraId="02FA8B3B" w14:textId="77777777" w:rsidR="0003063E" w:rsidRPr="00DE6F19" w:rsidRDefault="0003063E" w:rsidP="00A5254C">
            <w:pPr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0BC0184" w14:textId="77777777" w:rsidR="0003063E" w:rsidRPr="00DE6F19" w:rsidRDefault="0003063E" w:rsidP="00A5254C">
            <w:pPr>
              <w:ind w:right="1"/>
              <w:rPr>
                <w:rFonts w:cs="Times New Roman"/>
                <w:color w:val="000000"/>
              </w:rPr>
            </w:pPr>
          </w:p>
        </w:tc>
      </w:tr>
      <w:tr w:rsidR="0003063E" w:rsidRPr="00DE6F19" w14:paraId="06E87E06" w14:textId="77777777" w:rsidTr="00A5254C">
        <w:trPr>
          <w:trHeight w:val="650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4FD21D10" w14:textId="77777777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right="1" w:hanging="321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13-Je connais bien les services offerts par les structures spécialisées en santé mentale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9712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D6BD" w14:textId="77777777" w:rsidR="0003063E" w:rsidRPr="00DE6F19" w:rsidRDefault="0003063E" w:rsidP="00A5254C">
                <w:pPr>
                  <w:spacing w:before="120" w:after="120"/>
                  <w:ind w:right="1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0375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7E807" w14:textId="77777777" w:rsidR="0003063E" w:rsidRPr="00DE6F19" w:rsidRDefault="0003063E" w:rsidP="00A5254C">
                <w:pPr>
                  <w:spacing w:before="120" w:after="120"/>
                  <w:ind w:right="1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7599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D2671" w14:textId="77777777" w:rsidR="0003063E" w:rsidRPr="00DE6F19" w:rsidRDefault="0003063E" w:rsidP="00A5254C">
                <w:pPr>
                  <w:spacing w:before="120" w:after="120"/>
                  <w:ind w:right="1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0297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884FB" w14:textId="77777777" w:rsidR="0003063E" w:rsidRPr="00DE6F19" w:rsidRDefault="0003063E" w:rsidP="00A5254C">
                <w:pPr>
                  <w:spacing w:before="120" w:after="120"/>
                  <w:ind w:right="1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8796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27969" w14:textId="77777777" w:rsidR="0003063E" w:rsidRPr="00DE6F19" w:rsidRDefault="0003063E" w:rsidP="00A5254C">
                <w:pPr>
                  <w:spacing w:before="120" w:after="120"/>
                  <w:ind w:right="1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4E4F7C61" w14:textId="77777777" w:rsidTr="00A5254C">
        <w:trPr>
          <w:trHeight w:val="84"/>
        </w:trPr>
        <w:tc>
          <w:tcPr>
            <w:tcW w:w="7371" w:type="dxa"/>
            <w:vAlign w:val="center"/>
          </w:tcPr>
          <w:p w14:paraId="20376D98" w14:textId="77777777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right="1" w:hanging="321"/>
              <w:rPr>
                <w:rFonts w:cs="Times New Roman"/>
                <w:i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 xml:space="preserve">14-Je connais bien les spécialisations des professionnels en santé mentale pour certaines pathologie (par exemple : addiction, trouble bipolaire, etc.)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109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429A7" w14:textId="77777777" w:rsidR="0003063E" w:rsidRPr="00DE6F19" w:rsidRDefault="0003063E" w:rsidP="00A5254C">
                <w:pPr>
                  <w:ind w:right="1"/>
                  <w:rPr>
                    <w:rFonts w:cs="Times New Roman"/>
                    <w:color w:val="00000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6867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E9F71" w14:textId="77777777" w:rsidR="0003063E" w:rsidRPr="00DE6F19" w:rsidRDefault="0003063E" w:rsidP="00A5254C">
                <w:pPr>
                  <w:ind w:right="1"/>
                  <w:rPr>
                    <w:rFonts w:cs="Times New Roman"/>
                    <w:color w:val="00000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181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79F98" w14:textId="77777777" w:rsidR="0003063E" w:rsidRPr="00DE6F19" w:rsidRDefault="0003063E" w:rsidP="00A5254C">
                <w:pPr>
                  <w:ind w:right="1"/>
                  <w:rPr>
                    <w:rFonts w:cs="Times New Roman"/>
                    <w:color w:val="00000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54085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2797E" w14:textId="77777777" w:rsidR="0003063E" w:rsidRPr="00DE6F19" w:rsidRDefault="0003063E" w:rsidP="00A5254C">
                <w:pPr>
                  <w:ind w:right="1"/>
                  <w:rPr>
                    <w:rFonts w:cs="Times New Roman"/>
                    <w:color w:val="00000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096395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B8023" w14:textId="77777777" w:rsidR="0003063E" w:rsidRPr="00DE6F19" w:rsidRDefault="0003063E" w:rsidP="00A5254C">
                <w:pPr>
                  <w:ind w:right="1"/>
                  <w:rPr>
                    <w:rFonts w:cs="Times New Roman"/>
                    <w:color w:val="00000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1C859EF9" w14:textId="77777777" w:rsidTr="00A5254C"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5A6381E2" w14:textId="77777777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Times New Roman"/>
                <w:i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 xml:space="preserve">15-Les outils de dépistage de la dépression, par exemple l’échelle HAD (Hospital </w:t>
            </w:r>
            <w:proofErr w:type="spellStart"/>
            <w:r w:rsidRPr="00DE6F19">
              <w:rPr>
                <w:rFonts w:cs="Times New Roman"/>
                <w:color w:val="000000"/>
              </w:rPr>
              <w:t>Anxiety</w:t>
            </w:r>
            <w:proofErr w:type="spellEnd"/>
            <w:r w:rsidRPr="00DE6F19">
              <w:rPr>
                <w:rFonts w:cs="Times New Roman"/>
                <w:color w:val="000000"/>
              </w:rPr>
              <w:t xml:space="preserve"> and </w:t>
            </w:r>
            <w:proofErr w:type="spellStart"/>
            <w:r w:rsidRPr="00DE6F19">
              <w:rPr>
                <w:rFonts w:cs="Times New Roman"/>
                <w:color w:val="000000"/>
              </w:rPr>
              <w:t>Depression</w:t>
            </w:r>
            <w:proofErr w:type="spellEnd"/>
            <w:r w:rsidRPr="00DE6F1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DE6F19">
              <w:rPr>
                <w:rFonts w:cs="Times New Roman"/>
                <w:color w:val="000000"/>
              </w:rPr>
              <w:t>scale</w:t>
            </w:r>
            <w:proofErr w:type="spellEnd"/>
            <w:r w:rsidRPr="00DE6F19">
              <w:rPr>
                <w:rFonts w:cs="Times New Roman"/>
                <w:color w:val="000000"/>
              </w:rPr>
              <w:t>), manquent d’utilité pratique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2647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AA37A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8055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E5A23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1355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4A9E4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0476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33A5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61156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8140B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68F29DE0" w14:textId="77777777" w:rsidTr="00A5254C">
        <w:tc>
          <w:tcPr>
            <w:tcW w:w="7371" w:type="dxa"/>
            <w:vAlign w:val="center"/>
          </w:tcPr>
          <w:p w14:paraId="4D307A0B" w14:textId="1F3D66A3" w:rsidR="00F96933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16-Les outils d’évaluation de la dépression, par exemple l’échelle de Hamilton ou l’inventaire de Beck, manquent d’utilité pratique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4679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6CBB1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60086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11B06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2045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660DC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30684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ED427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1985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DC7B0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255E97C1" w14:textId="77777777" w:rsidTr="00A5254C">
        <w:trPr>
          <w:trHeight w:val="56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ABD9B23" w14:textId="77777777" w:rsidR="00634B96" w:rsidRDefault="00634B96" w:rsidP="00A5254C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</w:p>
          <w:p w14:paraId="3E9F8CA4" w14:textId="51490E7C" w:rsidR="0003063E" w:rsidRPr="00634B96" w:rsidRDefault="00705763" w:rsidP="00A5254C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r w:rsidRPr="00634B96">
              <w:rPr>
                <w:rFonts w:cs="Times New Roman"/>
                <w:b/>
                <w:bCs/>
                <w:color w:val="000000"/>
                <w:sz w:val="24"/>
                <w:szCs w:val="26"/>
              </w:rPr>
              <w:t>L</w:t>
            </w:r>
            <w:r w:rsidR="0003063E" w:rsidRPr="00634B96">
              <w:rPr>
                <w:rFonts w:cs="Times New Roman"/>
                <w:b/>
                <w:bCs/>
                <w:color w:val="000000"/>
                <w:sz w:val="24"/>
                <w:szCs w:val="26"/>
              </w:rPr>
              <w:t>a collaboration avec les professionnels en santé mentale (psychiatres, psychologues, infirmières spécialisées, etc.) :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E3497F" w14:textId="77777777" w:rsidR="0003063E" w:rsidRPr="00DE6F19" w:rsidRDefault="0003063E" w:rsidP="00A5254C">
            <w:pPr>
              <w:spacing w:before="120" w:after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873F69" w14:textId="77777777" w:rsidR="0003063E" w:rsidRPr="00DE6F19" w:rsidRDefault="0003063E" w:rsidP="00A5254C">
            <w:pPr>
              <w:spacing w:before="120" w:after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989AC7" w14:textId="77777777" w:rsidR="0003063E" w:rsidRPr="00DE6F19" w:rsidRDefault="0003063E" w:rsidP="00A5254C">
            <w:pPr>
              <w:spacing w:before="120" w:after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76930B" w14:textId="77777777" w:rsidR="0003063E" w:rsidRPr="00DE6F19" w:rsidRDefault="0003063E" w:rsidP="00A5254C">
            <w:pPr>
              <w:spacing w:before="120" w:after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F3E32B" w14:textId="77777777" w:rsidR="0003063E" w:rsidRPr="00DE6F19" w:rsidRDefault="0003063E" w:rsidP="00A5254C">
            <w:pPr>
              <w:spacing w:before="120" w:after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3063E" w:rsidRPr="00DE6F19" w14:paraId="2F6A2566" w14:textId="77777777" w:rsidTr="00A5254C">
        <w:trPr>
          <w:trHeight w:val="349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8F08441" w14:textId="58EE8EB5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17</w:t>
            </w:r>
            <w:r w:rsidR="005F68F7" w:rsidRPr="00DE6F19">
              <w:rPr>
                <w:rFonts w:cs="Times New Roman"/>
                <w:color w:val="000000"/>
              </w:rPr>
              <w:t>-Le partage d’informations médicales concernant les patients avec les professionnels en santé mentale est facile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28250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E93D7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413781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AA455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2160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F02DC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58011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D6B50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84675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AE183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60832DF6" w14:textId="77777777" w:rsidTr="00A5254C">
        <w:trPr>
          <w:trHeight w:val="349"/>
        </w:trPr>
        <w:tc>
          <w:tcPr>
            <w:tcW w:w="7371" w:type="dxa"/>
            <w:shd w:val="clear" w:color="auto" w:fill="auto"/>
            <w:vAlign w:val="center"/>
          </w:tcPr>
          <w:p w14:paraId="1629867C" w14:textId="1929CE2D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hanging="284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18-</w:t>
            </w:r>
            <w:r w:rsidR="005F68F7" w:rsidRPr="00DE6F19">
              <w:rPr>
                <w:rFonts w:cs="Times New Roman"/>
                <w:color w:val="000000"/>
              </w:rPr>
              <w:t>Le retour d’informations sur les patients de la part des professionnels en santé mentale est difficile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195039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90103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76321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8B23F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0849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AF2C8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3848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0989B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1821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B43C1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4DB0AF46" w14:textId="77777777" w:rsidTr="00A5254C">
        <w:trPr>
          <w:trHeight w:val="349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387111B" w14:textId="6FC950B3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19-</w:t>
            </w:r>
            <w:r w:rsidR="005F68F7" w:rsidRPr="00DE6F19">
              <w:rPr>
                <w:rFonts w:cs="Times New Roman"/>
                <w:color w:val="000000"/>
              </w:rPr>
              <w:t>Les professionnels en santé mentale sont disponibles pour la prise en charge de nouveaux patients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7230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81161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30422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F5E2D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78876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CB712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5894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7F565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383073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E04F3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0CA5352A" w14:textId="77777777" w:rsidTr="00A5254C">
        <w:trPr>
          <w:trHeight w:val="349"/>
        </w:trPr>
        <w:tc>
          <w:tcPr>
            <w:tcW w:w="7371" w:type="dxa"/>
            <w:shd w:val="clear" w:color="auto" w:fill="auto"/>
            <w:vAlign w:val="center"/>
          </w:tcPr>
          <w:p w14:paraId="0E40F7D6" w14:textId="4A09A9F1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hanging="284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20-</w:t>
            </w:r>
            <w:r w:rsidR="005F68F7" w:rsidRPr="00DE6F19">
              <w:rPr>
                <w:rFonts w:cs="Times New Roman"/>
                <w:color w:val="000000"/>
              </w:rPr>
              <w:t>Les rencontres avec les professionnels en santé mentale pour discuter des cas sont difficiles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94231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07354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03480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54C43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5562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B6BCC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262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3598E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92603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FA4E2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54D16E8D" w14:textId="77777777" w:rsidTr="00A5254C">
        <w:trPr>
          <w:trHeight w:val="80"/>
        </w:trPr>
        <w:tc>
          <w:tcPr>
            <w:tcW w:w="7371" w:type="dxa"/>
            <w:shd w:val="clear" w:color="auto" w:fill="E7E6E6" w:themeFill="background2"/>
            <w:vAlign w:val="center"/>
          </w:tcPr>
          <w:p w14:paraId="38F5558A" w14:textId="74966E12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21-</w:t>
            </w:r>
            <w:r w:rsidR="005F68F7" w:rsidRPr="00DE6F19">
              <w:rPr>
                <w:rFonts w:cs="Times New Roman"/>
                <w:color w:val="000000"/>
              </w:rPr>
              <w:t xml:space="preserve">Obtenir un conseil téléphonique des professionnels en santé mentale est facile         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63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F5B56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44230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FC1AB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35793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58547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49827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6CB8F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7375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C13D4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407F994F" w14:textId="77777777" w:rsidTr="00A5254C">
        <w:trPr>
          <w:trHeight w:val="80"/>
        </w:trPr>
        <w:tc>
          <w:tcPr>
            <w:tcW w:w="7371" w:type="dxa"/>
            <w:shd w:val="clear" w:color="auto" w:fill="auto"/>
            <w:vAlign w:val="center"/>
          </w:tcPr>
          <w:p w14:paraId="018AFC74" w14:textId="563F568F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22-</w:t>
            </w:r>
            <w:r w:rsidR="005F68F7" w:rsidRPr="00DE6F19">
              <w:rPr>
                <w:rFonts w:cs="Times New Roman"/>
                <w:color w:val="000000"/>
              </w:rPr>
              <w:t>Les attentes concernant la transmission de l’information sont les mêmes entre généralistes et professionnels en santé mentale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70321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3B0D4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49015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381D1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335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81B32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018392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8390F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76969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1E3DF" w14:textId="77777777" w:rsidR="0003063E" w:rsidRPr="00DE6F19" w:rsidRDefault="0003063E" w:rsidP="00A5254C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17B54A86" w14:textId="77777777" w:rsidTr="00A5254C">
        <w:trPr>
          <w:trHeight w:val="601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A29477C" w14:textId="77777777" w:rsidR="0003063E" w:rsidRPr="00634B96" w:rsidRDefault="0003063E" w:rsidP="00A5254C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bCs/>
                <w:color w:val="000000"/>
                <w:sz w:val="24"/>
                <w:szCs w:val="28"/>
              </w:rPr>
            </w:pPr>
            <w:r w:rsidRPr="00634B96">
              <w:rPr>
                <w:rFonts w:cs="Times New Roman"/>
                <w:b/>
                <w:bCs/>
                <w:color w:val="000000"/>
                <w:sz w:val="24"/>
                <w:szCs w:val="28"/>
              </w:rPr>
              <w:t>L’accès aux soins en santé mentale :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A84D72" w14:textId="77777777" w:rsidR="0003063E" w:rsidRPr="00DE6F19" w:rsidRDefault="0003063E" w:rsidP="00A5254C">
            <w:pPr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AFC961" w14:textId="77777777" w:rsidR="0003063E" w:rsidRPr="00DE6F19" w:rsidRDefault="0003063E" w:rsidP="00A5254C">
            <w:pPr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CD8C92" w14:textId="77777777" w:rsidR="0003063E" w:rsidRPr="00DE6F19" w:rsidRDefault="0003063E" w:rsidP="00A5254C">
            <w:pPr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967A1C" w14:textId="77777777" w:rsidR="0003063E" w:rsidRPr="00DE6F19" w:rsidRDefault="0003063E" w:rsidP="00A5254C">
            <w:pPr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D73912" w14:textId="77777777" w:rsidR="0003063E" w:rsidRPr="00DE6F19" w:rsidRDefault="0003063E" w:rsidP="00A5254C">
            <w:pPr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3063E" w:rsidRPr="00DE6F19" w14:paraId="3854F257" w14:textId="77777777" w:rsidTr="00A5254C">
        <w:trPr>
          <w:trHeight w:val="601"/>
        </w:trPr>
        <w:tc>
          <w:tcPr>
            <w:tcW w:w="7371" w:type="dxa"/>
            <w:shd w:val="clear" w:color="auto" w:fill="E7E6E6" w:themeFill="background2"/>
            <w:vAlign w:val="center"/>
          </w:tcPr>
          <w:p w14:paraId="20F8A836" w14:textId="1687B5CA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23-</w:t>
            </w:r>
            <w:r w:rsidR="00F96933" w:rsidRPr="00DE6F19">
              <w:rPr>
                <w:rFonts w:cs="Times New Roman"/>
                <w:color w:val="000000"/>
              </w:rPr>
              <w:t>Je manque de confiance à l’égard des structures spécialisées en santé mentale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0921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9D590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auto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75792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2ED1F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5032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FA930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FFFFF" w:themeFill="background1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9141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A51A3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8812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A7A5B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1DB4A0E7" w14:textId="77777777" w:rsidTr="00A5254C">
        <w:trPr>
          <w:trHeight w:val="601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DE1C20F" w14:textId="77777777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 xml:space="preserve">24-J’ai eu des mauvaises expériences en utilisant les structures spécialisées en santé mentale 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59639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E73BE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FFFFF" w:themeFill="background1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26955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B2601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33943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DB001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FFFFF" w:themeFill="background1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68562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606AF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632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B25C4" w14:textId="77777777" w:rsidR="0003063E" w:rsidRPr="00DE6F19" w:rsidRDefault="0003063E" w:rsidP="00A5254C">
                <w:pPr>
                  <w:spacing w:after="0" w:line="240" w:lineRule="auto"/>
                  <w:ind w:right="1"/>
                  <w:jc w:val="center"/>
                  <w:rPr>
                    <w:rFonts w:cs="Times New Roman"/>
                    <w:b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063E" w:rsidRPr="00DE6F19" w14:paraId="0D431CB1" w14:textId="77777777" w:rsidTr="00634B96">
        <w:trPr>
          <w:trHeight w:val="601"/>
        </w:trPr>
        <w:tc>
          <w:tcPr>
            <w:tcW w:w="7371" w:type="dxa"/>
            <w:shd w:val="clear" w:color="auto" w:fill="E7E6E6" w:themeFill="background2"/>
            <w:vAlign w:val="center"/>
          </w:tcPr>
          <w:p w14:paraId="358D8972" w14:textId="3DBA98C4" w:rsidR="0003063E" w:rsidRPr="00DE6F19" w:rsidRDefault="0003063E" w:rsidP="00A5254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</w:rPr>
            </w:pPr>
            <w:r w:rsidRPr="00DE6F19">
              <w:rPr>
                <w:rFonts w:cs="Times New Roman"/>
                <w:color w:val="000000"/>
              </w:rPr>
              <w:t>25-</w:t>
            </w:r>
            <w:r w:rsidR="00F96933" w:rsidRPr="00DE6F19">
              <w:t xml:space="preserve"> </w:t>
            </w:r>
            <w:r w:rsidR="00F96933" w:rsidRPr="00DE6F19">
              <w:rPr>
                <w:rFonts w:cs="Times New Roman"/>
                <w:color w:val="000000"/>
              </w:rPr>
              <w:t>Les soins en santé mentale sont bien remboursés aux patients dépressifs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383368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EB7DA" w14:textId="77777777" w:rsidR="0003063E" w:rsidRPr="00DE6F19" w:rsidRDefault="0003063E" w:rsidP="00A5254C">
                <w:pPr>
                  <w:shd w:val="clear" w:color="auto" w:fill="E7E6E6" w:themeFill="background2"/>
                  <w:spacing w:after="0" w:line="240" w:lineRule="auto"/>
                  <w:ind w:right="1"/>
                  <w:jc w:val="center"/>
                  <w:rPr>
                    <w:rFonts w:cs="Times New Roman"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FFFFF" w:themeFill="background1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id w:val="2045944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FED14" w14:textId="6B432B00" w:rsidR="0003063E" w:rsidRPr="00DE6F19" w:rsidRDefault="00634B96" w:rsidP="00A5254C">
                <w:pPr>
                  <w:shd w:val="clear" w:color="auto" w:fill="E7E6E6" w:themeFill="background2"/>
                  <w:spacing w:after="0" w:line="240" w:lineRule="auto"/>
                  <w:ind w:right="1"/>
                  <w:jc w:val="center"/>
                  <w:rPr>
                    <w:rFonts w:cs="Times New Roman"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33255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6EBA9" w14:textId="77777777" w:rsidR="0003063E" w:rsidRPr="00DE6F19" w:rsidRDefault="0003063E" w:rsidP="00A5254C">
                <w:pPr>
                  <w:shd w:val="clear" w:color="auto" w:fill="E7E6E6" w:themeFill="background2"/>
                  <w:spacing w:after="0" w:line="240" w:lineRule="auto"/>
                  <w:ind w:right="1"/>
                  <w:jc w:val="center"/>
                  <w:rPr>
                    <w:rFonts w:cs="Times New Roman"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FFFFF" w:themeFill="background1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93083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B929A" w14:textId="3A4333E6" w:rsidR="0003063E" w:rsidRPr="00DE6F19" w:rsidRDefault="00634B96" w:rsidP="00A5254C">
                <w:pPr>
                  <w:shd w:val="clear" w:color="auto" w:fill="E7E6E6" w:themeFill="background2"/>
                  <w:spacing w:after="0" w:line="240" w:lineRule="auto"/>
                  <w:ind w:right="1"/>
                  <w:jc w:val="center"/>
                  <w:rPr>
                    <w:rFonts w:cs="Times New Roman"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0436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4007A" w14:textId="77777777" w:rsidR="0003063E" w:rsidRPr="00DE6F19" w:rsidRDefault="0003063E" w:rsidP="00A5254C">
                <w:pPr>
                  <w:shd w:val="clear" w:color="auto" w:fill="E7E6E6" w:themeFill="background2"/>
                  <w:spacing w:after="0" w:line="240" w:lineRule="auto"/>
                  <w:ind w:right="1"/>
                  <w:jc w:val="center"/>
                  <w:rPr>
                    <w:rFonts w:cs="Times New Roman"/>
                    <w:bCs/>
                    <w:i/>
                    <w:color w:val="000000"/>
                    <w:sz w:val="28"/>
                    <w:szCs w:val="28"/>
                    <w:u w:val="single"/>
                  </w:rPr>
                </w:pPr>
                <w:r w:rsidRPr="00DE6F1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2AC5C26" w14:textId="77777777" w:rsidR="00F26E45" w:rsidRPr="00DE6F19" w:rsidRDefault="00F26E45" w:rsidP="002E2CF9">
      <w:pPr>
        <w:tabs>
          <w:tab w:val="left" w:pos="7230"/>
          <w:tab w:val="left" w:pos="7938"/>
          <w:tab w:val="left" w:pos="8364"/>
          <w:tab w:val="left" w:pos="8789"/>
        </w:tabs>
        <w:spacing w:after="0" w:line="360" w:lineRule="auto"/>
        <w:ind w:right="-1134"/>
        <w:rPr>
          <w:rFonts w:cs="Times New Roman"/>
          <w:sz w:val="24"/>
          <w:szCs w:val="24"/>
        </w:rPr>
      </w:pPr>
    </w:p>
    <w:sectPr w:rsidR="00F26E45" w:rsidRPr="00DE6F19" w:rsidSect="00A5254C">
      <w:footerReference w:type="default" r:id="rId7"/>
      <w:pgSz w:w="11900" w:h="16840"/>
      <w:pgMar w:top="1417" w:right="418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A71A" w14:textId="77777777" w:rsidR="00EA3825" w:rsidRDefault="00EA3825" w:rsidP="00F4406B">
      <w:pPr>
        <w:spacing w:after="0" w:line="240" w:lineRule="auto"/>
      </w:pPr>
      <w:r>
        <w:separator/>
      </w:r>
    </w:p>
  </w:endnote>
  <w:endnote w:type="continuationSeparator" w:id="0">
    <w:p w14:paraId="0C421077" w14:textId="77777777" w:rsidR="00EA3825" w:rsidRDefault="00EA3825" w:rsidP="00F4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471848"/>
      <w:docPartObj>
        <w:docPartGallery w:val="Page Numbers (Bottom of Page)"/>
        <w:docPartUnique/>
      </w:docPartObj>
    </w:sdtPr>
    <w:sdtEndPr/>
    <w:sdtContent>
      <w:p w14:paraId="37D7D278" w14:textId="4DD48DB6" w:rsidR="00C86CDC" w:rsidRDefault="00C86C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4C">
          <w:rPr>
            <w:noProof/>
          </w:rPr>
          <w:t>2</w:t>
        </w:r>
        <w:r>
          <w:fldChar w:fldCharType="end"/>
        </w:r>
      </w:p>
    </w:sdtContent>
  </w:sdt>
  <w:p w14:paraId="45026874" w14:textId="1177B141" w:rsidR="00C86CDC" w:rsidRDefault="00C8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C9AB" w14:textId="77777777" w:rsidR="00EA3825" w:rsidRDefault="00EA3825" w:rsidP="00F4406B">
      <w:pPr>
        <w:spacing w:after="0" w:line="240" w:lineRule="auto"/>
      </w:pPr>
      <w:r>
        <w:separator/>
      </w:r>
    </w:p>
  </w:footnote>
  <w:footnote w:type="continuationSeparator" w:id="0">
    <w:p w14:paraId="603571D2" w14:textId="77777777" w:rsidR="00EA3825" w:rsidRDefault="00EA3825" w:rsidP="00F4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E8E"/>
    <w:multiLevelType w:val="hybridMultilevel"/>
    <w:tmpl w:val="AAFE80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CFF"/>
    <w:multiLevelType w:val="hybridMultilevel"/>
    <w:tmpl w:val="A32663E6"/>
    <w:lvl w:ilvl="0" w:tplc="F91EA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0F32"/>
    <w:multiLevelType w:val="hybridMultilevel"/>
    <w:tmpl w:val="AAFE80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6508"/>
    <w:multiLevelType w:val="hybridMultilevel"/>
    <w:tmpl w:val="55389C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A7"/>
    <w:rsid w:val="0003063E"/>
    <w:rsid w:val="00077A57"/>
    <w:rsid w:val="000841E1"/>
    <w:rsid w:val="000A744E"/>
    <w:rsid w:val="000C3F81"/>
    <w:rsid w:val="000F39CE"/>
    <w:rsid w:val="001661F3"/>
    <w:rsid w:val="001731CA"/>
    <w:rsid w:val="001A20D0"/>
    <w:rsid w:val="001B1257"/>
    <w:rsid w:val="00277F69"/>
    <w:rsid w:val="002E2CF9"/>
    <w:rsid w:val="0038423A"/>
    <w:rsid w:val="00385270"/>
    <w:rsid w:val="00411B03"/>
    <w:rsid w:val="00471D5B"/>
    <w:rsid w:val="00472BA7"/>
    <w:rsid w:val="004834FC"/>
    <w:rsid w:val="00495EA0"/>
    <w:rsid w:val="004C6099"/>
    <w:rsid w:val="00553602"/>
    <w:rsid w:val="0056287A"/>
    <w:rsid w:val="00564A2A"/>
    <w:rsid w:val="005841A4"/>
    <w:rsid w:val="0059533E"/>
    <w:rsid w:val="005F299B"/>
    <w:rsid w:val="005F68F7"/>
    <w:rsid w:val="00634B96"/>
    <w:rsid w:val="006464F8"/>
    <w:rsid w:val="006E26CD"/>
    <w:rsid w:val="006F05C2"/>
    <w:rsid w:val="00700CDE"/>
    <w:rsid w:val="00705763"/>
    <w:rsid w:val="00757423"/>
    <w:rsid w:val="00763EF1"/>
    <w:rsid w:val="007B6836"/>
    <w:rsid w:val="00921307"/>
    <w:rsid w:val="00950E3A"/>
    <w:rsid w:val="00960577"/>
    <w:rsid w:val="0096115A"/>
    <w:rsid w:val="009705EC"/>
    <w:rsid w:val="009A2F05"/>
    <w:rsid w:val="009B2EED"/>
    <w:rsid w:val="009F6C56"/>
    <w:rsid w:val="00A21B38"/>
    <w:rsid w:val="00A23A00"/>
    <w:rsid w:val="00A5248A"/>
    <w:rsid w:val="00A5254C"/>
    <w:rsid w:val="00A7214D"/>
    <w:rsid w:val="00A75D35"/>
    <w:rsid w:val="00B53F8F"/>
    <w:rsid w:val="00B773FF"/>
    <w:rsid w:val="00B85589"/>
    <w:rsid w:val="00B862BA"/>
    <w:rsid w:val="00B96F7E"/>
    <w:rsid w:val="00BD423F"/>
    <w:rsid w:val="00C12B7B"/>
    <w:rsid w:val="00C27549"/>
    <w:rsid w:val="00C33612"/>
    <w:rsid w:val="00C42571"/>
    <w:rsid w:val="00C86CDC"/>
    <w:rsid w:val="00CA6B92"/>
    <w:rsid w:val="00CE1412"/>
    <w:rsid w:val="00D06C76"/>
    <w:rsid w:val="00D26A09"/>
    <w:rsid w:val="00D9159F"/>
    <w:rsid w:val="00DA36A7"/>
    <w:rsid w:val="00DE64AF"/>
    <w:rsid w:val="00DE6F19"/>
    <w:rsid w:val="00E6096B"/>
    <w:rsid w:val="00E6207C"/>
    <w:rsid w:val="00E85B56"/>
    <w:rsid w:val="00EA3825"/>
    <w:rsid w:val="00F24103"/>
    <w:rsid w:val="00F26E45"/>
    <w:rsid w:val="00F40A8F"/>
    <w:rsid w:val="00F4406B"/>
    <w:rsid w:val="00F75CFB"/>
    <w:rsid w:val="00F8632D"/>
    <w:rsid w:val="00F96933"/>
    <w:rsid w:val="00FC7E77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C1B2CC"/>
  <w15:chartTrackingRefBased/>
  <w15:docId w15:val="{4A5FBA60-F971-D046-BD33-B66B0D06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A7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6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6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E3A"/>
    <w:pPr>
      <w:spacing w:after="160" w:line="259" w:lineRule="auto"/>
      <w:ind w:left="720"/>
      <w:contextualSpacing/>
      <w:jc w:val="left"/>
    </w:pPr>
    <w:rPr>
      <w:lang w:val="fr-CH"/>
    </w:rPr>
  </w:style>
  <w:style w:type="paragraph" w:styleId="Revision">
    <w:name w:val="Revision"/>
    <w:hidden/>
    <w:uiPriority w:val="99"/>
    <w:semiHidden/>
    <w:rsid w:val="00C425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Maisonneuve</dc:creator>
  <cp:keywords/>
  <dc:description/>
  <cp:lastModifiedBy>Arun Senchyna</cp:lastModifiedBy>
  <cp:revision>6</cp:revision>
  <cp:lastPrinted>2018-11-06T10:48:00Z</cp:lastPrinted>
  <dcterms:created xsi:type="dcterms:W3CDTF">2019-02-12T09:04:00Z</dcterms:created>
  <dcterms:modified xsi:type="dcterms:W3CDTF">2019-06-05T21:53:00Z</dcterms:modified>
</cp:coreProperties>
</file>