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DC50" w14:textId="77777777" w:rsidR="00F8770E" w:rsidRPr="00276C68" w:rsidRDefault="00F8770E" w:rsidP="00F8770E">
      <w:pPr>
        <w:spacing w:after="160" w:line="259" w:lineRule="auto"/>
        <w:rPr>
          <w:rFonts w:asciiTheme="majorHAnsi" w:hAnsiTheme="majorHAnsi" w:cstheme="majorHAnsi"/>
        </w:rPr>
      </w:pPr>
      <w:bookmarkStart w:id="0" w:name="_GoBack"/>
      <w:r w:rsidRPr="00276C68">
        <w:rPr>
          <w:rFonts w:asciiTheme="majorHAnsi" w:hAnsiTheme="majorHAnsi" w:cstheme="majorHAnsi"/>
        </w:rPr>
        <w:t>Table 1: Breakdown of results of the clinical testing cohort.</w:t>
      </w:r>
    </w:p>
    <w:tbl>
      <w:tblPr>
        <w:tblStyle w:val="ListTable1Light-Accent31"/>
        <w:tblW w:w="0" w:type="auto"/>
        <w:tblLook w:val="04A0" w:firstRow="1" w:lastRow="0" w:firstColumn="1" w:lastColumn="0" w:noHBand="0" w:noVBand="1"/>
      </w:tblPr>
      <w:tblGrid>
        <w:gridCol w:w="1723"/>
        <w:gridCol w:w="890"/>
        <w:gridCol w:w="893"/>
        <w:gridCol w:w="968"/>
        <w:gridCol w:w="880"/>
        <w:gridCol w:w="1102"/>
        <w:gridCol w:w="854"/>
        <w:gridCol w:w="1710"/>
      </w:tblGrid>
      <w:tr w:rsidR="00F8770E" w:rsidRPr="00276C68" w14:paraId="25D3BF43" w14:textId="77777777" w:rsidTr="00642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0" w:type="dxa"/>
            <w:gridSpan w:val="7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0ECB856" w14:textId="77777777" w:rsidR="00F8770E" w:rsidRPr="00276C68" w:rsidRDefault="00F8770E" w:rsidP="00642199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Number of Individuals in the Clinical Cohort</w:t>
            </w:r>
          </w:p>
          <w:p w14:paraId="04689BD4" w14:textId="77777777" w:rsidR="00F8770E" w:rsidRPr="00276C68" w:rsidRDefault="00F8770E" w:rsidP="0064219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Number of Indexes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C2ECCA9" w14:textId="77777777" w:rsidR="00F8770E" w:rsidRPr="00276C68" w:rsidRDefault="00F8770E" w:rsidP="00642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  <w:t>1091</w:t>
            </w:r>
          </w:p>
          <w:p w14:paraId="6A6E5585" w14:textId="77777777" w:rsidR="00F8770E" w:rsidRPr="00276C68" w:rsidRDefault="00F8770E" w:rsidP="00642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  <w:t>435</w:t>
            </w:r>
          </w:p>
        </w:tc>
      </w:tr>
      <w:tr w:rsidR="00F8770E" w:rsidRPr="00276C68" w14:paraId="2FEB2D53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000000"/>
            </w:tcBorders>
            <w:vAlign w:val="center"/>
          </w:tcPr>
          <w:p w14:paraId="475D2F0D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</w:tcBorders>
            <w:vAlign w:val="center"/>
          </w:tcPr>
          <w:p w14:paraId="5CE2EB06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  <w:vAlign w:val="center"/>
          </w:tcPr>
          <w:p w14:paraId="085F3534" w14:textId="77777777" w:rsidR="00F8770E" w:rsidRPr="00276C68" w:rsidRDefault="00F8770E" w:rsidP="00642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Adults</w:t>
            </w:r>
          </w:p>
        </w:tc>
        <w:tc>
          <w:tcPr>
            <w:tcW w:w="968" w:type="dxa"/>
            <w:tcBorders>
              <w:top w:val="single" w:sz="4" w:space="0" w:color="000000"/>
            </w:tcBorders>
            <w:vAlign w:val="center"/>
          </w:tcPr>
          <w:p w14:paraId="4788AE35" w14:textId="77777777" w:rsidR="00F8770E" w:rsidRPr="00276C68" w:rsidRDefault="00F8770E" w:rsidP="00642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113</w:t>
            </w:r>
          </w:p>
        </w:tc>
        <w:tc>
          <w:tcPr>
            <w:tcW w:w="880" w:type="dxa"/>
            <w:tcBorders>
              <w:top w:val="single" w:sz="4" w:space="0" w:color="000000"/>
            </w:tcBorders>
            <w:vAlign w:val="center"/>
          </w:tcPr>
          <w:p w14:paraId="6190086F" w14:textId="77777777" w:rsidR="00F8770E" w:rsidRPr="00276C68" w:rsidRDefault="00F8770E" w:rsidP="00642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Peds</w:t>
            </w:r>
          </w:p>
        </w:tc>
        <w:tc>
          <w:tcPr>
            <w:tcW w:w="1102" w:type="dxa"/>
            <w:tcBorders>
              <w:top w:val="single" w:sz="4" w:space="0" w:color="000000"/>
            </w:tcBorders>
            <w:vAlign w:val="center"/>
          </w:tcPr>
          <w:p w14:paraId="6DA07AB7" w14:textId="77777777" w:rsidR="00F8770E" w:rsidRPr="00276C68" w:rsidRDefault="00F8770E" w:rsidP="00642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322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vAlign w:val="center"/>
          </w:tcPr>
          <w:p w14:paraId="4090AA01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  <w:vAlign w:val="center"/>
          </w:tcPr>
          <w:p w14:paraId="08D6B505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770E" w:rsidRPr="00276C68" w14:paraId="6BE4CBD2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C369EF1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67C82EF" w14:textId="77777777" w:rsidR="00F8770E" w:rsidRPr="00276C68" w:rsidRDefault="00F8770E" w:rsidP="00642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Males</w:t>
            </w:r>
          </w:p>
        </w:tc>
        <w:tc>
          <w:tcPr>
            <w:tcW w:w="893" w:type="dxa"/>
            <w:vAlign w:val="center"/>
          </w:tcPr>
          <w:p w14:paraId="71B7B634" w14:textId="77777777" w:rsidR="00F8770E" w:rsidRPr="00276C68" w:rsidRDefault="00F8770E" w:rsidP="00642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237</w:t>
            </w:r>
          </w:p>
        </w:tc>
        <w:tc>
          <w:tcPr>
            <w:tcW w:w="968" w:type="dxa"/>
            <w:vAlign w:val="center"/>
          </w:tcPr>
          <w:p w14:paraId="2FD5EF9D" w14:textId="77777777" w:rsidR="00F8770E" w:rsidRPr="00276C68" w:rsidRDefault="00F8770E" w:rsidP="00642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Females</w:t>
            </w:r>
          </w:p>
        </w:tc>
        <w:tc>
          <w:tcPr>
            <w:tcW w:w="880" w:type="dxa"/>
            <w:vAlign w:val="center"/>
          </w:tcPr>
          <w:p w14:paraId="3D56244A" w14:textId="77777777" w:rsidR="00F8770E" w:rsidRPr="00276C68" w:rsidRDefault="00F8770E" w:rsidP="00642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196</w:t>
            </w:r>
          </w:p>
        </w:tc>
        <w:tc>
          <w:tcPr>
            <w:tcW w:w="1102" w:type="dxa"/>
            <w:vAlign w:val="center"/>
          </w:tcPr>
          <w:p w14:paraId="2CBB04F3" w14:textId="77777777" w:rsidR="00F8770E" w:rsidRPr="00276C68" w:rsidRDefault="00F8770E" w:rsidP="006421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Fetus</w:t>
            </w:r>
          </w:p>
        </w:tc>
        <w:tc>
          <w:tcPr>
            <w:tcW w:w="854" w:type="dxa"/>
            <w:vAlign w:val="center"/>
          </w:tcPr>
          <w:p w14:paraId="1DB99E7E" w14:textId="77777777" w:rsidR="00F8770E" w:rsidRPr="00276C68" w:rsidRDefault="00F8770E" w:rsidP="00642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14:paraId="750214CC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770E" w:rsidRPr="00276C68" w14:paraId="0BFE6873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7B7B7B" w:themeFill="accent3" w:themeFillShade="BF"/>
            <w:vAlign w:val="center"/>
          </w:tcPr>
          <w:p w14:paraId="436C1EEA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87" w:type="dxa"/>
            <w:gridSpan w:val="6"/>
            <w:shd w:val="clear" w:color="auto" w:fill="7B7B7B" w:themeFill="accent3" w:themeFillShade="BF"/>
            <w:vAlign w:val="center"/>
          </w:tcPr>
          <w:p w14:paraId="25EAD8F1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Consanguinity</w:t>
            </w:r>
          </w:p>
        </w:tc>
        <w:tc>
          <w:tcPr>
            <w:tcW w:w="1710" w:type="dxa"/>
            <w:shd w:val="clear" w:color="auto" w:fill="7B7B7B" w:themeFill="accent3" w:themeFillShade="BF"/>
            <w:vAlign w:val="center"/>
          </w:tcPr>
          <w:p w14:paraId="3D91588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770E" w:rsidRPr="00276C68" w14:paraId="02EFCE1F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  <w:gridSpan w:val="3"/>
            <w:vAlign w:val="center"/>
          </w:tcPr>
          <w:p w14:paraId="39F9ADBD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1848" w:type="dxa"/>
            <w:gridSpan w:val="2"/>
            <w:vAlign w:val="center"/>
          </w:tcPr>
          <w:p w14:paraId="3A8AFAB6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322</w:t>
            </w:r>
          </w:p>
        </w:tc>
        <w:tc>
          <w:tcPr>
            <w:tcW w:w="3666" w:type="dxa"/>
            <w:gridSpan w:val="3"/>
            <w:vAlign w:val="center"/>
          </w:tcPr>
          <w:p w14:paraId="00C0E3CD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74%</w:t>
            </w:r>
          </w:p>
        </w:tc>
      </w:tr>
      <w:tr w:rsidR="00F8770E" w:rsidRPr="00276C68" w14:paraId="1379F15D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  <w:gridSpan w:val="3"/>
            <w:vAlign w:val="center"/>
          </w:tcPr>
          <w:p w14:paraId="44C339E7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1848" w:type="dxa"/>
            <w:gridSpan w:val="2"/>
            <w:vAlign w:val="center"/>
          </w:tcPr>
          <w:p w14:paraId="10913291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105</w:t>
            </w:r>
          </w:p>
        </w:tc>
        <w:tc>
          <w:tcPr>
            <w:tcW w:w="3666" w:type="dxa"/>
            <w:gridSpan w:val="3"/>
            <w:vAlign w:val="center"/>
          </w:tcPr>
          <w:p w14:paraId="2D4D8F2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24%</w:t>
            </w:r>
          </w:p>
        </w:tc>
      </w:tr>
      <w:tr w:rsidR="00F8770E" w:rsidRPr="00276C68" w14:paraId="2B811857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  <w:gridSpan w:val="3"/>
            <w:vAlign w:val="center"/>
          </w:tcPr>
          <w:p w14:paraId="482D2B9D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</w:p>
        </w:tc>
        <w:tc>
          <w:tcPr>
            <w:tcW w:w="1848" w:type="dxa"/>
            <w:gridSpan w:val="2"/>
            <w:vAlign w:val="center"/>
          </w:tcPr>
          <w:p w14:paraId="07EF140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666" w:type="dxa"/>
            <w:gridSpan w:val="3"/>
            <w:vAlign w:val="center"/>
          </w:tcPr>
          <w:p w14:paraId="79E0434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2%</w:t>
            </w:r>
          </w:p>
        </w:tc>
      </w:tr>
      <w:tr w:rsidR="00F8770E" w:rsidRPr="00276C68" w14:paraId="6CD68F13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7B7B7B" w:themeFill="accent3" w:themeFillShade="BF"/>
            <w:vAlign w:val="center"/>
          </w:tcPr>
          <w:p w14:paraId="128F81AC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87" w:type="dxa"/>
            <w:gridSpan w:val="6"/>
            <w:shd w:val="clear" w:color="auto" w:fill="7B7B7B" w:themeFill="accent3" w:themeFillShade="BF"/>
            <w:vAlign w:val="center"/>
          </w:tcPr>
          <w:p w14:paraId="266E629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Hit Rates</w:t>
            </w:r>
          </w:p>
        </w:tc>
        <w:tc>
          <w:tcPr>
            <w:tcW w:w="1710" w:type="dxa"/>
            <w:shd w:val="clear" w:color="auto" w:fill="7B7B7B" w:themeFill="accent3" w:themeFillShade="BF"/>
            <w:vAlign w:val="center"/>
          </w:tcPr>
          <w:p w14:paraId="73C878FE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  <w:tr w:rsidR="00F8770E" w:rsidRPr="00276C68" w14:paraId="02814F60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000000" w:themeFill="text1"/>
            <w:vAlign w:val="center"/>
          </w:tcPr>
          <w:p w14:paraId="7E3BADD5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shd w:val="clear" w:color="auto" w:fill="000000" w:themeFill="text1"/>
            <w:vAlign w:val="center"/>
          </w:tcPr>
          <w:p w14:paraId="5288ADCD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Positive</w:t>
            </w:r>
          </w:p>
        </w:tc>
        <w:tc>
          <w:tcPr>
            <w:tcW w:w="1848" w:type="dxa"/>
            <w:gridSpan w:val="2"/>
            <w:shd w:val="clear" w:color="auto" w:fill="000000" w:themeFill="text1"/>
            <w:vAlign w:val="center"/>
          </w:tcPr>
          <w:p w14:paraId="6080813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Inconclusive</w:t>
            </w:r>
          </w:p>
        </w:tc>
        <w:tc>
          <w:tcPr>
            <w:tcW w:w="1956" w:type="dxa"/>
            <w:gridSpan w:val="2"/>
            <w:shd w:val="clear" w:color="auto" w:fill="000000" w:themeFill="text1"/>
            <w:vAlign w:val="center"/>
          </w:tcPr>
          <w:p w14:paraId="3CE907F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Negative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52E3A6C2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F8770E" w:rsidRPr="00276C68" w14:paraId="5033A3F5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5CEC2C2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Overall</w:t>
            </w:r>
          </w:p>
        </w:tc>
        <w:tc>
          <w:tcPr>
            <w:tcW w:w="1783" w:type="dxa"/>
            <w:gridSpan w:val="2"/>
            <w:vAlign w:val="center"/>
          </w:tcPr>
          <w:p w14:paraId="58125EC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173</w:t>
            </w:r>
          </w:p>
        </w:tc>
        <w:tc>
          <w:tcPr>
            <w:tcW w:w="1848" w:type="dxa"/>
            <w:gridSpan w:val="2"/>
            <w:vAlign w:val="center"/>
          </w:tcPr>
          <w:p w14:paraId="53C9C72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66</w:t>
            </w:r>
          </w:p>
        </w:tc>
        <w:tc>
          <w:tcPr>
            <w:tcW w:w="1956" w:type="dxa"/>
            <w:gridSpan w:val="2"/>
            <w:vAlign w:val="center"/>
          </w:tcPr>
          <w:p w14:paraId="7EEA60CF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196</w:t>
            </w:r>
          </w:p>
        </w:tc>
        <w:tc>
          <w:tcPr>
            <w:tcW w:w="1710" w:type="dxa"/>
            <w:vAlign w:val="center"/>
          </w:tcPr>
          <w:p w14:paraId="0090DB2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435</w:t>
            </w:r>
          </w:p>
        </w:tc>
      </w:tr>
      <w:tr w:rsidR="00F8770E" w:rsidRPr="00276C68" w14:paraId="10047529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825CA77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0CD52215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40%</w:t>
            </w:r>
          </w:p>
        </w:tc>
        <w:tc>
          <w:tcPr>
            <w:tcW w:w="1848" w:type="dxa"/>
            <w:gridSpan w:val="2"/>
            <w:vAlign w:val="center"/>
          </w:tcPr>
          <w:p w14:paraId="678933D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15%</w:t>
            </w:r>
          </w:p>
        </w:tc>
        <w:tc>
          <w:tcPr>
            <w:tcW w:w="1956" w:type="dxa"/>
            <w:gridSpan w:val="2"/>
            <w:vAlign w:val="center"/>
          </w:tcPr>
          <w:p w14:paraId="1597233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45%</w:t>
            </w:r>
          </w:p>
        </w:tc>
        <w:tc>
          <w:tcPr>
            <w:tcW w:w="1710" w:type="dxa"/>
            <w:vAlign w:val="center"/>
          </w:tcPr>
          <w:p w14:paraId="622DBEF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6440B610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160F4E6F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WES vs. WGS</w:t>
            </w:r>
          </w:p>
        </w:tc>
      </w:tr>
      <w:tr w:rsidR="00F8770E" w:rsidRPr="00276C68" w14:paraId="6B9C9E50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195776E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WES</w:t>
            </w:r>
          </w:p>
        </w:tc>
        <w:tc>
          <w:tcPr>
            <w:tcW w:w="1783" w:type="dxa"/>
            <w:gridSpan w:val="2"/>
            <w:vAlign w:val="center"/>
          </w:tcPr>
          <w:p w14:paraId="7E1374D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158</w:t>
            </w:r>
          </w:p>
        </w:tc>
        <w:tc>
          <w:tcPr>
            <w:tcW w:w="1848" w:type="dxa"/>
            <w:gridSpan w:val="2"/>
            <w:vAlign w:val="center"/>
          </w:tcPr>
          <w:p w14:paraId="4B76AA62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  <w:tc>
          <w:tcPr>
            <w:tcW w:w="1956" w:type="dxa"/>
            <w:gridSpan w:val="2"/>
            <w:vAlign w:val="center"/>
          </w:tcPr>
          <w:p w14:paraId="22734DB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125</w:t>
            </w:r>
          </w:p>
        </w:tc>
        <w:tc>
          <w:tcPr>
            <w:tcW w:w="1710" w:type="dxa"/>
            <w:vAlign w:val="center"/>
          </w:tcPr>
          <w:p w14:paraId="3C783BD8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335</w:t>
            </w:r>
          </w:p>
        </w:tc>
      </w:tr>
      <w:tr w:rsidR="00F8770E" w:rsidRPr="00276C68" w14:paraId="34EE7B5E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27262E3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29489A2C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47%</w:t>
            </w:r>
          </w:p>
        </w:tc>
        <w:tc>
          <w:tcPr>
            <w:tcW w:w="1848" w:type="dxa"/>
            <w:gridSpan w:val="2"/>
            <w:vAlign w:val="center"/>
          </w:tcPr>
          <w:p w14:paraId="614F5FA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16%</w:t>
            </w:r>
          </w:p>
        </w:tc>
        <w:tc>
          <w:tcPr>
            <w:tcW w:w="1956" w:type="dxa"/>
            <w:gridSpan w:val="2"/>
            <w:vAlign w:val="center"/>
          </w:tcPr>
          <w:p w14:paraId="3D146E91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37%</w:t>
            </w:r>
          </w:p>
        </w:tc>
        <w:tc>
          <w:tcPr>
            <w:tcW w:w="1710" w:type="dxa"/>
            <w:vAlign w:val="center"/>
          </w:tcPr>
          <w:p w14:paraId="53E28AA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2063A015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BFF964C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WGS</w:t>
            </w:r>
          </w:p>
        </w:tc>
        <w:tc>
          <w:tcPr>
            <w:tcW w:w="1783" w:type="dxa"/>
            <w:gridSpan w:val="2"/>
            <w:vAlign w:val="center"/>
          </w:tcPr>
          <w:p w14:paraId="5735B095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848" w:type="dxa"/>
            <w:gridSpan w:val="2"/>
            <w:vAlign w:val="center"/>
          </w:tcPr>
          <w:p w14:paraId="41C42F3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956" w:type="dxa"/>
            <w:gridSpan w:val="2"/>
            <w:vAlign w:val="center"/>
          </w:tcPr>
          <w:p w14:paraId="1E53A706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71</w:t>
            </w:r>
          </w:p>
        </w:tc>
        <w:tc>
          <w:tcPr>
            <w:tcW w:w="1710" w:type="dxa"/>
            <w:vAlign w:val="center"/>
          </w:tcPr>
          <w:p w14:paraId="0A3B4F7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</w:t>
            </w:r>
          </w:p>
        </w:tc>
      </w:tr>
      <w:tr w:rsidR="00F8770E" w:rsidRPr="00276C68" w14:paraId="6FCDEC1D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9010D0A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285DF015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15%</w:t>
            </w:r>
          </w:p>
        </w:tc>
        <w:tc>
          <w:tcPr>
            <w:tcW w:w="1848" w:type="dxa"/>
            <w:gridSpan w:val="2"/>
            <w:vAlign w:val="center"/>
          </w:tcPr>
          <w:p w14:paraId="36D018FE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14%</w:t>
            </w:r>
          </w:p>
        </w:tc>
        <w:tc>
          <w:tcPr>
            <w:tcW w:w="1956" w:type="dxa"/>
            <w:gridSpan w:val="2"/>
            <w:vAlign w:val="center"/>
          </w:tcPr>
          <w:p w14:paraId="685B871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71%</w:t>
            </w:r>
          </w:p>
        </w:tc>
        <w:tc>
          <w:tcPr>
            <w:tcW w:w="1710" w:type="dxa"/>
            <w:vAlign w:val="center"/>
          </w:tcPr>
          <w:p w14:paraId="1A5952E5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62AD9F3D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49E7F4F8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by Consanguinity</w:t>
            </w:r>
          </w:p>
        </w:tc>
      </w:tr>
      <w:tr w:rsidR="00F8770E" w:rsidRPr="00276C68" w14:paraId="54FE8CD1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9C2DC80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1783" w:type="dxa"/>
            <w:gridSpan w:val="2"/>
            <w:vAlign w:val="center"/>
          </w:tcPr>
          <w:p w14:paraId="0391DF3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128</w:t>
            </w:r>
          </w:p>
        </w:tc>
        <w:tc>
          <w:tcPr>
            <w:tcW w:w="1848" w:type="dxa"/>
            <w:gridSpan w:val="2"/>
            <w:vAlign w:val="center"/>
          </w:tcPr>
          <w:p w14:paraId="0E2CE3C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1956" w:type="dxa"/>
            <w:gridSpan w:val="2"/>
            <w:vAlign w:val="center"/>
          </w:tcPr>
          <w:p w14:paraId="6B29FB0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144</w:t>
            </w:r>
          </w:p>
        </w:tc>
        <w:tc>
          <w:tcPr>
            <w:tcW w:w="1710" w:type="dxa"/>
            <w:vAlign w:val="center"/>
          </w:tcPr>
          <w:p w14:paraId="448FA01F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322</w:t>
            </w:r>
          </w:p>
        </w:tc>
      </w:tr>
      <w:tr w:rsidR="00F8770E" w:rsidRPr="00276C68" w14:paraId="6AB08C18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46D19AC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287EBCF8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40%</w:t>
            </w:r>
          </w:p>
        </w:tc>
        <w:tc>
          <w:tcPr>
            <w:tcW w:w="1848" w:type="dxa"/>
            <w:gridSpan w:val="2"/>
            <w:vAlign w:val="center"/>
          </w:tcPr>
          <w:p w14:paraId="212435A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16%</w:t>
            </w:r>
          </w:p>
        </w:tc>
        <w:tc>
          <w:tcPr>
            <w:tcW w:w="1956" w:type="dxa"/>
            <w:gridSpan w:val="2"/>
            <w:vAlign w:val="center"/>
          </w:tcPr>
          <w:p w14:paraId="052A62E5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45%</w:t>
            </w:r>
          </w:p>
        </w:tc>
        <w:tc>
          <w:tcPr>
            <w:tcW w:w="1710" w:type="dxa"/>
            <w:vAlign w:val="center"/>
          </w:tcPr>
          <w:p w14:paraId="462092E7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3803BD4A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1FB6F4E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1783" w:type="dxa"/>
            <w:gridSpan w:val="2"/>
            <w:vAlign w:val="center"/>
          </w:tcPr>
          <w:p w14:paraId="75E9BD1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39</w:t>
            </w:r>
          </w:p>
        </w:tc>
        <w:tc>
          <w:tcPr>
            <w:tcW w:w="1848" w:type="dxa"/>
            <w:gridSpan w:val="2"/>
            <w:vAlign w:val="center"/>
          </w:tcPr>
          <w:p w14:paraId="2308906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956" w:type="dxa"/>
            <w:gridSpan w:val="2"/>
            <w:vAlign w:val="center"/>
          </w:tcPr>
          <w:p w14:paraId="1A976528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51</w:t>
            </w:r>
          </w:p>
        </w:tc>
        <w:tc>
          <w:tcPr>
            <w:tcW w:w="1710" w:type="dxa"/>
            <w:vAlign w:val="center"/>
          </w:tcPr>
          <w:p w14:paraId="3D105E7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105</w:t>
            </w:r>
          </w:p>
        </w:tc>
      </w:tr>
      <w:tr w:rsidR="00F8770E" w:rsidRPr="00276C68" w14:paraId="198AB2C6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0281881E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E4F9E45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37%</w:t>
            </w:r>
          </w:p>
        </w:tc>
        <w:tc>
          <w:tcPr>
            <w:tcW w:w="1848" w:type="dxa"/>
            <w:gridSpan w:val="2"/>
            <w:vAlign w:val="center"/>
          </w:tcPr>
          <w:p w14:paraId="0F779FD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14%</w:t>
            </w:r>
          </w:p>
        </w:tc>
        <w:tc>
          <w:tcPr>
            <w:tcW w:w="1956" w:type="dxa"/>
            <w:gridSpan w:val="2"/>
            <w:vAlign w:val="center"/>
          </w:tcPr>
          <w:p w14:paraId="7B3B3B9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49%</w:t>
            </w:r>
          </w:p>
        </w:tc>
        <w:tc>
          <w:tcPr>
            <w:tcW w:w="1710" w:type="dxa"/>
            <w:vAlign w:val="center"/>
          </w:tcPr>
          <w:p w14:paraId="2A69025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700974D2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8F90522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</w:p>
        </w:tc>
        <w:tc>
          <w:tcPr>
            <w:tcW w:w="1783" w:type="dxa"/>
            <w:gridSpan w:val="2"/>
            <w:vAlign w:val="center"/>
          </w:tcPr>
          <w:p w14:paraId="0446D3D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848" w:type="dxa"/>
            <w:gridSpan w:val="2"/>
            <w:vAlign w:val="center"/>
          </w:tcPr>
          <w:p w14:paraId="2C3923D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56" w:type="dxa"/>
            <w:gridSpan w:val="2"/>
            <w:vAlign w:val="center"/>
          </w:tcPr>
          <w:p w14:paraId="2720AEF2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center"/>
          </w:tcPr>
          <w:p w14:paraId="2BE44A7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F8770E" w:rsidRPr="00276C68" w14:paraId="5E0CB04A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5D381F8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0E2DCD4E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75%</w:t>
            </w:r>
          </w:p>
        </w:tc>
        <w:tc>
          <w:tcPr>
            <w:tcW w:w="1848" w:type="dxa"/>
            <w:gridSpan w:val="2"/>
            <w:vAlign w:val="center"/>
          </w:tcPr>
          <w:p w14:paraId="0E29E462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13%</w:t>
            </w:r>
          </w:p>
        </w:tc>
        <w:tc>
          <w:tcPr>
            <w:tcW w:w="1956" w:type="dxa"/>
            <w:gridSpan w:val="2"/>
            <w:vAlign w:val="center"/>
          </w:tcPr>
          <w:p w14:paraId="782B3C2B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13%</w:t>
            </w:r>
          </w:p>
        </w:tc>
        <w:tc>
          <w:tcPr>
            <w:tcW w:w="1710" w:type="dxa"/>
            <w:vAlign w:val="center"/>
          </w:tcPr>
          <w:p w14:paraId="2DB04325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0A8B5AE7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27D3FC86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Solo</w:t>
            </w:r>
          </w:p>
        </w:tc>
      </w:tr>
      <w:tr w:rsidR="00F8770E" w:rsidRPr="00276C68" w14:paraId="45E24E0E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F2B0891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WES</w:t>
            </w:r>
          </w:p>
        </w:tc>
        <w:tc>
          <w:tcPr>
            <w:tcW w:w="1783" w:type="dxa"/>
            <w:gridSpan w:val="2"/>
            <w:vAlign w:val="center"/>
          </w:tcPr>
          <w:p w14:paraId="50F4627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  <w:tc>
          <w:tcPr>
            <w:tcW w:w="1848" w:type="dxa"/>
            <w:gridSpan w:val="2"/>
            <w:vAlign w:val="center"/>
          </w:tcPr>
          <w:p w14:paraId="4A7152A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956" w:type="dxa"/>
            <w:gridSpan w:val="2"/>
            <w:vAlign w:val="center"/>
          </w:tcPr>
          <w:p w14:paraId="787BD29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38</w:t>
            </w:r>
          </w:p>
        </w:tc>
        <w:tc>
          <w:tcPr>
            <w:tcW w:w="1710" w:type="dxa"/>
            <w:vAlign w:val="center"/>
          </w:tcPr>
          <w:p w14:paraId="4149C39E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110</w:t>
            </w:r>
          </w:p>
        </w:tc>
      </w:tr>
      <w:tr w:rsidR="00F8770E" w:rsidRPr="00276C68" w14:paraId="23AEAAD8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5D937C5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493D3B6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47%</w:t>
            </w:r>
          </w:p>
        </w:tc>
        <w:tc>
          <w:tcPr>
            <w:tcW w:w="1848" w:type="dxa"/>
            <w:gridSpan w:val="2"/>
            <w:vAlign w:val="center"/>
          </w:tcPr>
          <w:p w14:paraId="4D1C0EFE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18%</w:t>
            </w:r>
          </w:p>
        </w:tc>
        <w:tc>
          <w:tcPr>
            <w:tcW w:w="1956" w:type="dxa"/>
            <w:gridSpan w:val="2"/>
            <w:vAlign w:val="center"/>
          </w:tcPr>
          <w:p w14:paraId="487811CC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35%</w:t>
            </w:r>
          </w:p>
        </w:tc>
        <w:tc>
          <w:tcPr>
            <w:tcW w:w="1710" w:type="dxa"/>
            <w:vAlign w:val="center"/>
          </w:tcPr>
          <w:p w14:paraId="414F8BB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35E6E10B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EDCD404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WGS</w:t>
            </w:r>
          </w:p>
        </w:tc>
        <w:tc>
          <w:tcPr>
            <w:tcW w:w="1783" w:type="dxa"/>
            <w:gridSpan w:val="2"/>
            <w:vAlign w:val="center"/>
          </w:tcPr>
          <w:p w14:paraId="78BE9C7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848" w:type="dxa"/>
            <w:gridSpan w:val="2"/>
            <w:vAlign w:val="center"/>
          </w:tcPr>
          <w:p w14:paraId="438509D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  <w:vAlign w:val="center"/>
          </w:tcPr>
          <w:p w14:paraId="61D79F7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1710" w:type="dxa"/>
            <w:vAlign w:val="center"/>
          </w:tcPr>
          <w:p w14:paraId="280DD666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</w:tr>
      <w:tr w:rsidR="00F8770E" w:rsidRPr="00276C68" w14:paraId="5287DF1F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554429A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C8C0575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14%</w:t>
            </w:r>
          </w:p>
        </w:tc>
        <w:tc>
          <w:tcPr>
            <w:tcW w:w="1848" w:type="dxa"/>
            <w:gridSpan w:val="2"/>
            <w:vAlign w:val="center"/>
          </w:tcPr>
          <w:p w14:paraId="62BA288D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20%</w:t>
            </w:r>
          </w:p>
        </w:tc>
        <w:tc>
          <w:tcPr>
            <w:tcW w:w="1956" w:type="dxa"/>
            <w:gridSpan w:val="2"/>
            <w:vAlign w:val="center"/>
          </w:tcPr>
          <w:p w14:paraId="1AB29B4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66%</w:t>
            </w:r>
          </w:p>
        </w:tc>
        <w:tc>
          <w:tcPr>
            <w:tcW w:w="1710" w:type="dxa"/>
            <w:vAlign w:val="center"/>
          </w:tcPr>
          <w:p w14:paraId="50FB44B6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14AAA243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1877C68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783" w:type="dxa"/>
            <w:gridSpan w:val="2"/>
            <w:vAlign w:val="center"/>
          </w:tcPr>
          <w:p w14:paraId="05BC7AF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  <w:tc>
          <w:tcPr>
            <w:tcW w:w="1848" w:type="dxa"/>
            <w:gridSpan w:val="2"/>
            <w:vAlign w:val="center"/>
          </w:tcPr>
          <w:p w14:paraId="2AC5759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</w:p>
        </w:tc>
        <w:tc>
          <w:tcPr>
            <w:tcW w:w="1956" w:type="dxa"/>
            <w:gridSpan w:val="2"/>
            <w:vAlign w:val="center"/>
          </w:tcPr>
          <w:p w14:paraId="743D46B2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61</w:t>
            </w:r>
          </w:p>
        </w:tc>
        <w:tc>
          <w:tcPr>
            <w:tcW w:w="1710" w:type="dxa"/>
            <w:vAlign w:val="center"/>
          </w:tcPr>
          <w:p w14:paraId="6DCE0BE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145</w:t>
            </w:r>
          </w:p>
        </w:tc>
      </w:tr>
      <w:tr w:rsidR="00F8770E" w:rsidRPr="00276C68" w14:paraId="18F76E8A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11FB0FD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67D5D32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39%</w:t>
            </w:r>
          </w:p>
        </w:tc>
        <w:tc>
          <w:tcPr>
            <w:tcW w:w="1848" w:type="dxa"/>
            <w:gridSpan w:val="2"/>
            <w:vAlign w:val="center"/>
          </w:tcPr>
          <w:p w14:paraId="1112086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19%</w:t>
            </w:r>
          </w:p>
        </w:tc>
        <w:tc>
          <w:tcPr>
            <w:tcW w:w="1956" w:type="dxa"/>
            <w:gridSpan w:val="2"/>
            <w:vAlign w:val="center"/>
          </w:tcPr>
          <w:p w14:paraId="7BD87E8D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42%</w:t>
            </w:r>
          </w:p>
        </w:tc>
        <w:tc>
          <w:tcPr>
            <w:tcW w:w="1710" w:type="dxa"/>
            <w:vAlign w:val="center"/>
          </w:tcPr>
          <w:p w14:paraId="3B7BD71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4687066B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67586E29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Trio</w:t>
            </w:r>
          </w:p>
        </w:tc>
      </w:tr>
      <w:tr w:rsidR="00F8770E" w:rsidRPr="00276C68" w14:paraId="22A6D30F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50E0373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WES</w:t>
            </w:r>
          </w:p>
        </w:tc>
        <w:tc>
          <w:tcPr>
            <w:tcW w:w="1783" w:type="dxa"/>
            <w:gridSpan w:val="2"/>
            <w:vAlign w:val="center"/>
          </w:tcPr>
          <w:p w14:paraId="45A71EAE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79</w:t>
            </w:r>
          </w:p>
        </w:tc>
        <w:tc>
          <w:tcPr>
            <w:tcW w:w="1848" w:type="dxa"/>
            <w:gridSpan w:val="2"/>
            <w:vAlign w:val="center"/>
          </w:tcPr>
          <w:p w14:paraId="3750D32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956" w:type="dxa"/>
            <w:gridSpan w:val="2"/>
            <w:vAlign w:val="center"/>
          </w:tcPr>
          <w:p w14:paraId="32C04B4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68</w:t>
            </w:r>
          </w:p>
        </w:tc>
        <w:tc>
          <w:tcPr>
            <w:tcW w:w="1710" w:type="dxa"/>
            <w:vAlign w:val="center"/>
          </w:tcPr>
          <w:p w14:paraId="161444F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172</w:t>
            </w:r>
          </w:p>
        </w:tc>
      </w:tr>
      <w:tr w:rsidR="00F8770E" w:rsidRPr="00276C68" w14:paraId="03A2A099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4FBAEAD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766926F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46%</w:t>
            </w:r>
          </w:p>
        </w:tc>
        <w:tc>
          <w:tcPr>
            <w:tcW w:w="1848" w:type="dxa"/>
            <w:gridSpan w:val="2"/>
            <w:vAlign w:val="center"/>
          </w:tcPr>
          <w:p w14:paraId="3B07F4BF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15%</w:t>
            </w:r>
          </w:p>
        </w:tc>
        <w:tc>
          <w:tcPr>
            <w:tcW w:w="1956" w:type="dxa"/>
            <w:gridSpan w:val="2"/>
            <w:vAlign w:val="center"/>
          </w:tcPr>
          <w:p w14:paraId="3B450D57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40%</w:t>
            </w:r>
          </w:p>
        </w:tc>
        <w:tc>
          <w:tcPr>
            <w:tcW w:w="1710" w:type="dxa"/>
            <w:vAlign w:val="center"/>
          </w:tcPr>
          <w:p w14:paraId="631DA728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0766C8C4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0F7B2C0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WGS</w:t>
            </w:r>
          </w:p>
        </w:tc>
        <w:tc>
          <w:tcPr>
            <w:tcW w:w="1783" w:type="dxa"/>
            <w:gridSpan w:val="2"/>
            <w:vAlign w:val="center"/>
          </w:tcPr>
          <w:p w14:paraId="099126D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848" w:type="dxa"/>
            <w:gridSpan w:val="2"/>
            <w:vAlign w:val="center"/>
          </w:tcPr>
          <w:p w14:paraId="208B338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14:paraId="1744E22B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1710" w:type="dxa"/>
            <w:vAlign w:val="center"/>
          </w:tcPr>
          <w:p w14:paraId="48A5457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</w:tr>
      <w:tr w:rsidR="00F8770E" w:rsidRPr="00276C68" w14:paraId="47AB7BEC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0D30B536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20A4A05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14%</w:t>
            </w:r>
          </w:p>
        </w:tc>
        <w:tc>
          <w:tcPr>
            <w:tcW w:w="1848" w:type="dxa"/>
            <w:gridSpan w:val="2"/>
            <w:vAlign w:val="center"/>
          </w:tcPr>
          <w:p w14:paraId="66A76378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7%</w:t>
            </w:r>
          </w:p>
        </w:tc>
        <w:tc>
          <w:tcPr>
            <w:tcW w:w="1956" w:type="dxa"/>
            <w:gridSpan w:val="2"/>
            <w:vAlign w:val="center"/>
          </w:tcPr>
          <w:p w14:paraId="3E9FF232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79%</w:t>
            </w:r>
          </w:p>
        </w:tc>
        <w:tc>
          <w:tcPr>
            <w:tcW w:w="1710" w:type="dxa"/>
            <w:vAlign w:val="center"/>
          </w:tcPr>
          <w:p w14:paraId="191B4ED2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1F836857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8BDD7F7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783" w:type="dxa"/>
            <w:gridSpan w:val="2"/>
            <w:vAlign w:val="center"/>
          </w:tcPr>
          <w:p w14:paraId="4612E04B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85</w:t>
            </w:r>
          </w:p>
        </w:tc>
        <w:tc>
          <w:tcPr>
            <w:tcW w:w="1848" w:type="dxa"/>
            <w:gridSpan w:val="2"/>
            <w:vAlign w:val="center"/>
          </w:tcPr>
          <w:p w14:paraId="5D33749C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1956" w:type="dxa"/>
            <w:gridSpan w:val="2"/>
            <w:vAlign w:val="center"/>
          </w:tcPr>
          <w:p w14:paraId="1A0D7CEF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101</w:t>
            </w:r>
          </w:p>
        </w:tc>
        <w:tc>
          <w:tcPr>
            <w:tcW w:w="1710" w:type="dxa"/>
            <w:vAlign w:val="center"/>
          </w:tcPr>
          <w:p w14:paraId="127EA4C2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214</w:t>
            </w:r>
          </w:p>
        </w:tc>
      </w:tr>
      <w:tr w:rsidR="00F8770E" w:rsidRPr="00276C68" w14:paraId="74112EBA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0F469E7C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233ABC76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40%</w:t>
            </w:r>
          </w:p>
        </w:tc>
        <w:tc>
          <w:tcPr>
            <w:tcW w:w="1848" w:type="dxa"/>
            <w:gridSpan w:val="2"/>
            <w:vAlign w:val="center"/>
          </w:tcPr>
          <w:p w14:paraId="1F5CC44D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13%</w:t>
            </w:r>
          </w:p>
        </w:tc>
        <w:tc>
          <w:tcPr>
            <w:tcW w:w="1956" w:type="dxa"/>
            <w:gridSpan w:val="2"/>
            <w:vAlign w:val="center"/>
          </w:tcPr>
          <w:p w14:paraId="44E371C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47%</w:t>
            </w:r>
          </w:p>
        </w:tc>
        <w:tc>
          <w:tcPr>
            <w:tcW w:w="1710" w:type="dxa"/>
            <w:vAlign w:val="center"/>
          </w:tcPr>
          <w:p w14:paraId="648F99EE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2B0C9010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523A8BA8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Trio Plus</w:t>
            </w:r>
          </w:p>
        </w:tc>
      </w:tr>
      <w:tr w:rsidR="00F8770E" w:rsidRPr="00276C68" w14:paraId="30B26B7F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BFF7C19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WES</w:t>
            </w:r>
          </w:p>
        </w:tc>
        <w:tc>
          <w:tcPr>
            <w:tcW w:w="1783" w:type="dxa"/>
            <w:gridSpan w:val="2"/>
            <w:vAlign w:val="center"/>
          </w:tcPr>
          <w:p w14:paraId="33488D18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</w:p>
        </w:tc>
        <w:tc>
          <w:tcPr>
            <w:tcW w:w="1848" w:type="dxa"/>
            <w:gridSpan w:val="2"/>
            <w:vAlign w:val="center"/>
          </w:tcPr>
          <w:p w14:paraId="0159AC8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  <w:vAlign w:val="center"/>
          </w:tcPr>
          <w:p w14:paraId="683CBCF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1710" w:type="dxa"/>
            <w:vAlign w:val="center"/>
          </w:tcPr>
          <w:p w14:paraId="7D2933B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53</w:t>
            </w:r>
          </w:p>
        </w:tc>
      </w:tr>
      <w:tr w:rsidR="00F8770E" w:rsidRPr="00276C68" w14:paraId="56CC2B04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7D2A39B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76DB3B2F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51%</w:t>
            </w:r>
          </w:p>
        </w:tc>
        <w:tc>
          <w:tcPr>
            <w:tcW w:w="1848" w:type="dxa"/>
            <w:gridSpan w:val="2"/>
            <w:vAlign w:val="center"/>
          </w:tcPr>
          <w:p w14:paraId="537A7E06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13%</w:t>
            </w:r>
          </w:p>
        </w:tc>
        <w:tc>
          <w:tcPr>
            <w:tcW w:w="1956" w:type="dxa"/>
            <w:gridSpan w:val="2"/>
            <w:vAlign w:val="center"/>
          </w:tcPr>
          <w:p w14:paraId="1D41811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36%</w:t>
            </w:r>
          </w:p>
        </w:tc>
        <w:tc>
          <w:tcPr>
            <w:tcW w:w="1710" w:type="dxa"/>
            <w:vAlign w:val="center"/>
          </w:tcPr>
          <w:p w14:paraId="75018805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571CEA39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19B1463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WGS</w:t>
            </w:r>
          </w:p>
        </w:tc>
        <w:tc>
          <w:tcPr>
            <w:tcW w:w="1783" w:type="dxa"/>
            <w:gridSpan w:val="2"/>
            <w:vAlign w:val="center"/>
          </w:tcPr>
          <w:p w14:paraId="656A154B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848" w:type="dxa"/>
            <w:gridSpan w:val="2"/>
            <w:vAlign w:val="center"/>
          </w:tcPr>
          <w:p w14:paraId="31BFDDD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956" w:type="dxa"/>
            <w:gridSpan w:val="2"/>
            <w:vAlign w:val="center"/>
          </w:tcPr>
          <w:p w14:paraId="28AEB47C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14:paraId="514ECD0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</w:tr>
      <w:tr w:rsidR="00F8770E" w:rsidRPr="00276C68" w14:paraId="347B40EB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0B5274A3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7551423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17%</w:t>
            </w:r>
          </w:p>
        </w:tc>
        <w:tc>
          <w:tcPr>
            <w:tcW w:w="1848" w:type="dxa"/>
            <w:gridSpan w:val="2"/>
            <w:vAlign w:val="center"/>
          </w:tcPr>
          <w:p w14:paraId="4966303D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17%</w:t>
            </w:r>
          </w:p>
        </w:tc>
        <w:tc>
          <w:tcPr>
            <w:tcW w:w="1956" w:type="dxa"/>
            <w:gridSpan w:val="2"/>
            <w:vAlign w:val="center"/>
          </w:tcPr>
          <w:p w14:paraId="7055828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65%</w:t>
            </w:r>
          </w:p>
        </w:tc>
        <w:tc>
          <w:tcPr>
            <w:tcW w:w="1710" w:type="dxa"/>
            <w:vAlign w:val="center"/>
          </w:tcPr>
          <w:p w14:paraId="1B7D643D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7D4F374E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7763928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783" w:type="dxa"/>
            <w:gridSpan w:val="2"/>
            <w:vAlign w:val="center"/>
          </w:tcPr>
          <w:p w14:paraId="0D7B9FCE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</w:p>
        </w:tc>
        <w:tc>
          <w:tcPr>
            <w:tcW w:w="1848" w:type="dxa"/>
            <w:gridSpan w:val="2"/>
            <w:vAlign w:val="center"/>
          </w:tcPr>
          <w:p w14:paraId="5AAE677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956" w:type="dxa"/>
            <w:gridSpan w:val="2"/>
            <w:vAlign w:val="center"/>
          </w:tcPr>
          <w:p w14:paraId="6FC3506F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34</w:t>
            </w:r>
          </w:p>
        </w:tc>
        <w:tc>
          <w:tcPr>
            <w:tcW w:w="1710" w:type="dxa"/>
            <w:vAlign w:val="center"/>
          </w:tcPr>
          <w:p w14:paraId="32F1B23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76</w:t>
            </w:r>
          </w:p>
        </w:tc>
      </w:tr>
      <w:tr w:rsidR="00F8770E" w:rsidRPr="00276C68" w14:paraId="5FE5AEFA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3099C2D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02B95978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41%</w:t>
            </w:r>
          </w:p>
        </w:tc>
        <w:tc>
          <w:tcPr>
            <w:tcW w:w="1848" w:type="dxa"/>
            <w:gridSpan w:val="2"/>
            <w:vAlign w:val="center"/>
          </w:tcPr>
          <w:p w14:paraId="1BAA1262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14%</w:t>
            </w:r>
          </w:p>
        </w:tc>
        <w:tc>
          <w:tcPr>
            <w:tcW w:w="1956" w:type="dxa"/>
            <w:gridSpan w:val="2"/>
            <w:vAlign w:val="center"/>
          </w:tcPr>
          <w:p w14:paraId="668FFF8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45%</w:t>
            </w:r>
          </w:p>
        </w:tc>
        <w:tc>
          <w:tcPr>
            <w:tcW w:w="1710" w:type="dxa"/>
            <w:vAlign w:val="center"/>
          </w:tcPr>
          <w:p w14:paraId="3D4A212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23CB0B0D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09768B4F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Trio Plus Affected</w:t>
            </w:r>
          </w:p>
        </w:tc>
      </w:tr>
      <w:tr w:rsidR="00F8770E" w:rsidRPr="00276C68" w14:paraId="47834180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F73B1C9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WES</w:t>
            </w:r>
          </w:p>
        </w:tc>
        <w:tc>
          <w:tcPr>
            <w:tcW w:w="1783" w:type="dxa"/>
            <w:gridSpan w:val="2"/>
            <w:vAlign w:val="center"/>
          </w:tcPr>
          <w:p w14:paraId="5478517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1848" w:type="dxa"/>
            <w:gridSpan w:val="2"/>
            <w:vAlign w:val="center"/>
          </w:tcPr>
          <w:p w14:paraId="26DA668D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956" w:type="dxa"/>
            <w:gridSpan w:val="2"/>
            <w:vAlign w:val="center"/>
          </w:tcPr>
          <w:p w14:paraId="239CEFA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710" w:type="dxa"/>
            <w:vAlign w:val="center"/>
          </w:tcPr>
          <w:p w14:paraId="56A3085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</w:tr>
      <w:tr w:rsidR="00F8770E" w:rsidRPr="00276C68" w14:paraId="26FEC107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174B42E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4530F2AC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51%</w:t>
            </w:r>
          </w:p>
        </w:tc>
        <w:tc>
          <w:tcPr>
            <w:tcW w:w="1848" w:type="dxa"/>
            <w:gridSpan w:val="2"/>
            <w:vAlign w:val="center"/>
          </w:tcPr>
          <w:p w14:paraId="01DA7F8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15%</w:t>
            </w:r>
          </w:p>
        </w:tc>
        <w:tc>
          <w:tcPr>
            <w:tcW w:w="1956" w:type="dxa"/>
            <w:gridSpan w:val="2"/>
            <w:vAlign w:val="center"/>
          </w:tcPr>
          <w:p w14:paraId="365B767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34%</w:t>
            </w:r>
          </w:p>
        </w:tc>
        <w:tc>
          <w:tcPr>
            <w:tcW w:w="1710" w:type="dxa"/>
            <w:vAlign w:val="center"/>
          </w:tcPr>
          <w:p w14:paraId="6DDBDEC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396BD512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63FF4B3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WGS</w:t>
            </w:r>
          </w:p>
        </w:tc>
        <w:tc>
          <w:tcPr>
            <w:tcW w:w="1783" w:type="dxa"/>
            <w:gridSpan w:val="2"/>
            <w:vAlign w:val="center"/>
          </w:tcPr>
          <w:p w14:paraId="2E9B319F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48" w:type="dxa"/>
            <w:gridSpan w:val="2"/>
            <w:vAlign w:val="center"/>
          </w:tcPr>
          <w:p w14:paraId="12CB7C41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956" w:type="dxa"/>
            <w:gridSpan w:val="2"/>
            <w:vAlign w:val="center"/>
          </w:tcPr>
          <w:p w14:paraId="236A74C6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14:paraId="460E9B62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</w:tr>
      <w:tr w:rsidR="00F8770E" w:rsidRPr="00276C68" w14:paraId="43463455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8D9DE8A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593B4D8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13%</w:t>
            </w:r>
          </w:p>
        </w:tc>
        <w:tc>
          <w:tcPr>
            <w:tcW w:w="1848" w:type="dxa"/>
            <w:gridSpan w:val="2"/>
            <w:vAlign w:val="center"/>
          </w:tcPr>
          <w:p w14:paraId="5319A4AF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27%</w:t>
            </w:r>
          </w:p>
        </w:tc>
        <w:tc>
          <w:tcPr>
            <w:tcW w:w="1956" w:type="dxa"/>
            <w:gridSpan w:val="2"/>
            <w:vAlign w:val="center"/>
          </w:tcPr>
          <w:p w14:paraId="19CF9E5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60%</w:t>
            </w:r>
          </w:p>
        </w:tc>
        <w:tc>
          <w:tcPr>
            <w:tcW w:w="1710" w:type="dxa"/>
            <w:vAlign w:val="center"/>
          </w:tcPr>
          <w:p w14:paraId="4CFA8ED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6B6E80F4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7526822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783" w:type="dxa"/>
            <w:gridSpan w:val="2"/>
            <w:vAlign w:val="center"/>
          </w:tcPr>
          <w:p w14:paraId="2F71D69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1848" w:type="dxa"/>
            <w:gridSpan w:val="2"/>
            <w:vAlign w:val="center"/>
          </w:tcPr>
          <w:p w14:paraId="3D422A9C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956" w:type="dxa"/>
            <w:gridSpan w:val="2"/>
            <w:vAlign w:val="center"/>
          </w:tcPr>
          <w:p w14:paraId="2E696EA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1710" w:type="dxa"/>
            <w:vAlign w:val="center"/>
          </w:tcPr>
          <w:p w14:paraId="1DC6B73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56</w:t>
            </w:r>
          </w:p>
        </w:tc>
      </w:tr>
      <w:tr w:rsidR="00F8770E" w:rsidRPr="00276C68" w14:paraId="317A6195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09560CA7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45300775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41%</w:t>
            </w:r>
          </w:p>
        </w:tc>
        <w:tc>
          <w:tcPr>
            <w:tcW w:w="1848" w:type="dxa"/>
            <w:gridSpan w:val="2"/>
            <w:vAlign w:val="center"/>
          </w:tcPr>
          <w:p w14:paraId="5E9AF476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18%</w:t>
            </w:r>
          </w:p>
        </w:tc>
        <w:tc>
          <w:tcPr>
            <w:tcW w:w="1956" w:type="dxa"/>
            <w:gridSpan w:val="2"/>
            <w:vAlign w:val="center"/>
          </w:tcPr>
          <w:p w14:paraId="79A12E5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41%</w:t>
            </w:r>
          </w:p>
        </w:tc>
        <w:tc>
          <w:tcPr>
            <w:tcW w:w="1710" w:type="dxa"/>
            <w:vAlign w:val="center"/>
          </w:tcPr>
          <w:p w14:paraId="377C2A95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40D92396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3EFE6799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Trio Plus Unaffected</w:t>
            </w:r>
          </w:p>
        </w:tc>
      </w:tr>
      <w:tr w:rsidR="00F8770E" w:rsidRPr="00276C68" w14:paraId="0A101637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5370483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WES</w:t>
            </w:r>
          </w:p>
        </w:tc>
        <w:tc>
          <w:tcPr>
            <w:tcW w:w="1783" w:type="dxa"/>
            <w:gridSpan w:val="2"/>
            <w:vAlign w:val="center"/>
          </w:tcPr>
          <w:p w14:paraId="0AB4F95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848" w:type="dxa"/>
            <w:gridSpan w:val="2"/>
            <w:vAlign w:val="center"/>
          </w:tcPr>
          <w:p w14:paraId="5BCD8F8F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56" w:type="dxa"/>
            <w:gridSpan w:val="2"/>
            <w:vAlign w:val="center"/>
          </w:tcPr>
          <w:p w14:paraId="780959CE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710" w:type="dxa"/>
            <w:vAlign w:val="center"/>
          </w:tcPr>
          <w:p w14:paraId="19C7338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</w:tr>
      <w:tr w:rsidR="00F8770E" w:rsidRPr="00276C68" w14:paraId="01E8CDEB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630E57E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CE0DE6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50%</w:t>
            </w:r>
          </w:p>
        </w:tc>
        <w:tc>
          <w:tcPr>
            <w:tcW w:w="1848" w:type="dxa"/>
            <w:gridSpan w:val="2"/>
            <w:vAlign w:val="center"/>
          </w:tcPr>
          <w:p w14:paraId="19BFED48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8%</w:t>
            </w:r>
          </w:p>
        </w:tc>
        <w:tc>
          <w:tcPr>
            <w:tcW w:w="1956" w:type="dxa"/>
            <w:gridSpan w:val="2"/>
            <w:vAlign w:val="center"/>
          </w:tcPr>
          <w:p w14:paraId="72FEA5E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42%</w:t>
            </w:r>
          </w:p>
        </w:tc>
        <w:tc>
          <w:tcPr>
            <w:tcW w:w="1710" w:type="dxa"/>
            <w:vAlign w:val="center"/>
          </w:tcPr>
          <w:p w14:paraId="2E2FFC2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6046FD9F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B3065DE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WGS</w:t>
            </w:r>
          </w:p>
        </w:tc>
        <w:tc>
          <w:tcPr>
            <w:tcW w:w="1783" w:type="dxa"/>
            <w:gridSpan w:val="2"/>
            <w:vAlign w:val="center"/>
          </w:tcPr>
          <w:p w14:paraId="6AC0EA0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48" w:type="dxa"/>
            <w:gridSpan w:val="2"/>
            <w:vAlign w:val="center"/>
          </w:tcPr>
          <w:p w14:paraId="05DE694F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56" w:type="dxa"/>
            <w:gridSpan w:val="2"/>
            <w:vAlign w:val="center"/>
          </w:tcPr>
          <w:p w14:paraId="407AA49C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710" w:type="dxa"/>
            <w:vAlign w:val="center"/>
          </w:tcPr>
          <w:p w14:paraId="3C09D54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F8770E" w:rsidRPr="00276C68" w14:paraId="6D7B563B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E7CA2E4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2E81CE6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25%</w:t>
            </w:r>
          </w:p>
        </w:tc>
        <w:tc>
          <w:tcPr>
            <w:tcW w:w="1848" w:type="dxa"/>
            <w:gridSpan w:val="2"/>
            <w:vAlign w:val="center"/>
          </w:tcPr>
          <w:p w14:paraId="44D853DB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0%</w:t>
            </w:r>
          </w:p>
        </w:tc>
        <w:tc>
          <w:tcPr>
            <w:tcW w:w="1956" w:type="dxa"/>
            <w:gridSpan w:val="2"/>
            <w:vAlign w:val="center"/>
          </w:tcPr>
          <w:p w14:paraId="3A15DDDD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75%</w:t>
            </w:r>
          </w:p>
        </w:tc>
        <w:tc>
          <w:tcPr>
            <w:tcW w:w="1710" w:type="dxa"/>
            <w:vAlign w:val="center"/>
          </w:tcPr>
          <w:p w14:paraId="73ED30F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05B2DAD4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FA7F6C4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783" w:type="dxa"/>
            <w:gridSpan w:val="2"/>
            <w:vAlign w:val="center"/>
          </w:tcPr>
          <w:p w14:paraId="59B2953E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848" w:type="dxa"/>
            <w:gridSpan w:val="2"/>
            <w:vAlign w:val="center"/>
          </w:tcPr>
          <w:p w14:paraId="331455C6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56" w:type="dxa"/>
            <w:gridSpan w:val="2"/>
            <w:vAlign w:val="center"/>
          </w:tcPr>
          <w:p w14:paraId="2E2B562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710" w:type="dxa"/>
            <w:vAlign w:val="center"/>
          </w:tcPr>
          <w:p w14:paraId="4F9441F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</w:tr>
      <w:tr w:rsidR="00F8770E" w:rsidRPr="00276C68" w14:paraId="0AFA5734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981986F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BC1B49D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40%</w:t>
            </w:r>
          </w:p>
        </w:tc>
        <w:tc>
          <w:tcPr>
            <w:tcW w:w="1848" w:type="dxa"/>
            <w:gridSpan w:val="2"/>
            <w:vAlign w:val="center"/>
          </w:tcPr>
          <w:p w14:paraId="113AC028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5%</w:t>
            </w:r>
          </w:p>
        </w:tc>
        <w:tc>
          <w:tcPr>
            <w:tcW w:w="1956" w:type="dxa"/>
            <w:gridSpan w:val="2"/>
            <w:vAlign w:val="center"/>
          </w:tcPr>
          <w:p w14:paraId="15EA7F32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55%</w:t>
            </w:r>
          </w:p>
        </w:tc>
        <w:tc>
          <w:tcPr>
            <w:tcW w:w="1710" w:type="dxa"/>
            <w:vAlign w:val="center"/>
          </w:tcPr>
          <w:p w14:paraId="601E71A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586E4146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40F02954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Inheritance</w:t>
            </w:r>
          </w:p>
        </w:tc>
      </w:tr>
      <w:tr w:rsidR="00F8770E" w:rsidRPr="00276C68" w14:paraId="7684049B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8CAF864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AR</w:t>
            </w:r>
          </w:p>
        </w:tc>
        <w:tc>
          <w:tcPr>
            <w:tcW w:w="1783" w:type="dxa"/>
            <w:gridSpan w:val="2"/>
            <w:vAlign w:val="center"/>
          </w:tcPr>
          <w:p w14:paraId="3DA7E5A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126</w:t>
            </w:r>
          </w:p>
        </w:tc>
        <w:tc>
          <w:tcPr>
            <w:tcW w:w="1848" w:type="dxa"/>
            <w:gridSpan w:val="2"/>
            <w:vAlign w:val="center"/>
          </w:tcPr>
          <w:p w14:paraId="6D21080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36</w:t>
            </w:r>
          </w:p>
        </w:tc>
        <w:tc>
          <w:tcPr>
            <w:tcW w:w="1956" w:type="dxa"/>
            <w:gridSpan w:val="2"/>
            <w:vAlign w:val="center"/>
          </w:tcPr>
          <w:p w14:paraId="273E241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14:paraId="15FBC36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162</w:t>
            </w:r>
          </w:p>
        </w:tc>
      </w:tr>
      <w:tr w:rsidR="00F8770E" w:rsidRPr="00276C68" w14:paraId="10F1AD12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1B1A55F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AD</w:t>
            </w:r>
          </w:p>
        </w:tc>
        <w:tc>
          <w:tcPr>
            <w:tcW w:w="1783" w:type="dxa"/>
            <w:gridSpan w:val="2"/>
            <w:vAlign w:val="center"/>
          </w:tcPr>
          <w:p w14:paraId="5721F91D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  <w:tc>
          <w:tcPr>
            <w:tcW w:w="1848" w:type="dxa"/>
            <w:gridSpan w:val="2"/>
            <w:vAlign w:val="center"/>
          </w:tcPr>
          <w:p w14:paraId="4D5EB1F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</w:p>
        </w:tc>
        <w:tc>
          <w:tcPr>
            <w:tcW w:w="1956" w:type="dxa"/>
            <w:gridSpan w:val="2"/>
            <w:vAlign w:val="center"/>
          </w:tcPr>
          <w:p w14:paraId="44DD2D5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14:paraId="742029D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61</w:t>
            </w:r>
          </w:p>
        </w:tc>
      </w:tr>
      <w:tr w:rsidR="00F8770E" w:rsidRPr="00276C68" w14:paraId="4A4CF07D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289332E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XLD</w:t>
            </w:r>
          </w:p>
        </w:tc>
        <w:tc>
          <w:tcPr>
            <w:tcW w:w="1783" w:type="dxa"/>
            <w:gridSpan w:val="2"/>
            <w:vAlign w:val="center"/>
          </w:tcPr>
          <w:p w14:paraId="047D229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848" w:type="dxa"/>
            <w:gridSpan w:val="2"/>
            <w:vAlign w:val="center"/>
          </w:tcPr>
          <w:p w14:paraId="4FA3A04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56" w:type="dxa"/>
            <w:gridSpan w:val="2"/>
            <w:vAlign w:val="center"/>
          </w:tcPr>
          <w:p w14:paraId="534916A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14:paraId="35F670A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F8770E" w:rsidRPr="00276C68" w14:paraId="31164ACD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04B2D73C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XL</w:t>
            </w:r>
          </w:p>
        </w:tc>
        <w:tc>
          <w:tcPr>
            <w:tcW w:w="1783" w:type="dxa"/>
            <w:gridSpan w:val="2"/>
            <w:vAlign w:val="center"/>
          </w:tcPr>
          <w:p w14:paraId="5BF7DAE2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848" w:type="dxa"/>
            <w:gridSpan w:val="2"/>
            <w:vAlign w:val="center"/>
          </w:tcPr>
          <w:p w14:paraId="4E94F1E2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56" w:type="dxa"/>
            <w:gridSpan w:val="2"/>
            <w:vAlign w:val="center"/>
          </w:tcPr>
          <w:p w14:paraId="4310468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14:paraId="626E008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</w:tr>
      <w:tr w:rsidR="00F8770E" w:rsidRPr="00276C68" w14:paraId="7BD951BE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F407091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</w:p>
        </w:tc>
        <w:tc>
          <w:tcPr>
            <w:tcW w:w="1783" w:type="dxa"/>
            <w:gridSpan w:val="2"/>
            <w:vAlign w:val="center"/>
          </w:tcPr>
          <w:p w14:paraId="262B393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848" w:type="dxa"/>
            <w:gridSpan w:val="2"/>
            <w:vAlign w:val="center"/>
          </w:tcPr>
          <w:p w14:paraId="633E4127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56" w:type="dxa"/>
            <w:gridSpan w:val="2"/>
            <w:vAlign w:val="center"/>
          </w:tcPr>
          <w:p w14:paraId="66565706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14:paraId="1955639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F8770E" w:rsidRPr="00276C68" w14:paraId="0825E84B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B21DC55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783" w:type="dxa"/>
            <w:gridSpan w:val="2"/>
            <w:vAlign w:val="center"/>
          </w:tcPr>
          <w:p w14:paraId="3D0EA1E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173</w:t>
            </w:r>
          </w:p>
        </w:tc>
        <w:tc>
          <w:tcPr>
            <w:tcW w:w="1848" w:type="dxa"/>
            <w:gridSpan w:val="2"/>
            <w:vAlign w:val="center"/>
          </w:tcPr>
          <w:p w14:paraId="756568B7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66</w:t>
            </w:r>
          </w:p>
        </w:tc>
        <w:tc>
          <w:tcPr>
            <w:tcW w:w="1956" w:type="dxa"/>
            <w:gridSpan w:val="2"/>
            <w:vAlign w:val="center"/>
          </w:tcPr>
          <w:p w14:paraId="4E6F19DC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14:paraId="173FDD9F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239</w:t>
            </w:r>
          </w:p>
        </w:tc>
      </w:tr>
      <w:tr w:rsidR="00F8770E" w:rsidRPr="00276C68" w14:paraId="3FB249AD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000000" w:themeFill="text1"/>
            <w:vAlign w:val="center"/>
          </w:tcPr>
          <w:p w14:paraId="314D3C52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AR</w:t>
            </w:r>
          </w:p>
        </w:tc>
        <w:tc>
          <w:tcPr>
            <w:tcW w:w="1783" w:type="dxa"/>
            <w:gridSpan w:val="2"/>
            <w:shd w:val="clear" w:color="auto" w:fill="000000" w:themeFill="text1"/>
            <w:vAlign w:val="center"/>
          </w:tcPr>
          <w:p w14:paraId="7B0FDCAB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AD</w:t>
            </w:r>
          </w:p>
        </w:tc>
        <w:tc>
          <w:tcPr>
            <w:tcW w:w="1848" w:type="dxa"/>
            <w:gridSpan w:val="2"/>
            <w:shd w:val="clear" w:color="auto" w:fill="000000" w:themeFill="text1"/>
            <w:vAlign w:val="center"/>
          </w:tcPr>
          <w:p w14:paraId="2A9185E2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XLD</w:t>
            </w:r>
          </w:p>
        </w:tc>
        <w:tc>
          <w:tcPr>
            <w:tcW w:w="1956" w:type="dxa"/>
            <w:gridSpan w:val="2"/>
            <w:shd w:val="clear" w:color="auto" w:fill="000000" w:themeFill="text1"/>
            <w:vAlign w:val="center"/>
          </w:tcPr>
          <w:p w14:paraId="2BC9E906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XL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7BFD4E5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F8770E" w:rsidRPr="00276C68" w14:paraId="50DB0F21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35C13A01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Solo</w:t>
            </w:r>
          </w:p>
        </w:tc>
      </w:tr>
      <w:tr w:rsidR="00F8770E" w:rsidRPr="00276C68" w14:paraId="2CFC92D4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EE04BDC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783" w:type="dxa"/>
            <w:gridSpan w:val="2"/>
            <w:vAlign w:val="center"/>
          </w:tcPr>
          <w:p w14:paraId="7DCB462E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848" w:type="dxa"/>
            <w:gridSpan w:val="2"/>
            <w:vAlign w:val="center"/>
          </w:tcPr>
          <w:p w14:paraId="7A505E4D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56" w:type="dxa"/>
            <w:gridSpan w:val="2"/>
            <w:vAlign w:val="center"/>
          </w:tcPr>
          <w:p w14:paraId="783E9918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10" w:type="dxa"/>
            <w:vAlign w:val="center"/>
          </w:tcPr>
          <w:p w14:paraId="148427EE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</w:tr>
      <w:tr w:rsidR="00F8770E" w:rsidRPr="00276C68" w14:paraId="1E6ECC5A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0999FC9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70%</w:t>
            </w:r>
          </w:p>
        </w:tc>
        <w:tc>
          <w:tcPr>
            <w:tcW w:w="1783" w:type="dxa"/>
            <w:gridSpan w:val="2"/>
            <w:vAlign w:val="center"/>
          </w:tcPr>
          <w:p w14:paraId="5093DAE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25%</w:t>
            </w:r>
          </w:p>
        </w:tc>
        <w:tc>
          <w:tcPr>
            <w:tcW w:w="1848" w:type="dxa"/>
            <w:gridSpan w:val="2"/>
            <w:vAlign w:val="center"/>
          </w:tcPr>
          <w:p w14:paraId="5340C32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0%</w:t>
            </w:r>
          </w:p>
        </w:tc>
        <w:tc>
          <w:tcPr>
            <w:tcW w:w="1956" w:type="dxa"/>
            <w:gridSpan w:val="2"/>
            <w:vAlign w:val="center"/>
          </w:tcPr>
          <w:p w14:paraId="768A9736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5%</w:t>
            </w:r>
          </w:p>
        </w:tc>
        <w:tc>
          <w:tcPr>
            <w:tcW w:w="1710" w:type="dxa"/>
            <w:vAlign w:val="center"/>
          </w:tcPr>
          <w:p w14:paraId="3DD7E4BC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3E6A8D79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1BA25A2F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Trio</w:t>
            </w:r>
          </w:p>
        </w:tc>
      </w:tr>
      <w:tr w:rsidR="00F8770E" w:rsidRPr="00276C68" w14:paraId="06C22592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8C230FA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64</w:t>
            </w:r>
          </w:p>
        </w:tc>
        <w:tc>
          <w:tcPr>
            <w:tcW w:w="1783" w:type="dxa"/>
            <w:gridSpan w:val="2"/>
            <w:vAlign w:val="center"/>
          </w:tcPr>
          <w:p w14:paraId="6CDDAE6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848" w:type="dxa"/>
            <w:gridSpan w:val="2"/>
            <w:vAlign w:val="center"/>
          </w:tcPr>
          <w:p w14:paraId="0F7784A0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56" w:type="dxa"/>
            <w:gridSpan w:val="2"/>
            <w:vAlign w:val="center"/>
          </w:tcPr>
          <w:p w14:paraId="7727A96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710" w:type="dxa"/>
            <w:vAlign w:val="center"/>
          </w:tcPr>
          <w:p w14:paraId="479A552B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85</w:t>
            </w:r>
          </w:p>
        </w:tc>
      </w:tr>
      <w:tr w:rsidR="00F8770E" w:rsidRPr="00276C68" w14:paraId="7EC2318E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128086F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75%</w:t>
            </w:r>
          </w:p>
        </w:tc>
        <w:tc>
          <w:tcPr>
            <w:tcW w:w="1783" w:type="dxa"/>
            <w:gridSpan w:val="2"/>
            <w:vAlign w:val="center"/>
          </w:tcPr>
          <w:p w14:paraId="57D88595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20%</w:t>
            </w:r>
          </w:p>
        </w:tc>
        <w:tc>
          <w:tcPr>
            <w:tcW w:w="1848" w:type="dxa"/>
            <w:gridSpan w:val="2"/>
            <w:vAlign w:val="center"/>
          </w:tcPr>
          <w:p w14:paraId="28897741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0%</w:t>
            </w:r>
          </w:p>
        </w:tc>
        <w:tc>
          <w:tcPr>
            <w:tcW w:w="1956" w:type="dxa"/>
            <w:gridSpan w:val="2"/>
            <w:vAlign w:val="center"/>
          </w:tcPr>
          <w:p w14:paraId="3CB0AF16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5%</w:t>
            </w:r>
          </w:p>
        </w:tc>
        <w:tc>
          <w:tcPr>
            <w:tcW w:w="1710" w:type="dxa"/>
            <w:vAlign w:val="center"/>
          </w:tcPr>
          <w:p w14:paraId="6139BADA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014FB53D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7AF41828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Trio Plus</w:t>
            </w:r>
          </w:p>
        </w:tc>
      </w:tr>
      <w:tr w:rsidR="00F8770E" w:rsidRPr="00276C68" w14:paraId="7423CF71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9E89EA1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783" w:type="dxa"/>
            <w:gridSpan w:val="2"/>
            <w:vAlign w:val="center"/>
          </w:tcPr>
          <w:p w14:paraId="1C1A6C8B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848" w:type="dxa"/>
            <w:gridSpan w:val="2"/>
            <w:vAlign w:val="center"/>
          </w:tcPr>
          <w:p w14:paraId="3CC2DE92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56" w:type="dxa"/>
            <w:gridSpan w:val="2"/>
            <w:vAlign w:val="center"/>
          </w:tcPr>
          <w:p w14:paraId="1AE16B3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710" w:type="dxa"/>
            <w:vAlign w:val="center"/>
          </w:tcPr>
          <w:p w14:paraId="54DB179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</w:p>
        </w:tc>
      </w:tr>
      <w:tr w:rsidR="00F8770E" w:rsidRPr="00276C68" w14:paraId="78A1EC8B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CDA23FB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71</w:t>
            </w: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783" w:type="dxa"/>
            <w:gridSpan w:val="2"/>
            <w:vAlign w:val="center"/>
          </w:tcPr>
          <w:p w14:paraId="77A30675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13%</w:t>
            </w:r>
          </w:p>
        </w:tc>
        <w:tc>
          <w:tcPr>
            <w:tcW w:w="1848" w:type="dxa"/>
            <w:gridSpan w:val="2"/>
            <w:vAlign w:val="center"/>
          </w:tcPr>
          <w:p w14:paraId="443BB223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0%</w:t>
            </w:r>
          </w:p>
        </w:tc>
        <w:tc>
          <w:tcPr>
            <w:tcW w:w="1956" w:type="dxa"/>
            <w:gridSpan w:val="2"/>
            <w:vAlign w:val="center"/>
          </w:tcPr>
          <w:p w14:paraId="412DB777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16%</w:t>
            </w:r>
          </w:p>
        </w:tc>
        <w:tc>
          <w:tcPr>
            <w:tcW w:w="1710" w:type="dxa"/>
            <w:vAlign w:val="center"/>
          </w:tcPr>
          <w:p w14:paraId="11E42667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4AEF65DA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000000" w:themeFill="text1"/>
            <w:vAlign w:val="center"/>
          </w:tcPr>
          <w:p w14:paraId="76FC9A5C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shd w:val="clear" w:color="auto" w:fill="000000" w:themeFill="text1"/>
            <w:vAlign w:val="center"/>
          </w:tcPr>
          <w:p w14:paraId="53BAC40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Solo</w:t>
            </w:r>
          </w:p>
        </w:tc>
        <w:tc>
          <w:tcPr>
            <w:tcW w:w="1848" w:type="dxa"/>
            <w:gridSpan w:val="2"/>
            <w:shd w:val="clear" w:color="auto" w:fill="000000" w:themeFill="text1"/>
            <w:vAlign w:val="center"/>
          </w:tcPr>
          <w:p w14:paraId="3EFEAC6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Trio</w:t>
            </w:r>
          </w:p>
        </w:tc>
        <w:tc>
          <w:tcPr>
            <w:tcW w:w="1956" w:type="dxa"/>
            <w:gridSpan w:val="2"/>
            <w:shd w:val="clear" w:color="auto" w:fill="000000" w:themeFill="text1"/>
            <w:vAlign w:val="center"/>
          </w:tcPr>
          <w:p w14:paraId="4B28312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Trio Plus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5FF1665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F8770E" w:rsidRPr="00276C68" w14:paraId="2D1BAF14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5D234505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Autosomal Dominant</w:t>
            </w:r>
          </w:p>
        </w:tc>
      </w:tr>
      <w:tr w:rsidR="00F8770E" w:rsidRPr="00276C68" w14:paraId="753F7BC3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A185913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31DFA55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848" w:type="dxa"/>
            <w:gridSpan w:val="2"/>
            <w:vAlign w:val="center"/>
          </w:tcPr>
          <w:p w14:paraId="20194CD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1956" w:type="dxa"/>
            <w:gridSpan w:val="2"/>
            <w:vAlign w:val="center"/>
          </w:tcPr>
          <w:p w14:paraId="05A5DCA1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</w:tc>
        <w:tc>
          <w:tcPr>
            <w:tcW w:w="1710" w:type="dxa"/>
            <w:vAlign w:val="center"/>
          </w:tcPr>
          <w:p w14:paraId="470DBE04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126</w:t>
            </w:r>
          </w:p>
        </w:tc>
      </w:tr>
      <w:tr w:rsidR="00F8770E" w:rsidRPr="00276C68" w14:paraId="3A6440D2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F7BDFA7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6E3FCE3A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32%</w:t>
            </w:r>
          </w:p>
        </w:tc>
        <w:tc>
          <w:tcPr>
            <w:tcW w:w="1848" w:type="dxa"/>
            <w:gridSpan w:val="2"/>
            <w:vAlign w:val="center"/>
          </w:tcPr>
          <w:p w14:paraId="20D768A1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51%</w:t>
            </w:r>
          </w:p>
        </w:tc>
        <w:tc>
          <w:tcPr>
            <w:tcW w:w="1956" w:type="dxa"/>
            <w:gridSpan w:val="2"/>
            <w:vAlign w:val="center"/>
          </w:tcPr>
          <w:p w14:paraId="02D5AF26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17%</w:t>
            </w:r>
          </w:p>
        </w:tc>
        <w:tc>
          <w:tcPr>
            <w:tcW w:w="1710" w:type="dxa"/>
            <w:vAlign w:val="center"/>
          </w:tcPr>
          <w:p w14:paraId="5AAD034B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tr w:rsidR="00F8770E" w:rsidRPr="00276C68" w14:paraId="2922DB1D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8"/>
            <w:shd w:val="clear" w:color="auto" w:fill="7B7B7B" w:themeFill="accent3" w:themeFillShade="BF"/>
            <w:vAlign w:val="center"/>
          </w:tcPr>
          <w:p w14:paraId="33178A56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2"/>
                <w:szCs w:val="22"/>
              </w:rPr>
              <w:t>Autosomal Recessive</w:t>
            </w:r>
          </w:p>
        </w:tc>
      </w:tr>
      <w:tr w:rsidR="00F8770E" w:rsidRPr="00276C68" w14:paraId="2C19191D" w14:textId="77777777" w:rsidTr="006421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93CA128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65FF4928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848" w:type="dxa"/>
            <w:gridSpan w:val="2"/>
            <w:vAlign w:val="center"/>
          </w:tcPr>
          <w:p w14:paraId="0DA66444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956" w:type="dxa"/>
            <w:gridSpan w:val="2"/>
            <w:vAlign w:val="center"/>
          </w:tcPr>
          <w:p w14:paraId="43614B4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710" w:type="dxa"/>
            <w:vAlign w:val="center"/>
          </w:tcPr>
          <w:p w14:paraId="06920D69" w14:textId="77777777" w:rsidR="00F8770E" w:rsidRPr="00276C68" w:rsidRDefault="00F8770E" w:rsidP="0064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</w:tc>
      </w:tr>
      <w:tr w:rsidR="00F8770E" w:rsidRPr="00276C68" w14:paraId="341CCFCD" w14:textId="77777777" w:rsidTr="0064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bottom w:val="single" w:sz="4" w:space="0" w:color="000000"/>
            </w:tcBorders>
            <w:vAlign w:val="center"/>
          </w:tcPr>
          <w:p w14:paraId="59E52834" w14:textId="77777777" w:rsidR="00F8770E" w:rsidRPr="00276C68" w:rsidRDefault="00F8770E" w:rsidP="006421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000000"/>
            </w:tcBorders>
            <w:vAlign w:val="center"/>
          </w:tcPr>
          <w:p w14:paraId="47443559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40%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</w:tcBorders>
            <w:vAlign w:val="center"/>
          </w:tcPr>
          <w:p w14:paraId="1EBF64BC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49%</w:t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vAlign w:val="center"/>
          </w:tcPr>
          <w:p w14:paraId="2F884C20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11%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1ADD3A93" w14:textId="77777777" w:rsidR="00F8770E" w:rsidRPr="00276C68" w:rsidRDefault="00F8770E" w:rsidP="006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76C68">
              <w:rPr>
                <w:rFonts w:asciiTheme="majorHAnsi" w:hAnsiTheme="majorHAnsi" w:cstheme="majorHAnsi"/>
                <w:sz w:val="22"/>
                <w:szCs w:val="22"/>
              </w:rPr>
              <w:t>100%</w:t>
            </w:r>
          </w:p>
        </w:tc>
      </w:tr>
      <w:bookmarkEnd w:id="0"/>
    </w:tbl>
    <w:p w14:paraId="505CC05E" w14:textId="77777777" w:rsidR="00F8770E" w:rsidRPr="002826B1" w:rsidRDefault="00F8770E" w:rsidP="00F8770E">
      <w:pPr>
        <w:jc w:val="center"/>
        <w:rPr>
          <w:sz w:val="22"/>
          <w:szCs w:val="22"/>
        </w:rPr>
      </w:pPr>
    </w:p>
    <w:p w14:paraId="44E03BE7" w14:textId="77777777" w:rsidR="00F8770E" w:rsidRDefault="00F8770E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6AFE30C" w14:textId="114CA846" w:rsidR="008E36F2" w:rsidRPr="00BB028F" w:rsidRDefault="00737726" w:rsidP="00A27A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70" w:hanging="360"/>
        <w:rPr>
          <w:rFonts w:asciiTheme="majorHAnsi" w:hAnsiTheme="majorHAnsi" w:cstheme="majorHAnsi"/>
        </w:rPr>
      </w:pPr>
      <w:r w:rsidRPr="00BB028F">
        <w:rPr>
          <w:rFonts w:asciiTheme="majorHAnsi" w:hAnsiTheme="majorHAnsi" w:cstheme="majorHAnsi"/>
        </w:rPr>
        <w:lastRenderedPageBreak/>
        <w:t xml:space="preserve">Table </w:t>
      </w:r>
      <w:r w:rsidR="009905F1">
        <w:rPr>
          <w:rFonts w:asciiTheme="majorHAnsi" w:hAnsiTheme="majorHAnsi" w:cstheme="majorHAnsi"/>
        </w:rPr>
        <w:t>2</w:t>
      </w:r>
      <w:r w:rsidRPr="00BB028F">
        <w:rPr>
          <w:rFonts w:asciiTheme="majorHAnsi" w:hAnsiTheme="majorHAnsi" w:cstheme="majorHAnsi"/>
        </w:rPr>
        <w:t xml:space="preserve">: Filtration strategy for extended family analysis to narrow the number of </w:t>
      </w:r>
      <w:r w:rsidR="0067270F" w:rsidRPr="00BB028F">
        <w:rPr>
          <w:rFonts w:asciiTheme="majorHAnsi" w:hAnsiTheme="majorHAnsi" w:cstheme="majorHAnsi"/>
        </w:rPr>
        <w:t xml:space="preserve">candidate variants </w:t>
      </w:r>
    </w:p>
    <w:tbl>
      <w:tblPr>
        <w:tblStyle w:val="TableGrid"/>
        <w:tblpPr w:leftFromText="180" w:rightFromText="180" w:vertAnchor="page" w:horzAnchor="margin" w:tblpY="2289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7270F" w14:paraId="6DAAF267" w14:textId="77777777" w:rsidTr="0067270F">
        <w:tc>
          <w:tcPr>
            <w:tcW w:w="9080" w:type="dxa"/>
            <w:shd w:val="clear" w:color="auto" w:fill="B4C6E7" w:themeFill="accent1" w:themeFillTint="66"/>
            <w:vAlign w:val="bottom"/>
          </w:tcPr>
          <w:p w14:paraId="5170C10D" w14:textId="77777777" w:rsidR="0067270F" w:rsidRPr="00A36996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3699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Total number of variants</w:t>
            </w:r>
          </w:p>
        </w:tc>
      </w:tr>
      <w:tr w:rsidR="0067270F" w14:paraId="171EC648" w14:textId="77777777" w:rsidTr="0067270F">
        <w:tc>
          <w:tcPr>
            <w:tcW w:w="9080" w:type="dxa"/>
          </w:tcPr>
          <w:p w14:paraId="52223BB9" w14:textId="77777777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a. Total coding and non-coding variants in index only</w:t>
            </w:r>
          </w:p>
          <w:p w14:paraId="065A0E0A" w14:textId="77777777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 Total shared coding and non-coding variants in trio (present in index and either father or mother or both)</w:t>
            </w:r>
          </w:p>
          <w:p w14:paraId="47D94357" w14:textId="77777777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c. Total shared variants after adding each affected additional family member (present in above and the additional member) </w:t>
            </w:r>
          </w:p>
          <w:p w14:paraId="74F932CD" w14:textId="77777777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d. (Repeat c for each additional family member)</w:t>
            </w:r>
          </w:p>
        </w:tc>
      </w:tr>
      <w:tr w:rsidR="0067270F" w14:paraId="08427B26" w14:textId="77777777" w:rsidTr="0067270F">
        <w:tc>
          <w:tcPr>
            <w:tcW w:w="9080" w:type="dxa"/>
            <w:shd w:val="clear" w:color="auto" w:fill="B4C6E7" w:themeFill="accent1" w:themeFillTint="66"/>
          </w:tcPr>
          <w:p w14:paraId="12A96989" w14:textId="77777777" w:rsidR="0067270F" w:rsidRPr="00A36996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3699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For shared homozygous variants</w:t>
            </w:r>
          </w:p>
        </w:tc>
      </w:tr>
      <w:tr w:rsidR="0067270F" w14:paraId="32B73DBF" w14:textId="77777777" w:rsidTr="0067270F">
        <w:tc>
          <w:tcPr>
            <w:tcW w:w="9080" w:type="dxa"/>
          </w:tcPr>
          <w:p w14:paraId="797B1421" w14:textId="77777777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a. Total coding and non-coding homozygous variants in index</w:t>
            </w:r>
          </w:p>
          <w:p w14:paraId="01C02017" w14:textId="77777777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 a + heterozygous variants in both parents</w:t>
            </w:r>
          </w:p>
          <w:p w14:paraId="429BCDA0" w14:textId="0D59C9DD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c. For each additional family member if affected</w:t>
            </w:r>
            <w:r w:rsidR="00554B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count shared homozygous </w:t>
            </w:r>
          </w:p>
          <w:p w14:paraId="6E2C409A" w14:textId="63875848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 d. For each additional family member if not-affected</w:t>
            </w:r>
            <w:r w:rsidR="00554B4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remove shared coding and non-coding homozygous variants.</w:t>
            </w:r>
          </w:p>
        </w:tc>
      </w:tr>
      <w:tr w:rsidR="0067270F" w14:paraId="3B01FF67" w14:textId="77777777" w:rsidTr="0067270F">
        <w:tc>
          <w:tcPr>
            <w:tcW w:w="9080" w:type="dxa"/>
            <w:shd w:val="clear" w:color="auto" w:fill="B4C6E7" w:themeFill="accent1" w:themeFillTint="66"/>
          </w:tcPr>
          <w:p w14:paraId="3AC88E25" w14:textId="77777777" w:rsidR="0067270F" w:rsidRPr="00A36996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36996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For shared heterozygous variants</w:t>
            </w:r>
          </w:p>
        </w:tc>
      </w:tr>
      <w:tr w:rsidR="0067270F" w14:paraId="13A2D685" w14:textId="77777777" w:rsidTr="0067270F">
        <w:tc>
          <w:tcPr>
            <w:tcW w:w="9080" w:type="dxa"/>
          </w:tcPr>
          <w:p w14:paraId="56AFE3B7" w14:textId="77777777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a. Total coding and non-coding heterozygous variants in index</w:t>
            </w:r>
          </w:p>
          <w:p w14:paraId="34BFC064" w14:textId="77777777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 Total shared coding and non-coding heterozygous variants in index and heterozygous in one or both parents</w:t>
            </w:r>
          </w:p>
          <w:p w14:paraId="3B449F29" w14:textId="49B981CB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c. For each additional family member </w:t>
            </w:r>
            <w:r w:rsidR="007666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affected</w:t>
            </w:r>
            <w:r w:rsidR="00954B7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count shared coding and non-coding heterozygous variants</w:t>
            </w:r>
          </w:p>
          <w:p w14:paraId="529AB1C6" w14:textId="5769EE5A" w:rsidR="0067270F" w:rsidRPr="00214A4D" w:rsidRDefault="0067270F" w:rsidP="0067270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 d. For each additional family member if not-affected</w:t>
            </w:r>
            <w:r w:rsidR="00954B7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Pr="00214A4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remove shared coding and non-coding heterozygous variants.</w:t>
            </w:r>
          </w:p>
        </w:tc>
      </w:tr>
    </w:tbl>
    <w:p w14:paraId="55646C0F" w14:textId="77777777" w:rsidR="008E36F2" w:rsidRDefault="008E36F2" w:rsidP="008E36F2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70"/>
        <w:rPr>
          <w:rFonts w:ascii="Times" w:hAnsi="Times" w:cs="Menlo"/>
          <w:b/>
          <w:bCs/>
          <w:color w:val="000000" w:themeColor="text1"/>
        </w:rPr>
      </w:pPr>
    </w:p>
    <w:p w14:paraId="7A85D169" w14:textId="77777777" w:rsidR="0071269E" w:rsidRDefault="0071269E"/>
    <w:sectPr w:rsidR="0071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76221"/>
    <w:multiLevelType w:val="hybridMultilevel"/>
    <w:tmpl w:val="727EECAA"/>
    <w:lvl w:ilvl="0" w:tplc="BE98595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2C"/>
    <w:rsid w:val="00005BDE"/>
    <w:rsid w:val="00214A4D"/>
    <w:rsid w:val="00276C68"/>
    <w:rsid w:val="003B40A6"/>
    <w:rsid w:val="00521ECD"/>
    <w:rsid w:val="00554B4B"/>
    <w:rsid w:val="005853E9"/>
    <w:rsid w:val="005D7E57"/>
    <w:rsid w:val="0066406F"/>
    <w:rsid w:val="0067270F"/>
    <w:rsid w:val="006D7389"/>
    <w:rsid w:val="0071269E"/>
    <w:rsid w:val="00737726"/>
    <w:rsid w:val="00766679"/>
    <w:rsid w:val="00794B07"/>
    <w:rsid w:val="008A57FB"/>
    <w:rsid w:val="008E36F2"/>
    <w:rsid w:val="00954B7A"/>
    <w:rsid w:val="009905F1"/>
    <w:rsid w:val="00A1684B"/>
    <w:rsid w:val="00A27A46"/>
    <w:rsid w:val="00A36996"/>
    <w:rsid w:val="00A60C85"/>
    <w:rsid w:val="00AC2B90"/>
    <w:rsid w:val="00B81F85"/>
    <w:rsid w:val="00BB028F"/>
    <w:rsid w:val="00BE222C"/>
    <w:rsid w:val="00BE4811"/>
    <w:rsid w:val="00BF16A5"/>
    <w:rsid w:val="00CD3039"/>
    <w:rsid w:val="00CF5B63"/>
    <w:rsid w:val="00DD4904"/>
    <w:rsid w:val="00E5361D"/>
    <w:rsid w:val="00F57723"/>
    <w:rsid w:val="00F8770E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85E6"/>
  <w15:chartTrackingRefBased/>
  <w15:docId w15:val="{43E10543-06F1-43B7-92CD-2CA1739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A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27A46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A27A46"/>
    <w:pPr>
      <w:spacing w:after="0" w:line="240" w:lineRule="auto"/>
    </w:pPr>
    <w:rPr>
      <w:rFonts w:ascii="Arial" w:eastAsia="Arial" w:hAnsi="Arial" w:cs="Arial"/>
      <w:color w:val="2F5496" w:themeColor="accent1" w:themeShade="BF"/>
      <w:lang w:val="e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E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8A57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8770E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-</dc:creator>
  <cp:keywords/>
  <dc:description/>
  <cp:lastModifiedBy>Ahmad -</cp:lastModifiedBy>
  <cp:revision>35</cp:revision>
  <dcterms:created xsi:type="dcterms:W3CDTF">2019-02-23T19:42:00Z</dcterms:created>
  <dcterms:modified xsi:type="dcterms:W3CDTF">2019-04-05T06:11:00Z</dcterms:modified>
</cp:coreProperties>
</file>