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E5F" w:rsidRPr="00DD5F65" w:rsidRDefault="00C70767" w:rsidP="00622E5F">
      <w:pPr>
        <w:pStyle w:val="Heading1"/>
      </w:pPr>
      <w:bookmarkStart w:id="0" w:name="_Toc405895560"/>
      <w:bookmarkStart w:id="1" w:name="_Toc411015977"/>
      <w:r>
        <w:rPr>
          <w:color w:val="000000"/>
        </w:rPr>
        <w:t>Supplemental Table</w:t>
      </w:r>
      <w:r w:rsidRPr="00DD5F65">
        <w:t xml:space="preserve"> - Major Exclusions</w:t>
      </w:r>
      <w:bookmarkEnd w:id="0"/>
      <w:bookmarkEnd w:id="1"/>
      <w:r w:rsidRPr="00DD5F65">
        <w:t xml:space="preserve"> </w:t>
      </w:r>
    </w:p>
    <w:tbl>
      <w:tblPr>
        <w:tblStyle w:val="TableGrid"/>
        <w:tblW w:w="49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823"/>
        <w:gridCol w:w="3742"/>
      </w:tblGrid>
      <w:tr w:rsidR="00F85CA7" w:rsidRPr="00A45733" w:rsidTr="000F09F3">
        <w:trPr>
          <w:trHeight w:val="686"/>
        </w:trPr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</w:tcPr>
          <w:p w:rsidR="00622E5F" w:rsidRPr="00A45733" w:rsidRDefault="00C70767" w:rsidP="002E197F">
            <w:pPr>
              <w:spacing w:line="480" w:lineRule="auto"/>
              <w:rPr>
                <w:b/>
                <w:bCs/>
              </w:rPr>
            </w:pPr>
            <w:r w:rsidRPr="00A45733">
              <w:rPr>
                <w:b/>
                <w:bCs/>
              </w:rPr>
              <w:t>Trial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</w:tcPr>
          <w:p w:rsidR="00622E5F" w:rsidRPr="00A45733" w:rsidRDefault="00C70767" w:rsidP="002E197F">
            <w:pPr>
              <w:spacing w:line="480" w:lineRule="auto"/>
              <w:rPr>
                <w:b/>
                <w:bCs/>
              </w:rPr>
            </w:pPr>
            <w:r w:rsidRPr="00A45733">
              <w:rPr>
                <w:b/>
                <w:bCs/>
              </w:rPr>
              <w:t>Journal</w:t>
            </w:r>
          </w:p>
        </w:tc>
        <w:tc>
          <w:tcPr>
            <w:tcW w:w="2032" w:type="pct"/>
            <w:tcBorders>
              <w:top w:val="single" w:sz="4" w:space="0" w:color="auto"/>
              <w:bottom w:val="single" w:sz="4" w:space="0" w:color="auto"/>
            </w:tcBorders>
          </w:tcPr>
          <w:p w:rsidR="00622E5F" w:rsidRPr="00A45733" w:rsidRDefault="00C70767" w:rsidP="002E197F">
            <w:pPr>
              <w:spacing w:line="480" w:lineRule="auto"/>
              <w:rPr>
                <w:b/>
                <w:bCs/>
              </w:rPr>
            </w:pPr>
            <w:proofErr w:type="spellStart"/>
            <w:r w:rsidRPr="00A45733">
              <w:rPr>
                <w:b/>
                <w:bCs/>
              </w:rPr>
              <w:t>Reason</w:t>
            </w:r>
            <w:proofErr w:type="spellEnd"/>
            <w:r w:rsidRPr="00A45733">
              <w:rPr>
                <w:b/>
                <w:bCs/>
              </w:rPr>
              <w:t xml:space="preserve"> for </w:t>
            </w:r>
            <w:proofErr w:type="spellStart"/>
            <w:r w:rsidR="00A45733">
              <w:rPr>
                <w:b/>
                <w:bCs/>
              </w:rPr>
              <w:t>E</w:t>
            </w:r>
            <w:r w:rsidRPr="00A45733">
              <w:rPr>
                <w:b/>
                <w:bCs/>
              </w:rPr>
              <w:t>xclusion</w:t>
            </w:r>
            <w:proofErr w:type="spellEnd"/>
          </w:p>
        </w:tc>
      </w:tr>
      <w:tr w:rsidR="00F85CA7" w:rsidTr="000F09F3">
        <w:trPr>
          <w:trHeight w:val="1414"/>
        </w:trPr>
        <w:tc>
          <w:tcPr>
            <w:tcW w:w="1435" w:type="pct"/>
            <w:tcBorders>
              <w:top w:val="single" w:sz="4" w:space="0" w:color="auto"/>
            </w:tcBorders>
          </w:tcPr>
          <w:p w:rsidR="00622E5F" w:rsidRPr="00DD5F65" w:rsidRDefault="00C70767" w:rsidP="002E197F">
            <w:pPr>
              <w:spacing w:line="480" w:lineRule="auto"/>
            </w:pPr>
            <w:proofErr w:type="spellStart"/>
            <w:r>
              <w:t>Landes</w:t>
            </w:r>
            <w:proofErr w:type="spellEnd"/>
            <w:r>
              <w:t xml:space="preserve"> et al. [19]</w:t>
            </w:r>
          </w:p>
        </w:tc>
        <w:tc>
          <w:tcPr>
            <w:tcW w:w="1533" w:type="pct"/>
            <w:tcBorders>
              <w:top w:val="single" w:sz="4" w:space="0" w:color="auto"/>
            </w:tcBorders>
          </w:tcPr>
          <w:p w:rsidR="00622E5F" w:rsidRPr="00DD5F65" w:rsidRDefault="00C70767" w:rsidP="002E197F">
            <w:pPr>
              <w:spacing w:line="480" w:lineRule="auto"/>
            </w:pPr>
            <w:r w:rsidRPr="00542A86">
              <w:rPr>
                <w:color w:val="131413"/>
              </w:rPr>
              <w:t xml:space="preserve">JACC </w:t>
            </w:r>
            <w:proofErr w:type="spellStart"/>
            <w:r w:rsidRPr="00542A86">
              <w:rPr>
                <w:color w:val="131413"/>
              </w:rPr>
              <w:t>Cardiovasc</w:t>
            </w:r>
            <w:proofErr w:type="spellEnd"/>
            <w:r w:rsidRPr="00542A86">
              <w:rPr>
                <w:color w:val="131413"/>
              </w:rPr>
              <w:t xml:space="preserve"> </w:t>
            </w:r>
            <w:proofErr w:type="spellStart"/>
            <w:r w:rsidRPr="00542A86">
              <w:rPr>
                <w:color w:val="131413"/>
              </w:rPr>
              <w:t>Interv</w:t>
            </w:r>
            <w:proofErr w:type="spellEnd"/>
          </w:p>
        </w:tc>
        <w:tc>
          <w:tcPr>
            <w:tcW w:w="2032" w:type="pct"/>
            <w:tcBorders>
              <w:top w:val="single" w:sz="4" w:space="0" w:color="auto"/>
            </w:tcBorders>
          </w:tcPr>
          <w:p w:rsidR="00622E5F" w:rsidRPr="00DD5F65" w:rsidRDefault="00C70767" w:rsidP="002E197F">
            <w:pPr>
              <w:spacing w:line="480" w:lineRule="auto"/>
            </w:pPr>
            <w:proofErr w:type="spellStart"/>
            <w:r>
              <w:t>Lack</w:t>
            </w:r>
            <w:proofErr w:type="spellEnd"/>
            <w:r>
              <w:t xml:space="preserve"> of </w:t>
            </w:r>
            <w:proofErr w:type="spellStart"/>
            <w:r>
              <w:t>radiation</w:t>
            </w:r>
            <w:proofErr w:type="spellEnd"/>
            <w:r>
              <w:t xml:space="preserve"> </w:t>
            </w:r>
            <w:proofErr w:type="spellStart"/>
            <w:r>
              <w:t>exposure</w:t>
            </w:r>
            <w:proofErr w:type="spellEnd"/>
          </w:p>
        </w:tc>
      </w:tr>
      <w:tr w:rsidR="00F85CA7" w:rsidTr="000F09F3">
        <w:trPr>
          <w:trHeight w:val="1376"/>
        </w:trPr>
        <w:tc>
          <w:tcPr>
            <w:tcW w:w="1435" w:type="pct"/>
          </w:tcPr>
          <w:p w:rsidR="00622E5F" w:rsidRPr="00DD5F65" w:rsidRDefault="00C70767" w:rsidP="002E197F">
            <w:pPr>
              <w:spacing w:line="480" w:lineRule="auto"/>
            </w:pPr>
            <w:proofErr w:type="spellStart"/>
            <w:r>
              <w:t>Mangner</w:t>
            </w:r>
            <w:proofErr w:type="spellEnd"/>
            <w:r>
              <w:t xml:space="preserve"> et al. [34]</w:t>
            </w:r>
          </w:p>
        </w:tc>
        <w:tc>
          <w:tcPr>
            <w:tcW w:w="1533" w:type="pct"/>
          </w:tcPr>
          <w:p w:rsidR="00622E5F" w:rsidRPr="00DD5F65" w:rsidRDefault="00C70767" w:rsidP="002E197F">
            <w:pPr>
              <w:spacing w:line="480" w:lineRule="auto"/>
            </w:pPr>
            <w:r w:rsidRPr="00574AE9">
              <w:rPr>
                <w:color w:val="131413"/>
              </w:rPr>
              <w:t xml:space="preserve">J </w:t>
            </w:r>
            <w:proofErr w:type="spellStart"/>
            <w:r w:rsidRPr="00574AE9">
              <w:rPr>
                <w:color w:val="131413"/>
              </w:rPr>
              <w:t>Interv</w:t>
            </w:r>
            <w:proofErr w:type="spellEnd"/>
            <w:r w:rsidRPr="00574AE9">
              <w:rPr>
                <w:color w:val="131413"/>
              </w:rPr>
              <w:t xml:space="preserve"> </w:t>
            </w:r>
            <w:proofErr w:type="spellStart"/>
            <w:r w:rsidRPr="00574AE9">
              <w:rPr>
                <w:color w:val="131413"/>
              </w:rPr>
              <w:t>Cardiol</w:t>
            </w:r>
            <w:proofErr w:type="spellEnd"/>
          </w:p>
        </w:tc>
        <w:tc>
          <w:tcPr>
            <w:tcW w:w="2032" w:type="pct"/>
          </w:tcPr>
          <w:p w:rsidR="00622E5F" w:rsidRPr="00DD5F65" w:rsidRDefault="00C70767" w:rsidP="002E197F">
            <w:pPr>
              <w:spacing w:line="480" w:lineRule="auto"/>
            </w:pPr>
            <w:proofErr w:type="spellStart"/>
            <w:r>
              <w:t>Lack</w:t>
            </w:r>
            <w:proofErr w:type="spellEnd"/>
            <w:r>
              <w:t xml:space="preserve"> of </w:t>
            </w:r>
            <w:proofErr w:type="spellStart"/>
            <w:r>
              <w:t>radiation</w:t>
            </w:r>
            <w:proofErr w:type="spellEnd"/>
            <w:r>
              <w:t xml:space="preserve"> </w:t>
            </w:r>
            <w:proofErr w:type="spellStart"/>
            <w:r>
              <w:t>exposure</w:t>
            </w:r>
            <w:proofErr w:type="spellEnd"/>
          </w:p>
        </w:tc>
      </w:tr>
      <w:tr w:rsidR="00F85CA7" w:rsidTr="000F09F3">
        <w:trPr>
          <w:trHeight w:val="1414"/>
        </w:trPr>
        <w:tc>
          <w:tcPr>
            <w:tcW w:w="1435" w:type="pct"/>
          </w:tcPr>
          <w:p w:rsidR="00622E5F" w:rsidRPr="00DD5F65" w:rsidRDefault="00C70767" w:rsidP="002E197F">
            <w:pPr>
              <w:spacing w:line="480" w:lineRule="auto"/>
            </w:pPr>
            <w:r>
              <w:t>Watanabe et al. [35]</w:t>
            </w:r>
          </w:p>
        </w:tc>
        <w:tc>
          <w:tcPr>
            <w:tcW w:w="1533" w:type="pct"/>
          </w:tcPr>
          <w:p w:rsidR="00622E5F" w:rsidRPr="00DD5F65" w:rsidRDefault="00C70767" w:rsidP="002E197F">
            <w:pPr>
              <w:spacing w:line="480" w:lineRule="auto"/>
            </w:pPr>
            <w:proofErr w:type="spellStart"/>
            <w:r w:rsidRPr="000C6E16">
              <w:rPr>
                <w:color w:val="131413"/>
              </w:rPr>
              <w:t>Am</w:t>
            </w:r>
            <w:proofErr w:type="spellEnd"/>
            <w:r w:rsidRPr="000C6E16">
              <w:rPr>
                <w:color w:val="131413"/>
              </w:rPr>
              <w:t xml:space="preserve"> J </w:t>
            </w:r>
            <w:proofErr w:type="spellStart"/>
            <w:r w:rsidRPr="000C6E16">
              <w:rPr>
                <w:color w:val="131413"/>
              </w:rPr>
              <w:t>Cardiol</w:t>
            </w:r>
            <w:proofErr w:type="spellEnd"/>
          </w:p>
        </w:tc>
        <w:tc>
          <w:tcPr>
            <w:tcW w:w="2032" w:type="pct"/>
          </w:tcPr>
          <w:p w:rsidR="00622E5F" w:rsidRPr="00DD5F65" w:rsidRDefault="00C70767" w:rsidP="002E197F">
            <w:pPr>
              <w:spacing w:line="480" w:lineRule="auto"/>
            </w:pPr>
            <w:proofErr w:type="spellStart"/>
            <w:r>
              <w:t>Lack</w:t>
            </w:r>
            <w:proofErr w:type="spellEnd"/>
            <w:r>
              <w:t xml:space="preserve"> of </w:t>
            </w:r>
            <w:proofErr w:type="spellStart"/>
            <w:r>
              <w:t>radiation</w:t>
            </w:r>
            <w:proofErr w:type="spellEnd"/>
            <w:r>
              <w:t xml:space="preserve"> </w:t>
            </w:r>
            <w:proofErr w:type="spellStart"/>
            <w:r>
              <w:t>exposure</w:t>
            </w:r>
            <w:proofErr w:type="spellEnd"/>
          </w:p>
        </w:tc>
      </w:tr>
      <w:tr w:rsidR="00F85CA7" w:rsidTr="000F09F3">
        <w:trPr>
          <w:trHeight w:val="1319"/>
        </w:trPr>
        <w:tc>
          <w:tcPr>
            <w:tcW w:w="1435" w:type="pct"/>
          </w:tcPr>
          <w:p w:rsidR="00622E5F" w:rsidRPr="00DD5F65" w:rsidRDefault="00C70767" w:rsidP="002E197F">
            <w:pPr>
              <w:spacing w:line="480" w:lineRule="auto"/>
            </w:pPr>
            <w:proofErr w:type="spellStart"/>
            <w:r>
              <w:t>Berkovitch</w:t>
            </w:r>
            <w:proofErr w:type="spellEnd"/>
            <w:r>
              <w:t xml:space="preserve"> et al. [36]</w:t>
            </w:r>
          </w:p>
        </w:tc>
        <w:tc>
          <w:tcPr>
            <w:tcW w:w="1533" w:type="pct"/>
          </w:tcPr>
          <w:p w:rsidR="00622E5F" w:rsidRPr="00DD5F65" w:rsidRDefault="00C70767" w:rsidP="002E197F">
            <w:pPr>
              <w:spacing w:line="480" w:lineRule="auto"/>
            </w:pPr>
            <w:r w:rsidRPr="000C6E16">
              <w:rPr>
                <w:color w:val="131413"/>
              </w:rPr>
              <w:t xml:space="preserve">J Invasive </w:t>
            </w:r>
            <w:proofErr w:type="spellStart"/>
            <w:r w:rsidRPr="000C6E16">
              <w:rPr>
                <w:color w:val="131413"/>
              </w:rPr>
              <w:t>Cardiol</w:t>
            </w:r>
            <w:proofErr w:type="spellEnd"/>
          </w:p>
        </w:tc>
        <w:tc>
          <w:tcPr>
            <w:tcW w:w="2032" w:type="pct"/>
          </w:tcPr>
          <w:p w:rsidR="00622E5F" w:rsidRPr="00DD5F65" w:rsidRDefault="00C70767" w:rsidP="002E197F">
            <w:pPr>
              <w:spacing w:line="480" w:lineRule="auto"/>
            </w:pPr>
            <w:proofErr w:type="spellStart"/>
            <w:r>
              <w:t>Lack</w:t>
            </w:r>
            <w:proofErr w:type="spellEnd"/>
            <w:r>
              <w:t xml:space="preserve"> of </w:t>
            </w:r>
            <w:proofErr w:type="spellStart"/>
            <w:r>
              <w:t>radiation</w:t>
            </w:r>
            <w:proofErr w:type="spellEnd"/>
            <w:r>
              <w:t xml:space="preserve"> </w:t>
            </w:r>
            <w:proofErr w:type="spellStart"/>
            <w:r>
              <w:t>exposure</w:t>
            </w:r>
            <w:proofErr w:type="spellEnd"/>
          </w:p>
        </w:tc>
      </w:tr>
      <w:tr w:rsidR="00F85CA7" w:rsidTr="000F09F3">
        <w:trPr>
          <w:trHeight w:val="1065"/>
        </w:trPr>
        <w:tc>
          <w:tcPr>
            <w:tcW w:w="1435" w:type="pct"/>
          </w:tcPr>
          <w:p w:rsidR="00622E5F" w:rsidRPr="00DD5F65" w:rsidRDefault="00C70767" w:rsidP="002E197F">
            <w:pPr>
              <w:spacing w:line="480" w:lineRule="auto"/>
            </w:pPr>
            <w:proofErr w:type="spellStart"/>
            <w:r>
              <w:rPr>
                <w:color w:val="131413"/>
              </w:rPr>
              <w:t>Biancari</w:t>
            </w:r>
            <w:proofErr w:type="spellEnd"/>
            <w:r w:rsidRPr="00DD5F65">
              <w:t xml:space="preserve"> </w:t>
            </w:r>
            <w:r>
              <w:t>et al. [37]</w:t>
            </w:r>
          </w:p>
        </w:tc>
        <w:tc>
          <w:tcPr>
            <w:tcW w:w="1533" w:type="pct"/>
          </w:tcPr>
          <w:p w:rsidR="00622E5F" w:rsidRPr="00DD5F65" w:rsidRDefault="00C70767" w:rsidP="002E197F">
            <w:pPr>
              <w:spacing w:line="480" w:lineRule="auto"/>
            </w:pPr>
            <w:proofErr w:type="spellStart"/>
            <w:r w:rsidRPr="00130089">
              <w:rPr>
                <w:color w:val="131413"/>
              </w:rPr>
              <w:t>Int</w:t>
            </w:r>
            <w:proofErr w:type="spellEnd"/>
            <w:r w:rsidRPr="00130089">
              <w:rPr>
                <w:color w:val="131413"/>
              </w:rPr>
              <w:t xml:space="preserve"> </w:t>
            </w:r>
            <w:r>
              <w:rPr>
                <w:color w:val="131413"/>
              </w:rPr>
              <w:t xml:space="preserve">J </w:t>
            </w:r>
            <w:proofErr w:type="spellStart"/>
            <w:r>
              <w:rPr>
                <w:color w:val="131413"/>
              </w:rPr>
              <w:t>Cardiol</w:t>
            </w:r>
            <w:proofErr w:type="spellEnd"/>
          </w:p>
        </w:tc>
        <w:tc>
          <w:tcPr>
            <w:tcW w:w="2032" w:type="pct"/>
          </w:tcPr>
          <w:p w:rsidR="00622E5F" w:rsidRPr="00DD5F65" w:rsidRDefault="00C70767" w:rsidP="002E197F">
            <w:pPr>
              <w:spacing w:line="480" w:lineRule="auto"/>
            </w:pPr>
            <w:proofErr w:type="spellStart"/>
            <w:r>
              <w:t>Lack</w:t>
            </w:r>
            <w:proofErr w:type="spellEnd"/>
            <w:r>
              <w:t xml:space="preserve"> of </w:t>
            </w:r>
            <w:proofErr w:type="spellStart"/>
            <w:r>
              <w:t>radiation</w:t>
            </w:r>
            <w:proofErr w:type="spellEnd"/>
            <w:r>
              <w:t xml:space="preserve"> </w:t>
            </w:r>
            <w:proofErr w:type="spellStart"/>
            <w:r>
              <w:t>exposure</w:t>
            </w:r>
            <w:proofErr w:type="spellEnd"/>
          </w:p>
        </w:tc>
      </w:tr>
      <w:tr w:rsidR="00F85CA7" w:rsidTr="000F09F3">
        <w:trPr>
          <w:trHeight w:val="1414"/>
        </w:trPr>
        <w:tc>
          <w:tcPr>
            <w:tcW w:w="1435" w:type="pct"/>
          </w:tcPr>
          <w:p w:rsidR="00622E5F" w:rsidRPr="00DD5F65" w:rsidRDefault="00C70767" w:rsidP="002E197F">
            <w:pPr>
              <w:spacing w:line="480" w:lineRule="auto"/>
            </w:pPr>
            <w:proofErr w:type="spellStart"/>
            <w:r>
              <w:t>Guhu</w:t>
            </w:r>
            <w:proofErr w:type="spellEnd"/>
            <w:r>
              <w:t xml:space="preserve"> et</w:t>
            </w:r>
            <w:r w:rsidRPr="00DD5F65">
              <w:t xml:space="preserve"> al. </w:t>
            </w:r>
            <w:r>
              <w:t>[38]</w:t>
            </w:r>
          </w:p>
        </w:tc>
        <w:tc>
          <w:tcPr>
            <w:tcW w:w="1533" w:type="pct"/>
          </w:tcPr>
          <w:p w:rsidR="00622E5F" w:rsidRPr="00DD5F65" w:rsidRDefault="00C70767" w:rsidP="002E197F">
            <w:pPr>
              <w:spacing w:line="480" w:lineRule="auto"/>
            </w:pPr>
            <w:r w:rsidRPr="00130089">
              <w:rPr>
                <w:color w:val="131413"/>
              </w:rPr>
              <w:t xml:space="preserve">J </w:t>
            </w:r>
            <w:proofErr w:type="spellStart"/>
            <w:r w:rsidRPr="00130089">
              <w:rPr>
                <w:color w:val="131413"/>
              </w:rPr>
              <w:t>Am</w:t>
            </w:r>
            <w:proofErr w:type="spellEnd"/>
            <w:r w:rsidRPr="00130089">
              <w:rPr>
                <w:color w:val="131413"/>
              </w:rPr>
              <w:t xml:space="preserve"> </w:t>
            </w:r>
            <w:proofErr w:type="spellStart"/>
            <w:r w:rsidRPr="00130089">
              <w:rPr>
                <w:color w:val="131413"/>
              </w:rPr>
              <w:t>Heart</w:t>
            </w:r>
            <w:proofErr w:type="spellEnd"/>
            <w:r w:rsidRPr="00130089">
              <w:rPr>
                <w:color w:val="131413"/>
              </w:rPr>
              <w:t xml:space="preserve"> </w:t>
            </w:r>
            <w:proofErr w:type="spellStart"/>
            <w:r w:rsidRPr="00130089">
              <w:rPr>
                <w:color w:val="131413"/>
              </w:rPr>
              <w:t>Assoc</w:t>
            </w:r>
            <w:proofErr w:type="spellEnd"/>
          </w:p>
        </w:tc>
        <w:tc>
          <w:tcPr>
            <w:tcW w:w="2032" w:type="pct"/>
          </w:tcPr>
          <w:p w:rsidR="00622E5F" w:rsidRPr="00DD5F65" w:rsidRDefault="00A45733" w:rsidP="002E197F">
            <w:pPr>
              <w:spacing w:line="480" w:lineRule="auto"/>
            </w:pPr>
            <w:proofErr w:type="spellStart"/>
            <w:r>
              <w:t>Different</w:t>
            </w:r>
            <w:proofErr w:type="spellEnd"/>
            <w:r w:rsidR="00C70767">
              <w:t xml:space="preserve"> </w:t>
            </w:r>
            <w:proofErr w:type="spellStart"/>
            <w:r w:rsidR="00C70767">
              <w:t>study</w:t>
            </w:r>
            <w:proofErr w:type="spellEnd"/>
            <w:r w:rsidR="00C70767">
              <w:t xml:space="preserve"> design</w:t>
            </w:r>
            <w:r w:rsidR="00C70767" w:rsidRPr="00DD5F65">
              <w:t>.</w:t>
            </w:r>
          </w:p>
        </w:tc>
      </w:tr>
      <w:tr w:rsidR="00F85CA7" w:rsidTr="000F09F3">
        <w:trPr>
          <w:trHeight w:val="1414"/>
        </w:trPr>
        <w:tc>
          <w:tcPr>
            <w:tcW w:w="1435" w:type="pct"/>
            <w:tcBorders>
              <w:bottom w:val="single" w:sz="4" w:space="0" w:color="auto"/>
            </w:tcBorders>
          </w:tcPr>
          <w:p w:rsidR="00622E5F" w:rsidRPr="00DD5F65" w:rsidRDefault="00C70767" w:rsidP="002E197F">
            <w:pPr>
              <w:spacing w:line="480" w:lineRule="auto"/>
            </w:pPr>
            <w:r>
              <w:t>Zhang et al. [39]</w:t>
            </w:r>
          </w:p>
        </w:tc>
        <w:tc>
          <w:tcPr>
            <w:tcW w:w="1533" w:type="pct"/>
            <w:tcBorders>
              <w:bottom w:val="single" w:sz="4" w:space="0" w:color="auto"/>
            </w:tcBorders>
          </w:tcPr>
          <w:p w:rsidR="00622E5F" w:rsidRPr="00DD5F65" w:rsidRDefault="00C70767" w:rsidP="002E197F">
            <w:pPr>
              <w:spacing w:line="480" w:lineRule="auto"/>
            </w:pPr>
            <w:r w:rsidRPr="00130089">
              <w:rPr>
                <w:color w:val="131413"/>
              </w:rPr>
              <w:t xml:space="preserve">J </w:t>
            </w:r>
            <w:proofErr w:type="spellStart"/>
            <w:r w:rsidRPr="00130089">
              <w:rPr>
                <w:color w:val="131413"/>
              </w:rPr>
              <w:t>Am</w:t>
            </w:r>
            <w:proofErr w:type="spellEnd"/>
            <w:r w:rsidRPr="00130089">
              <w:rPr>
                <w:color w:val="131413"/>
              </w:rPr>
              <w:t xml:space="preserve"> </w:t>
            </w:r>
            <w:proofErr w:type="spellStart"/>
            <w:r w:rsidRPr="00130089">
              <w:rPr>
                <w:color w:val="131413"/>
              </w:rPr>
              <w:t>Heart</w:t>
            </w:r>
            <w:proofErr w:type="spellEnd"/>
            <w:r w:rsidRPr="00130089">
              <w:rPr>
                <w:color w:val="131413"/>
              </w:rPr>
              <w:t xml:space="preserve"> </w:t>
            </w:r>
            <w:proofErr w:type="spellStart"/>
            <w:r w:rsidRPr="00130089">
              <w:rPr>
                <w:color w:val="131413"/>
              </w:rPr>
              <w:t>Assoc</w:t>
            </w:r>
            <w:proofErr w:type="spellEnd"/>
          </w:p>
        </w:tc>
        <w:tc>
          <w:tcPr>
            <w:tcW w:w="2032" w:type="pct"/>
            <w:tcBorders>
              <w:bottom w:val="single" w:sz="4" w:space="0" w:color="auto"/>
            </w:tcBorders>
          </w:tcPr>
          <w:p w:rsidR="00622E5F" w:rsidRPr="00DD5F65" w:rsidRDefault="00A45733" w:rsidP="002E197F">
            <w:pPr>
              <w:spacing w:line="480" w:lineRule="auto"/>
            </w:pPr>
            <w:proofErr w:type="spellStart"/>
            <w:r>
              <w:t>Different</w:t>
            </w:r>
            <w:proofErr w:type="spellEnd"/>
            <w:r w:rsidR="00C70767" w:rsidRPr="00DD5F65">
              <w:t xml:space="preserve"> </w:t>
            </w:r>
            <w:proofErr w:type="spellStart"/>
            <w:r w:rsidR="00C70767" w:rsidRPr="00DD5F65">
              <w:t>study</w:t>
            </w:r>
            <w:proofErr w:type="spellEnd"/>
            <w:r w:rsidR="00C70767" w:rsidRPr="00DD5F65">
              <w:t xml:space="preserve"> design </w:t>
            </w:r>
          </w:p>
        </w:tc>
      </w:tr>
    </w:tbl>
    <w:p w:rsidR="002E197F" w:rsidRDefault="002E197F">
      <w:pPr>
        <w:sectPr w:rsidR="002E19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1024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3"/>
        <w:ind w:left="111"/>
        <w:rPr>
          <w:rFonts w:ascii="Arial" w:eastAsia="Arial" w:hAnsi="Arial" w:cs="Arial"/>
          <w:b/>
          <w:bCs/>
          <w:sz w:val="41"/>
          <w:szCs w:val="41"/>
          <w:bdr w:val="none" w:sz="0" w:space="0" w:color="auto"/>
        </w:rPr>
      </w:pPr>
      <w:r>
        <w:rPr>
          <w:rFonts w:ascii="Arial" w:eastAsia="Arial" w:hAnsi="Arial" w:cs="Arial"/>
          <w:b/>
          <w:bCs/>
          <w:color w:val="0066CC"/>
          <w:sz w:val="41"/>
          <w:szCs w:val="41"/>
          <w:bdr w:val="none" w:sz="0" w:space="0" w:color="auto"/>
        </w:rPr>
        <w:lastRenderedPageBreak/>
        <w:t>Figures</w:t>
      </w:r>
    </w:p>
    <w:p w:rsidR="00161024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93"/>
        <w:ind w:left="111"/>
        <w:outlineLvl w:val="0"/>
        <w:rPr>
          <w:rFonts w:ascii="Arial" w:eastAsia="Arial" w:hAnsi="Arial" w:cs="Arial"/>
          <w:b/>
          <w:bCs/>
          <w:sz w:val="30"/>
          <w:szCs w:val="30"/>
          <w:bdr w:val="none" w:sz="0" w:space="0" w:color="aut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625876</wp:posOffset>
            </wp:positionH>
            <wp:positionV relativeFrom="paragraph">
              <wp:posOffset>420113</wp:posOffset>
            </wp:positionV>
            <wp:extent cx="6285738" cy="41330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738" cy="413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66CC"/>
          <w:sz w:val="30"/>
          <w:szCs w:val="30"/>
          <w:bdr w:val="none" w:sz="0" w:space="0" w:color="auto"/>
        </w:rPr>
        <w:t>Figure 1 (Analysis 1.1)</w:t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rPr>
          <w:rFonts w:ascii="Arial" w:eastAsia="Arial" w:hAnsi="Arial" w:cs="Arial"/>
          <w:b/>
          <w:sz w:val="41"/>
          <w:bdr w:val="none" w:sz="0" w:space="0" w:color="auto"/>
        </w:rPr>
      </w:pPr>
    </w:p>
    <w:p w:rsidR="00161024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112"/>
        <w:rPr>
          <w:rFonts w:ascii="Arial" w:eastAsia="Arial" w:hAnsi="Arial" w:cs="Arial"/>
          <w:sz w:val="23"/>
          <w:szCs w:val="22"/>
          <w:bdr w:val="none" w:sz="0" w:space="0" w:color="auto"/>
        </w:rPr>
      </w:pPr>
      <w:r>
        <w:rPr>
          <w:rFonts w:ascii="Arial" w:eastAsia="Arial" w:hAnsi="Arial" w:cs="Arial"/>
          <w:w w:val="105"/>
          <w:sz w:val="23"/>
          <w:szCs w:val="22"/>
          <w:bdr w:val="none" w:sz="0" w:space="0" w:color="auto"/>
        </w:rPr>
        <w:t>Funnel plot of comparison: 30-day mortality.</w:t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3"/>
          <w:szCs w:val="22"/>
          <w:bdr w:val="none" w:sz="0" w:space="0" w:color="auto"/>
        </w:rPr>
        <w:sectPr w:rsidR="00161024">
          <w:headerReference w:type="default" r:id="rId7"/>
          <w:footerReference w:type="default" r:id="rId8"/>
          <w:type w:val="continuous"/>
          <w:pgSz w:w="15840" w:h="12240" w:orient="landscape"/>
          <w:pgMar w:top="1200" w:right="2260" w:bottom="1080" w:left="740" w:header="784" w:footer="889" w:gutter="0"/>
          <w:pgNumType w:start="1"/>
          <w:cols w:space="720"/>
        </w:sect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1"/>
        <w:rPr>
          <w:rFonts w:ascii="Arial" w:eastAsia="Arial" w:hAnsi="Arial" w:cs="Arial"/>
          <w:sz w:val="21"/>
          <w:bdr w:val="none" w:sz="0" w:space="0" w:color="auto"/>
        </w:rPr>
      </w:pPr>
    </w:p>
    <w:p w:rsidR="00161024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245"/>
        <w:rPr>
          <w:rFonts w:ascii="Arial" w:eastAsia="Arial" w:hAnsi="Arial" w:cs="Arial"/>
          <w:sz w:val="20"/>
          <w:bdr w:val="none" w:sz="0" w:space="0" w:color="auto"/>
        </w:rPr>
      </w:pPr>
      <w:r>
        <w:rPr>
          <w:noProof/>
          <w:sz w:val="20"/>
        </w:rPr>
        <w:drawing>
          <wp:inline distT="0" distB="0" distL="0" distR="0">
            <wp:extent cx="6285738" cy="413308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738" cy="413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7"/>
        <w:rPr>
          <w:rFonts w:ascii="Arial" w:eastAsia="Arial" w:hAnsi="Arial" w:cs="Arial"/>
          <w:sz w:val="23"/>
          <w:bdr w:val="none" w:sz="0" w:space="0" w:color="auto"/>
        </w:rPr>
      </w:pPr>
    </w:p>
    <w:p w:rsidR="00161024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112"/>
        <w:rPr>
          <w:rFonts w:ascii="Arial" w:eastAsia="Arial" w:hAnsi="Arial" w:cs="Arial"/>
          <w:sz w:val="23"/>
          <w:szCs w:val="22"/>
          <w:bdr w:val="none" w:sz="0" w:space="0" w:color="auto"/>
        </w:rPr>
      </w:pPr>
      <w:r>
        <w:rPr>
          <w:rFonts w:ascii="Arial" w:eastAsia="Arial" w:hAnsi="Arial" w:cs="Arial"/>
          <w:w w:val="105"/>
          <w:sz w:val="23"/>
          <w:szCs w:val="22"/>
          <w:bdr w:val="none" w:sz="0" w:space="0" w:color="auto"/>
        </w:rPr>
        <w:t>Funnel plot of comparison: 1 year mortality.</w:t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3"/>
          <w:szCs w:val="22"/>
          <w:bdr w:val="none" w:sz="0" w:space="0" w:color="auto"/>
        </w:rPr>
        <w:sectPr w:rsidR="00161024">
          <w:headerReference w:type="default" r:id="rId10"/>
          <w:footerReference w:type="default" r:id="rId11"/>
          <w:pgSz w:w="15840" w:h="12240" w:orient="landscape"/>
          <w:pgMar w:top="1200" w:right="2260" w:bottom="1080" w:left="740" w:header="784" w:footer="889" w:gutter="0"/>
          <w:pgNumType w:start="2"/>
          <w:cols w:space="720"/>
        </w:sect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1"/>
        <w:rPr>
          <w:rFonts w:ascii="Arial" w:eastAsia="Arial" w:hAnsi="Arial" w:cs="Arial"/>
          <w:sz w:val="21"/>
          <w:bdr w:val="none" w:sz="0" w:space="0" w:color="auto"/>
        </w:rPr>
      </w:pPr>
    </w:p>
    <w:p w:rsidR="00161024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245"/>
        <w:rPr>
          <w:rFonts w:ascii="Arial" w:eastAsia="Arial" w:hAnsi="Arial" w:cs="Arial"/>
          <w:sz w:val="20"/>
          <w:bdr w:val="none" w:sz="0" w:space="0" w:color="auto"/>
        </w:rPr>
      </w:pPr>
      <w:r>
        <w:rPr>
          <w:noProof/>
          <w:sz w:val="20"/>
        </w:rPr>
        <w:drawing>
          <wp:inline distT="0" distB="0" distL="0" distR="0">
            <wp:extent cx="6371844" cy="41330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844" cy="413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7"/>
        <w:rPr>
          <w:rFonts w:ascii="Arial" w:eastAsia="Arial" w:hAnsi="Arial" w:cs="Arial"/>
          <w:sz w:val="23"/>
          <w:bdr w:val="none" w:sz="0" w:space="0" w:color="auto"/>
        </w:rPr>
      </w:pPr>
    </w:p>
    <w:p w:rsidR="00161024" w:rsidRPr="00154B5D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112"/>
        <w:rPr>
          <w:rFonts w:eastAsia="Arial"/>
          <w:sz w:val="23"/>
          <w:szCs w:val="22"/>
          <w:bdr w:val="none" w:sz="0" w:space="0" w:color="auto"/>
        </w:rPr>
      </w:pPr>
      <w:r w:rsidRPr="00154B5D">
        <w:rPr>
          <w:rFonts w:eastAsia="Arial"/>
          <w:w w:val="105"/>
          <w:sz w:val="23"/>
          <w:szCs w:val="22"/>
          <w:bdr w:val="none" w:sz="0" w:space="0" w:color="auto"/>
        </w:rPr>
        <w:t>Funnel plot of comparison: Stroke.</w:t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3"/>
          <w:szCs w:val="22"/>
          <w:bdr w:val="none" w:sz="0" w:space="0" w:color="auto"/>
        </w:rPr>
        <w:sectPr w:rsidR="00161024">
          <w:headerReference w:type="default" r:id="rId13"/>
          <w:footerReference w:type="default" r:id="rId14"/>
          <w:pgSz w:w="15840" w:h="12240" w:orient="landscape"/>
          <w:pgMar w:top="1200" w:right="2260" w:bottom="1080" w:left="740" w:header="784" w:footer="889" w:gutter="0"/>
          <w:pgNumType w:start="3"/>
          <w:cols w:space="720"/>
        </w:sect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1"/>
        <w:rPr>
          <w:rFonts w:ascii="Arial" w:eastAsia="Arial" w:hAnsi="Arial" w:cs="Arial"/>
          <w:sz w:val="21"/>
          <w:bdr w:val="none" w:sz="0" w:space="0" w:color="auto"/>
        </w:rPr>
      </w:pPr>
    </w:p>
    <w:p w:rsidR="00161024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245"/>
        <w:rPr>
          <w:rFonts w:ascii="Arial" w:eastAsia="Arial" w:hAnsi="Arial" w:cs="Arial"/>
          <w:sz w:val="20"/>
          <w:bdr w:val="none" w:sz="0" w:space="0" w:color="auto"/>
        </w:rPr>
      </w:pPr>
      <w:r>
        <w:rPr>
          <w:noProof/>
          <w:sz w:val="20"/>
        </w:rPr>
        <w:drawing>
          <wp:inline distT="0" distB="0" distL="0" distR="0">
            <wp:extent cx="6285738" cy="413308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738" cy="413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4"/>
        <w:rPr>
          <w:rFonts w:ascii="Arial" w:eastAsia="Arial" w:hAnsi="Arial" w:cs="Arial"/>
          <w:sz w:val="23"/>
          <w:bdr w:val="none" w:sz="0" w:space="0" w:color="auto"/>
        </w:rPr>
      </w:pPr>
    </w:p>
    <w:p w:rsidR="00161024" w:rsidRPr="00154B5D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112"/>
        <w:rPr>
          <w:rFonts w:eastAsia="Arial"/>
          <w:sz w:val="23"/>
          <w:szCs w:val="22"/>
          <w:bdr w:val="none" w:sz="0" w:space="0" w:color="auto"/>
        </w:rPr>
      </w:pPr>
      <w:r w:rsidRPr="00154B5D">
        <w:rPr>
          <w:rFonts w:eastAsia="Arial"/>
          <w:w w:val="105"/>
          <w:sz w:val="23"/>
          <w:szCs w:val="22"/>
          <w:bdr w:val="none" w:sz="0" w:space="0" w:color="auto"/>
        </w:rPr>
        <w:t>Funnel plot of comparison: Major bleeding.</w:t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3"/>
          <w:szCs w:val="22"/>
          <w:bdr w:val="none" w:sz="0" w:space="0" w:color="auto"/>
        </w:rPr>
        <w:sectPr w:rsidR="00161024">
          <w:headerReference w:type="default" r:id="rId16"/>
          <w:footerReference w:type="default" r:id="rId17"/>
          <w:pgSz w:w="15840" w:h="12240" w:orient="landscape"/>
          <w:pgMar w:top="1200" w:right="2260" w:bottom="1080" w:left="740" w:header="784" w:footer="889" w:gutter="0"/>
          <w:pgNumType w:start="4"/>
          <w:cols w:space="720"/>
        </w:sect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1"/>
        <w:rPr>
          <w:rFonts w:ascii="Arial" w:eastAsia="Arial" w:hAnsi="Arial" w:cs="Arial"/>
          <w:sz w:val="21"/>
          <w:bdr w:val="none" w:sz="0" w:space="0" w:color="auto"/>
        </w:rPr>
      </w:pPr>
    </w:p>
    <w:p w:rsidR="00161024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245"/>
        <w:rPr>
          <w:rFonts w:ascii="Arial" w:eastAsia="Arial" w:hAnsi="Arial" w:cs="Arial"/>
          <w:sz w:val="20"/>
          <w:bdr w:val="none" w:sz="0" w:space="0" w:color="auto"/>
        </w:rPr>
      </w:pPr>
      <w:r>
        <w:rPr>
          <w:noProof/>
          <w:sz w:val="20"/>
        </w:rPr>
        <w:drawing>
          <wp:inline distT="0" distB="0" distL="0" distR="0">
            <wp:extent cx="6371844" cy="413308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844" cy="413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4"/>
        <w:rPr>
          <w:rFonts w:ascii="Arial" w:eastAsia="Arial" w:hAnsi="Arial" w:cs="Arial"/>
          <w:sz w:val="23"/>
          <w:bdr w:val="none" w:sz="0" w:space="0" w:color="auto"/>
        </w:rPr>
      </w:pPr>
    </w:p>
    <w:p w:rsidR="00161024" w:rsidRPr="00154B5D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112"/>
        <w:rPr>
          <w:rFonts w:eastAsia="Arial"/>
          <w:sz w:val="23"/>
          <w:szCs w:val="22"/>
          <w:bdr w:val="none" w:sz="0" w:space="0" w:color="auto"/>
        </w:rPr>
      </w:pPr>
      <w:r w:rsidRPr="00154B5D">
        <w:rPr>
          <w:rFonts w:eastAsia="Arial"/>
          <w:w w:val="105"/>
          <w:sz w:val="23"/>
          <w:szCs w:val="22"/>
          <w:bdr w:val="none" w:sz="0" w:space="0" w:color="auto"/>
        </w:rPr>
        <w:t xml:space="preserve">Funnel plot of comparison: Access related </w:t>
      </w:r>
      <w:r w:rsidR="00291A3A" w:rsidRPr="00154B5D">
        <w:rPr>
          <w:rFonts w:eastAsia="Arial"/>
          <w:w w:val="105"/>
          <w:sz w:val="23"/>
          <w:szCs w:val="22"/>
          <w:bdr w:val="none" w:sz="0" w:space="0" w:color="auto"/>
        </w:rPr>
        <w:t>vascular</w:t>
      </w:r>
      <w:r w:rsidRPr="00154B5D">
        <w:rPr>
          <w:rFonts w:eastAsia="Arial"/>
          <w:w w:val="105"/>
          <w:sz w:val="23"/>
          <w:szCs w:val="22"/>
          <w:bdr w:val="none" w:sz="0" w:space="0" w:color="auto"/>
        </w:rPr>
        <w:t xml:space="preserve"> complications.</w:t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3"/>
          <w:szCs w:val="22"/>
          <w:bdr w:val="none" w:sz="0" w:space="0" w:color="auto"/>
        </w:rPr>
        <w:sectPr w:rsidR="00161024">
          <w:headerReference w:type="default" r:id="rId19"/>
          <w:footerReference w:type="default" r:id="rId20"/>
          <w:pgSz w:w="15840" w:h="12240" w:orient="landscape"/>
          <w:pgMar w:top="1200" w:right="2260" w:bottom="1080" w:left="740" w:header="784" w:footer="889" w:gutter="0"/>
          <w:pgNumType w:start="5"/>
          <w:cols w:space="720"/>
        </w:sect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1"/>
        <w:rPr>
          <w:rFonts w:ascii="Arial" w:eastAsia="Arial" w:hAnsi="Arial" w:cs="Arial"/>
          <w:sz w:val="21"/>
          <w:bdr w:val="none" w:sz="0" w:space="0" w:color="auto"/>
        </w:rPr>
      </w:pPr>
    </w:p>
    <w:p w:rsidR="00161024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245"/>
        <w:rPr>
          <w:rFonts w:ascii="Arial" w:eastAsia="Arial" w:hAnsi="Arial" w:cs="Arial"/>
          <w:sz w:val="20"/>
          <w:bdr w:val="none" w:sz="0" w:space="0" w:color="auto"/>
        </w:rPr>
      </w:pPr>
      <w:r>
        <w:rPr>
          <w:noProof/>
          <w:sz w:val="20"/>
        </w:rPr>
        <w:drawing>
          <wp:inline distT="0" distB="0" distL="0" distR="0">
            <wp:extent cx="6371844" cy="413308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1844" cy="413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7"/>
        <w:rPr>
          <w:rFonts w:ascii="Arial" w:eastAsia="Arial" w:hAnsi="Arial" w:cs="Arial"/>
          <w:sz w:val="23"/>
          <w:bdr w:val="none" w:sz="0" w:space="0" w:color="auto"/>
        </w:rPr>
      </w:pPr>
    </w:p>
    <w:p w:rsidR="00161024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112"/>
        <w:rPr>
          <w:rFonts w:ascii="Arial" w:eastAsia="Arial" w:hAnsi="Arial" w:cs="Arial"/>
          <w:sz w:val="23"/>
          <w:szCs w:val="22"/>
          <w:bdr w:val="none" w:sz="0" w:space="0" w:color="auto"/>
        </w:rPr>
      </w:pPr>
      <w:r>
        <w:rPr>
          <w:rFonts w:ascii="Arial" w:eastAsia="Arial" w:hAnsi="Arial" w:cs="Arial"/>
          <w:w w:val="105"/>
          <w:sz w:val="23"/>
          <w:szCs w:val="22"/>
          <w:bdr w:val="none" w:sz="0" w:space="0" w:color="auto"/>
        </w:rPr>
        <w:t xml:space="preserve">Funnel plot of comparison: Need for a </w:t>
      </w:r>
      <w:r w:rsidR="00291A3A">
        <w:rPr>
          <w:rFonts w:ascii="Arial" w:eastAsia="Arial" w:hAnsi="Arial" w:cs="Arial"/>
          <w:w w:val="105"/>
          <w:sz w:val="23"/>
          <w:szCs w:val="22"/>
          <w:bdr w:val="none" w:sz="0" w:space="0" w:color="auto"/>
        </w:rPr>
        <w:t>pacemaker</w:t>
      </w:r>
      <w:r>
        <w:rPr>
          <w:rFonts w:ascii="Arial" w:eastAsia="Arial" w:hAnsi="Arial" w:cs="Arial"/>
          <w:w w:val="105"/>
          <w:sz w:val="23"/>
          <w:szCs w:val="22"/>
          <w:bdr w:val="none" w:sz="0" w:space="0" w:color="auto"/>
        </w:rPr>
        <w:t>.</w:t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3"/>
          <w:szCs w:val="22"/>
          <w:bdr w:val="none" w:sz="0" w:space="0" w:color="auto"/>
        </w:rPr>
        <w:sectPr w:rsidR="00161024">
          <w:headerReference w:type="default" r:id="rId22"/>
          <w:footerReference w:type="default" r:id="rId23"/>
          <w:pgSz w:w="15840" w:h="12240" w:orient="landscape"/>
          <w:pgMar w:top="1200" w:right="2260" w:bottom="1080" w:left="740" w:header="784" w:footer="889" w:gutter="0"/>
          <w:pgNumType w:start="6"/>
          <w:cols w:space="720"/>
        </w:sect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1"/>
        <w:rPr>
          <w:rFonts w:ascii="Arial" w:eastAsia="Arial" w:hAnsi="Arial" w:cs="Arial"/>
          <w:sz w:val="21"/>
          <w:bdr w:val="none" w:sz="0" w:space="0" w:color="auto"/>
        </w:rPr>
      </w:pPr>
    </w:p>
    <w:p w:rsidR="00161024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381"/>
        <w:rPr>
          <w:rFonts w:ascii="Arial" w:eastAsia="Arial" w:hAnsi="Arial" w:cs="Arial"/>
          <w:sz w:val="20"/>
          <w:bdr w:val="none" w:sz="0" w:space="0" w:color="auto"/>
        </w:rPr>
      </w:pPr>
      <w:r>
        <w:rPr>
          <w:noProof/>
          <w:sz w:val="20"/>
        </w:rPr>
        <w:drawing>
          <wp:inline distT="0" distB="0" distL="0" distR="0">
            <wp:extent cx="6199632" cy="4133088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2" cy="413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7"/>
        <w:rPr>
          <w:rFonts w:ascii="Arial" w:eastAsia="Arial" w:hAnsi="Arial" w:cs="Arial"/>
          <w:sz w:val="23"/>
          <w:bdr w:val="none" w:sz="0" w:space="0" w:color="auto"/>
        </w:rPr>
      </w:pPr>
    </w:p>
    <w:p w:rsidR="00161024" w:rsidRPr="00154B5D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112"/>
        <w:rPr>
          <w:rFonts w:eastAsia="Arial"/>
          <w:sz w:val="23"/>
          <w:szCs w:val="22"/>
          <w:bdr w:val="none" w:sz="0" w:space="0" w:color="auto"/>
        </w:rPr>
      </w:pPr>
      <w:r w:rsidRPr="00154B5D">
        <w:rPr>
          <w:rFonts w:eastAsia="Arial"/>
          <w:w w:val="105"/>
          <w:sz w:val="23"/>
          <w:szCs w:val="22"/>
          <w:bdr w:val="none" w:sz="0" w:space="0" w:color="auto"/>
        </w:rPr>
        <w:t>Funnel plot of comparison: Left ventricular ejection fraction.</w:t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3"/>
          <w:szCs w:val="22"/>
          <w:bdr w:val="none" w:sz="0" w:space="0" w:color="auto"/>
        </w:rPr>
        <w:sectPr w:rsidR="00161024">
          <w:headerReference w:type="default" r:id="rId25"/>
          <w:footerReference w:type="default" r:id="rId26"/>
          <w:pgSz w:w="15840" w:h="12240" w:orient="landscape"/>
          <w:pgMar w:top="1200" w:right="2260" w:bottom="1080" w:left="740" w:header="784" w:footer="889" w:gutter="0"/>
          <w:pgNumType w:start="7"/>
          <w:cols w:space="720"/>
        </w:sect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1"/>
        <w:rPr>
          <w:rFonts w:ascii="Arial" w:eastAsia="Arial" w:hAnsi="Arial" w:cs="Arial"/>
          <w:sz w:val="21"/>
          <w:bdr w:val="none" w:sz="0" w:space="0" w:color="auto"/>
        </w:rPr>
      </w:pPr>
    </w:p>
    <w:p w:rsidR="00161024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245"/>
        <w:rPr>
          <w:rFonts w:ascii="Arial" w:eastAsia="Arial" w:hAnsi="Arial" w:cs="Arial"/>
          <w:sz w:val="20"/>
          <w:bdr w:val="none" w:sz="0" w:space="0" w:color="auto"/>
        </w:rPr>
      </w:pPr>
      <w:r>
        <w:rPr>
          <w:noProof/>
          <w:sz w:val="20"/>
        </w:rPr>
        <w:drawing>
          <wp:inline distT="0" distB="0" distL="0" distR="0">
            <wp:extent cx="6285738" cy="413308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528189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738" cy="413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4"/>
        <w:rPr>
          <w:rFonts w:ascii="Arial" w:eastAsia="Arial" w:hAnsi="Arial" w:cs="Arial"/>
          <w:sz w:val="23"/>
          <w:bdr w:val="none" w:sz="0" w:space="0" w:color="auto"/>
        </w:rPr>
      </w:pPr>
    </w:p>
    <w:p w:rsidR="00161024" w:rsidRPr="00154B5D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112"/>
        <w:rPr>
          <w:rFonts w:eastAsia="Arial"/>
          <w:sz w:val="23"/>
          <w:szCs w:val="22"/>
          <w:bdr w:val="none" w:sz="0" w:space="0" w:color="auto"/>
        </w:rPr>
      </w:pPr>
      <w:r w:rsidRPr="00154B5D">
        <w:rPr>
          <w:rFonts w:eastAsia="Arial"/>
          <w:w w:val="105"/>
          <w:sz w:val="23"/>
          <w:szCs w:val="22"/>
          <w:bdr w:val="none" w:sz="0" w:space="0" w:color="auto"/>
        </w:rPr>
        <w:t>Funnel plot of comparison: Mean aortic valve gradient.</w:t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3"/>
          <w:szCs w:val="22"/>
          <w:bdr w:val="none" w:sz="0" w:space="0" w:color="auto"/>
        </w:rPr>
        <w:sectPr w:rsidR="00161024">
          <w:headerReference w:type="default" r:id="rId28"/>
          <w:footerReference w:type="default" r:id="rId29"/>
          <w:pgSz w:w="15840" w:h="12240" w:orient="landscape"/>
          <w:pgMar w:top="1200" w:right="2260" w:bottom="1080" w:left="740" w:header="784" w:footer="889" w:gutter="0"/>
          <w:pgNumType w:start="8"/>
          <w:cols w:space="720"/>
        </w:sect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1"/>
        <w:rPr>
          <w:rFonts w:ascii="Arial" w:eastAsia="Arial" w:hAnsi="Arial" w:cs="Arial"/>
          <w:sz w:val="21"/>
          <w:bdr w:val="none" w:sz="0" w:space="0" w:color="auto"/>
        </w:rPr>
      </w:pPr>
    </w:p>
    <w:p w:rsidR="00161024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245"/>
        <w:rPr>
          <w:rFonts w:ascii="Arial" w:eastAsia="Arial" w:hAnsi="Arial" w:cs="Arial"/>
          <w:sz w:val="20"/>
          <w:bdr w:val="none" w:sz="0" w:space="0" w:color="auto"/>
        </w:rPr>
      </w:pPr>
      <w:r>
        <w:rPr>
          <w:noProof/>
          <w:sz w:val="20"/>
        </w:rPr>
        <w:drawing>
          <wp:inline distT="0" distB="0" distL="0" distR="0">
            <wp:extent cx="6285738" cy="4133088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065788" name="image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738" cy="413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="Arial" w:hAnsi="Arial" w:cs="Arial"/>
          <w:sz w:val="20"/>
          <w:bdr w:val="none" w:sz="0" w:space="0" w:color="auto"/>
        </w:rPr>
      </w:pPr>
    </w:p>
    <w:p w:rsidR="00161024" w:rsidRDefault="001610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4"/>
        <w:rPr>
          <w:rFonts w:ascii="Arial" w:eastAsia="Arial" w:hAnsi="Arial" w:cs="Arial"/>
          <w:sz w:val="23"/>
          <w:bdr w:val="none" w:sz="0" w:space="0" w:color="auto"/>
        </w:rPr>
      </w:pPr>
    </w:p>
    <w:p w:rsidR="00161024" w:rsidRPr="00154B5D" w:rsidRDefault="00C707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/>
        <w:ind w:left="112"/>
        <w:rPr>
          <w:rFonts w:eastAsia="Arial"/>
          <w:sz w:val="23"/>
          <w:szCs w:val="22"/>
          <w:bdr w:val="none" w:sz="0" w:space="0" w:color="auto"/>
        </w:rPr>
      </w:pPr>
      <w:r w:rsidRPr="00154B5D">
        <w:rPr>
          <w:rFonts w:eastAsia="Arial"/>
          <w:w w:val="105"/>
          <w:sz w:val="23"/>
          <w:szCs w:val="22"/>
          <w:bdr w:val="none" w:sz="0" w:space="0" w:color="auto"/>
        </w:rPr>
        <w:t>Funnel plot of comparison: Post-procedural worsening of congestive heart failure.</w:t>
      </w:r>
    </w:p>
    <w:sectPr w:rsidR="00161024" w:rsidRPr="00154B5D">
      <w:headerReference w:type="default" r:id="rId31"/>
      <w:footerReference w:type="default" r:id="rId32"/>
      <w:pgSz w:w="15840" w:h="12240" w:orient="landscape"/>
      <w:pgMar w:top="1200" w:right="2260" w:bottom="1080" w:left="740" w:header="784" w:footer="889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4599" w:rsidRDefault="00F64599">
      <w:r>
        <w:separator/>
      </w:r>
    </w:p>
  </w:endnote>
  <w:endnote w:type="continuationSeparator" w:id="0">
    <w:p w:rsidR="00F64599" w:rsidRDefault="00F6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7030085</wp:posOffset>
              </wp:positionV>
              <wp:extent cx="9107170" cy="12065"/>
              <wp:effectExtent l="0" t="0" r="0" b="0"/>
              <wp:wrapNone/>
              <wp:docPr id="60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2052" style="width:717.1pt;height:0.95pt;margin-top:553.5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2096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7050405</wp:posOffset>
              </wp:positionV>
              <wp:extent cx="1427480" cy="196215"/>
              <wp:effectExtent l="0" t="0" r="0" b="0"/>
              <wp:wrapNone/>
              <wp:docPr id="59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Review Manager 5.3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2053" type="#_x0000_t202" style="width:112.4pt;height:15.45pt;margin-top:555.15pt;margin-left:4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0048" filled="f" fillcolor="this" stroked="f">
              <v:textbox inset="0,0,0,0">
                <w:txbxContent>
                  <w:p w:rsidR="00161024">
                    <w:pPr>
                      <w:pStyle w:val="BodyText"/>
                      <w:spacing w:before="12"/>
                      <w:ind w:left="20"/>
                    </w:pPr>
                    <w:r>
                      <w:t>Review Manager 5.3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9372600</wp:posOffset>
              </wp:positionH>
              <wp:positionV relativeFrom="page">
                <wp:posOffset>7050405</wp:posOffset>
              </wp:positionV>
              <wp:extent cx="161290" cy="196215"/>
              <wp:effectExtent l="0" t="0" r="0" b="0"/>
              <wp:wrapNone/>
              <wp:docPr id="5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72E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9" type="#_x0000_t202" style="position:absolute;margin-left:738pt;margin-top:555.15pt;width:12.7pt;height:15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" filled="f" stroked="f">
              <v:textbox inset="0,0,0,0">
                <w:txbxContent>
                  <w:p w:rsidR="00161024" w:rsidRDefault="00C70767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72E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7030085</wp:posOffset>
              </wp:positionV>
              <wp:extent cx="9107170" cy="12065"/>
              <wp:effectExtent l="0" t="0" r="0" b="0"/>
              <wp:wrapNone/>
              <wp:docPr id="54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2058" style="width:717.1pt;height:0.95pt;margin-top:553.5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39808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7050405</wp:posOffset>
              </wp:positionV>
              <wp:extent cx="1427480" cy="196215"/>
              <wp:effectExtent l="0" t="0" r="0" b="0"/>
              <wp:wrapNone/>
              <wp:docPr id="5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Review Manager 5.3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2059" type="#_x0000_t202" style="width:112.4pt;height:15.45pt;margin-top:555.15pt;margin-left:4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37760" filled="f" fillcolor="this" stroked="f">
              <v:textbox inset="0,0,0,0">
                <w:txbxContent>
                  <w:p w:rsidR="00161024">
                    <w:pPr>
                      <w:pStyle w:val="BodyText"/>
                      <w:spacing w:before="12"/>
                      <w:ind w:left="20"/>
                    </w:pPr>
                    <w:r>
                      <w:t>Review Manager 5.3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9372600</wp:posOffset>
              </wp:positionH>
              <wp:positionV relativeFrom="page">
                <wp:posOffset>7050405</wp:posOffset>
              </wp:positionV>
              <wp:extent cx="161290" cy="196215"/>
              <wp:effectExtent l="0" t="0" r="0" b="0"/>
              <wp:wrapNone/>
              <wp:docPr id="5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72E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3" type="#_x0000_t202" style="position:absolute;margin-left:738pt;margin-top:555.15pt;width:12.7pt;height:15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o5NowIAAJc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" filled="f" stroked="f">
              <v:textbox inset="0,0,0,0">
                <w:txbxContent>
                  <w:p w:rsidR="00161024" w:rsidRDefault="00C70767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72E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7030085</wp:posOffset>
              </wp:positionV>
              <wp:extent cx="9107170" cy="12065"/>
              <wp:effectExtent l="0" t="0" r="0" b="0"/>
              <wp:wrapNone/>
              <wp:docPr id="48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2064" style="width:717.1pt;height:0.95pt;margin-top:553.5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27520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7050405</wp:posOffset>
              </wp:positionV>
              <wp:extent cx="1427480" cy="196215"/>
              <wp:effectExtent l="0" t="0" r="0" b="0"/>
              <wp:wrapNone/>
              <wp:docPr id="47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Review Manager 5.3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2065" type="#_x0000_t202" style="width:112.4pt;height:15.45pt;margin-top:555.15pt;margin-left:4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25472" filled="f" fillcolor="this" stroked="f">
              <v:textbox inset="0,0,0,0">
                <w:txbxContent>
                  <w:p w:rsidR="00161024">
                    <w:pPr>
                      <w:pStyle w:val="BodyText"/>
                      <w:spacing w:before="12"/>
                      <w:ind w:left="20"/>
                    </w:pPr>
                    <w:r>
                      <w:t>Review Manager 5.3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9372600</wp:posOffset>
              </wp:positionH>
              <wp:positionV relativeFrom="page">
                <wp:posOffset>7050405</wp:posOffset>
              </wp:positionV>
              <wp:extent cx="161290" cy="196215"/>
              <wp:effectExtent l="0" t="0" r="0" b="0"/>
              <wp:wrapNone/>
              <wp:docPr id="4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72E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7" type="#_x0000_t202" style="position:absolute;margin-left:738pt;margin-top:555.15pt;width:12.7pt;height:15.4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d6pAIAAJg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" filled="f" stroked="f">
              <v:textbox inset="0,0,0,0">
                <w:txbxContent>
                  <w:p w:rsidR="00161024" w:rsidRDefault="00C70767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72E">
                      <w:rPr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7030085</wp:posOffset>
              </wp:positionV>
              <wp:extent cx="9107170" cy="12065"/>
              <wp:effectExtent l="0" t="0" r="0" b="0"/>
              <wp:wrapNone/>
              <wp:docPr id="4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2070" style="width:717.1pt;height:0.95pt;margin-top:553.5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15232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7050405</wp:posOffset>
              </wp:positionV>
              <wp:extent cx="1427480" cy="196215"/>
              <wp:effectExtent l="0" t="0" r="0" b="0"/>
              <wp:wrapNone/>
              <wp:docPr id="4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Review Manager 5.3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2071" type="#_x0000_t202" style="width:112.4pt;height:15.45pt;margin-top:555.15pt;margin-left:4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13184" filled="f" fillcolor="this" stroked="f">
              <v:textbox inset="0,0,0,0">
                <w:txbxContent>
                  <w:p w:rsidR="00161024">
                    <w:pPr>
                      <w:pStyle w:val="BodyText"/>
                      <w:spacing w:before="12"/>
                      <w:ind w:left="20"/>
                    </w:pPr>
                    <w:r>
                      <w:t>Review Manager 5.3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1" allowOverlap="1">
              <wp:simplePos x="0" y="0"/>
              <wp:positionH relativeFrom="page">
                <wp:posOffset>9372600</wp:posOffset>
              </wp:positionH>
              <wp:positionV relativeFrom="page">
                <wp:posOffset>7050405</wp:posOffset>
              </wp:positionV>
              <wp:extent cx="161290" cy="196215"/>
              <wp:effectExtent l="0" t="0" r="0" b="0"/>
              <wp:wrapNone/>
              <wp:docPr id="4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72E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1" type="#_x0000_t202" style="position:absolute;margin-left:738pt;margin-top:555.15pt;width:12.7pt;height:15.4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" filled="f" stroked="f">
              <v:textbox inset="0,0,0,0">
                <w:txbxContent>
                  <w:p w:rsidR="00161024" w:rsidRDefault="00C70767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72E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7030085</wp:posOffset>
              </wp:positionV>
              <wp:extent cx="9107170" cy="12065"/>
              <wp:effectExtent l="0" t="0" r="0" b="0"/>
              <wp:wrapNone/>
              <wp:docPr id="3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7" o:spid="_x0000_s2076" style="width:717.1pt;height:0.95pt;margin-top:553.5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02944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7050405</wp:posOffset>
              </wp:positionV>
              <wp:extent cx="1427480" cy="19621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Review Manager 5.3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2077" type="#_x0000_t202" style="width:112.4pt;height:15.45pt;margin-top:555.15pt;margin-left:4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00896" filled="f" fillcolor="this" stroked="f">
              <v:textbox inset="0,0,0,0">
                <w:txbxContent>
                  <w:p w:rsidR="00161024">
                    <w:pPr>
                      <w:pStyle w:val="BodyText"/>
                      <w:spacing w:before="12"/>
                      <w:ind w:left="20"/>
                    </w:pPr>
                    <w:r>
                      <w:t>Review Manager 5.3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9372600</wp:posOffset>
              </wp:positionH>
              <wp:positionV relativeFrom="page">
                <wp:posOffset>7050405</wp:posOffset>
              </wp:positionV>
              <wp:extent cx="161290" cy="196215"/>
              <wp:effectExtent l="0" t="0" r="0" b="0"/>
              <wp:wrapNone/>
              <wp:docPr id="3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72E">
                            <w:rPr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5" type="#_x0000_t202" style="position:absolute;margin-left:738pt;margin-top:555.15pt;width:12.7pt;height:15.4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" filled="f" stroked="f">
              <v:textbox inset="0,0,0,0">
                <w:txbxContent>
                  <w:p w:rsidR="00161024" w:rsidRDefault="00C70767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72E">
                      <w:rPr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7030085</wp:posOffset>
              </wp:positionV>
              <wp:extent cx="9107170" cy="12065"/>
              <wp:effectExtent l="0" t="0" r="0" b="0"/>
              <wp:wrapNone/>
              <wp:docPr id="3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2082" style="width:717.1pt;height:0.95pt;margin-top:553.5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590656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7050405</wp:posOffset>
              </wp:positionV>
              <wp:extent cx="1427480" cy="196215"/>
              <wp:effectExtent l="0" t="0" r="0" b="0"/>
              <wp:wrapNone/>
              <wp:docPr id="2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Review Manager 5.3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2083" type="#_x0000_t202" style="width:112.4pt;height:15.45pt;margin-top:555.15pt;margin-left:4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588608" filled="f" fillcolor="this" stroked="f">
              <v:textbox inset="0,0,0,0">
                <w:txbxContent>
                  <w:p w:rsidR="00161024">
                    <w:pPr>
                      <w:pStyle w:val="BodyText"/>
                      <w:spacing w:before="12"/>
                      <w:ind w:left="20"/>
                    </w:pPr>
                    <w:r>
                      <w:t>Review Manager 5.3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1" locked="0" layoutInCell="1" allowOverlap="1">
              <wp:simplePos x="0" y="0"/>
              <wp:positionH relativeFrom="page">
                <wp:posOffset>9372600</wp:posOffset>
              </wp:positionH>
              <wp:positionV relativeFrom="page">
                <wp:posOffset>7050405</wp:posOffset>
              </wp:positionV>
              <wp:extent cx="161290" cy="196215"/>
              <wp:effectExtent l="0" t="0" r="0" b="0"/>
              <wp:wrapNone/>
              <wp:docPr id="2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72E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9" type="#_x0000_t202" style="position:absolute;margin-left:738pt;margin-top:555.15pt;width:12.7pt;height:15.4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" filled="f" stroked="f">
              <v:textbox inset="0,0,0,0">
                <w:txbxContent>
                  <w:p w:rsidR="00161024" w:rsidRDefault="00C70767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72E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7030085</wp:posOffset>
              </wp:positionV>
              <wp:extent cx="9107170" cy="12065"/>
              <wp:effectExtent l="0" t="0" r="0" b="0"/>
              <wp:wrapNone/>
              <wp:docPr id="2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88" style="width:717.1pt;height:0.95pt;margin-top:553.5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578368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7050405</wp:posOffset>
              </wp:positionV>
              <wp:extent cx="1427480" cy="196215"/>
              <wp:effectExtent l="0" t="0" r="0" b="0"/>
              <wp:wrapNone/>
              <wp:docPr id="2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Review Manager 5.3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2089" type="#_x0000_t202" style="width:112.4pt;height:15.45pt;margin-top:555.15pt;margin-left:4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576320" filled="f" fillcolor="this" stroked="f">
              <v:textbox inset="0,0,0,0">
                <w:txbxContent>
                  <w:p w:rsidR="00161024">
                    <w:pPr>
                      <w:pStyle w:val="BodyText"/>
                      <w:spacing w:before="12"/>
                      <w:ind w:left="20"/>
                    </w:pPr>
                    <w:r>
                      <w:t>Review Manager 5.3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>
              <wp:simplePos x="0" y="0"/>
              <wp:positionH relativeFrom="page">
                <wp:posOffset>9372600</wp:posOffset>
              </wp:positionH>
              <wp:positionV relativeFrom="page">
                <wp:posOffset>7050405</wp:posOffset>
              </wp:positionV>
              <wp:extent cx="161290" cy="196215"/>
              <wp:effectExtent l="0" t="0" r="0" b="0"/>
              <wp:wrapNone/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72E"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3" type="#_x0000_t202" style="position:absolute;margin-left:738pt;margin-top:555.15pt;width:12.7pt;height:15.4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" filled="f" stroked="f">
              <v:textbox inset="0,0,0,0">
                <w:txbxContent>
                  <w:p w:rsidR="00161024" w:rsidRDefault="00C70767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72E">
                      <w:rPr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7030085</wp:posOffset>
              </wp:positionV>
              <wp:extent cx="9107170" cy="12065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2094" style="width:717.1pt;height:0.95pt;margin-top:553.5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566080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7050405</wp:posOffset>
              </wp:positionV>
              <wp:extent cx="1427480" cy="19621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Review Manager 5.3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2095" type="#_x0000_t202" style="width:112.4pt;height:15.45pt;margin-top:555.15pt;margin-left:4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564032" filled="f" fillcolor="this" stroked="f">
              <v:textbox inset="0,0,0,0">
                <w:txbxContent>
                  <w:p w:rsidR="00161024">
                    <w:pPr>
                      <w:pStyle w:val="BodyText"/>
                      <w:spacing w:before="12"/>
                      <w:ind w:left="20"/>
                    </w:pPr>
                    <w:r>
                      <w:t>Review Manager 5.3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1" locked="0" layoutInCell="1" allowOverlap="1">
              <wp:simplePos x="0" y="0"/>
              <wp:positionH relativeFrom="page">
                <wp:posOffset>9372600</wp:posOffset>
              </wp:positionH>
              <wp:positionV relativeFrom="page">
                <wp:posOffset>7050405</wp:posOffset>
              </wp:positionV>
              <wp:extent cx="161290" cy="196215"/>
              <wp:effectExtent l="0" t="0" r="0" b="0"/>
              <wp:wrapNone/>
              <wp:docPr id="54623145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72E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7" type="#_x0000_t202" style="position:absolute;margin-left:738pt;margin-top:555.15pt;width:12.7pt;height:15.4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2FqQIAAJ4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" filled="f" stroked="f">
              <v:textbox inset="0,0,0,0">
                <w:txbxContent>
                  <w:p w:rsidR="00161024" w:rsidRDefault="00C70767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72E">
                      <w:rPr>
                        <w:noProof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63712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7030085</wp:posOffset>
              </wp:positionV>
              <wp:extent cx="9107170" cy="12065"/>
              <wp:effectExtent l="0" t="0" r="0" b="0"/>
              <wp:wrapNone/>
              <wp:docPr id="197592988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100" style="width:717.1pt;height:0.95pt;margin-top:553.5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553792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7050405</wp:posOffset>
              </wp:positionV>
              <wp:extent cx="1427480" cy="196215"/>
              <wp:effectExtent l="0" t="0" r="0" b="0"/>
              <wp:wrapNone/>
              <wp:docPr id="14216448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Review Manager 5.3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101" type="#_x0000_t202" style="width:112.4pt;height:15.45pt;margin-top:555.15pt;margin-left:41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551744" filled="f" fillcolor="this" stroked="f">
              <v:textbox inset="0,0,0,0">
                <w:txbxContent>
                  <w:p w:rsidR="00161024">
                    <w:pPr>
                      <w:pStyle w:val="BodyText"/>
                      <w:spacing w:before="12"/>
                      <w:ind w:left="20"/>
                    </w:pPr>
                    <w:r>
                      <w:t>Review Manager 5.3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>
              <wp:simplePos x="0" y="0"/>
              <wp:positionH relativeFrom="page">
                <wp:posOffset>9372600</wp:posOffset>
              </wp:positionH>
              <wp:positionV relativeFrom="page">
                <wp:posOffset>7050405</wp:posOffset>
              </wp:positionV>
              <wp:extent cx="161290" cy="196215"/>
              <wp:effectExtent l="0" t="0" r="0" b="0"/>
              <wp:wrapNone/>
              <wp:docPr id="121482907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Default="00C70767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72E">
                            <w:rPr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738pt;margin-top:555.15pt;width:12.7pt;height:15.4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jdpwIAAJ8FAAAOAAAAZHJzL2Uyb0RvYy54bWysVG1vmzAQ/j5p/8Hyd8pLCQFUUrUhTJO6&#10;F6ndD3DABGtgM9sJdNP++84mpGmrSdM2PliH7Xv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" filled="f" stroked="f">
              <v:textbox inset="0,0,0,0">
                <w:txbxContent>
                  <w:p w:rsidR="00161024" w:rsidRDefault="00C70767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72E">
                      <w:rPr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4599" w:rsidRDefault="00F64599">
      <w:r>
        <w:separator/>
      </w:r>
    </w:p>
  </w:footnote>
  <w:footnote w:type="continuationSeparator" w:id="0">
    <w:p w:rsidR="00F64599" w:rsidRDefault="00F6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679450</wp:posOffset>
              </wp:positionV>
              <wp:extent cx="9107170" cy="12065"/>
              <wp:effectExtent l="0" t="0" r="0" b="0"/>
              <wp:wrapNone/>
              <wp:docPr id="63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4" o:spid="_x0000_s2049" style="width:717.1pt;height:0.95pt;margin-top:53.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485140</wp:posOffset>
              </wp:positionV>
              <wp:extent cx="5567045" cy="196215"/>
              <wp:effectExtent l="0" t="0" r="0" b="0"/>
              <wp:wrapNone/>
              <wp:docPr id="6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0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Pr="00151FFA" w:rsidRDefault="00C70767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151FFA">
                            <w:rPr>
                              <w:rFonts w:ascii="Times New Roman" w:hAnsi="Times New Roman" w:cs="Times New Roman"/>
                            </w:rPr>
                            <w:t>Outcomes of TAVR in patients with prior chest radiation: Meta-analysis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41pt;margin-top:38.2pt;width:438.35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" filled="f" stroked="f">
              <v:textbox inset="0,0,0,0">
                <w:txbxContent>
                  <w:p w:rsidR="00161024" w:rsidRPr="00151FFA" w:rsidRDefault="00C70767">
                    <w:pPr>
                      <w:pStyle w:val="BodyText"/>
                      <w:spacing w:before="12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151FFA">
                      <w:rPr>
                        <w:rFonts w:ascii="Times New Roman" w:hAnsi="Times New Roman" w:cs="Times New Roman"/>
                      </w:rPr>
                      <w:t>Outcomes of TAVR in patients with prior chest radiation: Meta-analysis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679450</wp:posOffset>
              </wp:positionV>
              <wp:extent cx="9107170" cy="12065"/>
              <wp:effectExtent l="0" t="0" r="0" b="0"/>
              <wp:wrapNone/>
              <wp:docPr id="57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2055" style="width:717.1pt;height:0.95pt;margin-top:53.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45952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485140</wp:posOffset>
              </wp:positionV>
              <wp:extent cx="5567045" cy="528320"/>
              <wp:effectExtent l="0" t="0" r="0" b="0"/>
              <wp:wrapNone/>
              <wp:docPr id="56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04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Pr="00154B5D" w:rsidRDefault="00C70767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154B5D">
                            <w:rPr>
                              <w:rFonts w:ascii="Times New Roman" w:hAnsi="Times New Roman" w:cs="Times New Roman"/>
                            </w:rPr>
                            <w:t>Outcomes of TAVR in patients with prior chest radiation: Meta-analysis</w:t>
                          </w:r>
                        </w:p>
                        <w:p w:rsidR="00161024" w:rsidRPr="00154B5D" w:rsidRDefault="00C70767">
                          <w:pPr>
                            <w:spacing w:before="176"/>
                            <w:ind w:left="31"/>
                            <w:rPr>
                              <w:b/>
                              <w:sz w:val="30"/>
                            </w:rPr>
                          </w:pPr>
                          <w:r w:rsidRPr="00154B5D">
                            <w:rPr>
                              <w:b/>
                              <w:color w:val="0066CC"/>
                              <w:sz w:val="30"/>
                            </w:rPr>
                            <w:t>Figure 2 (Analysis 1.2)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9" type="#_x0000_t202" style="position:absolute;margin-left:41pt;margin-top:38.2pt;width:438.35pt;height:41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" filled="f" stroked="f">
              <v:textbox inset="0,0,0,0">
                <w:txbxContent>
                  <w:p w:rsidR="00161024" w:rsidRPr="00154B5D" w:rsidRDefault="00C70767">
                    <w:pPr>
                      <w:pStyle w:val="BodyText"/>
                      <w:spacing w:before="12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154B5D">
                      <w:rPr>
                        <w:rFonts w:ascii="Times New Roman" w:hAnsi="Times New Roman" w:cs="Times New Roman"/>
                      </w:rPr>
                      <w:t>Outcomes of TAVR in patients with prior chest radiation: Meta-analysis</w:t>
                    </w:r>
                  </w:p>
                  <w:p w:rsidR="00161024" w:rsidRPr="00154B5D" w:rsidRDefault="00C70767">
                    <w:pPr>
                      <w:spacing w:before="176"/>
                      <w:ind w:left="31"/>
                      <w:rPr>
                        <w:b/>
                        <w:sz w:val="30"/>
                      </w:rPr>
                    </w:pPr>
                    <w:r w:rsidRPr="00154B5D">
                      <w:rPr>
                        <w:b/>
                        <w:color w:val="0066CC"/>
                        <w:sz w:val="30"/>
                      </w:rPr>
                      <w:t>Figure 2 (Analysis 1.2)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679450</wp:posOffset>
              </wp:positionV>
              <wp:extent cx="9107170" cy="12065"/>
              <wp:effectExtent l="0" t="0" r="0" b="0"/>
              <wp:wrapNone/>
              <wp:docPr id="51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75B6C6" id="Rectangle 42" o:spid="_x0000_s1026" style="position:absolute;margin-left:36.85pt;margin-top:53.5pt;width:717.1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" fillcolor="#bfbfb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485140</wp:posOffset>
              </wp:positionV>
              <wp:extent cx="5567045" cy="528320"/>
              <wp:effectExtent l="0" t="0" r="0" b="0"/>
              <wp:wrapNone/>
              <wp:docPr id="5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04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Pr="00154B5D" w:rsidRDefault="00C70767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154B5D">
                            <w:rPr>
                              <w:rFonts w:ascii="Times New Roman" w:hAnsi="Times New Roman" w:cs="Times New Roman"/>
                            </w:rPr>
                            <w:t>Outcomes of TAVR in patients with prior chest radiation: Meta-analysis</w:t>
                          </w:r>
                        </w:p>
                        <w:p w:rsidR="00161024" w:rsidRPr="00154B5D" w:rsidRDefault="00C70767">
                          <w:pPr>
                            <w:spacing w:before="176"/>
                            <w:ind w:left="31"/>
                            <w:rPr>
                              <w:b/>
                              <w:sz w:val="30"/>
                            </w:rPr>
                          </w:pPr>
                          <w:r w:rsidRPr="00154B5D">
                            <w:rPr>
                              <w:b/>
                              <w:color w:val="0066CC"/>
                              <w:sz w:val="30"/>
                            </w:rPr>
                            <w:t>Figure 3 (Analysis 1.4)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2" type="#_x0000_t202" style="position:absolute;margin-left:41pt;margin-top:38.2pt;width:438.35pt;height:41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" filled="f" stroked="f">
              <v:textbox inset="0,0,0,0">
                <w:txbxContent>
                  <w:p w:rsidR="00161024" w:rsidRPr="00154B5D" w:rsidRDefault="00C70767">
                    <w:pPr>
                      <w:pStyle w:val="BodyText"/>
                      <w:spacing w:before="12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154B5D">
                      <w:rPr>
                        <w:rFonts w:ascii="Times New Roman" w:hAnsi="Times New Roman" w:cs="Times New Roman"/>
                      </w:rPr>
                      <w:t>Outcomes of TAVR in patients with prior chest radiation: Meta-analysis</w:t>
                    </w:r>
                  </w:p>
                  <w:p w:rsidR="00161024" w:rsidRPr="00154B5D" w:rsidRDefault="00C70767">
                    <w:pPr>
                      <w:spacing w:before="176"/>
                      <w:ind w:left="31"/>
                      <w:rPr>
                        <w:b/>
                        <w:sz w:val="30"/>
                      </w:rPr>
                    </w:pPr>
                    <w:r w:rsidRPr="00154B5D">
                      <w:rPr>
                        <w:b/>
                        <w:color w:val="0066CC"/>
                        <w:sz w:val="30"/>
                      </w:rPr>
                      <w:t>Figure 3 (Analysis 1.4)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679450</wp:posOffset>
              </wp:positionV>
              <wp:extent cx="9107170" cy="12065"/>
              <wp:effectExtent l="0" t="0" r="0" b="0"/>
              <wp:wrapNone/>
              <wp:docPr id="4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2067" style="width:717.1pt;height:0.95pt;margin-top:53.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21376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485140</wp:posOffset>
              </wp:positionV>
              <wp:extent cx="5567045" cy="528320"/>
              <wp:effectExtent l="0" t="0" r="0" b="0"/>
              <wp:wrapNone/>
              <wp:docPr id="4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04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Pr="00154B5D" w:rsidRDefault="00C70767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154B5D">
                            <w:rPr>
                              <w:rFonts w:ascii="Times New Roman" w:hAnsi="Times New Roman" w:cs="Times New Roman"/>
                            </w:rPr>
                            <w:t>Outcomes of TAVR in patients with prior chest radiation: Meta-analysis</w:t>
                          </w:r>
                        </w:p>
                        <w:p w:rsidR="00161024" w:rsidRPr="00154B5D" w:rsidRDefault="00C70767">
                          <w:pPr>
                            <w:spacing w:before="176"/>
                            <w:ind w:left="31"/>
                            <w:rPr>
                              <w:b/>
                              <w:sz w:val="30"/>
                            </w:rPr>
                          </w:pPr>
                          <w:r w:rsidRPr="00154B5D">
                            <w:rPr>
                              <w:b/>
                              <w:color w:val="0066CC"/>
                              <w:sz w:val="30"/>
                            </w:rPr>
                            <w:t>Figure 4 (Analysis 1.5)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5" type="#_x0000_t202" style="position:absolute;margin-left:41pt;margin-top:38.2pt;width:438.35pt;height:41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" filled="f" stroked="f">
              <v:textbox inset="0,0,0,0">
                <w:txbxContent>
                  <w:p w:rsidR="00161024" w:rsidRPr="00154B5D" w:rsidRDefault="00C70767">
                    <w:pPr>
                      <w:pStyle w:val="BodyText"/>
                      <w:spacing w:before="12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154B5D">
                      <w:rPr>
                        <w:rFonts w:ascii="Times New Roman" w:hAnsi="Times New Roman" w:cs="Times New Roman"/>
                      </w:rPr>
                      <w:t>Outcomes of TAVR in patients with prior chest radiation: Meta-analysis</w:t>
                    </w:r>
                  </w:p>
                  <w:p w:rsidR="00161024" w:rsidRPr="00154B5D" w:rsidRDefault="00C70767">
                    <w:pPr>
                      <w:spacing w:before="176"/>
                      <w:ind w:left="31"/>
                      <w:rPr>
                        <w:b/>
                        <w:sz w:val="30"/>
                      </w:rPr>
                    </w:pPr>
                    <w:r w:rsidRPr="00154B5D">
                      <w:rPr>
                        <w:b/>
                        <w:color w:val="0066CC"/>
                        <w:sz w:val="30"/>
                      </w:rPr>
                      <w:t>Figure 4 (Analysis 1.5)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679450</wp:posOffset>
              </wp:positionV>
              <wp:extent cx="9107170" cy="12065"/>
              <wp:effectExtent l="0" t="0" r="0" b="0"/>
              <wp:wrapNone/>
              <wp:docPr id="3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2073" style="width:717.1pt;height:0.95pt;margin-top:53.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09088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485140</wp:posOffset>
              </wp:positionV>
              <wp:extent cx="5567045" cy="528320"/>
              <wp:effectExtent l="0" t="0" r="0" b="0"/>
              <wp:wrapNone/>
              <wp:docPr id="3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04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Pr="00154B5D" w:rsidRDefault="00C70767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154B5D">
                            <w:rPr>
                              <w:rFonts w:ascii="Times New Roman" w:hAnsi="Times New Roman" w:cs="Times New Roman"/>
                            </w:rPr>
                            <w:t>Outcomes of TAVR in patients with prior chest radiation: Meta-analysis</w:t>
                          </w:r>
                        </w:p>
                        <w:p w:rsidR="00161024" w:rsidRPr="00154B5D" w:rsidRDefault="00C70767">
                          <w:pPr>
                            <w:spacing w:before="176"/>
                            <w:ind w:left="31"/>
                            <w:rPr>
                              <w:b/>
                              <w:sz w:val="30"/>
                            </w:rPr>
                          </w:pPr>
                          <w:r w:rsidRPr="00154B5D">
                            <w:rPr>
                              <w:b/>
                              <w:color w:val="0066CC"/>
                              <w:sz w:val="30"/>
                            </w:rPr>
                            <w:t>Figure 5 (Analysis 1.6)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8" type="#_x0000_t202" style="position:absolute;margin-left:41pt;margin-top:38.2pt;width:438.35pt;height:41.6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" filled="f" stroked="f">
              <v:textbox inset="0,0,0,0">
                <w:txbxContent>
                  <w:p w:rsidR="00161024" w:rsidRPr="00154B5D" w:rsidRDefault="00C70767">
                    <w:pPr>
                      <w:pStyle w:val="BodyText"/>
                      <w:spacing w:before="12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154B5D">
                      <w:rPr>
                        <w:rFonts w:ascii="Times New Roman" w:hAnsi="Times New Roman" w:cs="Times New Roman"/>
                      </w:rPr>
                      <w:t>Outcomes of TAVR in patients with prior chest radiation: Meta-analysis</w:t>
                    </w:r>
                  </w:p>
                  <w:p w:rsidR="00161024" w:rsidRPr="00154B5D" w:rsidRDefault="00C70767">
                    <w:pPr>
                      <w:spacing w:before="176"/>
                      <w:ind w:left="31"/>
                      <w:rPr>
                        <w:b/>
                        <w:sz w:val="30"/>
                      </w:rPr>
                    </w:pPr>
                    <w:r w:rsidRPr="00154B5D">
                      <w:rPr>
                        <w:b/>
                        <w:color w:val="0066CC"/>
                        <w:sz w:val="30"/>
                      </w:rPr>
                      <w:t>Figure 5 (Analysis 1.6)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154B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447040</wp:posOffset>
              </wp:positionV>
              <wp:extent cx="5567045" cy="528320"/>
              <wp:effectExtent l="0" t="0" r="0" b="0"/>
              <wp:wrapNone/>
              <wp:docPr id="3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04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Pr="00154B5D" w:rsidRDefault="00C70767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154B5D">
                            <w:rPr>
                              <w:rFonts w:ascii="Times New Roman" w:hAnsi="Times New Roman" w:cs="Times New Roman"/>
                            </w:rPr>
                            <w:t>Outcomes of TAVR in patients with prior chest radiation: Meta-analysis</w:t>
                          </w:r>
                        </w:p>
                        <w:p w:rsidR="00161024" w:rsidRDefault="00C70767">
                          <w:pPr>
                            <w:spacing w:before="176"/>
                            <w:ind w:left="31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66CC"/>
                              <w:sz w:val="30"/>
                            </w:rPr>
                            <w:t>Figure 6 (Analysis 1.7)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1" type="#_x0000_t202" style="position:absolute;margin-left:41pt;margin-top:35.2pt;width:438.35pt;height:41.6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" filled="f" stroked="f">
              <v:textbox inset="0,0,0,0">
                <w:txbxContent>
                  <w:p w:rsidR="00161024" w:rsidRPr="00154B5D" w:rsidRDefault="00C70767">
                    <w:pPr>
                      <w:pStyle w:val="BodyText"/>
                      <w:spacing w:before="12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154B5D">
                      <w:rPr>
                        <w:rFonts w:ascii="Times New Roman" w:hAnsi="Times New Roman" w:cs="Times New Roman"/>
                      </w:rPr>
                      <w:t>Outcomes of TAVR in patients with prior chest radiation: Meta-analysis</w:t>
                    </w:r>
                  </w:p>
                  <w:p w:rsidR="00161024" w:rsidRDefault="00C70767">
                    <w:pPr>
                      <w:spacing w:before="176"/>
                      <w:ind w:left="31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66CC"/>
                        <w:sz w:val="30"/>
                      </w:rPr>
                      <w:t>Figure 6 (Analysis 1.7)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0767">
      <w:rPr>
        <w:noProof/>
      </w:rPr>
      <mc:AlternateContent>
        <mc:Choice Requires="wps">
          <w:drawing>
            <wp:anchor distT="0" distB="0" distL="114300" distR="114300" simplePos="0" relativeHeight="251720704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679450</wp:posOffset>
              </wp:positionV>
              <wp:extent cx="9107170" cy="12065"/>
              <wp:effectExtent l="0" t="0" r="0" b="0"/>
              <wp:wrapNone/>
              <wp:docPr id="3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5C326" id="Rectangle 24" o:spid="_x0000_s1026" style="position:absolute;margin-left:36.85pt;margin-top:53.5pt;width:717.1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" fillcolor="#bfbfbf" stroked="f"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2992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679450</wp:posOffset>
              </wp:positionV>
              <wp:extent cx="9107170" cy="12065"/>
              <wp:effectExtent l="0" t="0" r="0" b="0"/>
              <wp:wrapNone/>
              <wp:docPr id="2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2085" style="width:717.1pt;height:0.95pt;margin-top:53.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584512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485140</wp:posOffset>
              </wp:positionV>
              <wp:extent cx="5567045" cy="528320"/>
              <wp:effectExtent l="0" t="0" r="0" b="0"/>
              <wp:wrapNone/>
              <wp:docPr id="2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04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Pr="00154B5D" w:rsidRDefault="00C70767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154B5D">
                            <w:rPr>
                              <w:rFonts w:ascii="Times New Roman" w:hAnsi="Times New Roman" w:cs="Times New Roman"/>
                            </w:rPr>
                            <w:t>Outcomes of TAVR in patients with prior chest radiation: Meta-analysis</w:t>
                          </w:r>
                        </w:p>
                        <w:p w:rsidR="00161024" w:rsidRDefault="00C70767">
                          <w:pPr>
                            <w:spacing w:before="176"/>
                            <w:ind w:left="31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66CC"/>
                              <w:sz w:val="30"/>
                            </w:rPr>
                            <w:t>Figure 7 (Analysis 1.8)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4" type="#_x0000_t202" style="position:absolute;margin-left:41pt;margin-top:38.2pt;width:438.35pt;height:41.6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" filled="f" stroked="f">
              <v:textbox inset="0,0,0,0">
                <w:txbxContent>
                  <w:p w:rsidR="00161024" w:rsidRPr="00154B5D" w:rsidRDefault="00C70767">
                    <w:pPr>
                      <w:pStyle w:val="BodyText"/>
                      <w:spacing w:before="12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154B5D">
                      <w:rPr>
                        <w:rFonts w:ascii="Times New Roman" w:hAnsi="Times New Roman" w:cs="Times New Roman"/>
                      </w:rPr>
                      <w:t>Outcomes of TAVR in patients with prior chest radiation: Meta-analysis</w:t>
                    </w:r>
                  </w:p>
                  <w:p w:rsidR="00161024" w:rsidRDefault="00C70767">
                    <w:pPr>
                      <w:spacing w:before="176"/>
                      <w:ind w:left="31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66CC"/>
                        <w:sz w:val="30"/>
                      </w:rPr>
                      <w:t>Figure 7 (Analysis 1.8)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5280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679450</wp:posOffset>
              </wp:positionV>
              <wp:extent cx="9107170" cy="12065"/>
              <wp:effectExtent l="0" t="0" r="0" b="0"/>
              <wp:wrapNone/>
              <wp:docPr id="2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2091" style="width:717.1pt;height:0.95pt;margin-top:53.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572224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485140</wp:posOffset>
              </wp:positionV>
              <wp:extent cx="5567045" cy="52832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04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Pr="00154B5D" w:rsidRDefault="00C70767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154B5D">
                            <w:rPr>
                              <w:rFonts w:ascii="Times New Roman" w:hAnsi="Times New Roman" w:cs="Times New Roman"/>
                            </w:rPr>
                            <w:t>Outcomes of TAVR in patients with prior chest radiation: Meta-analysis</w:t>
                          </w:r>
                        </w:p>
                        <w:p w:rsidR="00161024" w:rsidRDefault="00C70767">
                          <w:pPr>
                            <w:spacing w:before="176"/>
                            <w:ind w:left="31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66CC"/>
                              <w:sz w:val="30"/>
                            </w:rPr>
                            <w:t>Figure 8 (Analysis 1.9)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7" type="#_x0000_t202" style="position:absolute;margin-left:41pt;margin-top:38.2pt;width:438.35pt;height:41.6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" filled="f" stroked="f">
              <v:textbox inset="0,0,0,0">
                <w:txbxContent>
                  <w:p w:rsidR="00161024" w:rsidRPr="00154B5D" w:rsidRDefault="00C70767">
                    <w:pPr>
                      <w:pStyle w:val="BodyText"/>
                      <w:spacing w:before="12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154B5D">
                      <w:rPr>
                        <w:rFonts w:ascii="Times New Roman" w:hAnsi="Times New Roman" w:cs="Times New Roman"/>
                      </w:rPr>
                      <w:t>Outcomes of TAVR in patients with prior chest radiation: Meta-analysis</w:t>
                    </w:r>
                  </w:p>
                  <w:p w:rsidR="00161024" w:rsidRDefault="00C70767">
                    <w:pPr>
                      <w:spacing w:before="176"/>
                      <w:ind w:left="31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66CC"/>
                        <w:sz w:val="30"/>
                      </w:rPr>
                      <w:t>Figure 8 (Analysis 1.9)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1024" w:rsidRDefault="00C707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7568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679450</wp:posOffset>
              </wp:positionV>
              <wp:extent cx="9107170" cy="12065"/>
              <wp:effectExtent l="0" t="0" r="0" b="0"/>
              <wp:wrapNone/>
              <wp:docPr id="70985915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7170" cy="120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2097" style="width:717.1pt;height:0.95pt;margin-top:53.5pt;margin-left:36.85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559936" fillcolor="#bfbfb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1" locked="0" layoutInCell="1" allowOverlap="1">
              <wp:simplePos x="0" y="0"/>
              <wp:positionH relativeFrom="page">
                <wp:posOffset>520700</wp:posOffset>
              </wp:positionH>
              <wp:positionV relativeFrom="page">
                <wp:posOffset>485140</wp:posOffset>
              </wp:positionV>
              <wp:extent cx="5567045" cy="528320"/>
              <wp:effectExtent l="0" t="0" r="0" b="0"/>
              <wp:wrapNone/>
              <wp:docPr id="141011805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704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024" w:rsidRPr="00A45733" w:rsidRDefault="00C70767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A45733">
                            <w:rPr>
                              <w:rFonts w:ascii="Times New Roman" w:hAnsi="Times New Roman" w:cs="Times New Roman"/>
                            </w:rPr>
                            <w:t>Outcomes of TAVR in patients with prior chest radiation: Meta-analysis</w:t>
                          </w:r>
                        </w:p>
                        <w:p w:rsidR="00161024" w:rsidRPr="00A45733" w:rsidRDefault="00C70767">
                          <w:pPr>
                            <w:spacing w:before="176"/>
                            <w:ind w:left="31"/>
                            <w:rPr>
                              <w:b/>
                            </w:rPr>
                          </w:pPr>
                          <w:r w:rsidRPr="00A45733">
                            <w:rPr>
                              <w:b/>
                              <w:color w:val="0066CC"/>
                            </w:rPr>
                            <w:t>Figure 9 (Analysis 1.10)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0" type="#_x0000_t202" style="position:absolute;margin-left:41pt;margin-top:38.2pt;width:438.35pt;height:41.6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" filled="f" stroked="f">
              <v:textbox inset="0,0,0,0">
                <w:txbxContent>
                  <w:p w:rsidR="00161024" w:rsidRPr="00A45733" w:rsidRDefault="00C70767">
                    <w:pPr>
                      <w:pStyle w:val="BodyText"/>
                      <w:spacing w:before="12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A45733">
                      <w:rPr>
                        <w:rFonts w:ascii="Times New Roman" w:hAnsi="Times New Roman" w:cs="Times New Roman"/>
                      </w:rPr>
                      <w:t>Outcomes of TAVR in patients with prior chest radiation: Meta-analysis</w:t>
                    </w:r>
                  </w:p>
                  <w:p w:rsidR="00161024" w:rsidRPr="00A45733" w:rsidRDefault="00C70767">
                    <w:pPr>
                      <w:spacing w:before="176"/>
                      <w:ind w:left="31"/>
                      <w:rPr>
                        <w:b/>
                      </w:rPr>
                    </w:pPr>
                    <w:r w:rsidRPr="00A45733">
                      <w:rPr>
                        <w:b/>
                        <w:color w:val="0066CC"/>
                      </w:rPr>
                      <w:t>Figure 9 (Analysis 1.10)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5F"/>
    <w:rsid w:val="000203E9"/>
    <w:rsid w:val="00070BD4"/>
    <w:rsid w:val="000C6B08"/>
    <w:rsid w:val="000C6E16"/>
    <w:rsid w:val="000F09F3"/>
    <w:rsid w:val="00130089"/>
    <w:rsid w:val="00151FFA"/>
    <w:rsid w:val="00154B5D"/>
    <w:rsid w:val="00161024"/>
    <w:rsid w:val="00291A3A"/>
    <w:rsid w:val="002E197F"/>
    <w:rsid w:val="00344532"/>
    <w:rsid w:val="003C5755"/>
    <w:rsid w:val="004A07FB"/>
    <w:rsid w:val="004A5361"/>
    <w:rsid w:val="004D16BF"/>
    <w:rsid w:val="00542A86"/>
    <w:rsid w:val="00574AE9"/>
    <w:rsid w:val="00622E5F"/>
    <w:rsid w:val="00A45733"/>
    <w:rsid w:val="00C12538"/>
    <w:rsid w:val="00C70767"/>
    <w:rsid w:val="00DD5F65"/>
    <w:rsid w:val="00DE172E"/>
    <w:rsid w:val="00EE14BD"/>
    <w:rsid w:val="00F64599"/>
    <w:rsid w:val="00F85CA7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ED6F4"/>
  <w15:chartTrackingRefBased/>
  <w15:docId w15:val="{6672D5D3-525A-4EFE-AFAE-98F6CBFA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E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E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480" w:lineRule="auto"/>
      <w:outlineLvl w:val="0"/>
    </w:pPr>
    <w:rPr>
      <w:rFonts w:eastAsia="Times New Roman"/>
      <w:b/>
      <w:bCs/>
      <w:noProof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E5F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customStyle="1" w:styleId="xmsonormal">
    <w:name w:val="x_msonormal"/>
    <w:basedOn w:val="Normal"/>
    <w:rsid w:val="00622E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59"/>
    <w:rsid w:val="00622E5F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bdr w:val="none" w:sz="0" w:space="0" w:color="auto"/>
    </w:rPr>
  </w:style>
  <w:style w:type="paragraph" w:styleId="Title">
    <w:name w:val="Title"/>
    <w:basedOn w:val="Normal"/>
    <w:uiPriority w:val="1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3"/>
      <w:ind w:left="111"/>
    </w:pPr>
    <w:rPr>
      <w:rFonts w:ascii="Arial" w:eastAsia="Arial" w:hAnsi="Arial" w:cs="Arial"/>
      <w:b/>
      <w:bCs/>
      <w:sz w:val="41"/>
      <w:szCs w:val="41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45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3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45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3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24" Type="http://schemas.openxmlformats.org/officeDocument/2006/relationships/image" Target="media/image7.jpeg"/><Relationship Id="rId32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image" Target="media/image8.png"/><Relationship Id="rId30" Type="http://schemas.openxmlformats.org/officeDocument/2006/relationships/image" Target="media/image9.jpe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J</dc:creator>
  <cp:lastModifiedBy>Microsoft Office User</cp:lastModifiedBy>
  <cp:revision>7</cp:revision>
  <dcterms:created xsi:type="dcterms:W3CDTF">2020-05-01T12:46:00Z</dcterms:created>
  <dcterms:modified xsi:type="dcterms:W3CDTF">2020-06-15T12:59:00Z</dcterms:modified>
</cp:coreProperties>
</file>