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47" w:rsidRDefault="00FA7247" w:rsidP="00FA724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</w:rPr>
        <w:t>Table S</w:t>
      </w:r>
      <w:r>
        <w:rPr>
          <w:rFonts w:hint="eastAsia"/>
          <w:b/>
          <w:bCs/>
        </w:rPr>
        <w:t>2</w:t>
      </w:r>
      <w:r>
        <w:t xml:space="preserve"> </w:t>
      </w:r>
      <w:bookmarkStart w:id="0" w:name="OLE_LINK6"/>
      <w:r>
        <w:rPr>
          <w:b/>
          <w:bCs/>
        </w:rPr>
        <w:t>Primer sequences of molecular markers used to identify the genotypes of</w:t>
      </w:r>
      <w:r>
        <w:rPr>
          <w:rFonts w:hint="eastAsia"/>
          <w:b/>
          <w:bCs/>
        </w:rPr>
        <w:t xml:space="preserve"> 18 SS</w:t>
      </w:r>
      <w:r>
        <w:rPr>
          <w:b/>
          <w:bCs/>
        </w:rPr>
        <w:t>R</w:t>
      </w:r>
      <w:r>
        <w:rPr>
          <w:rFonts w:hint="eastAsia"/>
          <w:b/>
          <w:bCs/>
        </w:rPr>
        <w:t>Gs</w:t>
      </w:r>
      <w:r>
        <w:rPr>
          <w:b/>
          <w:bCs/>
        </w:rPr>
        <w:t xml:space="preserve"> in rice</w:t>
      </w:r>
      <w:bookmarkEnd w:id="0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1600"/>
        <w:gridCol w:w="3800"/>
        <w:gridCol w:w="1550"/>
        <w:gridCol w:w="1400"/>
      </w:tblGrid>
      <w:tr w:rsidR="00FA7247" w:rsidTr="00595B0F">
        <w:trPr>
          <w:trHeight w:val="686"/>
        </w:trPr>
        <w:tc>
          <w:tcPr>
            <w:tcW w:w="9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</w:p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 marker</w:t>
            </w:r>
          </w:p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</w:p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Sequence of primers (5′- to 3′)</w:t>
            </w:r>
          </w:p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 type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Reference</w:t>
            </w:r>
          </w:p>
        </w:tc>
      </w:tr>
      <w:tr w:rsidR="00FA7247" w:rsidTr="00595B0F">
        <w:trPr>
          <w:trHeight w:hRule="exact" w:val="680"/>
        </w:trPr>
        <w:tc>
          <w:tcPr>
            <w:tcW w:w="96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AGPlar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AGPlar</w:t>
            </w:r>
            <w:r>
              <w:rPr>
                <w:sz w:val="18"/>
                <w:szCs w:val="18"/>
              </w:rPr>
              <w:t xml:space="preserve"> M1</w:t>
            </w:r>
          </w:p>
        </w:tc>
        <w:tc>
          <w:tcPr>
            <w:tcW w:w="38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7247" w:rsidRDefault="00FA7247" w:rsidP="00FA7247">
            <w:pPr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CGTTCAGGTTCAGGCAATCA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[R]GGAAGGGTGGTGATGTGGAG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bookmarkStart w:id="1" w:name="OLE_LINK1"/>
            <w:r>
              <w:rPr>
                <w:sz w:val="18"/>
                <w:szCs w:val="18"/>
              </w:rPr>
              <w:t>STS</w:t>
            </w:r>
            <w:bookmarkEnd w:id="1"/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bookmarkStart w:id="2" w:name="OLE_LINK8"/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  <w:bookmarkEnd w:id="2"/>
          </w:p>
        </w:tc>
      </w:tr>
      <w:tr w:rsidR="00FA7247" w:rsidTr="00595B0F">
        <w:trPr>
          <w:trHeight w:val="674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AGPlar</w:t>
            </w:r>
            <w:r>
              <w:rPr>
                <w:sz w:val="18"/>
                <w:szCs w:val="18"/>
              </w:rPr>
              <w:t xml:space="preserve"> 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GCGTGAACTGAACATCCATCT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GGTTCAAGCCTTCAGGTCAG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 (</w:t>
            </w:r>
            <w:r>
              <w:rPr>
                <w:i/>
                <w:iCs/>
                <w:sz w:val="18"/>
                <w:szCs w:val="18"/>
              </w:rPr>
              <w:t>Tsp45</w:t>
            </w:r>
            <w:r>
              <w:rPr>
                <w:rFonts w:hint="eastAsia"/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403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>AGPiso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AGPiso </w:t>
            </w:r>
            <w:r>
              <w:rPr>
                <w:sz w:val="18"/>
                <w:szCs w:val="18"/>
              </w:rPr>
              <w:t>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CAATCGCTGCCATCGGTTG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TTCCACATCGTTAGGTACACG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99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AGPiso </w:t>
            </w:r>
            <w:r>
              <w:rPr>
                <w:sz w:val="18"/>
                <w:szCs w:val="18"/>
              </w:rPr>
              <w:t>M3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TGGAATGGGAACTCTATTATTGG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TCCCAACCTCTACCTTCAAATG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bookmarkStart w:id="3" w:name="OLE_LINK4"/>
            <w:r>
              <w:rPr>
                <w:sz w:val="18"/>
                <w:szCs w:val="18"/>
              </w:rPr>
              <w:t>CAPs</w:t>
            </w:r>
            <w:bookmarkEnd w:id="3"/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Eco</w:t>
            </w:r>
            <w:r>
              <w:rPr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bookmarkStart w:id="4" w:name="OLE_LINK9"/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  <w:bookmarkEnd w:id="4"/>
          </w:p>
        </w:tc>
      </w:tr>
      <w:tr w:rsidR="00FA7247" w:rsidTr="00595B0F">
        <w:trPr>
          <w:trHeight w:val="156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AGPsma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ind w:firstLineChars="100" w:firstLine="18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AGPsma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bookmarkStart w:id="5" w:name="OLE_LINK2"/>
            <w:r>
              <w:rPr>
                <w:sz w:val="18"/>
                <w:szCs w:val="18"/>
              </w:rPr>
              <w:t xml:space="preserve">[F] </w:t>
            </w:r>
            <w:bookmarkEnd w:id="5"/>
            <w:r>
              <w:rPr>
                <w:sz w:val="18"/>
                <w:szCs w:val="18"/>
              </w:rPr>
              <w:t>TCTATTCTCAGCCCTCCAACC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GTGTGTTTAGAGGTGCTTTTCG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bookmarkStart w:id="6" w:name="OLE_LINK3"/>
            <w:r>
              <w:rPr>
                <w:sz w:val="18"/>
                <w:szCs w:val="18"/>
              </w:rPr>
              <w:t>STS</w:t>
            </w:r>
          </w:p>
          <w:bookmarkEnd w:id="6"/>
          <w:p w:rsidR="00FA7247" w:rsidRDefault="00FA7247" w:rsidP="00595B0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66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AGPsma </w:t>
            </w:r>
            <w:r>
              <w:rPr>
                <w:sz w:val="18"/>
                <w:szCs w:val="18"/>
              </w:rPr>
              <w:t>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GTGTGTTTAGAGGTGCTTTTCG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TATCTTCCCAGTAACCATCA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8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GBSS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GBSS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TTGCTGCGAATTATCTGCG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ACCTCCTCCCACTTCTTTGC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97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SSI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 xml:space="preserve">I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GGTAGGGTAGGTCAATCTGGC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ATAGAGAAGACAATGTGGCAACC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>Nru</w:t>
            </w:r>
            <w:r>
              <w:rPr>
                <w:sz w:val="18"/>
                <w:szCs w:val="18"/>
              </w:rPr>
              <w:t xml:space="preserve"> I)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656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 xml:space="preserve">I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CTTCTATCCATTCCTTAATCCCA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ATGCTATTGATGTTAAGAGGGC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726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 xml:space="preserve">I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GACCCACCTCGCTATCTGTTG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[R]GGAAACACCAGACATCAACCAG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>Apa</w:t>
            </w:r>
            <w:r>
              <w:rPr>
                <w:sz w:val="18"/>
                <w:szCs w:val="18"/>
              </w:rPr>
              <w:t xml:space="preserve"> I 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46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>-1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 xml:space="preserve">-1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bookmarkStart w:id="7" w:name="OLE_LINK5"/>
            <w:r>
              <w:rPr>
                <w:sz w:val="18"/>
                <w:szCs w:val="18"/>
              </w:rPr>
              <w:t>[F]</w:t>
            </w:r>
            <w:bookmarkEnd w:id="7"/>
            <w:r>
              <w:rPr>
                <w:sz w:val="18"/>
                <w:szCs w:val="18"/>
              </w:rPr>
              <w:t xml:space="preserve"> CACCCCACCGTTCTACTATGC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TCCATAGTTTCATTGAGATTGCTC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84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 xml:space="preserve">-1 </w:t>
            </w:r>
            <w:r>
              <w:rPr>
                <w:sz w:val="18"/>
                <w:szCs w:val="18"/>
              </w:rPr>
              <w:t>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[F]CAAGTTGGTGACGATAGTGATGA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[R]AACAGAGCCTCCATTACCTTTAC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>Age</w:t>
            </w:r>
            <w:r>
              <w:rPr>
                <w:sz w:val="18"/>
                <w:szCs w:val="18"/>
              </w:rPr>
              <w:t xml:space="preserve"> I)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90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 xml:space="preserve">-1 </w:t>
            </w:r>
            <w:r>
              <w:rPr>
                <w:sz w:val="18"/>
                <w:szCs w:val="18"/>
              </w:rPr>
              <w:t>M3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AGAGATCAAATCGTGGAAC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TGGAGTGAAGTAGTGGAAT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75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 xml:space="preserve">-1 </w:t>
            </w:r>
            <w:r>
              <w:rPr>
                <w:sz w:val="18"/>
                <w:szCs w:val="18"/>
              </w:rPr>
              <w:t>M4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ATCTTTAGACGATTAGCG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AAGTCACAAGTAGAAGGG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73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>-2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 xml:space="preserve">-2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AGATTTGAACTCAGGACTTGGTG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TCTATGGGCTCTATCCTTACTAGG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776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 xml:space="preserve">-2 </w:t>
            </w:r>
            <w:r>
              <w:rPr>
                <w:sz w:val="18"/>
                <w:szCs w:val="18"/>
              </w:rPr>
              <w:t>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CGCTCGTTGCCTAGCTAGC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GGCGAGGAAGCGATTGCC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26"/>
        </w:trPr>
        <w:tc>
          <w:tcPr>
            <w:tcW w:w="9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 xml:space="preserve">-2 </w:t>
            </w:r>
            <w:r>
              <w:rPr>
                <w:sz w:val="18"/>
                <w:szCs w:val="18"/>
              </w:rPr>
              <w:t>M3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[F] ACAGTATGTTTGCCTCAGCG 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GTAAATCCACCCAGCCAGTC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67"/>
        </w:trPr>
        <w:tc>
          <w:tcPr>
            <w:tcW w:w="9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>-3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 xml:space="preserve">-3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CCAATACCGTAAACTAGCGACTATG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TACAGGTAGAATGGCAGTGGTG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90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 xml:space="preserve">-3 </w:t>
            </w:r>
            <w:r>
              <w:rPr>
                <w:sz w:val="18"/>
                <w:szCs w:val="18"/>
              </w:rPr>
              <w:t>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GGTTCTCGGTGAAGATGGC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GTGGTCCCAGCTGAGGTCC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 xml:space="preserve">Ban </w:t>
            </w:r>
            <w:r>
              <w:rPr>
                <w:sz w:val="18"/>
                <w:szCs w:val="18"/>
              </w:rPr>
              <w:t>II)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62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</w:t>
            </w:r>
            <w:r>
              <w:rPr>
                <w:i/>
                <w:iCs/>
                <w:sz w:val="18"/>
                <w:szCs w:val="18"/>
              </w:rPr>
              <w:t xml:space="preserve">-3 </w:t>
            </w:r>
            <w:r>
              <w:rPr>
                <w:sz w:val="18"/>
                <w:szCs w:val="18"/>
              </w:rPr>
              <w:t>M3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AACTGACTCATACACGGATAACG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CACGCACGAACGGAAACC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>Nhe</w:t>
            </w:r>
            <w:r>
              <w:rPr>
                <w:sz w:val="18"/>
                <w:szCs w:val="18"/>
              </w:rPr>
              <w:t xml:space="preserve"> I)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74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III</w:t>
            </w:r>
            <w:r>
              <w:rPr>
                <w:i/>
                <w:iCs/>
                <w:sz w:val="18"/>
                <w:szCs w:val="18"/>
              </w:rPr>
              <w:t>-1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III</w:t>
            </w:r>
            <w:r>
              <w:rPr>
                <w:i/>
                <w:iCs/>
                <w:sz w:val="18"/>
                <w:szCs w:val="18"/>
              </w:rPr>
              <w:t xml:space="preserve">-1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AAGAAGGGAAGGGAGTCAGC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GCCATCTCCATTGCCAGC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97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III</w:t>
            </w:r>
            <w:r>
              <w:rPr>
                <w:i/>
                <w:iCs/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 xml:space="preserve"> 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CAAGCAATGATTCAGGCACA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GGAGACAGGAGCAAAAGGC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>Eco R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235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III</w:t>
            </w:r>
            <w:r>
              <w:rPr>
                <w:i/>
                <w:iCs/>
                <w:sz w:val="18"/>
                <w:szCs w:val="18"/>
              </w:rPr>
              <w:t xml:space="preserve">-1 </w:t>
            </w:r>
            <w:r>
              <w:rPr>
                <w:sz w:val="18"/>
                <w:szCs w:val="18"/>
              </w:rPr>
              <w:t>M3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CAAATCAACTGTAAGTGCTGGAG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[R] GAGAACGGAGAAAATGGCAT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</w:t>
            </w:r>
            <w:r>
              <w:rPr>
                <w:i/>
                <w:iCs/>
                <w:sz w:val="18"/>
                <w:szCs w:val="18"/>
              </w:rPr>
              <w:t>(Nde</w:t>
            </w:r>
            <w:r>
              <w:rPr>
                <w:sz w:val="18"/>
                <w:szCs w:val="18"/>
              </w:rPr>
              <w:t xml:space="preserve"> I)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87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III</w:t>
            </w:r>
            <w:r>
              <w:rPr>
                <w:i/>
                <w:iCs/>
                <w:sz w:val="18"/>
                <w:szCs w:val="18"/>
              </w:rPr>
              <w:t xml:space="preserve">-1 </w:t>
            </w:r>
            <w:r>
              <w:rPr>
                <w:sz w:val="18"/>
                <w:szCs w:val="18"/>
              </w:rPr>
              <w:t>t1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GGAGCAATAGGTGGTTCAA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GCCAAATCTACTCTCGTCA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>Eco R</w:t>
            </w:r>
            <w:r>
              <w:rPr>
                <w:sz w:val="18"/>
                <w:szCs w:val="18"/>
              </w:rPr>
              <w:t xml:space="preserve">72I)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76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III</w:t>
            </w:r>
            <w:r>
              <w:rPr>
                <w:i/>
                <w:iCs/>
                <w:sz w:val="18"/>
                <w:szCs w:val="18"/>
              </w:rPr>
              <w:t>-2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III</w:t>
            </w:r>
            <w:r>
              <w:rPr>
                <w:i/>
                <w:iCs/>
                <w:sz w:val="18"/>
                <w:szCs w:val="18"/>
              </w:rPr>
              <w:t xml:space="preserve">-2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[F] AAGTCCTTCGGCTTACTATTCC 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GGAGAAGGAACATAACAGGGAC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 xml:space="preserve">Xba </w:t>
            </w:r>
            <w:r>
              <w:rPr>
                <w:sz w:val="18"/>
                <w:szCs w:val="18"/>
              </w:rPr>
              <w:t xml:space="preserve">I)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46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III</w:t>
            </w:r>
            <w:r>
              <w:rPr>
                <w:i/>
                <w:iCs/>
                <w:sz w:val="18"/>
                <w:szCs w:val="18"/>
              </w:rPr>
              <w:t xml:space="preserve">-2 </w:t>
            </w:r>
            <w:r>
              <w:rPr>
                <w:sz w:val="18"/>
                <w:szCs w:val="18"/>
              </w:rPr>
              <w:t>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AAGCAATGTAAGTTCAAGTAGC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GATTAGGGATGATGGTTTTC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62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IV</w:t>
            </w:r>
            <w:r>
              <w:rPr>
                <w:i/>
                <w:iCs/>
                <w:sz w:val="18"/>
                <w:szCs w:val="18"/>
              </w:rPr>
              <w:t>-1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IV</w:t>
            </w:r>
            <w:r>
              <w:rPr>
                <w:i/>
                <w:iCs/>
                <w:sz w:val="18"/>
                <w:szCs w:val="18"/>
              </w:rPr>
              <w:t xml:space="preserve">-1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CATTGTGTCTTGAAGTCTGTGCT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[R] CGATGGGTTAGTGCTGTGG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>Nde</w:t>
            </w:r>
            <w:r>
              <w:rPr>
                <w:sz w:val="18"/>
                <w:szCs w:val="18"/>
              </w:rPr>
              <w:t xml:space="preserve"> I)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55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IV</w:t>
            </w:r>
            <w:r>
              <w:rPr>
                <w:i/>
                <w:iCs/>
                <w:sz w:val="18"/>
                <w:szCs w:val="18"/>
              </w:rPr>
              <w:t>-2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IV</w:t>
            </w:r>
            <w:r>
              <w:rPr>
                <w:i/>
                <w:iCs/>
                <w:sz w:val="18"/>
                <w:szCs w:val="18"/>
              </w:rPr>
              <w:t xml:space="preserve">-2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CTTCTGATTGATGGTTGGTTGC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GGAAGAATAATCTCTACTAGGTGGC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>Sph</w:t>
            </w:r>
            <w:r>
              <w:rPr>
                <w:sz w:val="18"/>
                <w:szCs w:val="18"/>
              </w:rPr>
              <w:t>I)</w:t>
            </w:r>
          </w:p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48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IV</w:t>
            </w:r>
            <w:r>
              <w:rPr>
                <w:i/>
                <w:iCs/>
                <w:sz w:val="18"/>
                <w:szCs w:val="18"/>
              </w:rPr>
              <w:t xml:space="preserve">-2 </w:t>
            </w:r>
            <w:r>
              <w:rPr>
                <w:sz w:val="18"/>
                <w:szCs w:val="18"/>
              </w:rPr>
              <w:t>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FA7247">
            <w:pPr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TTCCCTTGGTGGTGCGTG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TAAAGCGTTCCGACAGTA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74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SS</w:t>
            </w:r>
            <w:r>
              <w:rPr>
                <w:rFonts w:hint="eastAsia"/>
                <w:i/>
                <w:iCs/>
                <w:sz w:val="18"/>
                <w:szCs w:val="18"/>
              </w:rPr>
              <w:t>IV</w:t>
            </w:r>
            <w:r>
              <w:rPr>
                <w:i/>
                <w:iCs/>
                <w:sz w:val="18"/>
                <w:szCs w:val="18"/>
              </w:rPr>
              <w:t xml:space="preserve">-2 </w:t>
            </w:r>
            <w:r>
              <w:rPr>
                <w:sz w:val="18"/>
                <w:szCs w:val="18"/>
              </w:rPr>
              <w:t>M3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TCAAGTATGGTTTACCTATG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TTTCCCAATGACTTCTAA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>Eco72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49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SBE1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SBE1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GCTACATAACACGCATACAAAGT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AGACAAAAGCGAAAGGTAATGAG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57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SBE1 </w:t>
            </w:r>
            <w:r>
              <w:rPr>
                <w:sz w:val="18"/>
                <w:szCs w:val="18"/>
              </w:rPr>
              <w:t>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GTGGGGAAAACAAGTAAGTCTG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AGTTCCATCAGAAGAATCAGGG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95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SBE1 </w:t>
            </w:r>
            <w:r>
              <w:rPr>
                <w:sz w:val="18"/>
                <w:szCs w:val="18"/>
              </w:rPr>
              <w:t>M3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GGAAATGGGAGTCGCC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CGAAGAAACCACGCTCA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27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SBE1 </w:t>
            </w:r>
            <w:r>
              <w:rPr>
                <w:sz w:val="18"/>
                <w:szCs w:val="18"/>
              </w:rPr>
              <w:t>M4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ATTGTTGCTGAAGATGTTT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ACGGTTGATGGTAGGTG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 xml:space="preserve">Taq 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51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SBE3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SBE3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AAGGTTAGCATTGGTTGGTGAG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TCTCCTTGAACAGCGACAGC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201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SBE3 </w:t>
            </w:r>
            <w:r>
              <w:rPr>
                <w:sz w:val="18"/>
                <w:szCs w:val="18"/>
              </w:rPr>
              <w:t>t1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TTCCATTATTTCTTTGCA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TATCCTCCCTGAACCAC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71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SBE4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SBE4</w:t>
            </w:r>
            <w:r>
              <w:rPr>
                <w:rFonts w:hint="eastAsia"/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CACCAATTATATTAGCGTGCTCC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CGTGGCTCTTGGCTCTCTTG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90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SBE4 </w:t>
            </w:r>
            <w:r>
              <w:rPr>
                <w:sz w:val="18"/>
                <w:szCs w:val="18"/>
              </w:rPr>
              <w:t>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CCATCACCTCAAATACATCACTC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AGACTGGAATGCCCCTTAGG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</w:p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202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ISA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ISA </w:t>
            </w:r>
            <w:r>
              <w:rPr>
                <w:sz w:val="18"/>
                <w:szCs w:val="18"/>
              </w:rPr>
              <w:t>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ATAGATGCTAATGTGATGTGGC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TGGTATAGGCACAACCGTAGA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225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ISA </w:t>
            </w:r>
            <w:r>
              <w:rPr>
                <w:sz w:val="18"/>
                <w:szCs w:val="18"/>
              </w:rPr>
              <w:t>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ACAAGCACACGACACCTA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CAACAAACCAAACTCATT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>Hind</w:t>
            </w:r>
            <w:r>
              <w:rPr>
                <w:sz w:val="18"/>
                <w:szCs w:val="18"/>
              </w:rPr>
              <w:t xml:space="preserve"> III)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97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ISA </w:t>
            </w:r>
            <w:r>
              <w:rPr>
                <w:sz w:val="18"/>
                <w:szCs w:val="18"/>
              </w:rPr>
              <w:t>M3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TGTGGGAATACCTTCAACTG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ATAAAACCCTTACAGGCTTG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166"/>
        </w:trPr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PUL</w:t>
            </w:r>
          </w:p>
          <w:p w:rsidR="00FA7247" w:rsidRDefault="00FA7247" w:rsidP="00595B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PUL</w:t>
            </w:r>
            <w:r>
              <w:rPr>
                <w:sz w:val="18"/>
                <w:szCs w:val="18"/>
              </w:rPr>
              <w:t xml:space="preserve"> M2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GACAACCGTCCGCTTTAGTTTC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GCATTTGAGAGGGTTTGGATTC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204"/>
        </w:trPr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PUL</w:t>
            </w:r>
            <w:r>
              <w:rPr>
                <w:sz w:val="18"/>
                <w:szCs w:val="18"/>
              </w:rPr>
              <w:t xml:space="preserve"> M6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ATTTAACTGTATGGACTGAG</w:t>
            </w:r>
          </w:p>
          <w:p w:rsidR="00FA7247" w:rsidRDefault="00FA7247" w:rsidP="005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GATACCAACCAAACAAGA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204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A7247" w:rsidRDefault="00FA7247" w:rsidP="00595B0F">
            <w:pPr>
              <w:spacing w:after="40"/>
              <w:ind w:firstLineChars="200" w:firstLine="3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Wx</w:t>
            </w:r>
            <w:r>
              <w:rPr>
                <w:sz w:val="18"/>
                <w:szCs w:val="18"/>
              </w:rPr>
              <w:t xml:space="preserve"> 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FA7247" w:rsidRDefault="00FA7247" w:rsidP="00595B0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[F] CACAGCAACAGCTAGACAACCAC </w:t>
            </w:r>
          </w:p>
          <w:p w:rsidR="00FA7247" w:rsidRDefault="00FA7247" w:rsidP="00595B0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[R] CACGACGACGGAGGGGAAC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  <w:tr w:rsidR="00FA7247" w:rsidTr="00595B0F">
        <w:trPr>
          <w:trHeight w:val="204"/>
        </w:trPr>
        <w:tc>
          <w:tcPr>
            <w:tcW w:w="965" w:type="dxa"/>
            <w:vMerge/>
            <w:tcBorders>
              <w:left w:val="nil"/>
              <w:right w:val="nil"/>
            </w:tcBorders>
            <w:vAlign w:val="center"/>
          </w:tcPr>
          <w:p w:rsidR="00FA7247" w:rsidRDefault="00FA7247" w:rsidP="00595B0F">
            <w:pPr>
              <w:spacing w:after="4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spacing w:after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PCR-ACC</w:t>
            </w:r>
            <w:r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FA7247" w:rsidRDefault="00FA7247" w:rsidP="00595B0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[F]GCTTCACTTCTCTGCTTGTG</w:t>
            </w:r>
          </w:p>
          <w:p w:rsidR="00FA7247" w:rsidRDefault="00FA7247" w:rsidP="00595B0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 ATGATTTAACGAGAGTTAA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>ACC</w:t>
            </w: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247" w:rsidRDefault="00FA7247" w:rsidP="00595B0F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Cai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2002</w:t>
            </w:r>
          </w:p>
        </w:tc>
      </w:tr>
      <w:tr w:rsidR="00FA7247" w:rsidTr="00595B0F">
        <w:trPr>
          <w:trHeight w:val="204"/>
        </w:trPr>
        <w:tc>
          <w:tcPr>
            <w:tcW w:w="96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A7247" w:rsidRDefault="00FA7247" w:rsidP="00595B0F">
            <w:pPr>
              <w:spacing w:after="4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7247" w:rsidRDefault="00FA7247" w:rsidP="00595B0F">
            <w:pPr>
              <w:spacing w:after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Wx</w:t>
            </w:r>
            <w:r>
              <w:rPr>
                <w:sz w:val="18"/>
                <w:szCs w:val="18"/>
              </w:rPr>
              <w:t xml:space="preserve"> EX10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7247" w:rsidRDefault="00FA7247" w:rsidP="00595B0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[F] GCATCACCGGCATCGTC</w:t>
            </w:r>
          </w:p>
          <w:p w:rsidR="00FA7247" w:rsidRDefault="00FA7247" w:rsidP="00595B0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[R]GCTCCGGCCATGATGAGATG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7247" w:rsidRDefault="00FA7247" w:rsidP="00595B0F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CAPs(</w:t>
            </w:r>
            <w:r>
              <w:rPr>
                <w:i/>
                <w:iCs/>
                <w:sz w:val="18"/>
                <w:szCs w:val="18"/>
              </w:rPr>
              <w:t>Apa</w:t>
            </w:r>
            <w:r>
              <w:rPr>
                <w:rFonts w:hint="eastAs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7247" w:rsidRDefault="00FA7247" w:rsidP="00595B0F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Tian </w:t>
            </w:r>
            <w:r>
              <w:rPr>
                <w:rFonts w:hint="eastAsia"/>
                <w:i/>
                <w:iCs/>
                <w:sz w:val="18"/>
                <w:szCs w:val="18"/>
              </w:rPr>
              <w:t>et al</w:t>
            </w:r>
            <w:r>
              <w:rPr>
                <w:rFonts w:hint="eastAsia"/>
                <w:sz w:val="18"/>
                <w:szCs w:val="18"/>
              </w:rPr>
              <w:t>., 2009</w:t>
            </w:r>
          </w:p>
        </w:tc>
      </w:tr>
    </w:tbl>
    <w:p w:rsidR="007A608F" w:rsidRDefault="007A608F">
      <w:bookmarkStart w:id="8" w:name="_GoBack"/>
      <w:bookmarkEnd w:id="8"/>
    </w:p>
    <w:sectPr w:rsidR="007A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4B38"/>
    <w:multiLevelType w:val="singleLevel"/>
    <w:tmpl w:val="43F64B38"/>
    <w:lvl w:ilvl="0">
      <w:start w:val="6"/>
      <w:numFmt w:val="upperLetter"/>
      <w:lvlText w:val="[%1]"/>
      <w:lvlJc w:val="left"/>
      <w:pPr>
        <w:tabs>
          <w:tab w:val="num" w:pos="312"/>
        </w:tabs>
      </w:pPr>
    </w:lvl>
  </w:abstractNum>
  <w:abstractNum w:abstractNumId="1">
    <w:nsid w:val="691E5B7E"/>
    <w:multiLevelType w:val="singleLevel"/>
    <w:tmpl w:val="691E5B7E"/>
    <w:lvl w:ilvl="0">
      <w:start w:val="6"/>
      <w:numFmt w:val="upperLetter"/>
      <w:suff w:val="space"/>
      <w:lvlText w:val="[%1]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47"/>
    <w:rsid w:val="002363E5"/>
    <w:rsid w:val="00254AA4"/>
    <w:rsid w:val="003A12F3"/>
    <w:rsid w:val="007A608F"/>
    <w:rsid w:val="009A30D0"/>
    <w:rsid w:val="00A42E66"/>
    <w:rsid w:val="00BC4FC0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4"/>
    <w:rPr>
      <w:rFonts w:ascii="Times New Roman" w:hAnsi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254AA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rsid w:val="00A42E66"/>
    <w:pPr>
      <w:spacing w:after="120"/>
    </w:pPr>
    <w:rPr>
      <w:rFonts w:cs="Times New Roman"/>
      <w:bCs w:val="0"/>
    </w:rPr>
  </w:style>
  <w:style w:type="character" w:customStyle="1" w:styleId="CaptionsChar">
    <w:name w:val="Captions Char"/>
    <w:basedOn w:val="CaptionChar"/>
    <w:link w:val="Captions"/>
    <w:rsid w:val="00A42E66"/>
    <w:rPr>
      <w:rFonts w:ascii="Times New Roman" w:hAnsi="Times New Roman" w:cs="Times New Roman"/>
      <w:b/>
      <w:bCs w:val="0"/>
      <w:iCs w:val="0"/>
      <w:color w:val="4472C4" w:themeColor="accent1"/>
      <w:kern w:val="2"/>
      <w:sz w:val="21"/>
      <w:szCs w:val="21"/>
      <w:lang w:eastAsia="zh-CN" w:bidi="he-IL"/>
    </w:rPr>
  </w:style>
  <w:style w:type="paragraph" w:styleId="Caption">
    <w:name w:val="caption"/>
    <w:aliases w:val="Tables"/>
    <w:basedOn w:val="Normal"/>
    <w:next w:val="Normal"/>
    <w:link w:val="CaptionChar"/>
    <w:uiPriority w:val="35"/>
    <w:semiHidden/>
    <w:unhideWhenUsed/>
    <w:qFormat/>
    <w:rsid w:val="00A42E66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4AA4"/>
    <w:rPr>
      <w:rFonts w:ascii="Times New Roman" w:eastAsiaTheme="majorEastAsia" w:hAnsi="Times New Roman" w:cstheme="majorBidi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A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E66"/>
    <w:rPr>
      <w:rFonts w:asciiTheme="majorHAnsi" w:eastAsiaTheme="majorEastAsia" w:hAnsiTheme="majorHAnsi" w:cstheme="majorBidi"/>
      <w:b/>
      <w:bCs/>
      <w:color w:val="4472C4" w:themeColor="accent1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AA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E66"/>
    <w:rPr>
      <w:rFonts w:asciiTheme="majorHAnsi" w:eastAsiaTheme="majorEastAsia" w:hAnsiTheme="majorHAnsi" w:cstheme="majorBidi"/>
      <w:color w:val="1F3763" w:themeColor="accent1" w:themeShade="7F"/>
      <w:lang w:bidi="he-IL"/>
    </w:rPr>
  </w:style>
  <w:style w:type="character" w:customStyle="1" w:styleId="CaptionChar">
    <w:name w:val="Caption Char"/>
    <w:aliases w:val="Tables Char"/>
    <w:basedOn w:val="DefaultParagraphFont"/>
    <w:link w:val="Caption"/>
    <w:uiPriority w:val="35"/>
    <w:semiHidden/>
    <w:rsid w:val="00A42E66"/>
    <w:rPr>
      <w:rFonts w:ascii="Times New Roman" w:hAnsi="Times New Roman"/>
      <w:b/>
      <w:bCs/>
      <w:color w:val="4472C4" w:themeColor="accent1"/>
      <w:sz w:val="18"/>
      <w:szCs w:val="18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A42E6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E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AA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AA4"/>
    <w:rPr>
      <w:rFonts w:eastAsiaTheme="minorEastAsia"/>
      <w:color w:val="5A5A5A" w:themeColor="text1" w:themeTint="A5"/>
      <w:spacing w:val="15"/>
      <w:sz w:val="22"/>
      <w:szCs w:val="22"/>
      <w:lang w:bidi="he-IL"/>
    </w:rPr>
  </w:style>
  <w:style w:type="character" w:styleId="Strong">
    <w:name w:val="Strong"/>
    <w:uiPriority w:val="22"/>
    <w:qFormat/>
    <w:rsid w:val="00254AA4"/>
    <w:rPr>
      <w:b/>
      <w:bCs/>
    </w:rPr>
  </w:style>
  <w:style w:type="character" w:styleId="Emphasis">
    <w:name w:val="Emphasis"/>
    <w:basedOn w:val="DefaultParagraphFont"/>
    <w:uiPriority w:val="20"/>
    <w:qFormat/>
    <w:rsid w:val="00254AA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54AA4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42E66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E66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2F5496" w:themeColor="accent1" w:themeShade="BF"/>
      <w:kern w:val="0"/>
      <w:sz w:val="28"/>
      <w:szCs w:val="28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254AA4"/>
    <w:pPr>
      <w:bidi/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254AA4"/>
    <w:rPr>
      <w:sz w:val="20"/>
      <w:szCs w:val="20"/>
      <w:lang w:bidi="he-IL"/>
    </w:rPr>
  </w:style>
  <w:style w:type="paragraph" w:customStyle="1" w:styleId="Style1">
    <w:name w:val="Style1"/>
    <w:basedOn w:val="Normal"/>
    <w:next w:val="Normal"/>
    <w:link w:val="Style1Char"/>
    <w:autoRedefine/>
    <w:qFormat/>
    <w:rsid w:val="00254AA4"/>
    <w:pPr>
      <w:autoSpaceDE w:val="0"/>
      <w:autoSpaceDN w:val="0"/>
      <w:adjustRightInd w:val="0"/>
    </w:pPr>
    <w:rPr>
      <w:rFonts w:ascii="Calibri Light" w:eastAsia="Calibri" w:hAnsi="Calibri Light" w:cs="Calibri Light"/>
      <w:color w:val="000000"/>
    </w:rPr>
  </w:style>
  <w:style w:type="character" w:customStyle="1" w:styleId="Style1Char">
    <w:name w:val="Style1 Char"/>
    <w:basedOn w:val="DefaultParagraphFont"/>
    <w:link w:val="Style1"/>
    <w:rsid w:val="00254AA4"/>
    <w:rPr>
      <w:rFonts w:ascii="Calibri Light" w:eastAsia="Calibri" w:hAnsi="Calibri Light" w:cs="Calibri Light"/>
      <w:color w:val="000000"/>
      <w:lang w:bidi="he-IL"/>
    </w:rPr>
  </w:style>
  <w:style w:type="character" w:customStyle="1" w:styleId="ListParagraphChar">
    <w:name w:val="List Paragraph Char"/>
    <w:link w:val="ListParagraph"/>
    <w:uiPriority w:val="34"/>
    <w:locked/>
    <w:rsid w:val="00254AA4"/>
    <w:rPr>
      <w:rFonts w:ascii="Calibri" w:eastAsia="Calibri" w:hAnsi="Calibri" w:cs="Arial"/>
      <w:sz w:val="22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4"/>
    <w:rPr>
      <w:rFonts w:ascii="Times New Roman" w:hAnsi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254AA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rsid w:val="00A42E66"/>
    <w:pPr>
      <w:spacing w:after="120"/>
    </w:pPr>
    <w:rPr>
      <w:rFonts w:cs="Times New Roman"/>
      <w:bCs w:val="0"/>
    </w:rPr>
  </w:style>
  <w:style w:type="character" w:customStyle="1" w:styleId="CaptionsChar">
    <w:name w:val="Captions Char"/>
    <w:basedOn w:val="CaptionChar"/>
    <w:link w:val="Captions"/>
    <w:rsid w:val="00A42E66"/>
    <w:rPr>
      <w:rFonts w:ascii="Times New Roman" w:hAnsi="Times New Roman" w:cs="Times New Roman"/>
      <w:b/>
      <w:bCs w:val="0"/>
      <w:iCs w:val="0"/>
      <w:color w:val="4472C4" w:themeColor="accent1"/>
      <w:kern w:val="2"/>
      <w:sz w:val="21"/>
      <w:szCs w:val="21"/>
      <w:lang w:eastAsia="zh-CN" w:bidi="he-IL"/>
    </w:rPr>
  </w:style>
  <w:style w:type="paragraph" w:styleId="Caption">
    <w:name w:val="caption"/>
    <w:aliases w:val="Tables"/>
    <w:basedOn w:val="Normal"/>
    <w:next w:val="Normal"/>
    <w:link w:val="CaptionChar"/>
    <w:uiPriority w:val="35"/>
    <w:semiHidden/>
    <w:unhideWhenUsed/>
    <w:qFormat/>
    <w:rsid w:val="00A42E66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4AA4"/>
    <w:rPr>
      <w:rFonts w:ascii="Times New Roman" w:eastAsiaTheme="majorEastAsia" w:hAnsi="Times New Roman" w:cstheme="majorBidi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A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E66"/>
    <w:rPr>
      <w:rFonts w:asciiTheme="majorHAnsi" w:eastAsiaTheme="majorEastAsia" w:hAnsiTheme="majorHAnsi" w:cstheme="majorBidi"/>
      <w:b/>
      <w:bCs/>
      <w:color w:val="4472C4" w:themeColor="accent1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AA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E66"/>
    <w:rPr>
      <w:rFonts w:asciiTheme="majorHAnsi" w:eastAsiaTheme="majorEastAsia" w:hAnsiTheme="majorHAnsi" w:cstheme="majorBidi"/>
      <w:color w:val="1F3763" w:themeColor="accent1" w:themeShade="7F"/>
      <w:lang w:bidi="he-IL"/>
    </w:rPr>
  </w:style>
  <w:style w:type="character" w:customStyle="1" w:styleId="CaptionChar">
    <w:name w:val="Caption Char"/>
    <w:aliases w:val="Tables Char"/>
    <w:basedOn w:val="DefaultParagraphFont"/>
    <w:link w:val="Caption"/>
    <w:uiPriority w:val="35"/>
    <w:semiHidden/>
    <w:rsid w:val="00A42E66"/>
    <w:rPr>
      <w:rFonts w:ascii="Times New Roman" w:hAnsi="Times New Roman"/>
      <w:b/>
      <w:bCs/>
      <w:color w:val="4472C4" w:themeColor="accent1"/>
      <w:sz w:val="18"/>
      <w:szCs w:val="18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A42E6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E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AA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AA4"/>
    <w:rPr>
      <w:rFonts w:eastAsiaTheme="minorEastAsia"/>
      <w:color w:val="5A5A5A" w:themeColor="text1" w:themeTint="A5"/>
      <w:spacing w:val="15"/>
      <w:sz w:val="22"/>
      <w:szCs w:val="22"/>
      <w:lang w:bidi="he-IL"/>
    </w:rPr>
  </w:style>
  <w:style w:type="character" w:styleId="Strong">
    <w:name w:val="Strong"/>
    <w:uiPriority w:val="22"/>
    <w:qFormat/>
    <w:rsid w:val="00254AA4"/>
    <w:rPr>
      <w:b/>
      <w:bCs/>
    </w:rPr>
  </w:style>
  <w:style w:type="character" w:styleId="Emphasis">
    <w:name w:val="Emphasis"/>
    <w:basedOn w:val="DefaultParagraphFont"/>
    <w:uiPriority w:val="20"/>
    <w:qFormat/>
    <w:rsid w:val="00254AA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54AA4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42E66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E66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2F5496" w:themeColor="accent1" w:themeShade="BF"/>
      <w:kern w:val="0"/>
      <w:sz w:val="28"/>
      <w:szCs w:val="28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254AA4"/>
    <w:pPr>
      <w:bidi/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254AA4"/>
    <w:rPr>
      <w:sz w:val="20"/>
      <w:szCs w:val="20"/>
      <w:lang w:bidi="he-IL"/>
    </w:rPr>
  </w:style>
  <w:style w:type="paragraph" w:customStyle="1" w:styleId="Style1">
    <w:name w:val="Style1"/>
    <w:basedOn w:val="Normal"/>
    <w:next w:val="Normal"/>
    <w:link w:val="Style1Char"/>
    <w:autoRedefine/>
    <w:qFormat/>
    <w:rsid w:val="00254AA4"/>
    <w:pPr>
      <w:autoSpaceDE w:val="0"/>
      <w:autoSpaceDN w:val="0"/>
      <w:adjustRightInd w:val="0"/>
    </w:pPr>
    <w:rPr>
      <w:rFonts w:ascii="Calibri Light" w:eastAsia="Calibri" w:hAnsi="Calibri Light" w:cs="Calibri Light"/>
      <w:color w:val="000000"/>
    </w:rPr>
  </w:style>
  <w:style w:type="character" w:customStyle="1" w:styleId="Style1Char">
    <w:name w:val="Style1 Char"/>
    <w:basedOn w:val="DefaultParagraphFont"/>
    <w:link w:val="Style1"/>
    <w:rsid w:val="00254AA4"/>
    <w:rPr>
      <w:rFonts w:ascii="Calibri Light" w:eastAsia="Calibri" w:hAnsi="Calibri Light" w:cs="Calibri Light"/>
      <w:color w:val="000000"/>
      <w:lang w:bidi="he-IL"/>
    </w:rPr>
  </w:style>
  <w:style w:type="character" w:customStyle="1" w:styleId="ListParagraphChar">
    <w:name w:val="List Paragraph Char"/>
    <w:link w:val="ListParagraph"/>
    <w:uiPriority w:val="34"/>
    <w:locked/>
    <w:rsid w:val="00254AA4"/>
    <w:rPr>
      <w:rFonts w:ascii="Calibri" w:eastAsia="Calibri" w:hAnsi="Calibri" w:cs="Arial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3703</Characters>
  <Application>Microsoft Office Word</Application>
  <DocSecurity>0</DocSecurity>
  <Lines>336</Lines>
  <Paragraphs>269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MCREDO</cp:lastModifiedBy>
  <cp:revision>1</cp:revision>
  <dcterms:created xsi:type="dcterms:W3CDTF">2020-07-07T14:55:00Z</dcterms:created>
  <dcterms:modified xsi:type="dcterms:W3CDTF">2020-07-07T14:55:00Z</dcterms:modified>
</cp:coreProperties>
</file>