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CDE" w:rsidRDefault="00EA4495" w:rsidP="00916825">
      <w:pPr>
        <w:spacing w:line="240" w:lineRule="auto"/>
        <w:jc w:val="both"/>
        <w:rPr>
          <w:rFonts w:ascii="Times New Roman" w:hAnsi="Times New Roman" w:cs="Times New Roman"/>
          <w:b/>
          <w:sz w:val="28"/>
          <w:szCs w:val="28"/>
        </w:rPr>
      </w:pPr>
      <w:r w:rsidRPr="00EA4495">
        <w:rPr>
          <w:rFonts w:ascii="Times New Roman" w:hAnsi="Times New Roman" w:cs="Times New Roman"/>
          <w:b/>
          <w:sz w:val="28"/>
          <w:szCs w:val="28"/>
        </w:rPr>
        <w:t xml:space="preserve">Testing the </w:t>
      </w:r>
      <w:proofErr w:type="spellStart"/>
      <w:r>
        <w:rPr>
          <w:rFonts w:ascii="Times New Roman" w:hAnsi="Times New Roman" w:cs="Times New Roman"/>
          <w:b/>
          <w:sz w:val="28"/>
          <w:szCs w:val="28"/>
        </w:rPr>
        <w:t>exogeneity</w:t>
      </w:r>
      <w:proofErr w:type="spellEnd"/>
      <w:r>
        <w:rPr>
          <w:rFonts w:ascii="Times New Roman" w:hAnsi="Times New Roman" w:cs="Times New Roman"/>
          <w:b/>
          <w:sz w:val="28"/>
          <w:szCs w:val="28"/>
        </w:rPr>
        <w:t xml:space="preserve"> and </w:t>
      </w:r>
      <w:r w:rsidRPr="00EA4495">
        <w:rPr>
          <w:rFonts w:ascii="Times New Roman" w:hAnsi="Times New Roman" w:cs="Times New Roman"/>
          <w:b/>
          <w:sz w:val="28"/>
          <w:szCs w:val="28"/>
        </w:rPr>
        <w:t>relevance of the</w:t>
      </w:r>
      <w:r>
        <w:rPr>
          <w:rFonts w:ascii="Times New Roman" w:hAnsi="Times New Roman" w:cs="Times New Roman"/>
          <w:b/>
          <w:sz w:val="28"/>
          <w:szCs w:val="28"/>
        </w:rPr>
        <w:t xml:space="preserve"> excluded</w:t>
      </w:r>
      <w:r w:rsidRPr="00EA4495">
        <w:rPr>
          <w:rFonts w:ascii="Times New Roman" w:hAnsi="Times New Roman" w:cs="Times New Roman"/>
          <w:b/>
          <w:sz w:val="28"/>
          <w:szCs w:val="28"/>
        </w:rPr>
        <w:t xml:space="preserve"> instruments employed in the estimations</w:t>
      </w:r>
    </w:p>
    <w:p w:rsidR="00916825" w:rsidRPr="00EA4495" w:rsidRDefault="00916825" w:rsidP="00916825">
      <w:pPr>
        <w:spacing w:line="240" w:lineRule="auto"/>
        <w:jc w:val="both"/>
        <w:rPr>
          <w:rFonts w:ascii="Times New Roman" w:hAnsi="Times New Roman" w:cs="Times New Roman"/>
          <w:b/>
          <w:sz w:val="28"/>
          <w:szCs w:val="28"/>
        </w:rPr>
      </w:pPr>
    </w:p>
    <w:p w:rsidR="008B0A37" w:rsidRPr="008B0A37" w:rsidRDefault="0055106A" w:rsidP="008B0A37">
      <w:pPr>
        <w:spacing w:line="480" w:lineRule="auto"/>
        <w:jc w:val="both"/>
        <w:rPr>
          <w:rFonts w:ascii="Times New Roman" w:hAnsi="Times New Roman" w:cs="Times New Roman"/>
          <w:sz w:val="24"/>
          <w:szCs w:val="24"/>
        </w:rPr>
      </w:pPr>
      <w:r w:rsidRPr="0055106A">
        <w:rPr>
          <w:rFonts w:ascii="Times New Roman" w:hAnsi="Times New Roman" w:cs="Times New Roman"/>
          <w:sz w:val="24"/>
          <w:szCs w:val="24"/>
        </w:rPr>
        <w:t xml:space="preserve">As discussed in the main text, an instrumental variable must not be correlated with the regression’s error (it must be exogenous) and it must be highly correlated with the included endogenous </w:t>
      </w:r>
      <w:proofErr w:type="spellStart"/>
      <w:r w:rsidRPr="0055106A">
        <w:rPr>
          <w:rFonts w:ascii="Times New Roman" w:hAnsi="Times New Roman" w:cs="Times New Roman"/>
          <w:sz w:val="24"/>
          <w:szCs w:val="24"/>
        </w:rPr>
        <w:t>regressors</w:t>
      </w:r>
      <w:proofErr w:type="spellEnd"/>
      <w:r w:rsidRPr="0055106A">
        <w:rPr>
          <w:rFonts w:ascii="Times New Roman" w:hAnsi="Times New Roman" w:cs="Times New Roman"/>
          <w:sz w:val="24"/>
          <w:szCs w:val="24"/>
        </w:rPr>
        <w:t xml:space="preserve"> (it must be relevant).</w:t>
      </w:r>
      <w:r w:rsidR="008B0A37">
        <w:rPr>
          <w:rFonts w:ascii="Times New Roman" w:hAnsi="Times New Roman" w:cs="Times New Roman"/>
          <w:sz w:val="24"/>
          <w:szCs w:val="24"/>
        </w:rPr>
        <w:t xml:space="preserve"> </w:t>
      </w:r>
      <w:r w:rsidR="008B0A37" w:rsidRPr="008B0A37">
        <w:rPr>
          <w:rFonts w:ascii="Times New Roman" w:hAnsi="Times New Roman" w:cs="Times New Roman"/>
          <w:sz w:val="24"/>
          <w:szCs w:val="24"/>
        </w:rPr>
        <w:t>In order to explain how the employed instruments sets meets IV assumptions, we provide additional details on the test statistics and procedures used in the article to assess the reliability of the 2SLS regressions. Thus, as an example of the procedures employed, we may consider the estimations results presented in Table 4, column (1). In this estimation, the process of selection and validation of the instruments set can be described as follows:</w:t>
      </w:r>
    </w:p>
    <w:p w:rsidR="008B0A37" w:rsidRPr="008B0A37" w:rsidRDefault="008B0A37" w:rsidP="008B0A37">
      <w:pPr>
        <w:numPr>
          <w:ilvl w:val="0"/>
          <w:numId w:val="1"/>
        </w:numPr>
        <w:spacing w:line="480" w:lineRule="auto"/>
        <w:jc w:val="both"/>
        <w:rPr>
          <w:rFonts w:ascii="Times New Roman" w:hAnsi="Times New Roman" w:cs="Times New Roman"/>
          <w:sz w:val="24"/>
          <w:szCs w:val="24"/>
        </w:rPr>
      </w:pPr>
      <w:r w:rsidRPr="008B0A37">
        <w:rPr>
          <w:rFonts w:ascii="Times New Roman" w:hAnsi="Times New Roman" w:cs="Times New Roman"/>
          <w:sz w:val="24"/>
          <w:szCs w:val="24"/>
        </w:rPr>
        <w:t xml:space="preserve">We studied which of the two independent variables in the model - </w:t>
      </w:r>
      <w:r w:rsidRPr="008B0A37">
        <w:rPr>
          <w:rFonts w:ascii="Times New Roman" w:hAnsi="Times New Roman" w:cs="Times New Roman"/>
          <w:i/>
          <w:sz w:val="24"/>
          <w:szCs w:val="24"/>
        </w:rPr>
        <w:t>lag (IFF/Trade)</w:t>
      </w:r>
      <w:r w:rsidRPr="008B0A37">
        <w:rPr>
          <w:rFonts w:ascii="Times New Roman" w:hAnsi="Times New Roman" w:cs="Times New Roman"/>
          <w:sz w:val="24"/>
          <w:szCs w:val="24"/>
        </w:rPr>
        <w:t xml:space="preserve"> and </w:t>
      </w:r>
      <w:r w:rsidRPr="008B0A37">
        <w:rPr>
          <w:rFonts w:ascii="Times New Roman" w:hAnsi="Times New Roman" w:cs="Times New Roman"/>
          <w:i/>
          <w:sz w:val="24"/>
          <w:szCs w:val="24"/>
        </w:rPr>
        <w:t xml:space="preserve">ln </w:t>
      </w:r>
      <w:proofErr w:type="spellStart"/>
      <w:r w:rsidRPr="008B0A37">
        <w:rPr>
          <w:rFonts w:ascii="Times New Roman" w:hAnsi="Times New Roman" w:cs="Times New Roman"/>
          <w:i/>
          <w:sz w:val="24"/>
          <w:szCs w:val="24"/>
        </w:rPr>
        <w:t>GDPpc</w:t>
      </w:r>
      <w:proofErr w:type="spellEnd"/>
      <w:r w:rsidRPr="008B0A37">
        <w:rPr>
          <w:rFonts w:ascii="Times New Roman" w:hAnsi="Times New Roman" w:cs="Times New Roman"/>
          <w:sz w:val="24"/>
          <w:szCs w:val="24"/>
        </w:rPr>
        <w:t xml:space="preserve"> - could be considered exogenous. This was done by means of applying an endogeneity test (</w:t>
      </w:r>
      <w:proofErr w:type="spellStart"/>
      <w:proofErr w:type="gramStart"/>
      <w:r w:rsidRPr="008B0A37">
        <w:rPr>
          <w:rFonts w:ascii="Courier New" w:hAnsi="Courier New" w:cs="Courier New"/>
        </w:rPr>
        <w:t>endog</w:t>
      </w:r>
      <w:proofErr w:type="spellEnd"/>
      <w:r w:rsidRPr="008B0A37">
        <w:rPr>
          <w:rFonts w:ascii="Courier New" w:hAnsi="Courier New" w:cs="Courier New"/>
        </w:rPr>
        <w:t>(</w:t>
      </w:r>
      <w:proofErr w:type="gramEnd"/>
      <w:r w:rsidRPr="008B0A37">
        <w:rPr>
          <w:rFonts w:ascii="Courier New" w:hAnsi="Courier New" w:cs="Courier New"/>
        </w:rPr>
        <w:t>)</w:t>
      </w:r>
      <w:r w:rsidRPr="008B0A37">
        <w:rPr>
          <w:rFonts w:ascii="Times New Roman" w:hAnsi="Times New Roman" w:cs="Times New Roman"/>
          <w:sz w:val="24"/>
          <w:szCs w:val="24"/>
        </w:rPr>
        <w:t xml:space="preserve">option in </w:t>
      </w:r>
      <w:r w:rsidRPr="008B0A37">
        <w:rPr>
          <w:rFonts w:ascii="Courier New" w:hAnsi="Courier New" w:cs="Courier New"/>
        </w:rPr>
        <w:t>ivreg2</w:t>
      </w:r>
      <w:r w:rsidRPr="008B0A37">
        <w:rPr>
          <w:rFonts w:ascii="Times New Roman" w:hAnsi="Times New Roman" w:cs="Times New Roman"/>
          <w:sz w:val="24"/>
          <w:szCs w:val="24"/>
        </w:rPr>
        <w:t xml:space="preserve"> routine in Stata). In this case, the null hypothesis of </w:t>
      </w:r>
      <w:proofErr w:type="spellStart"/>
      <w:r w:rsidRPr="008B0A37">
        <w:rPr>
          <w:rFonts w:ascii="Times New Roman" w:hAnsi="Times New Roman" w:cs="Times New Roman"/>
          <w:sz w:val="24"/>
          <w:szCs w:val="24"/>
        </w:rPr>
        <w:t>exogeneity</w:t>
      </w:r>
      <w:proofErr w:type="spellEnd"/>
      <w:r w:rsidRPr="008B0A37">
        <w:rPr>
          <w:rFonts w:ascii="Times New Roman" w:hAnsi="Times New Roman" w:cs="Times New Roman"/>
          <w:sz w:val="24"/>
          <w:szCs w:val="24"/>
        </w:rPr>
        <w:t xml:space="preserve"> was rejected only in the case of the variable </w:t>
      </w:r>
      <w:r w:rsidRPr="008B0A37">
        <w:rPr>
          <w:rFonts w:ascii="Times New Roman" w:hAnsi="Times New Roman" w:cs="Times New Roman"/>
          <w:i/>
          <w:sz w:val="24"/>
          <w:szCs w:val="24"/>
        </w:rPr>
        <w:t xml:space="preserve">ln </w:t>
      </w:r>
      <w:proofErr w:type="spellStart"/>
      <w:r w:rsidRPr="008B0A37">
        <w:rPr>
          <w:rFonts w:ascii="Times New Roman" w:hAnsi="Times New Roman" w:cs="Times New Roman"/>
          <w:i/>
          <w:sz w:val="24"/>
          <w:szCs w:val="24"/>
        </w:rPr>
        <w:t>GDPpc</w:t>
      </w:r>
      <w:proofErr w:type="spellEnd"/>
      <w:r w:rsidRPr="008B0A37">
        <w:rPr>
          <w:rFonts w:ascii="Times New Roman" w:hAnsi="Times New Roman" w:cs="Times New Roman"/>
          <w:sz w:val="24"/>
          <w:szCs w:val="24"/>
        </w:rPr>
        <w:t>.</w:t>
      </w:r>
    </w:p>
    <w:p w:rsidR="008B0A37" w:rsidRPr="008B0A37" w:rsidRDefault="008B0A37" w:rsidP="008B0A37">
      <w:pPr>
        <w:numPr>
          <w:ilvl w:val="0"/>
          <w:numId w:val="1"/>
        </w:numPr>
        <w:spacing w:line="480" w:lineRule="auto"/>
        <w:jc w:val="both"/>
        <w:rPr>
          <w:rFonts w:ascii="Times New Roman" w:hAnsi="Times New Roman" w:cs="Times New Roman"/>
          <w:i/>
          <w:sz w:val="24"/>
          <w:szCs w:val="24"/>
        </w:rPr>
      </w:pPr>
      <w:r w:rsidRPr="008B0A37">
        <w:rPr>
          <w:rFonts w:ascii="Times New Roman" w:hAnsi="Times New Roman" w:cs="Times New Roman"/>
          <w:sz w:val="24"/>
          <w:szCs w:val="24"/>
        </w:rPr>
        <w:t xml:space="preserve">Then we selected the instruments employed in the 2SLS estimation. Considering that the exogenous </w:t>
      </w:r>
      <w:proofErr w:type="spellStart"/>
      <w:r w:rsidRPr="008B0A37">
        <w:rPr>
          <w:rFonts w:ascii="Times New Roman" w:hAnsi="Times New Roman" w:cs="Times New Roman"/>
          <w:sz w:val="24"/>
          <w:szCs w:val="24"/>
        </w:rPr>
        <w:t>regressor</w:t>
      </w:r>
      <w:proofErr w:type="spellEnd"/>
      <w:r w:rsidRPr="008B0A37">
        <w:rPr>
          <w:rFonts w:ascii="Times New Roman" w:hAnsi="Times New Roman" w:cs="Times New Roman"/>
          <w:sz w:val="24"/>
          <w:szCs w:val="24"/>
        </w:rPr>
        <w:t xml:space="preserve"> (</w:t>
      </w:r>
      <w:r w:rsidRPr="008B0A37">
        <w:rPr>
          <w:rFonts w:ascii="Times New Roman" w:hAnsi="Times New Roman" w:cs="Times New Roman"/>
          <w:i/>
          <w:sz w:val="24"/>
          <w:szCs w:val="24"/>
        </w:rPr>
        <w:t>lag IFF/Trade</w:t>
      </w:r>
      <w:r w:rsidRPr="008B0A37">
        <w:rPr>
          <w:rFonts w:ascii="Times New Roman" w:hAnsi="Times New Roman" w:cs="Times New Roman"/>
          <w:sz w:val="24"/>
          <w:szCs w:val="24"/>
        </w:rPr>
        <w:t xml:space="preserve">) is serving as its own instrument, the instrument set in this case included </w:t>
      </w:r>
      <w:r w:rsidRPr="008B0A37">
        <w:rPr>
          <w:rFonts w:ascii="Times New Roman" w:hAnsi="Times New Roman" w:cs="Times New Roman"/>
          <w:i/>
          <w:sz w:val="24"/>
          <w:szCs w:val="24"/>
        </w:rPr>
        <w:t>lag (Urban)</w:t>
      </w:r>
      <w:r w:rsidRPr="008B0A37">
        <w:rPr>
          <w:rFonts w:ascii="Times New Roman" w:hAnsi="Times New Roman" w:cs="Times New Roman"/>
          <w:sz w:val="24"/>
          <w:szCs w:val="24"/>
        </w:rPr>
        <w:t xml:space="preserve"> and </w:t>
      </w:r>
      <w:r w:rsidRPr="008B0A37">
        <w:rPr>
          <w:rFonts w:ascii="Times New Roman" w:hAnsi="Times New Roman" w:cs="Times New Roman"/>
          <w:i/>
          <w:sz w:val="24"/>
          <w:szCs w:val="24"/>
        </w:rPr>
        <w:t xml:space="preserve">lag (ln </w:t>
      </w:r>
      <w:proofErr w:type="spellStart"/>
      <w:r w:rsidRPr="008B0A37">
        <w:rPr>
          <w:rFonts w:ascii="Times New Roman" w:hAnsi="Times New Roman" w:cs="Times New Roman"/>
          <w:i/>
          <w:sz w:val="24"/>
          <w:szCs w:val="24"/>
        </w:rPr>
        <w:t>GDPpc</w:t>
      </w:r>
      <w:proofErr w:type="spellEnd"/>
      <w:r w:rsidRPr="008B0A37">
        <w:rPr>
          <w:rFonts w:ascii="Times New Roman" w:hAnsi="Times New Roman" w:cs="Times New Roman"/>
          <w:i/>
          <w:sz w:val="24"/>
          <w:szCs w:val="24"/>
        </w:rPr>
        <w:t>)</w:t>
      </w:r>
      <w:r w:rsidRPr="008B0A37">
        <w:rPr>
          <w:rFonts w:ascii="Times New Roman" w:hAnsi="Times New Roman" w:cs="Times New Roman"/>
          <w:sz w:val="24"/>
          <w:szCs w:val="24"/>
        </w:rPr>
        <w:t xml:space="preserve"> as excluded instruments. We chose these variables as potential valid excluded instruments because prior knowledge suggests that these variables are potentially exogenous, and the correlation coefficients between these variables and the endogenous </w:t>
      </w:r>
      <w:proofErr w:type="spellStart"/>
      <w:r w:rsidRPr="008B0A37">
        <w:rPr>
          <w:rFonts w:ascii="Times New Roman" w:hAnsi="Times New Roman" w:cs="Times New Roman"/>
          <w:sz w:val="24"/>
          <w:szCs w:val="24"/>
        </w:rPr>
        <w:t>regressor</w:t>
      </w:r>
      <w:proofErr w:type="spellEnd"/>
      <w:r w:rsidRPr="008B0A37">
        <w:rPr>
          <w:rFonts w:ascii="Times New Roman" w:hAnsi="Times New Roman" w:cs="Times New Roman"/>
          <w:sz w:val="24"/>
          <w:szCs w:val="24"/>
        </w:rPr>
        <w:t xml:space="preserve"> </w:t>
      </w:r>
      <w:r w:rsidRPr="008B0A37">
        <w:rPr>
          <w:rFonts w:ascii="Times New Roman" w:hAnsi="Times New Roman" w:cs="Times New Roman"/>
          <w:i/>
          <w:sz w:val="24"/>
          <w:szCs w:val="24"/>
        </w:rPr>
        <w:t xml:space="preserve">ln </w:t>
      </w:r>
      <w:proofErr w:type="spellStart"/>
      <w:r w:rsidRPr="008B0A37">
        <w:rPr>
          <w:rFonts w:ascii="Times New Roman" w:hAnsi="Times New Roman" w:cs="Times New Roman"/>
          <w:i/>
          <w:sz w:val="24"/>
          <w:szCs w:val="24"/>
        </w:rPr>
        <w:t>GDPpc</w:t>
      </w:r>
      <w:proofErr w:type="spellEnd"/>
      <w:r w:rsidRPr="008B0A37">
        <w:rPr>
          <w:rFonts w:ascii="Times New Roman" w:hAnsi="Times New Roman" w:cs="Times New Roman"/>
          <w:sz w:val="24"/>
          <w:szCs w:val="24"/>
        </w:rPr>
        <w:t xml:space="preserve"> are high (as was the case, 0.70 and 0.99 respectively, see Table A3).</w:t>
      </w:r>
    </w:p>
    <w:p w:rsidR="00B7569A" w:rsidRPr="00B7569A" w:rsidRDefault="008B0A37" w:rsidP="00B7569A">
      <w:pPr>
        <w:numPr>
          <w:ilvl w:val="0"/>
          <w:numId w:val="1"/>
        </w:numPr>
        <w:spacing w:line="480" w:lineRule="auto"/>
        <w:jc w:val="both"/>
        <w:rPr>
          <w:rFonts w:ascii="Times New Roman" w:hAnsi="Times New Roman" w:cs="Times New Roman"/>
          <w:i/>
          <w:sz w:val="24"/>
          <w:szCs w:val="24"/>
        </w:rPr>
      </w:pPr>
      <w:r w:rsidRPr="008B0A37">
        <w:rPr>
          <w:rFonts w:ascii="Times New Roman" w:hAnsi="Times New Roman" w:cs="Times New Roman"/>
          <w:sz w:val="24"/>
          <w:szCs w:val="24"/>
        </w:rPr>
        <w:lastRenderedPageBreak/>
        <w:t xml:space="preserve">The next step is to study the validity (relevance and </w:t>
      </w:r>
      <w:proofErr w:type="spellStart"/>
      <w:r w:rsidRPr="008B0A37">
        <w:rPr>
          <w:rFonts w:ascii="Times New Roman" w:hAnsi="Times New Roman" w:cs="Times New Roman"/>
          <w:sz w:val="24"/>
          <w:szCs w:val="24"/>
        </w:rPr>
        <w:t>exogeneity</w:t>
      </w:r>
      <w:proofErr w:type="spellEnd"/>
      <w:r w:rsidRPr="008B0A37">
        <w:rPr>
          <w:rFonts w:ascii="Times New Roman" w:hAnsi="Times New Roman" w:cs="Times New Roman"/>
          <w:sz w:val="24"/>
          <w:szCs w:val="24"/>
        </w:rPr>
        <w:t xml:space="preserve">) of the excluded instruments set. On the one hand, the reported value of the </w:t>
      </w:r>
      <w:r w:rsidRPr="008B0A37">
        <w:rPr>
          <w:rFonts w:ascii="Times New Roman" w:hAnsi="Times New Roman" w:cs="Times New Roman"/>
          <w:i/>
          <w:sz w:val="24"/>
          <w:szCs w:val="24"/>
        </w:rPr>
        <w:t>J statistic</w:t>
      </w:r>
      <w:r w:rsidRPr="008B0A37">
        <w:rPr>
          <w:rFonts w:ascii="Times New Roman" w:hAnsi="Times New Roman" w:cs="Times New Roman"/>
          <w:sz w:val="24"/>
          <w:szCs w:val="24"/>
        </w:rPr>
        <w:t xml:space="preserve"> (1.11) indicated that we cannot to reject the null hypothesis that the instruments are uncorrelated with the error term, and that they are correctly excluded from the estimated equation (i.e. the instruments set was exogenous). On the other hand, the reported value heteroscedasticity-robust</w:t>
      </w:r>
      <w:r w:rsidRPr="008B0A37">
        <w:rPr>
          <w:rFonts w:ascii="Times New Roman" w:hAnsi="Times New Roman" w:cs="Times New Roman"/>
          <w:i/>
          <w:sz w:val="24"/>
          <w:szCs w:val="24"/>
        </w:rPr>
        <w:t xml:space="preserve"> </w:t>
      </w:r>
      <w:proofErr w:type="spellStart"/>
      <w:r w:rsidRPr="008B0A37">
        <w:rPr>
          <w:rFonts w:ascii="Times New Roman" w:hAnsi="Times New Roman" w:cs="Times New Roman"/>
          <w:i/>
          <w:sz w:val="24"/>
          <w:szCs w:val="24"/>
        </w:rPr>
        <w:t>Kleinbergen-Paap</w:t>
      </w:r>
      <w:proofErr w:type="spellEnd"/>
      <w:r w:rsidRPr="008B0A37">
        <w:rPr>
          <w:rFonts w:ascii="Times New Roman" w:hAnsi="Times New Roman" w:cs="Times New Roman"/>
          <w:i/>
          <w:sz w:val="24"/>
          <w:szCs w:val="24"/>
        </w:rPr>
        <w:t xml:space="preserve"> </w:t>
      </w:r>
      <w:proofErr w:type="spellStart"/>
      <w:r w:rsidRPr="008B0A37">
        <w:rPr>
          <w:rFonts w:ascii="Times New Roman" w:hAnsi="Times New Roman" w:cs="Times New Roman"/>
          <w:i/>
          <w:sz w:val="24"/>
          <w:szCs w:val="24"/>
        </w:rPr>
        <w:t>rk</w:t>
      </w:r>
      <w:proofErr w:type="spellEnd"/>
      <w:r w:rsidRPr="008B0A37">
        <w:rPr>
          <w:rFonts w:ascii="Times New Roman" w:hAnsi="Times New Roman" w:cs="Times New Roman"/>
          <w:i/>
          <w:sz w:val="24"/>
          <w:szCs w:val="24"/>
        </w:rPr>
        <w:t xml:space="preserve"> LM statistic </w:t>
      </w:r>
      <w:r w:rsidRPr="008B0A37">
        <w:rPr>
          <w:rFonts w:ascii="Times New Roman" w:hAnsi="Times New Roman" w:cs="Times New Roman"/>
          <w:sz w:val="24"/>
          <w:szCs w:val="24"/>
        </w:rPr>
        <w:t xml:space="preserve">(46.7) rejected the null hypothesis that the model was </w:t>
      </w:r>
      <w:proofErr w:type="spellStart"/>
      <w:r w:rsidRPr="008B0A37">
        <w:rPr>
          <w:rFonts w:ascii="Times New Roman" w:hAnsi="Times New Roman" w:cs="Times New Roman"/>
          <w:sz w:val="24"/>
          <w:szCs w:val="24"/>
        </w:rPr>
        <w:t>underidentified</w:t>
      </w:r>
      <w:proofErr w:type="spellEnd"/>
      <w:r w:rsidRPr="008B0A37">
        <w:rPr>
          <w:rFonts w:ascii="Times New Roman" w:hAnsi="Times New Roman" w:cs="Times New Roman"/>
          <w:sz w:val="24"/>
          <w:szCs w:val="24"/>
        </w:rPr>
        <w:t xml:space="preserve"> (i.e. the instruments were relevant in the sense that there was sufficient correlation between the instruments and the endogenous </w:t>
      </w:r>
      <w:proofErr w:type="spellStart"/>
      <w:r w:rsidRPr="008B0A37">
        <w:rPr>
          <w:rFonts w:ascii="Times New Roman" w:hAnsi="Times New Roman" w:cs="Times New Roman"/>
          <w:sz w:val="24"/>
          <w:szCs w:val="24"/>
        </w:rPr>
        <w:t>regressor</w:t>
      </w:r>
      <w:proofErr w:type="spellEnd"/>
      <w:r w:rsidRPr="008B0A37">
        <w:rPr>
          <w:rFonts w:ascii="Times New Roman" w:hAnsi="Times New Roman" w:cs="Times New Roman"/>
          <w:sz w:val="24"/>
          <w:szCs w:val="24"/>
        </w:rPr>
        <w:t xml:space="preserve"> to guarantee that the 2SLS estimator produced unique estimates). Besides this, the reported value of the robust</w:t>
      </w:r>
      <w:r w:rsidRPr="008B0A37">
        <w:rPr>
          <w:rFonts w:ascii="Times New Roman" w:hAnsi="Times New Roman" w:cs="Times New Roman"/>
          <w:i/>
          <w:sz w:val="24"/>
          <w:szCs w:val="24"/>
        </w:rPr>
        <w:t xml:space="preserve"> </w:t>
      </w:r>
      <w:proofErr w:type="spellStart"/>
      <w:r w:rsidRPr="008B0A37">
        <w:rPr>
          <w:rFonts w:ascii="Times New Roman" w:hAnsi="Times New Roman" w:cs="Times New Roman"/>
          <w:i/>
          <w:sz w:val="24"/>
          <w:szCs w:val="24"/>
        </w:rPr>
        <w:t>Kleinbergen-Paap</w:t>
      </w:r>
      <w:proofErr w:type="spellEnd"/>
      <w:r w:rsidRPr="008B0A37">
        <w:rPr>
          <w:rFonts w:ascii="Times New Roman" w:hAnsi="Times New Roman" w:cs="Times New Roman"/>
          <w:i/>
          <w:sz w:val="24"/>
          <w:szCs w:val="24"/>
        </w:rPr>
        <w:t xml:space="preserve"> </w:t>
      </w:r>
      <w:proofErr w:type="spellStart"/>
      <w:r w:rsidRPr="008B0A37">
        <w:rPr>
          <w:rFonts w:ascii="Times New Roman" w:hAnsi="Times New Roman" w:cs="Times New Roman"/>
          <w:i/>
          <w:sz w:val="24"/>
          <w:szCs w:val="24"/>
        </w:rPr>
        <w:t>rk</w:t>
      </w:r>
      <w:proofErr w:type="spellEnd"/>
      <w:r w:rsidRPr="008B0A37">
        <w:rPr>
          <w:rFonts w:ascii="Times New Roman" w:hAnsi="Times New Roman" w:cs="Times New Roman"/>
          <w:i/>
          <w:sz w:val="24"/>
          <w:szCs w:val="24"/>
        </w:rPr>
        <w:t xml:space="preserve"> Wald F statistic</w:t>
      </w:r>
      <w:r w:rsidRPr="008B0A37">
        <w:rPr>
          <w:rFonts w:ascii="Times New Roman" w:hAnsi="Times New Roman" w:cs="Times New Roman"/>
          <w:sz w:val="24"/>
          <w:szCs w:val="24"/>
        </w:rPr>
        <w:t xml:space="preserve"> (88,672) suggested that the instruments set was not weak (i.e. the instruments were sufficiently correlated with the endogenous </w:t>
      </w:r>
      <w:proofErr w:type="spellStart"/>
      <w:r w:rsidRPr="008B0A37">
        <w:rPr>
          <w:rFonts w:ascii="Times New Roman" w:hAnsi="Times New Roman" w:cs="Times New Roman"/>
          <w:sz w:val="24"/>
          <w:szCs w:val="24"/>
        </w:rPr>
        <w:t>regressor</w:t>
      </w:r>
      <w:proofErr w:type="spellEnd"/>
      <w:r w:rsidRPr="008B0A37">
        <w:rPr>
          <w:rFonts w:ascii="Times New Roman" w:hAnsi="Times New Roman" w:cs="Times New Roman"/>
          <w:sz w:val="24"/>
          <w:szCs w:val="24"/>
        </w:rPr>
        <w:t>). This last test is very important given that if the instruments used are weak, the 2SLS estimator is biased and the t statistics and the estimated confidence intervals are not reliable.</w:t>
      </w:r>
    </w:p>
    <w:p w:rsidR="00B7569A" w:rsidRDefault="00B7569A" w:rsidP="00B7569A">
      <w:pPr>
        <w:spacing w:line="480" w:lineRule="auto"/>
        <w:ind w:left="360"/>
        <w:jc w:val="both"/>
        <w:rPr>
          <w:rFonts w:ascii="Times New Roman" w:hAnsi="Times New Roman" w:cs="Times New Roman"/>
          <w:i/>
          <w:sz w:val="24"/>
          <w:szCs w:val="24"/>
        </w:rPr>
      </w:pPr>
    </w:p>
    <w:p w:rsidR="00B7569A" w:rsidRDefault="00B7569A" w:rsidP="00B7569A">
      <w:pPr>
        <w:spacing w:line="480" w:lineRule="auto"/>
        <w:ind w:left="360"/>
        <w:jc w:val="center"/>
        <w:rPr>
          <w:rFonts w:ascii="Times New Roman" w:hAnsi="Times New Roman" w:cs="Times New Roman"/>
          <w:sz w:val="24"/>
          <w:szCs w:val="24"/>
        </w:rPr>
      </w:pPr>
      <w:r>
        <w:rPr>
          <w:rFonts w:ascii="Times New Roman" w:hAnsi="Times New Roman" w:cs="Times New Roman"/>
          <w:sz w:val="24"/>
          <w:szCs w:val="24"/>
        </w:rPr>
        <w:t>Please insert Table A3 about here</w:t>
      </w:r>
    </w:p>
    <w:p w:rsidR="00B7569A" w:rsidRPr="00B7569A" w:rsidRDefault="00B7569A" w:rsidP="00B7569A">
      <w:pPr>
        <w:spacing w:line="480" w:lineRule="auto"/>
        <w:ind w:left="360"/>
        <w:jc w:val="center"/>
        <w:rPr>
          <w:rFonts w:ascii="Times New Roman" w:hAnsi="Times New Roman" w:cs="Times New Roman"/>
          <w:sz w:val="24"/>
          <w:szCs w:val="24"/>
        </w:rPr>
      </w:pPr>
    </w:p>
    <w:p w:rsidR="0055106A" w:rsidRDefault="00C94FA9" w:rsidP="00996C15">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8B0A37" w:rsidRPr="008B0A37">
        <w:rPr>
          <w:rFonts w:ascii="Times New Roman" w:hAnsi="Times New Roman" w:cs="Times New Roman"/>
          <w:sz w:val="24"/>
          <w:szCs w:val="24"/>
        </w:rPr>
        <w:t xml:space="preserve">This process of both detecting endogenous </w:t>
      </w:r>
      <w:proofErr w:type="spellStart"/>
      <w:r w:rsidR="008B0A37" w:rsidRPr="008B0A37">
        <w:rPr>
          <w:rFonts w:ascii="Times New Roman" w:hAnsi="Times New Roman" w:cs="Times New Roman"/>
          <w:sz w:val="24"/>
          <w:szCs w:val="24"/>
        </w:rPr>
        <w:t>regressors</w:t>
      </w:r>
      <w:proofErr w:type="spellEnd"/>
      <w:r w:rsidR="008B0A37" w:rsidRPr="008B0A37">
        <w:rPr>
          <w:rFonts w:ascii="Times New Roman" w:hAnsi="Times New Roman" w:cs="Times New Roman"/>
          <w:sz w:val="24"/>
          <w:szCs w:val="24"/>
        </w:rPr>
        <w:t xml:space="preserve"> and of selecting and validating the instruments set employed in the estimations was applied in all regressions included in Tables 4 and 5. In the case of Table 6 (baseline model with regional effects), we considered all the independent variables to be endogenous. </w:t>
      </w:r>
      <w:r w:rsidR="000F263D">
        <w:rPr>
          <w:rFonts w:ascii="Times New Roman" w:hAnsi="Times New Roman" w:cs="Times New Roman"/>
          <w:sz w:val="24"/>
          <w:szCs w:val="24"/>
        </w:rPr>
        <w:t>In addition to this, w</w:t>
      </w:r>
      <w:r w:rsidR="0055106A" w:rsidRPr="0055106A">
        <w:rPr>
          <w:rFonts w:ascii="Times New Roman" w:hAnsi="Times New Roman" w:cs="Times New Roman"/>
          <w:sz w:val="24"/>
          <w:szCs w:val="24"/>
        </w:rPr>
        <w:t xml:space="preserve">e may also test the relevance of instruments by examining the fit of the first-stage regressions of the endogenous </w:t>
      </w:r>
      <w:proofErr w:type="spellStart"/>
      <w:r w:rsidR="0055106A" w:rsidRPr="0055106A">
        <w:rPr>
          <w:rFonts w:ascii="Times New Roman" w:hAnsi="Times New Roman" w:cs="Times New Roman"/>
          <w:sz w:val="24"/>
          <w:szCs w:val="24"/>
        </w:rPr>
        <w:t>regressors</w:t>
      </w:r>
      <w:proofErr w:type="spellEnd"/>
      <w:r w:rsidR="0055106A" w:rsidRPr="0055106A">
        <w:rPr>
          <w:rFonts w:ascii="Times New Roman" w:hAnsi="Times New Roman" w:cs="Times New Roman"/>
          <w:sz w:val="24"/>
          <w:szCs w:val="24"/>
        </w:rPr>
        <w:t xml:space="preserve"> on the full set of exogenous excluded instruments. One rule of </w:t>
      </w:r>
      <w:r w:rsidR="0055106A" w:rsidRPr="0055106A">
        <w:rPr>
          <w:rFonts w:ascii="Times New Roman" w:hAnsi="Times New Roman" w:cs="Times New Roman"/>
          <w:sz w:val="24"/>
          <w:szCs w:val="24"/>
        </w:rPr>
        <w:lastRenderedPageBreak/>
        <w:t xml:space="preserve">thumb is that the </w:t>
      </w:r>
      <w:r w:rsidR="0055106A" w:rsidRPr="0055106A">
        <w:rPr>
          <w:rFonts w:ascii="Times New Roman" w:hAnsi="Times New Roman" w:cs="Times New Roman"/>
          <w:i/>
          <w:sz w:val="24"/>
          <w:szCs w:val="24"/>
        </w:rPr>
        <w:t>F-statistic</w:t>
      </w:r>
      <w:r w:rsidR="0055106A" w:rsidRPr="0055106A">
        <w:rPr>
          <w:rFonts w:ascii="Times New Roman" w:hAnsi="Times New Roman" w:cs="Times New Roman"/>
          <w:sz w:val="24"/>
          <w:szCs w:val="24"/>
        </w:rPr>
        <w:t xml:space="preserve"> from the first stage regression for each endogenous should be at least 10 for weak identification not to be considered a problem. </w:t>
      </w:r>
      <w:r w:rsidR="000F263D">
        <w:rPr>
          <w:rFonts w:ascii="Times New Roman" w:hAnsi="Times New Roman" w:cs="Times New Roman"/>
          <w:sz w:val="24"/>
          <w:szCs w:val="24"/>
        </w:rPr>
        <w:t>Also</w:t>
      </w:r>
      <w:r w:rsidR="0055106A" w:rsidRPr="0055106A">
        <w:rPr>
          <w:rFonts w:ascii="Times New Roman" w:hAnsi="Times New Roman" w:cs="Times New Roman"/>
          <w:sz w:val="24"/>
          <w:szCs w:val="24"/>
        </w:rPr>
        <w:t xml:space="preserve">, if an estimated first-stage equation produces a large value of the </w:t>
      </w:r>
      <w:r w:rsidR="0055106A" w:rsidRPr="0055106A">
        <w:rPr>
          <w:rFonts w:ascii="Times New Roman" w:hAnsi="Times New Roman" w:cs="Times New Roman"/>
          <w:i/>
          <w:sz w:val="24"/>
          <w:szCs w:val="24"/>
        </w:rPr>
        <w:t>standard partial R</w:t>
      </w:r>
      <w:r w:rsidR="0055106A" w:rsidRPr="0055106A">
        <w:rPr>
          <w:rFonts w:ascii="Times New Roman" w:hAnsi="Times New Roman" w:cs="Times New Roman"/>
          <w:i/>
          <w:sz w:val="24"/>
          <w:szCs w:val="24"/>
          <w:vertAlign w:val="superscript"/>
        </w:rPr>
        <w:t>2</w:t>
      </w:r>
      <w:r w:rsidR="0055106A" w:rsidRPr="0055106A">
        <w:rPr>
          <w:rFonts w:ascii="Times New Roman" w:hAnsi="Times New Roman" w:cs="Times New Roman"/>
          <w:sz w:val="24"/>
          <w:szCs w:val="24"/>
        </w:rPr>
        <w:t xml:space="preserve"> and a small value of the </w:t>
      </w:r>
      <w:proofErr w:type="spellStart"/>
      <w:r w:rsidR="0055106A" w:rsidRPr="0055106A">
        <w:rPr>
          <w:rFonts w:ascii="Times New Roman" w:hAnsi="Times New Roman" w:cs="Times New Roman"/>
          <w:i/>
          <w:sz w:val="24"/>
          <w:szCs w:val="24"/>
        </w:rPr>
        <w:t>Shea</w:t>
      </w:r>
      <w:proofErr w:type="spellEnd"/>
      <w:r w:rsidR="0055106A" w:rsidRPr="0055106A">
        <w:rPr>
          <w:rFonts w:ascii="Times New Roman" w:hAnsi="Times New Roman" w:cs="Times New Roman"/>
          <w:i/>
          <w:sz w:val="24"/>
          <w:szCs w:val="24"/>
        </w:rPr>
        <w:t xml:space="preserve"> partial R</w:t>
      </w:r>
      <w:r w:rsidR="0055106A" w:rsidRPr="0055106A">
        <w:rPr>
          <w:rFonts w:ascii="Times New Roman" w:hAnsi="Times New Roman" w:cs="Times New Roman"/>
          <w:i/>
          <w:sz w:val="24"/>
          <w:szCs w:val="24"/>
          <w:vertAlign w:val="superscript"/>
        </w:rPr>
        <w:t>2</w:t>
      </w:r>
      <w:r w:rsidR="0055106A" w:rsidRPr="0055106A">
        <w:rPr>
          <w:rFonts w:ascii="Times New Roman" w:hAnsi="Times New Roman" w:cs="Times New Roman"/>
          <w:sz w:val="24"/>
          <w:szCs w:val="24"/>
        </w:rPr>
        <w:t xml:space="preserve">, the instruments employed lack sufficient relevance to explain the endogenous (instrumented) </w:t>
      </w:r>
      <w:proofErr w:type="spellStart"/>
      <w:r w:rsidR="0055106A" w:rsidRPr="0055106A">
        <w:rPr>
          <w:rFonts w:ascii="Times New Roman" w:hAnsi="Times New Roman" w:cs="Times New Roman"/>
          <w:sz w:val="24"/>
          <w:szCs w:val="24"/>
        </w:rPr>
        <w:t>regressor</w:t>
      </w:r>
      <w:proofErr w:type="spellEnd"/>
      <w:r w:rsidR="0055106A" w:rsidRPr="0055106A">
        <w:rPr>
          <w:rFonts w:ascii="Times New Roman" w:hAnsi="Times New Roman" w:cs="Times New Roman"/>
          <w:sz w:val="24"/>
          <w:szCs w:val="24"/>
        </w:rPr>
        <w:t>. The following Tables A</w:t>
      </w:r>
      <w:r>
        <w:rPr>
          <w:rFonts w:ascii="Times New Roman" w:hAnsi="Times New Roman" w:cs="Times New Roman"/>
          <w:sz w:val="24"/>
          <w:szCs w:val="24"/>
        </w:rPr>
        <w:t>4</w:t>
      </w:r>
      <w:r w:rsidR="0055106A" w:rsidRPr="0055106A">
        <w:rPr>
          <w:rFonts w:ascii="Times New Roman" w:hAnsi="Times New Roman" w:cs="Times New Roman"/>
          <w:sz w:val="24"/>
          <w:szCs w:val="24"/>
        </w:rPr>
        <w:t xml:space="preserve"> to A</w:t>
      </w:r>
      <w:r>
        <w:rPr>
          <w:rFonts w:ascii="Times New Roman" w:hAnsi="Times New Roman" w:cs="Times New Roman"/>
          <w:sz w:val="24"/>
          <w:szCs w:val="24"/>
        </w:rPr>
        <w:t>6</w:t>
      </w:r>
      <w:r w:rsidR="0055106A" w:rsidRPr="0055106A">
        <w:rPr>
          <w:rFonts w:ascii="Times New Roman" w:hAnsi="Times New Roman" w:cs="Times New Roman"/>
          <w:sz w:val="24"/>
          <w:szCs w:val="24"/>
        </w:rPr>
        <w:t xml:space="preserve"> show the summary results for the first-stage regressions corresponding to Tables 5 to 6 in the main text.</w:t>
      </w:r>
    </w:p>
    <w:p w:rsidR="00C94FA9" w:rsidRPr="0055106A" w:rsidRDefault="00C94FA9" w:rsidP="00996C15">
      <w:pPr>
        <w:spacing w:line="480" w:lineRule="auto"/>
        <w:jc w:val="both"/>
        <w:rPr>
          <w:rFonts w:ascii="Times New Roman" w:hAnsi="Times New Roman" w:cs="Times New Roman"/>
          <w:sz w:val="24"/>
          <w:szCs w:val="24"/>
        </w:rPr>
      </w:pPr>
    </w:p>
    <w:p w:rsidR="0055106A" w:rsidRPr="0055106A" w:rsidRDefault="0055106A" w:rsidP="0055106A">
      <w:pPr>
        <w:spacing w:line="480" w:lineRule="auto"/>
        <w:jc w:val="center"/>
        <w:rPr>
          <w:rFonts w:ascii="Times New Roman" w:hAnsi="Times New Roman" w:cs="Times New Roman"/>
          <w:sz w:val="24"/>
          <w:szCs w:val="24"/>
        </w:rPr>
      </w:pPr>
      <w:r w:rsidRPr="0055106A">
        <w:rPr>
          <w:rFonts w:ascii="Times New Roman" w:hAnsi="Times New Roman" w:cs="Times New Roman"/>
          <w:sz w:val="24"/>
          <w:szCs w:val="24"/>
        </w:rPr>
        <w:t>Please insert Tables A</w:t>
      </w:r>
      <w:r w:rsidR="00C94FA9">
        <w:rPr>
          <w:rFonts w:ascii="Times New Roman" w:hAnsi="Times New Roman" w:cs="Times New Roman"/>
          <w:sz w:val="24"/>
          <w:szCs w:val="24"/>
        </w:rPr>
        <w:t xml:space="preserve">4, A5 and </w:t>
      </w:r>
      <w:r w:rsidRPr="0055106A">
        <w:rPr>
          <w:rFonts w:ascii="Times New Roman" w:hAnsi="Times New Roman" w:cs="Times New Roman"/>
          <w:sz w:val="24"/>
          <w:szCs w:val="24"/>
        </w:rPr>
        <w:t>A</w:t>
      </w:r>
      <w:r w:rsidR="00C94FA9">
        <w:rPr>
          <w:rFonts w:ascii="Times New Roman" w:hAnsi="Times New Roman" w:cs="Times New Roman"/>
          <w:sz w:val="24"/>
          <w:szCs w:val="24"/>
        </w:rPr>
        <w:t>6 about here</w:t>
      </w:r>
    </w:p>
    <w:p w:rsidR="00C94FA9" w:rsidRDefault="00C94FA9" w:rsidP="0055106A">
      <w:pPr>
        <w:spacing w:line="480" w:lineRule="auto"/>
        <w:jc w:val="both"/>
        <w:rPr>
          <w:rFonts w:ascii="Times New Roman" w:hAnsi="Times New Roman" w:cs="Times New Roman"/>
          <w:sz w:val="24"/>
          <w:szCs w:val="24"/>
        </w:rPr>
      </w:pPr>
    </w:p>
    <w:p w:rsidR="0055106A" w:rsidRPr="0055106A" w:rsidRDefault="00C94FA9" w:rsidP="0055106A">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5106A" w:rsidRPr="0055106A">
        <w:rPr>
          <w:rFonts w:ascii="Times New Roman" w:hAnsi="Times New Roman" w:cs="Times New Roman"/>
          <w:sz w:val="24"/>
          <w:szCs w:val="24"/>
        </w:rPr>
        <w:t>In the light of the results presented in Tables A</w:t>
      </w:r>
      <w:r>
        <w:rPr>
          <w:rFonts w:ascii="Times New Roman" w:hAnsi="Times New Roman" w:cs="Times New Roman"/>
          <w:sz w:val="24"/>
          <w:szCs w:val="24"/>
        </w:rPr>
        <w:t>4</w:t>
      </w:r>
      <w:r w:rsidR="0055106A" w:rsidRPr="0055106A">
        <w:rPr>
          <w:rFonts w:ascii="Times New Roman" w:hAnsi="Times New Roman" w:cs="Times New Roman"/>
          <w:sz w:val="24"/>
          <w:szCs w:val="24"/>
        </w:rPr>
        <w:t xml:space="preserve"> to A</w:t>
      </w:r>
      <w:r>
        <w:rPr>
          <w:rFonts w:ascii="Times New Roman" w:hAnsi="Times New Roman" w:cs="Times New Roman"/>
          <w:sz w:val="24"/>
          <w:szCs w:val="24"/>
        </w:rPr>
        <w:t>6</w:t>
      </w:r>
      <w:r w:rsidR="0055106A" w:rsidRPr="0055106A">
        <w:rPr>
          <w:rFonts w:ascii="Times New Roman" w:hAnsi="Times New Roman" w:cs="Times New Roman"/>
          <w:sz w:val="24"/>
          <w:szCs w:val="24"/>
        </w:rPr>
        <w:t>, no weak-instrument problem w</w:t>
      </w:r>
      <w:r>
        <w:rPr>
          <w:rFonts w:ascii="Times New Roman" w:hAnsi="Times New Roman" w:cs="Times New Roman"/>
          <w:sz w:val="24"/>
          <w:szCs w:val="24"/>
        </w:rPr>
        <w:t xml:space="preserve">as detected in the regressions (with </w:t>
      </w:r>
      <w:bookmarkStart w:id="0" w:name="_GoBack"/>
      <w:bookmarkEnd w:id="0"/>
      <w:r w:rsidR="000F263D">
        <w:rPr>
          <w:rFonts w:ascii="Times New Roman" w:hAnsi="Times New Roman" w:cs="Times New Roman"/>
          <w:sz w:val="24"/>
          <w:szCs w:val="24"/>
        </w:rPr>
        <w:t xml:space="preserve">perhaps </w:t>
      </w:r>
      <w:r>
        <w:rPr>
          <w:rFonts w:ascii="Times New Roman" w:hAnsi="Times New Roman" w:cs="Times New Roman"/>
          <w:sz w:val="24"/>
          <w:szCs w:val="24"/>
        </w:rPr>
        <w:t>the exception of equation (7) in Table 6).</w:t>
      </w:r>
    </w:p>
    <w:p w:rsidR="00F6270C" w:rsidRDefault="00F6270C" w:rsidP="00EA4495">
      <w:pPr>
        <w:spacing w:line="480" w:lineRule="auto"/>
        <w:jc w:val="both"/>
        <w:rPr>
          <w:rFonts w:ascii="Times New Roman" w:hAnsi="Times New Roman" w:cs="Times New Roman"/>
          <w:sz w:val="24"/>
          <w:szCs w:val="24"/>
        </w:rPr>
      </w:pPr>
    </w:p>
    <w:p w:rsidR="008D2407" w:rsidRDefault="008D2407" w:rsidP="00EA4495">
      <w:pPr>
        <w:spacing w:line="480" w:lineRule="auto"/>
        <w:jc w:val="both"/>
        <w:rPr>
          <w:rFonts w:ascii="Times New Roman" w:hAnsi="Times New Roman" w:cs="Times New Roman"/>
          <w:sz w:val="24"/>
          <w:szCs w:val="24"/>
        </w:rPr>
      </w:pPr>
    </w:p>
    <w:p w:rsidR="0055106A" w:rsidRDefault="0055106A" w:rsidP="00EA4495">
      <w:pPr>
        <w:spacing w:line="480" w:lineRule="auto"/>
        <w:jc w:val="both"/>
        <w:rPr>
          <w:rFonts w:ascii="Times New Roman" w:hAnsi="Times New Roman" w:cs="Times New Roman"/>
          <w:sz w:val="24"/>
          <w:szCs w:val="24"/>
        </w:rPr>
      </w:pPr>
    </w:p>
    <w:p w:rsidR="0055106A" w:rsidRDefault="0055106A" w:rsidP="00EA4495">
      <w:pPr>
        <w:spacing w:line="480" w:lineRule="auto"/>
        <w:jc w:val="both"/>
        <w:rPr>
          <w:rFonts w:ascii="Times New Roman" w:hAnsi="Times New Roman" w:cs="Times New Roman"/>
          <w:sz w:val="24"/>
          <w:szCs w:val="24"/>
        </w:rPr>
      </w:pPr>
    </w:p>
    <w:p w:rsidR="008B0A37" w:rsidRDefault="008B0A37" w:rsidP="00977D36">
      <w:pPr>
        <w:rPr>
          <w:rFonts w:ascii="Times New Roman" w:eastAsia="Times New Roman" w:hAnsi="Times New Roman" w:cs="Times New Roman"/>
          <w:b/>
          <w:bCs/>
          <w:sz w:val="24"/>
          <w:szCs w:val="24"/>
          <w:lang w:eastAsia="es-ES_tradnl"/>
        </w:rPr>
      </w:pPr>
    </w:p>
    <w:p w:rsidR="008B0A37" w:rsidRDefault="008B0A37" w:rsidP="00977D36">
      <w:pPr>
        <w:rPr>
          <w:rFonts w:ascii="Times New Roman" w:eastAsia="Times New Roman" w:hAnsi="Times New Roman" w:cs="Times New Roman"/>
          <w:b/>
          <w:bCs/>
          <w:sz w:val="24"/>
          <w:szCs w:val="24"/>
          <w:lang w:eastAsia="es-ES_tradnl"/>
        </w:rPr>
      </w:pPr>
    </w:p>
    <w:p w:rsidR="008B0A37" w:rsidRDefault="008B0A37" w:rsidP="00977D36">
      <w:pPr>
        <w:rPr>
          <w:rFonts w:ascii="Times New Roman" w:eastAsia="Times New Roman" w:hAnsi="Times New Roman" w:cs="Times New Roman"/>
          <w:b/>
          <w:bCs/>
          <w:sz w:val="24"/>
          <w:szCs w:val="24"/>
          <w:lang w:eastAsia="es-ES_tradnl"/>
        </w:rPr>
      </w:pPr>
    </w:p>
    <w:p w:rsidR="008B0A37" w:rsidRDefault="008B0A37" w:rsidP="00977D36">
      <w:pPr>
        <w:rPr>
          <w:rFonts w:ascii="Times New Roman" w:eastAsia="Times New Roman" w:hAnsi="Times New Roman" w:cs="Times New Roman"/>
          <w:b/>
          <w:bCs/>
          <w:sz w:val="24"/>
          <w:szCs w:val="24"/>
          <w:lang w:eastAsia="es-ES_tradnl"/>
        </w:rPr>
      </w:pPr>
    </w:p>
    <w:p w:rsidR="008B0A37" w:rsidRDefault="008B0A37" w:rsidP="00977D36">
      <w:pPr>
        <w:rPr>
          <w:rFonts w:ascii="Times New Roman" w:eastAsia="Times New Roman" w:hAnsi="Times New Roman" w:cs="Times New Roman"/>
          <w:b/>
          <w:bCs/>
          <w:sz w:val="24"/>
          <w:szCs w:val="24"/>
          <w:lang w:eastAsia="es-ES_tradnl"/>
        </w:rPr>
      </w:pPr>
    </w:p>
    <w:p w:rsidR="008B0A37" w:rsidRDefault="008B0A37" w:rsidP="00977D36">
      <w:pPr>
        <w:rPr>
          <w:rFonts w:ascii="Times New Roman" w:eastAsia="Times New Roman" w:hAnsi="Times New Roman" w:cs="Times New Roman"/>
          <w:b/>
          <w:bCs/>
          <w:sz w:val="24"/>
          <w:szCs w:val="24"/>
          <w:lang w:eastAsia="es-ES_tradnl"/>
        </w:rPr>
      </w:pPr>
    </w:p>
    <w:p w:rsidR="00C94FA9" w:rsidRDefault="00C94FA9" w:rsidP="00977D36">
      <w:pPr>
        <w:rPr>
          <w:rFonts w:ascii="Times New Roman" w:eastAsia="Times New Roman" w:hAnsi="Times New Roman" w:cs="Times New Roman"/>
          <w:b/>
          <w:bCs/>
          <w:sz w:val="24"/>
          <w:szCs w:val="24"/>
          <w:lang w:eastAsia="es-ES_tradnl"/>
        </w:rPr>
      </w:pPr>
    </w:p>
    <w:p w:rsidR="00C94FA9" w:rsidRDefault="00C94FA9" w:rsidP="00977D36">
      <w:pPr>
        <w:rPr>
          <w:rFonts w:ascii="Times New Roman" w:eastAsia="Times New Roman" w:hAnsi="Times New Roman" w:cs="Times New Roman"/>
          <w:b/>
          <w:bCs/>
          <w:sz w:val="24"/>
          <w:szCs w:val="24"/>
          <w:lang w:eastAsia="es-ES_tradnl"/>
        </w:rPr>
      </w:pPr>
    </w:p>
    <w:p w:rsidR="00977D36" w:rsidRPr="00977D36" w:rsidRDefault="00977D36" w:rsidP="00977D36">
      <w:pPr>
        <w:rPr>
          <w:rFonts w:ascii="Times New Roman" w:eastAsia="Times New Roman" w:hAnsi="Times New Roman" w:cs="Times New Roman"/>
          <w:bCs/>
          <w:sz w:val="24"/>
          <w:szCs w:val="24"/>
          <w:lang w:eastAsia="es-ES_tradnl"/>
        </w:rPr>
      </w:pPr>
      <w:r w:rsidRPr="00977D36">
        <w:rPr>
          <w:rFonts w:ascii="Times New Roman" w:eastAsia="Times New Roman" w:hAnsi="Times New Roman" w:cs="Times New Roman"/>
          <w:b/>
          <w:bCs/>
          <w:sz w:val="24"/>
          <w:szCs w:val="24"/>
          <w:lang w:eastAsia="es-ES_tradnl"/>
        </w:rPr>
        <w:lastRenderedPageBreak/>
        <w:t>Table A3</w:t>
      </w:r>
      <w:r w:rsidRPr="00977D36">
        <w:rPr>
          <w:rFonts w:ascii="Times New Roman" w:eastAsia="Times New Roman" w:hAnsi="Times New Roman" w:cs="Times New Roman"/>
          <w:bCs/>
          <w:sz w:val="24"/>
          <w:szCs w:val="24"/>
          <w:lang w:eastAsia="es-ES_tradnl"/>
        </w:rPr>
        <w:t xml:space="preserve"> Correlation matrix of independent variables and excluded instruments</w:t>
      </w:r>
    </w:p>
    <w:tbl>
      <w:tblPr>
        <w:tblStyle w:val="Tablaconcuadrcula1"/>
        <w:tblW w:w="10177" w:type="dxa"/>
        <w:jc w:val="center"/>
        <w:tblLayout w:type="fixed"/>
        <w:tblLook w:val="04A0" w:firstRow="1" w:lastRow="0" w:firstColumn="1" w:lastColumn="0" w:noHBand="0" w:noVBand="1"/>
      </w:tblPr>
      <w:tblGrid>
        <w:gridCol w:w="704"/>
        <w:gridCol w:w="526"/>
        <w:gridCol w:w="526"/>
        <w:gridCol w:w="526"/>
        <w:gridCol w:w="526"/>
        <w:gridCol w:w="526"/>
        <w:gridCol w:w="526"/>
        <w:gridCol w:w="526"/>
        <w:gridCol w:w="526"/>
        <w:gridCol w:w="526"/>
        <w:gridCol w:w="526"/>
        <w:gridCol w:w="531"/>
        <w:gridCol w:w="526"/>
        <w:gridCol w:w="526"/>
        <w:gridCol w:w="526"/>
        <w:gridCol w:w="526"/>
        <w:gridCol w:w="526"/>
        <w:gridCol w:w="526"/>
        <w:gridCol w:w="526"/>
      </w:tblGrid>
      <w:tr w:rsidR="00977D36" w:rsidRPr="00977D36" w:rsidTr="00996C15">
        <w:trPr>
          <w:trHeight w:val="574"/>
          <w:jc w:val="center"/>
        </w:trPr>
        <w:tc>
          <w:tcPr>
            <w:tcW w:w="704" w:type="dxa"/>
            <w:vAlign w:val="center"/>
          </w:tcPr>
          <w:p w:rsidR="00977D36" w:rsidRPr="00977D36" w:rsidRDefault="00977D36" w:rsidP="00977D36">
            <w:pPr>
              <w:rPr>
                <w:rFonts w:ascii="Times New Roman" w:eastAsia="Times New Roman" w:hAnsi="Times New Roman" w:cs="Times New Roman"/>
                <w:b/>
                <w:bCs/>
                <w:sz w:val="16"/>
                <w:szCs w:val="16"/>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1.</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2.</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3.</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4.</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5.</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6.</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7.</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8.</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9.</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10.</w:t>
            </w:r>
          </w:p>
        </w:tc>
        <w:tc>
          <w:tcPr>
            <w:tcW w:w="531"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11.</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12.</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13.</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14.</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15.</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16.</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17.</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18.</w:t>
            </w:r>
          </w:p>
        </w:tc>
      </w:tr>
      <w:tr w:rsidR="00977D36" w:rsidRPr="00977D36" w:rsidTr="00996C15">
        <w:trPr>
          <w:trHeight w:val="574"/>
          <w:jc w:val="center"/>
        </w:trPr>
        <w:tc>
          <w:tcPr>
            <w:tcW w:w="704" w:type="dxa"/>
            <w:tcBorders>
              <w:top w:val="single" w:sz="2" w:space="0" w:color="auto"/>
              <w:right w:val="single" w:sz="4" w:space="0" w:color="auto"/>
            </w:tcBorders>
            <w:shd w:val="clear" w:color="auto" w:fill="auto"/>
            <w:vAlign w:val="center"/>
          </w:tcPr>
          <w:p w:rsidR="00977D36" w:rsidRPr="00977D36" w:rsidRDefault="00977D36" w:rsidP="00977D36">
            <w:pPr>
              <w:rPr>
                <w:rFonts w:ascii="Times New Roman" w:eastAsia="Times New Roman" w:hAnsi="Times New Roman" w:cs="Times New Roman"/>
                <w:b/>
                <w:bCs/>
                <w:sz w:val="12"/>
                <w:szCs w:val="12"/>
                <w:lang w:eastAsia="es-ES_tradnl"/>
              </w:rPr>
            </w:pPr>
            <w:r w:rsidRPr="00977D36">
              <w:rPr>
                <w:rFonts w:ascii="Times New Roman" w:eastAsia="Times New Roman" w:hAnsi="Times New Roman" w:cs="Times New Roman"/>
                <w:b/>
                <w:bCs/>
                <w:sz w:val="12"/>
                <w:szCs w:val="12"/>
                <w:lang w:eastAsia="es-ES_tradnl"/>
              </w:rPr>
              <w:br w:type="page"/>
            </w:r>
            <w:r w:rsidRPr="00977D36">
              <w:rPr>
                <w:rFonts w:ascii="Times New Roman" w:eastAsia="Times New Roman" w:hAnsi="Times New Roman" w:cs="Times New Roman"/>
                <w:bCs/>
                <w:sz w:val="12"/>
                <w:szCs w:val="12"/>
                <w:lang w:eastAsia="es-ES_tradnl"/>
              </w:rPr>
              <w:t xml:space="preserve">1. </w:t>
            </w:r>
            <w:r w:rsidRPr="00977D36">
              <w:rPr>
                <w:rFonts w:ascii="Times New Roman" w:eastAsia="Times New Roman" w:hAnsi="Times New Roman" w:cs="Times New Roman"/>
                <w:i/>
                <w:sz w:val="12"/>
                <w:szCs w:val="12"/>
                <w:lang w:eastAsia="es-ES"/>
              </w:rPr>
              <w:t>lag (IFF /Trade)</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1.00</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31"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r>
      <w:tr w:rsidR="00977D36" w:rsidRPr="00977D36" w:rsidTr="00996C15">
        <w:trPr>
          <w:trHeight w:val="574"/>
          <w:jc w:val="center"/>
        </w:trPr>
        <w:tc>
          <w:tcPr>
            <w:tcW w:w="704" w:type="dxa"/>
            <w:tcBorders>
              <w:right w:val="single" w:sz="4" w:space="0" w:color="auto"/>
            </w:tcBorders>
            <w:shd w:val="clear" w:color="auto" w:fill="auto"/>
            <w:vAlign w:val="center"/>
          </w:tcPr>
          <w:p w:rsidR="00977D36" w:rsidRPr="00977D36" w:rsidRDefault="00977D36" w:rsidP="00977D36">
            <w:pPr>
              <w:rPr>
                <w:rFonts w:ascii="Times New Roman" w:eastAsia="Times New Roman" w:hAnsi="Times New Roman" w:cs="Times New Roman"/>
                <w:b/>
                <w:bCs/>
                <w:sz w:val="12"/>
                <w:szCs w:val="12"/>
                <w:lang w:eastAsia="es-ES_tradnl"/>
              </w:rPr>
            </w:pPr>
            <w:r w:rsidRPr="00977D36">
              <w:rPr>
                <w:rFonts w:ascii="Times New Roman" w:eastAsia="Times New Roman" w:hAnsi="Times New Roman" w:cs="Times New Roman"/>
                <w:sz w:val="12"/>
                <w:szCs w:val="12"/>
                <w:lang w:eastAsia="es-ES"/>
              </w:rPr>
              <w:t>2</w:t>
            </w:r>
            <w:r w:rsidRPr="00977D36">
              <w:rPr>
                <w:rFonts w:ascii="Times New Roman" w:eastAsia="Times New Roman" w:hAnsi="Times New Roman" w:cs="Times New Roman"/>
                <w:i/>
                <w:sz w:val="12"/>
                <w:szCs w:val="12"/>
                <w:lang w:eastAsia="es-ES"/>
              </w:rPr>
              <w:t xml:space="preserve">. ln </w:t>
            </w:r>
            <w:proofErr w:type="spellStart"/>
            <w:r w:rsidRPr="00977D36">
              <w:rPr>
                <w:rFonts w:ascii="Times New Roman" w:eastAsia="Times New Roman" w:hAnsi="Times New Roman" w:cs="Times New Roman"/>
                <w:i/>
                <w:sz w:val="12"/>
                <w:szCs w:val="12"/>
                <w:lang w:eastAsia="es-ES"/>
              </w:rPr>
              <w:t>GDPpc</w:t>
            </w:r>
            <w:proofErr w:type="spellEnd"/>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-0.19</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1.00</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31"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r>
      <w:tr w:rsidR="00977D36" w:rsidRPr="00977D36" w:rsidTr="00996C15">
        <w:trPr>
          <w:trHeight w:val="574"/>
          <w:jc w:val="center"/>
        </w:trPr>
        <w:tc>
          <w:tcPr>
            <w:tcW w:w="704" w:type="dxa"/>
            <w:tcBorders>
              <w:right w:val="single" w:sz="4" w:space="0" w:color="auto"/>
            </w:tcBorders>
            <w:shd w:val="clear" w:color="auto" w:fill="auto"/>
            <w:vAlign w:val="center"/>
          </w:tcPr>
          <w:p w:rsidR="00977D36" w:rsidRPr="00977D36" w:rsidRDefault="00977D36" w:rsidP="00977D36">
            <w:pPr>
              <w:rPr>
                <w:rFonts w:ascii="Times New Roman" w:eastAsia="Times New Roman" w:hAnsi="Times New Roman" w:cs="Times New Roman"/>
                <w:b/>
                <w:bCs/>
                <w:sz w:val="12"/>
                <w:szCs w:val="12"/>
                <w:lang w:eastAsia="es-ES_tradnl"/>
              </w:rPr>
            </w:pPr>
            <w:r w:rsidRPr="00977D36">
              <w:rPr>
                <w:rFonts w:ascii="Times New Roman" w:eastAsia="Times New Roman" w:hAnsi="Times New Roman" w:cs="Times New Roman"/>
                <w:sz w:val="12"/>
                <w:szCs w:val="12"/>
                <w:lang w:eastAsia="es-ES"/>
              </w:rPr>
              <w:t xml:space="preserve">3. </w:t>
            </w:r>
            <w:r w:rsidRPr="00977D36">
              <w:rPr>
                <w:rFonts w:ascii="Times New Roman" w:eastAsia="Times New Roman" w:hAnsi="Times New Roman" w:cs="Times New Roman"/>
                <w:i/>
                <w:sz w:val="12"/>
                <w:szCs w:val="12"/>
                <w:lang w:eastAsia="es-ES"/>
              </w:rPr>
              <w:t>GIR, female</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0.21</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-0.28</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1.00</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31"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r>
      <w:tr w:rsidR="00977D36" w:rsidRPr="00977D36" w:rsidTr="00996C15">
        <w:trPr>
          <w:trHeight w:val="574"/>
          <w:jc w:val="center"/>
        </w:trPr>
        <w:tc>
          <w:tcPr>
            <w:tcW w:w="704" w:type="dxa"/>
            <w:tcBorders>
              <w:right w:val="single" w:sz="4" w:space="0" w:color="auto"/>
            </w:tcBorders>
            <w:shd w:val="clear" w:color="auto" w:fill="auto"/>
            <w:vAlign w:val="center"/>
          </w:tcPr>
          <w:p w:rsidR="00977D36" w:rsidRPr="00977D36" w:rsidRDefault="00977D36" w:rsidP="00977D36">
            <w:pPr>
              <w:rPr>
                <w:rFonts w:ascii="Times New Roman" w:eastAsia="Times New Roman" w:hAnsi="Times New Roman" w:cs="Times New Roman"/>
                <w:b/>
                <w:bCs/>
                <w:sz w:val="12"/>
                <w:szCs w:val="12"/>
                <w:lang w:eastAsia="es-ES_tradnl"/>
              </w:rPr>
            </w:pPr>
            <w:r w:rsidRPr="00977D36">
              <w:rPr>
                <w:rFonts w:ascii="Times New Roman" w:eastAsia="Times New Roman" w:hAnsi="Times New Roman" w:cs="Times New Roman"/>
                <w:sz w:val="12"/>
                <w:szCs w:val="12"/>
                <w:lang w:eastAsia="es-ES"/>
              </w:rPr>
              <w:t xml:space="preserve">4. </w:t>
            </w:r>
            <w:r w:rsidRPr="00977D36">
              <w:rPr>
                <w:rFonts w:ascii="Times New Roman" w:eastAsia="Times New Roman" w:hAnsi="Times New Roman" w:cs="Times New Roman"/>
                <w:i/>
                <w:sz w:val="12"/>
                <w:szCs w:val="12"/>
                <w:lang w:eastAsia="es-ES"/>
              </w:rPr>
              <w:t>Urban</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0.00</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0.70</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-0.23</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1.00</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31"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r>
      <w:tr w:rsidR="00977D36" w:rsidRPr="00977D36" w:rsidTr="00996C15">
        <w:trPr>
          <w:trHeight w:val="574"/>
          <w:jc w:val="center"/>
        </w:trPr>
        <w:tc>
          <w:tcPr>
            <w:tcW w:w="704" w:type="dxa"/>
            <w:tcBorders>
              <w:right w:val="single" w:sz="4" w:space="0" w:color="auto"/>
            </w:tcBorders>
            <w:shd w:val="clear" w:color="auto" w:fill="auto"/>
            <w:vAlign w:val="center"/>
          </w:tcPr>
          <w:p w:rsidR="00977D36" w:rsidRPr="00977D36" w:rsidRDefault="00977D36" w:rsidP="00977D36">
            <w:pPr>
              <w:rPr>
                <w:rFonts w:ascii="Times New Roman" w:eastAsia="Times New Roman" w:hAnsi="Times New Roman" w:cs="Times New Roman"/>
                <w:b/>
                <w:bCs/>
                <w:sz w:val="12"/>
                <w:szCs w:val="12"/>
                <w:lang w:eastAsia="es-ES_tradnl"/>
              </w:rPr>
            </w:pPr>
            <w:r w:rsidRPr="00977D36">
              <w:rPr>
                <w:rFonts w:ascii="Times New Roman" w:eastAsia="Times New Roman" w:hAnsi="Times New Roman" w:cs="Times New Roman"/>
                <w:sz w:val="12"/>
                <w:szCs w:val="12"/>
                <w:lang w:eastAsia="es-ES"/>
              </w:rPr>
              <w:t>5.</w:t>
            </w:r>
            <w:r w:rsidRPr="00977D36">
              <w:rPr>
                <w:rFonts w:ascii="Times New Roman" w:eastAsia="Times New Roman" w:hAnsi="Times New Roman" w:cs="Times New Roman"/>
                <w:i/>
                <w:sz w:val="12"/>
                <w:szCs w:val="12"/>
                <w:lang w:eastAsia="es-ES"/>
              </w:rPr>
              <w:t xml:space="preserve"> Births attended</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-0.12</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0.82</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-0.29</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0.66</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1.00</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31"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r>
      <w:tr w:rsidR="00977D36" w:rsidRPr="00977D36" w:rsidTr="00996C15">
        <w:trPr>
          <w:trHeight w:val="574"/>
          <w:jc w:val="center"/>
        </w:trPr>
        <w:tc>
          <w:tcPr>
            <w:tcW w:w="704" w:type="dxa"/>
            <w:tcBorders>
              <w:right w:val="single" w:sz="4" w:space="0" w:color="auto"/>
            </w:tcBorders>
            <w:shd w:val="clear" w:color="auto" w:fill="auto"/>
            <w:vAlign w:val="center"/>
          </w:tcPr>
          <w:p w:rsidR="00977D36" w:rsidRPr="00977D36" w:rsidRDefault="00977D36" w:rsidP="00977D36">
            <w:pPr>
              <w:rPr>
                <w:rFonts w:ascii="Times New Roman" w:eastAsia="Times New Roman" w:hAnsi="Times New Roman" w:cs="Times New Roman"/>
                <w:b/>
                <w:bCs/>
                <w:sz w:val="12"/>
                <w:szCs w:val="12"/>
                <w:lang w:eastAsia="es-ES_tradnl"/>
              </w:rPr>
            </w:pPr>
            <w:r w:rsidRPr="00977D36">
              <w:rPr>
                <w:rFonts w:ascii="Times New Roman" w:eastAsia="Times New Roman" w:hAnsi="Times New Roman" w:cs="Times New Roman"/>
                <w:sz w:val="12"/>
                <w:szCs w:val="12"/>
                <w:lang w:eastAsia="es-ES"/>
              </w:rPr>
              <w:t xml:space="preserve">6. </w:t>
            </w:r>
            <w:r w:rsidRPr="00977D36">
              <w:rPr>
                <w:rFonts w:ascii="Times New Roman" w:eastAsia="Times New Roman" w:hAnsi="Times New Roman" w:cs="Times New Roman"/>
                <w:i/>
                <w:sz w:val="12"/>
                <w:szCs w:val="12"/>
                <w:lang w:eastAsia="es-ES"/>
              </w:rPr>
              <w:t>CPI</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-0.09</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0.35</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-0.06</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0.25</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0.37</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1.00</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31"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r>
      <w:tr w:rsidR="00977D36" w:rsidRPr="00977D36" w:rsidTr="00996C15">
        <w:trPr>
          <w:trHeight w:val="574"/>
          <w:jc w:val="center"/>
        </w:trPr>
        <w:tc>
          <w:tcPr>
            <w:tcW w:w="704" w:type="dxa"/>
            <w:tcBorders>
              <w:right w:val="single" w:sz="4" w:space="0" w:color="auto"/>
            </w:tcBorders>
            <w:shd w:val="clear" w:color="auto" w:fill="auto"/>
            <w:vAlign w:val="center"/>
          </w:tcPr>
          <w:p w:rsidR="00977D36" w:rsidRPr="00977D36" w:rsidRDefault="00977D36" w:rsidP="00977D36">
            <w:pPr>
              <w:rPr>
                <w:rFonts w:ascii="Times New Roman" w:eastAsia="Times New Roman" w:hAnsi="Times New Roman" w:cs="Times New Roman"/>
                <w:b/>
                <w:bCs/>
                <w:sz w:val="12"/>
                <w:szCs w:val="12"/>
                <w:lang w:eastAsia="es-ES_tradnl"/>
              </w:rPr>
            </w:pPr>
            <w:r w:rsidRPr="00977D36">
              <w:rPr>
                <w:rFonts w:ascii="Times New Roman" w:eastAsia="Times New Roman" w:hAnsi="Times New Roman" w:cs="Times New Roman"/>
                <w:sz w:val="12"/>
                <w:szCs w:val="12"/>
                <w:lang w:eastAsia="es-ES"/>
              </w:rPr>
              <w:t xml:space="preserve">7. </w:t>
            </w:r>
            <w:r w:rsidRPr="00977D36">
              <w:rPr>
                <w:rFonts w:ascii="Times New Roman" w:eastAsia="Times New Roman" w:hAnsi="Times New Roman" w:cs="Times New Roman"/>
                <w:i/>
                <w:sz w:val="12"/>
                <w:szCs w:val="12"/>
                <w:lang w:eastAsia="es-ES"/>
              </w:rPr>
              <w:t>Density</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-0.13</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-0.04</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0.04</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-0.18</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-0.12</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-0.13</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1.00</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31"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r>
      <w:tr w:rsidR="00977D36" w:rsidRPr="00977D36" w:rsidTr="00996C15">
        <w:trPr>
          <w:trHeight w:val="574"/>
          <w:jc w:val="center"/>
        </w:trPr>
        <w:tc>
          <w:tcPr>
            <w:tcW w:w="704" w:type="dxa"/>
            <w:tcBorders>
              <w:right w:val="single" w:sz="4" w:space="0" w:color="auto"/>
            </w:tcBorders>
            <w:shd w:val="clear" w:color="auto" w:fill="auto"/>
            <w:vAlign w:val="center"/>
          </w:tcPr>
          <w:p w:rsidR="00977D36" w:rsidRPr="00977D36" w:rsidRDefault="00977D36" w:rsidP="00977D36">
            <w:pPr>
              <w:rPr>
                <w:rFonts w:ascii="Times New Roman" w:eastAsia="Times New Roman" w:hAnsi="Times New Roman" w:cs="Times New Roman"/>
                <w:b/>
                <w:bCs/>
                <w:sz w:val="12"/>
                <w:szCs w:val="12"/>
                <w:lang w:eastAsia="es-ES_tradnl"/>
              </w:rPr>
            </w:pPr>
            <w:r w:rsidRPr="00977D36">
              <w:rPr>
                <w:rFonts w:ascii="Times New Roman" w:eastAsia="Times New Roman" w:hAnsi="Times New Roman" w:cs="Times New Roman"/>
                <w:sz w:val="12"/>
                <w:szCs w:val="12"/>
                <w:lang w:eastAsia="es-ES"/>
              </w:rPr>
              <w:t xml:space="preserve">8. </w:t>
            </w:r>
            <w:proofErr w:type="spellStart"/>
            <w:r w:rsidRPr="00977D36">
              <w:rPr>
                <w:rFonts w:ascii="Times New Roman" w:eastAsia="Times New Roman" w:hAnsi="Times New Roman" w:cs="Times New Roman"/>
                <w:i/>
                <w:sz w:val="12"/>
                <w:szCs w:val="12"/>
                <w:lang w:eastAsia="es-ES"/>
              </w:rPr>
              <w:t>Depen-dency</w:t>
            </w:r>
            <w:proofErr w:type="spellEnd"/>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0.11</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-0.78</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0.09</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-0.51</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-0.74</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-0.23</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-0.18</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1.00</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31"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r>
      <w:tr w:rsidR="00977D36" w:rsidRPr="00977D36" w:rsidTr="00996C15">
        <w:trPr>
          <w:trHeight w:val="574"/>
          <w:jc w:val="center"/>
        </w:trPr>
        <w:tc>
          <w:tcPr>
            <w:tcW w:w="704" w:type="dxa"/>
            <w:tcBorders>
              <w:right w:val="single" w:sz="4" w:space="0" w:color="auto"/>
            </w:tcBorders>
            <w:shd w:val="clear" w:color="auto" w:fill="auto"/>
            <w:vAlign w:val="center"/>
          </w:tcPr>
          <w:p w:rsidR="00977D36" w:rsidRPr="00977D36" w:rsidRDefault="00977D36" w:rsidP="00977D36">
            <w:pPr>
              <w:rPr>
                <w:rFonts w:ascii="Times New Roman" w:eastAsia="Times New Roman" w:hAnsi="Times New Roman" w:cs="Times New Roman"/>
                <w:b/>
                <w:bCs/>
                <w:sz w:val="12"/>
                <w:szCs w:val="12"/>
                <w:lang w:eastAsia="es-ES_tradnl"/>
              </w:rPr>
            </w:pPr>
            <w:r w:rsidRPr="00977D36">
              <w:rPr>
                <w:rFonts w:ascii="Times New Roman" w:eastAsia="Times New Roman" w:hAnsi="Times New Roman" w:cs="Times New Roman"/>
                <w:sz w:val="12"/>
                <w:szCs w:val="12"/>
                <w:lang w:eastAsia="es-ES"/>
              </w:rPr>
              <w:t xml:space="preserve">9. </w:t>
            </w:r>
            <w:r w:rsidRPr="00977D36">
              <w:rPr>
                <w:rFonts w:ascii="Times New Roman" w:eastAsia="Times New Roman" w:hAnsi="Times New Roman" w:cs="Times New Roman"/>
                <w:i/>
                <w:sz w:val="12"/>
                <w:szCs w:val="12"/>
                <w:lang w:eastAsia="es-ES"/>
              </w:rPr>
              <w:t>IFF/ GDP</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0.74</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-0.12</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0.06</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0.02</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0.00</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0.08</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-0.10</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0.02</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1.00</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31"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r>
      <w:tr w:rsidR="00977D36" w:rsidRPr="00977D36" w:rsidTr="00996C15">
        <w:trPr>
          <w:trHeight w:val="574"/>
          <w:jc w:val="center"/>
        </w:trPr>
        <w:tc>
          <w:tcPr>
            <w:tcW w:w="704" w:type="dxa"/>
            <w:tcBorders>
              <w:right w:val="single" w:sz="4" w:space="0" w:color="auto"/>
            </w:tcBorders>
            <w:shd w:val="clear" w:color="auto" w:fill="auto"/>
            <w:vAlign w:val="center"/>
          </w:tcPr>
          <w:p w:rsidR="00977D36" w:rsidRPr="00977D36" w:rsidRDefault="00977D36" w:rsidP="00977D36">
            <w:pPr>
              <w:rPr>
                <w:rFonts w:ascii="Times New Roman" w:eastAsia="Times New Roman" w:hAnsi="Times New Roman" w:cs="Times New Roman"/>
                <w:b/>
                <w:bCs/>
                <w:i/>
                <w:sz w:val="12"/>
                <w:szCs w:val="12"/>
                <w:lang w:eastAsia="es-ES_tradnl"/>
              </w:rPr>
            </w:pPr>
            <w:r w:rsidRPr="00977D36">
              <w:rPr>
                <w:rFonts w:ascii="Times New Roman" w:eastAsia="Times New Roman" w:hAnsi="Times New Roman" w:cs="Times New Roman"/>
                <w:sz w:val="12"/>
                <w:szCs w:val="12"/>
                <w:lang w:eastAsia="es-ES"/>
              </w:rPr>
              <w:t xml:space="preserve">10. </w:t>
            </w:r>
            <w:r w:rsidRPr="00977D36">
              <w:rPr>
                <w:rFonts w:ascii="Times New Roman" w:eastAsia="Times New Roman" w:hAnsi="Times New Roman" w:cs="Times New Roman"/>
                <w:i/>
                <w:sz w:val="12"/>
                <w:szCs w:val="12"/>
                <w:lang w:eastAsia="es-ES"/>
              </w:rPr>
              <w:t>LFPR, female</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0.15</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-0.46</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0.44</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-0.44</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-0.38</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-0.21</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0.02</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0.36</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0.07</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1.00</w:t>
            </w:r>
          </w:p>
        </w:tc>
        <w:tc>
          <w:tcPr>
            <w:tcW w:w="531"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r>
      <w:tr w:rsidR="00977D36" w:rsidRPr="00977D36" w:rsidTr="00996C15">
        <w:trPr>
          <w:trHeight w:val="574"/>
          <w:jc w:val="center"/>
        </w:trPr>
        <w:tc>
          <w:tcPr>
            <w:tcW w:w="704" w:type="dxa"/>
            <w:tcBorders>
              <w:right w:val="single" w:sz="4" w:space="0" w:color="auto"/>
            </w:tcBorders>
            <w:shd w:val="clear" w:color="auto" w:fill="auto"/>
            <w:vAlign w:val="center"/>
          </w:tcPr>
          <w:p w:rsidR="00977D36" w:rsidRPr="00977D36" w:rsidRDefault="00977D36" w:rsidP="00977D36">
            <w:pPr>
              <w:rPr>
                <w:rFonts w:ascii="Times New Roman" w:eastAsia="Times New Roman" w:hAnsi="Times New Roman" w:cs="Times New Roman"/>
                <w:b/>
                <w:bCs/>
                <w:i/>
                <w:sz w:val="12"/>
                <w:szCs w:val="12"/>
                <w:lang w:eastAsia="es-ES_tradnl"/>
              </w:rPr>
            </w:pPr>
            <w:r w:rsidRPr="00977D36">
              <w:rPr>
                <w:rFonts w:ascii="Times New Roman" w:eastAsia="Times New Roman" w:hAnsi="Times New Roman" w:cs="Times New Roman"/>
                <w:sz w:val="12"/>
                <w:szCs w:val="12"/>
                <w:lang w:eastAsia="es-ES"/>
              </w:rPr>
              <w:t xml:space="preserve">11. </w:t>
            </w:r>
            <w:proofErr w:type="gramStart"/>
            <w:r w:rsidRPr="00977D36">
              <w:rPr>
                <w:rFonts w:ascii="Times New Roman" w:eastAsia="Times New Roman" w:hAnsi="Times New Roman" w:cs="Times New Roman"/>
                <w:i/>
                <w:sz w:val="12"/>
                <w:szCs w:val="12"/>
                <w:lang w:eastAsia="es-ES"/>
              </w:rPr>
              <w:t>lag</w:t>
            </w:r>
            <w:proofErr w:type="gramEnd"/>
            <w:r w:rsidRPr="00977D36">
              <w:rPr>
                <w:rFonts w:ascii="Times New Roman" w:eastAsia="Times New Roman" w:hAnsi="Times New Roman" w:cs="Times New Roman"/>
                <w:i/>
                <w:sz w:val="12"/>
                <w:szCs w:val="12"/>
                <w:lang w:eastAsia="es-ES"/>
              </w:rPr>
              <w:t xml:space="preserve"> (Births attend.)</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-0.08</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0.82</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-0.25</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0.70</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0.94</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0.40</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-0.12</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-0.74</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0.05</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-0.38</w:t>
            </w:r>
          </w:p>
        </w:tc>
        <w:tc>
          <w:tcPr>
            <w:tcW w:w="531"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1.00</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r>
      <w:tr w:rsidR="00977D36" w:rsidRPr="00977D36" w:rsidTr="00996C15">
        <w:trPr>
          <w:trHeight w:val="574"/>
          <w:jc w:val="center"/>
        </w:trPr>
        <w:tc>
          <w:tcPr>
            <w:tcW w:w="704" w:type="dxa"/>
            <w:tcBorders>
              <w:right w:val="single" w:sz="4" w:space="0" w:color="auto"/>
            </w:tcBorders>
            <w:shd w:val="clear" w:color="auto" w:fill="auto"/>
            <w:vAlign w:val="center"/>
          </w:tcPr>
          <w:p w:rsidR="00977D36" w:rsidRPr="00977D36" w:rsidRDefault="00977D36" w:rsidP="00977D36">
            <w:pPr>
              <w:rPr>
                <w:rFonts w:ascii="Times New Roman" w:eastAsia="Times New Roman" w:hAnsi="Times New Roman" w:cs="Times New Roman"/>
                <w:i/>
                <w:sz w:val="12"/>
                <w:szCs w:val="12"/>
                <w:lang w:eastAsia="es-ES"/>
              </w:rPr>
            </w:pPr>
            <w:r w:rsidRPr="00977D36">
              <w:rPr>
                <w:rFonts w:ascii="Times New Roman" w:eastAsia="Times New Roman" w:hAnsi="Times New Roman" w:cs="Times New Roman"/>
                <w:sz w:val="12"/>
                <w:szCs w:val="12"/>
                <w:lang w:eastAsia="es-ES"/>
              </w:rPr>
              <w:t xml:space="preserve">12. </w:t>
            </w:r>
            <w:r w:rsidRPr="00977D36">
              <w:rPr>
                <w:rFonts w:ascii="Times New Roman" w:eastAsia="Times New Roman" w:hAnsi="Times New Roman" w:cs="Times New Roman"/>
                <w:i/>
                <w:sz w:val="12"/>
                <w:szCs w:val="12"/>
                <w:lang w:eastAsia="es-ES"/>
              </w:rPr>
              <w:t>lag (CPI)</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-0.21</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0.46</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-0.15</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0.38</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0.44</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0.87</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-0.12</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-0.29</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0.06</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-0.26</w:t>
            </w:r>
          </w:p>
        </w:tc>
        <w:tc>
          <w:tcPr>
            <w:tcW w:w="531"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0.48</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1.00</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r>
      <w:tr w:rsidR="00977D36" w:rsidRPr="00977D36" w:rsidTr="00996C15">
        <w:trPr>
          <w:trHeight w:val="574"/>
          <w:jc w:val="center"/>
        </w:trPr>
        <w:tc>
          <w:tcPr>
            <w:tcW w:w="704" w:type="dxa"/>
            <w:tcBorders>
              <w:right w:val="single" w:sz="4" w:space="0" w:color="auto"/>
            </w:tcBorders>
            <w:shd w:val="clear" w:color="auto" w:fill="auto"/>
            <w:vAlign w:val="center"/>
          </w:tcPr>
          <w:p w:rsidR="00977D36" w:rsidRPr="00977D36" w:rsidRDefault="00977D36" w:rsidP="00977D36">
            <w:pPr>
              <w:rPr>
                <w:rFonts w:ascii="Times New Roman" w:eastAsia="Times New Roman" w:hAnsi="Times New Roman" w:cs="Times New Roman"/>
                <w:i/>
                <w:sz w:val="12"/>
                <w:szCs w:val="12"/>
                <w:lang w:eastAsia="es-ES"/>
              </w:rPr>
            </w:pPr>
            <w:r w:rsidRPr="00977D36">
              <w:rPr>
                <w:rFonts w:ascii="Times New Roman" w:eastAsia="Times New Roman" w:hAnsi="Times New Roman" w:cs="Times New Roman"/>
                <w:sz w:val="12"/>
                <w:szCs w:val="12"/>
                <w:lang w:eastAsia="es-ES"/>
              </w:rPr>
              <w:t xml:space="preserve">13. </w:t>
            </w:r>
            <w:r w:rsidRPr="00977D36">
              <w:rPr>
                <w:rFonts w:ascii="Times New Roman" w:eastAsia="Times New Roman" w:hAnsi="Times New Roman" w:cs="Times New Roman"/>
                <w:i/>
                <w:sz w:val="12"/>
                <w:szCs w:val="12"/>
                <w:lang w:eastAsia="es-ES"/>
              </w:rPr>
              <w:t xml:space="preserve">lag (ln </w:t>
            </w:r>
            <w:proofErr w:type="spellStart"/>
            <w:r w:rsidRPr="00977D36">
              <w:rPr>
                <w:rFonts w:ascii="Times New Roman" w:eastAsia="Times New Roman" w:hAnsi="Times New Roman" w:cs="Times New Roman"/>
                <w:i/>
                <w:sz w:val="12"/>
                <w:szCs w:val="12"/>
                <w:lang w:eastAsia="es-ES"/>
              </w:rPr>
              <w:t>GDPpc</w:t>
            </w:r>
            <w:proofErr w:type="spellEnd"/>
            <w:r w:rsidRPr="00977D36">
              <w:rPr>
                <w:rFonts w:ascii="Times New Roman" w:eastAsia="Times New Roman" w:hAnsi="Times New Roman" w:cs="Times New Roman"/>
                <w:i/>
                <w:sz w:val="12"/>
                <w:szCs w:val="12"/>
                <w:lang w:eastAsia="es-ES"/>
              </w:rPr>
              <w:t>)</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-0.19</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0.99</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-0.28</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0.72</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0.81</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0.36</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-0.06</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-0.73</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-0.11</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-0.48</w:t>
            </w:r>
          </w:p>
        </w:tc>
        <w:tc>
          <w:tcPr>
            <w:tcW w:w="531"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0.82</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0.47</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1.00</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r>
      <w:tr w:rsidR="00977D36" w:rsidRPr="00977D36" w:rsidTr="00996C15">
        <w:trPr>
          <w:trHeight w:val="574"/>
          <w:jc w:val="center"/>
        </w:trPr>
        <w:tc>
          <w:tcPr>
            <w:tcW w:w="704" w:type="dxa"/>
            <w:tcBorders>
              <w:right w:val="single" w:sz="4" w:space="0" w:color="auto"/>
            </w:tcBorders>
            <w:shd w:val="clear" w:color="auto" w:fill="auto"/>
            <w:vAlign w:val="center"/>
          </w:tcPr>
          <w:p w:rsidR="00977D36" w:rsidRPr="00977D36" w:rsidRDefault="00977D36" w:rsidP="00977D36">
            <w:pPr>
              <w:rPr>
                <w:rFonts w:ascii="Times New Roman" w:eastAsia="Times New Roman" w:hAnsi="Times New Roman" w:cs="Times New Roman"/>
                <w:sz w:val="12"/>
                <w:szCs w:val="12"/>
                <w:lang w:eastAsia="es-ES"/>
              </w:rPr>
            </w:pPr>
            <w:r w:rsidRPr="00977D36">
              <w:rPr>
                <w:rFonts w:ascii="Times New Roman" w:eastAsia="Times New Roman" w:hAnsi="Times New Roman" w:cs="Times New Roman"/>
                <w:sz w:val="12"/>
                <w:szCs w:val="12"/>
                <w:lang w:eastAsia="es-ES"/>
              </w:rPr>
              <w:t xml:space="preserve">14. </w:t>
            </w:r>
            <w:r w:rsidRPr="00977D36">
              <w:rPr>
                <w:rFonts w:ascii="Times New Roman" w:eastAsia="Times New Roman" w:hAnsi="Times New Roman" w:cs="Times New Roman"/>
                <w:i/>
                <w:sz w:val="12"/>
                <w:szCs w:val="12"/>
                <w:lang w:eastAsia="es-ES"/>
              </w:rPr>
              <w:t>lag (IFF/ GDP)</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0.86</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-0.01</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-0.04</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0.11</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0.12</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0.04</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-0.14</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-0.01</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0.84</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-0.01</w:t>
            </w:r>
          </w:p>
        </w:tc>
        <w:tc>
          <w:tcPr>
            <w:tcW w:w="531"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0.14</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0.01</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0.01</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1.00</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r>
      <w:tr w:rsidR="00977D36" w:rsidRPr="00977D36" w:rsidTr="00996C15">
        <w:trPr>
          <w:trHeight w:val="574"/>
          <w:jc w:val="center"/>
        </w:trPr>
        <w:tc>
          <w:tcPr>
            <w:tcW w:w="704" w:type="dxa"/>
            <w:tcBorders>
              <w:right w:val="single" w:sz="4" w:space="0" w:color="auto"/>
            </w:tcBorders>
            <w:shd w:val="clear" w:color="auto" w:fill="auto"/>
            <w:vAlign w:val="center"/>
          </w:tcPr>
          <w:p w:rsidR="00977D36" w:rsidRPr="00977D36" w:rsidRDefault="00977D36" w:rsidP="00977D36">
            <w:pPr>
              <w:rPr>
                <w:rFonts w:ascii="Times New Roman" w:eastAsia="Times New Roman" w:hAnsi="Times New Roman" w:cs="Times New Roman"/>
                <w:sz w:val="12"/>
                <w:szCs w:val="12"/>
                <w:lang w:eastAsia="es-ES"/>
              </w:rPr>
            </w:pPr>
            <w:r w:rsidRPr="00977D36">
              <w:rPr>
                <w:rFonts w:ascii="Times New Roman" w:eastAsia="Times New Roman" w:hAnsi="Times New Roman" w:cs="Times New Roman"/>
                <w:sz w:val="12"/>
                <w:szCs w:val="12"/>
                <w:lang w:eastAsia="es-ES"/>
              </w:rPr>
              <w:t xml:space="preserve">15. </w:t>
            </w:r>
            <w:proofErr w:type="gramStart"/>
            <w:r w:rsidRPr="00977D36">
              <w:rPr>
                <w:rFonts w:ascii="Times New Roman" w:eastAsia="Times New Roman" w:hAnsi="Times New Roman" w:cs="Times New Roman"/>
                <w:i/>
                <w:sz w:val="12"/>
                <w:szCs w:val="12"/>
                <w:lang w:eastAsia="es-ES"/>
              </w:rPr>
              <w:t>lag</w:t>
            </w:r>
            <w:proofErr w:type="gramEnd"/>
            <w:r w:rsidRPr="00977D36">
              <w:rPr>
                <w:rFonts w:ascii="Times New Roman" w:eastAsia="Times New Roman" w:hAnsi="Times New Roman" w:cs="Times New Roman"/>
                <w:i/>
                <w:sz w:val="12"/>
                <w:szCs w:val="12"/>
                <w:lang w:eastAsia="es-ES"/>
              </w:rPr>
              <w:t xml:space="preserve"> (IFF/ </w:t>
            </w:r>
            <w:proofErr w:type="spellStart"/>
            <w:r w:rsidRPr="00977D36">
              <w:rPr>
                <w:rFonts w:ascii="Times New Roman" w:eastAsia="Times New Roman" w:hAnsi="Times New Roman" w:cs="Times New Roman"/>
                <w:i/>
                <w:sz w:val="12"/>
                <w:szCs w:val="12"/>
                <w:lang w:eastAsia="es-ES"/>
              </w:rPr>
              <w:t>Popul</w:t>
            </w:r>
            <w:proofErr w:type="spellEnd"/>
            <w:r w:rsidRPr="00977D36">
              <w:rPr>
                <w:rFonts w:ascii="Times New Roman" w:eastAsia="Times New Roman" w:hAnsi="Times New Roman" w:cs="Times New Roman"/>
                <w:i/>
                <w:sz w:val="12"/>
                <w:szCs w:val="12"/>
                <w:lang w:eastAsia="es-ES"/>
              </w:rPr>
              <w:t>.)</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0.44</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0.57</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-0.18</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0.38</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0.48</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0.31</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-0.13</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-0.37</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0.43</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-0.19</w:t>
            </w:r>
          </w:p>
        </w:tc>
        <w:tc>
          <w:tcPr>
            <w:tcW w:w="531"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0.49</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0.33</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0.58</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0.60</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1.00</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r>
      <w:tr w:rsidR="00977D36" w:rsidRPr="00977D36" w:rsidTr="00996C15">
        <w:trPr>
          <w:trHeight w:val="574"/>
          <w:jc w:val="center"/>
        </w:trPr>
        <w:tc>
          <w:tcPr>
            <w:tcW w:w="704" w:type="dxa"/>
            <w:tcBorders>
              <w:right w:val="single" w:sz="4" w:space="0" w:color="auto"/>
            </w:tcBorders>
            <w:shd w:val="clear" w:color="auto" w:fill="auto"/>
            <w:vAlign w:val="center"/>
          </w:tcPr>
          <w:p w:rsidR="00977D36" w:rsidRPr="00977D36" w:rsidRDefault="00977D36" w:rsidP="00977D36">
            <w:pPr>
              <w:rPr>
                <w:rFonts w:ascii="Times New Roman" w:eastAsia="Times New Roman" w:hAnsi="Times New Roman" w:cs="Times New Roman"/>
                <w:sz w:val="12"/>
                <w:szCs w:val="12"/>
                <w:lang w:eastAsia="es-ES"/>
              </w:rPr>
            </w:pPr>
            <w:r w:rsidRPr="00977D36">
              <w:rPr>
                <w:rFonts w:ascii="Times New Roman" w:eastAsia="Times New Roman" w:hAnsi="Times New Roman" w:cs="Times New Roman"/>
                <w:sz w:val="12"/>
                <w:szCs w:val="12"/>
                <w:lang w:eastAsia="es-ES"/>
              </w:rPr>
              <w:t xml:space="preserve">16. </w:t>
            </w:r>
            <w:r w:rsidRPr="00977D36">
              <w:rPr>
                <w:rFonts w:ascii="Times New Roman" w:eastAsia="Times New Roman" w:hAnsi="Times New Roman" w:cs="Times New Roman"/>
                <w:i/>
                <w:sz w:val="12"/>
                <w:szCs w:val="12"/>
                <w:lang w:eastAsia="es-ES"/>
              </w:rPr>
              <w:t>lag (Urban)</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0.02</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0.70</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-0.23</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0.99</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0.66</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0.24</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-0.22</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-0.51</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0.02</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-0.45</w:t>
            </w:r>
          </w:p>
        </w:tc>
        <w:tc>
          <w:tcPr>
            <w:tcW w:w="531"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0.71</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0.36</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0.72</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0.12</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0.39</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1.00</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r>
      <w:tr w:rsidR="00977D36" w:rsidRPr="00977D36" w:rsidTr="00996C15">
        <w:trPr>
          <w:trHeight w:val="574"/>
          <w:jc w:val="center"/>
        </w:trPr>
        <w:tc>
          <w:tcPr>
            <w:tcW w:w="704" w:type="dxa"/>
            <w:tcBorders>
              <w:right w:val="single" w:sz="4" w:space="0" w:color="auto"/>
            </w:tcBorders>
            <w:shd w:val="clear" w:color="auto" w:fill="auto"/>
            <w:vAlign w:val="center"/>
          </w:tcPr>
          <w:p w:rsidR="00977D36" w:rsidRPr="00977D36" w:rsidRDefault="00977D36" w:rsidP="00977D36">
            <w:pPr>
              <w:rPr>
                <w:rFonts w:ascii="Times New Roman" w:eastAsia="Times New Roman" w:hAnsi="Times New Roman" w:cs="Times New Roman"/>
                <w:sz w:val="12"/>
                <w:szCs w:val="12"/>
                <w:lang w:eastAsia="es-ES"/>
              </w:rPr>
            </w:pPr>
            <w:r w:rsidRPr="00977D36">
              <w:rPr>
                <w:rFonts w:ascii="Times New Roman" w:eastAsia="Times New Roman" w:hAnsi="Times New Roman" w:cs="Times New Roman"/>
                <w:sz w:val="12"/>
                <w:szCs w:val="12"/>
                <w:lang w:eastAsia="es-ES"/>
              </w:rPr>
              <w:t xml:space="preserve">17. </w:t>
            </w:r>
            <w:r w:rsidRPr="00977D36">
              <w:rPr>
                <w:rFonts w:ascii="Times New Roman" w:eastAsia="Times New Roman" w:hAnsi="Times New Roman" w:cs="Times New Roman"/>
                <w:i/>
                <w:sz w:val="12"/>
                <w:szCs w:val="12"/>
                <w:lang w:eastAsia="es-ES"/>
              </w:rPr>
              <w:t>lag (LFPR, female)</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0.15</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-0.45</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0.44</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-0.45</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-0.37</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-0.21</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0.00</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0.31</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0.06</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0.98</w:t>
            </w:r>
          </w:p>
        </w:tc>
        <w:tc>
          <w:tcPr>
            <w:tcW w:w="531"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-0.37</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-0.28</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-0.47</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-0.03</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-0.20</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-0.47</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1.00</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p>
        </w:tc>
      </w:tr>
      <w:tr w:rsidR="00977D36" w:rsidRPr="00977D36" w:rsidTr="00996C15">
        <w:trPr>
          <w:trHeight w:val="574"/>
          <w:jc w:val="center"/>
        </w:trPr>
        <w:tc>
          <w:tcPr>
            <w:tcW w:w="704" w:type="dxa"/>
            <w:tcBorders>
              <w:right w:val="single" w:sz="4" w:space="0" w:color="auto"/>
            </w:tcBorders>
            <w:shd w:val="clear" w:color="auto" w:fill="auto"/>
            <w:vAlign w:val="center"/>
          </w:tcPr>
          <w:p w:rsidR="00977D36" w:rsidRPr="00977D36" w:rsidRDefault="00977D36" w:rsidP="00977D36">
            <w:pPr>
              <w:rPr>
                <w:rFonts w:ascii="Times New Roman" w:eastAsia="Times New Roman" w:hAnsi="Times New Roman" w:cs="Times New Roman"/>
                <w:sz w:val="12"/>
                <w:szCs w:val="12"/>
                <w:lang w:eastAsia="es-ES"/>
              </w:rPr>
            </w:pPr>
            <w:r w:rsidRPr="00977D36">
              <w:rPr>
                <w:rFonts w:ascii="Times New Roman" w:eastAsia="Times New Roman" w:hAnsi="Times New Roman" w:cs="Times New Roman"/>
                <w:sz w:val="12"/>
                <w:szCs w:val="12"/>
                <w:lang w:eastAsia="es-ES"/>
              </w:rPr>
              <w:t xml:space="preserve">18. </w:t>
            </w:r>
            <w:r w:rsidRPr="00977D36">
              <w:rPr>
                <w:rFonts w:ascii="Times New Roman" w:eastAsia="Times New Roman" w:hAnsi="Times New Roman" w:cs="Times New Roman"/>
                <w:i/>
                <w:sz w:val="12"/>
                <w:szCs w:val="12"/>
                <w:lang w:eastAsia="es-ES"/>
              </w:rPr>
              <w:t xml:space="preserve">ln </w:t>
            </w:r>
            <w:proofErr w:type="spellStart"/>
            <w:r w:rsidRPr="00977D36">
              <w:rPr>
                <w:rFonts w:ascii="Times New Roman" w:eastAsia="Times New Roman" w:hAnsi="Times New Roman" w:cs="Times New Roman"/>
                <w:i/>
                <w:sz w:val="12"/>
                <w:szCs w:val="12"/>
                <w:lang w:eastAsia="es-ES"/>
              </w:rPr>
              <w:t>Popula-tion</w:t>
            </w:r>
            <w:proofErr w:type="spellEnd"/>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-0.25</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-0.03</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0.16</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-0.04</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-0.20</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-0.16</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0.09</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-0.08</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-0.34</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0.03</w:t>
            </w:r>
          </w:p>
        </w:tc>
        <w:tc>
          <w:tcPr>
            <w:tcW w:w="531"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-0.19</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-0.21</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-0.06</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-0.43</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-0.31</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-0.06</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0.08</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1.00</w:t>
            </w:r>
          </w:p>
        </w:tc>
      </w:tr>
      <w:tr w:rsidR="00977D36" w:rsidRPr="00977D36" w:rsidTr="00996C15">
        <w:trPr>
          <w:trHeight w:val="574"/>
          <w:jc w:val="center"/>
        </w:trPr>
        <w:tc>
          <w:tcPr>
            <w:tcW w:w="704" w:type="dxa"/>
            <w:tcBorders>
              <w:right w:val="single" w:sz="4" w:space="0" w:color="auto"/>
            </w:tcBorders>
            <w:shd w:val="clear" w:color="auto" w:fill="auto"/>
            <w:vAlign w:val="center"/>
          </w:tcPr>
          <w:p w:rsidR="00977D36" w:rsidRPr="00977D36" w:rsidRDefault="00977D36" w:rsidP="00977D36">
            <w:pPr>
              <w:rPr>
                <w:rFonts w:ascii="Times New Roman" w:eastAsia="Times New Roman" w:hAnsi="Times New Roman" w:cs="Times New Roman"/>
                <w:sz w:val="12"/>
                <w:szCs w:val="12"/>
                <w:lang w:eastAsia="es-ES"/>
              </w:rPr>
            </w:pPr>
            <w:r w:rsidRPr="00977D36">
              <w:rPr>
                <w:rFonts w:ascii="Times New Roman" w:eastAsia="Times New Roman" w:hAnsi="Times New Roman" w:cs="Times New Roman"/>
                <w:sz w:val="12"/>
                <w:szCs w:val="12"/>
                <w:lang w:eastAsia="es-ES"/>
              </w:rPr>
              <w:t xml:space="preserve">19. </w:t>
            </w:r>
            <w:r w:rsidRPr="00977D36">
              <w:rPr>
                <w:rFonts w:ascii="Times New Roman" w:eastAsia="Times New Roman" w:hAnsi="Times New Roman" w:cs="Times New Roman"/>
                <w:i/>
                <w:sz w:val="12"/>
                <w:szCs w:val="12"/>
                <w:lang w:eastAsia="es-ES"/>
              </w:rPr>
              <w:t xml:space="preserve">lag </w:t>
            </w:r>
            <w:proofErr w:type="spellStart"/>
            <w:r w:rsidRPr="00977D36">
              <w:rPr>
                <w:rFonts w:ascii="Times New Roman" w:eastAsia="Times New Roman" w:hAnsi="Times New Roman" w:cs="Times New Roman"/>
                <w:i/>
                <w:sz w:val="12"/>
                <w:szCs w:val="12"/>
                <w:lang w:eastAsia="es-ES"/>
              </w:rPr>
              <w:t>GDPpc</w:t>
            </w:r>
            <w:proofErr w:type="spellEnd"/>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-0.16</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0.91</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-0.23</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0.64</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0.69</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0.38</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-0.10</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-0.61</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-0.08</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-0.38</w:t>
            </w:r>
          </w:p>
        </w:tc>
        <w:tc>
          <w:tcPr>
            <w:tcW w:w="531"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0.73</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0.47</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0.92</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-0.00</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0.64</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0.65</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-0.38</w:t>
            </w:r>
          </w:p>
        </w:tc>
        <w:tc>
          <w:tcPr>
            <w:tcW w:w="526" w:type="dxa"/>
            <w:vAlign w:val="center"/>
          </w:tcPr>
          <w:p w:rsidR="00977D36" w:rsidRPr="00977D36" w:rsidRDefault="00977D36" w:rsidP="00977D36">
            <w:pPr>
              <w:jc w:val="center"/>
              <w:rPr>
                <w:rFonts w:ascii="Times New Roman" w:eastAsia="Times New Roman" w:hAnsi="Times New Roman" w:cs="Times New Roman"/>
                <w:bCs/>
                <w:sz w:val="12"/>
                <w:szCs w:val="12"/>
                <w:lang w:eastAsia="es-ES_tradnl"/>
              </w:rPr>
            </w:pPr>
            <w:r w:rsidRPr="00977D36">
              <w:rPr>
                <w:rFonts w:ascii="Times New Roman" w:eastAsia="Times New Roman" w:hAnsi="Times New Roman" w:cs="Times New Roman"/>
                <w:bCs/>
                <w:sz w:val="12"/>
                <w:szCs w:val="12"/>
                <w:lang w:eastAsia="es-ES_tradnl"/>
              </w:rPr>
              <w:t>-0.03</w:t>
            </w:r>
          </w:p>
        </w:tc>
      </w:tr>
    </w:tbl>
    <w:p w:rsidR="00977D36" w:rsidRPr="00977D36" w:rsidRDefault="00977D36" w:rsidP="00977D36">
      <w:pPr>
        <w:jc w:val="both"/>
        <w:rPr>
          <w:rFonts w:ascii="Times New Roman" w:eastAsia="Times New Roman" w:hAnsi="Times New Roman" w:cs="Times New Roman"/>
          <w:bCs/>
          <w:sz w:val="20"/>
          <w:szCs w:val="20"/>
          <w:lang w:eastAsia="es-ES_tradnl"/>
        </w:rPr>
      </w:pPr>
      <w:r w:rsidRPr="00977D36">
        <w:rPr>
          <w:rFonts w:ascii="Times New Roman" w:eastAsia="Times New Roman" w:hAnsi="Times New Roman" w:cs="Times New Roman"/>
          <w:bCs/>
          <w:sz w:val="20"/>
          <w:szCs w:val="20"/>
          <w:lang w:eastAsia="es-ES_tradnl"/>
        </w:rPr>
        <w:t>Note: coefficient of correlations computed employing a common sample of 66 observations for the period 2008-2013. Lagged values of variables refer to values of variables for the previous period 2002-2007.</w:t>
      </w:r>
    </w:p>
    <w:p w:rsidR="00977D36" w:rsidRDefault="00977D36" w:rsidP="00977D36">
      <w:pPr>
        <w:rPr>
          <w:rFonts w:ascii="Times New Roman" w:eastAsia="Times New Roman" w:hAnsi="Times New Roman" w:cs="Times New Roman"/>
          <w:b/>
          <w:bCs/>
          <w:sz w:val="24"/>
          <w:szCs w:val="24"/>
          <w:lang w:eastAsia="es-ES_tradnl"/>
        </w:rPr>
      </w:pPr>
    </w:p>
    <w:p w:rsidR="0055106A" w:rsidRPr="00977D36" w:rsidRDefault="0055106A" w:rsidP="00977D36">
      <w:pPr>
        <w:rPr>
          <w:rFonts w:ascii="Times New Roman" w:eastAsia="Times New Roman" w:hAnsi="Times New Roman" w:cs="Times New Roman"/>
          <w:b/>
          <w:bCs/>
          <w:sz w:val="24"/>
          <w:szCs w:val="24"/>
          <w:lang w:eastAsia="es-ES_tradnl"/>
        </w:rPr>
      </w:pPr>
    </w:p>
    <w:p w:rsidR="008D2407" w:rsidRDefault="007D11E6" w:rsidP="00D17814">
      <w:pPr>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Table A</w:t>
      </w:r>
      <w:r w:rsidR="00C94FA9">
        <w:rPr>
          <w:rFonts w:ascii="Times New Roman" w:hAnsi="Times New Roman" w:cs="Times New Roman"/>
          <w:b/>
          <w:sz w:val="24"/>
          <w:szCs w:val="24"/>
        </w:rPr>
        <w:t>4</w:t>
      </w:r>
      <w:r>
        <w:rPr>
          <w:rFonts w:ascii="Times New Roman" w:hAnsi="Times New Roman" w:cs="Times New Roman"/>
          <w:b/>
          <w:sz w:val="24"/>
          <w:szCs w:val="24"/>
        </w:rPr>
        <w:t xml:space="preserve"> </w:t>
      </w:r>
      <w:r>
        <w:rPr>
          <w:rFonts w:ascii="Times New Roman" w:hAnsi="Times New Roman" w:cs="Times New Roman"/>
          <w:sz w:val="24"/>
          <w:szCs w:val="24"/>
        </w:rPr>
        <w:t xml:space="preserve">Summary results </w:t>
      </w:r>
      <w:r w:rsidR="00D17814">
        <w:rPr>
          <w:rFonts w:ascii="Times New Roman" w:hAnsi="Times New Roman" w:cs="Times New Roman"/>
          <w:sz w:val="24"/>
          <w:szCs w:val="24"/>
        </w:rPr>
        <w:t>(heteroscedasticity</w:t>
      </w:r>
      <w:r w:rsidR="00FF2C39">
        <w:rPr>
          <w:rFonts w:ascii="Times New Roman" w:hAnsi="Times New Roman" w:cs="Times New Roman"/>
          <w:sz w:val="24"/>
          <w:szCs w:val="24"/>
        </w:rPr>
        <w:t>-</w:t>
      </w:r>
      <w:r w:rsidR="00D17814">
        <w:rPr>
          <w:rFonts w:ascii="Times New Roman" w:hAnsi="Times New Roman" w:cs="Times New Roman"/>
          <w:sz w:val="24"/>
          <w:szCs w:val="24"/>
        </w:rPr>
        <w:t xml:space="preserve">robust) </w:t>
      </w:r>
      <w:r>
        <w:rPr>
          <w:rFonts w:ascii="Times New Roman" w:hAnsi="Times New Roman" w:cs="Times New Roman"/>
          <w:sz w:val="24"/>
          <w:szCs w:val="24"/>
        </w:rPr>
        <w:t xml:space="preserve">for </w:t>
      </w:r>
      <w:r w:rsidR="00274A65">
        <w:rPr>
          <w:rFonts w:ascii="Times New Roman" w:hAnsi="Times New Roman" w:cs="Times New Roman"/>
          <w:sz w:val="24"/>
          <w:szCs w:val="24"/>
        </w:rPr>
        <w:t xml:space="preserve">2SLS </w:t>
      </w:r>
      <w:r>
        <w:rPr>
          <w:rFonts w:ascii="Times New Roman" w:hAnsi="Times New Roman" w:cs="Times New Roman"/>
          <w:sz w:val="24"/>
          <w:szCs w:val="24"/>
        </w:rPr>
        <w:t>first-stage regressions. Baseline model (Table 4 in main text).</w:t>
      </w:r>
    </w:p>
    <w:tbl>
      <w:tblPr>
        <w:tblStyle w:val="Tablaconcuadrcula"/>
        <w:tblW w:w="7926" w:type="dxa"/>
        <w:jc w:val="center"/>
        <w:tblLook w:val="04A0" w:firstRow="1" w:lastRow="0" w:firstColumn="1" w:lastColumn="0" w:noHBand="0" w:noVBand="1"/>
      </w:tblPr>
      <w:tblGrid>
        <w:gridCol w:w="1881"/>
        <w:gridCol w:w="1628"/>
        <w:gridCol w:w="1030"/>
        <w:gridCol w:w="1030"/>
        <w:gridCol w:w="1113"/>
        <w:gridCol w:w="1244"/>
      </w:tblGrid>
      <w:tr w:rsidR="00E06717" w:rsidTr="00E06717">
        <w:trPr>
          <w:jc w:val="center"/>
        </w:trPr>
        <w:tc>
          <w:tcPr>
            <w:tcW w:w="1881" w:type="dxa"/>
            <w:vAlign w:val="center"/>
          </w:tcPr>
          <w:p w:rsidR="00E06717" w:rsidRDefault="00E06717" w:rsidP="003B26D0">
            <w:pPr>
              <w:jc w:val="center"/>
              <w:rPr>
                <w:rFonts w:ascii="Times New Roman" w:hAnsi="Times New Roman" w:cs="Times New Roman"/>
                <w:sz w:val="20"/>
                <w:szCs w:val="20"/>
              </w:rPr>
            </w:pPr>
            <w:r w:rsidRPr="00D17814">
              <w:rPr>
                <w:rFonts w:ascii="Times New Roman" w:hAnsi="Times New Roman" w:cs="Times New Roman"/>
                <w:sz w:val="20"/>
                <w:szCs w:val="20"/>
              </w:rPr>
              <w:t>Dependent</w:t>
            </w:r>
          </w:p>
          <w:p w:rsidR="00E06717" w:rsidRPr="00D17814" w:rsidRDefault="00E06717" w:rsidP="003B26D0">
            <w:pPr>
              <w:jc w:val="center"/>
              <w:rPr>
                <w:rFonts w:ascii="Times New Roman" w:hAnsi="Times New Roman" w:cs="Times New Roman"/>
                <w:sz w:val="20"/>
                <w:szCs w:val="20"/>
              </w:rPr>
            </w:pPr>
            <w:r w:rsidRPr="00D17814">
              <w:rPr>
                <w:rFonts w:ascii="Times New Roman" w:hAnsi="Times New Roman" w:cs="Times New Roman"/>
                <w:sz w:val="20"/>
                <w:szCs w:val="20"/>
              </w:rPr>
              <w:t>variable</w:t>
            </w:r>
            <w:r>
              <w:rPr>
                <w:rFonts w:ascii="Times New Roman" w:hAnsi="Times New Roman" w:cs="Times New Roman"/>
                <w:sz w:val="20"/>
                <w:szCs w:val="20"/>
              </w:rPr>
              <w:t>s</w:t>
            </w:r>
          </w:p>
        </w:tc>
        <w:tc>
          <w:tcPr>
            <w:tcW w:w="1628" w:type="dxa"/>
            <w:vAlign w:val="center"/>
          </w:tcPr>
          <w:p w:rsidR="00E06717" w:rsidRDefault="00E06717" w:rsidP="003B26D0">
            <w:pPr>
              <w:jc w:val="center"/>
              <w:rPr>
                <w:rFonts w:ascii="Times New Roman" w:hAnsi="Times New Roman" w:cs="Times New Roman"/>
                <w:sz w:val="20"/>
                <w:szCs w:val="20"/>
              </w:rPr>
            </w:pPr>
            <w:r>
              <w:rPr>
                <w:rFonts w:ascii="Times New Roman" w:hAnsi="Times New Roman" w:cs="Times New Roman"/>
                <w:sz w:val="20"/>
                <w:szCs w:val="20"/>
              </w:rPr>
              <w:t>Instrumented</w:t>
            </w:r>
            <w:r w:rsidR="00B16657">
              <w:rPr>
                <w:rFonts w:ascii="Times New Roman" w:hAnsi="Times New Roman" w:cs="Times New Roman"/>
                <w:sz w:val="20"/>
                <w:szCs w:val="20"/>
              </w:rPr>
              <w:t xml:space="preserve"> (endogenous)</w:t>
            </w:r>
          </w:p>
          <w:p w:rsidR="00E06717" w:rsidRPr="00D17814" w:rsidRDefault="00E06717" w:rsidP="003B26D0">
            <w:pPr>
              <w:jc w:val="center"/>
              <w:rPr>
                <w:rFonts w:ascii="Times New Roman" w:hAnsi="Times New Roman" w:cs="Times New Roman"/>
                <w:sz w:val="20"/>
                <w:szCs w:val="20"/>
              </w:rPr>
            </w:pPr>
            <w:r w:rsidRPr="00D17814">
              <w:rPr>
                <w:rFonts w:ascii="Times New Roman" w:hAnsi="Times New Roman" w:cs="Times New Roman"/>
                <w:sz w:val="20"/>
                <w:szCs w:val="20"/>
              </w:rPr>
              <w:t>variables</w:t>
            </w:r>
          </w:p>
        </w:tc>
        <w:tc>
          <w:tcPr>
            <w:tcW w:w="1030" w:type="dxa"/>
            <w:vAlign w:val="center"/>
          </w:tcPr>
          <w:p w:rsidR="00E06717" w:rsidRDefault="00E06717" w:rsidP="003B26D0">
            <w:pPr>
              <w:jc w:val="center"/>
              <w:rPr>
                <w:rFonts w:ascii="Times New Roman" w:hAnsi="Times New Roman" w:cs="Times New Roman"/>
                <w:sz w:val="20"/>
                <w:szCs w:val="20"/>
              </w:rPr>
            </w:pPr>
            <w:proofErr w:type="spellStart"/>
            <w:r w:rsidRPr="00D17814">
              <w:rPr>
                <w:rFonts w:ascii="Times New Roman" w:hAnsi="Times New Roman" w:cs="Times New Roman"/>
                <w:sz w:val="20"/>
                <w:szCs w:val="20"/>
              </w:rPr>
              <w:t>Shea</w:t>
            </w:r>
            <w:proofErr w:type="spellEnd"/>
          </w:p>
          <w:p w:rsidR="00E06717" w:rsidRPr="00D17814" w:rsidRDefault="00E06717" w:rsidP="003B26D0">
            <w:pPr>
              <w:jc w:val="center"/>
              <w:rPr>
                <w:rFonts w:ascii="Times New Roman" w:hAnsi="Times New Roman" w:cs="Times New Roman"/>
                <w:sz w:val="20"/>
                <w:szCs w:val="20"/>
                <w:vertAlign w:val="superscript"/>
              </w:rPr>
            </w:pPr>
            <w:r w:rsidRPr="00D17814">
              <w:rPr>
                <w:rFonts w:ascii="Times New Roman" w:hAnsi="Times New Roman" w:cs="Times New Roman"/>
                <w:sz w:val="20"/>
                <w:szCs w:val="20"/>
              </w:rPr>
              <w:t>Partial R</w:t>
            </w:r>
            <w:r w:rsidRPr="00D17814">
              <w:rPr>
                <w:rFonts w:ascii="Times New Roman" w:hAnsi="Times New Roman" w:cs="Times New Roman"/>
                <w:sz w:val="20"/>
                <w:szCs w:val="20"/>
                <w:vertAlign w:val="superscript"/>
              </w:rPr>
              <w:t>2</w:t>
            </w:r>
          </w:p>
        </w:tc>
        <w:tc>
          <w:tcPr>
            <w:tcW w:w="1030" w:type="dxa"/>
            <w:vAlign w:val="center"/>
          </w:tcPr>
          <w:p w:rsidR="00E06717" w:rsidRPr="00D17814" w:rsidRDefault="00E06717" w:rsidP="003B26D0">
            <w:pPr>
              <w:jc w:val="center"/>
              <w:rPr>
                <w:rFonts w:ascii="Times New Roman" w:hAnsi="Times New Roman" w:cs="Times New Roman"/>
                <w:sz w:val="20"/>
                <w:szCs w:val="20"/>
                <w:vertAlign w:val="superscript"/>
              </w:rPr>
            </w:pPr>
            <w:r w:rsidRPr="00D17814">
              <w:rPr>
                <w:rFonts w:ascii="Times New Roman" w:hAnsi="Times New Roman" w:cs="Times New Roman"/>
                <w:sz w:val="20"/>
                <w:szCs w:val="20"/>
              </w:rPr>
              <w:t>Partial R</w:t>
            </w:r>
            <w:r w:rsidRPr="00D17814">
              <w:rPr>
                <w:rFonts w:ascii="Times New Roman" w:hAnsi="Times New Roman" w:cs="Times New Roman"/>
                <w:sz w:val="20"/>
                <w:szCs w:val="20"/>
                <w:vertAlign w:val="superscript"/>
              </w:rPr>
              <w:t>2</w:t>
            </w:r>
          </w:p>
        </w:tc>
        <w:tc>
          <w:tcPr>
            <w:tcW w:w="1113" w:type="dxa"/>
            <w:vAlign w:val="center"/>
          </w:tcPr>
          <w:p w:rsidR="00E06717" w:rsidRPr="00D17814" w:rsidRDefault="00E06717" w:rsidP="003B26D0">
            <w:pPr>
              <w:jc w:val="center"/>
              <w:rPr>
                <w:rFonts w:ascii="Times New Roman" w:hAnsi="Times New Roman" w:cs="Times New Roman"/>
                <w:sz w:val="20"/>
                <w:szCs w:val="20"/>
              </w:rPr>
            </w:pPr>
            <w:r w:rsidRPr="00D17814">
              <w:rPr>
                <w:rFonts w:ascii="Times New Roman" w:hAnsi="Times New Roman" w:cs="Times New Roman"/>
                <w:sz w:val="20"/>
                <w:szCs w:val="20"/>
              </w:rPr>
              <w:t>F-statistic</w:t>
            </w:r>
          </w:p>
        </w:tc>
        <w:tc>
          <w:tcPr>
            <w:tcW w:w="1244" w:type="dxa"/>
            <w:vAlign w:val="center"/>
          </w:tcPr>
          <w:p w:rsidR="00E06717" w:rsidRPr="00D17814" w:rsidRDefault="00E06717" w:rsidP="00E06717">
            <w:pPr>
              <w:jc w:val="center"/>
              <w:rPr>
                <w:rFonts w:ascii="Times New Roman" w:hAnsi="Times New Roman" w:cs="Times New Roman"/>
                <w:sz w:val="20"/>
                <w:szCs w:val="20"/>
              </w:rPr>
            </w:pPr>
            <w:r>
              <w:rPr>
                <w:rFonts w:ascii="Times New Roman" w:hAnsi="Times New Roman" w:cs="Times New Roman"/>
                <w:sz w:val="20"/>
                <w:szCs w:val="20"/>
              </w:rPr>
              <w:t># Countries</w:t>
            </w:r>
          </w:p>
        </w:tc>
      </w:tr>
      <w:tr w:rsidR="00E06717" w:rsidTr="00E06717">
        <w:trPr>
          <w:jc w:val="center"/>
        </w:trPr>
        <w:tc>
          <w:tcPr>
            <w:tcW w:w="1881" w:type="dxa"/>
          </w:tcPr>
          <w:p w:rsidR="00E06717" w:rsidRPr="00D17814" w:rsidRDefault="00E06717" w:rsidP="009F2EB1">
            <w:pPr>
              <w:rPr>
                <w:rFonts w:ascii="Times New Roman" w:hAnsi="Times New Roman" w:cs="Times New Roman"/>
                <w:sz w:val="20"/>
                <w:szCs w:val="20"/>
              </w:rPr>
            </w:pPr>
            <w:r w:rsidRPr="00D17814">
              <w:rPr>
                <w:rFonts w:ascii="Times New Roman" w:hAnsi="Times New Roman" w:cs="Times New Roman"/>
                <w:i/>
                <w:sz w:val="20"/>
                <w:szCs w:val="20"/>
              </w:rPr>
              <w:t xml:space="preserve">Family planning </w:t>
            </w:r>
            <w:r w:rsidRPr="00D17814">
              <w:rPr>
                <w:rFonts w:ascii="Times New Roman" w:hAnsi="Times New Roman" w:cs="Times New Roman"/>
                <w:sz w:val="20"/>
                <w:szCs w:val="20"/>
              </w:rPr>
              <w:t>(1)</w:t>
            </w:r>
          </w:p>
        </w:tc>
        <w:tc>
          <w:tcPr>
            <w:tcW w:w="1628" w:type="dxa"/>
          </w:tcPr>
          <w:p w:rsidR="00E06717" w:rsidRPr="00D17814" w:rsidRDefault="00E06717" w:rsidP="009F2EB1">
            <w:pPr>
              <w:rPr>
                <w:rFonts w:ascii="Times New Roman" w:hAnsi="Times New Roman" w:cs="Times New Roman"/>
                <w:sz w:val="20"/>
                <w:szCs w:val="20"/>
              </w:rPr>
            </w:pPr>
            <w:r w:rsidRPr="00D17814">
              <w:rPr>
                <w:rFonts w:ascii="Times New Roman" w:hAnsi="Times New Roman" w:cs="Times New Roman"/>
                <w:i/>
                <w:sz w:val="20"/>
                <w:szCs w:val="20"/>
              </w:rPr>
              <w:t xml:space="preserve">ln </w:t>
            </w:r>
            <w:proofErr w:type="spellStart"/>
            <w:r w:rsidRPr="00D17814">
              <w:rPr>
                <w:rFonts w:ascii="Times New Roman" w:hAnsi="Times New Roman" w:cs="Times New Roman"/>
                <w:i/>
                <w:sz w:val="20"/>
                <w:szCs w:val="20"/>
              </w:rPr>
              <w:t>GDPpc</w:t>
            </w:r>
            <w:proofErr w:type="spellEnd"/>
          </w:p>
        </w:tc>
        <w:tc>
          <w:tcPr>
            <w:tcW w:w="1030" w:type="dxa"/>
          </w:tcPr>
          <w:p w:rsidR="00E06717" w:rsidRPr="00D17814" w:rsidRDefault="00E06717" w:rsidP="00D17814">
            <w:pPr>
              <w:jc w:val="center"/>
              <w:rPr>
                <w:rFonts w:ascii="Times New Roman" w:hAnsi="Times New Roman" w:cs="Times New Roman"/>
                <w:sz w:val="20"/>
                <w:szCs w:val="20"/>
              </w:rPr>
            </w:pPr>
            <w:r>
              <w:rPr>
                <w:rFonts w:ascii="Times New Roman" w:hAnsi="Times New Roman" w:cs="Times New Roman"/>
                <w:sz w:val="20"/>
                <w:szCs w:val="20"/>
              </w:rPr>
              <w:t>0.99</w:t>
            </w:r>
          </w:p>
        </w:tc>
        <w:tc>
          <w:tcPr>
            <w:tcW w:w="1030" w:type="dxa"/>
          </w:tcPr>
          <w:p w:rsidR="00E06717" w:rsidRPr="00D17814" w:rsidRDefault="00E06717" w:rsidP="00D17814">
            <w:pPr>
              <w:jc w:val="center"/>
              <w:rPr>
                <w:rFonts w:ascii="Times New Roman" w:hAnsi="Times New Roman" w:cs="Times New Roman"/>
                <w:sz w:val="20"/>
                <w:szCs w:val="20"/>
              </w:rPr>
            </w:pPr>
            <w:r>
              <w:rPr>
                <w:rFonts w:ascii="Times New Roman" w:hAnsi="Times New Roman" w:cs="Times New Roman"/>
                <w:sz w:val="20"/>
                <w:szCs w:val="20"/>
              </w:rPr>
              <w:t>0.99</w:t>
            </w:r>
          </w:p>
        </w:tc>
        <w:tc>
          <w:tcPr>
            <w:tcW w:w="1113" w:type="dxa"/>
          </w:tcPr>
          <w:p w:rsidR="00E06717" w:rsidRPr="00D17814" w:rsidRDefault="00E06717" w:rsidP="00E818BD">
            <w:pPr>
              <w:jc w:val="center"/>
              <w:rPr>
                <w:rFonts w:ascii="Times New Roman" w:hAnsi="Times New Roman" w:cs="Times New Roman"/>
                <w:sz w:val="20"/>
                <w:szCs w:val="20"/>
              </w:rPr>
            </w:pPr>
            <w:r w:rsidRPr="00D17814">
              <w:rPr>
                <w:rFonts w:ascii="Times New Roman" w:hAnsi="Times New Roman" w:cs="Times New Roman"/>
                <w:sz w:val="20"/>
                <w:szCs w:val="20"/>
              </w:rPr>
              <w:t>88</w:t>
            </w:r>
            <w:r>
              <w:rPr>
                <w:rFonts w:ascii="Times New Roman" w:hAnsi="Times New Roman" w:cs="Times New Roman"/>
                <w:sz w:val="20"/>
                <w:szCs w:val="20"/>
              </w:rPr>
              <w:t>·10</w:t>
            </w:r>
            <w:r>
              <w:rPr>
                <w:rFonts w:ascii="Times New Roman" w:hAnsi="Times New Roman" w:cs="Times New Roman"/>
                <w:sz w:val="20"/>
                <w:szCs w:val="20"/>
                <w:vertAlign w:val="superscript"/>
              </w:rPr>
              <w:t>3</w:t>
            </w:r>
          </w:p>
        </w:tc>
        <w:tc>
          <w:tcPr>
            <w:tcW w:w="1244" w:type="dxa"/>
          </w:tcPr>
          <w:p w:rsidR="00E06717" w:rsidRPr="00D17814" w:rsidRDefault="00E06717" w:rsidP="00E818BD">
            <w:pPr>
              <w:jc w:val="center"/>
              <w:rPr>
                <w:rFonts w:ascii="Times New Roman" w:hAnsi="Times New Roman" w:cs="Times New Roman"/>
                <w:sz w:val="20"/>
                <w:szCs w:val="20"/>
              </w:rPr>
            </w:pPr>
            <w:r>
              <w:rPr>
                <w:rFonts w:ascii="Times New Roman" w:hAnsi="Times New Roman" w:cs="Times New Roman"/>
                <w:sz w:val="20"/>
                <w:szCs w:val="20"/>
              </w:rPr>
              <w:t>72</w:t>
            </w:r>
          </w:p>
        </w:tc>
      </w:tr>
      <w:tr w:rsidR="00E06717" w:rsidTr="00E06717">
        <w:trPr>
          <w:jc w:val="center"/>
        </w:trPr>
        <w:tc>
          <w:tcPr>
            <w:tcW w:w="1881" w:type="dxa"/>
            <w:vMerge w:val="restart"/>
            <w:vAlign w:val="center"/>
          </w:tcPr>
          <w:p w:rsidR="00E06717" w:rsidRPr="00D17814" w:rsidRDefault="00E06717" w:rsidP="009F2EB1">
            <w:pPr>
              <w:rPr>
                <w:rFonts w:ascii="Times New Roman" w:hAnsi="Times New Roman" w:cs="Times New Roman"/>
                <w:sz w:val="20"/>
                <w:szCs w:val="20"/>
              </w:rPr>
            </w:pPr>
            <w:r w:rsidRPr="00D17814">
              <w:rPr>
                <w:rFonts w:ascii="Times New Roman" w:hAnsi="Times New Roman" w:cs="Times New Roman"/>
                <w:i/>
                <w:sz w:val="20"/>
                <w:szCs w:val="20"/>
              </w:rPr>
              <w:t xml:space="preserve">Antenatal care </w:t>
            </w:r>
            <w:r w:rsidRPr="00D17814">
              <w:rPr>
                <w:rFonts w:ascii="Times New Roman" w:hAnsi="Times New Roman" w:cs="Times New Roman"/>
                <w:sz w:val="20"/>
                <w:szCs w:val="20"/>
              </w:rPr>
              <w:t>(2)</w:t>
            </w:r>
          </w:p>
        </w:tc>
        <w:tc>
          <w:tcPr>
            <w:tcW w:w="1628" w:type="dxa"/>
          </w:tcPr>
          <w:p w:rsidR="00E06717" w:rsidRPr="00D17814" w:rsidRDefault="00E06717" w:rsidP="009F2EB1">
            <w:pPr>
              <w:rPr>
                <w:rFonts w:ascii="Times New Roman" w:hAnsi="Times New Roman" w:cs="Times New Roman"/>
                <w:sz w:val="20"/>
                <w:szCs w:val="20"/>
              </w:rPr>
            </w:pPr>
            <w:r w:rsidRPr="00955FCF">
              <w:rPr>
                <w:rFonts w:ascii="Times New Roman" w:hAnsi="Times New Roman" w:cs="Times New Roman"/>
                <w:i/>
                <w:sz w:val="20"/>
                <w:szCs w:val="20"/>
              </w:rPr>
              <w:t>Lag (IFF/Trade)</w:t>
            </w:r>
          </w:p>
        </w:tc>
        <w:tc>
          <w:tcPr>
            <w:tcW w:w="1030" w:type="dxa"/>
          </w:tcPr>
          <w:p w:rsidR="00E06717" w:rsidRPr="00D17814" w:rsidRDefault="00E06717" w:rsidP="00D17814">
            <w:pPr>
              <w:jc w:val="center"/>
              <w:rPr>
                <w:rFonts w:ascii="Times New Roman" w:hAnsi="Times New Roman" w:cs="Times New Roman"/>
                <w:sz w:val="20"/>
                <w:szCs w:val="20"/>
              </w:rPr>
            </w:pPr>
            <w:r>
              <w:rPr>
                <w:rFonts w:ascii="Times New Roman" w:hAnsi="Times New Roman" w:cs="Times New Roman"/>
                <w:sz w:val="20"/>
                <w:szCs w:val="20"/>
              </w:rPr>
              <w:t>0.23</w:t>
            </w:r>
          </w:p>
        </w:tc>
        <w:tc>
          <w:tcPr>
            <w:tcW w:w="1030" w:type="dxa"/>
          </w:tcPr>
          <w:p w:rsidR="00E06717" w:rsidRPr="00D17814" w:rsidRDefault="00E06717" w:rsidP="00D17814">
            <w:pPr>
              <w:jc w:val="center"/>
              <w:rPr>
                <w:rFonts w:ascii="Times New Roman" w:hAnsi="Times New Roman" w:cs="Times New Roman"/>
                <w:sz w:val="20"/>
                <w:szCs w:val="20"/>
              </w:rPr>
            </w:pPr>
            <w:r>
              <w:rPr>
                <w:rFonts w:ascii="Times New Roman" w:hAnsi="Times New Roman" w:cs="Times New Roman"/>
                <w:sz w:val="20"/>
                <w:szCs w:val="20"/>
              </w:rPr>
              <w:t>0.67</w:t>
            </w:r>
          </w:p>
        </w:tc>
        <w:tc>
          <w:tcPr>
            <w:tcW w:w="1113" w:type="dxa"/>
          </w:tcPr>
          <w:p w:rsidR="00E06717" w:rsidRPr="00D17814" w:rsidRDefault="00E06717" w:rsidP="00D17814">
            <w:pPr>
              <w:jc w:val="center"/>
              <w:rPr>
                <w:rFonts w:ascii="Times New Roman" w:hAnsi="Times New Roman" w:cs="Times New Roman"/>
                <w:sz w:val="20"/>
                <w:szCs w:val="20"/>
              </w:rPr>
            </w:pPr>
            <w:r>
              <w:rPr>
                <w:rFonts w:ascii="Times New Roman" w:hAnsi="Times New Roman" w:cs="Times New Roman"/>
                <w:sz w:val="20"/>
                <w:szCs w:val="20"/>
              </w:rPr>
              <w:t>39.3</w:t>
            </w:r>
          </w:p>
        </w:tc>
        <w:tc>
          <w:tcPr>
            <w:tcW w:w="1244" w:type="dxa"/>
            <w:vMerge w:val="restart"/>
            <w:vAlign w:val="center"/>
          </w:tcPr>
          <w:p w:rsidR="00E06717" w:rsidRDefault="00E06717" w:rsidP="00E06717">
            <w:pPr>
              <w:jc w:val="center"/>
              <w:rPr>
                <w:rFonts w:ascii="Times New Roman" w:hAnsi="Times New Roman" w:cs="Times New Roman"/>
                <w:sz w:val="20"/>
                <w:szCs w:val="20"/>
              </w:rPr>
            </w:pPr>
            <w:r>
              <w:rPr>
                <w:rFonts w:ascii="Times New Roman" w:hAnsi="Times New Roman" w:cs="Times New Roman"/>
                <w:sz w:val="20"/>
                <w:szCs w:val="20"/>
              </w:rPr>
              <w:t>64</w:t>
            </w:r>
          </w:p>
        </w:tc>
      </w:tr>
      <w:tr w:rsidR="00E06717" w:rsidTr="00E06717">
        <w:trPr>
          <w:jc w:val="center"/>
        </w:trPr>
        <w:tc>
          <w:tcPr>
            <w:tcW w:w="1881" w:type="dxa"/>
            <w:vMerge/>
          </w:tcPr>
          <w:p w:rsidR="00E06717" w:rsidRPr="00D17814" w:rsidRDefault="00E06717" w:rsidP="009F2EB1">
            <w:pPr>
              <w:rPr>
                <w:rFonts w:ascii="Times New Roman" w:hAnsi="Times New Roman" w:cs="Times New Roman"/>
                <w:i/>
                <w:sz w:val="20"/>
                <w:szCs w:val="20"/>
              </w:rPr>
            </w:pPr>
          </w:p>
        </w:tc>
        <w:tc>
          <w:tcPr>
            <w:tcW w:w="1628" w:type="dxa"/>
          </w:tcPr>
          <w:p w:rsidR="00E06717" w:rsidRPr="00D17814" w:rsidRDefault="00E06717" w:rsidP="009F2EB1">
            <w:pPr>
              <w:rPr>
                <w:rFonts w:ascii="Times New Roman" w:hAnsi="Times New Roman" w:cs="Times New Roman"/>
                <w:sz w:val="20"/>
                <w:szCs w:val="20"/>
              </w:rPr>
            </w:pPr>
            <w:r w:rsidRPr="00955FCF">
              <w:rPr>
                <w:rFonts w:ascii="Times New Roman" w:hAnsi="Times New Roman" w:cs="Times New Roman"/>
                <w:i/>
                <w:sz w:val="20"/>
                <w:szCs w:val="20"/>
              </w:rPr>
              <w:t xml:space="preserve">ln </w:t>
            </w:r>
            <w:proofErr w:type="spellStart"/>
            <w:r w:rsidRPr="00955FCF">
              <w:rPr>
                <w:rFonts w:ascii="Times New Roman" w:hAnsi="Times New Roman" w:cs="Times New Roman"/>
                <w:i/>
                <w:sz w:val="20"/>
                <w:szCs w:val="20"/>
              </w:rPr>
              <w:t>GDPpc</w:t>
            </w:r>
            <w:proofErr w:type="spellEnd"/>
          </w:p>
        </w:tc>
        <w:tc>
          <w:tcPr>
            <w:tcW w:w="1030" w:type="dxa"/>
          </w:tcPr>
          <w:p w:rsidR="00E06717" w:rsidRPr="00D17814" w:rsidRDefault="00E06717" w:rsidP="00D17814">
            <w:pPr>
              <w:jc w:val="center"/>
              <w:rPr>
                <w:rFonts w:ascii="Times New Roman" w:hAnsi="Times New Roman" w:cs="Times New Roman"/>
                <w:sz w:val="20"/>
                <w:szCs w:val="20"/>
              </w:rPr>
            </w:pPr>
            <w:r>
              <w:rPr>
                <w:rFonts w:ascii="Times New Roman" w:hAnsi="Times New Roman" w:cs="Times New Roman"/>
                <w:sz w:val="20"/>
                <w:szCs w:val="20"/>
              </w:rPr>
              <w:t>0.35</w:t>
            </w:r>
          </w:p>
        </w:tc>
        <w:tc>
          <w:tcPr>
            <w:tcW w:w="1030" w:type="dxa"/>
          </w:tcPr>
          <w:p w:rsidR="00E06717" w:rsidRPr="00D17814" w:rsidRDefault="00E06717" w:rsidP="00D17814">
            <w:pPr>
              <w:jc w:val="center"/>
              <w:rPr>
                <w:rFonts w:ascii="Times New Roman" w:hAnsi="Times New Roman" w:cs="Times New Roman"/>
                <w:sz w:val="20"/>
                <w:szCs w:val="20"/>
              </w:rPr>
            </w:pPr>
            <w:r>
              <w:rPr>
                <w:rFonts w:ascii="Times New Roman" w:hAnsi="Times New Roman" w:cs="Times New Roman"/>
                <w:sz w:val="20"/>
                <w:szCs w:val="20"/>
              </w:rPr>
              <w:t>0.99</w:t>
            </w:r>
          </w:p>
        </w:tc>
        <w:tc>
          <w:tcPr>
            <w:tcW w:w="1113" w:type="dxa"/>
          </w:tcPr>
          <w:p w:rsidR="00E06717" w:rsidRPr="00E818BD" w:rsidRDefault="00E06717" w:rsidP="00E818BD">
            <w:pPr>
              <w:jc w:val="center"/>
              <w:rPr>
                <w:rFonts w:ascii="Times New Roman" w:hAnsi="Times New Roman" w:cs="Times New Roman"/>
                <w:sz w:val="20"/>
                <w:szCs w:val="20"/>
                <w:vertAlign w:val="superscript"/>
              </w:rPr>
            </w:pPr>
            <w:r>
              <w:rPr>
                <w:rFonts w:ascii="Times New Roman" w:hAnsi="Times New Roman" w:cs="Times New Roman"/>
                <w:sz w:val="20"/>
                <w:szCs w:val="20"/>
              </w:rPr>
              <w:t>97·10</w:t>
            </w:r>
            <w:r>
              <w:rPr>
                <w:rFonts w:ascii="Times New Roman" w:hAnsi="Times New Roman" w:cs="Times New Roman"/>
                <w:sz w:val="20"/>
                <w:szCs w:val="20"/>
                <w:vertAlign w:val="superscript"/>
              </w:rPr>
              <w:t>3</w:t>
            </w:r>
          </w:p>
        </w:tc>
        <w:tc>
          <w:tcPr>
            <w:tcW w:w="1244" w:type="dxa"/>
            <w:vMerge/>
          </w:tcPr>
          <w:p w:rsidR="00E06717" w:rsidRDefault="00E06717" w:rsidP="00E818BD">
            <w:pPr>
              <w:jc w:val="center"/>
              <w:rPr>
                <w:rFonts w:ascii="Times New Roman" w:hAnsi="Times New Roman" w:cs="Times New Roman"/>
                <w:sz w:val="20"/>
                <w:szCs w:val="20"/>
              </w:rPr>
            </w:pPr>
          </w:p>
        </w:tc>
      </w:tr>
      <w:tr w:rsidR="00E06717" w:rsidTr="00E06717">
        <w:trPr>
          <w:jc w:val="center"/>
        </w:trPr>
        <w:tc>
          <w:tcPr>
            <w:tcW w:w="1881" w:type="dxa"/>
          </w:tcPr>
          <w:p w:rsidR="00E06717" w:rsidRDefault="00E06717" w:rsidP="009F2EB1">
            <w:pPr>
              <w:rPr>
                <w:rFonts w:ascii="Times New Roman" w:hAnsi="Times New Roman" w:cs="Times New Roman"/>
                <w:sz w:val="20"/>
                <w:szCs w:val="20"/>
              </w:rPr>
            </w:pPr>
            <w:r w:rsidRPr="00D17814">
              <w:rPr>
                <w:rFonts w:ascii="Times New Roman" w:hAnsi="Times New Roman" w:cs="Times New Roman"/>
                <w:i/>
                <w:sz w:val="20"/>
                <w:szCs w:val="20"/>
              </w:rPr>
              <w:t xml:space="preserve">DTP3 </w:t>
            </w:r>
            <w:r w:rsidRPr="00D17814">
              <w:rPr>
                <w:rFonts w:ascii="Times New Roman" w:hAnsi="Times New Roman" w:cs="Times New Roman"/>
                <w:sz w:val="20"/>
                <w:szCs w:val="20"/>
              </w:rPr>
              <w:t>(3)</w:t>
            </w:r>
          </w:p>
          <w:p w:rsidR="00E06717" w:rsidRPr="00D17814" w:rsidRDefault="00E06717" w:rsidP="009F2EB1">
            <w:pPr>
              <w:rPr>
                <w:rFonts w:ascii="Times New Roman" w:hAnsi="Times New Roman" w:cs="Times New Roman"/>
                <w:sz w:val="20"/>
                <w:szCs w:val="20"/>
              </w:rPr>
            </w:pPr>
            <w:r w:rsidRPr="00D17814">
              <w:rPr>
                <w:rFonts w:ascii="Times New Roman" w:hAnsi="Times New Roman" w:cs="Times New Roman"/>
                <w:i/>
                <w:sz w:val="20"/>
                <w:szCs w:val="20"/>
              </w:rPr>
              <w:t xml:space="preserve">Measles </w:t>
            </w:r>
            <w:r w:rsidRPr="00D17814">
              <w:rPr>
                <w:rFonts w:ascii="Times New Roman" w:hAnsi="Times New Roman" w:cs="Times New Roman"/>
                <w:sz w:val="20"/>
                <w:szCs w:val="20"/>
              </w:rPr>
              <w:t>(4)</w:t>
            </w:r>
          </w:p>
        </w:tc>
        <w:tc>
          <w:tcPr>
            <w:tcW w:w="1628" w:type="dxa"/>
            <w:vAlign w:val="center"/>
          </w:tcPr>
          <w:p w:rsidR="00E06717" w:rsidRPr="00D17814" w:rsidRDefault="00E06717" w:rsidP="00E06717">
            <w:pPr>
              <w:jc w:val="center"/>
              <w:rPr>
                <w:rFonts w:ascii="Times New Roman" w:hAnsi="Times New Roman" w:cs="Times New Roman"/>
                <w:sz w:val="20"/>
                <w:szCs w:val="20"/>
              </w:rPr>
            </w:pPr>
            <w:r w:rsidRPr="00FF2C39">
              <w:rPr>
                <w:rFonts w:ascii="Times New Roman" w:hAnsi="Times New Roman" w:cs="Times New Roman"/>
                <w:i/>
                <w:sz w:val="20"/>
                <w:szCs w:val="20"/>
              </w:rPr>
              <w:t>Lag (IFF/Trade)</w:t>
            </w:r>
          </w:p>
        </w:tc>
        <w:tc>
          <w:tcPr>
            <w:tcW w:w="1030" w:type="dxa"/>
            <w:vAlign w:val="center"/>
          </w:tcPr>
          <w:p w:rsidR="00E06717" w:rsidRPr="00D17814" w:rsidRDefault="00E06717" w:rsidP="00E06717">
            <w:pPr>
              <w:jc w:val="center"/>
              <w:rPr>
                <w:rFonts w:ascii="Times New Roman" w:hAnsi="Times New Roman" w:cs="Times New Roman"/>
                <w:sz w:val="20"/>
                <w:szCs w:val="20"/>
              </w:rPr>
            </w:pPr>
            <w:r>
              <w:rPr>
                <w:rFonts w:ascii="Times New Roman" w:hAnsi="Times New Roman" w:cs="Times New Roman"/>
                <w:sz w:val="20"/>
                <w:szCs w:val="20"/>
              </w:rPr>
              <w:t>0.21</w:t>
            </w:r>
          </w:p>
        </w:tc>
        <w:tc>
          <w:tcPr>
            <w:tcW w:w="1030" w:type="dxa"/>
            <w:vAlign w:val="center"/>
          </w:tcPr>
          <w:p w:rsidR="00E06717" w:rsidRPr="00D17814" w:rsidRDefault="00E06717" w:rsidP="00E06717">
            <w:pPr>
              <w:jc w:val="center"/>
              <w:rPr>
                <w:rFonts w:ascii="Times New Roman" w:hAnsi="Times New Roman" w:cs="Times New Roman"/>
                <w:sz w:val="20"/>
                <w:szCs w:val="20"/>
              </w:rPr>
            </w:pPr>
            <w:r>
              <w:rPr>
                <w:rFonts w:ascii="Times New Roman" w:hAnsi="Times New Roman" w:cs="Times New Roman"/>
                <w:sz w:val="20"/>
                <w:szCs w:val="20"/>
              </w:rPr>
              <w:t>0.21</w:t>
            </w:r>
          </w:p>
        </w:tc>
        <w:tc>
          <w:tcPr>
            <w:tcW w:w="1113" w:type="dxa"/>
            <w:vAlign w:val="center"/>
          </w:tcPr>
          <w:p w:rsidR="00E06717" w:rsidRPr="00D17814" w:rsidRDefault="00E06717" w:rsidP="00E06717">
            <w:pPr>
              <w:jc w:val="center"/>
              <w:rPr>
                <w:rFonts w:ascii="Times New Roman" w:hAnsi="Times New Roman" w:cs="Times New Roman"/>
                <w:sz w:val="20"/>
                <w:szCs w:val="20"/>
              </w:rPr>
            </w:pPr>
            <w:r>
              <w:rPr>
                <w:rFonts w:ascii="Times New Roman" w:hAnsi="Times New Roman" w:cs="Times New Roman"/>
                <w:sz w:val="20"/>
                <w:szCs w:val="20"/>
              </w:rPr>
              <w:t>16.5</w:t>
            </w:r>
          </w:p>
        </w:tc>
        <w:tc>
          <w:tcPr>
            <w:tcW w:w="1244" w:type="dxa"/>
            <w:vAlign w:val="center"/>
          </w:tcPr>
          <w:p w:rsidR="00E06717" w:rsidRDefault="00E06717" w:rsidP="00E06717">
            <w:pPr>
              <w:jc w:val="center"/>
              <w:rPr>
                <w:rFonts w:ascii="Times New Roman" w:hAnsi="Times New Roman" w:cs="Times New Roman"/>
                <w:sz w:val="20"/>
                <w:szCs w:val="20"/>
              </w:rPr>
            </w:pPr>
            <w:r>
              <w:rPr>
                <w:rFonts w:ascii="Times New Roman" w:hAnsi="Times New Roman" w:cs="Times New Roman"/>
                <w:sz w:val="20"/>
                <w:szCs w:val="20"/>
              </w:rPr>
              <w:t>72</w:t>
            </w:r>
          </w:p>
        </w:tc>
      </w:tr>
      <w:tr w:rsidR="00E06717" w:rsidTr="00E06717">
        <w:trPr>
          <w:jc w:val="center"/>
        </w:trPr>
        <w:tc>
          <w:tcPr>
            <w:tcW w:w="1881" w:type="dxa"/>
          </w:tcPr>
          <w:p w:rsidR="00E06717" w:rsidRPr="00D17814" w:rsidRDefault="00E06717" w:rsidP="009F2EB1">
            <w:pPr>
              <w:rPr>
                <w:rFonts w:ascii="Times New Roman" w:hAnsi="Times New Roman" w:cs="Times New Roman"/>
                <w:sz w:val="20"/>
                <w:szCs w:val="20"/>
              </w:rPr>
            </w:pPr>
            <w:r w:rsidRPr="00D17814">
              <w:rPr>
                <w:rFonts w:ascii="Times New Roman" w:hAnsi="Times New Roman" w:cs="Times New Roman"/>
                <w:i/>
                <w:sz w:val="20"/>
                <w:szCs w:val="20"/>
              </w:rPr>
              <w:t xml:space="preserve">Tuberculosis </w:t>
            </w:r>
            <w:r w:rsidRPr="00D17814">
              <w:rPr>
                <w:rFonts w:ascii="Times New Roman" w:hAnsi="Times New Roman" w:cs="Times New Roman"/>
                <w:sz w:val="20"/>
                <w:szCs w:val="20"/>
              </w:rPr>
              <w:t>(5)</w:t>
            </w:r>
          </w:p>
        </w:tc>
        <w:tc>
          <w:tcPr>
            <w:tcW w:w="1628" w:type="dxa"/>
          </w:tcPr>
          <w:p w:rsidR="00E06717" w:rsidRPr="00D17814" w:rsidRDefault="00E06717" w:rsidP="009F2EB1">
            <w:pPr>
              <w:rPr>
                <w:rFonts w:ascii="Times New Roman" w:hAnsi="Times New Roman" w:cs="Times New Roman"/>
                <w:sz w:val="20"/>
                <w:szCs w:val="20"/>
              </w:rPr>
            </w:pPr>
            <w:r w:rsidRPr="00D17814">
              <w:rPr>
                <w:rFonts w:ascii="Times New Roman" w:hAnsi="Times New Roman" w:cs="Times New Roman"/>
                <w:i/>
                <w:sz w:val="20"/>
                <w:szCs w:val="20"/>
              </w:rPr>
              <w:t xml:space="preserve">ln </w:t>
            </w:r>
            <w:proofErr w:type="spellStart"/>
            <w:r w:rsidRPr="00D17814">
              <w:rPr>
                <w:rFonts w:ascii="Times New Roman" w:hAnsi="Times New Roman" w:cs="Times New Roman"/>
                <w:i/>
                <w:sz w:val="20"/>
                <w:szCs w:val="20"/>
              </w:rPr>
              <w:t>GDPpc</w:t>
            </w:r>
            <w:proofErr w:type="spellEnd"/>
          </w:p>
        </w:tc>
        <w:tc>
          <w:tcPr>
            <w:tcW w:w="1030" w:type="dxa"/>
          </w:tcPr>
          <w:p w:rsidR="00E06717" w:rsidRPr="00D17814" w:rsidRDefault="00E06717" w:rsidP="009E5C1B">
            <w:pPr>
              <w:jc w:val="center"/>
              <w:rPr>
                <w:rFonts w:ascii="Times New Roman" w:hAnsi="Times New Roman" w:cs="Times New Roman"/>
                <w:sz w:val="20"/>
                <w:szCs w:val="20"/>
              </w:rPr>
            </w:pPr>
            <w:r>
              <w:rPr>
                <w:rFonts w:ascii="Times New Roman" w:hAnsi="Times New Roman" w:cs="Times New Roman"/>
                <w:sz w:val="20"/>
                <w:szCs w:val="20"/>
              </w:rPr>
              <w:t>0.99</w:t>
            </w:r>
          </w:p>
        </w:tc>
        <w:tc>
          <w:tcPr>
            <w:tcW w:w="1030" w:type="dxa"/>
          </w:tcPr>
          <w:p w:rsidR="00E06717" w:rsidRPr="00D17814" w:rsidRDefault="00E06717" w:rsidP="009E5C1B">
            <w:pPr>
              <w:jc w:val="center"/>
              <w:rPr>
                <w:rFonts w:ascii="Times New Roman" w:hAnsi="Times New Roman" w:cs="Times New Roman"/>
                <w:sz w:val="20"/>
                <w:szCs w:val="20"/>
              </w:rPr>
            </w:pPr>
            <w:r>
              <w:rPr>
                <w:rFonts w:ascii="Times New Roman" w:hAnsi="Times New Roman" w:cs="Times New Roman"/>
                <w:sz w:val="20"/>
                <w:szCs w:val="20"/>
              </w:rPr>
              <w:t>0.99</w:t>
            </w:r>
          </w:p>
        </w:tc>
        <w:tc>
          <w:tcPr>
            <w:tcW w:w="1113" w:type="dxa"/>
          </w:tcPr>
          <w:p w:rsidR="00E06717" w:rsidRPr="00E818BD" w:rsidRDefault="00E06717" w:rsidP="00FD16B6">
            <w:pPr>
              <w:jc w:val="center"/>
              <w:rPr>
                <w:rFonts w:ascii="Times New Roman" w:hAnsi="Times New Roman" w:cs="Times New Roman"/>
                <w:sz w:val="20"/>
                <w:szCs w:val="20"/>
                <w:vertAlign w:val="superscript"/>
              </w:rPr>
            </w:pPr>
            <w:r>
              <w:rPr>
                <w:rFonts w:ascii="Times New Roman" w:hAnsi="Times New Roman" w:cs="Times New Roman"/>
                <w:sz w:val="20"/>
                <w:szCs w:val="20"/>
              </w:rPr>
              <w:t>79 ·10</w:t>
            </w:r>
            <w:r>
              <w:rPr>
                <w:rFonts w:ascii="Times New Roman" w:hAnsi="Times New Roman" w:cs="Times New Roman"/>
                <w:sz w:val="20"/>
                <w:szCs w:val="20"/>
                <w:vertAlign w:val="superscript"/>
              </w:rPr>
              <w:t>3</w:t>
            </w:r>
          </w:p>
        </w:tc>
        <w:tc>
          <w:tcPr>
            <w:tcW w:w="1244" w:type="dxa"/>
          </w:tcPr>
          <w:p w:rsidR="00E06717" w:rsidRDefault="00E06717" w:rsidP="00FD16B6">
            <w:pPr>
              <w:jc w:val="center"/>
              <w:rPr>
                <w:rFonts w:ascii="Times New Roman" w:hAnsi="Times New Roman" w:cs="Times New Roman"/>
                <w:sz w:val="20"/>
                <w:szCs w:val="20"/>
              </w:rPr>
            </w:pPr>
            <w:r>
              <w:rPr>
                <w:rFonts w:ascii="Times New Roman" w:hAnsi="Times New Roman" w:cs="Times New Roman"/>
                <w:sz w:val="20"/>
                <w:szCs w:val="20"/>
              </w:rPr>
              <w:t>59</w:t>
            </w:r>
          </w:p>
        </w:tc>
      </w:tr>
      <w:tr w:rsidR="00E06717" w:rsidTr="00E06717">
        <w:trPr>
          <w:jc w:val="center"/>
        </w:trPr>
        <w:tc>
          <w:tcPr>
            <w:tcW w:w="1881" w:type="dxa"/>
          </w:tcPr>
          <w:p w:rsidR="00E06717" w:rsidRPr="00D17814" w:rsidRDefault="00E06717" w:rsidP="009F2EB1">
            <w:pPr>
              <w:rPr>
                <w:rFonts w:ascii="Times New Roman" w:hAnsi="Times New Roman" w:cs="Times New Roman"/>
                <w:sz w:val="20"/>
                <w:szCs w:val="20"/>
              </w:rPr>
            </w:pPr>
            <w:r w:rsidRPr="00D17814">
              <w:rPr>
                <w:rFonts w:ascii="Times New Roman" w:hAnsi="Times New Roman" w:cs="Times New Roman"/>
                <w:i/>
                <w:sz w:val="20"/>
                <w:szCs w:val="20"/>
              </w:rPr>
              <w:t xml:space="preserve">Sanitation </w:t>
            </w:r>
            <w:r w:rsidRPr="00D17814">
              <w:rPr>
                <w:rFonts w:ascii="Times New Roman" w:hAnsi="Times New Roman" w:cs="Times New Roman"/>
                <w:sz w:val="20"/>
                <w:szCs w:val="20"/>
              </w:rPr>
              <w:t>(6)</w:t>
            </w:r>
          </w:p>
        </w:tc>
        <w:tc>
          <w:tcPr>
            <w:tcW w:w="1628" w:type="dxa"/>
          </w:tcPr>
          <w:p w:rsidR="00E06717" w:rsidRPr="00D17814" w:rsidRDefault="00E06717" w:rsidP="009F2EB1">
            <w:pPr>
              <w:rPr>
                <w:rFonts w:ascii="Times New Roman" w:hAnsi="Times New Roman" w:cs="Times New Roman"/>
                <w:sz w:val="20"/>
                <w:szCs w:val="20"/>
              </w:rPr>
            </w:pPr>
            <w:r w:rsidRPr="00FF2C39">
              <w:rPr>
                <w:rFonts w:ascii="Times New Roman" w:hAnsi="Times New Roman" w:cs="Times New Roman"/>
                <w:i/>
                <w:sz w:val="20"/>
                <w:szCs w:val="20"/>
              </w:rPr>
              <w:t>Lag (IFF/Trade)</w:t>
            </w:r>
          </w:p>
        </w:tc>
        <w:tc>
          <w:tcPr>
            <w:tcW w:w="1030" w:type="dxa"/>
          </w:tcPr>
          <w:p w:rsidR="00E06717" w:rsidRPr="00D17814" w:rsidRDefault="00E06717" w:rsidP="00A30A92">
            <w:pPr>
              <w:jc w:val="center"/>
              <w:rPr>
                <w:rFonts w:ascii="Times New Roman" w:hAnsi="Times New Roman" w:cs="Times New Roman"/>
                <w:sz w:val="20"/>
                <w:szCs w:val="20"/>
              </w:rPr>
            </w:pPr>
            <w:r>
              <w:rPr>
                <w:rFonts w:ascii="Times New Roman" w:hAnsi="Times New Roman" w:cs="Times New Roman"/>
                <w:sz w:val="20"/>
                <w:szCs w:val="20"/>
              </w:rPr>
              <w:t>0.76</w:t>
            </w:r>
          </w:p>
        </w:tc>
        <w:tc>
          <w:tcPr>
            <w:tcW w:w="1030" w:type="dxa"/>
          </w:tcPr>
          <w:p w:rsidR="00E06717" w:rsidRPr="00D17814" w:rsidRDefault="00E06717" w:rsidP="00A30A92">
            <w:pPr>
              <w:jc w:val="center"/>
              <w:rPr>
                <w:rFonts w:ascii="Times New Roman" w:hAnsi="Times New Roman" w:cs="Times New Roman"/>
                <w:sz w:val="20"/>
                <w:szCs w:val="20"/>
              </w:rPr>
            </w:pPr>
            <w:r>
              <w:rPr>
                <w:rFonts w:ascii="Times New Roman" w:hAnsi="Times New Roman" w:cs="Times New Roman"/>
                <w:sz w:val="20"/>
                <w:szCs w:val="20"/>
              </w:rPr>
              <w:t>0.76</w:t>
            </w:r>
          </w:p>
        </w:tc>
        <w:tc>
          <w:tcPr>
            <w:tcW w:w="1113" w:type="dxa"/>
          </w:tcPr>
          <w:p w:rsidR="00E06717" w:rsidRPr="00D17814" w:rsidRDefault="00E06717" w:rsidP="00A30A92">
            <w:pPr>
              <w:jc w:val="center"/>
              <w:rPr>
                <w:rFonts w:ascii="Times New Roman" w:hAnsi="Times New Roman" w:cs="Times New Roman"/>
                <w:sz w:val="20"/>
                <w:szCs w:val="20"/>
              </w:rPr>
            </w:pPr>
            <w:r>
              <w:rPr>
                <w:rFonts w:ascii="Times New Roman" w:hAnsi="Times New Roman" w:cs="Times New Roman"/>
                <w:sz w:val="20"/>
                <w:szCs w:val="20"/>
              </w:rPr>
              <w:t>81.8</w:t>
            </w:r>
          </w:p>
        </w:tc>
        <w:tc>
          <w:tcPr>
            <w:tcW w:w="1244" w:type="dxa"/>
          </w:tcPr>
          <w:p w:rsidR="00E06717" w:rsidRDefault="00E06717" w:rsidP="00A30A92">
            <w:pPr>
              <w:jc w:val="center"/>
              <w:rPr>
                <w:rFonts w:ascii="Times New Roman" w:hAnsi="Times New Roman" w:cs="Times New Roman"/>
                <w:sz w:val="20"/>
                <w:szCs w:val="20"/>
              </w:rPr>
            </w:pPr>
            <w:r>
              <w:rPr>
                <w:rFonts w:ascii="Times New Roman" w:hAnsi="Times New Roman" w:cs="Times New Roman"/>
                <w:sz w:val="20"/>
                <w:szCs w:val="20"/>
              </w:rPr>
              <w:t>72</w:t>
            </w:r>
          </w:p>
        </w:tc>
      </w:tr>
      <w:tr w:rsidR="00E06717" w:rsidTr="00E06717">
        <w:trPr>
          <w:jc w:val="center"/>
        </w:trPr>
        <w:tc>
          <w:tcPr>
            <w:tcW w:w="1881" w:type="dxa"/>
            <w:vMerge w:val="restart"/>
            <w:vAlign w:val="center"/>
          </w:tcPr>
          <w:p w:rsidR="00E06717" w:rsidRPr="00D17814" w:rsidRDefault="00E06717" w:rsidP="009F2EB1">
            <w:pPr>
              <w:rPr>
                <w:rFonts w:ascii="Times New Roman" w:hAnsi="Times New Roman" w:cs="Times New Roman"/>
                <w:sz w:val="20"/>
                <w:szCs w:val="20"/>
              </w:rPr>
            </w:pPr>
            <w:r w:rsidRPr="00D17814">
              <w:rPr>
                <w:rFonts w:ascii="Times New Roman" w:hAnsi="Times New Roman" w:cs="Times New Roman"/>
                <w:i/>
                <w:sz w:val="20"/>
                <w:szCs w:val="20"/>
              </w:rPr>
              <w:t xml:space="preserve">ln Beds </w:t>
            </w:r>
            <w:r w:rsidRPr="00D17814">
              <w:rPr>
                <w:rFonts w:ascii="Times New Roman" w:hAnsi="Times New Roman" w:cs="Times New Roman"/>
                <w:sz w:val="20"/>
                <w:szCs w:val="20"/>
              </w:rPr>
              <w:t>(7)</w:t>
            </w:r>
          </w:p>
        </w:tc>
        <w:tc>
          <w:tcPr>
            <w:tcW w:w="1628" w:type="dxa"/>
          </w:tcPr>
          <w:p w:rsidR="00E06717" w:rsidRPr="00D17814" w:rsidRDefault="00E06717" w:rsidP="009F2EB1">
            <w:pPr>
              <w:rPr>
                <w:rFonts w:ascii="Times New Roman" w:hAnsi="Times New Roman" w:cs="Times New Roman"/>
                <w:sz w:val="20"/>
                <w:szCs w:val="20"/>
              </w:rPr>
            </w:pPr>
            <w:r w:rsidRPr="00955FCF">
              <w:rPr>
                <w:rFonts w:ascii="Times New Roman" w:hAnsi="Times New Roman" w:cs="Times New Roman"/>
                <w:i/>
                <w:sz w:val="20"/>
                <w:szCs w:val="20"/>
              </w:rPr>
              <w:t>Lag (IFF/Trade)</w:t>
            </w:r>
          </w:p>
        </w:tc>
        <w:tc>
          <w:tcPr>
            <w:tcW w:w="1030" w:type="dxa"/>
          </w:tcPr>
          <w:p w:rsidR="00E06717" w:rsidRPr="00D17814" w:rsidRDefault="00E06717" w:rsidP="00E818BD">
            <w:pPr>
              <w:jc w:val="center"/>
              <w:rPr>
                <w:rFonts w:ascii="Times New Roman" w:hAnsi="Times New Roman" w:cs="Times New Roman"/>
                <w:sz w:val="20"/>
                <w:szCs w:val="20"/>
              </w:rPr>
            </w:pPr>
            <w:r>
              <w:rPr>
                <w:rFonts w:ascii="Times New Roman" w:hAnsi="Times New Roman" w:cs="Times New Roman"/>
                <w:sz w:val="20"/>
                <w:szCs w:val="20"/>
              </w:rPr>
              <w:t>0.78</w:t>
            </w:r>
          </w:p>
        </w:tc>
        <w:tc>
          <w:tcPr>
            <w:tcW w:w="1030" w:type="dxa"/>
          </w:tcPr>
          <w:p w:rsidR="00E06717" w:rsidRPr="00D17814" w:rsidRDefault="00E06717" w:rsidP="00E818BD">
            <w:pPr>
              <w:jc w:val="center"/>
              <w:rPr>
                <w:rFonts w:ascii="Times New Roman" w:hAnsi="Times New Roman" w:cs="Times New Roman"/>
                <w:sz w:val="20"/>
                <w:szCs w:val="20"/>
              </w:rPr>
            </w:pPr>
            <w:r>
              <w:rPr>
                <w:rFonts w:ascii="Times New Roman" w:hAnsi="Times New Roman" w:cs="Times New Roman"/>
                <w:sz w:val="20"/>
                <w:szCs w:val="20"/>
              </w:rPr>
              <w:t>0.91</w:t>
            </w:r>
          </w:p>
        </w:tc>
        <w:tc>
          <w:tcPr>
            <w:tcW w:w="1113" w:type="dxa"/>
          </w:tcPr>
          <w:p w:rsidR="00E06717" w:rsidRPr="00D17814" w:rsidRDefault="00E06717" w:rsidP="00E818BD">
            <w:pPr>
              <w:jc w:val="center"/>
              <w:rPr>
                <w:rFonts w:ascii="Times New Roman" w:hAnsi="Times New Roman" w:cs="Times New Roman"/>
                <w:sz w:val="20"/>
                <w:szCs w:val="20"/>
              </w:rPr>
            </w:pPr>
            <w:r>
              <w:rPr>
                <w:rFonts w:ascii="Times New Roman" w:hAnsi="Times New Roman" w:cs="Times New Roman"/>
                <w:sz w:val="20"/>
                <w:szCs w:val="20"/>
              </w:rPr>
              <w:t>132.0</w:t>
            </w:r>
          </w:p>
        </w:tc>
        <w:tc>
          <w:tcPr>
            <w:tcW w:w="1244" w:type="dxa"/>
            <w:vMerge w:val="restart"/>
            <w:vAlign w:val="center"/>
          </w:tcPr>
          <w:p w:rsidR="00E06717" w:rsidRDefault="00CE33E3" w:rsidP="00E06717">
            <w:pPr>
              <w:jc w:val="center"/>
              <w:rPr>
                <w:rFonts w:ascii="Times New Roman" w:hAnsi="Times New Roman" w:cs="Times New Roman"/>
                <w:sz w:val="20"/>
                <w:szCs w:val="20"/>
              </w:rPr>
            </w:pPr>
            <w:r>
              <w:rPr>
                <w:rFonts w:ascii="Times New Roman" w:hAnsi="Times New Roman" w:cs="Times New Roman"/>
                <w:sz w:val="20"/>
                <w:szCs w:val="20"/>
              </w:rPr>
              <w:t>63</w:t>
            </w:r>
          </w:p>
        </w:tc>
      </w:tr>
      <w:tr w:rsidR="00E06717" w:rsidTr="00E06717">
        <w:trPr>
          <w:jc w:val="center"/>
        </w:trPr>
        <w:tc>
          <w:tcPr>
            <w:tcW w:w="1881" w:type="dxa"/>
            <w:vMerge/>
          </w:tcPr>
          <w:p w:rsidR="00E06717" w:rsidRPr="00D17814" w:rsidRDefault="00E06717" w:rsidP="009F2EB1">
            <w:pPr>
              <w:rPr>
                <w:rFonts w:ascii="Times New Roman" w:hAnsi="Times New Roman" w:cs="Times New Roman"/>
                <w:i/>
                <w:sz w:val="20"/>
                <w:szCs w:val="20"/>
              </w:rPr>
            </w:pPr>
          </w:p>
        </w:tc>
        <w:tc>
          <w:tcPr>
            <w:tcW w:w="1628" w:type="dxa"/>
          </w:tcPr>
          <w:p w:rsidR="00E06717" w:rsidRPr="00D17814" w:rsidRDefault="00E06717" w:rsidP="009F2EB1">
            <w:pPr>
              <w:rPr>
                <w:rFonts w:ascii="Times New Roman" w:hAnsi="Times New Roman" w:cs="Times New Roman"/>
                <w:sz w:val="20"/>
                <w:szCs w:val="20"/>
              </w:rPr>
            </w:pPr>
            <w:r w:rsidRPr="00955FCF">
              <w:rPr>
                <w:rFonts w:ascii="Times New Roman" w:hAnsi="Times New Roman" w:cs="Times New Roman"/>
                <w:i/>
                <w:sz w:val="20"/>
                <w:szCs w:val="20"/>
              </w:rPr>
              <w:t xml:space="preserve">ln </w:t>
            </w:r>
            <w:proofErr w:type="spellStart"/>
            <w:r w:rsidRPr="00955FCF">
              <w:rPr>
                <w:rFonts w:ascii="Times New Roman" w:hAnsi="Times New Roman" w:cs="Times New Roman"/>
                <w:i/>
                <w:sz w:val="20"/>
                <w:szCs w:val="20"/>
              </w:rPr>
              <w:t>GDPpc</w:t>
            </w:r>
            <w:proofErr w:type="spellEnd"/>
          </w:p>
        </w:tc>
        <w:tc>
          <w:tcPr>
            <w:tcW w:w="1030" w:type="dxa"/>
          </w:tcPr>
          <w:p w:rsidR="00E06717" w:rsidRPr="00D17814" w:rsidRDefault="00E06717" w:rsidP="00E818BD">
            <w:pPr>
              <w:jc w:val="center"/>
              <w:rPr>
                <w:rFonts w:ascii="Times New Roman" w:hAnsi="Times New Roman" w:cs="Times New Roman"/>
                <w:sz w:val="20"/>
                <w:szCs w:val="20"/>
              </w:rPr>
            </w:pPr>
            <w:r>
              <w:rPr>
                <w:rFonts w:ascii="Times New Roman" w:hAnsi="Times New Roman" w:cs="Times New Roman"/>
                <w:sz w:val="20"/>
                <w:szCs w:val="20"/>
              </w:rPr>
              <w:t>0.86</w:t>
            </w:r>
          </w:p>
        </w:tc>
        <w:tc>
          <w:tcPr>
            <w:tcW w:w="1030" w:type="dxa"/>
          </w:tcPr>
          <w:p w:rsidR="00E06717" w:rsidRPr="00D17814" w:rsidRDefault="00E06717" w:rsidP="009F2EB1">
            <w:pPr>
              <w:jc w:val="center"/>
              <w:rPr>
                <w:rFonts w:ascii="Times New Roman" w:hAnsi="Times New Roman" w:cs="Times New Roman"/>
                <w:sz w:val="20"/>
                <w:szCs w:val="20"/>
              </w:rPr>
            </w:pPr>
            <w:r>
              <w:rPr>
                <w:rFonts w:ascii="Times New Roman" w:hAnsi="Times New Roman" w:cs="Times New Roman"/>
                <w:sz w:val="20"/>
                <w:szCs w:val="20"/>
              </w:rPr>
              <w:t>0.99</w:t>
            </w:r>
          </w:p>
        </w:tc>
        <w:tc>
          <w:tcPr>
            <w:tcW w:w="1113" w:type="dxa"/>
          </w:tcPr>
          <w:p w:rsidR="00E06717" w:rsidRPr="00E818BD" w:rsidRDefault="00E06717" w:rsidP="009F2EB1">
            <w:pPr>
              <w:jc w:val="center"/>
              <w:rPr>
                <w:rFonts w:ascii="Times New Roman" w:hAnsi="Times New Roman" w:cs="Times New Roman"/>
                <w:sz w:val="20"/>
                <w:szCs w:val="20"/>
                <w:vertAlign w:val="superscript"/>
              </w:rPr>
            </w:pPr>
            <w:r>
              <w:rPr>
                <w:rFonts w:ascii="Times New Roman" w:hAnsi="Times New Roman" w:cs="Times New Roman"/>
                <w:sz w:val="20"/>
                <w:szCs w:val="20"/>
              </w:rPr>
              <w:t>1.1 · 10</w:t>
            </w:r>
            <w:r>
              <w:rPr>
                <w:rFonts w:ascii="Times New Roman" w:hAnsi="Times New Roman" w:cs="Times New Roman"/>
                <w:sz w:val="20"/>
                <w:szCs w:val="20"/>
                <w:vertAlign w:val="superscript"/>
              </w:rPr>
              <w:t>5</w:t>
            </w:r>
          </w:p>
        </w:tc>
        <w:tc>
          <w:tcPr>
            <w:tcW w:w="1244" w:type="dxa"/>
            <w:vMerge/>
          </w:tcPr>
          <w:p w:rsidR="00E06717" w:rsidRDefault="00E06717" w:rsidP="009F2EB1">
            <w:pPr>
              <w:jc w:val="center"/>
              <w:rPr>
                <w:rFonts w:ascii="Times New Roman" w:hAnsi="Times New Roman" w:cs="Times New Roman"/>
                <w:sz w:val="20"/>
                <w:szCs w:val="20"/>
              </w:rPr>
            </w:pPr>
          </w:p>
        </w:tc>
      </w:tr>
      <w:tr w:rsidR="00E06717" w:rsidTr="00E06717">
        <w:trPr>
          <w:jc w:val="center"/>
        </w:trPr>
        <w:tc>
          <w:tcPr>
            <w:tcW w:w="1881" w:type="dxa"/>
          </w:tcPr>
          <w:p w:rsidR="00E06717" w:rsidRDefault="00E06717" w:rsidP="00166C43">
            <w:pPr>
              <w:rPr>
                <w:rFonts w:ascii="Times New Roman" w:hAnsi="Times New Roman" w:cs="Times New Roman"/>
                <w:sz w:val="24"/>
                <w:szCs w:val="24"/>
              </w:rPr>
            </w:pPr>
            <w:r w:rsidRPr="00D17814">
              <w:rPr>
                <w:rFonts w:ascii="Times New Roman" w:hAnsi="Times New Roman" w:cs="Times New Roman"/>
                <w:i/>
                <w:sz w:val="20"/>
                <w:szCs w:val="20"/>
              </w:rPr>
              <w:t xml:space="preserve">ln Physic </w:t>
            </w:r>
            <w:r w:rsidRPr="006D6012">
              <w:rPr>
                <w:rFonts w:ascii="Times New Roman" w:hAnsi="Times New Roman" w:cs="Times New Roman"/>
                <w:sz w:val="20"/>
                <w:szCs w:val="20"/>
              </w:rPr>
              <w:t>(8)</w:t>
            </w:r>
          </w:p>
        </w:tc>
        <w:tc>
          <w:tcPr>
            <w:tcW w:w="1628" w:type="dxa"/>
          </w:tcPr>
          <w:p w:rsidR="00E06717" w:rsidRPr="00D17814" w:rsidRDefault="00E06717" w:rsidP="00166C43">
            <w:pPr>
              <w:rPr>
                <w:rFonts w:ascii="Times New Roman" w:hAnsi="Times New Roman" w:cs="Times New Roman"/>
                <w:sz w:val="20"/>
                <w:szCs w:val="20"/>
              </w:rPr>
            </w:pPr>
            <w:r w:rsidRPr="00955FCF">
              <w:rPr>
                <w:rFonts w:ascii="Times New Roman" w:hAnsi="Times New Roman" w:cs="Times New Roman"/>
                <w:i/>
                <w:sz w:val="20"/>
                <w:szCs w:val="20"/>
              </w:rPr>
              <w:t>Lag (IFF/Trade)</w:t>
            </w:r>
          </w:p>
        </w:tc>
        <w:tc>
          <w:tcPr>
            <w:tcW w:w="1030" w:type="dxa"/>
          </w:tcPr>
          <w:p w:rsidR="00E06717" w:rsidRPr="00D17814" w:rsidRDefault="00E06717" w:rsidP="00166C43">
            <w:pPr>
              <w:jc w:val="center"/>
              <w:rPr>
                <w:rFonts w:ascii="Times New Roman" w:hAnsi="Times New Roman" w:cs="Times New Roman"/>
                <w:sz w:val="20"/>
                <w:szCs w:val="20"/>
              </w:rPr>
            </w:pPr>
            <w:r>
              <w:rPr>
                <w:rFonts w:ascii="Times New Roman" w:hAnsi="Times New Roman" w:cs="Times New Roman"/>
                <w:sz w:val="20"/>
                <w:szCs w:val="20"/>
              </w:rPr>
              <w:t>0.76</w:t>
            </w:r>
          </w:p>
        </w:tc>
        <w:tc>
          <w:tcPr>
            <w:tcW w:w="1030" w:type="dxa"/>
          </w:tcPr>
          <w:p w:rsidR="00E06717" w:rsidRPr="00D17814" w:rsidRDefault="00E06717" w:rsidP="00166C43">
            <w:pPr>
              <w:jc w:val="center"/>
              <w:rPr>
                <w:rFonts w:ascii="Times New Roman" w:hAnsi="Times New Roman" w:cs="Times New Roman"/>
                <w:sz w:val="20"/>
                <w:szCs w:val="20"/>
              </w:rPr>
            </w:pPr>
            <w:r>
              <w:rPr>
                <w:rFonts w:ascii="Times New Roman" w:hAnsi="Times New Roman" w:cs="Times New Roman"/>
                <w:sz w:val="20"/>
                <w:szCs w:val="20"/>
              </w:rPr>
              <w:t>0.76</w:t>
            </w:r>
          </w:p>
        </w:tc>
        <w:tc>
          <w:tcPr>
            <w:tcW w:w="1113" w:type="dxa"/>
          </w:tcPr>
          <w:p w:rsidR="00E06717" w:rsidRPr="00D17814" w:rsidRDefault="00E06717" w:rsidP="00166C43">
            <w:pPr>
              <w:jc w:val="center"/>
              <w:rPr>
                <w:rFonts w:ascii="Times New Roman" w:hAnsi="Times New Roman" w:cs="Times New Roman"/>
                <w:sz w:val="20"/>
                <w:szCs w:val="20"/>
              </w:rPr>
            </w:pPr>
            <w:r>
              <w:rPr>
                <w:rFonts w:ascii="Times New Roman" w:hAnsi="Times New Roman" w:cs="Times New Roman"/>
                <w:sz w:val="20"/>
                <w:szCs w:val="20"/>
              </w:rPr>
              <w:t>87.9</w:t>
            </w:r>
          </w:p>
        </w:tc>
        <w:tc>
          <w:tcPr>
            <w:tcW w:w="1244" w:type="dxa"/>
          </w:tcPr>
          <w:p w:rsidR="00E06717" w:rsidRDefault="00CE33E3" w:rsidP="00166C43">
            <w:pPr>
              <w:jc w:val="center"/>
              <w:rPr>
                <w:rFonts w:ascii="Times New Roman" w:hAnsi="Times New Roman" w:cs="Times New Roman"/>
                <w:sz w:val="20"/>
                <w:szCs w:val="20"/>
              </w:rPr>
            </w:pPr>
            <w:r>
              <w:rPr>
                <w:rFonts w:ascii="Times New Roman" w:hAnsi="Times New Roman" w:cs="Times New Roman"/>
                <w:sz w:val="20"/>
                <w:szCs w:val="20"/>
              </w:rPr>
              <w:t>66</w:t>
            </w:r>
          </w:p>
        </w:tc>
      </w:tr>
    </w:tbl>
    <w:p w:rsidR="007D11E6" w:rsidRDefault="007D11E6" w:rsidP="00EA4495">
      <w:pPr>
        <w:spacing w:line="480" w:lineRule="auto"/>
        <w:jc w:val="both"/>
        <w:rPr>
          <w:rFonts w:ascii="Times New Roman" w:hAnsi="Times New Roman" w:cs="Times New Roman"/>
          <w:sz w:val="24"/>
          <w:szCs w:val="24"/>
        </w:rPr>
      </w:pPr>
    </w:p>
    <w:p w:rsidR="00274A65" w:rsidRDefault="00274A65" w:rsidP="00EA4495">
      <w:pPr>
        <w:spacing w:line="480" w:lineRule="auto"/>
        <w:jc w:val="both"/>
        <w:rPr>
          <w:rFonts w:ascii="Times New Roman" w:hAnsi="Times New Roman" w:cs="Times New Roman"/>
          <w:sz w:val="24"/>
          <w:szCs w:val="24"/>
        </w:rPr>
      </w:pPr>
    </w:p>
    <w:p w:rsidR="00C94FA9" w:rsidRDefault="00C94FA9" w:rsidP="00EA4495">
      <w:pPr>
        <w:spacing w:line="480" w:lineRule="auto"/>
        <w:jc w:val="both"/>
        <w:rPr>
          <w:rFonts w:ascii="Times New Roman" w:hAnsi="Times New Roman" w:cs="Times New Roman"/>
          <w:sz w:val="24"/>
          <w:szCs w:val="24"/>
        </w:rPr>
      </w:pPr>
    </w:p>
    <w:p w:rsidR="00C94FA9" w:rsidRDefault="00C94FA9" w:rsidP="00EA4495">
      <w:pPr>
        <w:spacing w:line="480" w:lineRule="auto"/>
        <w:jc w:val="both"/>
        <w:rPr>
          <w:rFonts w:ascii="Times New Roman" w:hAnsi="Times New Roman" w:cs="Times New Roman"/>
          <w:sz w:val="24"/>
          <w:szCs w:val="24"/>
        </w:rPr>
      </w:pPr>
    </w:p>
    <w:p w:rsidR="00C94FA9" w:rsidRDefault="00C94FA9" w:rsidP="00EA4495">
      <w:pPr>
        <w:spacing w:line="480" w:lineRule="auto"/>
        <w:jc w:val="both"/>
        <w:rPr>
          <w:rFonts w:ascii="Times New Roman" w:hAnsi="Times New Roman" w:cs="Times New Roman"/>
          <w:sz w:val="24"/>
          <w:szCs w:val="24"/>
        </w:rPr>
      </w:pPr>
    </w:p>
    <w:p w:rsidR="00C94FA9" w:rsidRDefault="00C94FA9" w:rsidP="00EA4495">
      <w:pPr>
        <w:spacing w:line="480" w:lineRule="auto"/>
        <w:jc w:val="both"/>
        <w:rPr>
          <w:rFonts w:ascii="Times New Roman" w:hAnsi="Times New Roman" w:cs="Times New Roman"/>
          <w:sz w:val="24"/>
          <w:szCs w:val="24"/>
        </w:rPr>
      </w:pPr>
    </w:p>
    <w:p w:rsidR="00C94FA9" w:rsidRDefault="00C94FA9" w:rsidP="00EA4495">
      <w:pPr>
        <w:spacing w:line="480" w:lineRule="auto"/>
        <w:jc w:val="both"/>
        <w:rPr>
          <w:rFonts w:ascii="Times New Roman" w:hAnsi="Times New Roman" w:cs="Times New Roman"/>
          <w:sz w:val="24"/>
          <w:szCs w:val="24"/>
        </w:rPr>
      </w:pPr>
    </w:p>
    <w:p w:rsidR="00C94FA9" w:rsidRDefault="00C94FA9" w:rsidP="00EA4495">
      <w:pPr>
        <w:spacing w:line="480" w:lineRule="auto"/>
        <w:jc w:val="both"/>
        <w:rPr>
          <w:rFonts w:ascii="Times New Roman" w:hAnsi="Times New Roman" w:cs="Times New Roman"/>
          <w:sz w:val="24"/>
          <w:szCs w:val="24"/>
        </w:rPr>
      </w:pPr>
    </w:p>
    <w:p w:rsidR="00C94FA9" w:rsidRDefault="00C94FA9" w:rsidP="00EA4495">
      <w:pPr>
        <w:spacing w:line="480" w:lineRule="auto"/>
        <w:jc w:val="both"/>
        <w:rPr>
          <w:rFonts w:ascii="Times New Roman" w:hAnsi="Times New Roman" w:cs="Times New Roman"/>
          <w:sz w:val="24"/>
          <w:szCs w:val="24"/>
        </w:rPr>
      </w:pPr>
    </w:p>
    <w:p w:rsidR="00C94FA9" w:rsidRDefault="00C94FA9" w:rsidP="00EA4495">
      <w:pPr>
        <w:spacing w:line="480" w:lineRule="auto"/>
        <w:jc w:val="both"/>
        <w:rPr>
          <w:rFonts w:ascii="Times New Roman" w:hAnsi="Times New Roman" w:cs="Times New Roman"/>
          <w:sz w:val="24"/>
          <w:szCs w:val="24"/>
        </w:rPr>
      </w:pPr>
    </w:p>
    <w:p w:rsidR="00C94FA9" w:rsidRDefault="00C94FA9" w:rsidP="00EA4495">
      <w:pPr>
        <w:spacing w:line="480" w:lineRule="auto"/>
        <w:jc w:val="both"/>
        <w:rPr>
          <w:rFonts w:ascii="Times New Roman" w:hAnsi="Times New Roman" w:cs="Times New Roman"/>
          <w:sz w:val="24"/>
          <w:szCs w:val="24"/>
        </w:rPr>
      </w:pPr>
    </w:p>
    <w:p w:rsidR="00C94FA9" w:rsidRDefault="00C94FA9" w:rsidP="00EA4495">
      <w:pPr>
        <w:spacing w:line="480" w:lineRule="auto"/>
        <w:jc w:val="both"/>
        <w:rPr>
          <w:rFonts w:ascii="Times New Roman" w:hAnsi="Times New Roman" w:cs="Times New Roman"/>
          <w:sz w:val="24"/>
          <w:szCs w:val="24"/>
        </w:rPr>
      </w:pPr>
    </w:p>
    <w:p w:rsidR="00C94FA9" w:rsidRDefault="00C94FA9" w:rsidP="00EA4495">
      <w:pPr>
        <w:spacing w:line="480" w:lineRule="auto"/>
        <w:jc w:val="both"/>
        <w:rPr>
          <w:rFonts w:ascii="Times New Roman" w:hAnsi="Times New Roman" w:cs="Times New Roman"/>
          <w:sz w:val="24"/>
          <w:szCs w:val="24"/>
        </w:rPr>
      </w:pPr>
    </w:p>
    <w:p w:rsidR="00C94FA9" w:rsidRDefault="00C94FA9" w:rsidP="00EA4495">
      <w:pPr>
        <w:spacing w:line="480" w:lineRule="auto"/>
        <w:jc w:val="both"/>
        <w:rPr>
          <w:rFonts w:ascii="Times New Roman" w:hAnsi="Times New Roman" w:cs="Times New Roman"/>
          <w:sz w:val="24"/>
          <w:szCs w:val="24"/>
        </w:rPr>
      </w:pPr>
    </w:p>
    <w:p w:rsidR="00274A65" w:rsidRDefault="00274A65" w:rsidP="00274A65">
      <w:pPr>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Table A</w:t>
      </w:r>
      <w:r w:rsidR="00C94FA9">
        <w:rPr>
          <w:rFonts w:ascii="Times New Roman" w:hAnsi="Times New Roman" w:cs="Times New Roman"/>
          <w:b/>
          <w:sz w:val="24"/>
          <w:szCs w:val="24"/>
        </w:rPr>
        <w:t>5</w:t>
      </w:r>
      <w:r>
        <w:rPr>
          <w:rFonts w:ascii="Times New Roman" w:hAnsi="Times New Roman" w:cs="Times New Roman"/>
          <w:b/>
          <w:sz w:val="24"/>
          <w:szCs w:val="24"/>
        </w:rPr>
        <w:t xml:space="preserve"> </w:t>
      </w:r>
      <w:r>
        <w:rPr>
          <w:rFonts w:ascii="Times New Roman" w:hAnsi="Times New Roman" w:cs="Times New Roman"/>
          <w:sz w:val="24"/>
          <w:szCs w:val="24"/>
        </w:rPr>
        <w:t>Summary results (heteroscedasticity-robust) for 2SLS first-stage regressions. Baseline model with additional controls (Table 5 in main text).</w:t>
      </w:r>
    </w:p>
    <w:tbl>
      <w:tblPr>
        <w:tblStyle w:val="Tablaconcuadrcula"/>
        <w:tblW w:w="8064" w:type="dxa"/>
        <w:jc w:val="center"/>
        <w:tblLook w:val="04A0" w:firstRow="1" w:lastRow="0" w:firstColumn="1" w:lastColumn="0" w:noHBand="0" w:noVBand="1"/>
      </w:tblPr>
      <w:tblGrid>
        <w:gridCol w:w="1927"/>
        <w:gridCol w:w="1655"/>
        <w:gridCol w:w="1052"/>
        <w:gridCol w:w="1052"/>
        <w:gridCol w:w="1134"/>
        <w:gridCol w:w="1244"/>
      </w:tblGrid>
      <w:tr w:rsidR="00605DD2" w:rsidTr="00605DD2">
        <w:trPr>
          <w:jc w:val="center"/>
        </w:trPr>
        <w:tc>
          <w:tcPr>
            <w:tcW w:w="1927" w:type="dxa"/>
            <w:vAlign w:val="center"/>
          </w:tcPr>
          <w:p w:rsidR="00605DD2" w:rsidRDefault="00605DD2" w:rsidP="003E3C9A">
            <w:pPr>
              <w:jc w:val="center"/>
              <w:rPr>
                <w:rFonts w:ascii="Times New Roman" w:hAnsi="Times New Roman" w:cs="Times New Roman"/>
                <w:sz w:val="20"/>
                <w:szCs w:val="20"/>
              </w:rPr>
            </w:pPr>
            <w:r w:rsidRPr="00D17814">
              <w:rPr>
                <w:rFonts w:ascii="Times New Roman" w:hAnsi="Times New Roman" w:cs="Times New Roman"/>
                <w:sz w:val="20"/>
                <w:szCs w:val="20"/>
              </w:rPr>
              <w:t>Dependent</w:t>
            </w:r>
          </w:p>
          <w:p w:rsidR="00605DD2" w:rsidRPr="00D17814" w:rsidRDefault="00605DD2" w:rsidP="003E3C9A">
            <w:pPr>
              <w:jc w:val="center"/>
              <w:rPr>
                <w:rFonts w:ascii="Times New Roman" w:hAnsi="Times New Roman" w:cs="Times New Roman"/>
                <w:sz w:val="20"/>
                <w:szCs w:val="20"/>
              </w:rPr>
            </w:pPr>
            <w:r w:rsidRPr="00D17814">
              <w:rPr>
                <w:rFonts w:ascii="Times New Roman" w:hAnsi="Times New Roman" w:cs="Times New Roman"/>
                <w:sz w:val="20"/>
                <w:szCs w:val="20"/>
              </w:rPr>
              <w:t>variable</w:t>
            </w:r>
            <w:r>
              <w:rPr>
                <w:rFonts w:ascii="Times New Roman" w:hAnsi="Times New Roman" w:cs="Times New Roman"/>
                <w:sz w:val="20"/>
                <w:szCs w:val="20"/>
              </w:rPr>
              <w:t>s</w:t>
            </w:r>
          </w:p>
        </w:tc>
        <w:tc>
          <w:tcPr>
            <w:tcW w:w="1655" w:type="dxa"/>
            <w:vAlign w:val="center"/>
          </w:tcPr>
          <w:p w:rsidR="00605DD2" w:rsidRDefault="00605DD2" w:rsidP="003E3C9A">
            <w:pPr>
              <w:jc w:val="center"/>
              <w:rPr>
                <w:rFonts w:ascii="Times New Roman" w:hAnsi="Times New Roman" w:cs="Times New Roman"/>
                <w:sz w:val="20"/>
                <w:szCs w:val="20"/>
              </w:rPr>
            </w:pPr>
            <w:r>
              <w:rPr>
                <w:rFonts w:ascii="Times New Roman" w:hAnsi="Times New Roman" w:cs="Times New Roman"/>
                <w:sz w:val="20"/>
                <w:szCs w:val="20"/>
              </w:rPr>
              <w:t>Instrumented</w:t>
            </w:r>
            <w:r w:rsidR="00B16657">
              <w:rPr>
                <w:rFonts w:ascii="Times New Roman" w:hAnsi="Times New Roman" w:cs="Times New Roman"/>
                <w:sz w:val="20"/>
                <w:szCs w:val="20"/>
              </w:rPr>
              <w:t xml:space="preserve"> (endogenous)</w:t>
            </w:r>
          </w:p>
          <w:p w:rsidR="00605DD2" w:rsidRPr="00D17814" w:rsidRDefault="00605DD2" w:rsidP="003E3C9A">
            <w:pPr>
              <w:jc w:val="center"/>
              <w:rPr>
                <w:rFonts w:ascii="Times New Roman" w:hAnsi="Times New Roman" w:cs="Times New Roman"/>
                <w:sz w:val="20"/>
                <w:szCs w:val="20"/>
              </w:rPr>
            </w:pPr>
            <w:r w:rsidRPr="00D17814">
              <w:rPr>
                <w:rFonts w:ascii="Times New Roman" w:hAnsi="Times New Roman" w:cs="Times New Roman"/>
                <w:sz w:val="20"/>
                <w:szCs w:val="20"/>
              </w:rPr>
              <w:t>variables</w:t>
            </w:r>
          </w:p>
        </w:tc>
        <w:tc>
          <w:tcPr>
            <w:tcW w:w="1052" w:type="dxa"/>
            <w:vAlign w:val="center"/>
          </w:tcPr>
          <w:p w:rsidR="00605DD2" w:rsidRDefault="00605DD2" w:rsidP="003E3C9A">
            <w:pPr>
              <w:jc w:val="center"/>
              <w:rPr>
                <w:rFonts w:ascii="Times New Roman" w:hAnsi="Times New Roman" w:cs="Times New Roman"/>
                <w:sz w:val="20"/>
                <w:szCs w:val="20"/>
              </w:rPr>
            </w:pPr>
            <w:proofErr w:type="spellStart"/>
            <w:r w:rsidRPr="00D17814">
              <w:rPr>
                <w:rFonts w:ascii="Times New Roman" w:hAnsi="Times New Roman" w:cs="Times New Roman"/>
                <w:sz w:val="20"/>
                <w:szCs w:val="20"/>
              </w:rPr>
              <w:t>Shea</w:t>
            </w:r>
            <w:proofErr w:type="spellEnd"/>
          </w:p>
          <w:p w:rsidR="00605DD2" w:rsidRPr="00D17814" w:rsidRDefault="00605DD2" w:rsidP="003E3C9A">
            <w:pPr>
              <w:jc w:val="center"/>
              <w:rPr>
                <w:rFonts w:ascii="Times New Roman" w:hAnsi="Times New Roman" w:cs="Times New Roman"/>
                <w:sz w:val="20"/>
                <w:szCs w:val="20"/>
                <w:vertAlign w:val="superscript"/>
              </w:rPr>
            </w:pPr>
            <w:r w:rsidRPr="00D17814">
              <w:rPr>
                <w:rFonts w:ascii="Times New Roman" w:hAnsi="Times New Roman" w:cs="Times New Roman"/>
                <w:sz w:val="20"/>
                <w:szCs w:val="20"/>
              </w:rPr>
              <w:t>Partial R</w:t>
            </w:r>
            <w:r w:rsidRPr="00D17814">
              <w:rPr>
                <w:rFonts w:ascii="Times New Roman" w:hAnsi="Times New Roman" w:cs="Times New Roman"/>
                <w:sz w:val="20"/>
                <w:szCs w:val="20"/>
                <w:vertAlign w:val="superscript"/>
              </w:rPr>
              <w:t>2</w:t>
            </w:r>
          </w:p>
        </w:tc>
        <w:tc>
          <w:tcPr>
            <w:tcW w:w="1052" w:type="dxa"/>
            <w:vAlign w:val="center"/>
          </w:tcPr>
          <w:p w:rsidR="00605DD2" w:rsidRPr="00D17814" w:rsidRDefault="00605DD2" w:rsidP="003E3C9A">
            <w:pPr>
              <w:jc w:val="center"/>
              <w:rPr>
                <w:rFonts w:ascii="Times New Roman" w:hAnsi="Times New Roman" w:cs="Times New Roman"/>
                <w:sz w:val="20"/>
                <w:szCs w:val="20"/>
                <w:vertAlign w:val="superscript"/>
              </w:rPr>
            </w:pPr>
            <w:r w:rsidRPr="00D17814">
              <w:rPr>
                <w:rFonts w:ascii="Times New Roman" w:hAnsi="Times New Roman" w:cs="Times New Roman"/>
                <w:sz w:val="20"/>
                <w:szCs w:val="20"/>
              </w:rPr>
              <w:t>Partial R</w:t>
            </w:r>
            <w:r w:rsidRPr="00D17814">
              <w:rPr>
                <w:rFonts w:ascii="Times New Roman" w:hAnsi="Times New Roman" w:cs="Times New Roman"/>
                <w:sz w:val="20"/>
                <w:szCs w:val="20"/>
                <w:vertAlign w:val="superscript"/>
              </w:rPr>
              <w:t>2</w:t>
            </w:r>
          </w:p>
        </w:tc>
        <w:tc>
          <w:tcPr>
            <w:tcW w:w="1134" w:type="dxa"/>
            <w:vAlign w:val="center"/>
          </w:tcPr>
          <w:p w:rsidR="00605DD2" w:rsidRPr="00D17814" w:rsidRDefault="00605DD2" w:rsidP="003E3C9A">
            <w:pPr>
              <w:jc w:val="center"/>
              <w:rPr>
                <w:rFonts w:ascii="Times New Roman" w:hAnsi="Times New Roman" w:cs="Times New Roman"/>
                <w:sz w:val="20"/>
                <w:szCs w:val="20"/>
              </w:rPr>
            </w:pPr>
            <w:r w:rsidRPr="00D17814">
              <w:rPr>
                <w:rFonts w:ascii="Times New Roman" w:hAnsi="Times New Roman" w:cs="Times New Roman"/>
                <w:sz w:val="20"/>
                <w:szCs w:val="20"/>
              </w:rPr>
              <w:t>F-statistic</w:t>
            </w:r>
          </w:p>
        </w:tc>
        <w:tc>
          <w:tcPr>
            <w:tcW w:w="1244" w:type="dxa"/>
            <w:vAlign w:val="center"/>
          </w:tcPr>
          <w:p w:rsidR="00605DD2" w:rsidRPr="00D17814" w:rsidRDefault="00605DD2" w:rsidP="00605DD2">
            <w:pPr>
              <w:jc w:val="center"/>
              <w:rPr>
                <w:rFonts w:ascii="Times New Roman" w:hAnsi="Times New Roman" w:cs="Times New Roman"/>
                <w:sz w:val="20"/>
                <w:szCs w:val="20"/>
              </w:rPr>
            </w:pPr>
            <w:r>
              <w:rPr>
                <w:rFonts w:ascii="Times New Roman" w:hAnsi="Times New Roman" w:cs="Times New Roman"/>
                <w:sz w:val="20"/>
                <w:szCs w:val="20"/>
              </w:rPr>
              <w:t># Countries</w:t>
            </w:r>
          </w:p>
        </w:tc>
      </w:tr>
      <w:tr w:rsidR="00605DD2" w:rsidTr="00605DD2">
        <w:trPr>
          <w:jc w:val="center"/>
        </w:trPr>
        <w:tc>
          <w:tcPr>
            <w:tcW w:w="1927" w:type="dxa"/>
          </w:tcPr>
          <w:p w:rsidR="00605DD2" w:rsidRPr="00D17814" w:rsidRDefault="00605DD2" w:rsidP="00F904D1">
            <w:pPr>
              <w:rPr>
                <w:rFonts w:ascii="Times New Roman" w:hAnsi="Times New Roman" w:cs="Times New Roman"/>
                <w:sz w:val="20"/>
                <w:szCs w:val="20"/>
              </w:rPr>
            </w:pPr>
            <w:r w:rsidRPr="00D17814">
              <w:rPr>
                <w:rFonts w:ascii="Times New Roman" w:hAnsi="Times New Roman" w:cs="Times New Roman"/>
                <w:i/>
                <w:sz w:val="20"/>
                <w:szCs w:val="20"/>
              </w:rPr>
              <w:t xml:space="preserve">Family planning </w:t>
            </w:r>
            <w:r w:rsidRPr="00D17814">
              <w:rPr>
                <w:rFonts w:ascii="Times New Roman" w:hAnsi="Times New Roman" w:cs="Times New Roman"/>
                <w:sz w:val="20"/>
                <w:szCs w:val="20"/>
              </w:rPr>
              <w:t>(1)</w:t>
            </w:r>
          </w:p>
        </w:tc>
        <w:tc>
          <w:tcPr>
            <w:tcW w:w="1655" w:type="dxa"/>
          </w:tcPr>
          <w:p w:rsidR="00605DD2" w:rsidRPr="00D17814" w:rsidRDefault="00605DD2" w:rsidP="00996C15">
            <w:pPr>
              <w:rPr>
                <w:rFonts w:ascii="Times New Roman" w:hAnsi="Times New Roman" w:cs="Times New Roman"/>
                <w:sz w:val="20"/>
                <w:szCs w:val="20"/>
              </w:rPr>
            </w:pPr>
            <w:r>
              <w:rPr>
                <w:rFonts w:ascii="Times New Roman" w:hAnsi="Times New Roman" w:cs="Times New Roman"/>
                <w:i/>
                <w:sz w:val="20"/>
                <w:szCs w:val="20"/>
              </w:rPr>
              <w:t>Urban</w:t>
            </w:r>
          </w:p>
        </w:tc>
        <w:tc>
          <w:tcPr>
            <w:tcW w:w="1052" w:type="dxa"/>
          </w:tcPr>
          <w:p w:rsidR="00605DD2" w:rsidRPr="00D17814" w:rsidRDefault="00605DD2" w:rsidP="00996C15">
            <w:pPr>
              <w:jc w:val="center"/>
              <w:rPr>
                <w:rFonts w:ascii="Times New Roman" w:hAnsi="Times New Roman" w:cs="Times New Roman"/>
                <w:sz w:val="20"/>
                <w:szCs w:val="20"/>
              </w:rPr>
            </w:pPr>
            <w:r>
              <w:rPr>
                <w:rFonts w:ascii="Times New Roman" w:hAnsi="Times New Roman" w:cs="Times New Roman"/>
                <w:sz w:val="20"/>
                <w:szCs w:val="20"/>
              </w:rPr>
              <w:t>0.27</w:t>
            </w:r>
          </w:p>
        </w:tc>
        <w:tc>
          <w:tcPr>
            <w:tcW w:w="1052" w:type="dxa"/>
          </w:tcPr>
          <w:p w:rsidR="00605DD2" w:rsidRPr="00D17814" w:rsidRDefault="00605DD2" w:rsidP="00F929E2">
            <w:pPr>
              <w:jc w:val="center"/>
              <w:rPr>
                <w:rFonts w:ascii="Times New Roman" w:hAnsi="Times New Roman" w:cs="Times New Roman"/>
                <w:sz w:val="20"/>
                <w:szCs w:val="20"/>
              </w:rPr>
            </w:pPr>
            <w:r>
              <w:rPr>
                <w:rFonts w:ascii="Times New Roman" w:hAnsi="Times New Roman" w:cs="Times New Roman"/>
                <w:sz w:val="20"/>
                <w:szCs w:val="20"/>
              </w:rPr>
              <w:t>0.27</w:t>
            </w:r>
          </w:p>
        </w:tc>
        <w:tc>
          <w:tcPr>
            <w:tcW w:w="1134" w:type="dxa"/>
          </w:tcPr>
          <w:p w:rsidR="00605DD2" w:rsidRPr="00D17814" w:rsidRDefault="00605DD2" w:rsidP="00996C15">
            <w:pPr>
              <w:jc w:val="center"/>
              <w:rPr>
                <w:rFonts w:ascii="Times New Roman" w:hAnsi="Times New Roman" w:cs="Times New Roman"/>
                <w:sz w:val="20"/>
                <w:szCs w:val="20"/>
              </w:rPr>
            </w:pPr>
            <w:r>
              <w:rPr>
                <w:rFonts w:ascii="Times New Roman" w:hAnsi="Times New Roman" w:cs="Times New Roman"/>
                <w:sz w:val="20"/>
                <w:szCs w:val="20"/>
              </w:rPr>
              <w:t>24.1</w:t>
            </w:r>
          </w:p>
        </w:tc>
        <w:tc>
          <w:tcPr>
            <w:tcW w:w="1244" w:type="dxa"/>
          </w:tcPr>
          <w:p w:rsidR="00605DD2" w:rsidRDefault="00671A27" w:rsidP="00996C15">
            <w:pPr>
              <w:jc w:val="center"/>
              <w:rPr>
                <w:rFonts w:ascii="Times New Roman" w:hAnsi="Times New Roman" w:cs="Times New Roman"/>
                <w:sz w:val="20"/>
                <w:szCs w:val="20"/>
              </w:rPr>
            </w:pPr>
            <w:r>
              <w:rPr>
                <w:rFonts w:ascii="Times New Roman" w:hAnsi="Times New Roman" w:cs="Times New Roman"/>
                <w:sz w:val="20"/>
                <w:szCs w:val="20"/>
              </w:rPr>
              <w:t>67</w:t>
            </w:r>
          </w:p>
        </w:tc>
      </w:tr>
      <w:tr w:rsidR="003846D7" w:rsidTr="003846D7">
        <w:trPr>
          <w:jc w:val="center"/>
        </w:trPr>
        <w:tc>
          <w:tcPr>
            <w:tcW w:w="1927" w:type="dxa"/>
            <w:vMerge w:val="restart"/>
            <w:vAlign w:val="center"/>
          </w:tcPr>
          <w:p w:rsidR="003846D7" w:rsidRPr="00D17814" w:rsidRDefault="003846D7" w:rsidP="00F904D1">
            <w:pPr>
              <w:rPr>
                <w:rFonts w:ascii="Times New Roman" w:hAnsi="Times New Roman" w:cs="Times New Roman"/>
                <w:sz w:val="20"/>
                <w:szCs w:val="20"/>
              </w:rPr>
            </w:pPr>
            <w:r w:rsidRPr="00D17814">
              <w:rPr>
                <w:rFonts w:ascii="Times New Roman" w:hAnsi="Times New Roman" w:cs="Times New Roman"/>
                <w:i/>
                <w:sz w:val="20"/>
                <w:szCs w:val="20"/>
              </w:rPr>
              <w:t xml:space="preserve">Antenatal care </w:t>
            </w:r>
            <w:r w:rsidRPr="00D17814">
              <w:rPr>
                <w:rFonts w:ascii="Times New Roman" w:hAnsi="Times New Roman" w:cs="Times New Roman"/>
                <w:sz w:val="20"/>
                <w:szCs w:val="20"/>
              </w:rPr>
              <w:t>(2)</w:t>
            </w:r>
          </w:p>
        </w:tc>
        <w:tc>
          <w:tcPr>
            <w:tcW w:w="1655" w:type="dxa"/>
          </w:tcPr>
          <w:p w:rsidR="003846D7" w:rsidRPr="00D17814" w:rsidRDefault="003846D7" w:rsidP="00996C15">
            <w:pPr>
              <w:rPr>
                <w:rFonts w:ascii="Times New Roman" w:hAnsi="Times New Roman" w:cs="Times New Roman"/>
                <w:sz w:val="20"/>
                <w:szCs w:val="20"/>
              </w:rPr>
            </w:pPr>
            <w:r w:rsidRPr="00955FCF">
              <w:rPr>
                <w:rFonts w:ascii="Times New Roman" w:hAnsi="Times New Roman" w:cs="Times New Roman"/>
                <w:i/>
                <w:sz w:val="20"/>
                <w:szCs w:val="20"/>
              </w:rPr>
              <w:t>Lag (IFF/Trade)</w:t>
            </w:r>
          </w:p>
        </w:tc>
        <w:tc>
          <w:tcPr>
            <w:tcW w:w="1052" w:type="dxa"/>
          </w:tcPr>
          <w:p w:rsidR="003846D7" w:rsidRPr="00D17814" w:rsidRDefault="003846D7" w:rsidP="00F51CEA">
            <w:pPr>
              <w:jc w:val="center"/>
              <w:rPr>
                <w:rFonts w:ascii="Times New Roman" w:hAnsi="Times New Roman" w:cs="Times New Roman"/>
                <w:sz w:val="20"/>
                <w:szCs w:val="20"/>
              </w:rPr>
            </w:pPr>
            <w:r>
              <w:rPr>
                <w:rFonts w:ascii="Times New Roman" w:hAnsi="Times New Roman" w:cs="Times New Roman"/>
                <w:sz w:val="20"/>
                <w:szCs w:val="20"/>
              </w:rPr>
              <w:t>0.40</w:t>
            </w:r>
          </w:p>
        </w:tc>
        <w:tc>
          <w:tcPr>
            <w:tcW w:w="1052" w:type="dxa"/>
          </w:tcPr>
          <w:p w:rsidR="003846D7" w:rsidRPr="00D17814" w:rsidRDefault="003846D7" w:rsidP="00F51CEA">
            <w:pPr>
              <w:jc w:val="center"/>
              <w:rPr>
                <w:rFonts w:ascii="Times New Roman" w:hAnsi="Times New Roman" w:cs="Times New Roman"/>
                <w:sz w:val="20"/>
                <w:szCs w:val="20"/>
              </w:rPr>
            </w:pPr>
            <w:r>
              <w:rPr>
                <w:rFonts w:ascii="Times New Roman" w:hAnsi="Times New Roman" w:cs="Times New Roman"/>
                <w:sz w:val="20"/>
                <w:szCs w:val="20"/>
              </w:rPr>
              <w:t>0.41</w:t>
            </w:r>
          </w:p>
        </w:tc>
        <w:tc>
          <w:tcPr>
            <w:tcW w:w="1134" w:type="dxa"/>
          </w:tcPr>
          <w:p w:rsidR="003846D7" w:rsidRPr="00D17814" w:rsidRDefault="003846D7" w:rsidP="00F51CEA">
            <w:pPr>
              <w:jc w:val="center"/>
              <w:rPr>
                <w:rFonts w:ascii="Times New Roman" w:hAnsi="Times New Roman" w:cs="Times New Roman"/>
                <w:sz w:val="20"/>
                <w:szCs w:val="20"/>
              </w:rPr>
            </w:pPr>
            <w:r>
              <w:rPr>
                <w:rFonts w:ascii="Times New Roman" w:hAnsi="Times New Roman" w:cs="Times New Roman"/>
                <w:sz w:val="20"/>
                <w:szCs w:val="20"/>
              </w:rPr>
              <w:t>10.2</w:t>
            </w:r>
          </w:p>
        </w:tc>
        <w:tc>
          <w:tcPr>
            <w:tcW w:w="1244" w:type="dxa"/>
            <w:vMerge w:val="restart"/>
            <w:vAlign w:val="center"/>
          </w:tcPr>
          <w:p w:rsidR="003846D7" w:rsidRDefault="00671A27" w:rsidP="003846D7">
            <w:pPr>
              <w:jc w:val="center"/>
              <w:rPr>
                <w:rFonts w:ascii="Times New Roman" w:hAnsi="Times New Roman" w:cs="Times New Roman"/>
                <w:sz w:val="20"/>
                <w:szCs w:val="20"/>
              </w:rPr>
            </w:pPr>
            <w:r>
              <w:rPr>
                <w:rFonts w:ascii="Times New Roman" w:hAnsi="Times New Roman" w:cs="Times New Roman"/>
                <w:sz w:val="20"/>
                <w:szCs w:val="20"/>
              </w:rPr>
              <w:t>60</w:t>
            </w:r>
          </w:p>
        </w:tc>
      </w:tr>
      <w:tr w:rsidR="003846D7" w:rsidTr="00605DD2">
        <w:trPr>
          <w:jc w:val="center"/>
        </w:trPr>
        <w:tc>
          <w:tcPr>
            <w:tcW w:w="1927" w:type="dxa"/>
            <w:vMerge/>
          </w:tcPr>
          <w:p w:rsidR="003846D7" w:rsidRPr="00D17814" w:rsidRDefault="003846D7" w:rsidP="00F904D1">
            <w:pPr>
              <w:rPr>
                <w:rFonts w:ascii="Times New Roman" w:hAnsi="Times New Roman" w:cs="Times New Roman"/>
                <w:i/>
                <w:sz w:val="20"/>
                <w:szCs w:val="20"/>
              </w:rPr>
            </w:pPr>
          </w:p>
        </w:tc>
        <w:tc>
          <w:tcPr>
            <w:tcW w:w="1655" w:type="dxa"/>
          </w:tcPr>
          <w:p w:rsidR="003846D7" w:rsidRPr="00D17814" w:rsidRDefault="003846D7" w:rsidP="00996C15">
            <w:pPr>
              <w:rPr>
                <w:rFonts w:ascii="Times New Roman" w:hAnsi="Times New Roman" w:cs="Times New Roman"/>
                <w:sz w:val="20"/>
                <w:szCs w:val="20"/>
              </w:rPr>
            </w:pPr>
            <w:r w:rsidRPr="00955FCF">
              <w:rPr>
                <w:rFonts w:ascii="Times New Roman" w:hAnsi="Times New Roman" w:cs="Times New Roman"/>
                <w:i/>
                <w:sz w:val="20"/>
                <w:szCs w:val="20"/>
              </w:rPr>
              <w:t xml:space="preserve">ln </w:t>
            </w:r>
            <w:proofErr w:type="spellStart"/>
            <w:r w:rsidRPr="00955FCF">
              <w:rPr>
                <w:rFonts w:ascii="Times New Roman" w:hAnsi="Times New Roman" w:cs="Times New Roman"/>
                <w:i/>
                <w:sz w:val="20"/>
                <w:szCs w:val="20"/>
              </w:rPr>
              <w:t>GDPpc</w:t>
            </w:r>
            <w:proofErr w:type="spellEnd"/>
          </w:p>
        </w:tc>
        <w:tc>
          <w:tcPr>
            <w:tcW w:w="1052" w:type="dxa"/>
          </w:tcPr>
          <w:p w:rsidR="003846D7" w:rsidRPr="00D17814" w:rsidRDefault="003846D7" w:rsidP="00EE5A6A">
            <w:pPr>
              <w:jc w:val="center"/>
              <w:rPr>
                <w:rFonts w:ascii="Times New Roman" w:hAnsi="Times New Roman" w:cs="Times New Roman"/>
                <w:sz w:val="20"/>
                <w:szCs w:val="20"/>
              </w:rPr>
            </w:pPr>
            <w:r>
              <w:rPr>
                <w:rFonts w:ascii="Times New Roman" w:hAnsi="Times New Roman" w:cs="Times New Roman"/>
                <w:sz w:val="20"/>
                <w:szCs w:val="20"/>
              </w:rPr>
              <w:t>0.97</w:t>
            </w:r>
          </w:p>
        </w:tc>
        <w:tc>
          <w:tcPr>
            <w:tcW w:w="1052" w:type="dxa"/>
          </w:tcPr>
          <w:p w:rsidR="003846D7" w:rsidRPr="00D17814" w:rsidRDefault="003846D7" w:rsidP="00996C15">
            <w:pPr>
              <w:jc w:val="center"/>
              <w:rPr>
                <w:rFonts w:ascii="Times New Roman" w:hAnsi="Times New Roman" w:cs="Times New Roman"/>
                <w:sz w:val="20"/>
                <w:szCs w:val="20"/>
              </w:rPr>
            </w:pPr>
            <w:r>
              <w:rPr>
                <w:rFonts w:ascii="Times New Roman" w:hAnsi="Times New Roman" w:cs="Times New Roman"/>
                <w:sz w:val="20"/>
                <w:szCs w:val="20"/>
              </w:rPr>
              <w:t>0.99</w:t>
            </w:r>
          </w:p>
        </w:tc>
        <w:tc>
          <w:tcPr>
            <w:tcW w:w="1134" w:type="dxa"/>
          </w:tcPr>
          <w:p w:rsidR="003846D7" w:rsidRPr="00E818BD" w:rsidRDefault="003846D7" w:rsidP="00996C15">
            <w:pPr>
              <w:jc w:val="center"/>
              <w:rPr>
                <w:rFonts w:ascii="Times New Roman" w:hAnsi="Times New Roman" w:cs="Times New Roman"/>
                <w:sz w:val="20"/>
                <w:szCs w:val="20"/>
                <w:vertAlign w:val="superscript"/>
              </w:rPr>
            </w:pPr>
            <w:r>
              <w:rPr>
                <w:rFonts w:ascii="Times New Roman" w:hAnsi="Times New Roman" w:cs="Times New Roman"/>
                <w:sz w:val="20"/>
                <w:szCs w:val="20"/>
              </w:rPr>
              <w:t>1.4·10</w:t>
            </w:r>
            <w:r>
              <w:rPr>
                <w:rFonts w:ascii="Times New Roman" w:hAnsi="Times New Roman" w:cs="Times New Roman"/>
                <w:sz w:val="20"/>
                <w:szCs w:val="20"/>
                <w:vertAlign w:val="superscript"/>
              </w:rPr>
              <w:t>3</w:t>
            </w:r>
          </w:p>
        </w:tc>
        <w:tc>
          <w:tcPr>
            <w:tcW w:w="1244" w:type="dxa"/>
            <w:vMerge/>
          </w:tcPr>
          <w:p w:rsidR="003846D7" w:rsidRDefault="003846D7" w:rsidP="00996C15">
            <w:pPr>
              <w:jc w:val="center"/>
              <w:rPr>
                <w:rFonts w:ascii="Times New Roman" w:hAnsi="Times New Roman" w:cs="Times New Roman"/>
                <w:sz w:val="20"/>
                <w:szCs w:val="20"/>
              </w:rPr>
            </w:pPr>
          </w:p>
        </w:tc>
      </w:tr>
      <w:tr w:rsidR="003846D7" w:rsidTr="003846D7">
        <w:trPr>
          <w:jc w:val="center"/>
        </w:trPr>
        <w:tc>
          <w:tcPr>
            <w:tcW w:w="1927" w:type="dxa"/>
            <w:vMerge w:val="restart"/>
            <w:vAlign w:val="center"/>
          </w:tcPr>
          <w:p w:rsidR="003846D7" w:rsidRPr="00D17814" w:rsidRDefault="003846D7" w:rsidP="00F904D1">
            <w:pPr>
              <w:rPr>
                <w:rFonts w:ascii="Times New Roman" w:hAnsi="Times New Roman" w:cs="Times New Roman"/>
                <w:sz w:val="20"/>
                <w:szCs w:val="20"/>
              </w:rPr>
            </w:pPr>
            <w:r w:rsidRPr="00D17814">
              <w:rPr>
                <w:rFonts w:ascii="Times New Roman" w:hAnsi="Times New Roman" w:cs="Times New Roman"/>
                <w:i/>
                <w:sz w:val="20"/>
                <w:szCs w:val="20"/>
              </w:rPr>
              <w:t xml:space="preserve">DTP3 </w:t>
            </w:r>
            <w:r w:rsidRPr="00D17814">
              <w:rPr>
                <w:rFonts w:ascii="Times New Roman" w:hAnsi="Times New Roman" w:cs="Times New Roman"/>
                <w:sz w:val="20"/>
                <w:szCs w:val="20"/>
              </w:rPr>
              <w:t>(3)</w:t>
            </w:r>
          </w:p>
        </w:tc>
        <w:tc>
          <w:tcPr>
            <w:tcW w:w="1655" w:type="dxa"/>
          </w:tcPr>
          <w:p w:rsidR="003846D7" w:rsidRPr="00D17814" w:rsidRDefault="003846D7" w:rsidP="00996C15">
            <w:pPr>
              <w:rPr>
                <w:rFonts w:ascii="Times New Roman" w:hAnsi="Times New Roman" w:cs="Times New Roman"/>
                <w:sz w:val="20"/>
                <w:szCs w:val="20"/>
              </w:rPr>
            </w:pPr>
            <w:r w:rsidRPr="00FF2C39">
              <w:rPr>
                <w:rFonts w:ascii="Times New Roman" w:hAnsi="Times New Roman" w:cs="Times New Roman"/>
                <w:i/>
                <w:sz w:val="20"/>
                <w:szCs w:val="20"/>
              </w:rPr>
              <w:t>Lag (IFF/Trade)</w:t>
            </w:r>
          </w:p>
        </w:tc>
        <w:tc>
          <w:tcPr>
            <w:tcW w:w="1052" w:type="dxa"/>
          </w:tcPr>
          <w:p w:rsidR="003846D7" w:rsidRPr="00D17814" w:rsidRDefault="003846D7" w:rsidP="000D4BA8">
            <w:pPr>
              <w:jc w:val="center"/>
              <w:rPr>
                <w:rFonts w:ascii="Times New Roman" w:hAnsi="Times New Roman" w:cs="Times New Roman"/>
                <w:sz w:val="20"/>
                <w:szCs w:val="20"/>
              </w:rPr>
            </w:pPr>
            <w:r>
              <w:rPr>
                <w:rFonts w:ascii="Times New Roman" w:hAnsi="Times New Roman" w:cs="Times New Roman"/>
                <w:sz w:val="20"/>
                <w:szCs w:val="20"/>
              </w:rPr>
              <w:t>0.40</w:t>
            </w:r>
          </w:p>
        </w:tc>
        <w:tc>
          <w:tcPr>
            <w:tcW w:w="1052" w:type="dxa"/>
          </w:tcPr>
          <w:p w:rsidR="003846D7" w:rsidRPr="00D17814" w:rsidRDefault="003846D7" w:rsidP="000D4BA8">
            <w:pPr>
              <w:jc w:val="center"/>
              <w:rPr>
                <w:rFonts w:ascii="Times New Roman" w:hAnsi="Times New Roman" w:cs="Times New Roman"/>
                <w:sz w:val="20"/>
                <w:szCs w:val="20"/>
              </w:rPr>
            </w:pPr>
            <w:r>
              <w:rPr>
                <w:rFonts w:ascii="Times New Roman" w:hAnsi="Times New Roman" w:cs="Times New Roman"/>
                <w:sz w:val="20"/>
                <w:szCs w:val="20"/>
              </w:rPr>
              <w:t>0.41</w:t>
            </w:r>
          </w:p>
        </w:tc>
        <w:tc>
          <w:tcPr>
            <w:tcW w:w="1134" w:type="dxa"/>
          </w:tcPr>
          <w:p w:rsidR="003846D7" w:rsidRPr="00D17814" w:rsidRDefault="003846D7" w:rsidP="000D4BA8">
            <w:pPr>
              <w:jc w:val="center"/>
              <w:rPr>
                <w:rFonts w:ascii="Times New Roman" w:hAnsi="Times New Roman" w:cs="Times New Roman"/>
                <w:sz w:val="20"/>
                <w:szCs w:val="20"/>
              </w:rPr>
            </w:pPr>
            <w:r>
              <w:rPr>
                <w:rFonts w:ascii="Times New Roman" w:hAnsi="Times New Roman" w:cs="Times New Roman"/>
                <w:sz w:val="20"/>
                <w:szCs w:val="20"/>
              </w:rPr>
              <w:t>12.2</w:t>
            </w:r>
          </w:p>
        </w:tc>
        <w:tc>
          <w:tcPr>
            <w:tcW w:w="1244" w:type="dxa"/>
            <w:vMerge w:val="restart"/>
            <w:vAlign w:val="center"/>
          </w:tcPr>
          <w:p w:rsidR="003846D7" w:rsidRDefault="00671A27" w:rsidP="003846D7">
            <w:pPr>
              <w:jc w:val="center"/>
              <w:rPr>
                <w:rFonts w:ascii="Times New Roman" w:hAnsi="Times New Roman" w:cs="Times New Roman"/>
                <w:sz w:val="20"/>
                <w:szCs w:val="20"/>
              </w:rPr>
            </w:pPr>
            <w:r>
              <w:rPr>
                <w:rFonts w:ascii="Times New Roman" w:hAnsi="Times New Roman" w:cs="Times New Roman"/>
                <w:sz w:val="20"/>
                <w:szCs w:val="20"/>
              </w:rPr>
              <w:t>67</w:t>
            </w:r>
          </w:p>
        </w:tc>
      </w:tr>
      <w:tr w:rsidR="003846D7" w:rsidTr="00605DD2">
        <w:trPr>
          <w:jc w:val="center"/>
        </w:trPr>
        <w:tc>
          <w:tcPr>
            <w:tcW w:w="1927" w:type="dxa"/>
            <w:vMerge/>
          </w:tcPr>
          <w:p w:rsidR="003846D7" w:rsidRPr="00D17814" w:rsidRDefault="003846D7" w:rsidP="00F904D1">
            <w:pPr>
              <w:rPr>
                <w:rFonts w:ascii="Times New Roman" w:hAnsi="Times New Roman" w:cs="Times New Roman"/>
                <w:i/>
                <w:sz w:val="20"/>
                <w:szCs w:val="20"/>
              </w:rPr>
            </w:pPr>
          </w:p>
        </w:tc>
        <w:tc>
          <w:tcPr>
            <w:tcW w:w="1655" w:type="dxa"/>
          </w:tcPr>
          <w:p w:rsidR="003846D7" w:rsidRPr="00FF2C39" w:rsidRDefault="003846D7" w:rsidP="00996C15">
            <w:pPr>
              <w:rPr>
                <w:rFonts w:ascii="Times New Roman" w:hAnsi="Times New Roman" w:cs="Times New Roman"/>
                <w:i/>
                <w:sz w:val="20"/>
                <w:szCs w:val="20"/>
              </w:rPr>
            </w:pPr>
            <w:r>
              <w:rPr>
                <w:rFonts w:ascii="Times New Roman" w:hAnsi="Times New Roman" w:cs="Times New Roman"/>
                <w:i/>
                <w:sz w:val="20"/>
                <w:szCs w:val="20"/>
              </w:rPr>
              <w:t>Urban</w:t>
            </w:r>
          </w:p>
        </w:tc>
        <w:tc>
          <w:tcPr>
            <w:tcW w:w="1052" w:type="dxa"/>
          </w:tcPr>
          <w:p w:rsidR="003846D7" w:rsidRDefault="003846D7" w:rsidP="00996C15">
            <w:pPr>
              <w:jc w:val="center"/>
              <w:rPr>
                <w:rFonts w:ascii="Times New Roman" w:hAnsi="Times New Roman" w:cs="Times New Roman"/>
                <w:sz w:val="20"/>
                <w:szCs w:val="20"/>
              </w:rPr>
            </w:pPr>
            <w:r>
              <w:rPr>
                <w:rFonts w:ascii="Times New Roman" w:hAnsi="Times New Roman" w:cs="Times New Roman"/>
                <w:sz w:val="20"/>
                <w:szCs w:val="20"/>
              </w:rPr>
              <w:t>0.95</w:t>
            </w:r>
          </w:p>
        </w:tc>
        <w:tc>
          <w:tcPr>
            <w:tcW w:w="1052" w:type="dxa"/>
          </w:tcPr>
          <w:p w:rsidR="003846D7" w:rsidRDefault="003846D7" w:rsidP="00996C15">
            <w:pPr>
              <w:jc w:val="center"/>
              <w:rPr>
                <w:rFonts w:ascii="Times New Roman" w:hAnsi="Times New Roman" w:cs="Times New Roman"/>
                <w:sz w:val="20"/>
                <w:szCs w:val="20"/>
              </w:rPr>
            </w:pPr>
            <w:r>
              <w:rPr>
                <w:rFonts w:ascii="Times New Roman" w:hAnsi="Times New Roman" w:cs="Times New Roman"/>
                <w:sz w:val="20"/>
                <w:szCs w:val="20"/>
              </w:rPr>
              <w:t>0.98</w:t>
            </w:r>
          </w:p>
        </w:tc>
        <w:tc>
          <w:tcPr>
            <w:tcW w:w="1134" w:type="dxa"/>
          </w:tcPr>
          <w:p w:rsidR="003846D7" w:rsidRDefault="003846D7" w:rsidP="00996C15">
            <w:pPr>
              <w:jc w:val="center"/>
              <w:rPr>
                <w:rFonts w:ascii="Times New Roman" w:hAnsi="Times New Roman" w:cs="Times New Roman"/>
                <w:sz w:val="20"/>
                <w:szCs w:val="20"/>
              </w:rPr>
            </w:pPr>
            <w:r>
              <w:rPr>
                <w:rFonts w:ascii="Times New Roman" w:hAnsi="Times New Roman" w:cs="Times New Roman"/>
                <w:sz w:val="20"/>
                <w:szCs w:val="20"/>
              </w:rPr>
              <w:t>800.7</w:t>
            </w:r>
          </w:p>
        </w:tc>
        <w:tc>
          <w:tcPr>
            <w:tcW w:w="1244" w:type="dxa"/>
            <w:vMerge/>
          </w:tcPr>
          <w:p w:rsidR="003846D7" w:rsidRDefault="003846D7" w:rsidP="00996C15">
            <w:pPr>
              <w:jc w:val="center"/>
              <w:rPr>
                <w:rFonts w:ascii="Times New Roman" w:hAnsi="Times New Roman" w:cs="Times New Roman"/>
                <w:sz w:val="20"/>
                <w:szCs w:val="20"/>
              </w:rPr>
            </w:pPr>
          </w:p>
        </w:tc>
      </w:tr>
      <w:tr w:rsidR="003846D7" w:rsidTr="003846D7">
        <w:trPr>
          <w:jc w:val="center"/>
        </w:trPr>
        <w:tc>
          <w:tcPr>
            <w:tcW w:w="1927" w:type="dxa"/>
            <w:vMerge w:val="restart"/>
            <w:vAlign w:val="center"/>
          </w:tcPr>
          <w:p w:rsidR="003846D7" w:rsidRPr="00D17814" w:rsidRDefault="003846D7" w:rsidP="00F904D1">
            <w:pPr>
              <w:rPr>
                <w:rFonts w:ascii="Times New Roman" w:hAnsi="Times New Roman" w:cs="Times New Roman"/>
                <w:sz w:val="20"/>
                <w:szCs w:val="20"/>
              </w:rPr>
            </w:pPr>
            <w:r w:rsidRPr="00D17814">
              <w:rPr>
                <w:rFonts w:ascii="Times New Roman" w:hAnsi="Times New Roman" w:cs="Times New Roman"/>
                <w:i/>
                <w:sz w:val="20"/>
                <w:szCs w:val="20"/>
              </w:rPr>
              <w:t xml:space="preserve">Measles </w:t>
            </w:r>
            <w:r w:rsidRPr="006D6012">
              <w:rPr>
                <w:rFonts w:ascii="Times New Roman" w:hAnsi="Times New Roman" w:cs="Times New Roman"/>
                <w:sz w:val="20"/>
                <w:szCs w:val="20"/>
              </w:rPr>
              <w:t>(4)</w:t>
            </w:r>
          </w:p>
        </w:tc>
        <w:tc>
          <w:tcPr>
            <w:tcW w:w="1655" w:type="dxa"/>
          </w:tcPr>
          <w:p w:rsidR="003846D7" w:rsidRPr="00D17814" w:rsidRDefault="003846D7" w:rsidP="00996C15">
            <w:pPr>
              <w:rPr>
                <w:rFonts w:ascii="Times New Roman" w:hAnsi="Times New Roman" w:cs="Times New Roman"/>
                <w:sz w:val="20"/>
                <w:szCs w:val="20"/>
              </w:rPr>
            </w:pPr>
            <w:r w:rsidRPr="00FF2C39">
              <w:rPr>
                <w:rFonts w:ascii="Times New Roman" w:hAnsi="Times New Roman" w:cs="Times New Roman"/>
                <w:i/>
                <w:sz w:val="20"/>
                <w:szCs w:val="20"/>
              </w:rPr>
              <w:t>Lag (IFF/Trade)</w:t>
            </w:r>
          </w:p>
        </w:tc>
        <w:tc>
          <w:tcPr>
            <w:tcW w:w="1052" w:type="dxa"/>
          </w:tcPr>
          <w:p w:rsidR="003846D7" w:rsidRPr="00D17814" w:rsidRDefault="003846D7" w:rsidP="00D254E6">
            <w:pPr>
              <w:jc w:val="center"/>
              <w:rPr>
                <w:rFonts w:ascii="Times New Roman" w:hAnsi="Times New Roman" w:cs="Times New Roman"/>
                <w:sz w:val="20"/>
                <w:szCs w:val="20"/>
              </w:rPr>
            </w:pPr>
            <w:r>
              <w:rPr>
                <w:rFonts w:ascii="Times New Roman" w:hAnsi="Times New Roman" w:cs="Times New Roman"/>
                <w:sz w:val="20"/>
                <w:szCs w:val="20"/>
              </w:rPr>
              <w:t>0.41</w:t>
            </w:r>
          </w:p>
        </w:tc>
        <w:tc>
          <w:tcPr>
            <w:tcW w:w="1052" w:type="dxa"/>
          </w:tcPr>
          <w:p w:rsidR="003846D7" w:rsidRPr="00D17814" w:rsidRDefault="003846D7" w:rsidP="00D254E6">
            <w:pPr>
              <w:jc w:val="center"/>
              <w:rPr>
                <w:rFonts w:ascii="Times New Roman" w:hAnsi="Times New Roman" w:cs="Times New Roman"/>
                <w:sz w:val="20"/>
                <w:szCs w:val="20"/>
              </w:rPr>
            </w:pPr>
            <w:r>
              <w:rPr>
                <w:rFonts w:ascii="Times New Roman" w:hAnsi="Times New Roman" w:cs="Times New Roman"/>
                <w:sz w:val="20"/>
                <w:szCs w:val="20"/>
              </w:rPr>
              <w:t>0.41</w:t>
            </w:r>
          </w:p>
        </w:tc>
        <w:tc>
          <w:tcPr>
            <w:tcW w:w="1134" w:type="dxa"/>
          </w:tcPr>
          <w:p w:rsidR="003846D7" w:rsidRPr="00D17814" w:rsidRDefault="003846D7" w:rsidP="00D254E6">
            <w:pPr>
              <w:jc w:val="center"/>
              <w:rPr>
                <w:rFonts w:ascii="Times New Roman" w:hAnsi="Times New Roman" w:cs="Times New Roman"/>
                <w:sz w:val="20"/>
                <w:szCs w:val="20"/>
              </w:rPr>
            </w:pPr>
            <w:r>
              <w:rPr>
                <w:rFonts w:ascii="Times New Roman" w:hAnsi="Times New Roman" w:cs="Times New Roman"/>
                <w:sz w:val="20"/>
                <w:szCs w:val="20"/>
              </w:rPr>
              <w:t>13.0</w:t>
            </w:r>
          </w:p>
        </w:tc>
        <w:tc>
          <w:tcPr>
            <w:tcW w:w="1244" w:type="dxa"/>
            <w:vMerge w:val="restart"/>
            <w:vAlign w:val="center"/>
          </w:tcPr>
          <w:p w:rsidR="003846D7" w:rsidRDefault="00671A27" w:rsidP="003846D7">
            <w:pPr>
              <w:jc w:val="center"/>
              <w:rPr>
                <w:rFonts w:ascii="Times New Roman" w:hAnsi="Times New Roman" w:cs="Times New Roman"/>
                <w:sz w:val="20"/>
                <w:szCs w:val="20"/>
              </w:rPr>
            </w:pPr>
            <w:r>
              <w:rPr>
                <w:rFonts w:ascii="Times New Roman" w:hAnsi="Times New Roman" w:cs="Times New Roman"/>
                <w:sz w:val="20"/>
                <w:szCs w:val="20"/>
              </w:rPr>
              <w:t>67</w:t>
            </w:r>
          </w:p>
        </w:tc>
      </w:tr>
      <w:tr w:rsidR="003846D7" w:rsidTr="00605DD2">
        <w:trPr>
          <w:jc w:val="center"/>
        </w:trPr>
        <w:tc>
          <w:tcPr>
            <w:tcW w:w="1927" w:type="dxa"/>
            <w:vMerge/>
          </w:tcPr>
          <w:p w:rsidR="003846D7" w:rsidRPr="00D17814" w:rsidRDefault="003846D7" w:rsidP="00F904D1">
            <w:pPr>
              <w:rPr>
                <w:rFonts w:ascii="Times New Roman" w:hAnsi="Times New Roman" w:cs="Times New Roman"/>
                <w:i/>
                <w:sz w:val="20"/>
                <w:szCs w:val="20"/>
              </w:rPr>
            </w:pPr>
          </w:p>
        </w:tc>
        <w:tc>
          <w:tcPr>
            <w:tcW w:w="1655" w:type="dxa"/>
          </w:tcPr>
          <w:p w:rsidR="003846D7" w:rsidRPr="00FF2C39" w:rsidRDefault="003846D7" w:rsidP="00996C15">
            <w:pPr>
              <w:rPr>
                <w:rFonts w:ascii="Times New Roman" w:hAnsi="Times New Roman" w:cs="Times New Roman"/>
                <w:i/>
                <w:sz w:val="20"/>
                <w:szCs w:val="20"/>
              </w:rPr>
            </w:pPr>
            <w:r w:rsidRPr="00955FCF">
              <w:rPr>
                <w:rFonts w:ascii="Times New Roman" w:hAnsi="Times New Roman" w:cs="Times New Roman"/>
                <w:i/>
                <w:sz w:val="20"/>
                <w:szCs w:val="20"/>
              </w:rPr>
              <w:t xml:space="preserve">ln </w:t>
            </w:r>
            <w:proofErr w:type="spellStart"/>
            <w:r w:rsidRPr="00955FCF">
              <w:rPr>
                <w:rFonts w:ascii="Times New Roman" w:hAnsi="Times New Roman" w:cs="Times New Roman"/>
                <w:i/>
                <w:sz w:val="20"/>
                <w:szCs w:val="20"/>
              </w:rPr>
              <w:t>GDPpc</w:t>
            </w:r>
            <w:proofErr w:type="spellEnd"/>
          </w:p>
        </w:tc>
        <w:tc>
          <w:tcPr>
            <w:tcW w:w="1052" w:type="dxa"/>
          </w:tcPr>
          <w:p w:rsidR="003846D7" w:rsidRDefault="003846D7" w:rsidP="00996C15">
            <w:pPr>
              <w:jc w:val="center"/>
              <w:rPr>
                <w:rFonts w:ascii="Times New Roman" w:hAnsi="Times New Roman" w:cs="Times New Roman"/>
                <w:sz w:val="20"/>
                <w:szCs w:val="20"/>
              </w:rPr>
            </w:pPr>
            <w:r>
              <w:rPr>
                <w:rFonts w:ascii="Times New Roman" w:hAnsi="Times New Roman" w:cs="Times New Roman"/>
                <w:sz w:val="20"/>
                <w:szCs w:val="20"/>
              </w:rPr>
              <w:t>0.43</w:t>
            </w:r>
          </w:p>
        </w:tc>
        <w:tc>
          <w:tcPr>
            <w:tcW w:w="1052" w:type="dxa"/>
          </w:tcPr>
          <w:p w:rsidR="003846D7" w:rsidRDefault="003846D7" w:rsidP="00996C15">
            <w:pPr>
              <w:jc w:val="center"/>
              <w:rPr>
                <w:rFonts w:ascii="Times New Roman" w:hAnsi="Times New Roman" w:cs="Times New Roman"/>
                <w:sz w:val="20"/>
                <w:szCs w:val="20"/>
              </w:rPr>
            </w:pPr>
            <w:r>
              <w:rPr>
                <w:rFonts w:ascii="Times New Roman" w:hAnsi="Times New Roman" w:cs="Times New Roman"/>
                <w:sz w:val="20"/>
                <w:szCs w:val="20"/>
              </w:rPr>
              <w:t>0.43</w:t>
            </w:r>
          </w:p>
        </w:tc>
        <w:tc>
          <w:tcPr>
            <w:tcW w:w="1134" w:type="dxa"/>
          </w:tcPr>
          <w:p w:rsidR="003846D7" w:rsidRDefault="003846D7" w:rsidP="00996C15">
            <w:pPr>
              <w:jc w:val="center"/>
              <w:rPr>
                <w:rFonts w:ascii="Times New Roman" w:hAnsi="Times New Roman" w:cs="Times New Roman"/>
                <w:sz w:val="20"/>
                <w:szCs w:val="20"/>
              </w:rPr>
            </w:pPr>
            <w:r>
              <w:rPr>
                <w:rFonts w:ascii="Times New Roman" w:hAnsi="Times New Roman" w:cs="Times New Roman"/>
                <w:sz w:val="20"/>
                <w:szCs w:val="20"/>
              </w:rPr>
              <w:t>10.0</w:t>
            </w:r>
          </w:p>
        </w:tc>
        <w:tc>
          <w:tcPr>
            <w:tcW w:w="1244" w:type="dxa"/>
            <w:vMerge/>
          </w:tcPr>
          <w:p w:rsidR="003846D7" w:rsidRDefault="003846D7" w:rsidP="00996C15">
            <w:pPr>
              <w:jc w:val="center"/>
              <w:rPr>
                <w:rFonts w:ascii="Times New Roman" w:hAnsi="Times New Roman" w:cs="Times New Roman"/>
                <w:sz w:val="20"/>
                <w:szCs w:val="20"/>
              </w:rPr>
            </w:pPr>
          </w:p>
        </w:tc>
      </w:tr>
      <w:tr w:rsidR="00605DD2" w:rsidTr="00605DD2">
        <w:trPr>
          <w:jc w:val="center"/>
        </w:trPr>
        <w:tc>
          <w:tcPr>
            <w:tcW w:w="1927" w:type="dxa"/>
          </w:tcPr>
          <w:p w:rsidR="00605DD2" w:rsidRPr="00D17814" w:rsidRDefault="00605DD2" w:rsidP="00F904D1">
            <w:pPr>
              <w:rPr>
                <w:rFonts w:ascii="Times New Roman" w:hAnsi="Times New Roman" w:cs="Times New Roman"/>
                <w:sz w:val="20"/>
                <w:szCs w:val="20"/>
              </w:rPr>
            </w:pPr>
            <w:r w:rsidRPr="00D17814">
              <w:rPr>
                <w:rFonts w:ascii="Times New Roman" w:hAnsi="Times New Roman" w:cs="Times New Roman"/>
                <w:i/>
                <w:sz w:val="20"/>
                <w:szCs w:val="20"/>
              </w:rPr>
              <w:t xml:space="preserve">Tuberculosis </w:t>
            </w:r>
            <w:r w:rsidRPr="00D17814">
              <w:rPr>
                <w:rFonts w:ascii="Times New Roman" w:hAnsi="Times New Roman" w:cs="Times New Roman"/>
                <w:sz w:val="20"/>
                <w:szCs w:val="20"/>
              </w:rPr>
              <w:t>(5)</w:t>
            </w:r>
          </w:p>
        </w:tc>
        <w:tc>
          <w:tcPr>
            <w:tcW w:w="1655" w:type="dxa"/>
          </w:tcPr>
          <w:p w:rsidR="00605DD2" w:rsidRPr="00D17814" w:rsidRDefault="00605DD2" w:rsidP="00996C15">
            <w:pPr>
              <w:rPr>
                <w:rFonts w:ascii="Times New Roman" w:hAnsi="Times New Roman" w:cs="Times New Roman"/>
                <w:sz w:val="20"/>
                <w:szCs w:val="20"/>
              </w:rPr>
            </w:pPr>
            <w:r w:rsidRPr="00003C38">
              <w:rPr>
                <w:rFonts w:ascii="Times New Roman" w:hAnsi="Times New Roman" w:cs="Times New Roman"/>
                <w:i/>
                <w:sz w:val="20"/>
                <w:szCs w:val="20"/>
              </w:rPr>
              <w:t>Lag (IFF/Trade)</w:t>
            </w:r>
          </w:p>
        </w:tc>
        <w:tc>
          <w:tcPr>
            <w:tcW w:w="1052" w:type="dxa"/>
          </w:tcPr>
          <w:p w:rsidR="00605DD2" w:rsidRPr="00D17814" w:rsidRDefault="00605DD2" w:rsidP="00003C38">
            <w:pPr>
              <w:jc w:val="center"/>
              <w:rPr>
                <w:rFonts w:ascii="Times New Roman" w:hAnsi="Times New Roman" w:cs="Times New Roman"/>
                <w:sz w:val="20"/>
                <w:szCs w:val="20"/>
              </w:rPr>
            </w:pPr>
            <w:r>
              <w:rPr>
                <w:rFonts w:ascii="Times New Roman" w:hAnsi="Times New Roman" w:cs="Times New Roman"/>
                <w:sz w:val="20"/>
                <w:szCs w:val="20"/>
              </w:rPr>
              <w:t>0.37</w:t>
            </w:r>
          </w:p>
        </w:tc>
        <w:tc>
          <w:tcPr>
            <w:tcW w:w="1052" w:type="dxa"/>
          </w:tcPr>
          <w:p w:rsidR="00605DD2" w:rsidRPr="00D17814" w:rsidRDefault="00605DD2" w:rsidP="00003C38">
            <w:pPr>
              <w:jc w:val="center"/>
              <w:rPr>
                <w:rFonts w:ascii="Times New Roman" w:hAnsi="Times New Roman" w:cs="Times New Roman"/>
                <w:sz w:val="20"/>
                <w:szCs w:val="20"/>
              </w:rPr>
            </w:pPr>
            <w:r>
              <w:rPr>
                <w:rFonts w:ascii="Times New Roman" w:hAnsi="Times New Roman" w:cs="Times New Roman"/>
                <w:sz w:val="20"/>
                <w:szCs w:val="20"/>
              </w:rPr>
              <w:t>0.37</w:t>
            </w:r>
          </w:p>
        </w:tc>
        <w:tc>
          <w:tcPr>
            <w:tcW w:w="1134" w:type="dxa"/>
          </w:tcPr>
          <w:p w:rsidR="00605DD2" w:rsidRPr="00003C38" w:rsidRDefault="00605DD2" w:rsidP="00996C15">
            <w:pPr>
              <w:jc w:val="center"/>
              <w:rPr>
                <w:rFonts w:ascii="Times New Roman" w:hAnsi="Times New Roman" w:cs="Times New Roman"/>
                <w:sz w:val="20"/>
                <w:szCs w:val="20"/>
              </w:rPr>
            </w:pPr>
            <w:r>
              <w:rPr>
                <w:rFonts w:ascii="Times New Roman" w:hAnsi="Times New Roman" w:cs="Times New Roman"/>
                <w:sz w:val="20"/>
                <w:szCs w:val="20"/>
              </w:rPr>
              <w:t>26.3</w:t>
            </w:r>
          </w:p>
        </w:tc>
        <w:tc>
          <w:tcPr>
            <w:tcW w:w="1244" w:type="dxa"/>
          </w:tcPr>
          <w:p w:rsidR="00605DD2" w:rsidRDefault="00671A27" w:rsidP="00996C15">
            <w:pPr>
              <w:jc w:val="center"/>
              <w:rPr>
                <w:rFonts w:ascii="Times New Roman" w:hAnsi="Times New Roman" w:cs="Times New Roman"/>
                <w:sz w:val="20"/>
                <w:szCs w:val="20"/>
              </w:rPr>
            </w:pPr>
            <w:r>
              <w:rPr>
                <w:rFonts w:ascii="Times New Roman" w:hAnsi="Times New Roman" w:cs="Times New Roman"/>
                <w:sz w:val="20"/>
                <w:szCs w:val="20"/>
              </w:rPr>
              <w:t>67</w:t>
            </w:r>
          </w:p>
        </w:tc>
      </w:tr>
      <w:tr w:rsidR="003846D7" w:rsidTr="003846D7">
        <w:trPr>
          <w:jc w:val="center"/>
        </w:trPr>
        <w:tc>
          <w:tcPr>
            <w:tcW w:w="1927" w:type="dxa"/>
            <w:vMerge w:val="restart"/>
            <w:vAlign w:val="center"/>
          </w:tcPr>
          <w:p w:rsidR="003846D7" w:rsidRPr="00D17814" w:rsidRDefault="003846D7" w:rsidP="00F904D1">
            <w:pPr>
              <w:rPr>
                <w:rFonts w:ascii="Times New Roman" w:hAnsi="Times New Roman" w:cs="Times New Roman"/>
                <w:sz w:val="20"/>
                <w:szCs w:val="20"/>
              </w:rPr>
            </w:pPr>
            <w:r w:rsidRPr="00D17814">
              <w:rPr>
                <w:rFonts w:ascii="Times New Roman" w:hAnsi="Times New Roman" w:cs="Times New Roman"/>
                <w:i/>
                <w:sz w:val="20"/>
                <w:szCs w:val="20"/>
              </w:rPr>
              <w:t xml:space="preserve">Sanitation </w:t>
            </w:r>
            <w:r w:rsidRPr="00D17814">
              <w:rPr>
                <w:rFonts w:ascii="Times New Roman" w:hAnsi="Times New Roman" w:cs="Times New Roman"/>
                <w:sz w:val="20"/>
                <w:szCs w:val="20"/>
              </w:rPr>
              <w:t>(6)</w:t>
            </w:r>
          </w:p>
        </w:tc>
        <w:tc>
          <w:tcPr>
            <w:tcW w:w="1655" w:type="dxa"/>
          </w:tcPr>
          <w:p w:rsidR="003846D7" w:rsidRPr="00F9327B" w:rsidRDefault="003846D7" w:rsidP="00996C15">
            <w:pPr>
              <w:rPr>
                <w:rFonts w:ascii="Times New Roman" w:hAnsi="Times New Roman" w:cs="Times New Roman"/>
                <w:i/>
                <w:sz w:val="20"/>
                <w:szCs w:val="20"/>
              </w:rPr>
            </w:pPr>
            <w:r w:rsidRPr="00F9327B">
              <w:rPr>
                <w:rFonts w:ascii="Times New Roman" w:hAnsi="Times New Roman" w:cs="Times New Roman"/>
                <w:i/>
                <w:sz w:val="20"/>
                <w:szCs w:val="20"/>
              </w:rPr>
              <w:t>GIR female</w:t>
            </w:r>
          </w:p>
        </w:tc>
        <w:tc>
          <w:tcPr>
            <w:tcW w:w="1052" w:type="dxa"/>
          </w:tcPr>
          <w:p w:rsidR="003846D7" w:rsidRPr="00D17814" w:rsidRDefault="003846D7" w:rsidP="007D1BD6">
            <w:pPr>
              <w:jc w:val="center"/>
              <w:rPr>
                <w:rFonts w:ascii="Times New Roman" w:hAnsi="Times New Roman" w:cs="Times New Roman"/>
                <w:sz w:val="20"/>
                <w:szCs w:val="20"/>
              </w:rPr>
            </w:pPr>
            <w:r>
              <w:rPr>
                <w:rFonts w:ascii="Times New Roman" w:hAnsi="Times New Roman" w:cs="Times New Roman"/>
                <w:sz w:val="20"/>
                <w:szCs w:val="20"/>
              </w:rPr>
              <w:t>0.33</w:t>
            </w:r>
          </w:p>
        </w:tc>
        <w:tc>
          <w:tcPr>
            <w:tcW w:w="1052" w:type="dxa"/>
          </w:tcPr>
          <w:p w:rsidR="003846D7" w:rsidRPr="00D17814" w:rsidRDefault="003846D7" w:rsidP="007D1BD6">
            <w:pPr>
              <w:jc w:val="center"/>
              <w:rPr>
                <w:rFonts w:ascii="Times New Roman" w:hAnsi="Times New Roman" w:cs="Times New Roman"/>
                <w:sz w:val="20"/>
                <w:szCs w:val="20"/>
              </w:rPr>
            </w:pPr>
            <w:r>
              <w:rPr>
                <w:rFonts w:ascii="Times New Roman" w:hAnsi="Times New Roman" w:cs="Times New Roman"/>
                <w:sz w:val="20"/>
                <w:szCs w:val="20"/>
              </w:rPr>
              <w:t>0.71</w:t>
            </w:r>
          </w:p>
        </w:tc>
        <w:tc>
          <w:tcPr>
            <w:tcW w:w="1134" w:type="dxa"/>
          </w:tcPr>
          <w:p w:rsidR="003846D7" w:rsidRPr="00D17814" w:rsidRDefault="003846D7" w:rsidP="00996C15">
            <w:pPr>
              <w:jc w:val="center"/>
              <w:rPr>
                <w:rFonts w:ascii="Times New Roman" w:hAnsi="Times New Roman" w:cs="Times New Roman"/>
                <w:sz w:val="20"/>
                <w:szCs w:val="20"/>
              </w:rPr>
            </w:pPr>
            <w:r>
              <w:rPr>
                <w:rFonts w:ascii="Times New Roman" w:hAnsi="Times New Roman" w:cs="Times New Roman"/>
                <w:sz w:val="20"/>
                <w:szCs w:val="20"/>
              </w:rPr>
              <w:t>36.0</w:t>
            </w:r>
          </w:p>
        </w:tc>
        <w:tc>
          <w:tcPr>
            <w:tcW w:w="1244" w:type="dxa"/>
            <w:vMerge w:val="restart"/>
            <w:vAlign w:val="center"/>
          </w:tcPr>
          <w:p w:rsidR="003846D7" w:rsidRDefault="00671A27" w:rsidP="003846D7">
            <w:pPr>
              <w:jc w:val="center"/>
              <w:rPr>
                <w:rFonts w:ascii="Times New Roman" w:hAnsi="Times New Roman" w:cs="Times New Roman"/>
                <w:sz w:val="20"/>
                <w:szCs w:val="20"/>
              </w:rPr>
            </w:pPr>
            <w:r>
              <w:rPr>
                <w:rFonts w:ascii="Times New Roman" w:hAnsi="Times New Roman" w:cs="Times New Roman"/>
                <w:sz w:val="20"/>
                <w:szCs w:val="20"/>
              </w:rPr>
              <w:t>66</w:t>
            </w:r>
          </w:p>
        </w:tc>
      </w:tr>
      <w:tr w:rsidR="003846D7" w:rsidTr="00605DD2">
        <w:trPr>
          <w:jc w:val="center"/>
        </w:trPr>
        <w:tc>
          <w:tcPr>
            <w:tcW w:w="1927" w:type="dxa"/>
            <w:vMerge/>
          </w:tcPr>
          <w:p w:rsidR="003846D7" w:rsidRPr="00D17814" w:rsidRDefault="003846D7" w:rsidP="00F904D1">
            <w:pPr>
              <w:rPr>
                <w:rFonts w:ascii="Times New Roman" w:hAnsi="Times New Roman" w:cs="Times New Roman"/>
                <w:i/>
                <w:sz w:val="20"/>
                <w:szCs w:val="20"/>
              </w:rPr>
            </w:pPr>
          </w:p>
        </w:tc>
        <w:tc>
          <w:tcPr>
            <w:tcW w:w="1655" w:type="dxa"/>
          </w:tcPr>
          <w:p w:rsidR="003846D7" w:rsidRPr="00FF2C39" w:rsidRDefault="003846D7" w:rsidP="00996C15">
            <w:pPr>
              <w:rPr>
                <w:rFonts w:ascii="Times New Roman" w:hAnsi="Times New Roman" w:cs="Times New Roman"/>
                <w:i/>
                <w:sz w:val="20"/>
                <w:szCs w:val="20"/>
              </w:rPr>
            </w:pPr>
            <w:r w:rsidRPr="00955FCF">
              <w:rPr>
                <w:rFonts w:ascii="Times New Roman" w:hAnsi="Times New Roman" w:cs="Times New Roman"/>
                <w:i/>
                <w:sz w:val="20"/>
                <w:szCs w:val="20"/>
              </w:rPr>
              <w:t xml:space="preserve">ln </w:t>
            </w:r>
            <w:proofErr w:type="spellStart"/>
            <w:r w:rsidRPr="00955FCF">
              <w:rPr>
                <w:rFonts w:ascii="Times New Roman" w:hAnsi="Times New Roman" w:cs="Times New Roman"/>
                <w:i/>
                <w:sz w:val="20"/>
                <w:szCs w:val="20"/>
              </w:rPr>
              <w:t>GDPpc</w:t>
            </w:r>
            <w:proofErr w:type="spellEnd"/>
          </w:p>
        </w:tc>
        <w:tc>
          <w:tcPr>
            <w:tcW w:w="1052" w:type="dxa"/>
          </w:tcPr>
          <w:p w:rsidR="003846D7" w:rsidRDefault="003846D7" w:rsidP="00996C15">
            <w:pPr>
              <w:jc w:val="center"/>
              <w:rPr>
                <w:rFonts w:ascii="Times New Roman" w:hAnsi="Times New Roman" w:cs="Times New Roman"/>
                <w:sz w:val="20"/>
                <w:szCs w:val="20"/>
              </w:rPr>
            </w:pPr>
            <w:r>
              <w:rPr>
                <w:rFonts w:ascii="Times New Roman" w:hAnsi="Times New Roman" w:cs="Times New Roman"/>
                <w:sz w:val="20"/>
                <w:szCs w:val="20"/>
              </w:rPr>
              <w:t>0.37</w:t>
            </w:r>
          </w:p>
        </w:tc>
        <w:tc>
          <w:tcPr>
            <w:tcW w:w="1052" w:type="dxa"/>
          </w:tcPr>
          <w:p w:rsidR="003846D7" w:rsidRDefault="003846D7" w:rsidP="00996C15">
            <w:pPr>
              <w:jc w:val="center"/>
              <w:rPr>
                <w:rFonts w:ascii="Times New Roman" w:hAnsi="Times New Roman" w:cs="Times New Roman"/>
                <w:sz w:val="20"/>
                <w:szCs w:val="20"/>
              </w:rPr>
            </w:pPr>
            <w:r>
              <w:rPr>
                <w:rFonts w:ascii="Times New Roman" w:hAnsi="Times New Roman" w:cs="Times New Roman"/>
                <w:sz w:val="20"/>
                <w:szCs w:val="20"/>
              </w:rPr>
              <w:t>0.78</w:t>
            </w:r>
          </w:p>
        </w:tc>
        <w:tc>
          <w:tcPr>
            <w:tcW w:w="1134" w:type="dxa"/>
          </w:tcPr>
          <w:p w:rsidR="003846D7" w:rsidRDefault="003846D7" w:rsidP="00996C15">
            <w:pPr>
              <w:jc w:val="center"/>
              <w:rPr>
                <w:rFonts w:ascii="Times New Roman" w:hAnsi="Times New Roman" w:cs="Times New Roman"/>
                <w:sz w:val="20"/>
                <w:szCs w:val="20"/>
              </w:rPr>
            </w:pPr>
            <w:r>
              <w:rPr>
                <w:rFonts w:ascii="Times New Roman" w:hAnsi="Times New Roman" w:cs="Times New Roman"/>
                <w:sz w:val="20"/>
                <w:szCs w:val="20"/>
              </w:rPr>
              <w:t>92.2</w:t>
            </w:r>
          </w:p>
        </w:tc>
        <w:tc>
          <w:tcPr>
            <w:tcW w:w="1244" w:type="dxa"/>
            <w:vMerge/>
          </w:tcPr>
          <w:p w:rsidR="003846D7" w:rsidRDefault="003846D7" w:rsidP="00996C15">
            <w:pPr>
              <w:jc w:val="center"/>
              <w:rPr>
                <w:rFonts w:ascii="Times New Roman" w:hAnsi="Times New Roman" w:cs="Times New Roman"/>
                <w:sz w:val="20"/>
                <w:szCs w:val="20"/>
              </w:rPr>
            </w:pPr>
          </w:p>
        </w:tc>
      </w:tr>
      <w:tr w:rsidR="003846D7" w:rsidTr="003846D7">
        <w:trPr>
          <w:jc w:val="center"/>
        </w:trPr>
        <w:tc>
          <w:tcPr>
            <w:tcW w:w="1927" w:type="dxa"/>
            <w:vMerge w:val="restart"/>
            <w:vAlign w:val="center"/>
          </w:tcPr>
          <w:p w:rsidR="003846D7" w:rsidRPr="00D17814" w:rsidRDefault="003846D7" w:rsidP="00F904D1">
            <w:pPr>
              <w:rPr>
                <w:rFonts w:ascii="Times New Roman" w:hAnsi="Times New Roman" w:cs="Times New Roman"/>
                <w:sz w:val="20"/>
                <w:szCs w:val="20"/>
              </w:rPr>
            </w:pPr>
            <w:r w:rsidRPr="00D17814">
              <w:rPr>
                <w:rFonts w:ascii="Times New Roman" w:hAnsi="Times New Roman" w:cs="Times New Roman"/>
                <w:i/>
                <w:sz w:val="20"/>
                <w:szCs w:val="20"/>
              </w:rPr>
              <w:t xml:space="preserve">ln Beds </w:t>
            </w:r>
            <w:r w:rsidRPr="00D17814">
              <w:rPr>
                <w:rFonts w:ascii="Times New Roman" w:hAnsi="Times New Roman" w:cs="Times New Roman"/>
                <w:sz w:val="20"/>
                <w:szCs w:val="20"/>
              </w:rPr>
              <w:t>(7)</w:t>
            </w:r>
          </w:p>
        </w:tc>
        <w:tc>
          <w:tcPr>
            <w:tcW w:w="1655" w:type="dxa"/>
          </w:tcPr>
          <w:p w:rsidR="003846D7" w:rsidRPr="00D17814" w:rsidRDefault="003846D7" w:rsidP="00A13C4D">
            <w:pPr>
              <w:rPr>
                <w:rFonts w:ascii="Times New Roman" w:hAnsi="Times New Roman" w:cs="Times New Roman"/>
                <w:sz w:val="20"/>
                <w:szCs w:val="20"/>
              </w:rPr>
            </w:pPr>
            <w:r>
              <w:rPr>
                <w:rFonts w:ascii="Times New Roman" w:hAnsi="Times New Roman" w:cs="Times New Roman"/>
                <w:i/>
                <w:sz w:val="20"/>
                <w:szCs w:val="20"/>
              </w:rPr>
              <w:t>Urban</w:t>
            </w:r>
          </w:p>
        </w:tc>
        <w:tc>
          <w:tcPr>
            <w:tcW w:w="1052" w:type="dxa"/>
          </w:tcPr>
          <w:p w:rsidR="003846D7" w:rsidRPr="00D17814" w:rsidRDefault="003846D7" w:rsidP="00A13C4D">
            <w:pPr>
              <w:jc w:val="center"/>
              <w:rPr>
                <w:rFonts w:ascii="Times New Roman" w:hAnsi="Times New Roman" w:cs="Times New Roman"/>
                <w:sz w:val="20"/>
                <w:szCs w:val="20"/>
              </w:rPr>
            </w:pPr>
            <w:r>
              <w:rPr>
                <w:rFonts w:ascii="Times New Roman" w:hAnsi="Times New Roman" w:cs="Times New Roman"/>
                <w:sz w:val="20"/>
                <w:szCs w:val="20"/>
              </w:rPr>
              <w:t>0.97</w:t>
            </w:r>
          </w:p>
        </w:tc>
        <w:tc>
          <w:tcPr>
            <w:tcW w:w="1052" w:type="dxa"/>
          </w:tcPr>
          <w:p w:rsidR="003846D7" w:rsidRPr="00D17814" w:rsidRDefault="003846D7" w:rsidP="00A13C4D">
            <w:pPr>
              <w:jc w:val="center"/>
              <w:rPr>
                <w:rFonts w:ascii="Times New Roman" w:hAnsi="Times New Roman" w:cs="Times New Roman"/>
                <w:sz w:val="20"/>
                <w:szCs w:val="20"/>
              </w:rPr>
            </w:pPr>
            <w:r>
              <w:rPr>
                <w:rFonts w:ascii="Times New Roman" w:hAnsi="Times New Roman" w:cs="Times New Roman"/>
                <w:sz w:val="20"/>
                <w:szCs w:val="20"/>
              </w:rPr>
              <w:t>0.99</w:t>
            </w:r>
          </w:p>
        </w:tc>
        <w:tc>
          <w:tcPr>
            <w:tcW w:w="1134" w:type="dxa"/>
          </w:tcPr>
          <w:p w:rsidR="003846D7" w:rsidRPr="00A13C4D" w:rsidRDefault="003846D7" w:rsidP="00996C15">
            <w:pPr>
              <w:jc w:val="center"/>
              <w:rPr>
                <w:rFonts w:ascii="Times New Roman" w:hAnsi="Times New Roman" w:cs="Times New Roman"/>
                <w:sz w:val="20"/>
                <w:szCs w:val="20"/>
                <w:vertAlign w:val="superscript"/>
              </w:rPr>
            </w:pPr>
            <w:r>
              <w:rPr>
                <w:rFonts w:ascii="Times New Roman" w:hAnsi="Times New Roman" w:cs="Times New Roman"/>
                <w:sz w:val="20"/>
                <w:szCs w:val="20"/>
              </w:rPr>
              <w:t>2.5 · 10</w:t>
            </w:r>
            <w:r>
              <w:rPr>
                <w:rFonts w:ascii="Times New Roman" w:hAnsi="Times New Roman" w:cs="Times New Roman"/>
                <w:sz w:val="20"/>
                <w:szCs w:val="20"/>
                <w:vertAlign w:val="superscript"/>
              </w:rPr>
              <w:t>3</w:t>
            </w:r>
          </w:p>
        </w:tc>
        <w:tc>
          <w:tcPr>
            <w:tcW w:w="1244" w:type="dxa"/>
            <w:vMerge w:val="restart"/>
            <w:vAlign w:val="center"/>
          </w:tcPr>
          <w:p w:rsidR="003846D7" w:rsidRDefault="00671A27" w:rsidP="003846D7">
            <w:pPr>
              <w:jc w:val="center"/>
              <w:rPr>
                <w:rFonts w:ascii="Times New Roman" w:hAnsi="Times New Roman" w:cs="Times New Roman"/>
                <w:sz w:val="20"/>
                <w:szCs w:val="20"/>
              </w:rPr>
            </w:pPr>
            <w:r>
              <w:rPr>
                <w:rFonts w:ascii="Times New Roman" w:hAnsi="Times New Roman" w:cs="Times New Roman"/>
                <w:sz w:val="20"/>
                <w:szCs w:val="20"/>
              </w:rPr>
              <w:t>60</w:t>
            </w:r>
          </w:p>
        </w:tc>
      </w:tr>
      <w:tr w:rsidR="003846D7" w:rsidTr="00605DD2">
        <w:trPr>
          <w:jc w:val="center"/>
        </w:trPr>
        <w:tc>
          <w:tcPr>
            <w:tcW w:w="1927" w:type="dxa"/>
            <w:vMerge/>
          </w:tcPr>
          <w:p w:rsidR="003846D7" w:rsidRPr="00D17814" w:rsidRDefault="003846D7" w:rsidP="00F904D1">
            <w:pPr>
              <w:rPr>
                <w:rFonts w:ascii="Times New Roman" w:hAnsi="Times New Roman" w:cs="Times New Roman"/>
                <w:i/>
                <w:sz w:val="20"/>
                <w:szCs w:val="20"/>
              </w:rPr>
            </w:pPr>
          </w:p>
        </w:tc>
        <w:tc>
          <w:tcPr>
            <w:tcW w:w="1655" w:type="dxa"/>
          </w:tcPr>
          <w:p w:rsidR="003846D7" w:rsidRPr="00D17814" w:rsidRDefault="003846D7" w:rsidP="00996C15">
            <w:pPr>
              <w:rPr>
                <w:rFonts w:ascii="Times New Roman" w:hAnsi="Times New Roman" w:cs="Times New Roman"/>
                <w:sz w:val="20"/>
                <w:szCs w:val="20"/>
              </w:rPr>
            </w:pPr>
            <w:r w:rsidRPr="00955FCF">
              <w:rPr>
                <w:rFonts w:ascii="Times New Roman" w:hAnsi="Times New Roman" w:cs="Times New Roman"/>
                <w:i/>
                <w:sz w:val="20"/>
                <w:szCs w:val="20"/>
              </w:rPr>
              <w:t xml:space="preserve">ln </w:t>
            </w:r>
            <w:proofErr w:type="spellStart"/>
            <w:r w:rsidRPr="00955FCF">
              <w:rPr>
                <w:rFonts w:ascii="Times New Roman" w:hAnsi="Times New Roman" w:cs="Times New Roman"/>
                <w:i/>
                <w:sz w:val="20"/>
                <w:szCs w:val="20"/>
              </w:rPr>
              <w:t>GDPpc</w:t>
            </w:r>
            <w:proofErr w:type="spellEnd"/>
          </w:p>
        </w:tc>
        <w:tc>
          <w:tcPr>
            <w:tcW w:w="1052" w:type="dxa"/>
          </w:tcPr>
          <w:p w:rsidR="003846D7" w:rsidRPr="00D17814" w:rsidRDefault="003846D7" w:rsidP="00887570">
            <w:pPr>
              <w:jc w:val="center"/>
              <w:rPr>
                <w:rFonts w:ascii="Times New Roman" w:hAnsi="Times New Roman" w:cs="Times New Roman"/>
                <w:sz w:val="20"/>
                <w:szCs w:val="20"/>
              </w:rPr>
            </w:pPr>
            <w:r>
              <w:rPr>
                <w:rFonts w:ascii="Times New Roman" w:hAnsi="Times New Roman" w:cs="Times New Roman"/>
                <w:sz w:val="20"/>
                <w:szCs w:val="20"/>
              </w:rPr>
              <w:t>0.98</w:t>
            </w:r>
          </w:p>
        </w:tc>
        <w:tc>
          <w:tcPr>
            <w:tcW w:w="1052" w:type="dxa"/>
          </w:tcPr>
          <w:p w:rsidR="003846D7" w:rsidRPr="00D17814" w:rsidRDefault="003846D7" w:rsidP="00996C15">
            <w:pPr>
              <w:jc w:val="center"/>
              <w:rPr>
                <w:rFonts w:ascii="Times New Roman" w:hAnsi="Times New Roman" w:cs="Times New Roman"/>
                <w:sz w:val="20"/>
                <w:szCs w:val="20"/>
              </w:rPr>
            </w:pPr>
            <w:r>
              <w:rPr>
                <w:rFonts w:ascii="Times New Roman" w:hAnsi="Times New Roman" w:cs="Times New Roman"/>
                <w:sz w:val="20"/>
                <w:szCs w:val="20"/>
              </w:rPr>
              <w:t>0.99</w:t>
            </w:r>
          </w:p>
        </w:tc>
        <w:tc>
          <w:tcPr>
            <w:tcW w:w="1134" w:type="dxa"/>
          </w:tcPr>
          <w:p w:rsidR="003846D7" w:rsidRPr="00E818BD" w:rsidRDefault="003846D7" w:rsidP="00887570">
            <w:pPr>
              <w:jc w:val="center"/>
              <w:rPr>
                <w:rFonts w:ascii="Times New Roman" w:hAnsi="Times New Roman" w:cs="Times New Roman"/>
                <w:sz w:val="20"/>
                <w:szCs w:val="20"/>
                <w:vertAlign w:val="superscript"/>
              </w:rPr>
            </w:pPr>
            <w:r>
              <w:rPr>
                <w:rFonts w:ascii="Times New Roman" w:hAnsi="Times New Roman" w:cs="Times New Roman"/>
                <w:sz w:val="20"/>
                <w:szCs w:val="20"/>
              </w:rPr>
              <w:t>5.0 · 10</w:t>
            </w:r>
            <w:r>
              <w:rPr>
                <w:rFonts w:ascii="Times New Roman" w:hAnsi="Times New Roman" w:cs="Times New Roman"/>
                <w:sz w:val="20"/>
                <w:szCs w:val="20"/>
                <w:vertAlign w:val="superscript"/>
              </w:rPr>
              <w:t>3</w:t>
            </w:r>
          </w:p>
        </w:tc>
        <w:tc>
          <w:tcPr>
            <w:tcW w:w="1244" w:type="dxa"/>
            <w:vMerge/>
          </w:tcPr>
          <w:p w:rsidR="003846D7" w:rsidRDefault="003846D7" w:rsidP="00887570">
            <w:pPr>
              <w:jc w:val="center"/>
              <w:rPr>
                <w:rFonts w:ascii="Times New Roman" w:hAnsi="Times New Roman" w:cs="Times New Roman"/>
                <w:sz w:val="20"/>
                <w:szCs w:val="20"/>
              </w:rPr>
            </w:pPr>
          </w:p>
        </w:tc>
      </w:tr>
      <w:tr w:rsidR="00605DD2" w:rsidTr="00605DD2">
        <w:trPr>
          <w:jc w:val="center"/>
        </w:trPr>
        <w:tc>
          <w:tcPr>
            <w:tcW w:w="1927" w:type="dxa"/>
          </w:tcPr>
          <w:p w:rsidR="00605DD2" w:rsidRDefault="00605DD2" w:rsidP="00F904D1">
            <w:pPr>
              <w:rPr>
                <w:rFonts w:ascii="Times New Roman" w:hAnsi="Times New Roman" w:cs="Times New Roman"/>
                <w:sz w:val="24"/>
                <w:szCs w:val="24"/>
              </w:rPr>
            </w:pPr>
            <w:r w:rsidRPr="00D17814">
              <w:rPr>
                <w:rFonts w:ascii="Times New Roman" w:hAnsi="Times New Roman" w:cs="Times New Roman"/>
                <w:i/>
                <w:sz w:val="20"/>
                <w:szCs w:val="20"/>
              </w:rPr>
              <w:t xml:space="preserve">ln Physic </w:t>
            </w:r>
            <w:r w:rsidRPr="006D6012">
              <w:rPr>
                <w:rFonts w:ascii="Times New Roman" w:hAnsi="Times New Roman" w:cs="Times New Roman"/>
                <w:sz w:val="20"/>
                <w:szCs w:val="20"/>
              </w:rPr>
              <w:t>(8)</w:t>
            </w:r>
          </w:p>
        </w:tc>
        <w:tc>
          <w:tcPr>
            <w:tcW w:w="1655" w:type="dxa"/>
          </w:tcPr>
          <w:p w:rsidR="00605DD2" w:rsidRPr="00D17814" w:rsidRDefault="00605DD2" w:rsidP="00996C15">
            <w:pPr>
              <w:rPr>
                <w:rFonts w:ascii="Times New Roman" w:hAnsi="Times New Roman" w:cs="Times New Roman"/>
                <w:sz w:val="20"/>
                <w:szCs w:val="20"/>
              </w:rPr>
            </w:pPr>
            <w:r w:rsidRPr="000068F8">
              <w:rPr>
                <w:rFonts w:ascii="Times New Roman" w:hAnsi="Times New Roman" w:cs="Times New Roman"/>
                <w:i/>
                <w:sz w:val="20"/>
                <w:szCs w:val="20"/>
              </w:rPr>
              <w:t>GIR female</w:t>
            </w:r>
          </w:p>
        </w:tc>
        <w:tc>
          <w:tcPr>
            <w:tcW w:w="1052" w:type="dxa"/>
          </w:tcPr>
          <w:p w:rsidR="00605DD2" w:rsidRPr="00D17814" w:rsidRDefault="00605DD2" w:rsidP="00996C15">
            <w:pPr>
              <w:jc w:val="center"/>
              <w:rPr>
                <w:rFonts w:ascii="Times New Roman" w:hAnsi="Times New Roman" w:cs="Times New Roman"/>
                <w:sz w:val="20"/>
                <w:szCs w:val="20"/>
              </w:rPr>
            </w:pPr>
            <w:r>
              <w:rPr>
                <w:rFonts w:ascii="Times New Roman" w:hAnsi="Times New Roman" w:cs="Times New Roman"/>
                <w:sz w:val="20"/>
                <w:szCs w:val="20"/>
              </w:rPr>
              <w:t>0.36</w:t>
            </w:r>
          </w:p>
        </w:tc>
        <w:tc>
          <w:tcPr>
            <w:tcW w:w="1052" w:type="dxa"/>
          </w:tcPr>
          <w:p w:rsidR="00605DD2" w:rsidRPr="00D17814" w:rsidRDefault="00605DD2" w:rsidP="000068F8">
            <w:pPr>
              <w:jc w:val="center"/>
              <w:rPr>
                <w:rFonts w:ascii="Times New Roman" w:hAnsi="Times New Roman" w:cs="Times New Roman"/>
                <w:sz w:val="20"/>
                <w:szCs w:val="20"/>
              </w:rPr>
            </w:pPr>
            <w:r>
              <w:rPr>
                <w:rFonts w:ascii="Times New Roman" w:hAnsi="Times New Roman" w:cs="Times New Roman"/>
                <w:sz w:val="20"/>
                <w:szCs w:val="20"/>
              </w:rPr>
              <w:t>0.36</w:t>
            </w:r>
          </w:p>
        </w:tc>
        <w:tc>
          <w:tcPr>
            <w:tcW w:w="1134" w:type="dxa"/>
          </w:tcPr>
          <w:p w:rsidR="00605DD2" w:rsidRPr="00D17814" w:rsidRDefault="00605DD2" w:rsidP="000068F8">
            <w:pPr>
              <w:jc w:val="center"/>
              <w:rPr>
                <w:rFonts w:ascii="Times New Roman" w:hAnsi="Times New Roman" w:cs="Times New Roman"/>
                <w:sz w:val="20"/>
                <w:szCs w:val="20"/>
              </w:rPr>
            </w:pPr>
            <w:r>
              <w:rPr>
                <w:rFonts w:ascii="Times New Roman" w:hAnsi="Times New Roman" w:cs="Times New Roman"/>
                <w:sz w:val="20"/>
                <w:szCs w:val="20"/>
              </w:rPr>
              <w:t>13.0</w:t>
            </w:r>
          </w:p>
        </w:tc>
        <w:tc>
          <w:tcPr>
            <w:tcW w:w="1244" w:type="dxa"/>
          </w:tcPr>
          <w:p w:rsidR="00605DD2" w:rsidRDefault="00671A27" w:rsidP="000068F8">
            <w:pPr>
              <w:jc w:val="center"/>
              <w:rPr>
                <w:rFonts w:ascii="Times New Roman" w:hAnsi="Times New Roman" w:cs="Times New Roman"/>
                <w:sz w:val="20"/>
                <w:szCs w:val="20"/>
              </w:rPr>
            </w:pPr>
            <w:r>
              <w:rPr>
                <w:rFonts w:ascii="Times New Roman" w:hAnsi="Times New Roman" w:cs="Times New Roman"/>
                <w:sz w:val="20"/>
                <w:szCs w:val="20"/>
              </w:rPr>
              <w:t>62</w:t>
            </w:r>
          </w:p>
        </w:tc>
      </w:tr>
    </w:tbl>
    <w:p w:rsidR="00274A65" w:rsidRDefault="00274A65" w:rsidP="00EA4495">
      <w:pPr>
        <w:spacing w:line="480" w:lineRule="auto"/>
        <w:jc w:val="both"/>
        <w:rPr>
          <w:rFonts w:ascii="Times New Roman" w:hAnsi="Times New Roman" w:cs="Times New Roman"/>
          <w:sz w:val="24"/>
          <w:szCs w:val="24"/>
        </w:rPr>
      </w:pPr>
    </w:p>
    <w:p w:rsidR="0046558D" w:rsidRDefault="0046558D" w:rsidP="00EA4495">
      <w:pPr>
        <w:spacing w:line="480" w:lineRule="auto"/>
        <w:jc w:val="both"/>
        <w:rPr>
          <w:rFonts w:ascii="Times New Roman" w:hAnsi="Times New Roman" w:cs="Times New Roman"/>
          <w:sz w:val="24"/>
          <w:szCs w:val="24"/>
        </w:rPr>
      </w:pPr>
    </w:p>
    <w:p w:rsidR="0046558D" w:rsidRDefault="0046558D" w:rsidP="00EA4495">
      <w:pPr>
        <w:spacing w:line="480" w:lineRule="auto"/>
        <w:jc w:val="both"/>
        <w:rPr>
          <w:rFonts w:ascii="Times New Roman" w:hAnsi="Times New Roman" w:cs="Times New Roman"/>
          <w:sz w:val="24"/>
          <w:szCs w:val="24"/>
        </w:rPr>
      </w:pPr>
    </w:p>
    <w:p w:rsidR="0046558D" w:rsidRDefault="0046558D" w:rsidP="00EA4495">
      <w:pPr>
        <w:spacing w:line="480" w:lineRule="auto"/>
        <w:jc w:val="both"/>
        <w:rPr>
          <w:rFonts w:ascii="Times New Roman" w:hAnsi="Times New Roman" w:cs="Times New Roman"/>
          <w:sz w:val="24"/>
          <w:szCs w:val="24"/>
        </w:rPr>
      </w:pPr>
    </w:p>
    <w:p w:rsidR="0046558D" w:rsidRDefault="0046558D" w:rsidP="00EA4495">
      <w:pPr>
        <w:spacing w:line="480" w:lineRule="auto"/>
        <w:jc w:val="both"/>
        <w:rPr>
          <w:rFonts w:ascii="Times New Roman" w:hAnsi="Times New Roman" w:cs="Times New Roman"/>
          <w:sz w:val="24"/>
          <w:szCs w:val="24"/>
        </w:rPr>
      </w:pPr>
    </w:p>
    <w:p w:rsidR="0046558D" w:rsidRDefault="0046558D" w:rsidP="00EA4495">
      <w:pPr>
        <w:spacing w:line="480" w:lineRule="auto"/>
        <w:jc w:val="both"/>
        <w:rPr>
          <w:rFonts w:ascii="Times New Roman" w:hAnsi="Times New Roman" w:cs="Times New Roman"/>
          <w:sz w:val="24"/>
          <w:szCs w:val="24"/>
        </w:rPr>
      </w:pPr>
    </w:p>
    <w:p w:rsidR="0046558D" w:rsidRDefault="0046558D" w:rsidP="00EA4495">
      <w:pPr>
        <w:spacing w:line="480" w:lineRule="auto"/>
        <w:jc w:val="both"/>
        <w:rPr>
          <w:rFonts w:ascii="Times New Roman" w:hAnsi="Times New Roman" w:cs="Times New Roman"/>
          <w:sz w:val="24"/>
          <w:szCs w:val="24"/>
        </w:rPr>
      </w:pPr>
    </w:p>
    <w:p w:rsidR="00C94FA9" w:rsidRDefault="00C94FA9" w:rsidP="0046558D">
      <w:pPr>
        <w:spacing w:line="240" w:lineRule="auto"/>
        <w:jc w:val="both"/>
        <w:rPr>
          <w:rFonts w:ascii="Times New Roman" w:hAnsi="Times New Roman" w:cs="Times New Roman"/>
          <w:b/>
          <w:sz w:val="24"/>
          <w:szCs w:val="24"/>
        </w:rPr>
      </w:pPr>
    </w:p>
    <w:p w:rsidR="00C94FA9" w:rsidRDefault="00C94FA9" w:rsidP="0046558D">
      <w:pPr>
        <w:spacing w:line="240" w:lineRule="auto"/>
        <w:jc w:val="both"/>
        <w:rPr>
          <w:rFonts w:ascii="Times New Roman" w:hAnsi="Times New Roman" w:cs="Times New Roman"/>
          <w:b/>
          <w:sz w:val="24"/>
          <w:szCs w:val="24"/>
        </w:rPr>
      </w:pPr>
    </w:p>
    <w:p w:rsidR="00C94FA9" w:rsidRDefault="00C94FA9" w:rsidP="0046558D">
      <w:pPr>
        <w:spacing w:line="240" w:lineRule="auto"/>
        <w:jc w:val="both"/>
        <w:rPr>
          <w:rFonts w:ascii="Times New Roman" w:hAnsi="Times New Roman" w:cs="Times New Roman"/>
          <w:b/>
          <w:sz w:val="24"/>
          <w:szCs w:val="24"/>
        </w:rPr>
      </w:pPr>
    </w:p>
    <w:p w:rsidR="00C94FA9" w:rsidRDefault="00C94FA9" w:rsidP="0046558D">
      <w:pPr>
        <w:spacing w:line="240" w:lineRule="auto"/>
        <w:jc w:val="both"/>
        <w:rPr>
          <w:rFonts w:ascii="Times New Roman" w:hAnsi="Times New Roman" w:cs="Times New Roman"/>
          <w:b/>
          <w:sz w:val="24"/>
          <w:szCs w:val="24"/>
        </w:rPr>
      </w:pPr>
    </w:p>
    <w:p w:rsidR="00C94FA9" w:rsidRDefault="00C94FA9" w:rsidP="0046558D">
      <w:pPr>
        <w:spacing w:line="240" w:lineRule="auto"/>
        <w:jc w:val="both"/>
        <w:rPr>
          <w:rFonts w:ascii="Times New Roman" w:hAnsi="Times New Roman" w:cs="Times New Roman"/>
          <w:b/>
          <w:sz w:val="24"/>
          <w:szCs w:val="24"/>
        </w:rPr>
      </w:pPr>
    </w:p>
    <w:p w:rsidR="00C94FA9" w:rsidRDefault="00C94FA9" w:rsidP="0046558D">
      <w:pPr>
        <w:spacing w:line="240" w:lineRule="auto"/>
        <w:jc w:val="both"/>
        <w:rPr>
          <w:rFonts w:ascii="Times New Roman" w:hAnsi="Times New Roman" w:cs="Times New Roman"/>
          <w:b/>
          <w:sz w:val="24"/>
          <w:szCs w:val="24"/>
        </w:rPr>
      </w:pPr>
    </w:p>
    <w:p w:rsidR="00C94FA9" w:rsidRDefault="00C94FA9" w:rsidP="0046558D">
      <w:pPr>
        <w:spacing w:line="240" w:lineRule="auto"/>
        <w:jc w:val="both"/>
        <w:rPr>
          <w:rFonts w:ascii="Times New Roman" w:hAnsi="Times New Roman" w:cs="Times New Roman"/>
          <w:b/>
          <w:sz w:val="24"/>
          <w:szCs w:val="24"/>
        </w:rPr>
      </w:pPr>
    </w:p>
    <w:p w:rsidR="00C94FA9" w:rsidRDefault="00C94FA9" w:rsidP="0046558D">
      <w:pPr>
        <w:spacing w:line="240" w:lineRule="auto"/>
        <w:jc w:val="both"/>
        <w:rPr>
          <w:rFonts w:ascii="Times New Roman" w:hAnsi="Times New Roman" w:cs="Times New Roman"/>
          <w:b/>
          <w:sz w:val="24"/>
          <w:szCs w:val="24"/>
        </w:rPr>
      </w:pPr>
    </w:p>
    <w:p w:rsidR="00C94FA9" w:rsidRDefault="00C94FA9" w:rsidP="0046558D">
      <w:pPr>
        <w:spacing w:line="240" w:lineRule="auto"/>
        <w:jc w:val="both"/>
        <w:rPr>
          <w:rFonts w:ascii="Times New Roman" w:hAnsi="Times New Roman" w:cs="Times New Roman"/>
          <w:b/>
          <w:sz w:val="24"/>
          <w:szCs w:val="24"/>
        </w:rPr>
      </w:pPr>
    </w:p>
    <w:p w:rsidR="00C94FA9" w:rsidRDefault="00C94FA9" w:rsidP="0046558D">
      <w:pPr>
        <w:spacing w:line="240" w:lineRule="auto"/>
        <w:jc w:val="both"/>
        <w:rPr>
          <w:rFonts w:ascii="Times New Roman" w:hAnsi="Times New Roman" w:cs="Times New Roman"/>
          <w:b/>
          <w:sz w:val="24"/>
          <w:szCs w:val="24"/>
        </w:rPr>
      </w:pPr>
    </w:p>
    <w:p w:rsidR="0046558D" w:rsidRDefault="0046558D" w:rsidP="0046558D">
      <w:pPr>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Table A</w:t>
      </w:r>
      <w:r w:rsidR="00C94FA9">
        <w:rPr>
          <w:rFonts w:ascii="Times New Roman" w:hAnsi="Times New Roman" w:cs="Times New Roman"/>
          <w:b/>
          <w:sz w:val="24"/>
          <w:szCs w:val="24"/>
        </w:rPr>
        <w:t>6</w:t>
      </w:r>
      <w:r>
        <w:rPr>
          <w:rFonts w:ascii="Times New Roman" w:hAnsi="Times New Roman" w:cs="Times New Roman"/>
          <w:b/>
          <w:sz w:val="24"/>
          <w:szCs w:val="24"/>
        </w:rPr>
        <w:t xml:space="preserve"> </w:t>
      </w:r>
      <w:r>
        <w:rPr>
          <w:rFonts w:ascii="Times New Roman" w:hAnsi="Times New Roman" w:cs="Times New Roman"/>
          <w:sz w:val="24"/>
          <w:szCs w:val="24"/>
        </w:rPr>
        <w:t>Summary results (heteroscedasticity-robust) for 2SLS first-stage regressions. Baseline model with regional effects (Table 6 in main text).</w:t>
      </w:r>
    </w:p>
    <w:tbl>
      <w:tblPr>
        <w:tblStyle w:val="Tablaconcuadrcula"/>
        <w:tblW w:w="8656" w:type="dxa"/>
        <w:jc w:val="center"/>
        <w:tblLook w:val="04A0" w:firstRow="1" w:lastRow="0" w:firstColumn="1" w:lastColumn="0" w:noHBand="0" w:noVBand="1"/>
      </w:tblPr>
      <w:tblGrid>
        <w:gridCol w:w="1928"/>
        <w:gridCol w:w="2299"/>
        <w:gridCol w:w="1034"/>
        <w:gridCol w:w="1034"/>
        <w:gridCol w:w="1117"/>
        <w:gridCol w:w="1244"/>
      </w:tblGrid>
      <w:tr w:rsidR="00FF4506" w:rsidTr="00FF4506">
        <w:trPr>
          <w:jc w:val="center"/>
        </w:trPr>
        <w:tc>
          <w:tcPr>
            <w:tcW w:w="1928" w:type="dxa"/>
            <w:vAlign w:val="center"/>
          </w:tcPr>
          <w:p w:rsidR="00FF4506" w:rsidRDefault="00FF4506" w:rsidP="00996C15">
            <w:pPr>
              <w:jc w:val="center"/>
              <w:rPr>
                <w:rFonts w:ascii="Times New Roman" w:hAnsi="Times New Roman" w:cs="Times New Roman"/>
                <w:sz w:val="20"/>
                <w:szCs w:val="20"/>
              </w:rPr>
            </w:pPr>
            <w:r w:rsidRPr="00D17814">
              <w:rPr>
                <w:rFonts w:ascii="Times New Roman" w:hAnsi="Times New Roman" w:cs="Times New Roman"/>
                <w:sz w:val="20"/>
                <w:szCs w:val="20"/>
              </w:rPr>
              <w:t>Dependent</w:t>
            </w:r>
          </w:p>
          <w:p w:rsidR="00FF4506" w:rsidRPr="00D17814" w:rsidRDefault="00FF4506" w:rsidP="00996C15">
            <w:pPr>
              <w:jc w:val="center"/>
              <w:rPr>
                <w:rFonts w:ascii="Times New Roman" w:hAnsi="Times New Roman" w:cs="Times New Roman"/>
                <w:sz w:val="20"/>
                <w:szCs w:val="20"/>
              </w:rPr>
            </w:pPr>
            <w:r w:rsidRPr="00D17814">
              <w:rPr>
                <w:rFonts w:ascii="Times New Roman" w:hAnsi="Times New Roman" w:cs="Times New Roman"/>
                <w:sz w:val="20"/>
                <w:szCs w:val="20"/>
              </w:rPr>
              <w:t>variable</w:t>
            </w:r>
            <w:r>
              <w:rPr>
                <w:rFonts w:ascii="Times New Roman" w:hAnsi="Times New Roman" w:cs="Times New Roman"/>
                <w:sz w:val="20"/>
                <w:szCs w:val="20"/>
              </w:rPr>
              <w:t>s</w:t>
            </w:r>
          </w:p>
        </w:tc>
        <w:tc>
          <w:tcPr>
            <w:tcW w:w="2299" w:type="dxa"/>
            <w:vAlign w:val="center"/>
          </w:tcPr>
          <w:p w:rsidR="00FF4506" w:rsidRDefault="00FF4506" w:rsidP="00996C15">
            <w:pPr>
              <w:jc w:val="center"/>
              <w:rPr>
                <w:rFonts w:ascii="Times New Roman" w:hAnsi="Times New Roman" w:cs="Times New Roman"/>
                <w:sz w:val="20"/>
                <w:szCs w:val="20"/>
              </w:rPr>
            </w:pPr>
            <w:r>
              <w:rPr>
                <w:rFonts w:ascii="Times New Roman" w:hAnsi="Times New Roman" w:cs="Times New Roman"/>
                <w:sz w:val="20"/>
                <w:szCs w:val="20"/>
              </w:rPr>
              <w:t>Instrumented (endogenous)</w:t>
            </w:r>
          </w:p>
          <w:p w:rsidR="00FF4506" w:rsidRPr="00D17814" w:rsidRDefault="00FF4506" w:rsidP="00996C15">
            <w:pPr>
              <w:jc w:val="center"/>
              <w:rPr>
                <w:rFonts w:ascii="Times New Roman" w:hAnsi="Times New Roman" w:cs="Times New Roman"/>
                <w:sz w:val="20"/>
                <w:szCs w:val="20"/>
              </w:rPr>
            </w:pPr>
            <w:r w:rsidRPr="00D17814">
              <w:rPr>
                <w:rFonts w:ascii="Times New Roman" w:hAnsi="Times New Roman" w:cs="Times New Roman"/>
                <w:sz w:val="20"/>
                <w:szCs w:val="20"/>
              </w:rPr>
              <w:t>variables</w:t>
            </w:r>
          </w:p>
        </w:tc>
        <w:tc>
          <w:tcPr>
            <w:tcW w:w="1034" w:type="dxa"/>
            <w:vAlign w:val="center"/>
          </w:tcPr>
          <w:p w:rsidR="00FF4506" w:rsidRDefault="00FF4506" w:rsidP="00996C15">
            <w:pPr>
              <w:jc w:val="center"/>
              <w:rPr>
                <w:rFonts w:ascii="Times New Roman" w:hAnsi="Times New Roman" w:cs="Times New Roman"/>
                <w:sz w:val="20"/>
                <w:szCs w:val="20"/>
              </w:rPr>
            </w:pPr>
            <w:proofErr w:type="spellStart"/>
            <w:r w:rsidRPr="00D17814">
              <w:rPr>
                <w:rFonts w:ascii="Times New Roman" w:hAnsi="Times New Roman" w:cs="Times New Roman"/>
                <w:sz w:val="20"/>
                <w:szCs w:val="20"/>
              </w:rPr>
              <w:t>Shea</w:t>
            </w:r>
            <w:proofErr w:type="spellEnd"/>
          </w:p>
          <w:p w:rsidR="00FF4506" w:rsidRPr="00D17814" w:rsidRDefault="00FF4506" w:rsidP="00996C15">
            <w:pPr>
              <w:jc w:val="center"/>
              <w:rPr>
                <w:rFonts w:ascii="Times New Roman" w:hAnsi="Times New Roman" w:cs="Times New Roman"/>
                <w:sz w:val="20"/>
                <w:szCs w:val="20"/>
                <w:vertAlign w:val="superscript"/>
              </w:rPr>
            </w:pPr>
            <w:r w:rsidRPr="00D17814">
              <w:rPr>
                <w:rFonts w:ascii="Times New Roman" w:hAnsi="Times New Roman" w:cs="Times New Roman"/>
                <w:sz w:val="20"/>
                <w:szCs w:val="20"/>
              </w:rPr>
              <w:t>Partial R</w:t>
            </w:r>
            <w:r w:rsidRPr="00D17814">
              <w:rPr>
                <w:rFonts w:ascii="Times New Roman" w:hAnsi="Times New Roman" w:cs="Times New Roman"/>
                <w:sz w:val="20"/>
                <w:szCs w:val="20"/>
                <w:vertAlign w:val="superscript"/>
              </w:rPr>
              <w:t>2</w:t>
            </w:r>
          </w:p>
        </w:tc>
        <w:tc>
          <w:tcPr>
            <w:tcW w:w="1034" w:type="dxa"/>
            <w:vAlign w:val="center"/>
          </w:tcPr>
          <w:p w:rsidR="00FF4506" w:rsidRPr="00D17814" w:rsidRDefault="00FF4506" w:rsidP="00996C15">
            <w:pPr>
              <w:jc w:val="center"/>
              <w:rPr>
                <w:rFonts w:ascii="Times New Roman" w:hAnsi="Times New Roman" w:cs="Times New Roman"/>
                <w:sz w:val="20"/>
                <w:szCs w:val="20"/>
                <w:vertAlign w:val="superscript"/>
              </w:rPr>
            </w:pPr>
            <w:r w:rsidRPr="00D17814">
              <w:rPr>
                <w:rFonts w:ascii="Times New Roman" w:hAnsi="Times New Roman" w:cs="Times New Roman"/>
                <w:sz w:val="20"/>
                <w:szCs w:val="20"/>
              </w:rPr>
              <w:t>Partial R</w:t>
            </w:r>
            <w:r w:rsidRPr="00D17814">
              <w:rPr>
                <w:rFonts w:ascii="Times New Roman" w:hAnsi="Times New Roman" w:cs="Times New Roman"/>
                <w:sz w:val="20"/>
                <w:szCs w:val="20"/>
                <w:vertAlign w:val="superscript"/>
              </w:rPr>
              <w:t>2</w:t>
            </w:r>
          </w:p>
        </w:tc>
        <w:tc>
          <w:tcPr>
            <w:tcW w:w="1117" w:type="dxa"/>
            <w:vAlign w:val="center"/>
          </w:tcPr>
          <w:p w:rsidR="00FF4506" w:rsidRPr="00D17814" w:rsidRDefault="00FF4506" w:rsidP="00996C15">
            <w:pPr>
              <w:jc w:val="center"/>
              <w:rPr>
                <w:rFonts w:ascii="Times New Roman" w:hAnsi="Times New Roman" w:cs="Times New Roman"/>
                <w:sz w:val="20"/>
                <w:szCs w:val="20"/>
              </w:rPr>
            </w:pPr>
            <w:r w:rsidRPr="00D17814">
              <w:rPr>
                <w:rFonts w:ascii="Times New Roman" w:hAnsi="Times New Roman" w:cs="Times New Roman"/>
                <w:sz w:val="20"/>
                <w:szCs w:val="20"/>
              </w:rPr>
              <w:t>F-statistic</w:t>
            </w:r>
          </w:p>
        </w:tc>
        <w:tc>
          <w:tcPr>
            <w:tcW w:w="1244" w:type="dxa"/>
            <w:vAlign w:val="center"/>
          </w:tcPr>
          <w:p w:rsidR="00FF4506" w:rsidRPr="00D17814" w:rsidRDefault="00FF4506" w:rsidP="00FF4506">
            <w:pPr>
              <w:jc w:val="center"/>
              <w:rPr>
                <w:rFonts w:ascii="Times New Roman" w:hAnsi="Times New Roman" w:cs="Times New Roman"/>
                <w:sz w:val="20"/>
                <w:szCs w:val="20"/>
              </w:rPr>
            </w:pPr>
            <w:r>
              <w:rPr>
                <w:rFonts w:ascii="Times New Roman" w:hAnsi="Times New Roman" w:cs="Times New Roman"/>
                <w:sz w:val="20"/>
                <w:szCs w:val="20"/>
              </w:rPr>
              <w:t># Countries</w:t>
            </w:r>
          </w:p>
        </w:tc>
      </w:tr>
      <w:tr w:rsidR="00283317" w:rsidTr="00283317">
        <w:trPr>
          <w:jc w:val="center"/>
        </w:trPr>
        <w:tc>
          <w:tcPr>
            <w:tcW w:w="1928" w:type="dxa"/>
            <w:vMerge w:val="restart"/>
            <w:vAlign w:val="center"/>
          </w:tcPr>
          <w:p w:rsidR="00283317" w:rsidRDefault="00283317" w:rsidP="003D713A">
            <w:pPr>
              <w:rPr>
                <w:rFonts w:ascii="Times New Roman" w:hAnsi="Times New Roman" w:cs="Times New Roman"/>
                <w:sz w:val="20"/>
                <w:szCs w:val="20"/>
              </w:rPr>
            </w:pPr>
            <w:r w:rsidRPr="00D17814">
              <w:rPr>
                <w:rFonts w:ascii="Times New Roman" w:hAnsi="Times New Roman" w:cs="Times New Roman"/>
                <w:i/>
                <w:sz w:val="20"/>
                <w:szCs w:val="20"/>
              </w:rPr>
              <w:t xml:space="preserve">Family planning </w:t>
            </w:r>
            <w:r w:rsidRPr="00D17814">
              <w:rPr>
                <w:rFonts w:ascii="Times New Roman" w:hAnsi="Times New Roman" w:cs="Times New Roman"/>
                <w:sz w:val="20"/>
                <w:szCs w:val="20"/>
              </w:rPr>
              <w:t>(1)</w:t>
            </w:r>
            <w:r>
              <w:rPr>
                <w:rFonts w:ascii="Times New Roman" w:hAnsi="Times New Roman" w:cs="Times New Roman"/>
                <w:sz w:val="20"/>
                <w:szCs w:val="20"/>
              </w:rPr>
              <w:t>,</w:t>
            </w:r>
          </w:p>
          <w:p w:rsidR="00283317" w:rsidRDefault="00283317" w:rsidP="003D713A">
            <w:pPr>
              <w:rPr>
                <w:rFonts w:ascii="Times New Roman" w:hAnsi="Times New Roman" w:cs="Times New Roman"/>
                <w:sz w:val="20"/>
                <w:szCs w:val="20"/>
              </w:rPr>
            </w:pPr>
            <w:r w:rsidRPr="00D17814">
              <w:rPr>
                <w:rFonts w:ascii="Times New Roman" w:hAnsi="Times New Roman" w:cs="Times New Roman"/>
                <w:i/>
                <w:sz w:val="20"/>
                <w:szCs w:val="20"/>
              </w:rPr>
              <w:t xml:space="preserve">DTP3 </w:t>
            </w:r>
            <w:r w:rsidRPr="00D17814">
              <w:rPr>
                <w:rFonts w:ascii="Times New Roman" w:hAnsi="Times New Roman" w:cs="Times New Roman"/>
                <w:sz w:val="20"/>
                <w:szCs w:val="20"/>
              </w:rPr>
              <w:t>(3)</w:t>
            </w:r>
            <w:r>
              <w:rPr>
                <w:rFonts w:ascii="Times New Roman" w:hAnsi="Times New Roman" w:cs="Times New Roman"/>
                <w:sz w:val="20"/>
                <w:szCs w:val="20"/>
              </w:rPr>
              <w:t>,</w:t>
            </w:r>
          </w:p>
          <w:p w:rsidR="00283317" w:rsidRPr="00D17814" w:rsidRDefault="00283317" w:rsidP="003D713A">
            <w:pPr>
              <w:rPr>
                <w:rFonts w:ascii="Times New Roman" w:hAnsi="Times New Roman" w:cs="Times New Roman"/>
                <w:sz w:val="20"/>
                <w:szCs w:val="20"/>
              </w:rPr>
            </w:pPr>
            <w:r w:rsidRPr="00D17814">
              <w:rPr>
                <w:rFonts w:ascii="Times New Roman" w:hAnsi="Times New Roman" w:cs="Times New Roman"/>
                <w:i/>
                <w:sz w:val="20"/>
                <w:szCs w:val="20"/>
              </w:rPr>
              <w:t xml:space="preserve">Measles </w:t>
            </w:r>
            <w:r w:rsidRPr="008422F3">
              <w:rPr>
                <w:rFonts w:ascii="Times New Roman" w:hAnsi="Times New Roman" w:cs="Times New Roman"/>
                <w:sz w:val="20"/>
                <w:szCs w:val="20"/>
              </w:rPr>
              <w:t>(4)</w:t>
            </w:r>
          </w:p>
        </w:tc>
        <w:tc>
          <w:tcPr>
            <w:tcW w:w="2299" w:type="dxa"/>
          </w:tcPr>
          <w:p w:rsidR="00283317" w:rsidRDefault="00283317" w:rsidP="00464B16">
            <w:r>
              <w:rPr>
                <w:rFonts w:ascii="Times New Roman" w:hAnsi="Times New Roman" w:cs="Times New Roman"/>
                <w:i/>
                <w:sz w:val="20"/>
                <w:szCs w:val="20"/>
              </w:rPr>
              <w:t xml:space="preserve">EAP · </w:t>
            </w:r>
            <w:r w:rsidRPr="00AA58A1">
              <w:rPr>
                <w:rFonts w:ascii="Times New Roman" w:hAnsi="Times New Roman" w:cs="Times New Roman"/>
                <w:i/>
                <w:sz w:val="20"/>
                <w:szCs w:val="20"/>
              </w:rPr>
              <w:t>Lag (IFF/Trade)</w:t>
            </w:r>
          </w:p>
        </w:tc>
        <w:tc>
          <w:tcPr>
            <w:tcW w:w="1034" w:type="dxa"/>
          </w:tcPr>
          <w:p w:rsidR="00283317" w:rsidRPr="00D17814" w:rsidRDefault="00283317" w:rsidP="003A6B31">
            <w:pPr>
              <w:jc w:val="center"/>
              <w:rPr>
                <w:rFonts w:ascii="Times New Roman" w:hAnsi="Times New Roman" w:cs="Times New Roman"/>
                <w:sz w:val="20"/>
                <w:szCs w:val="20"/>
              </w:rPr>
            </w:pPr>
            <w:r>
              <w:rPr>
                <w:rFonts w:ascii="Times New Roman" w:hAnsi="Times New Roman" w:cs="Times New Roman"/>
                <w:sz w:val="20"/>
                <w:szCs w:val="20"/>
              </w:rPr>
              <w:t>0.70</w:t>
            </w:r>
          </w:p>
        </w:tc>
        <w:tc>
          <w:tcPr>
            <w:tcW w:w="1034" w:type="dxa"/>
          </w:tcPr>
          <w:p w:rsidR="00283317" w:rsidRPr="00D17814" w:rsidRDefault="00283317" w:rsidP="003A6B31">
            <w:pPr>
              <w:jc w:val="center"/>
              <w:rPr>
                <w:rFonts w:ascii="Times New Roman" w:hAnsi="Times New Roman" w:cs="Times New Roman"/>
                <w:sz w:val="20"/>
                <w:szCs w:val="20"/>
              </w:rPr>
            </w:pPr>
            <w:r>
              <w:rPr>
                <w:rFonts w:ascii="Times New Roman" w:hAnsi="Times New Roman" w:cs="Times New Roman"/>
                <w:sz w:val="20"/>
                <w:szCs w:val="20"/>
              </w:rPr>
              <w:t>0.91</w:t>
            </w:r>
          </w:p>
        </w:tc>
        <w:tc>
          <w:tcPr>
            <w:tcW w:w="1117" w:type="dxa"/>
          </w:tcPr>
          <w:p w:rsidR="00283317" w:rsidRPr="00D17814" w:rsidRDefault="00283317" w:rsidP="00464B16">
            <w:pPr>
              <w:jc w:val="center"/>
              <w:rPr>
                <w:rFonts w:ascii="Times New Roman" w:hAnsi="Times New Roman" w:cs="Times New Roman"/>
                <w:sz w:val="20"/>
                <w:szCs w:val="20"/>
              </w:rPr>
            </w:pPr>
            <w:r>
              <w:rPr>
                <w:rFonts w:ascii="Times New Roman" w:hAnsi="Times New Roman" w:cs="Times New Roman"/>
                <w:sz w:val="20"/>
                <w:szCs w:val="20"/>
              </w:rPr>
              <w:t>632.6</w:t>
            </w:r>
          </w:p>
        </w:tc>
        <w:tc>
          <w:tcPr>
            <w:tcW w:w="1244" w:type="dxa"/>
            <w:vMerge w:val="restart"/>
            <w:vAlign w:val="center"/>
          </w:tcPr>
          <w:p w:rsidR="00283317" w:rsidRDefault="00813A56" w:rsidP="00283317">
            <w:pPr>
              <w:jc w:val="center"/>
              <w:rPr>
                <w:rFonts w:ascii="Times New Roman" w:hAnsi="Times New Roman" w:cs="Times New Roman"/>
                <w:sz w:val="20"/>
                <w:szCs w:val="20"/>
              </w:rPr>
            </w:pPr>
            <w:r>
              <w:rPr>
                <w:rFonts w:ascii="Times New Roman" w:hAnsi="Times New Roman" w:cs="Times New Roman"/>
                <w:sz w:val="20"/>
                <w:szCs w:val="20"/>
              </w:rPr>
              <w:t>72</w:t>
            </w:r>
          </w:p>
        </w:tc>
      </w:tr>
      <w:tr w:rsidR="00283317" w:rsidTr="00FF4506">
        <w:trPr>
          <w:jc w:val="center"/>
        </w:trPr>
        <w:tc>
          <w:tcPr>
            <w:tcW w:w="1928" w:type="dxa"/>
            <w:vMerge/>
          </w:tcPr>
          <w:p w:rsidR="00283317" w:rsidRPr="00D17814" w:rsidRDefault="00283317" w:rsidP="00464B16">
            <w:pPr>
              <w:rPr>
                <w:rFonts w:ascii="Times New Roman" w:hAnsi="Times New Roman" w:cs="Times New Roman"/>
                <w:i/>
                <w:sz w:val="20"/>
                <w:szCs w:val="20"/>
              </w:rPr>
            </w:pPr>
          </w:p>
        </w:tc>
        <w:tc>
          <w:tcPr>
            <w:tcW w:w="2299" w:type="dxa"/>
          </w:tcPr>
          <w:p w:rsidR="00283317" w:rsidRDefault="00283317" w:rsidP="00464B16">
            <w:r>
              <w:rPr>
                <w:rFonts w:ascii="Times New Roman" w:hAnsi="Times New Roman" w:cs="Times New Roman"/>
                <w:i/>
                <w:sz w:val="20"/>
                <w:szCs w:val="20"/>
              </w:rPr>
              <w:t xml:space="preserve">ECA · </w:t>
            </w:r>
            <w:r w:rsidRPr="00AA58A1">
              <w:rPr>
                <w:rFonts w:ascii="Times New Roman" w:hAnsi="Times New Roman" w:cs="Times New Roman"/>
                <w:i/>
                <w:sz w:val="20"/>
                <w:szCs w:val="20"/>
              </w:rPr>
              <w:t>Lag (IFF/Trade)</w:t>
            </w:r>
          </w:p>
        </w:tc>
        <w:tc>
          <w:tcPr>
            <w:tcW w:w="1034" w:type="dxa"/>
          </w:tcPr>
          <w:p w:rsidR="00283317" w:rsidRDefault="00283317" w:rsidP="00464B16">
            <w:pPr>
              <w:jc w:val="center"/>
              <w:rPr>
                <w:rFonts w:ascii="Times New Roman" w:hAnsi="Times New Roman" w:cs="Times New Roman"/>
                <w:sz w:val="20"/>
                <w:szCs w:val="20"/>
              </w:rPr>
            </w:pPr>
            <w:r>
              <w:rPr>
                <w:rFonts w:ascii="Times New Roman" w:hAnsi="Times New Roman" w:cs="Times New Roman"/>
                <w:sz w:val="20"/>
                <w:szCs w:val="20"/>
              </w:rPr>
              <w:t>0.58</w:t>
            </w:r>
          </w:p>
        </w:tc>
        <w:tc>
          <w:tcPr>
            <w:tcW w:w="1034" w:type="dxa"/>
          </w:tcPr>
          <w:p w:rsidR="00283317" w:rsidRDefault="00283317" w:rsidP="00464B16">
            <w:pPr>
              <w:jc w:val="center"/>
              <w:rPr>
                <w:rFonts w:ascii="Times New Roman" w:hAnsi="Times New Roman" w:cs="Times New Roman"/>
                <w:sz w:val="20"/>
                <w:szCs w:val="20"/>
              </w:rPr>
            </w:pPr>
            <w:r>
              <w:rPr>
                <w:rFonts w:ascii="Times New Roman" w:hAnsi="Times New Roman" w:cs="Times New Roman"/>
                <w:sz w:val="20"/>
                <w:szCs w:val="20"/>
              </w:rPr>
              <w:t>0.84</w:t>
            </w:r>
          </w:p>
        </w:tc>
        <w:tc>
          <w:tcPr>
            <w:tcW w:w="1117" w:type="dxa"/>
          </w:tcPr>
          <w:p w:rsidR="00283317" w:rsidRDefault="00283317" w:rsidP="00464B16">
            <w:pPr>
              <w:jc w:val="center"/>
              <w:rPr>
                <w:rFonts w:ascii="Times New Roman" w:hAnsi="Times New Roman" w:cs="Times New Roman"/>
                <w:sz w:val="20"/>
                <w:szCs w:val="20"/>
              </w:rPr>
            </w:pPr>
            <w:r>
              <w:rPr>
                <w:rFonts w:ascii="Times New Roman" w:hAnsi="Times New Roman" w:cs="Times New Roman"/>
                <w:sz w:val="20"/>
                <w:szCs w:val="20"/>
              </w:rPr>
              <w:t>23.8</w:t>
            </w:r>
          </w:p>
        </w:tc>
        <w:tc>
          <w:tcPr>
            <w:tcW w:w="1244" w:type="dxa"/>
            <w:vMerge/>
          </w:tcPr>
          <w:p w:rsidR="00283317" w:rsidRDefault="00283317" w:rsidP="00464B16">
            <w:pPr>
              <w:jc w:val="center"/>
              <w:rPr>
                <w:rFonts w:ascii="Times New Roman" w:hAnsi="Times New Roman" w:cs="Times New Roman"/>
                <w:sz w:val="20"/>
                <w:szCs w:val="20"/>
              </w:rPr>
            </w:pPr>
          </w:p>
        </w:tc>
      </w:tr>
      <w:tr w:rsidR="00283317" w:rsidTr="00FF4506">
        <w:trPr>
          <w:jc w:val="center"/>
        </w:trPr>
        <w:tc>
          <w:tcPr>
            <w:tcW w:w="1928" w:type="dxa"/>
            <w:vMerge/>
          </w:tcPr>
          <w:p w:rsidR="00283317" w:rsidRPr="00D17814" w:rsidRDefault="00283317" w:rsidP="00464B16">
            <w:pPr>
              <w:rPr>
                <w:rFonts w:ascii="Times New Roman" w:hAnsi="Times New Roman" w:cs="Times New Roman"/>
                <w:i/>
                <w:sz w:val="20"/>
                <w:szCs w:val="20"/>
              </w:rPr>
            </w:pPr>
          </w:p>
        </w:tc>
        <w:tc>
          <w:tcPr>
            <w:tcW w:w="2299" w:type="dxa"/>
          </w:tcPr>
          <w:p w:rsidR="00283317" w:rsidRDefault="00283317" w:rsidP="00464B16">
            <w:r>
              <w:rPr>
                <w:rFonts w:ascii="Times New Roman" w:hAnsi="Times New Roman" w:cs="Times New Roman"/>
                <w:i/>
                <w:sz w:val="20"/>
                <w:szCs w:val="20"/>
              </w:rPr>
              <w:t xml:space="preserve">LAC · </w:t>
            </w:r>
            <w:r w:rsidRPr="00AA58A1">
              <w:rPr>
                <w:rFonts w:ascii="Times New Roman" w:hAnsi="Times New Roman" w:cs="Times New Roman"/>
                <w:i/>
                <w:sz w:val="20"/>
                <w:szCs w:val="20"/>
              </w:rPr>
              <w:t>Lag (IFF/Trade)</w:t>
            </w:r>
          </w:p>
        </w:tc>
        <w:tc>
          <w:tcPr>
            <w:tcW w:w="1034" w:type="dxa"/>
          </w:tcPr>
          <w:p w:rsidR="00283317" w:rsidRDefault="00283317" w:rsidP="00464B16">
            <w:pPr>
              <w:jc w:val="center"/>
              <w:rPr>
                <w:rFonts w:ascii="Times New Roman" w:hAnsi="Times New Roman" w:cs="Times New Roman"/>
                <w:sz w:val="20"/>
                <w:szCs w:val="20"/>
              </w:rPr>
            </w:pPr>
            <w:r>
              <w:rPr>
                <w:rFonts w:ascii="Times New Roman" w:hAnsi="Times New Roman" w:cs="Times New Roman"/>
                <w:sz w:val="20"/>
                <w:szCs w:val="20"/>
              </w:rPr>
              <w:t>0.52</w:t>
            </w:r>
          </w:p>
        </w:tc>
        <w:tc>
          <w:tcPr>
            <w:tcW w:w="1034" w:type="dxa"/>
          </w:tcPr>
          <w:p w:rsidR="00283317" w:rsidRDefault="00283317" w:rsidP="00464B16">
            <w:pPr>
              <w:jc w:val="center"/>
              <w:rPr>
                <w:rFonts w:ascii="Times New Roman" w:hAnsi="Times New Roman" w:cs="Times New Roman"/>
                <w:sz w:val="20"/>
                <w:szCs w:val="20"/>
              </w:rPr>
            </w:pPr>
            <w:r>
              <w:rPr>
                <w:rFonts w:ascii="Times New Roman" w:hAnsi="Times New Roman" w:cs="Times New Roman"/>
                <w:sz w:val="20"/>
                <w:szCs w:val="20"/>
              </w:rPr>
              <w:t>0.81</w:t>
            </w:r>
          </w:p>
        </w:tc>
        <w:tc>
          <w:tcPr>
            <w:tcW w:w="1117" w:type="dxa"/>
          </w:tcPr>
          <w:p w:rsidR="00283317" w:rsidRDefault="00283317" w:rsidP="00464B16">
            <w:pPr>
              <w:jc w:val="center"/>
              <w:rPr>
                <w:rFonts w:ascii="Times New Roman" w:hAnsi="Times New Roman" w:cs="Times New Roman"/>
                <w:sz w:val="20"/>
                <w:szCs w:val="20"/>
              </w:rPr>
            </w:pPr>
            <w:r>
              <w:rPr>
                <w:rFonts w:ascii="Times New Roman" w:hAnsi="Times New Roman" w:cs="Times New Roman"/>
                <w:sz w:val="20"/>
                <w:szCs w:val="20"/>
              </w:rPr>
              <w:t>27.9</w:t>
            </w:r>
          </w:p>
        </w:tc>
        <w:tc>
          <w:tcPr>
            <w:tcW w:w="1244" w:type="dxa"/>
            <w:vMerge/>
          </w:tcPr>
          <w:p w:rsidR="00283317" w:rsidRDefault="00283317" w:rsidP="00464B16">
            <w:pPr>
              <w:jc w:val="center"/>
              <w:rPr>
                <w:rFonts w:ascii="Times New Roman" w:hAnsi="Times New Roman" w:cs="Times New Roman"/>
                <w:sz w:val="20"/>
                <w:szCs w:val="20"/>
              </w:rPr>
            </w:pPr>
          </w:p>
        </w:tc>
      </w:tr>
      <w:tr w:rsidR="00283317" w:rsidTr="00FF4506">
        <w:trPr>
          <w:jc w:val="center"/>
        </w:trPr>
        <w:tc>
          <w:tcPr>
            <w:tcW w:w="1928" w:type="dxa"/>
            <w:vMerge/>
          </w:tcPr>
          <w:p w:rsidR="00283317" w:rsidRPr="00D17814" w:rsidRDefault="00283317" w:rsidP="00464B16">
            <w:pPr>
              <w:rPr>
                <w:rFonts w:ascii="Times New Roman" w:hAnsi="Times New Roman" w:cs="Times New Roman"/>
                <w:i/>
                <w:sz w:val="20"/>
                <w:szCs w:val="20"/>
              </w:rPr>
            </w:pPr>
          </w:p>
        </w:tc>
        <w:tc>
          <w:tcPr>
            <w:tcW w:w="2299" w:type="dxa"/>
          </w:tcPr>
          <w:p w:rsidR="00283317" w:rsidRDefault="00283317" w:rsidP="00464B16">
            <w:r>
              <w:rPr>
                <w:rFonts w:ascii="Times New Roman" w:hAnsi="Times New Roman" w:cs="Times New Roman"/>
                <w:i/>
                <w:sz w:val="20"/>
                <w:szCs w:val="20"/>
              </w:rPr>
              <w:t xml:space="preserve">MENA · </w:t>
            </w:r>
            <w:r w:rsidRPr="00AA58A1">
              <w:rPr>
                <w:rFonts w:ascii="Times New Roman" w:hAnsi="Times New Roman" w:cs="Times New Roman"/>
                <w:i/>
                <w:sz w:val="20"/>
                <w:szCs w:val="20"/>
              </w:rPr>
              <w:t>Lag (IFF/Trade)</w:t>
            </w:r>
          </w:p>
        </w:tc>
        <w:tc>
          <w:tcPr>
            <w:tcW w:w="1034" w:type="dxa"/>
          </w:tcPr>
          <w:p w:rsidR="00283317" w:rsidRDefault="00283317" w:rsidP="00464B16">
            <w:pPr>
              <w:jc w:val="center"/>
              <w:rPr>
                <w:rFonts w:ascii="Times New Roman" w:hAnsi="Times New Roman" w:cs="Times New Roman"/>
                <w:sz w:val="20"/>
                <w:szCs w:val="20"/>
              </w:rPr>
            </w:pPr>
            <w:r>
              <w:rPr>
                <w:rFonts w:ascii="Times New Roman" w:hAnsi="Times New Roman" w:cs="Times New Roman"/>
                <w:sz w:val="20"/>
                <w:szCs w:val="20"/>
              </w:rPr>
              <w:t>0.87</w:t>
            </w:r>
          </w:p>
        </w:tc>
        <w:tc>
          <w:tcPr>
            <w:tcW w:w="1034" w:type="dxa"/>
          </w:tcPr>
          <w:p w:rsidR="00283317" w:rsidRDefault="00283317" w:rsidP="00464B16">
            <w:pPr>
              <w:jc w:val="center"/>
              <w:rPr>
                <w:rFonts w:ascii="Times New Roman" w:hAnsi="Times New Roman" w:cs="Times New Roman"/>
                <w:sz w:val="20"/>
                <w:szCs w:val="20"/>
              </w:rPr>
            </w:pPr>
            <w:r>
              <w:rPr>
                <w:rFonts w:ascii="Times New Roman" w:hAnsi="Times New Roman" w:cs="Times New Roman"/>
                <w:sz w:val="20"/>
                <w:szCs w:val="20"/>
              </w:rPr>
              <w:t>0.94</w:t>
            </w:r>
          </w:p>
        </w:tc>
        <w:tc>
          <w:tcPr>
            <w:tcW w:w="1117" w:type="dxa"/>
          </w:tcPr>
          <w:p w:rsidR="00283317" w:rsidRDefault="00283317" w:rsidP="00464B16">
            <w:pPr>
              <w:jc w:val="center"/>
              <w:rPr>
                <w:rFonts w:ascii="Times New Roman" w:hAnsi="Times New Roman" w:cs="Times New Roman"/>
                <w:sz w:val="20"/>
                <w:szCs w:val="20"/>
              </w:rPr>
            </w:pPr>
            <w:r>
              <w:rPr>
                <w:rFonts w:ascii="Times New Roman" w:hAnsi="Times New Roman" w:cs="Times New Roman"/>
                <w:sz w:val="20"/>
                <w:szCs w:val="20"/>
              </w:rPr>
              <w:t>48.7</w:t>
            </w:r>
          </w:p>
        </w:tc>
        <w:tc>
          <w:tcPr>
            <w:tcW w:w="1244" w:type="dxa"/>
            <w:vMerge/>
          </w:tcPr>
          <w:p w:rsidR="00283317" w:rsidRDefault="00283317" w:rsidP="00464B16">
            <w:pPr>
              <w:jc w:val="center"/>
              <w:rPr>
                <w:rFonts w:ascii="Times New Roman" w:hAnsi="Times New Roman" w:cs="Times New Roman"/>
                <w:sz w:val="20"/>
                <w:szCs w:val="20"/>
              </w:rPr>
            </w:pPr>
          </w:p>
        </w:tc>
      </w:tr>
      <w:tr w:rsidR="00283317" w:rsidTr="00FF4506">
        <w:trPr>
          <w:jc w:val="center"/>
        </w:trPr>
        <w:tc>
          <w:tcPr>
            <w:tcW w:w="1928" w:type="dxa"/>
            <w:vMerge/>
          </w:tcPr>
          <w:p w:rsidR="00283317" w:rsidRPr="00D17814" w:rsidRDefault="00283317" w:rsidP="00464B16">
            <w:pPr>
              <w:rPr>
                <w:rFonts w:ascii="Times New Roman" w:hAnsi="Times New Roman" w:cs="Times New Roman"/>
                <w:i/>
                <w:sz w:val="20"/>
                <w:szCs w:val="20"/>
              </w:rPr>
            </w:pPr>
          </w:p>
        </w:tc>
        <w:tc>
          <w:tcPr>
            <w:tcW w:w="2299" w:type="dxa"/>
          </w:tcPr>
          <w:p w:rsidR="00283317" w:rsidRDefault="00283317" w:rsidP="00464B16">
            <w:r>
              <w:rPr>
                <w:rFonts w:ascii="Times New Roman" w:hAnsi="Times New Roman" w:cs="Times New Roman"/>
                <w:i/>
                <w:sz w:val="20"/>
                <w:szCs w:val="20"/>
              </w:rPr>
              <w:t xml:space="preserve">SA · </w:t>
            </w:r>
            <w:r w:rsidRPr="00AA58A1">
              <w:rPr>
                <w:rFonts w:ascii="Times New Roman" w:hAnsi="Times New Roman" w:cs="Times New Roman"/>
                <w:i/>
                <w:sz w:val="20"/>
                <w:szCs w:val="20"/>
              </w:rPr>
              <w:t>Lag (IFF/Trade)</w:t>
            </w:r>
          </w:p>
        </w:tc>
        <w:tc>
          <w:tcPr>
            <w:tcW w:w="1034" w:type="dxa"/>
          </w:tcPr>
          <w:p w:rsidR="00283317" w:rsidRDefault="00283317" w:rsidP="00464B16">
            <w:pPr>
              <w:jc w:val="center"/>
              <w:rPr>
                <w:rFonts w:ascii="Times New Roman" w:hAnsi="Times New Roman" w:cs="Times New Roman"/>
                <w:sz w:val="20"/>
                <w:szCs w:val="20"/>
              </w:rPr>
            </w:pPr>
            <w:r>
              <w:rPr>
                <w:rFonts w:ascii="Times New Roman" w:hAnsi="Times New Roman" w:cs="Times New Roman"/>
                <w:sz w:val="20"/>
                <w:szCs w:val="20"/>
              </w:rPr>
              <w:t>0.83</w:t>
            </w:r>
          </w:p>
        </w:tc>
        <w:tc>
          <w:tcPr>
            <w:tcW w:w="1034" w:type="dxa"/>
          </w:tcPr>
          <w:p w:rsidR="00283317" w:rsidRDefault="00283317" w:rsidP="00464B16">
            <w:pPr>
              <w:jc w:val="center"/>
              <w:rPr>
                <w:rFonts w:ascii="Times New Roman" w:hAnsi="Times New Roman" w:cs="Times New Roman"/>
                <w:sz w:val="20"/>
                <w:szCs w:val="20"/>
              </w:rPr>
            </w:pPr>
            <w:r>
              <w:rPr>
                <w:rFonts w:ascii="Times New Roman" w:hAnsi="Times New Roman" w:cs="Times New Roman"/>
                <w:sz w:val="20"/>
                <w:szCs w:val="20"/>
              </w:rPr>
              <w:t>0.91</w:t>
            </w:r>
          </w:p>
        </w:tc>
        <w:tc>
          <w:tcPr>
            <w:tcW w:w="1117" w:type="dxa"/>
          </w:tcPr>
          <w:p w:rsidR="00283317" w:rsidRPr="003A6B31" w:rsidRDefault="00283317" w:rsidP="00464B16">
            <w:pPr>
              <w:jc w:val="center"/>
              <w:rPr>
                <w:rFonts w:ascii="Times New Roman" w:hAnsi="Times New Roman" w:cs="Times New Roman"/>
                <w:sz w:val="20"/>
                <w:szCs w:val="20"/>
                <w:vertAlign w:val="superscript"/>
              </w:rPr>
            </w:pPr>
            <w:r>
              <w:rPr>
                <w:rFonts w:ascii="Times New Roman" w:hAnsi="Times New Roman" w:cs="Times New Roman"/>
                <w:sz w:val="20"/>
                <w:szCs w:val="20"/>
              </w:rPr>
              <w:t>4.4 · 10</w:t>
            </w:r>
            <w:r>
              <w:rPr>
                <w:rFonts w:ascii="Times New Roman" w:hAnsi="Times New Roman" w:cs="Times New Roman"/>
                <w:sz w:val="20"/>
                <w:szCs w:val="20"/>
                <w:vertAlign w:val="superscript"/>
              </w:rPr>
              <w:t>3</w:t>
            </w:r>
          </w:p>
        </w:tc>
        <w:tc>
          <w:tcPr>
            <w:tcW w:w="1244" w:type="dxa"/>
            <w:vMerge/>
          </w:tcPr>
          <w:p w:rsidR="00283317" w:rsidRDefault="00283317" w:rsidP="00464B16">
            <w:pPr>
              <w:jc w:val="center"/>
              <w:rPr>
                <w:rFonts w:ascii="Times New Roman" w:hAnsi="Times New Roman" w:cs="Times New Roman"/>
                <w:sz w:val="20"/>
                <w:szCs w:val="20"/>
              </w:rPr>
            </w:pPr>
          </w:p>
        </w:tc>
      </w:tr>
      <w:tr w:rsidR="00283317" w:rsidTr="00FF4506">
        <w:trPr>
          <w:jc w:val="center"/>
        </w:trPr>
        <w:tc>
          <w:tcPr>
            <w:tcW w:w="1928" w:type="dxa"/>
            <w:vMerge/>
          </w:tcPr>
          <w:p w:rsidR="00283317" w:rsidRPr="00D17814" w:rsidRDefault="00283317" w:rsidP="00464B16">
            <w:pPr>
              <w:rPr>
                <w:rFonts w:ascii="Times New Roman" w:hAnsi="Times New Roman" w:cs="Times New Roman"/>
                <w:i/>
                <w:sz w:val="20"/>
                <w:szCs w:val="20"/>
              </w:rPr>
            </w:pPr>
          </w:p>
        </w:tc>
        <w:tc>
          <w:tcPr>
            <w:tcW w:w="2299" w:type="dxa"/>
          </w:tcPr>
          <w:p w:rsidR="00283317" w:rsidRDefault="00283317" w:rsidP="00464B16">
            <w:r>
              <w:rPr>
                <w:rFonts w:ascii="Times New Roman" w:hAnsi="Times New Roman" w:cs="Times New Roman"/>
                <w:i/>
                <w:sz w:val="20"/>
                <w:szCs w:val="20"/>
              </w:rPr>
              <w:t xml:space="preserve">SSA · </w:t>
            </w:r>
            <w:r w:rsidRPr="00AA58A1">
              <w:rPr>
                <w:rFonts w:ascii="Times New Roman" w:hAnsi="Times New Roman" w:cs="Times New Roman"/>
                <w:i/>
                <w:sz w:val="20"/>
                <w:szCs w:val="20"/>
              </w:rPr>
              <w:t>Lag (IFF/Trade)</w:t>
            </w:r>
          </w:p>
        </w:tc>
        <w:tc>
          <w:tcPr>
            <w:tcW w:w="1034" w:type="dxa"/>
          </w:tcPr>
          <w:p w:rsidR="00283317" w:rsidRDefault="00283317" w:rsidP="00464B16">
            <w:pPr>
              <w:jc w:val="center"/>
              <w:rPr>
                <w:rFonts w:ascii="Times New Roman" w:hAnsi="Times New Roman" w:cs="Times New Roman"/>
                <w:sz w:val="20"/>
                <w:szCs w:val="20"/>
              </w:rPr>
            </w:pPr>
            <w:r>
              <w:rPr>
                <w:rFonts w:ascii="Times New Roman" w:hAnsi="Times New Roman" w:cs="Times New Roman"/>
                <w:sz w:val="20"/>
                <w:szCs w:val="20"/>
              </w:rPr>
              <w:t>0.38</w:t>
            </w:r>
          </w:p>
        </w:tc>
        <w:tc>
          <w:tcPr>
            <w:tcW w:w="1034" w:type="dxa"/>
          </w:tcPr>
          <w:p w:rsidR="00283317" w:rsidRDefault="00283317" w:rsidP="00464B16">
            <w:pPr>
              <w:jc w:val="center"/>
              <w:rPr>
                <w:rFonts w:ascii="Times New Roman" w:hAnsi="Times New Roman" w:cs="Times New Roman"/>
                <w:sz w:val="20"/>
                <w:szCs w:val="20"/>
              </w:rPr>
            </w:pPr>
            <w:r>
              <w:rPr>
                <w:rFonts w:ascii="Times New Roman" w:hAnsi="Times New Roman" w:cs="Times New Roman"/>
                <w:sz w:val="20"/>
                <w:szCs w:val="20"/>
              </w:rPr>
              <w:t>0.65</w:t>
            </w:r>
          </w:p>
        </w:tc>
        <w:tc>
          <w:tcPr>
            <w:tcW w:w="1117" w:type="dxa"/>
          </w:tcPr>
          <w:p w:rsidR="00283317" w:rsidRDefault="00283317" w:rsidP="00464B16">
            <w:pPr>
              <w:jc w:val="center"/>
              <w:rPr>
                <w:rFonts w:ascii="Times New Roman" w:hAnsi="Times New Roman" w:cs="Times New Roman"/>
                <w:sz w:val="20"/>
                <w:szCs w:val="20"/>
              </w:rPr>
            </w:pPr>
            <w:r>
              <w:rPr>
                <w:rFonts w:ascii="Times New Roman" w:hAnsi="Times New Roman" w:cs="Times New Roman"/>
                <w:sz w:val="20"/>
                <w:szCs w:val="20"/>
              </w:rPr>
              <w:t>17.3</w:t>
            </w:r>
          </w:p>
        </w:tc>
        <w:tc>
          <w:tcPr>
            <w:tcW w:w="1244" w:type="dxa"/>
            <w:vMerge/>
          </w:tcPr>
          <w:p w:rsidR="00283317" w:rsidRDefault="00283317" w:rsidP="00464B16">
            <w:pPr>
              <w:jc w:val="center"/>
              <w:rPr>
                <w:rFonts w:ascii="Times New Roman" w:hAnsi="Times New Roman" w:cs="Times New Roman"/>
                <w:sz w:val="20"/>
                <w:szCs w:val="20"/>
              </w:rPr>
            </w:pPr>
          </w:p>
        </w:tc>
      </w:tr>
      <w:tr w:rsidR="00283317" w:rsidTr="00FF4506">
        <w:trPr>
          <w:jc w:val="center"/>
        </w:trPr>
        <w:tc>
          <w:tcPr>
            <w:tcW w:w="1928" w:type="dxa"/>
            <w:vMerge/>
          </w:tcPr>
          <w:p w:rsidR="00283317" w:rsidRPr="00D17814" w:rsidRDefault="00283317" w:rsidP="00996C15">
            <w:pPr>
              <w:rPr>
                <w:rFonts w:ascii="Times New Roman" w:hAnsi="Times New Roman" w:cs="Times New Roman"/>
                <w:i/>
                <w:sz w:val="20"/>
                <w:szCs w:val="20"/>
              </w:rPr>
            </w:pPr>
          </w:p>
        </w:tc>
        <w:tc>
          <w:tcPr>
            <w:tcW w:w="2299" w:type="dxa"/>
          </w:tcPr>
          <w:p w:rsidR="00283317" w:rsidRDefault="00283317" w:rsidP="00996C15">
            <w:pPr>
              <w:rPr>
                <w:rFonts w:ascii="Times New Roman" w:hAnsi="Times New Roman" w:cs="Times New Roman"/>
                <w:i/>
                <w:sz w:val="20"/>
                <w:szCs w:val="20"/>
              </w:rPr>
            </w:pPr>
            <w:r w:rsidRPr="00464B16">
              <w:rPr>
                <w:rFonts w:ascii="Times New Roman" w:hAnsi="Times New Roman" w:cs="Times New Roman"/>
                <w:i/>
                <w:sz w:val="20"/>
                <w:szCs w:val="20"/>
              </w:rPr>
              <w:t xml:space="preserve">ln </w:t>
            </w:r>
            <w:proofErr w:type="spellStart"/>
            <w:r w:rsidRPr="00464B16">
              <w:rPr>
                <w:rFonts w:ascii="Times New Roman" w:hAnsi="Times New Roman" w:cs="Times New Roman"/>
                <w:i/>
                <w:sz w:val="20"/>
                <w:szCs w:val="20"/>
              </w:rPr>
              <w:t>GDPpc</w:t>
            </w:r>
            <w:proofErr w:type="spellEnd"/>
          </w:p>
        </w:tc>
        <w:tc>
          <w:tcPr>
            <w:tcW w:w="1034" w:type="dxa"/>
          </w:tcPr>
          <w:p w:rsidR="00283317" w:rsidRDefault="00283317" w:rsidP="00996C15">
            <w:pPr>
              <w:jc w:val="center"/>
              <w:rPr>
                <w:rFonts w:ascii="Times New Roman" w:hAnsi="Times New Roman" w:cs="Times New Roman"/>
                <w:sz w:val="20"/>
                <w:szCs w:val="20"/>
              </w:rPr>
            </w:pPr>
            <w:r>
              <w:rPr>
                <w:rFonts w:ascii="Times New Roman" w:hAnsi="Times New Roman" w:cs="Times New Roman"/>
                <w:sz w:val="20"/>
                <w:szCs w:val="20"/>
              </w:rPr>
              <w:t>0.47</w:t>
            </w:r>
          </w:p>
        </w:tc>
        <w:tc>
          <w:tcPr>
            <w:tcW w:w="1034" w:type="dxa"/>
          </w:tcPr>
          <w:p w:rsidR="00283317" w:rsidRDefault="00283317" w:rsidP="00996C15">
            <w:pPr>
              <w:jc w:val="center"/>
              <w:rPr>
                <w:rFonts w:ascii="Times New Roman" w:hAnsi="Times New Roman" w:cs="Times New Roman"/>
                <w:sz w:val="20"/>
                <w:szCs w:val="20"/>
              </w:rPr>
            </w:pPr>
            <w:r>
              <w:rPr>
                <w:rFonts w:ascii="Times New Roman" w:hAnsi="Times New Roman" w:cs="Times New Roman"/>
                <w:sz w:val="20"/>
                <w:szCs w:val="20"/>
              </w:rPr>
              <w:t>0.99</w:t>
            </w:r>
          </w:p>
        </w:tc>
        <w:tc>
          <w:tcPr>
            <w:tcW w:w="1117" w:type="dxa"/>
          </w:tcPr>
          <w:p w:rsidR="00283317" w:rsidRPr="00E720BB" w:rsidRDefault="00283317" w:rsidP="00996C15">
            <w:pPr>
              <w:jc w:val="center"/>
              <w:rPr>
                <w:rFonts w:ascii="Times New Roman" w:hAnsi="Times New Roman" w:cs="Times New Roman"/>
                <w:sz w:val="20"/>
                <w:szCs w:val="20"/>
                <w:vertAlign w:val="superscript"/>
              </w:rPr>
            </w:pPr>
            <w:r>
              <w:rPr>
                <w:rFonts w:ascii="Times New Roman" w:hAnsi="Times New Roman" w:cs="Times New Roman"/>
                <w:sz w:val="20"/>
                <w:szCs w:val="20"/>
              </w:rPr>
              <w:t>8.7 · 10</w:t>
            </w:r>
            <w:r>
              <w:rPr>
                <w:rFonts w:ascii="Times New Roman" w:hAnsi="Times New Roman" w:cs="Times New Roman"/>
                <w:sz w:val="20"/>
                <w:szCs w:val="20"/>
                <w:vertAlign w:val="superscript"/>
              </w:rPr>
              <w:t>5</w:t>
            </w:r>
          </w:p>
        </w:tc>
        <w:tc>
          <w:tcPr>
            <w:tcW w:w="1244" w:type="dxa"/>
            <w:vMerge/>
          </w:tcPr>
          <w:p w:rsidR="00283317" w:rsidRDefault="00283317" w:rsidP="00996C15">
            <w:pPr>
              <w:jc w:val="center"/>
              <w:rPr>
                <w:rFonts w:ascii="Times New Roman" w:hAnsi="Times New Roman" w:cs="Times New Roman"/>
                <w:sz w:val="20"/>
                <w:szCs w:val="20"/>
              </w:rPr>
            </w:pPr>
          </w:p>
        </w:tc>
      </w:tr>
      <w:tr w:rsidR="00283317" w:rsidTr="00283317">
        <w:trPr>
          <w:jc w:val="center"/>
        </w:trPr>
        <w:tc>
          <w:tcPr>
            <w:tcW w:w="1928" w:type="dxa"/>
            <w:vMerge w:val="restart"/>
            <w:vAlign w:val="center"/>
          </w:tcPr>
          <w:p w:rsidR="00283317" w:rsidRPr="00D17814" w:rsidRDefault="00283317" w:rsidP="00DD4C15">
            <w:pPr>
              <w:rPr>
                <w:rFonts w:ascii="Times New Roman" w:hAnsi="Times New Roman" w:cs="Times New Roman"/>
                <w:sz w:val="20"/>
                <w:szCs w:val="20"/>
              </w:rPr>
            </w:pPr>
            <w:r w:rsidRPr="00D17814">
              <w:rPr>
                <w:rFonts w:ascii="Times New Roman" w:hAnsi="Times New Roman" w:cs="Times New Roman"/>
                <w:i/>
                <w:sz w:val="20"/>
                <w:szCs w:val="20"/>
              </w:rPr>
              <w:t xml:space="preserve">Antenatal care </w:t>
            </w:r>
            <w:r w:rsidRPr="00D17814">
              <w:rPr>
                <w:rFonts w:ascii="Times New Roman" w:hAnsi="Times New Roman" w:cs="Times New Roman"/>
                <w:sz w:val="20"/>
                <w:szCs w:val="20"/>
              </w:rPr>
              <w:t>(2)</w:t>
            </w:r>
          </w:p>
        </w:tc>
        <w:tc>
          <w:tcPr>
            <w:tcW w:w="2299" w:type="dxa"/>
          </w:tcPr>
          <w:p w:rsidR="00283317" w:rsidRDefault="00283317" w:rsidP="00DD4C15">
            <w:r>
              <w:rPr>
                <w:rFonts w:ascii="Times New Roman" w:hAnsi="Times New Roman" w:cs="Times New Roman"/>
                <w:i/>
                <w:sz w:val="20"/>
                <w:szCs w:val="20"/>
              </w:rPr>
              <w:t xml:space="preserve">EAP · </w:t>
            </w:r>
            <w:r w:rsidRPr="00AA58A1">
              <w:rPr>
                <w:rFonts w:ascii="Times New Roman" w:hAnsi="Times New Roman" w:cs="Times New Roman"/>
                <w:i/>
                <w:sz w:val="20"/>
                <w:szCs w:val="20"/>
              </w:rPr>
              <w:t>Lag (IFF/Trade)</w:t>
            </w:r>
          </w:p>
        </w:tc>
        <w:tc>
          <w:tcPr>
            <w:tcW w:w="1034" w:type="dxa"/>
          </w:tcPr>
          <w:p w:rsidR="00283317" w:rsidRPr="00D17814" w:rsidRDefault="00283317" w:rsidP="00B117BC">
            <w:pPr>
              <w:jc w:val="center"/>
              <w:rPr>
                <w:rFonts w:ascii="Times New Roman" w:hAnsi="Times New Roman" w:cs="Times New Roman"/>
                <w:sz w:val="20"/>
                <w:szCs w:val="20"/>
              </w:rPr>
            </w:pPr>
            <w:r>
              <w:rPr>
                <w:rFonts w:ascii="Times New Roman" w:hAnsi="Times New Roman" w:cs="Times New Roman"/>
                <w:sz w:val="20"/>
                <w:szCs w:val="20"/>
              </w:rPr>
              <w:t>0.69</w:t>
            </w:r>
          </w:p>
        </w:tc>
        <w:tc>
          <w:tcPr>
            <w:tcW w:w="1034" w:type="dxa"/>
          </w:tcPr>
          <w:p w:rsidR="00283317" w:rsidRPr="00D17814" w:rsidRDefault="00283317" w:rsidP="00B117BC">
            <w:pPr>
              <w:jc w:val="center"/>
              <w:rPr>
                <w:rFonts w:ascii="Times New Roman" w:hAnsi="Times New Roman" w:cs="Times New Roman"/>
                <w:sz w:val="20"/>
                <w:szCs w:val="20"/>
              </w:rPr>
            </w:pPr>
            <w:r>
              <w:rPr>
                <w:rFonts w:ascii="Times New Roman" w:hAnsi="Times New Roman" w:cs="Times New Roman"/>
                <w:sz w:val="20"/>
                <w:szCs w:val="20"/>
              </w:rPr>
              <w:t>0.91</w:t>
            </w:r>
          </w:p>
        </w:tc>
        <w:tc>
          <w:tcPr>
            <w:tcW w:w="1117" w:type="dxa"/>
          </w:tcPr>
          <w:p w:rsidR="00283317" w:rsidRPr="00D17814" w:rsidRDefault="00283317" w:rsidP="00DD4C15">
            <w:pPr>
              <w:jc w:val="center"/>
              <w:rPr>
                <w:rFonts w:ascii="Times New Roman" w:hAnsi="Times New Roman" w:cs="Times New Roman"/>
                <w:sz w:val="20"/>
                <w:szCs w:val="20"/>
              </w:rPr>
            </w:pPr>
            <w:r>
              <w:rPr>
                <w:rFonts w:ascii="Times New Roman" w:hAnsi="Times New Roman" w:cs="Times New Roman"/>
                <w:sz w:val="20"/>
                <w:szCs w:val="20"/>
              </w:rPr>
              <w:t>616.8</w:t>
            </w:r>
          </w:p>
        </w:tc>
        <w:tc>
          <w:tcPr>
            <w:tcW w:w="1244" w:type="dxa"/>
            <w:vMerge w:val="restart"/>
            <w:vAlign w:val="center"/>
          </w:tcPr>
          <w:p w:rsidR="00283317" w:rsidRDefault="00813A56" w:rsidP="00283317">
            <w:pPr>
              <w:jc w:val="center"/>
              <w:rPr>
                <w:rFonts w:ascii="Times New Roman" w:hAnsi="Times New Roman" w:cs="Times New Roman"/>
                <w:sz w:val="20"/>
                <w:szCs w:val="20"/>
              </w:rPr>
            </w:pPr>
            <w:r>
              <w:rPr>
                <w:rFonts w:ascii="Times New Roman" w:hAnsi="Times New Roman" w:cs="Times New Roman"/>
                <w:sz w:val="20"/>
                <w:szCs w:val="20"/>
              </w:rPr>
              <w:t>64</w:t>
            </w:r>
          </w:p>
        </w:tc>
      </w:tr>
      <w:tr w:rsidR="00283317" w:rsidTr="00FF4506">
        <w:trPr>
          <w:jc w:val="center"/>
        </w:trPr>
        <w:tc>
          <w:tcPr>
            <w:tcW w:w="1928" w:type="dxa"/>
            <w:vMerge/>
          </w:tcPr>
          <w:p w:rsidR="00283317" w:rsidRPr="00D17814" w:rsidRDefault="00283317" w:rsidP="00DD4C15">
            <w:pPr>
              <w:rPr>
                <w:rFonts w:ascii="Times New Roman" w:hAnsi="Times New Roman" w:cs="Times New Roman"/>
                <w:i/>
                <w:sz w:val="20"/>
                <w:szCs w:val="20"/>
              </w:rPr>
            </w:pPr>
          </w:p>
        </w:tc>
        <w:tc>
          <w:tcPr>
            <w:tcW w:w="2299" w:type="dxa"/>
          </w:tcPr>
          <w:p w:rsidR="00283317" w:rsidRDefault="00283317" w:rsidP="00DD4C15">
            <w:r>
              <w:rPr>
                <w:rFonts w:ascii="Times New Roman" w:hAnsi="Times New Roman" w:cs="Times New Roman"/>
                <w:i/>
                <w:sz w:val="20"/>
                <w:szCs w:val="20"/>
              </w:rPr>
              <w:t xml:space="preserve">ECA · </w:t>
            </w:r>
            <w:r w:rsidRPr="00AA58A1">
              <w:rPr>
                <w:rFonts w:ascii="Times New Roman" w:hAnsi="Times New Roman" w:cs="Times New Roman"/>
                <w:i/>
                <w:sz w:val="20"/>
                <w:szCs w:val="20"/>
              </w:rPr>
              <w:t>Lag (IFF/Trade)</w:t>
            </w:r>
          </w:p>
        </w:tc>
        <w:tc>
          <w:tcPr>
            <w:tcW w:w="1034" w:type="dxa"/>
          </w:tcPr>
          <w:p w:rsidR="00283317" w:rsidRDefault="00283317" w:rsidP="00DD4C15">
            <w:pPr>
              <w:jc w:val="center"/>
              <w:rPr>
                <w:rFonts w:ascii="Times New Roman" w:hAnsi="Times New Roman" w:cs="Times New Roman"/>
                <w:sz w:val="20"/>
                <w:szCs w:val="20"/>
              </w:rPr>
            </w:pPr>
            <w:r>
              <w:rPr>
                <w:rFonts w:ascii="Times New Roman" w:hAnsi="Times New Roman" w:cs="Times New Roman"/>
                <w:sz w:val="20"/>
                <w:szCs w:val="20"/>
              </w:rPr>
              <w:t>0.60</w:t>
            </w:r>
          </w:p>
        </w:tc>
        <w:tc>
          <w:tcPr>
            <w:tcW w:w="1034" w:type="dxa"/>
          </w:tcPr>
          <w:p w:rsidR="00283317" w:rsidRDefault="00283317" w:rsidP="00DD4C15">
            <w:pPr>
              <w:jc w:val="center"/>
              <w:rPr>
                <w:rFonts w:ascii="Times New Roman" w:hAnsi="Times New Roman" w:cs="Times New Roman"/>
                <w:sz w:val="20"/>
                <w:szCs w:val="20"/>
              </w:rPr>
            </w:pPr>
            <w:r>
              <w:rPr>
                <w:rFonts w:ascii="Times New Roman" w:hAnsi="Times New Roman" w:cs="Times New Roman"/>
                <w:sz w:val="20"/>
                <w:szCs w:val="20"/>
              </w:rPr>
              <w:t>0.84</w:t>
            </w:r>
          </w:p>
        </w:tc>
        <w:tc>
          <w:tcPr>
            <w:tcW w:w="1117" w:type="dxa"/>
          </w:tcPr>
          <w:p w:rsidR="00283317" w:rsidRDefault="00283317" w:rsidP="00DD4C15">
            <w:pPr>
              <w:jc w:val="center"/>
              <w:rPr>
                <w:rFonts w:ascii="Times New Roman" w:hAnsi="Times New Roman" w:cs="Times New Roman"/>
                <w:sz w:val="20"/>
                <w:szCs w:val="20"/>
              </w:rPr>
            </w:pPr>
            <w:r>
              <w:rPr>
                <w:rFonts w:ascii="Times New Roman" w:hAnsi="Times New Roman" w:cs="Times New Roman"/>
                <w:sz w:val="20"/>
                <w:szCs w:val="20"/>
              </w:rPr>
              <w:t>17.2</w:t>
            </w:r>
          </w:p>
        </w:tc>
        <w:tc>
          <w:tcPr>
            <w:tcW w:w="1244" w:type="dxa"/>
            <w:vMerge/>
          </w:tcPr>
          <w:p w:rsidR="00283317" w:rsidRDefault="00283317" w:rsidP="00DD4C15">
            <w:pPr>
              <w:jc w:val="center"/>
              <w:rPr>
                <w:rFonts w:ascii="Times New Roman" w:hAnsi="Times New Roman" w:cs="Times New Roman"/>
                <w:sz w:val="20"/>
                <w:szCs w:val="20"/>
              </w:rPr>
            </w:pPr>
          </w:p>
        </w:tc>
      </w:tr>
      <w:tr w:rsidR="00283317" w:rsidTr="00FF4506">
        <w:trPr>
          <w:jc w:val="center"/>
        </w:trPr>
        <w:tc>
          <w:tcPr>
            <w:tcW w:w="1928" w:type="dxa"/>
            <w:vMerge/>
          </w:tcPr>
          <w:p w:rsidR="00283317" w:rsidRPr="00D17814" w:rsidRDefault="00283317" w:rsidP="00DD4C15">
            <w:pPr>
              <w:rPr>
                <w:rFonts w:ascii="Times New Roman" w:hAnsi="Times New Roman" w:cs="Times New Roman"/>
                <w:i/>
                <w:sz w:val="20"/>
                <w:szCs w:val="20"/>
              </w:rPr>
            </w:pPr>
          </w:p>
        </w:tc>
        <w:tc>
          <w:tcPr>
            <w:tcW w:w="2299" w:type="dxa"/>
          </w:tcPr>
          <w:p w:rsidR="00283317" w:rsidRDefault="00283317" w:rsidP="00DD4C15">
            <w:r>
              <w:rPr>
                <w:rFonts w:ascii="Times New Roman" w:hAnsi="Times New Roman" w:cs="Times New Roman"/>
                <w:i/>
                <w:sz w:val="20"/>
                <w:szCs w:val="20"/>
              </w:rPr>
              <w:t xml:space="preserve">LAC · </w:t>
            </w:r>
            <w:r w:rsidRPr="00AA58A1">
              <w:rPr>
                <w:rFonts w:ascii="Times New Roman" w:hAnsi="Times New Roman" w:cs="Times New Roman"/>
                <w:i/>
                <w:sz w:val="20"/>
                <w:szCs w:val="20"/>
              </w:rPr>
              <w:t>Lag (IFF/Trade)</w:t>
            </w:r>
          </w:p>
        </w:tc>
        <w:tc>
          <w:tcPr>
            <w:tcW w:w="1034" w:type="dxa"/>
          </w:tcPr>
          <w:p w:rsidR="00283317" w:rsidRDefault="00283317" w:rsidP="00DD4C15">
            <w:pPr>
              <w:jc w:val="center"/>
              <w:rPr>
                <w:rFonts w:ascii="Times New Roman" w:hAnsi="Times New Roman" w:cs="Times New Roman"/>
                <w:sz w:val="20"/>
                <w:szCs w:val="20"/>
              </w:rPr>
            </w:pPr>
            <w:r>
              <w:rPr>
                <w:rFonts w:ascii="Times New Roman" w:hAnsi="Times New Roman" w:cs="Times New Roman"/>
                <w:sz w:val="20"/>
                <w:szCs w:val="20"/>
              </w:rPr>
              <w:t>0.52</w:t>
            </w:r>
          </w:p>
        </w:tc>
        <w:tc>
          <w:tcPr>
            <w:tcW w:w="1034" w:type="dxa"/>
          </w:tcPr>
          <w:p w:rsidR="00283317" w:rsidRDefault="00283317" w:rsidP="00DD4C15">
            <w:pPr>
              <w:jc w:val="center"/>
              <w:rPr>
                <w:rFonts w:ascii="Times New Roman" w:hAnsi="Times New Roman" w:cs="Times New Roman"/>
                <w:sz w:val="20"/>
                <w:szCs w:val="20"/>
              </w:rPr>
            </w:pPr>
            <w:r>
              <w:rPr>
                <w:rFonts w:ascii="Times New Roman" w:hAnsi="Times New Roman" w:cs="Times New Roman"/>
                <w:sz w:val="20"/>
                <w:szCs w:val="20"/>
              </w:rPr>
              <w:t>0.80</w:t>
            </w:r>
          </w:p>
        </w:tc>
        <w:tc>
          <w:tcPr>
            <w:tcW w:w="1117" w:type="dxa"/>
          </w:tcPr>
          <w:p w:rsidR="00283317" w:rsidRDefault="00283317" w:rsidP="00DD4C15">
            <w:pPr>
              <w:jc w:val="center"/>
              <w:rPr>
                <w:rFonts w:ascii="Times New Roman" w:hAnsi="Times New Roman" w:cs="Times New Roman"/>
                <w:sz w:val="20"/>
                <w:szCs w:val="20"/>
              </w:rPr>
            </w:pPr>
            <w:r>
              <w:rPr>
                <w:rFonts w:ascii="Times New Roman" w:hAnsi="Times New Roman" w:cs="Times New Roman"/>
                <w:sz w:val="20"/>
                <w:szCs w:val="20"/>
              </w:rPr>
              <w:t>23.5</w:t>
            </w:r>
          </w:p>
        </w:tc>
        <w:tc>
          <w:tcPr>
            <w:tcW w:w="1244" w:type="dxa"/>
            <w:vMerge/>
          </w:tcPr>
          <w:p w:rsidR="00283317" w:rsidRDefault="00283317" w:rsidP="00DD4C15">
            <w:pPr>
              <w:jc w:val="center"/>
              <w:rPr>
                <w:rFonts w:ascii="Times New Roman" w:hAnsi="Times New Roman" w:cs="Times New Roman"/>
                <w:sz w:val="20"/>
                <w:szCs w:val="20"/>
              </w:rPr>
            </w:pPr>
          </w:p>
        </w:tc>
      </w:tr>
      <w:tr w:rsidR="00283317" w:rsidTr="00FF4506">
        <w:trPr>
          <w:jc w:val="center"/>
        </w:trPr>
        <w:tc>
          <w:tcPr>
            <w:tcW w:w="1928" w:type="dxa"/>
            <w:vMerge/>
          </w:tcPr>
          <w:p w:rsidR="00283317" w:rsidRPr="00D17814" w:rsidRDefault="00283317" w:rsidP="00DD4C15">
            <w:pPr>
              <w:rPr>
                <w:rFonts w:ascii="Times New Roman" w:hAnsi="Times New Roman" w:cs="Times New Roman"/>
                <w:i/>
                <w:sz w:val="20"/>
                <w:szCs w:val="20"/>
              </w:rPr>
            </w:pPr>
          </w:p>
        </w:tc>
        <w:tc>
          <w:tcPr>
            <w:tcW w:w="2299" w:type="dxa"/>
          </w:tcPr>
          <w:p w:rsidR="00283317" w:rsidRDefault="00283317" w:rsidP="00DD4C15">
            <w:r>
              <w:rPr>
                <w:rFonts w:ascii="Times New Roman" w:hAnsi="Times New Roman" w:cs="Times New Roman"/>
                <w:i/>
                <w:sz w:val="20"/>
                <w:szCs w:val="20"/>
              </w:rPr>
              <w:t xml:space="preserve">MENA · </w:t>
            </w:r>
            <w:r w:rsidRPr="00AA58A1">
              <w:rPr>
                <w:rFonts w:ascii="Times New Roman" w:hAnsi="Times New Roman" w:cs="Times New Roman"/>
                <w:i/>
                <w:sz w:val="20"/>
                <w:szCs w:val="20"/>
              </w:rPr>
              <w:t>Lag (IFF/Trade)</w:t>
            </w:r>
          </w:p>
        </w:tc>
        <w:tc>
          <w:tcPr>
            <w:tcW w:w="1034" w:type="dxa"/>
          </w:tcPr>
          <w:p w:rsidR="00283317" w:rsidRDefault="00283317" w:rsidP="00DD4C15">
            <w:pPr>
              <w:jc w:val="center"/>
              <w:rPr>
                <w:rFonts w:ascii="Times New Roman" w:hAnsi="Times New Roman" w:cs="Times New Roman"/>
                <w:sz w:val="20"/>
                <w:szCs w:val="20"/>
              </w:rPr>
            </w:pPr>
            <w:r>
              <w:rPr>
                <w:rFonts w:ascii="Times New Roman" w:hAnsi="Times New Roman" w:cs="Times New Roman"/>
                <w:sz w:val="20"/>
                <w:szCs w:val="20"/>
              </w:rPr>
              <w:t>0.87</w:t>
            </w:r>
          </w:p>
        </w:tc>
        <w:tc>
          <w:tcPr>
            <w:tcW w:w="1034" w:type="dxa"/>
          </w:tcPr>
          <w:p w:rsidR="00283317" w:rsidRDefault="00283317" w:rsidP="00DD4C15">
            <w:pPr>
              <w:jc w:val="center"/>
              <w:rPr>
                <w:rFonts w:ascii="Times New Roman" w:hAnsi="Times New Roman" w:cs="Times New Roman"/>
                <w:sz w:val="20"/>
                <w:szCs w:val="20"/>
              </w:rPr>
            </w:pPr>
            <w:r>
              <w:rPr>
                <w:rFonts w:ascii="Times New Roman" w:hAnsi="Times New Roman" w:cs="Times New Roman"/>
                <w:sz w:val="20"/>
                <w:szCs w:val="20"/>
              </w:rPr>
              <w:t>0.94</w:t>
            </w:r>
          </w:p>
        </w:tc>
        <w:tc>
          <w:tcPr>
            <w:tcW w:w="1117" w:type="dxa"/>
          </w:tcPr>
          <w:p w:rsidR="00283317" w:rsidRDefault="00283317" w:rsidP="00DD4C15">
            <w:pPr>
              <w:jc w:val="center"/>
              <w:rPr>
                <w:rFonts w:ascii="Times New Roman" w:hAnsi="Times New Roman" w:cs="Times New Roman"/>
                <w:sz w:val="20"/>
                <w:szCs w:val="20"/>
              </w:rPr>
            </w:pPr>
            <w:r>
              <w:rPr>
                <w:rFonts w:ascii="Times New Roman" w:hAnsi="Times New Roman" w:cs="Times New Roman"/>
                <w:sz w:val="20"/>
                <w:szCs w:val="20"/>
              </w:rPr>
              <w:t>47.5</w:t>
            </w:r>
          </w:p>
        </w:tc>
        <w:tc>
          <w:tcPr>
            <w:tcW w:w="1244" w:type="dxa"/>
            <w:vMerge/>
          </w:tcPr>
          <w:p w:rsidR="00283317" w:rsidRDefault="00283317" w:rsidP="00DD4C15">
            <w:pPr>
              <w:jc w:val="center"/>
              <w:rPr>
                <w:rFonts w:ascii="Times New Roman" w:hAnsi="Times New Roman" w:cs="Times New Roman"/>
                <w:sz w:val="20"/>
                <w:szCs w:val="20"/>
              </w:rPr>
            </w:pPr>
          </w:p>
        </w:tc>
      </w:tr>
      <w:tr w:rsidR="00283317" w:rsidTr="00FF4506">
        <w:trPr>
          <w:jc w:val="center"/>
        </w:trPr>
        <w:tc>
          <w:tcPr>
            <w:tcW w:w="1928" w:type="dxa"/>
            <w:vMerge/>
          </w:tcPr>
          <w:p w:rsidR="00283317" w:rsidRPr="00D17814" w:rsidRDefault="00283317" w:rsidP="00DD4C15">
            <w:pPr>
              <w:rPr>
                <w:rFonts w:ascii="Times New Roman" w:hAnsi="Times New Roman" w:cs="Times New Roman"/>
                <w:i/>
                <w:sz w:val="20"/>
                <w:szCs w:val="20"/>
              </w:rPr>
            </w:pPr>
          </w:p>
        </w:tc>
        <w:tc>
          <w:tcPr>
            <w:tcW w:w="2299" w:type="dxa"/>
          </w:tcPr>
          <w:p w:rsidR="00283317" w:rsidRDefault="00283317" w:rsidP="00DD4C15">
            <w:r>
              <w:rPr>
                <w:rFonts w:ascii="Times New Roman" w:hAnsi="Times New Roman" w:cs="Times New Roman"/>
                <w:i/>
                <w:sz w:val="20"/>
                <w:szCs w:val="20"/>
              </w:rPr>
              <w:t xml:space="preserve">SA · </w:t>
            </w:r>
            <w:r w:rsidRPr="00AA58A1">
              <w:rPr>
                <w:rFonts w:ascii="Times New Roman" w:hAnsi="Times New Roman" w:cs="Times New Roman"/>
                <w:i/>
                <w:sz w:val="20"/>
                <w:szCs w:val="20"/>
              </w:rPr>
              <w:t>Lag (IFF/Trade)</w:t>
            </w:r>
          </w:p>
        </w:tc>
        <w:tc>
          <w:tcPr>
            <w:tcW w:w="1034" w:type="dxa"/>
          </w:tcPr>
          <w:p w:rsidR="00283317" w:rsidRDefault="00283317" w:rsidP="00DD4C15">
            <w:pPr>
              <w:jc w:val="center"/>
              <w:rPr>
                <w:rFonts w:ascii="Times New Roman" w:hAnsi="Times New Roman" w:cs="Times New Roman"/>
                <w:sz w:val="20"/>
                <w:szCs w:val="20"/>
              </w:rPr>
            </w:pPr>
            <w:r>
              <w:rPr>
                <w:rFonts w:ascii="Times New Roman" w:hAnsi="Times New Roman" w:cs="Times New Roman"/>
                <w:sz w:val="20"/>
                <w:szCs w:val="20"/>
              </w:rPr>
              <w:t>0.82</w:t>
            </w:r>
          </w:p>
        </w:tc>
        <w:tc>
          <w:tcPr>
            <w:tcW w:w="1034" w:type="dxa"/>
          </w:tcPr>
          <w:p w:rsidR="00283317" w:rsidRDefault="00283317" w:rsidP="00DD4C15">
            <w:pPr>
              <w:jc w:val="center"/>
              <w:rPr>
                <w:rFonts w:ascii="Times New Roman" w:hAnsi="Times New Roman" w:cs="Times New Roman"/>
                <w:sz w:val="20"/>
                <w:szCs w:val="20"/>
              </w:rPr>
            </w:pPr>
            <w:r>
              <w:rPr>
                <w:rFonts w:ascii="Times New Roman" w:hAnsi="Times New Roman" w:cs="Times New Roman"/>
                <w:sz w:val="20"/>
                <w:szCs w:val="20"/>
              </w:rPr>
              <w:t>0.91</w:t>
            </w:r>
          </w:p>
        </w:tc>
        <w:tc>
          <w:tcPr>
            <w:tcW w:w="1117" w:type="dxa"/>
          </w:tcPr>
          <w:p w:rsidR="00283317" w:rsidRPr="00B117BC" w:rsidRDefault="00283317" w:rsidP="00DD4C15">
            <w:pPr>
              <w:jc w:val="center"/>
              <w:rPr>
                <w:rFonts w:ascii="Times New Roman" w:hAnsi="Times New Roman" w:cs="Times New Roman"/>
                <w:sz w:val="20"/>
                <w:szCs w:val="20"/>
                <w:vertAlign w:val="superscript"/>
              </w:rPr>
            </w:pPr>
            <w:r>
              <w:rPr>
                <w:rFonts w:ascii="Times New Roman" w:hAnsi="Times New Roman" w:cs="Times New Roman"/>
                <w:sz w:val="20"/>
                <w:szCs w:val="20"/>
              </w:rPr>
              <w:t>4.3 · 10</w:t>
            </w:r>
            <w:r>
              <w:rPr>
                <w:rFonts w:ascii="Times New Roman" w:hAnsi="Times New Roman" w:cs="Times New Roman"/>
                <w:sz w:val="20"/>
                <w:szCs w:val="20"/>
                <w:vertAlign w:val="superscript"/>
              </w:rPr>
              <w:t>3</w:t>
            </w:r>
          </w:p>
        </w:tc>
        <w:tc>
          <w:tcPr>
            <w:tcW w:w="1244" w:type="dxa"/>
            <w:vMerge/>
          </w:tcPr>
          <w:p w:rsidR="00283317" w:rsidRDefault="00283317" w:rsidP="00DD4C15">
            <w:pPr>
              <w:jc w:val="center"/>
              <w:rPr>
                <w:rFonts w:ascii="Times New Roman" w:hAnsi="Times New Roman" w:cs="Times New Roman"/>
                <w:sz w:val="20"/>
                <w:szCs w:val="20"/>
              </w:rPr>
            </w:pPr>
          </w:p>
        </w:tc>
      </w:tr>
      <w:tr w:rsidR="00283317" w:rsidTr="00FF4506">
        <w:trPr>
          <w:jc w:val="center"/>
        </w:trPr>
        <w:tc>
          <w:tcPr>
            <w:tcW w:w="1928" w:type="dxa"/>
            <w:vMerge/>
          </w:tcPr>
          <w:p w:rsidR="00283317" w:rsidRPr="00D17814" w:rsidRDefault="00283317" w:rsidP="00DD4C15">
            <w:pPr>
              <w:rPr>
                <w:rFonts w:ascii="Times New Roman" w:hAnsi="Times New Roman" w:cs="Times New Roman"/>
                <w:i/>
                <w:sz w:val="20"/>
                <w:szCs w:val="20"/>
              </w:rPr>
            </w:pPr>
          </w:p>
        </w:tc>
        <w:tc>
          <w:tcPr>
            <w:tcW w:w="2299" w:type="dxa"/>
          </w:tcPr>
          <w:p w:rsidR="00283317" w:rsidRDefault="00283317" w:rsidP="00DD4C15">
            <w:r>
              <w:rPr>
                <w:rFonts w:ascii="Times New Roman" w:hAnsi="Times New Roman" w:cs="Times New Roman"/>
                <w:i/>
                <w:sz w:val="20"/>
                <w:szCs w:val="20"/>
              </w:rPr>
              <w:t xml:space="preserve">SSA · </w:t>
            </w:r>
            <w:r w:rsidRPr="00AA58A1">
              <w:rPr>
                <w:rFonts w:ascii="Times New Roman" w:hAnsi="Times New Roman" w:cs="Times New Roman"/>
                <w:i/>
                <w:sz w:val="20"/>
                <w:szCs w:val="20"/>
              </w:rPr>
              <w:t>Lag (IFF/Trade)</w:t>
            </w:r>
          </w:p>
        </w:tc>
        <w:tc>
          <w:tcPr>
            <w:tcW w:w="1034" w:type="dxa"/>
          </w:tcPr>
          <w:p w:rsidR="00283317" w:rsidRDefault="00283317" w:rsidP="00DD4C15">
            <w:pPr>
              <w:jc w:val="center"/>
              <w:rPr>
                <w:rFonts w:ascii="Times New Roman" w:hAnsi="Times New Roman" w:cs="Times New Roman"/>
                <w:sz w:val="20"/>
                <w:szCs w:val="20"/>
              </w:rPr>
            </w:pPr>
            <w:r>
              <w:rPr>
                <w:rFonts w:ascii="Times New Roman" w:hAnsi="Times New Roman" w:cs="Times New Roman"/>
                <w:sz w:val="20"/>
                <w:szCs w:val="20"/>
              </w:rPr>
              <w:t>0.41</w:t>
            </w:r>
          </w:p>
        </w:tc>
        <w:tc>
          <w:tcPr>
            <w:tcW w:w="1034" w:type="dxa"/>
          </w:tcPr>
          <w:p w:rsidR="00283317" w:rsidRDefault="00283317" w:rsidP="00DD4C15">
            <w:pPr>
              <w:jc w:val="center"/>
              <w:rPr>
                <w:rFonts w:ascii="Times New Roman" w:hAnsi="Times New Roman" w:cs="Times New Roman"/>
                <w:sz w:val="20"/>
                <w:szCs w:val="20"/>
              </w:rPr>
            </w:pPr>
            <w:r>
              <w:rPr>
                <w:rFonts w:ascii="Times New Roman" w:hAnsi="Times New Roman" w:cs="Times New Roman"/>
                <w:sz w:val="20"/>
                <w:szCs w:val="20"/>
              </w:rPr>
              <w:t>0.67</w:t>
            </w:r>
          </w:p>
        </w:tc>
        <w:tc>
          <w:tcPr>
            <w:tcW w:w="1117" w:type="dxa"/>
          </w:tcPr>
          <w:p w:rsidR="00283317" w:rsidRDefault="00283317" w:rsidP="00DD4C15">
            <w:pPr>
              <w:jc w:val="center"/>
              <w:rPr>
                <w:rFonts w:ascii="Times New Roman" w:hAnsi="Times New Roman" w:cs="Times New Roman"/>
                <w:sz w:val="20"/>
                <w:szCs w:val="20"/>
              </w:rPr>
            </w:pPr>
            <w:r>
              <w:rPr>
                <w:rFonts w:ascii="Times New Roman" w:hAnsi="Times New Roman" w:cs="Times New Roman"/>
                <w:sz w:val="20"/>
                <w:szCs w:val="20"/>
              </w:rPr>
              <w:t>15.6</w:t>
            </w:r>
          </w:p>
        </w:tc>
        <w:tc>
          <w:tcPr>
            <w:tcW w:w="1244" w:type="dxa"/>
            <w:vMerge/>
          </w:tcPr>
          <w:p w:rsidR="00283317" w:rsidRDefault="00283317" w:rsidP="00DD4C15">
            <w:pPr>
              <w:jc w:val="center"/>
              <w:rPr>
                <w:rFonts w:ascii="Times New Roman" w:hAnsi="Times New Roman" w:cs="Times New Roman"/>
                <w:sz w:val="20"/>
                <w:szCs w:val="20"/>
              </w:rPr>
            </w:pPr>
          </w:p>
        </w:tc>
      </w:tr>
      <w:tr w:rsidR="00283317" w:rsidTr="00FF4506">
        <w:trPr>
          <w:jc w:val="center"/>
        </w:trPr>
        <w:tc>
          <w:tcPr>
            <w:tcW w:w="1928" w:type="dxa"/>
            <w:vMerge/>
          </w:tcPr>
          <w:p w:rsidR="00283317" w:rsidRPr="00D17814" w:rsidRDefault="00283317" w:rsidP="00DD4C15">
            <w:pPr>
              <w:rPr>
                <w:rFonts w:ascii="Times New Roman" w:hAnsi="Times New Roman" w:cs="Times New Roman"/>
                <w:i/>
                <w:sz w:val="20"/>
                <w:szCs w:val="20"/>
              </w:rPr>
            </w:pPr>
          </w:p>
        </w:tc>
        <w:tc>
          <w:tcPr>
            <w:tcW w:w="2299" w:type="dxa"/>
          </w:tcPr>
          <w:p w:rsidR="00283317" w:rsidRDefault="00283317" w:rsidP="00DD4C15">
            <w:pPr>
              <w:rPr>
                <w:rFonts w:ascii="Times New Roman" w:hAnsi="Times New Roman" w:cs="Times New Roman"/>
                <w:i/>
                <w:sz w:val="20"/>
                <w:szCs w:val="20"/>
              </w:rPr>
            </w:pPr>
            <w:r w:rsidRPr="00464B16">
              <w:rPr>
                <w:rFonts w:ascii="Times New Roman" w:hAnsi="Times New Roman" w:cs="Times New Roman"/>
                <w:i/>
                <w:sz w:val="20"/>
                <w:szCs w:val="20"/>
              </w:rPr>
              <w:t xml:space="preserve">ln </w:t>
            </w:r>
            <w:proofErr w:type="spellStart"/>
            <w:r w:rsidRPr="00464B16">
              <w:rPr>
                <w:rFonts w:ascii="Times New Roman" w:hAnsi="Times New Roman" w:cs="Times New Roman"/>
                <w:i/>
                <w:sz w:val="20"/>
                <w:szCs w:val="20"/>
              </w:rPr>
              <w:t>GDPpc</w:t>
            </w:r>
            <w:proofErr w:type="spellEnd"/>
          </w:p>
        </w:tc>
        <w:tc>
          <w:tcPr>
            <w:tcW w:w="1034" w:type="dxa"/>
          </w:tcPr>
          <w:p w:rsidR="00283317" w:rsidRPr="00D17814" w:rsidRDefault="00283317" w:rsidP="00A52EB8">
            <w:pPr>
              <w:jc w:val="center"/>
              <w:rPr>
                <w:rFonts w:ascii="Times New Roman" w:hAnsi="Times New Roman" w:cs="Times New Roman"/>
                <w:sz w:val="20"/>
                <w:szCs w:val="20"/>
              </w:rPr>
            </w:pPr>
            <w:r>
              <w:rPr>
                <w:rFonts w:ascii="Times New Roman" w:hAnsi="Times New Roman" w:cs="Times New Roman"/>
                <w:sz w:val="20"/>
                <w:szCs w:val="20"/>
              </w:rPr>
              <w:t>0.49</w:t>
            </w:r>
          </w:p>
        </w:tc>
        <w:tc>
          <w:tcPr>
            <w:tcW w:w="1034" w:type="dxa"/>
          </w:tcPr>
          <w:p w:rsidR="00283317" w:rsidRPr="00D17814" w:rsidRDefault="00283317" w:rsidP="00DD4C15">
            <w:pPr>
              <w:jc w:val="center"/>
              <w:rPr>
                <w:rFonts w:ascii="Times New Roman" w:hAnsi="Times New Roman" w:cs="Times New Roman"/>
                <w:sz w:val="20"/>
                <w:szCs w:val="20"/>
              </w:rPr>
            </w:pPr>
            <w:r>
              <w:rPr>
                <w:rFonts w:ascii="Times New Roman" w:hAnsi="Times New Roman" w:cs="Times New Roman"/>
                <w:sz w:val="20"/>
                <w:szCs w:val="20"/>
              </w:rPr>
              <w:t>0.99</w:t>
            </w:r>
          </w:p>
        </w:tc>
        <w:tc>
          <w:tcPr>
            <w:tcW w:w="1117" w:type="dxa"/>
          </w:tcPr>
          <w:p w:rsidR="00283317" w:rsidRPr="00E818BD" w:rsidRDefault="00283317" w:rsidP="00A52EB8">
            <w:pPr>
              <w:jc w:val="center"/>
              <w:rPr>
                <w:rFonts w:ascii="Times New Roman" w:hAnsi="Times New Roman" w:cs="Times New Roman"/>
                <w:sz w:val="20"/>
                <w:szCs w:val="20"/>
                <w:vertAlign w:val="superscript"/>
              </w:rPr>
            </w:pPr>
            <w:r>
              <w:rPr>
                <w:rFonts w:ascii="Times New Roman" w:hAnsi="Times New Roman" w:cs="Times New Roman"/>
                <w:sz w:val="20"/>
                <w:szCs w:val="20"/>
              </w:rPr>
              <w:t>8.5·10</w:t>
            </w:r>
            <w:r>
              <w:rPr>
                <w:rFonts w:ascii="Times New Roman" w:hAnsi="Times New Roman" w:cs="Times New Roman"/>
                <w:sz w:val="20"/>
                <w:szCs w:val="20"/>
                <w:vertAlign w:val="superscript"/>
              </w:rPr>
              <w:t>5</w:t>
            </w:r>
          </w:p>
        </w:tc>
        <w:tc>
          <w:tcPr>
            <w:tcW w:w="1244" w:type="dxa"/>
            <w:vMerge/>
          </w:tcPr>
          <w:p w:rsidR="00283317" w:rsidRDefault="00283317" w:rsidP="00A52EB8">
            <w:pPr>
              <w:jc w:val="center"/>
              <w:rPr>
                <w:rFonts w:ascii="Times New Roman" w:hAnsi="Times New Roman" w:cs="Times New Roman"/>
                <w:sz w:val="20"/>
                <w:szCs w:val="20"/>
              </w:rPr>
            </w:pPr>
          </w:p>
        </w:tc>
      </w:tr>
      <w:tr w:rsidR="00283317" w:rsidTr="00283317">
        <w:trPr>
          <w:jc w:val="center"/>
        </w:trPr>
        <w:tc>
          <w:tcPr>
            <w:tcW w:w="1928" w:type="dxa"/>
            <w:vMerge w:val="restart"/>
            <w:vAlign w:val="center"/>
          </w:tcPr>
          <w:p w:rsidR="00283317" w:rsidRDefault="00283317" w:rsidP="00753317">
            <w:pPr>
              <w:rPr>
                <w:rFonts w:ascii="Times New Roman" w:hAnsi="Times New Roman" w:cs="Times New Roman"/>
                <w:sz w:val="20"/>
                <w:szCs w:val="20"/>
              </w:rPr>
            </w:pPr>
            <w:r w:rsidRPr="00D17814">
              <w:rPr>
                <w:rFonts w:ascii="Times New Roman" w:hAnsi="Times New Roman" w:cs="Times New Roman"/>
                <w:i/>
                <w:sz w:val="20"/>
                <w:szCs w:val="20"/>
              </w:rPr>
              <w:t xml:space="preserve">Tuberculosis </w:t>
            </w:r>
            <w:r w:rsidRPr="00D17814">
              <w:rPr>
                <w:rFonts w:ascii="Times New Roman" w:hAnsi="Times New Roman" w:cs="Times New Roman"/>
                <w:sz w:val="20"/>
                <w:szCs w:val="20"/>
              </w:rPr>
              <w:t>(5)</w:t>
            </w:r>
            <w:r>
              <w:rPr>
                <w:rFonts w:ascii="Times New Roman" w:hAnsi="Times New Roman" w:cs="Times New Roman"/>
                <w:sz w:val="20"/>
                <w:szCs w:val="20"/>
              </w:rPr>
              <w:t xml:space="preserve">, </w:t>
            </w:r>
          </w:p>
          <w:p w:rsidR="00283317" w:rsidRDefault="00283317" w:rsidP="00753317">
            <w:pPr>
              <w:rPr>
                <w:rFonts w:ascii="Times New Roman" w:hAnsi="Times New Roman" w:cs="Times New Roman"/>
                <w:sz w:val="20"/>
                <w:szCs w:val="20"/>
              </w:rPr>
            </w:pPr>
            <w:r w:rsidRPr="00BF73D7">
              <w:rPr>
                <w:rFonts w:ascii="Times New Roman" w:hAnsi="Times New Roman" w:cs="Times New Roman"/>
                <w:i/>
                <w:sz w:val="20"/>
                <w:szCs w:val="20"/>
              </w:rPr>
              <w:t xml:space="preserve">Sanitation </w:t>
            </w:r>
            <w:r w:rsidRPr="00BF73D7">
              <w:rPr>
                <w:rFonts w:ascii="Times New Roman" w:hAnsi="Times New Roman" w:cs="Times New Roman"/>
                <w:sz w:val="20"/>
                <w:szCs w:val="20"/>
              </w:rPr>
              <w:t>(6)</w:t>
            </w:r>
          </w:p>
          <w:p w:rsidR="00283317" w:rsidRPr="00D17814" w:rsidRDefault="00283317" w:rsidP="00753317">
            <w:pPr>
              <w:rPr>
                <w:rFonts w:ascii="Times New Roman" w:hAnsi="Times New Roman" w:cs="Times New Roman"/>
                <w:sz w:val="20"/>
                <w:szCs w:val="20"/>
              </w:rPr>
            </w:pPr>
          </w:p>
        </w:tc>
        <w:tc>
          <w:tcPr>
            <w:tcW w:w="2299" w:type="dxa"/>
          </w:tcPr>
          <w:p w:rsidR="00283317" w:rsidRDefault="00283317" w:rsidP="0036401F">
            <w:r>
              <w:rPr>
                <w:rFonts w:ascii="Times New Roman" w:hAnsi="Times New Roman" w:cs="Times New Roman"/>
                <w:i/>
                <w:sz w:val="20"/>
                <w:szCs w:val="20"/>
              </w:rPr>
              <w:t xml:space="preserve">EAP · </w:t>
            </w:r>
            <w:r w:rsidRPr="00AA58A1">
              <w:rPr>
                <w:rFonts w:ascii="Times New Roman" w:hAnsi="Times New Roman" w:cs="Times New Roman"/>
                <w:i/>
                <w:sz w:val="20"/>
                <w:szCs w:val="20"/>
              </w:rPr>
              <w:t>Lag (IFF/Trade)</w:t>
            </w:r>
          </w:p>
        </w:tc>
        <w:tc>
          <w:tcPr>
            <w:tcW w:w="1034" w:type="dxa"/>
          </w:tcPr>
          <w:p w:rsidR="00283317" w:rsidRPr="00D17814" w:rsidRDefault="00283317" w:rsidP="00782489">
            <w:pPr>
              <w:jc w:val="center"/>
              <w:rPr>
                <w:rFonts w:ascii="Times New Roman" w:hAnsi="Times New Roman" w:cs="Times New Roman"/>
                <w:sz w:val="20"/>
                <w:szCs w:val="20"/>
              </w:rPr>
            </w:pPr>
            <w:r>
              <w:rPr>
                <w:rFonts w:ascii="Times New Roman" w:hAnsi="Times New Roman" w:cs="Times New Roman"/>
                <w:sz w:val="20"/>
                <w:szCs w:val="20"/>
              </w:rPr>
              <w:t>0.80</w:t>
            </w:r>
          </w:p>
        </w:tc>
        <w:tc>
          <w:tcPr>
            <w:tcW w:w="1034" w:type="dxa"/>
          </w:tcPr>
          <w:p w:rsidR="00283317" w:rsidRPr="00D17814" w:rsidRDefault="00283317" w:rsidP="00782489">
            <w:pPr>
              <w:jc w:val="center"/>
              <w:rPr>
                <w:rFonts w:ascii="Times New Roman" w:hAnsi="Times New Roman" w:cs="Times New Roman"/>
                <w:sz w:val="20"/>
                <w:szCs w:val="20"/>
              </w:rPr>
            </w:pPr>
            <w:r>
              <w:rPr>
                <w:rFonts w:ascii="Times New Roman" w:hAnsi="Times New Roman" w:cs="Times New Roman"/>
                <w:sz w:val="20"/>
                <w:szCs w:val="20"/>
              </w:rPr>
              <w:t>0.92</w:t>
            </w:r>
          </w:p>
        </w:tc>
        <w:tc>
          <w:tcPr>
            <w:tcW w:w="1117" w:type="dxa"/>
          </w:tcPr>
          <w:p w:rsidR="00283317" w:rsidRPr="00003C38" w:rsidRDefault="00283317" w:rsidP="0036401F">
            <w:pPr>
              <w:jc w:val="center"/>
              <w:rPr>
                <w:rFonts w:ascii="Times New Roman" w:hAnsi="Times New Roman" w:cs="Times New Roman"/>
                <w:sz w:val="20"/>
                <w:szCs w:val="20"/>
              </w:rPr>
            </w:pPr>
            <w:r>
              <w:rPr>
                <w:rFonts w:ascii="Times New Roman" w:hAnsi="Times New Roman" w:cs="Times New Roman"/>
                <w:sz w:val="20"/>
                <w:szCs w:val="20"/>
              </w:rPr>
              <w:t>191.6</w:t>
            </w:r>
          </w:p>
        </w:tc>
        <w:tc>
          <w:tcPr>
            <w:tcW w:w="1244" w:type="dxa"/>
            <w:vMerge w:val="restart"/>
            <w:vAlign w:val="center"/>
          </w:tcPr>
          <w:p w:rsidR="00283317" w:rsidRDefault="00813A56" w:rsidP="00283317">
            <w:pPr>
              <w:jc w:val="center"/>
              <w:rPr>
                <w:rFonts w:ascii="Times New Roman" w:hAnsi="Times New Roman" w:cs="Times New Roman"/>
                <w:sz w:val="20"/>
                <w:szCs w:val="20"/>
              </w:rPr>
            </w:pPr>
            <w:r>
              <w:rPr>
                <w:rFonts w:ascii="Times New Roman" w:hAnsi="Times New Roman" w:cs="Times New Roman"/>
                <w:sz w:val="20"/>
                <w:szCs w:val="20"/>
              </w:rPr>
              <w:t>71</w:t>
            </w:r>
          </w:p>
        </w:tc>
      </w:tr>
      <w:tr w:rsidR="00283317" w:rsidTr="00FF4506">
        <w:trPr>
          <w:jc w:val="center"/>
        </w:trPr>
        <w:tc>
          <w:tcPr>
            <w:tcW w:w="1928" w:type="dxa"/>
            <w:vMerge/>
          </w:tcPr>
          <w:p w:rsidR="00283317" w:rsidRPr="00D17814" w:rsidRDefault="00283317" w:rsidP="0036401F">
            <w:pPr>
              <w:rPr>
                <w:rFonts w:ascii="Times New Roman" w:hAnsi="Times New Roman" w:cs="Times New Roman"/>
                <w:i/>
                <w:sz w:val="20"/>
                <w:szCs w:val="20"/>
              </w:rPr>
            </w:pPr>
          </w:p>
        </w:tc>
        <w:tc>
          <w:tcPr>
            <w:tcW w:w="2299" w:type="dxa"/>
          </w:tcPr>
          <w:p w:rsidR="00283317" w:rsidRDefault="00283317" w:rsidP="0036401F">
            <w:r>
              <w:rPr>
                <w:rFonts w:ascii="Times New Roman" w:hAnsi="Times New Roman" w:cs="Times New Roman"/>
                <w:i/>
                <w:sz w:val="20"/>
                <w:szCs w:val="20"/>
              </w:rPr>
              <w:t xml:space="preserve">ECA · </w:t>
            </w:r>
            <w:r w:rsidRPr="00AA58A1">
              <w:rPr>
                <w:rFonts w:ascii="Times New Roman" w:hAnsi="Times New Roman" w:cs="Times New Roman"/>
                <w:i/>
                <w:sz w:val="20"/>
                <w:szCs w:val="20"/>
              </w:rPr>
              <w:t>Lag (IFF/Trade)</w:t>
            </w:r>
          </w:p>
        </w:tc>
        <w:tc>
          <w:tcPr>
            <w:tcW w:w="1034" w:type="dxa"/>
          </w:tcPr>
          <w:p w:rsidR="00283317" w:rsidRDefault="00283317" w:rsidP="0036401F">
            <w:pPr>
              <w:jc w:val="center"/>
              <w:rPr>
                <w:rFonts w:ascii="Times New Roman" w:hAnsi="Times New Roman" w:cs="Times New Roman"/>
                <w:sz w:val="20"/>
                <w:szCs w:val="20"/>
              </w:rPr>
            </w:pPr>
            <w:r>
              <w:rPr>
                <w:rFonts w:ascii="Times New Roman" w:hAnsi="Times New Roman" w:cs="Times New Roman"/>
                <w:sz w:val="20"/>
                <w:szCs w:val="20"/>
              </w:rPr>
              <w:t>0.65</w:t>
            </w:r>
          </w:p>
        </w:tc>
        <w:tc>
          <w:tcPr>
            <w:tcW w:w="1034" w:type="dxa"/>
          </w:tcPr>
          <w:p w:rsidR="00283317" w:rsidRDefault="00283317" w:rsidP="0036401F">
            <w:pPr>
              <w:jc w:val="center"/>
              <w:rPr>
                <w:rFonts w:ascii="Times New Roman" w:hAnsi="Times New Roman" w:cs="Times New Roman"/>
                <w:sz w:val="20"/>
                <w:szCs w:val="20"/>
              </w:rPr>
            </w:pPr>
            <w:r>
              <w:rPr>
                <w:rFonts w:ascii="Times New Roman" w:hAnsi="Times New Roman" w:cs="Times New Roman"/>
                <w:sz w:val="20"/>
                <w:szCs w:val="20"/>
              </w:rPr>
              <w:t>0.84</w:t>
            </w:r>
          </w:p>
        </w:tc>
        <w:tc>
          <w:tcPr>
            <w:tcW w:w="1117" w:type="dxa"/>
          </w:tcPr>
          <w:p w:rsidR="00283317" w:rsidRDefault="00283317" w:rsidP="0036401F">
            <w:pPr>
              <w:jc w:val="center"/>
              <w:rPr>
                <w:rFonts w:ascii="Times New Roman" w:hAnsi="Times New Roman" w:cs="Times New Roman"/>
                <w:sz w:val="20"/>
                <w:szCs w:val="20"/>
              </w:rPr>
            </w:pPr>
            <w:r>
              <w:rPr>
                <w:rFonts w:ascii="Times New Roman" w:hAnsi="Times New Roman" w:cs="Times New Roman"/>
                <w:sz w:val="20"/>
                <w:szCs w:val="20"/>
              </w:rPr>
              <w:t>7.6</w:t>
            </w:r>
          </w:p>
        </w:tc>
        <w:tc>
          <w:tcPr>
            <w:tcW w:w="1244" w:type="dxa"/>
            <w:vMerge/>
          </w:tcPr>
          <w:p w:rsidR="00283317" w:rsidRDefault="00283317" w:rsidP="0036401F">
            <w:pPr>
              <w:jc w:val="center"/>
              <w:rPr>
                <w:rFonts w:ascii="Times New Roman" w:hAnsi="Times New Roman" w:cs="Times New Roman"/>
                <w:sz w:val="20"/>
                <w:szCs w:val="20"/>
              </w:rPr>
            </w:pPr>
          </w:p>
        </w:tc>
      </w:tr>
      <w:tr w:rsidR="00283317" w:rsidTr="00FF4506">
        <w:trPr>
          <w:jc w:val="center"/>
        </w:trPr>
        <w:tc>
          <w:tcPr>
            <w:tcW w:w="1928" w:type="dxa"/>
            <w:vMerge/>
          </w:tcPr>
          <w:p w:rsidR="00283317" w:rsidRPr="00D17814" w:rsidRDefault="00283317" w:rsidP="0036401F">
            <w:pPr>
              <w:rPr>
                <w:rFonts w:ascii="Times New Roman" w:hAnsi="Times New Roman" w:cs="Times New Roman"/>
                <w:i/>
                <w:sz w:val="20"/>
                <w:szCs w:val="20"/>
              </w:rPr>
            </w:pPr>
          </w:p>
        </w:tc>
        <w:tc>
          <w:tcPr>
            <w:tcW w:w="2299" w:type="dxa"/>
          </w:tcPr>
          <w:p w:rsidR="00283317" w:rsidRDefault="00283317" w:rsidP="0036401F">
            <w:r>
              <w:rPr>
                <w:rFonts w:ascii="Times New Roman" w:hAnsi="Times New Roman" w:cs="Times New Roman"/>
                <w:i/>
                <w:sz w:val="20"/>
                <w:szCs w:val="20"/>
              </w:rPr>
              <w:t xml:space="preserve">LAC · </w:t>
            </w:r>
            <w:r w:rsidRPr="00AA58A1">
              <w:rPr>
                <w:rFonts w:ascii="Times New Roman" w:hAnsi="Times New Roman" w:cs="Times New Roman"/>
                <w:i/>
                <w:sz w:val="20"/>
                <w:szCs w:val="20"/>
              </w:rPr>
              <w:t>Lag (IFF/Trade)</w:t>
            </w:r>
          </w:p>
        </w:tc>
        <w:tc>
          <w:tcPr>
            <w:tcW w:w="1034" w:type="dxa"/>
          </w:tcPr>
          <w:p w:rsidR="00283317" w:rsidRDefault="00283317" w:rsidP="0036401F">
            <w:pPr>
              <w:jc w:val="center"/>
              <w:rPr>
                <w:rFonts w:ascii="Times New Roman" w:hAnsi="Times New Roman" w:cs="Times New Roman"/>
                <w:sz w:val="20"/>
                <w:szCs w:val="20"/>
              </w:rPr>
            </w:pPr>
            <w:r>
              <w:rPr>
                <w:rFonts w:ascii="Times New Roman" w:hAnsi="Times New Roman" w:cs="Times New Roman"/>
                <w:sz w:val="20"/>
                <w:szCs w:val="20"/>
              </w:rPr>
              <w:t>0.61</w:t>
            </w:r>
          </w:p>
        </w:tc>
        <w:tc>
          <w:tcPr>
            <w:tcW w:w="1034" w:type="dxa"/>
          </w:tcPr>
          <w:p w:rsidR="00283317" w:rsidRDefault="00283317" w:rsidP="0036401F">
            <w:pPr>
              <w:jc w:val="center"/>
              <w:rPr>
                <w:rFonts w:ascii="Times New Roman" w:hAnsi="Times New Roman" w:cs="Times New Roman"/>
                <w:sz w:val="20"/>
                <w:szCs w:val="20"/>
              </w:rPr>
            </w:pPr>
            <w:r>
              <w:rPr>
                <w:rFonts w:ascii="Times New Roman" w:hAnsi="Times New Roman" w:cs="Times New Roman"/>
                <w:sz w:val="20"/>
                <w:szCs w:val="20"/>
              </w:rPr>
              <w:t>0.81</w:t>
            </w:r>
          </w:p>
        </w:tc>
        <w:tc>
          <w:tcPr>
            <w:tcW w:w="1117" w:type="dxa"/>
          </w:tcPr>
          <w:p w:rsidR="00283317" w:rsidRDefault="00283317" w:rsidP="0036401F">
            <w:pPr>
              <w:jc w:val="center"/>
              <w:rPr>
                <w:rFonts w:ascii="Times New Roman" w:hAnsi="Times New Roman" w:cs="Times New Roman"/>
                <w:sz w:val="20"/>
                <w:szCs w:val="20"/>
              </w:rPr>
            </w:pPr>
            <w:r>
              <w:rPr>
                <w:rFonts w:ascii="Times New Roman" w:hAnsi="Times New Roman" w:cs="Times New Roman"/>
                <w:sz w:val="20"/>
                <w:szCs w:val="20"/>
              </w:rPr>
              <w:t>4.8</w:t>
            </w:r>
          </w:p>
        </w:tc>
        <w:tc>
          <w:tcPr>
            <w:tcW w:w="1244" w:type="dxa"/>
            <w:vMerge/>
          </w:tcPr>
          <w:p w:rsidR="00283317" w:rsidRDefault="00283317" w:rsidP="0036401F">
            <w:pPr>
              <w:jc w:val="center"/>
              <w:rPr>
                <w:rFonts w:ascii="Times New Roman" w:hAnsi="Times New Roman" w:cs="Times New Roman"/>
                <w:sz w:val="20"/>
                <w:szCs w:val="20"/>
              </w:rPr>
            </w:pPr>
          </w:p>
        </w:tc>
      </w:tr>
      <w:tr w:rsidR="00283317" w:rsidTr="00FF4506">
        <w:trPr>
          <w:jc w:val="center"/>
        </w:trPr>
        <w:tc>
          <w:tcPr>
            <w:tcW w:w="1928" w:type="dxa"/>
            <w:vMerge/>
          </w:tcPr>
          <w:p w:rsidR="00283317" w:rsidRPr="00D17814" w:rsidRDefault="00283317" w:rsidP="0036401F">
            <w:pPr>
              <w:rPr>
                <w:rFonts w:ascii="Times New Roman" w:hAnsi="Times New Roman" w:cs="Times New Roman"/>
                <w:i/>
                <w:sz w:val="20"/>
                <w:szCs w:val="20"/>
              </w:rPr>
            </w:pPr>
          </w:p>
        </w:tc>
        <w:tc>
          <w:tcPr>
            <w:tcW w:w="2299" w:type="dxa"/>
          </w:tcPr>
          <w:p w:rsidR="00283317" w:rsidRDefault="00283317" w:rsidP="0036401F">
            <w:r>
              <w:rPr>
                <w:rFonts w:ascii="Times New Roman" w:hAnsi="Times New Roman" w:cs="Times New Roman"/>
                <w:i/>
                <w:sz w:val="20"/>
                <w:szCs w:val="20"/>
              </w:rPr>
              <w:t xml:space="preserve">MENA · </w:t>
            </w:r>
            <w:r w:rsidRPr="00AA58A1">
              <w:rPr>
                <w:rFonts w:ascii="Times New Roman" w:hAnsi="Times New Roman" w:cs="Times New Roman"/>
                <w:i/>
                <w:sz w:val="20"/>
                <w:szCs w:val="20"/>
              </w:rPr>
              <w:t>Lag (IFF/Trade)</w:t>
            </w:r>
          </w:p>
        </w:tc>
        <w:tc>
          <w:tcPr>
            <w:tcW w:w="1034" w:type="dxa"/>
          </w:tcPr>
          <w:p w:rsidR="00283317" w:rsidRDefault="00283317" w:rsidP="0036401F">
            <w:pPr>
              <w:jc w:val="center"/>
              <w:rPr>
                <w:rFonts w:ascii="Times New Roman" w:hAnsi="Times New Roman" w:cs="Times New Roman"/>
                <w:sz w:val="20"/>
                <w:szCs w:val="20"/>
              </w:rPr>
            </w:pPr>
            <w:r>
              <w:rPr>
                <w:rFonts w:ascii="Times New Roman" w:hAnsi="Times New Roman" w:cs="Times New Roman"/>
                <w:sz w:val="20"/>
                <w:szCs w:val="20"/>
              </w:rPr>
              <w:t>0.91</w:t>
            </w:r>
          </w:p>
        </w:tc>
        <w:tc>
          <w:tcPr>
            <w:tcW w:w="1034" w:type="dxa"/>
          </w:tcPr>
          <w:p w:rsidR="00283317" w:rsidRDefault="00283317" w:rsidP="0036401F">
            <w:pPr>
              <w:jc w:val="center"/>
              <w:rPr>
                <w:rFonts w:ascii="Times New Roman" w:hAnsi="Times New Roman" w:cs="Times New Roman"/>
                <w:sz w:val="20"/>
                <w:szCs w:val="20"/>
              </w:rPr>
            </w:pPr>
            <w:r>
              <w:rPr>
                <w:rFonts w:ascii="Times New Roman" w:hAnsi="Times New Roman" w:cs="Times New Roman"/>
                <w:sz w:val="20"/>
                <w:szCs w:val="20"/>
              </w:rPr>
              <w:t>0.94</w:t>
            </w:r>
          </w:p>
        </w:tc>
        <w:tc>
          <w:tcPr>
            <w:tcW w:w="1117" w:type="dxa"/>
          </w:tcPr>
          <w:p w:rsidR="00283317" w:rsidRDefault="00283317" w:rsidP="0036401F">
            <w:pPr>
              <w:jc w:val="center"/>
              <w:rPr>
                <w:rFonts w:ascii="Times New Roman" w:hAnsi="Times New Roman" w:cs="Times New Roman"/>
                <w:sz w:val="20"/>
                <w:szCs w:val="20"/>
              </w:rPr>
            </w:pPr>
            <w:r>
              <w:rPr>
                <w:rFonts w:ascii="Times New Roman" w:hAnsi="Times New Roman" w:cs="Times New Roman"/>
                <w:sz w:val="20"/>
                <w:szCs w:val="20"/>
              </w:rPr>
              <w:t>10.6</w:t>
            </w:r>
          </w:p>
        </w:tc>
        <w:tc>
          <w:tcPr>
            <w:tcW w:w="1244" w:type="dxa"/>
            <w:vMerge/>
          </w:tcPr>
          <w:p w:rsidR="00283317" w:rsidRDefault="00283317" w:rsidP="0036401F">
            <w:pPr>
              <w:jc w:val="center"/>
              <w:rPr>
                <w:rFonts w:ascii="Times New Roman" w:hAnsi="Times New Roman" w:cs="Times New Roman"/>
                <w:sz w:val="20"/>
                <w:szCs w:val="20"/>
              </w:rPr>
            </w:pPr>
          </w:p>
        </w:tc>
      </w:tr>
      <w:tr w:rsidR="00283317" w:rsidTr="00FF4506">
        <w:trPr>
          <w:jc w:val="center"/>
        </w:trPr>
        <w:tc>
          <w:tcPr>
            <w:tcW w:w="1928" w:type="dxa"/>
            <w:vMerge/>
          </w:tcPr>
          <w:p w:rsidR="00283317" w:rsidRPr="00D17814" w:rsidRDefault="00283317" w:rsidP="0036401F">
            <w:pPr>
              <w:rPr>
                <w:rFonts w:ascii="Times New Roman" w:hAnsi="Times New Roman" w:cs="Times New Roman"/>
                <w:i/>
                <w:sz w:val="20"/>
                <w:szCs w:val="20"/>
              </w:rPr>
            </w:pPr>
          </w:p>
        </w:tc>
        <w:tc>
          <w:tcPr>
            <w:tcW w:w="2299" w:type="dxa"/>
          </w:tcPr>
          <w:p w:rsidR="00283317" w:rsidRDefault="00283317" w:rsidP="0036401F">
            <w:r>
              <w:rPr>
                <w:rFonts w:ascii="Times New Roman" w:hAnsi="Times New Roman" w:cs="Times New Roman"/>
                <w:i/>
                <w:sz w:val="20"/>
                <w:szCs w:val="20"/>
              </w:rPr>
              <w:t xml:space="preserve">SA · </w:t>
            </w:r>
            <w:r w:rsidRPr="00AA58A1">
              <w:rPr>
                <w:rFonts w:ascii="Times New Roman" w:hAnsi="Times New Roman" w:cs="Times New Roman"/>
                <w:i/>
                <w:sz w:val="20"/>
                <w:szCs w:val="20"/>
              </w:rPr>
              <w:t>Lag (IFF/Trade)</w:t>
            </w:r>
          </w:p>
        </w:tc>
        <w:tc>
          <w:tcPr>
            <w:tcW w:w="1034" w:type="dxa"/>
          </w:tcPr>
          <w:p w:rsidR="00283317" w:rsidRDefault="00283317" w:rsidP="0036401F">
            <w:pPr>
              <w:jc w:val="center"/>
              <w:rPr>
                <w:rFonts w:ascii="Times New Roman" w:hAnsi="Times New Roman" w:cs="Times New Roman"/>
                <w:sz w:val="20"/>
                <w:szCs w:val="20"/>
              </w:rPr>
            </w:pPr>
            <w:r>
              <w:rPr>
                <w:rFonts w:ascii="Times New Roman" w:hAnsi="Times New Roman" w:cs="Times New Roman"/>
                <w:sz w:val="20"/>
                <w:szCs w:val="20"/>
              </w:rPr>
              <w:t>0.87</w:t>
            </w:r>
          </w:p>
        </w:tc>
        <w:tc>
          <w:tcPr>
            <w:tcW w:w="1034" w:type="dxa"/>
          </w:tcPr>
          <w:p w:rsidR="00283317" w:rsidRDefault="00283317" w:rsidP="0036401F">
            <w:pPr>
              <w:jc w:val="center"/>
              <w:rPr>
                <w:rFonts w:ascii="Times New Roman" w:hAnsi="Times New Roman" w:cs="Times New Roman"/>
                <w:sz w:val="20"/>
                <w:szCs w:val="20"/>
              </w:rPr>
            </w:pPr>
            <w:r>
              <w:rPr>
                <w:rFonts w:ascii="Times New Roman" w:hAnsi="Times New Roman" w:cs="Times New Roman"/>
                <w:sz w:val="20"/>
                <w:szCs w:val="20"/>
              </w:rPr>
              <w:t>0.91</w:t>
            </w:r>
          </w:p>
        </w:tc>
        <w:tc>
          <w:tcPr>
            <w:tcW w:w="1117" w:type="dxa"/>
          </w:tcPr>
          <w:p w:rsidR="00283317" w:rsidRDefault="00283317" w:rsidP="0036401F">
            <w:pPr>
              <w:jc w:val="center"/>
              <w:rPr>
                <w:rFonts w:ascii="Times New Roman" w:hAnsi="Times New Roman" w:cs="Times New Roman"/>
                <w:sz w:val="20"/>
                <w:szCs w:val="20"/>
              </w:rPr>
            </w:pPr>
            <w:r>
              <w:rPr>
                <w:rFonts w:ascii="Times New Roman" w:hAnsi="Times New Roman" w:cs="Times New Roman"/>
                <w:sz w:val="20"/>
                <w:szCs w:val="20"/>
              </w:rPr>
              <w:t>820.0</w:t>
            </w:r>
          </w:p>
        </w:tc>
        <w:tc>
          <w:tcPr>
            <w:tcW w:w="1244" w:type="dxa"/>
            <w:vMerge/>
          </w:tcPr>
          <w:p w:rsidR="00283317" w:rsidRDefault="00283317" w:rsidP="0036401F">
            <w:pPr>
              <w:jc w:val="center"/>
              <w:rPr>
                <w:rFonts w:ascii="Times New Roman" w:hAnsi="Times New Roman" w:cs="Times New Roman"/>
                <w:sz w:val="20"/>
                <w:szCs w:val="20"/>
              </w:rPr>
            </w:pPr>
          </w:p>
        </w:tc>
      </w:tr>
      <w:tr w:rsidR="00283317" w:rsidTr="00FF4506">
        <w:trPr>
          <w:jc w:val="center"/>
        </w:trPr>
        <w:tc>
          <w:tcPr>
            <w:tcW w:w="1928" w:type="dxa"/>
            <w:vMerge/>
          </w:tcPr>
          <w:p w:rsidR="00283317" w:rsidRPr="00D17814" w:rsidRDefault="00283317" w:rsidP="0036401F">
            <w:pPr>
              <w:rPr>
                <w:rFonts w:ascii="Times New Roman" w:hAnsi="Times New Roman" w:cs="Times New Roman"/>
                <w:i/>
                <w:sz w:val="20"/>
                <w:szCs w:val="20"/>
              </w:rPr>
            </w:pPr>
          </w:p>
        </w:tc>
        <w:tc>
          <w:tcPr>
            <w:tcW w:w="2299" w:type="dxa"/>
          </w:tcPr>
          <w:p w:rsidR="00283317" w:rsidRDefault="00283317" w:rsidP="0036401F">
            <w:r>
              <w:rPr>
                <w:rFonts w:ascii="Times New Roman" w:hAnsi="Times New Roman" w:cs="Times New Roman"/>
                <w:i/>
                <w:sz w:val="20"/>
                <w:szCs w:val="20"/>
              </w:rPr>
              <w:t xml:space="preserve">SSA · </w:t>
            </w:r>
            <w:r w:rsidRPr="00AA58A1">
              <w:rPr>
                <w:rFonts w:ascii="Times New Roman" w:hAnsi="Times New Roman" w:cs="Times New Roman"/>
                <w:i/>
                <w:sz w:val="20"/>
                <w:szCs w:val="20"/>
              </w:rPr>
              <w:t>Lag (IFF/Trade)</w:t>
            </w:r>
          </w:p>
        </w:tc>
        <w:tc>
          <w:tcPr>
            <w:tcW w:w="1034" w:type="dxa"/>
          </w:tcPr>
          <w:p w:rsidR="00283317" w:rsidRDefault="00283317" w:rsidP="0036401F">
            <w:pPr>
              <w:jc w:val="center"/>
              <w:rPr>
                <w:rFonts w:ascii="Times New Roman" w:hAnsi="Times New Roman" w:cs="Times New Roman"/>
                <w:sz w:val="20"/>
                <w:szCs w:val="20"/>
              </w:rPr>
            </w:pPr>
            <w:r>
              <w:rPr>
                <w:rFonts w:ascii="Times New Roman" w:hAnsi="Times New Roman" w:cs="Times New Roman"/>
                <w:sz w:val="20"/>
                <w:szCs w:val="20"/>
              </w:rPr>
              <w:t>0.51</w:t>
            </w:r>
          </w:p>
        </w:tc>
        <w:tc>
          <w:tcPr>
            <w:tcW w:w="1034" w:type="dxa"/>
          </w:tcPr>
          <w:p w:rsidR="00283317" w:rsidRDefault="00283317" w:rsidP="0036401F">
            <w:pPr>
              <w:jc w:val="center"/>
              <w:rPr>
                <w:rFonts w:ascii="Times New Roman" w:hAnsi="Times New Roman" w:cs="Times New Roman"/>
                <w:sz w:val="20"/>
                <w:szCs w:val="20"/>
              </w:rPr>
            </w:pPr>
            <w:r>
              <w:rPr>
                <w:rFonts w:ascii="Times New Roman" w:hAnsi="Times New Roman" w:cs="Times New Roman"/>
                <w:sz w:val="20"/>
                <w:szCs w:val="20"/>
              </w:rPr>
              <w:t>0.70</w:t>
            </w:r>
          </w:p>
        </w:tc>
        <w:tc>
          <w:tcPr>
            <w:tcW w:w="1117" w:type="dxa"/>
          </w:tcPr>
          <w:p w:rsidR="00283317" w:rsidRDefault="00283317" w:rsidP="0036401F">
            <w:pPr>
              <w:jc w:val="center"/>
              <w:rPr>
                <w:rFonts w:ascii="Times New Roman" w:hAnsi="Times New Roman" w:cs="Times New Roman"/>
                <w:sz w:val="20"/>
                <w:szCs w:val="20"/>
              </w:rPr>
            </w:pPr>
            <w:r>
              <w:rPr>
                <w:rFonts w:ascii="Times New Roman" w:hAnsi="Times New Roman" w:cs="Times New Roman"/>
                <w:sz w:val="20"/>
                <w:szCs w:val="20"/>
              </w:rPr>
              <w:t>3.7</w:t>
            </w:r>
          </w:p>
        </w:tc>
        <w:tc>
          <w:tcPr>
            <w:tcW w:w="1244" w:type="dxa"/>
            <w:vMerge/>
          </w:tcPr>
          <w:p w:rsidR="00283317" w:rsidRDefault="00283317" w:rsidP="0036401F">
            <w:pPr>
              <w:jc w:val="center"/>
              <w:rPr>
                <w:rFonts w:ascii="Times New Roman" w:hAnsi="Times New Roman" w:cs="Times New Roman"/>
                <w:sz w:val="20"/>
                <w:szCs w:val="20"/>
              </w:rPr>
            </w:pPr>
          </w:p>
        </w:tc>
      </w:tr>
      <w:tr w:rsidR="00283317" w:rsidTr="00FF4506">
        <w:trPr>
          <w:jc w:val="center"/>
        </w:trPr>
        <w:tc>
          <w:tcPr>
            <w:tcW w:w="1928" w:type="dxa"/>
            <w:vMerge/>
          </w:tcPr>
          <w:p w:rsidR="00283317" w:rsidRPr="00D17814" w:rsidRDefault="00283317" w:rsidP="0036401F">
            <w:pPr>
              <w:rPr>
                <w:rFonts w:ascii="Times New Roman" w:hAnsi="Times New Roman" w:cs="Times New Roman"/>
                <w:i/>
                <w:sz w:val="20"/>
                <w:szCs w:val="20"/>
              </w:rPr>
            </w:pPr>
          </w:p>
        </w:tc>
        <w:tc>
          <w:tcPr>
            <w:tcW w:w="2299" w:type="dxa"/>
          </w:tcPr>
          <w:p w:rsidR="00283317" w:rsidRDefault="00283317" w:rsidP="0036401F">
            <w:pPr>
              <w:rPr>
                <w:rFonts w:ascii="Times New Roman" w:hAnsi="Times New Roman" w:cs="Times New Roman"/>
                <w:i/>
                <w:sz w:val="20"/>
                <w:szCs w:val="20"/>
              </w:rPr>
            </w:pPr>
            <w:r w:rsidRPr="00464B16">
              <w:rPr>
                <w:rFonts w:ascii="Times New Roman" w:hAnsi="Times New Roman" w:cs="Times New Roman"/>
                <w:i/>
                <w:sz w:val="20"/>
                <w:szCs w:val="20"/>
              </w:rPr>
              <w:t xml:space="preserve">ln </w:t>
            </w:r>
            <w:proofErr w:type="spellStart"/>
            <w:r w:rsidRPr="00464B16">
              <w:rPr>
                <w:rFonts w:ascii="Times New Roman" w:hAnsi="Times New Roman" w:cs="Times New Roman"/>
                <w:i/>
                <w:sz w:val="20"/>
                <w:szCs w:val="20"/>
              </w:rPr>
              <w:t>GDPpc</w:t>
            </w:r>
            <w:proofErr w:type="spellEnd"/>
          </w:p>
        </w:tc>
        <w:tc>
          <w:tcPr>
            <w:tcW w:w="1034" w:type="dxa"/>
          </w:tcPr>
          <w:p w:rsidR="00283317" w:rsidRDefault="00283317" w:rsidP="0036401F">
            <w:pPr>
              <w:jc w:val="center"/>
              <w:rPr>
                <w:rFonts w:ascii="Times New Roman" w:hAnsi="Times New Roman" w:cs="Times New Roman"/>
                <w:sz w:val="20"/>
                <w:szCs w:val="20"/>
              </w:rPr>
            </w:pPr>
            <w:r>
              <w:rPr>
                <w:rFonts w:ascii="Times New Roman" w:hAnsi="Times New Roman" w:cs="Times New Roman"/>
                <w:sz w:val="20"/>
                <w:szCs w:val="20"/>
              </w:rPr>
              <w:t>0.61</w:t>
            </w:r>
          </w:p>
        </w:tc>
        <w:tc>
          <w:tcPr>
            <w:tcW w:w="1034" w:type="dxa"/>
          </w:tcPr>
          <w:p w:rsidR="00283317" w:rsidRDefault="00283317" w:rsidP="0036401F">
            <w:pPr>
              <w:jc w:val="center"/>
              <w:rPr>
                <w:rFonts w:ascii="Times New Roman" w:hAnsi="Times New Roman" w:cs="Times New Roman"/>
                <w:sz w:val="20"/>
                <w:szCs w:val="20"/>
              </w:rPr>
            </w:pPr>
            <w:r>
              <w:rPr>
                <w:rFonts w:ascii="Times New Roman" w:hAnsi="Times New Roman" w:cs="Times New Roman"/>
                <w:sz w:val="20"/>
                <w:szCs w:val="20"/>
              </w:rPr>
              <w:t>0.99</w:t>
            </w:r>
          </w:p>
        </w:tc>
        <w:tc>
          <w:tcPr>
            <w:tcW w:w="1117" w:type="dxa"/>
          </w:tcPr>
          <w:p w:rsidR="00283317" w:rsidRPr="00782489" w:rsidRDefault="00283317" w:rsidP="0036401F">
            <w:pPr>
              <w:jc w:val="center"/>
              <w:rPr>
                <w:rFonts w:ascii="Times New Roman" w:hAnsi="Times New Roman" w:cs="Times New Roman"/>
                <w:sz w:val="20"/>
                <w:szCs w:val="20"/>
                <w:vertAlign w:val="superscript"/>
              </w:rPr>
            </w:pPr>
            <w:r>
              <w:rPr>
                <w:rFonts w:ascii="Times New Roman" w:hAnsi="Times New Roman" w:cs="Times New Roman"/>
                <w:sz w:val="20"/>
                <w:szCs w:val="20"/>
              </w:rPr>
              <w:t>4.6 · 10</w:t>
            </w:r>
            <w:r>
              <w:rPr>
                <w:rFonts w:ascii="Times New Roman" w:hAnsi="Times New Roman" w:cs="Times New Roman"/>
                <w:sz w:val="20"/>
                <w:szCs w:val="20"/>
                <w:vertAlign w:val="superscript"/>
              </w:rPr>
              <w:t>6</w:t>
            </w:r>
          </w:p>
        </w:tc>
        <w:tc>
          <w:tcPr>
            <w:tcW w:w="1244" w:type="dxa"/>
            <w:vMerge/>
          </w:tcPr>
          <w:p w:rsidR="00283317" w:rsidRDefault="00283317" w:rsidP="0036401F">
            <w:pPr>
              <w:jc w:val="center"/>
              <w:rPr>
                <w:rFonts w:ascii="Times New Roman" w:hAnsi="Times New Roman" w:cs="Times New Roman"/>
                <w:sz w:val="20"/>
                <w:szCs w:val="20"/>
              </w:rPr>
            </w:pPr>
          </w:p>
        </w:tc>
      </w:tr>
      <w:tr w:rsidR="00283317" w:rsidTr="00283317">
        <w:trPr>
          <w:jc w:val="center"/>
        </w:trPr>
        <w:tc>
          <w:tcPr>
            <w:tcW w:w="1928" w:type="dxa"/>
            <w:vMerge w:val="restart"/>
            <w:vAlign w:val="center"/>
          </w:tcPr>
          <w:p w:rsidR="00283317" w:rsidRPr="00D17814" w:rsidRDefault="00283317" w:rsidP="008D03CF">
            <w:pPr>
              <w:rPr>
                <w:rFonts w:ascii="Times New Roman" w:hAnsi="Times New Roman" w:cs="Times New Roman"/>
                <w:sz w:val="20"/>
                <w:szCs w:val="20"/>
              </w:rPr>
            </w:pPr>
            <w:r w:rsidRPr="00D17814">
              <w:rPr>
                <w:rFonts w:ascii="Times New Roman" w:hAnsi="Times New Roman" w:cs="Times New Roman"/>
                <w:i/>
                <w:sz w:val="20"/>
                <w:szCs w:val="20"/>
              </w:rPr>
              <w:t xml:space="preserve">ln Beds </w:t>
            </w:r>
            <w:r w:rsidRPr="00D17814">
              <w:rPr>
                <w:rFonts w:ascii="Times New Roman" w:hAnsi="Times New Roman" w:cs="Times New Roman"/>
                <w:sz w:val="20"/>
                <w:szCs w:val="20"/>
              </w:rPr>
              <w:t>(7)</w:t>
            </w:r>
          </w:p>
        </w:tc>
        <w:tc>
          <w:tcPr>
            <w:tcW w:w="2299" w:type="dxa"/>
          </w:tcPr>
          <w:p w:rsidR="00283317" w:rsidRDefault="00283317" w:rsidP="008D03CF">
            <w:r>
              <w:rPr>
                <w:rFonts w:ascii="Times New Roman" w:hAnsi="Times New Roman" w:cs="Times New Roman"/>
                <w:i/>
                <w:sz w:val="20"/>
                <w:szCs w:val="20"/>
              </w:rPr>
              <w:t xml:space="preserve">EAP · </w:t>
            </w:r>
            <w:r w:rsidRPr="00AA58A1">
              <w:rPr>
                <w:rFonts w:ascii="Times New Roman" w:hAnsi="Times New Roman" w:cs="Times New Roman"/>
                <w:i/>
                <w:sz w:val="20"/>
                <w:szCs w:val="20"/>
              </w:rPr>
              <w:t>Lag (IFF/Trade)</w:t>
            </w:r>
          </w:p>
        </w:tc>
        <w:tc>
          <w:tcPr>
            <w:tcW w:w="1034" w:type="dxa"/>
          </w:tcPr>
          <w:p w:rsidR="00283317" w:rsidRPr="00D17814" w:rsidRDefault="00283317" w:rsidP="009D3E38">
            <w:pPr>
              <w:jc w:val="center"/>
              <w:rPr>
                <w:rFonts w:ascii="Times New Roman" w:hAnsi="Times New Roman" w:cs="Times New Roman"/>
                <w:sz w:val="20"/>
                <w:szCs w:val="20"/>
              </w:rPr>
            </w:pPr>
            <w:r>
              <w:rPr>
                <w:rFonts w:ascii="Times New Roman" w:hAnsi="Times New Roman" w:cs="Times New Roman"/>
                <w:sz w:val="20"/>
                <w:szCs w:val="20"/>
              </w:rPr>
              <w:t>0.88</w:t>
            </w:r>
          </w:p>
        </w:tc>
        <w:tc>
          <w:tcPr>
            <w:tcW w:w="1034" w:type="dxa"/>
          </w:tcPr>
          <w:p w:rsidR="00283317" w:rsidRPr="00D17814" w:rsidRDefault="00283317" w:rsidP="009D3E38">
            <w:pPr>
              <w:jc w:val="center"/>
              <w:rPr>
                <w:rFonts w:ascii="Times New Roman" w:hAnsi="Times New Roman" w:cs="Times New Roman"/>
                <w:sz w:val="20"/>
                <w:szCs w:val="20"/>
              </w:rPr>
            </w:pPr>
            <w:r>
              <w:rPr>
                <w:rFonts w:ascii="Times New Roman" w:hAnsi="Times New Roman" w:cs="Times New Roman"/>
                <w:sz w:val="20"/>
                <w:szCs w:val="20"/>
              </w:rPr>
              <w:t>0.93</w:t>
            </w:r>
          </w:p>
        </w:tc>
        <w:tc>
          <w:tcPr>
            <w:tcW w:w="1117" w:type="dxa"/>
          </w:tcPr>
          <w:p w:rsidR="00283317" w:rsidRPr="009D3E38" w:rsidRDefault="00283317" w:rsidP="008D03CF">
            <w:pPr>
              <w:jc w:val="center"/>
              <w:rPr>
                <w:rFonts w:ascii="Times New Roman" w:hAnsi="Times New Roman" w:cs="Times New Roman"/>
                <w:sz w:val="20"/>
                <w:szCs w:val="20"/>
              </w:rPr>
            </w:pPr>
            <w:r>
              <w:rPr>
                <w:rFonts w:ascii="Times New Roman" w:hAnsi="Times New Roman" w:cs="Times New Roman"/>
                <w:sz w:val="20"/>
                <w:szCs w:val="20"/>
              </w:rPr>
              <w:t>285.1</w:t>
            </w:r>
          </w:p>
        </w:tc>
        <w:tc>
          <w:tcPr>
            <w:tcW w:w="1244" w:type="dxa"/>
            <w:vMerge w:val="restart"/>
            <w:vAlign w:val="center"/>
          </w:tcPr>
          <w:p w:rsidR="00283317" w:rsidRDefault="00813A56" w:rsidP="00283317">
            <w:pPr>
              <w:jc w:val="center"/>
              <w:rPr>
                <w:rFonts w:ascii="Times New Roman" w:hAnsi="Times New Roman" w:cs="Times New Roman"/>
                <w:sz w:val="20"/>
                <w:szCs w:val="20"/>
              </w:rPr>
            </w:pPr>
            <w:r>
              <w:rPr>
                <w:rFonts w:ascii="Times New Roman" w:hAnsi="Times New Roman" w:cs="Times New Roman"/>
                <w:sz w:val="20"/>
                <w:szCs w:val="20"/>
              </w:rPr>
              <w:t>62</w:t>
            </w:r>
          </w:p>
        </w:tc>
      </w:tr>
      <w:tr w:rsidR="00283317" w:rsidTr="00FF4506">
        <w:trPr>
          <w:jc w:val="center"/>
        </w:trPr>
        <w:tc>
          <w:tcPr>
            <w:tcW w:w="1928" w:type="dxa"/>
            <w:vMerge/>
            <w:vAlign w:val="center"/>
          </w:tcPr>
          <w:p w:rsidR="00283317" w:rsidRPr="00D17814" w:rsidRDefault="00283317" w:rsidP="008D03CF">
            <w:pPr>
              <w:rPr>
                <w:rFonts w:ascii="Times New Roman" w:hAnsi="Times New Roman" w:cs="Times New Roman"/>
                <w:i/>
                <w:sz w:val="20"/>
                <w:szCs w:val="20"/>
              </w:rPr>
            </w:pPr>
          </w:p>
        </w:tc>
        <w:tc>
          <w:tcPr>
            <w:tcW w:w="2299" w:type="dxa"/>
          </w:tcPr>
          <w:p w:rsidR="00283317" w:rsidRDefault="00283317" w:rsidP="008D03CF">
            <w:r>
              <w:rPr>
                <w:rFonts w:ascii="Times New Roman" w:hAnsi="Times New Roman" w:cs="Times New Roman"/>
                <w:i/>
                <w:sz w:val="20"/>
                <w:szCs w:val="20"/>
              </w:rPr>
              <w:t xml:space="preserve">ECA · </w:t>
            </w:r>
            <w:r w:rsidRPr="00AA58A1">
              <w:rPr>
                <w:rFonts w:ascii="Times New Roman" w:hAnsi="Times New Roman" w:cs="Times New Roman"/>
                <w:i/>
                <w:sz w:val="20"/>
                <w:szCs w:val="20"/>
              </w:rPr>
              <w:t>Lag (IFF/Trade)</w:t>
            </w:r>
          </w:p>
        </w:tc>
        <w:tc>
          <w:tcPr>
            <w:tcW w:w="1034" w:type="dxa"/>
          </w:tcPr>
          <w:p w:rsidR="00283317" w:rsidRDefault="00283317" w:rsidP="008D03CF">
            <w:pPr>
              <w:jc w:val="center"/>
              <w:rPr>
                <w:rFonts w:ascii="Times New Roman" w:hAnsi="Times New Roman" w:cs="Times New Roman"/>
                <w:sz w:val="20"/>
                <w:szCs w:val="20"/>
              </w:rPr>
            </w:pPr>
            <w:r>
              <w:rPr>
                <w:rFonts w:ascii="Times New Roman" w:hAnsi="Times New Roman" w:cs="Times New Roman"/>
                <w:sz w:val="20"/>
                <w:szCs w:val="20"/>
              </w:rPr>
              <w:t>0.81</w:t>
            </w:r>
          </w:p>
        </w:tc>
        <w:tc>
          <w:tcPr>
            <w:tcW w:w="1034" w:type="dxa"/>
          </w:tcPr>
          <w:p w:rsidR="00283317" w:rsidRDefault="00283317" w:rsidP="008D03CF">
            <w:pPr>
              <w:jc w:val="center"/>
              <w:rPr>
                <w:rFonts w:ascii="Times New Roman" w:hAnsi="Times New Roman" w:cs="Times New Roman"/>
                <w:sz w:val="20"/>
                <w:szCs w:val="20"/>
              </w:rPr>
            </w:pPr>
            <w:r>
              <w:rPr>
                <w:rFonts w:ascii="Times New Roman" w:hAnsi="Times New Roman" w:cs="Times New Roman"/>
                <w:sz w:val="20"/>
                <w:szCs w:val="20"/>
              </w:rPr>
              <w:t>0.87</w:t>
            </w:r>
          </w:p>
        </w:tc>
        <w:tc>
          <w:tcPr>
            <w:tcW w:w="1117" w:type="dxa"/>
          </w:tcPr>
          <w:p w:rsidR="00283317" w:rsidRDefault="00283317" w:rsidP="008D03CF">
            <w:pPr>
              <w:jc w:val="center"/>
              <w:rPr>
                <w:rFonts w:ascii="Times New Roman" w:hAnsi="Times New Roman" w:cs="Times New Roman"/>
                <w:sz w:val="20"/>
                <w:szCs w:val="20"/>
              </w:rPr>
            </w:pPr>
            <w:r>
              <w:rPr>
                <w:rFonts w:ascii="Times New Roman" w:hAnsi="Times New Roman" w:cs="Times New Roman"/>
                <w:sz w:val="20"/>
                <w:szCs w:val="20"/>
              </w:rPr>
              <w:t>4.7</w:t>
            </w:r>
          </w:p>
        </w:tc>
        <w:tc>
          <w:tcPr>
            <w:tcW w:w="1244" w:type="dxa"/>
            <w:vMerge/>
          </w:tcPr>
          <w:p w:rsidR="00283317" w:rsidRDefault="00283317" w:rsidP="008D03CF">
            <w:pPr>
              <w:jc w:val="center"/>
              <w:rPr>
                <w:rFonts w:ascii="Times New Roman" w:hAnsi="Times New Roman" w:cs="Times New Roman"/>
                <w:sz w:val="20"/>
                <w:szCs w:val="20"/>
              </w:rPr>
            </w:pPr>
          </w:p>
        </w:tc>
      </w:tr>
      <w:tr w:rsidR="00283317" w:rsidTr="00FF4506">
        <w:trPr>
          <w:jc w:val="center"/>
        </w:trPr>
        <w:tc>
          <w:tcPr>
            <w:tcW w:w="1928" w:type="dxa"/>
            <w:vMerge/>
            <w:vAlign w:val="center"/>
          </w:tcPr>
          <w:p w:rsidR="00283317" w:rsidRPr="00D17814" w:rsidRDefault="00283317" w:rsidP="008D03CF">
            <w:pPr>
              <w:rPr>
                <w:rFonts w:ascii="Times New Roman" w:hAnsi="Times New Roman" w:cs="Times New Roman"/>
                <w:i/>
                <w:sz w:val="20"/>
                <w:szCs w:val="20"/>
              </w:rPr>
            </w:pPr>
          </w:p>
        </w:tc>
        <w:tc>
          <w:tcPr>
            <w:tcW w:w="2299" w:type="dxa"/>
          </w:tcPr>
          <w:p w:rsidR="00283317" w:rsidRDefault="00283317" w:rsidP="008D03CF">
            <w:r>
              <w:rPr>
                <w:rFonts w:ascii="Times New Roman" w:hAnsi="Times New Roman" w:cs="Times New Roman"/>
                <w:i/>
                <w:sz w:val="20"/>
                <w:szCs w:val="20"/>
              </w:rPr>
              <w:t xml:space="preserve">LAC · </w:t>
            </w:r>
            <w:r w:rsidRPr="00AA58A1">
              <w:rPr>
                <w:rFonts w:ascii="Times New Roman" w:hAnsi="Times New Roman" w:cs="Times New Roman"/>
                <w:i/>
                <w:sz w:val="20"/>
                <w:szCs w:val="20"/>
              </w:rPr>
              <w:t>Lag (IFF/Trade)</w:t>
            </w:r>
          </w:p>
        </w:tc>
        <w:tc>
          <w:tcPr>
            <w:tcW w:w="1034" w:type="dxa"/>
          </w:tcPr>
          <w:p w:rsidR="00283317" w:rsidRDefault="00283317" w:rsidP="008D03CF">
            <w:pPr>
              <w:jc w:val="center"/>
              <w:rPr>
                <w:rFonts w:ascii="Times New Roman" w:hAnsi="Times New Roman" w:cs="Times New Roman"/>
                <w:sz w:val="20"/>
                <w:szCs w:val="20"/>
              </w:rPr>
            </w:pPr>
            <w:r>
              <w:rPr>
                <w:rFonts w:ascii="Times New Roman" w:hAnsi="Times New Roman" w:cs="Times New Roman"/>
                <w:sz w:val="20"/>
                <w:szCs w:val="20"/>
              </w:rPr>
              <w:t>0.75</w:t>
            </w:r>
          </w:p>
        </w:tc>
        <w:tc>
          <w:tcPr>
            <w:tcW w:w="1034" w:type="dxa"/>
          </w:tcPr>
          <w:p w:rsidR="00283317" w:rsidRDefault="00283317" w:rsidP="008D03CF">
            <w:pPr>
              <w:jc w:val="center"/>
              <w:rPr>
                <w:rFonts w:ascii="Times New Roman" w:hAnsi="Times New Roman" w:cs="Times New Roman"/>
                <w:sz w:val="20"/>
                <w:szCs w:val="20"/>
              </w:rPr>
            </w:pPr>
            <w:r>
              <w:rPr>
                <w:rFonts w:ascii="Times New Roman" w:hAnsi="Times New Roman" w:cs="Times New Roman"/>
                <w:sz w:val="20"/>
                <w:szCs w:val="20"/>
              </w:rPr>
              <w:t>0.83</w:t>
            </w:r>
          </w:p>
        </w:tc>
        <w:tc>
          <w:tcPr>
            <w:tcW w:w="1117" w:type="dxa"/>
          </w:tcPr>
          <w:p w:rsidR="00283317" w:rsidRDefault="00283317" w:rsidP="008D03CF">
            <w:pPr>
              <w:jc w:val="center"/>
              <w:rPr>
                <w:rFonts w:ascii="Times New Roman" w:hAnsi="Times New Roman" w:cs="Times New Roman"/>
                <w:sz w:val="20"/>
                <w:szCs w:val="20"/>
              </w:rPr>
            </w:pPr>
            <w:r>
              <w:rPr>
                <w:rFonts w:ascii="Times New Roman" w:hAnsi="Times New Roman" w:cs="Times New Roman"/>
                <w:sz w:val="20"/>
                <w:szCs w:val="20"/>
              </w:rPr>
              <w:t>5.8</w:t>
            </w:r>
          </w:p>
        </w:tc>
        <w:tc>
          <w:tcPr>
            <w:tcW w:w="1244" w:type="dxa"/>
            <w:vMerge/>
          </w:tcPr>
          <w:p w:rsidR="00283317" w:rsidRDefault="00283317" w:rsidP="008D03CF">
            <w:pPr>
              <w:jc w:val="center"/>
              <w:rPr>
                <w:rFonts w:ascii="Times New Roman" w:hAnsi="Times New Roman" w:cs="Times New Roman"/>
                <w:sz w:val="20"/>
                <w:szCs w:val="20"/>
              </w:rPr>
            </w:pPr>
          </w:p>
        </w:tc>
      </w:tr>
      <w:tr w:rsidR="00283317" w:rsidTr="00FF4506">
        <w:trPr>
          <w:jc w:val="center"/>
        </w:trPr>
        <w:tc>
          <w:tcPr>
            <w:tcW w:w="1928" w:type="dxa"/>
            <w:vMerge/>
            <w:vAlign w:val="center"/>
          </w:tcPr>
          <w:p w:rsidR="00283317" w:rsidRPr="00D17814" w:rsidRDefault="00283317" w:rsidP="008D03CF">
            <w:pPr>
              <w:rPr>
                <w:rFonts w:ascii="Times New Roman" w:hAnsi="Times New Roman" w:cs="Times New Roman"/>
                <w:i/>
                <w:sz w:val="20"/>
                <w:szCs w:val="20"/>
              </w:rPr>
            </w:pPr>
          </w:p>
        </w:tc>
        <w:tc>
          <w:tcPr>
            <w:tcW w:w="2299" w:type="dxa"/>
          </w:tcPr>
          <w:p w:rsidR="00283317" w:rsidRDefault="00283317" w:rsidP="008D03CF">
            <w:r>
              <w:rPr>
                <w:rFonts w:ascii="Times New Roman" w:hAnsi="Times New Roman" w:cs="Times New Roman"/>
                <w:i/>
                <w:sz w:val="20"/>
                <w:szCs w:val="20"/>
              </w:rPr>
              <w:t xml:space="preserve">MENA · </w:t>
            </w:r>
            <w:r w:rsidRPr="00AA58A1">
              <w:rPr>
                <w:rFonts w:ascii="Times New Roman" w:hAnsi="Times New Roman" w:cs="Times New Roman"/>
                <w:i/>
                <w:sz w:val="20"/>
                <w:szCs w:val="20"/>
              </w:rPr>
              <w:t>Lag (IFF/Trade)</w:t>
            </w:r>
          </w:p>
        </w:tc>
        <w:tc>
          <w:tcPr>
            <w:tcW w:w="1034" w:type="dxa"/>
          </w:tcPr>
          <w:p w:rsidR="00283317" w:rsidRDefault="00283317" w:rsidP="008D03CF">
            <w:pPr>
              <w:jc w:val="center"/>
              <w:rPr>
                <w:rFonts w:ascii="Times New Roman" w:hAnsi="Times New Roman" w:cs="Times New Roman"/>
                <w:sz w:val="20"/>
                <w:szCs w:val="20"/>
              </w:rPr>
            </w:pPr>
            <w:r>
              <w:rPr>
                <w:rFonts w:ascii="Times New Roman" w:hAnsi="Times New Roman" w:cs="Times New Roman"/>
                <w:sz w:val="20"/>
                <w:szCs w:val="20"/>
              </w:rPr>
              <w:t>0.96</w:t>
            </w:r>
          </w:p>
        </w:tc>
        <w:tc>
          <w:tcPr>
            <w:tcW w:w="1034" w:type="dxa"/>
          </w:tcPr>
          <w:p w:rsidR="00283317" w:rsidRDefault="00283317" w:rsidP="008D03CF">
            <w:pPr>
              <w:jc w:val="center"/>
              <w:rPr>
                <w:rFonts w:ascii="Times New Roman" w:hAnsi="Times New Roman" w:cs="Times New Roman"/>
                <w:sz w:val="20"/>
                <w:szCs w:val="20"/>
              </w:rPr>
            </w:pPr>
            <w:r>
              <w:rPr>
                <w:rFonts w:ascii="Times New Roman" w:hAnsi="Times New Roman" w:cs="Times New Roman"/>
                <w:sz w:val="20"/>
                <w:szCs w:val="20"/>
              </w:rPr>
              <w:t>0.96</w:t>
            </w:r>
          </w:p>
        </w:tc>
        <w:tc>
          <w:tcPr>
            <w:tcW w:w="1117" w:type="dxa"/>
          </w:tcPr>
          <w:p w:rsidR="00283317" w:rsidRDefault="00283317" w:rsidP="008D03CF">
            <w:pPr>
              <w:jc w:val="center"/>
              <w:rPr>
                <w:rFonts w:ascii="Times New Roman" w:hAnsi="Times New Roman" w:cs="Times New Roman"/>
                <w:sz w:val="20"/>
                <w:szCs w:val="20"/>
              </w:rPr>
            </w:pPr>
            <w:r>
              <w:rPr>
                <w:rFonts w:ascii="Times New Roman" w:hAnsi="Times New Roman" w:cs="Times New Roman"/>
                <w:sz w:val="20"/>
                <w:szCs w:val="20"/>
              </w:rPr>
              <w:t>34.5</w:t>
            </w:r>
          </w:p>
        </w:tc>
        <w:tc>
          <w:tcPr>
            <w:tcW w:w="1244" w:type="dxa"/>
            <w:vMerge/>
          </w:tcPr>
          <w:p w:rsidR="00283317" w:rsidRDefault="00283317" w:rsidP="008D03CF">
            <w:pPr>
              <w:jc w:val="center"/>
              <w:rPr>
                <w:rFonts w:ascii="Times New Roman" w:hAnsi="Times New Roman" w:cs="Times New Roman"/>
                <w:sz w:val="20"/>
                <w:szCs w:val="20"/>
              </w:rPr>
            </w:pPr>
          </w:p>
        </w:tc>
      </w:tr>
      <w:tr w:rsidR="00283317" w:rsidTr="00FF4506">
        <w:trPr>
          <w:jc w:val="center"/>
        </w:trPr>
        <w:tc>
          <w:tcPr>
            <w:tcW w:w="1928" w:type="dxa"/>
            <w:vMerge/>
            <w:vAlign w:val="center"/>
          </w:tcPr>
          <w:p w:rsidR="00283317" w:rsidRPr="00D17814" w:rsidRDefault="00283317" w:rsidP="008D03CF">
            <w:pPr>
              <w:rPr>
                <w:rFonts w:ascii="Times New Roman" w:hAnsi="Times New Roman" w:cs="Times New Roman"/>
                <w:i/>
                <w:sz w:val="20"/>
                <w:szCs w:val="20"/>
              </w:rPr>
            </w:pPr>
          </w:p>
        </w:tc>
        <w:tc>
          <w:tcPr>
            <w:tcW w:w="2299" w:type="dxa"/>
          </w:tcPr>
          <w:p w:rsidR="00283317" w:rsidRDefault="00283317" w:rsidP="008D03CF">
            <w:r>
              <w:rPr>
                <w:rFonts w:ascii="Times New Roman" w:hAnsi="Times New Roman" w:cs="Times New Roman"/>
                <w:i/>
                <w:sz w:val="20"/>
                <w:szCs w:val="20"/>
              </w:rPr>
              <w:t xml:space="preserve">SA · </w:t>
            </w:r>
            <w:r w:rsidRPr="00AA58A1">
              <w:rPr>
                <w:rFonts w:ascii="Times New Roman" w:hAnsi="Times New Roman" w:cs="Times New Roman"/>
                <w:i/>
                <w:sz w:val="20"/>
                <w:szCs w:val="20"/>
              </w:rPr>
              <w:t>Lag (IFF/Trade)</w:t>
            </w:r>
          </w:p>
        </w:tc>
        <w:tc>
          <w:tcPr>
            <w:tcW w:w="1034" w:type="dxa"/>
          </w:tcPr>
          <w:p w:rsidR="00283317" w:rsidRDefault="00283317" w:rsidP="008D03CF">
            <w:pPr>
              <w:jc w:val="center"/>
              <w:rPr>
                <w:rFonts w:ascii="Times New Roman" w:hAnsi="Times New Roman" w:cs="Times New Roman"/>
                <w:sz w:val="20"/>
                <w:szCs w:val="20"/>
              </w:rPr>
            </w:pPr>
            <w:r>
              <w:rPr>
                <w:rFonts w:ascii="Times New Roman" w:hAnsi="Times New Roman" w:cs="Times New Roman"/>
                <w:sz w:val="20"/>
                <w:szCs w:val="20"/>
              </w:rPr>
              <w:t>0.91</w:t>
            </w:r>
          </w:p>
        </w:tc>
        <w:tc>
          <w:tcPr>
            <w:tcW w:w="1034" w:type="dxa"/>
          </w:tcPr>
          <w:p w:rsidR="00283317" w:rsidRDefault="00283317" w:rsidP="008D03CF">
            <w:pPr>
              <w:jc w:val="center"/>
              <w:rPr>
                <w:rFonts w:ascii="Times New Roman" w:hAnsi="Times New Roman" w:cs="Times New Roman"/>
                <w:sz w:val="20"/>
                <w:szCs w:val="20"/>
              </w:rPr>
            </w:pPr>
            <w:r>
              <w:rPr>
                <w:rFonts w:ascii="Times New Roman" w:hAnsi="Times New Roman" w:cs="Times New Roman"/>
                <w:sz w:val="20"/>
                <w:szCs w:val="20"/>
              </w:rPr>
              <w:t>0.92</w:t>
            </w:r>
          </w:p>
        </w:tc>
        <w:tc>
          <w:tcPr>
            <w:tcW w:w="1117" w:type="dxa"/>
          </w:tcPr>
          <w:p w:rsidR="00283317" w:rsidRDefault="00283317" w:rsidP="008D03CF">
            <w:pPr>
              <w:jc w:val="center"/>
              <w:rPr>
                <w:rFonts w:ascii="Times New Roman" w:hAnsi="Times New Roman" w:cs="Times New Roman"/>
                <w:sz w:val="20"/>
                <w:szCs w:val="20"/>
              </w:rPr>
            </w:pPr>
            <w:r>
              <w:rPr>
                <w:rFonts w:ascii="Times New Roman" w:hAnsi="Times New Roman" w:cs="Times New Roman"/>
                <w:sz w:val="20"/>
                <w:szCs w:val="20"/>
              </w:rPr>
              <w:t>832.0</w:t>
            </w:r>
          </w:p>
        </w:tc>
        <w:tc>
          <w:tcPr>
            <w:tcW w:w="1244" w:type="dxa"/>
            <w:vMerge/>
          </w:tcPr>
          <w:p w:rsidR="00283317" w:rsidRDefault="00283317" w:rsidP="008D03CF">
            <w:pPr>
              <w:jc w:val="center"/>
              <w:rPr>
                <w:rFonts w:ascii="Times New Roman" w:hAnsi="Times New Roman" w:cs="Times New Roman"/>
                <w:sz w:val="20"/>
                <w:szCs w:val="20"/>
              </w:rPr>
            </w:pPr>
          </w:p>
        </w:tc>
      </w:tr>
      <w:tr w:rsidR="00283317" w:rsidTr="00FF4506">
        <w:trPr>
          <w:jc w:val="center"/>
        </w:trPr>
        <w:tc>
          <w:tcPr>
            <w:tcW w:w="1928" w:type="dxa"/>
            <w:vMerge/>
            <w:vAlign w:val="center"/>
          </w:tcPr>
          <w:p w:rsidR="00283317" w:rsidRPr="00D17814" w:rsidRDefault="00283317" w:rsidP="008D03CF">
            <w:pPr>
              <w:rPr>
                <w:rFonts w:ascii="Times New Roman" w:hAnsi="Times New Roman" w:cs="Times New Roman"/>
                <w:i/>
                <w:sz w:val="20"/>
                <w:szCs w:val="20"/>
              </w:rPr>
            </w:pPr>
          </w:p>
        </w:tc>
        <w:tc>
          <w:tcPr>
            <w:tcW w:w="2299" w:type="dxa"/>
          </w:tcPr>
          <w:p w:rsidR="00283317" w:rsidRDefault="00283317" w:rsidP="008D03CF">
            <w:r>
              <w:rPr>
                <w:rFonts w:ascii="Times New Roman" w:hAnsi="Times New Roman" w:cs="Times New Roman"/>
                <w:i/>
                <w:sz w:val="20"/>
                <w:szCs w:val="20"/>
              </w:rPr>
              <w:t xml:space="preserve">SSA · </w:t>
            </w:r>
            <w:r w:rsidRPr="00AA58A1">
              <w:rPr>
                <w:rFonts w:ascii="Times New Roman" w:hAnsi="Times New Roman" w:cs="Times New Roman"/>
                <w:i/>
                <w:sz w:val="20"/>
                <w:szCs w:val="20"/>
              </w:rPr>
              <w:t>Lag (IFF/Trade)</w:t>
            </w:r>
          </w:p>
        </w:tc>
        <w:tc>
          <w:tcPr>
            <w:tcW w:w="1034" w:type="dxa"/>
          </w:tcPr>
          <w:p w:rsidR="00283317" w:rsidRDefault="00283317" w:rsidP="008D03CF">
            <w:pPr>
              <w:jc w:val="center"/>
              <w:rPr>
                <w:rFonts w:ascii="Times New Roman" w:hAnsi="Times New Roman" w:cs="Times New Roman"/>
                <w:sz w:val="20"/>
                <w:szCs w:val="20"/>
              </w:rPr>
            </w:pPr>
            <w:r>
              <w:rPr>
                <w:rFonts w:ascii="Times New Roman" w:hAnsi="Times New Roman" w:cs="Times New Roman"/>
                <w:sz w:val="20"/>
                <w:szCs w:val="20"/>
              </w:rPr>
              <w:t>0.68</w:t>
            </w:r>
          </w:p>
        </w:tc>
        <w:tc>
          <w:tcPr>
            <w:tcW w:w="1034" w:type="dxa"/>
          </w:tcPr>
          <w:p w:rsidR="00283317" w:rsidRDefault="00283317" w:rsidP="008D03CF">
            <w:pPr>
              <w:jc w:val="center"/>
              <w:rPr>
                <w:rFonts w:ascii="Times New Roman" w:hAnsi="Times New Roman" w:cs="Times New Roman"/>
                <w:sz w:val="20"/>
                <w:szCs w:val="20"/>
              </w:rPr>
            </w:pPr>
            <w:r>
              <w:rPr>
                <w:rFonts w:ascii="Times New Roman" w:hAnsi="Times New Roman" w:cs="Times New Roman"/>
                <w:sz w:val="20"/>
                <w:szCs w:val="20"/>
              </w:rPr>
              <w:t>0.73</w:t>
            </w:r>
          </w:p>
        </w:tc>
        <w:tc>
          <w:tcPr>
            <w:tcW w:w="1117" w:type="dxa"/>
          </w:tcPr>
          <w:p w:rsidR="00283317" w:rsidRDefault="00283317" w:rsidP="008D03CF">
            <w:pPr>
              <w:jc w:val="center"/>
              <w:rPr>
                <w:rFonts w:ascii="Times New Roman" w:hAnsi="Times New Roman" w:cs="Times New Roman"/>
                <w:sz w:val="20"/>
                <w:szCs w:val="20"/>
              </w:rPr>
            </w:pPr>
            <w:r>
              <w:rPr>
                <w:rFonts w:ascii="Times New Roman" w:hAnsi="Times New Roman" w:cs="Times New Roman"/>
                <w:sz w:val="20"/>
                <w:szCs w:val="20"/>
              </w:rPr>
              <w:t>4.0</w:t>
            </w:r>
          </w:p>
        </w:tc>
        <w:tc>
          <w:tcPr>
            <w:tcW w:w="1244" w:type="dxa"/>
            <w:vMerge/>
          </w:tcPr>
          <w:p w:rsidR="00283317" w:rsidRDefault="00283317" w:rsidP="008D03CF">
            <w:pPr>
              <w:jc w:val="center"/>
              <w:rPr>
                <w:rFonts w:ascii="Times New Roman" w:hAnsi="Times New Roman" w:cs="Times New Roman"/>
                <w:sz w:val="20"/>
                <w:szCs w:val="20"/>
              </w:rPr>
            </w:pPr>
          </w:p>
        </w:tc>
      </w:tr>
      <w:tr w:rsidR="00283317" w:rsidTr="00FF4506">
        <w:trPr>
          <w:jc w:val="center"/>
        </w:trPr>
        <w:tc>
          <w:tcPr>
            <w:tcW w:w="1928" w:type="dxa"/>
            <w:vMerge/>
          </w:tcPr>
          <w:p w:rsidR="00283317" w:rsidRPr="00D17814" w:rsidRDefault="00283317" w:rsidP="008D03CF">
            <w:pPr>
              <w:rPr>
                <w:rFonts w:ascii="Times New Roman" w:hAnsi="Times New Roman" w:cs="Times New Roman"/>
                <w:i/>
                <w:sz w:val="20"/>
                <w:szCs w:val="20"/>
              </w:rPr>
            </w:pPr>
          </w:p>
        </w:tc>
        <w:tc>
          <w:tcPr>
            <w:tcW w:w="2299" w:type="dxa"/>
          </w:tcPr>
          <w:p w:rsidR="00283317" w:rsidRDefault="00283317" w:rsidP="008D03CF">
            <w:pPr>
              <w:rPr>
                <w:rFonts w:ascii="Times New Roman" w:hAnsi="Times New Roman" w:cs="Times New Roman"/>
                <w:i/>
                <w:sz w:val="20"/>
                <w:szCs w:val="20"/>
              </w:rPr>
            </w:pPr>
            <w:r w:rsidRPr="00464B16">
              <w:rPr>
                <w:rFonts w:ascii="Times New Roman" w:hAnsi="Times New Roman" w:cs="Times New Roman"/>
                <w:i/>
                <w:sz w:val="20"/>
                <w:szCs w:val="20"/>
              </w:rPr>
              <w:t xml:space="preserve">ln </w:t>
            </w:r>
            <w:proofErr w:type="spellStart"/>
            <w:r w:rsidRPr="00464B16">
              <w:rPr>
                <w:rFonts w:ascii="Times New Roman" w:hAnsi="Times New Roman" w:cs="Times New Roman"/>
                <w:i/>
                <w:sz w:val="20"/>
                <w:szCs w:val="20"/>
              </w:rPr>
              <w:t>GDPpc</w:t>
            </w:r>
            <w:proofErr w:type="spellEnd"/>
          </w:p>
        </w:tc>
        <w:tc>
          <w:tcPr>
            <w:tcW w:w="1034" w:type="dxa"/>
          </w:tcPr>
          <w:p w:rsidR="00283317" w:rsidRPr="00D17814" w:rsidRDefault="00283317" w:rsidP="009D3E38">
            <w:pPr>
              <w:jc w:val="center"/>
              <w:rPr>
                <w:rFonts w:ascii="Times New Roman" w:hAnsi="Times New Roman" w:cs="Times New Roman"/>
                <w:sz w:val="20"/>
                <w:szCs w:val="20"/>
              </w:rPr>
            </w:pPr>
            <w:r>
              <w:rPr>
                <w:rFonts w:ascii="Times New Roman" w:hAnsi="Times New Roman" w:cs="Times New Roman"/>
                <w:sz w:val="20"/>
                <w:szCs w:val="20"/>
              </w:rPr>
              <w:t>0.82</w:t>
            </w:r>
          </w:p>
        </w:tc>
        <w:tc>
          <w:tcPr>
            <w:tcW w:w="1034" w:type="dxa"/>
          </w:tcPr>
          <w:p w:rsidR="00283317" w:rsidRPr="00D17814" w:rsidRDefault="00283317" w:rsidP="008D03CF">
            <w:pPr>
              <w:jc w:val="center"/>
              <w:rPr>
                <w:rFonts w:ascii="Times New Roman" w:hAnsi="Times New Roman" w:cs="Times New Roman"/>
                <w:sz w:val="20"/>
                <w:szCs w:val="20"/>
              </w:rPr>
            </w:pPr>
            <w:r>
              <w:rPr>
                <w:rFonts w:ascii="Times New Roman" w:hAnsi="Times New Roman" w:cs="Times New Roman"/>
                <w:sz w:val="20"/>
                <w:szCs w:val="20"/>
              </w:rPr>
              <w:t>0.99</w:t>
            </w:r>
          </w:p>
        </w:tc>
        <w:tc>
          <w:tcPr>
            <w:tcW w:w="1117" w:type="dxa"/>
          </w:tcPr>
          <w:p w:rsidR="00283317" w:rsidRPr="00E818BD" w:rsidRDefault="00283317" w:rsidP="009D3E38">
            <w:pPr>
              <w:jc w:val="center"/>
              <w:rPr>
                <w:rFonts w:ascii="Times New Roman" w:hAnsi="Times New Roman" w:cs="Times New Roman"/>
                <w:sz w:val="20"/>
                <w:szCs w:val="20"/>
                <w:vertAlign w:val="superscript"/>
              </w:rPr>
            </w:pPr>
            <w:r>
              <w:rPr>
                <w:rFonts w:ascii="Times New Roman" w:hAnsi="Times New Roman" w:cs="Times New Roman"/>
                <w:sz w:val="20"/>
                <w:szCs w:val="20"/>
              </w:rPr>
              <w:t>2.7 · 10</w:t>
            </w:r>
            <w:r>
              <w:rPr>
                <w:rFonts w:ascii="Times New Roman" w:hAnsi="Times New Roman" w:cs="Times New Roman"/>
                <w:sz w:val="20"/>
                <w:szCs w:val="20"/>
                <w:vertAlign w:val="superscript"/>
              </w:rPr>
              <w:t>7</w:t>
            </w:r>
          </w:p>
        </w:tc>
        <w:tc>
          <w:tcPr>
            <w:tcW w:w="1244" w:type="dxa"/>
            <w:vMerge/>
          </w:tcPr>
          <w:p w:rsidR="00283317" w:rsidRDefault="00283317" w:rsidP="009D3E38">
            <w:pPr>
              <w:jc w:val="center"/>
              <w:rPr>
                <w:rFonts w:ascii="Times New Roman" w:hAnsi="Times New Roman" w:cs="Times New Roman"/>
                <w:sz w:val="20"/>
                <w:szCs w:val="20"/>
              </w:rPr>
            </w:pPr>
          </w:p>
        </w:tc>
      </w:tr>
      <w:tr w:rsidR="00283317" w:rsidTr="00283317">
        <w:trPr>
          <w:jc w:val="center"/>
        </w:trPr>
        <w:tc>
          <w:tcPr>
            <w:tcW w:w="1928" w:type="dxa"/>
            <w:vMerge w:val="restart"/>
            <w:vAlign w:val="center"/>
          </w:tcPr>
          <w:p w:rsidR="00283317" w:rsidRDefault="00283317" w:rsidP="00393DC0">
            <w:pPr>
              <w:rPr>
                <w:rFonts w:ascii="Times New Roman" w:hAnsi="Times New Roman" w:cs="Times New Roman"/>
                <w:sz w:val="24"/>
                <w:szCs w:val="24"/>
              </w:rPr>
            </w:pPr>
            <w:r w:rsidRPr="00D17814">
              <w:rPr>
                <w:rFonts w:ascii="Times New Roman" w:hAnsi="Times New Roman" w:cs="Times New Roman"/>
                <w:i/>
                <w:sz w:val="20"/>
                <w:szCs w:val="20"/>
              </w:rPr>
              <w:t xml:space="preserve">ln Physic </w:t>
            </w:r>
            <w:r w:rsidRPr="008422F3">
              <w:rPr>
                <w:rFonts w:ascii="Times New Roman" w:hAnsi="Times New Roman" w:cs="Times New Roman"/>
                <w:sz w:val="20"/>
                <w:szCs w:val="20"/>
              </w:rPr>
              <w:t>(8)</w:t>
            </w:r>
          </w:p>
        </w:tc>
        <w:tc>
          <w:tcPr>
            <w:tcW w:w="2299" w:type="dxa"/>
          </w:tcPr>
          <w:p w:rsidR="00283317" w:rsidRDefault="00283317" w:rsidP="00393DC0">
            <w:r>
              <w:rPr>
                <w:rFonts w:ascii="Times New Roman" w:hAnsi="Times New Roman" w:cs="Times New Roman"/>
                <w:i/>
                <w:sz w:val="20"/>
                <w:szCs w:val="20"/>
              </w:rPr>
              <w:t xml:space="preserve">EAP · </w:t>
            </w:r>
            <w:r w:rsidRPr="00AA58A1">
              <w:rPr>
                <w:rFonts w:ascii="Times New Roman" w:hAnsi="Times New Roman" w:cs="Times New Roman"/>
                <w:i/>
                <w:sz w:val="20"/>
                <w:szCs w:val="20"/>
              </w:rPr>
              <w:t>Lag (IFF/Trade)</w:t>
            </w:r>
          </w:p>
        </w:tc>
        <w:tc>
          <w:tcPr>
            <w:tcW w:w="1034" w:type="dxa"/>
          </w:tcPr>
          <w:p w:rsidR="00283317" w:rsidRPr="00D17814" w:rsidRDefault="00283317" w:rsidP="00393DC0">
            <w:pPr>
              <w:jc w:val="center"/>
              <w:rPr>
                <w:rFonts w:ascii="Times New Roman" w:hAnsi="Times New Roman" w:cs="Times New Roman"/>
                <w:sz w:val="20"/>
                <w:szCs w:val="20"/>
              </w:rPr>
            </w:pPr>
            <w:r>
              <w:rPr>
                <w:rFonts w:ascii="Times New Roman" w:hAnsi="Times New Roman" w:cs="Times New Roman"/>
                <w:sz w:val="20"/>
                <w:szCs w:val="20"/>
              </w:rPr>
              <w:t>0.87</w:t>
            </w:r>
          </w:p>
        </w:tc>
        <w:tc>
          <w:tcPr>
            <w:tcW w:w="1034" w:type="dxa"/>
          </w:tcPr>
          <w:p w:rsidR="00283317" w:rsidRPr="00D17814" w:rsidRDefault="00283317" w:rsidP="00393DC0">
            <w:pPr>
              <w:jc w:val="center"/>
              <w:rPr>
                <w:rFonts w:ascii="Times New Roman" w:hAnsi="Times New Roman" w:cs="Times New Roman"/>
                <w:sz w:val="20"/>
                <w:szCs w:val="20"/>
              </w:rPr>
            </w:pPr>
            <w:r>
              <w:rPr>
                <w:rFonts w:ascii="Times New Roman" w:hAnsi="Times New Roman" w:cs="Times New Roman"/>
                <w:sz w:val="20"/>
                <w:szCs w:val="20"/>
              </w:rPr>
              <w:t>0.91</w:t>
            </w:r>
          </w:p>
        </w:tc>
        <w:tc>
          <w:tcPr>
            <w:tcW w:w="1117" w:type="dxa"/>
          </w:tcPr>
          <w:p w:rsidR="00283317" w:rsidRPr="009D3E38" w:rsidRDefault="00283317" w:rsidP="00393DC0">
            <w:pPr>
              <w:jc w:val="center"/>
              <w:rPr>
                <w:rFonts w:ascii="Times New Roman" w:hAnsi="Times New Roman" w:cs="Times New Roman"/>
                <w:sz w:val="20"/>
                <w:szCs w:val="20"/>
              </w:rPr>
            </w:pPr>
            <w:r>
              <w:rPr>
                <w:rFonts w:ascii="Times New Roman" w:hAnsi="Times New Roman" w:cs="Times New Roman"/>
                <w:sz w:val="20"/>
                <w:szCs w:val="20"/>
              </w:rPr>
              <w:t>159.1</w:t>
            </w:r>
          </w:p>
        </w:tc>
        <w:tc>
          <w:tcPr>
            <w:tcW w:w="1244" w:type="dxa"/>
            <w:vMerge w:val="restart"/>
            <w:vAlign w:val="center"/>
          </w:tcPr>
          <w:p w:rsidR="00283317" w:rsidRDefault="00813A56" w:rsidP="00283317">
            <w:pPr>
              <w:jc w:val="center"/>
              <w:rPr>
                <w:rFonts w:ascii="Times New Roman" w:hAnsi="Times New Roman" w:cs="Times New Roman"/>
                <w:sz w:val="20"/>
                <w:szCs w:val="20"/>
              </w:rPr>
            </w:pPr>
            <w:r>
              <w:rPr>
                <w:rFonts w:ascii="Times New Roman" w:hAnsi="Times New Roman" w:cs="Times New Roman"/>
                <w:sz w:val="20"/>
                <w:szCs w:val="20"/>
              </w:rPr>
              <w:t>65</w:t>
            </w:r>
          </w:p>
        </w:tc>
      </w:tr>
      <w:tr w:rsidR="00283317" w:rsidTr="00FF4506">
        <w:trPr>
          <w:jc w:val="center"/>
        </w:trPr>
        <w:tc>
          <w:tcPr>
            <w:tcW w:w="1928" w:type="dxa"/>
            <w:vMerge/>
          </w:tcPr>
          <w:p w:rsidR="00283317" w:rsidRPr="00D17814" w:rsidRDefault="00283317" w:rsidP="00393DC0">
            <w:pPr>
              <w:rPr>
                <w:rFonts w:ascii="Times New Roman" w:hAnsi="Times New Roman" w:cs="Times New Roman"/>
                <w:i/>
                <w:sz w:val="20"/>
                <w:szCs w:val="20"/>
              </w:rPr>
            </w:pPr>
          </w:p>
        </w:tc>
        <w:tc>
          <w:tcPr>
            <w:tcW w:w="2299" w:type="dxa"/>
          </w:tcPr>
          <w:p w:rsidR="00283317" w:rsidRDefault="00283317" w:rsidP="00393DC0">
            <w:r>
              <w:rPr>
                <w:rFonts w:ascii="Times New Roman" w:hAnsi="Times New Roman" w:cs="Times New Roman"/>
                <w:i/>
                <w:sz w:val="20"/>
                <w:szCs w:val="20"/>
              </w:rPr>
              <w:t xml:space="preserve">ECA · </w:t>
            </w:r>
            <w:r w:rsidRPr="00AA58A1">
              <w:rPr>
                <w:rFonts w:ascii="Times New Roman" w:hAnsi="Times New Roman" w:cs="Times New Roman"/>
                <w:i/>
                <w:sz w:val="20"/>
                <w:szCs w:val="20"/>
              </w:rPr>
              <w:t>Lag (IFF/Trade)</w:t>
            </w:r>
          </w:p>
        </w:tc>
        <w:tc>
          <w:tcPr>
            <w:tcW w:w="1034" w:type="dxa"/>
          </w:tcPr>
          <w:p w:rsidR="00283317" w:rsidRDefault="00283317" w:rsidP="00393DC0">
            <w:pPr>
              <w:jc w:val="center"/>
              <w:rPr>
                <w:rFonts w:ascii="Times New Roman" w:hAnsi="Times New Roman" w:cs="Times New Roman"/>
                <w:sz w:val="20"/>
                <w:szCs w:val="20"/>
              </w:rPr>
            </w:pPr>
            <w:r>
              <w:rPr>
                <w:rFonts w:ascii="Times New Roman" w:hAnsi="Times New Roman" w:cs="Times New Roman"/>
                <w:sz w:val="20"/>
                <w:szCs w:val="20"/>
              </w:rPr>
              <w:t>0.83</w:t>
            </w:r>
          </w:p>
        </w:tc>
        <w:tc>
          <w:tcPr>
            <w:tcW w:w="1034" w:type="dxa"/>
          </w:tcPr>
          <w:p w:rsidR="00283317" w:rsidRDefault="00283317" w:rsidP="00393DC0">
            <w:pPr>
              <w:jc w:val="center"/>
              <w:rPr>
                <w:rFonts w:ascii="Times New Roman" w:hAnsi="Times New Roman" w:cs="Times New Roman"/>
                <w:sz w:val="20"/>
                <w:szCs w:val="20"/>
              </w:rPr>
            </w:pPr>
            <w:r>
              <w:rPr>
                <w:rFonts w:ascii="Times New Roman" w:hAnsi="Times New Roman" w:cs="Times New Roman"/>
                <w:sz w:val="20"/>
                <w:szCs w:val="20"/>
              </w:rPr>
              <w:t>0.87</w:t>
            </w:r>
          </w:p>
        </w:tc>
        <w:tc>
          <w:tcPr>
            <w:tcW w:w="1117" w:type="dxa"/>
          </w:tcPr>
          <w:p w:rsidR="00283317" w:rsidRDefault="00283317" w:rsidP="00393DC0">
            <w:pPr>
              <w:jc w:val="center"/>
              <w:rPr>
                <w:rFonts w:ascii="Times New Roman" w:hAnsi="Times New Roman" w:cs="Times New Roman"/>
                <w:sz w:val="20"/>
                <w:szCs w:val="20"/>
              </w:rPr>
            </w:pPr>
            <w:r>
              <w:rPr>
                <w:rFonts w:ascii="Times New Roman" w:hAnsi="Times New Roman" w:cs="Times New Roman"/>
                <w:sz w:val="20"/>
                <w:szCs w:val="20"/>
              </w:rPr>
              <w:t>8.0</w:t>
            </w:r>
          </w:p>
        </w:tc>
        <w:tc>
          <w:tcPr>
            <w:tcW w:w="1244" w:type="dxa"/>
            <w:vMerge/>
          </w:tcPr>
          <w:p w:rsidR="00283317" w:rsidRDefault="00283317" w:rsidP="00393DC0">
            <w:pPr>
              <w:jc w:val="center"/>
              <w:rPr>
                <w:rFonts w:ascii="Times New Roman" w:hAnsi="Times New Roman" w:cs="Times New Roman"/>
                <w:sz w:val="20"/>
                <w:szCs w:val="20"/>
              </w:rPr>
            </w:pPr>
          </w:p>
        </w:tc>
      </w:tr>
      <w:tr w:rsidR="00283317" w:rsidTr="00FF4506">
        <w:trPr>
          <w:jc w:val="center"/>
        </w:trPr>
        <w:tc>
          <w:tcPr>
            <w:tcW w:w="1928" w:type="dxa"/>
            <w:vMerge/>
          </w:tcPr>
          <w:p w:rsidR="00283317" w:rsidRPr="00D17814" w:rsidRDefault="00283317" w:rsidP="00393DC0">
            <w:pPr>
              <w:rPr>
                <w:rFonts w:ascii="Times New Roman" w:hAnsi="Times New Roman" w:cs="Times New Roman"/>
                <w:i/>
                <w:sz w:val="20"/>
                <w:szCs w:val="20"/>
              </w:rPr>
            </w:pPr>
          </w:p>
        </w:tc>
        <w:tc>
          <w:tcPr>
            <w:tcW w:w="2299" w:type="dxa"/>
          </w:tcPr>
          <w:p w:rsidR="00283317" w:rsidRDefault="00283317" w:rsidP="00393DC0">
            <w:r>
              <w:rPr>
                <w:rFonts w:ascii="Times New Roman" w:hAnsi="Times New Roman" w:cs="Times New Roman"/>
                <w:i/>
                <w:sz w:val="20"/>
                <w:szCs w:val="20"/>
              </w:rPr>
              <w:t xml:space="preserve">LAC · </w:t>
            </w:r>
            <w:r w:rsidRPr="00AA58A1">
              <w:rPr>
                <w:rFonts w:ascii="Times New Roman" w:hAnsi="Times New Roman" w:cs="Times New Roman"/>
                <w:i/>
                <w:sz w:val="20"/>
                <w:szCs w:val="20"/>
              </w:rPr>
              <w:t>Lag (IFF/Trade)</w:t>
            </w:r>
          </w:p>
        </w:tc>
        <w:tc>
          <w:tcPr>
            <w:tcW w:w="1034" w:type="dxa"/>
          </w:tcPr>
          <w:p w:rsidR="00283317" w:rsidRDefault="00283317" w:rsidP="00393DC0">
            <w:pPr>
              <w:jc w:val="center"/>
              <w:rPr>
                <w:rFonts w:ascii="Times New Roman" w:hAnsi="Times New Roman" w:cs="Times New Roman"/>
                <w:sz w:val="20"/>
                <w:szCs w:val="20"/>
              </w:rPr>
            </w:pPr>
            <w:r>
              <w:rPr>
                <w:rFonts w:ascii="Times New Roman" w:hAnsi="Times New Roman" w:cs="Times New Roman"/>
                <w:sz w:val="20"/>
                <w:szCs w:val="20"/>
              </w:rPr>
              <w:t>0.73</w:t>
            </w:r>
          </w:p>
        </w:tc>
        <w:tc>
          <w:tcPr>
            <w:tcW w:w="1034" w:type="dxa"/>
          </w:tcPr>
          <w:p w:rsidR="00283317" w:rsidRDefault="00283317" w:rsidP="00393DC0">
            <w:pPr>
              <w:jc w:val="center"/>
              <w:rPr>
                <w:rFonts w:ascii="Times New Roman" w:hAnsi="Times New Roman" w:cs="Times New Roman"/>
                <w:sz w:val="20"/>
                <w:szCs w:val="20"/>
              </w:rPr>
            </w:pPr>
            <w:r>
              <w:rPr>
                <w:rFonts w:ascii="Times New Roman" w:hAnsi="Times New Roman" w:cs="Times New Roman"/>
                <w:sz w:val="20"/>
                <w:szCs w:val="20"/>
              </w:rPr>
              <w:t>0.77</w:t>
            </w:r>
          </w:p>
        </w:tc>
        <w:tc>
          <w:tcPr>
            <w:tcW w:w="1117" w:type="dxa"/>
          </w:tcPr>
          <w:p w:rsidR="00283317" w:rsidRDefault="00283317" w:rsidP="00393DC0">
            <w:pPr>
              <w:jc w:val="center"/>
              <w:rPr>
                <w:rFonts w:ascii="Times New Roman" w:hAnsi="Times New Roman" w:cs="Times New Roman"/>
                <w:sz w:val="20"/>
                <w:szCs w:val="20"/>
              </w:rPr>
            </w:pPr>
            <w:r>
              <w:rPr>
                <w:rFonts w:ascii="Times New Roman" w:hAnsi="Times New Roman" w:cs="Times New Roman"/>
                <w:sz w:val="20"/>
                <w:szCs w:val="20"/>
              </w:rPr>
              <w:t>4.0</w:t>
            </w:r>
          </w:p>
        </w:tc>
        <w:tc>
          <w:tcPr>
            <w:tcW w:w="1244" w:type="dxa"/>
            <w:vMerge/>
          </w:tcPr>
          <w:p w:rsidR="00283317" w:rsidRDefault="00283317" w:rsidP="00393DC0">
            <w:pPr>
              <w:jc w:val="center"/>
              <w:rPr>
                <w:rFonts w:ascii="Times New Roman" w:hAnsi="Times New Roman" w:cs="Times New Roman"/>
                <w:sz w:val="20"/>
                <w:szCs w:val="20"/>
              </w:rPr>
            </w:pPr>
          </w:p>
        </w:tc>
      </w:tr>
      <w:tr w:rsidR="00283317" w:rsidTr="00FF4506">
        <w:trPr>
          <w:jc w:val="center"/>
        </w:trPr>
        <w:tc>
          <w:tcPr>
            <w:tcW w:w="1928" w:type="dxa"/>
            <w:vMerge/>
          </w:tcPr>
          <w:p w:rsidR="00283317" w:rsidRPr="00D17814" w:rsidRDefault="00283317" w:rsidP="00393DC0">
            <w:pPr>
              <w:rPr>
                <w:rFonts w:ascii="Times New Roman" w:hAnsi="Times New Roman" w:cs="Times New Roman"/>
                <w:i/>
                <w:sz w:val="20"/>
                <w:szCs w:val="20"/>
              </w:rPr>
            </w:pPr>
          </w:p>
        </w:tc>
        <w:tc>
          <w:tcPr>
            <w:tcW w:w="2299" w:type="dxa"/>
          </w:tcPr>
          <w:p w:rsidR="00283317" w:rsidRDefault="00283317" w:rsidP="00393DC0">
            <w:r>
              <w:rPr>
                <w:rFonts w:ascii="Times New Roman" w:hAnsi="Times New Roman" w:cs="Times New Roman"/>
                <w:i/>
                <w:sz w:val="20"/>
                <w:szCs w:val="20"/>
              </w:rPr>
              <w:t xml:space="preserve">MENA · </w:t>
            </w:r>
            <w:r w:rsidRPr="00AA58A1">
              <w:rPr>
                <w:rFonts w:ascii="Times New Roman" w:hAnsi="Times New Roman" w:cs="Times New Roman"/>
                <w:i/>
                <w:sz w:val="20"/>
                <w:szCs w:val="20"/>
              </w:rPr>
              <w:t>Lag (IFF/Trade)</w:t>
            </w:r>
          </w:p>
        </w:tc>
        <w:tc>
          <w:tcPr>
            <w:tcW w:w="1034" w:type="dxa"/>
          </w:tcPr>
          <w:p w:rsidR="00283317" w:rsidRDefault="00283317" w:rsidP="00393DC0">
            <w:pPr>
              <w:jc w:val="center"/>
              <w:rPr>
                <w:rFonts w:ascii="Times New Roman" w:hAnsi="Times New Roman" w:cs="Times New Roman"/>
                <w:sz w:val="20"/>
                <w:szCs w:val="20"/>
              </w:rPr>
            </w:pPr>
            <w:r>
              <w:rPr>
                <w:rFonts w:ascii="Times New Roman" w:hAnsi="Times New Roman" w:cs="Times New Roman"/>
                <w:sz w:val="20"/>
                <w:szCs w:val="20"/>
              </w:rPr>
              <w:t>0.94</w:t>
            </w:r>
          </w:p>
        </w:tc>
        <w:tc>
          <w:tcPr>
            <w:tcW w:w="1034" w:type="dxa"/>
          </w:tcPr>
          <w:p w:rsidR="00283317" w:rsidRDefault="00283317" w:rsidP="00393DC0">
            <w:pPr>
              <w:jc w:val="center"/>
              <w:rPr>
                <w:rFonts w:ascii="Times New Roman" w:hAnsi="Times New Roman" w:cs="Times New Roman"/>
                <w:sz w:val="20"/>
                <w:szCs w:val="20"/>
              </w:rPr>
            </w:pPr>
            <w:r>
              <w:rPr>
                <w:rFonts w:ascii="Times New Roman" w:hAnsi="Times New Roman" w:cs="Times New Roman"/>
                <w:sz w:val="20"/>
                <w:szCs w:val="20"/>
              </w:rPr>
              <w:t>0.94</w:t>
            </w:r>
          </w:p>
        </w:tc>
        <w:tc>
          <w:tcPr>
            <w:tcW w:w="1117" w:type="dxa"/>
          </w:tcPr>
          <w:p w:rsidR="00283317" w:rsidRDefault="00283317" w:rsidP="00393DC0">
            <w:pPr>
              <w:jc w:val="center"/>
              <w:rPr>
                <w:rFonts w:ascii="Times New Roman" w:hAnsi="Times New Roman" w:cs="Times New Roman"/>
                <w:sz w:val="20"/>
                <w:szCs w:val="20"/>
              </w:rPr>
            </w:pPr>
            <w:r>
              <w:rPr>
                <w:rFonts w:ascii="Times New Roman" w:hAnsi="Times New Roman" w:cs="Times New Roman"/>
                <w:sz w:val="20"/>
                <w:szCs w:val="20"/>
              </w:rPr>
              <w:t>9.8</w:t>
            </w:r>
          </w:p>
        </w:tc>
        <w:tc>
          <w:tcPr>
            <w:tcW w:w="1244" w:type="dxa"/>
            <w:vMerge/>
          </w:tcPr>
          <w:p w:rsidR="00283317" w:rsidRDefault="00283317" w:rsidP="00393DC0">
            <w:pPr>
              <w:jc w:val="center"/>
              <w:rPr>
                <w:rFonts w:ascii="Times New Roman" w:hAnsi="Times New Roman" w:cs="Times New Roman"/>
                <w:sz w:val="20"/>
                <w:szCs w:val="20"/>
              </w:rPr>
            </w:pPr>
          </w:p>
        </w:tc>
      </w:tr>
      <w:tr w:rsidR="00283317" w:rsidTr="00FF4506">
        <w:trPr>
          <w:jc w:val="center"/>
        </w:trPr>
        <w:tc>
          <w:tcPr>
            <w:tcW w:w="1928" w:type="dxa"/>
            <w:vMerge/>
          </w:tcPr>
          <w:p w:rsidR="00283317" w:rsidRPr="00D17814" w:rsidRDefault="00283317" w:rsidP="00393DC0">
            <w:pPr>
              <w:rPr>
                <w:rFonts w:ascii="Times New Roman" w:hAnsi="Times New Roman" w:cs="Times New Roman"/>
                <w:i/>
                <w:sz w:val="20"/>
                <w:szCs w:val="20"/>
              </w:rPr>
            </w:pPr>
          </w:p>
        </w:tc>
        <w:tc>
          <w:tcPr>
            <w:tcW w:w="2299" w:type="dxa"/>
          </w:tcPr>
          <w:p w:rsidR="00283317" w:rsidRDefault="00283317" w:rsidP="00393DC0">
            <w:r>
              <w:rPr>
                <w:rFonts w:ascii="Times New Roman" w:hAnsi="Times New Roman" w:cs="Times New Roman"/>
                <w:i/>
                <w:sz w:val="20"/>
                <w:szCs w:val="20"/>
              </w:rPr>
              <w:t xml:space="preserve">SA · </w:t>
            </w:r>
            <w:r w:rsidRPr="00AA58A1">
              <w:rPr>
                <w:rFonts w:ascii="Times New Roman" w:hAnsi="Times New Roman" w:cs="Times New Roman"/>
                <w:i/>
                <w:sz w:val="20"/>
                <w:szCs w:val="20"/>
              </w:rPr>
              <w:t>Lag (IFF/Trade)</w:t>
            </w:r>
          </w:p>
        </w:tc>
        <w:tc>
          <w:tcPr>
            <w:tcW w:w="1034" w:type="dxa"/>
          </w:tcPr>
          <w:p w:rsidR="00283317" w:rsidRDefault="00283317" w:rsidP="00393DC0">
            <w:pPr>
              <w:jc w:val="center"/>
              <w:rPr>
                <w:rFonts w:ascii="Times New Roman" w:hAnsi="Times New Roman" w:cs="Times New Roman"/>
                <w:sz w:val="20"/>
                <w:szCs w:val="20"/>
              </w:rPr>
            </w:pPr>
            <w:r>
              <w:rPr>
                <w:rFonts w:ascii="Times New Roman" w:hAnsi="Times New Roman" w:cs="Times New Roman"/>
                <w:sz w:val="20"/>
                <w:szCs w:val="20"/>
              </w:rPr>
              <w:t>0.95</w:t>
            </w:r>
          </w:p>
        </w:tc>
        <w:tc>
          <w:tcPr>
            <w:tcW w:w="1034" w:type="dxa"/>
          </w:tcPr>
          <w:p w:rsidR="00283317" w:rsidRDefault="00283317" w:rsidP="00393DC0">
            <w:pPr>
              <w:jc w:val="center"/>
              <w:rPr>
                <w:rFonts w:ascii="Times New Roman" w:hAnsi="Times New Roman" w:cs="Times New Roman"/>
                <w:sz w:val="20"/>
                <w:szCs w:val="20"/>
              </w:rPr>
            </w:pPr>
            <w:r>
              <w:rPr>
                <w:rFonts w:ascii="Times New Roman" w:hAnsi="Times New Roman" w:cs="Times New Roman"/>
                <w:sz w:val="20"/>
                <w:szCs w:val="20"/>
              </w:rPr>
              <w:t>0.96</w:t>
            </w:r>
          </w:p>
        </w:tc>
        <w:tc>
          <w:tcPr>
            <w:tcW w:w="1117" w:type="dxa"/>
          </w:tcPr>
          <w:p w:rsidR="00283317" w:rsidRPr="00393DC0" w:rsidRDefault="00283317" w:rsidP="00393DC0">
            <w:pPr>
              <w:jc w:val="center"/>
              <w:rPr>
                <w:rFonts w:ascii="Times New Roman" w:hAnsi="Times New Roman" w:cs="Times New Roman"/>
                <w:sz w:val="20"/>
                <w:szCs w:val="20"/>
                <w:vertAlign w:val="superscript"/>
              </w:rPr>
            </w:pPr>
            <w:r>
              <w:rPr>
                <w:rFonts w:ascii="Times New Roman" w:hAnsi="Times New Roman" w:cs="Times New Roman"/>
                <w:sz w:val="20"/>
                <w:szCs w:val="20"/>
              </w:rPr>
              <w:t>4.2 · 10</w:t>
            </w:r>
            <w:r>
              <w:rPr>
                <w:rFonts w:ascii="Times New Roman" w:hAnsi="Times New Roman" w:cs="Times New Roman"/>
                <w:sz w:val="20"/>
                <w:szCs w:val="20"/>
                <w:vertAlign w:val="superscript"/>
              </w:rPr>
              <w:t>3</w:t>
            </w:r>
          </w:p>
        </w:tc>
        <w:tc>
          <w:tcPr>
            <w:tcW w:w="1244" w:type="dxa"/>
            <w:vMerge/>
          </w:tcPr>
          <w:p w:rsidR="00283317" w:rsidRDefault="00283317" w:rsidP="00393DC0">
            <w:pPr>
              <w:jc w:val="center"/>
              <w:rPr>
                <w:rFonts w:ascii="Times New Roman" w:hAnsi="Times New Roman" w:cs="Times New Roman"/>
                <w:sz w:val="20"/>
                <w:szCs w:val="20"/>
              </w:rPr>
            </w:pPr>
          </w:p>
        </w:tc>
      </w:tr>
      <w:tr w:rsidR="00283317" w:rsidTr="00FF4506">
        <w:trPr>
          <w:jc w:val="center"/>
        </w:trPr>
        <w:tc>
          <w:tcPr>
            <w:tcW w:w="1928" w:type="dxa"/>
            <w:vMerge/>
          </w:tcPr>
          <w:p w:rsidR="00283317" w:rsidRPr="00D17814" w:rsidRDefault="00283317" w:rsidP="00393DC0">
            <w:pPr>
              <w:rPr>
                <w:rFonts w:ascii="Times New Roman" w:hAnsi="Times New Roman" w:cs="Times New Roman"/>
                <w:i/>
                <w:sz w:val="20"/>
                <w:szCs w:val="20"/>
              </w:rPr>
            </w:pPr>
          </w:p>
        </w:tc>
        <w:tc>
          <w:tcPr>
            <w:tcW w:w="2299" w:type="dxa"/>
          </w:tcPr>
          <w:p w:rsidR="00283317" w:rsidRDefault="00283317" w:rsidP="00393DC0">
            <w:r>
              <w:rPr>
                <w:rFonts w:ascii="Times New Roman" w:hAnsi="Times New Roman" w:cs="Times New Roman"/>
                <w:i/>
                <w:sz w:val="20"/>
                <w:szCs w:val="20"/>
              </w:rPr>
              <w:t xml:space="preserve">SSA · </w:t>
            </w:r>
            <w:r w:rsidRPr="00AA58A1">
              <w:rPr>
                <w:rFonts w:ascii="Times New Roman" w:hAnsi="Times New Roman" w:cs="Times New Roman"/>
                <w:i/>
                <w:sz w:val="20"/>
                <w:szCs w:val="20"/>
              </w:rPr>
              <w:t>Lag (IFF/Trade)</w:t>
            </w:r>
          </w:p>
        </w:tc>
        <w:tc>
          <w:tcPr>
            <w:tcW w:w="1034" w:type="dxa"/>
          </w:tcPr>
          <w:p w:rsidR="00283317" w:rsidRDefault="00283317" w:rsidP="00290D50">
            <w:pPr>
              <w:jc w:val="center"/>
              <w:rPr>
                <w:rFonts w:ascii="Times New Roman" w:hAnsi="Times New Roman" w:cs="Times New Roman"/>
                <w:sz w:val="20"/>
                <w:szCs w:val="20"/>
              </w:rPr>
            </w:pPr>
            <w:r>
              <w:rPr>
                <w:rFonts w:ascii="Times New Roman" w:hAnsi="Times New Roman" w:cs="Times New Roman"/>
                <w:sz w:val="20"/>
                <w:szCs w:val="20"/>
              </w:rPr>
              <w:t>0.85</w:t>
            </w:r>
          </w:p>
        </w:tc>
        <w:tc>
          <w:tcPr>
            <w:tcW w:w="1034" w:type="dxa"/>
          </w:tcPr>
          <w:p w:rsidR="00283317" w:rsidRDefault="00283317" w:rsidP="00290D50">
            <w:pPr>
              <w:jc w:val="center"/>
              <w:rPr>
                <w:rFonts w:ascii="Times New Roman" w:hAnsi="Times New Roman" w:cs="Times New Roman"/>
                <w:sz w:val="20"/>
                <w:szCs w:val="20"/>
              </w:rPr>
            </w:pPr>
            <w:r>
              <w:rPr>
                <w:rFonts w:ascii="Times New Roman" w:hAnsi="Times New Roman" w:cs="Times New Roman"/>
                <w:sz w:val="20"/>
                <w:szCs w:val="20"/>
              </w:rPr>
              <w:t>0.85</w:t>
            </w:r>
          </w:p>
        </w:tc>
        <w:tc>
          <w:tcPr>
            <w:tcW w:w="1117" w:type="dxa"/>
          </w:tcPr>
          <w:p w:rsidR="00283317" w:rsidRDefault="00283317" w:rsidP="00290D50">
            <w:pPr>
              <w:jc w:val="center"/>
              <w:rPr>
                <w:rFonts w:ascii="Times New Roman" w:hAnsi="Times New Roman" w:cs="Times New Roman"/>
                <w:sz w:val="20"/>
                <w:szCs w:val="20"/>
              </w:rPr>
            </w:pPr>
            <w:r>
              <w:rPr>
                <w:rFonts w:ascii="Times New Roman" w:hAnsi="Times New Roman" w:cs="Times New Roman"/>
                <w:sz w:val="20"/>
                <w:szCs w:val="20"/>
              </w:rPr>
              <w:t>14.5</w:t>
            </w:r>
          </w:p>
        </w:tc>
        <w:tc>
          <w:tcPr>
            <w:tcW w:w="1244" w:type="dxa"/>
            <w:vMerge/>
          </w:tcPr>
          <w:p w:rsidR="00283317" w:rsidRDefault="00283317" w:rsidP="00290D50">
            <w:pPr>
              <w:jc w:val="center"/>
              <w:rPr>
                <w:rFonts w:ascii="Times New Roman" w:hAnsi="Times New Roman" w:cs="Times New Roman"/>
                <w:sz w:val="20"/>
                <w:szCs w:val="20"/>
              </w:rPr>
            </w:pPr>
          </w:p>
        </w:tc>
      </w:tr>
      <w:tr w:rsidR="00283317" w:rsidTr="00FF4506">
        <w:trPr>
          <w:jc w:val="center"/>
        </w:trPr>
        <w:tc>
          <w:tcPr>
            <w:tcW w:w="1928" w:type="dxa"/>
            <w:vMerge/>
          </w:tcPr>
          <w:p w:rsidR="00283317" w:rsidRPr="00D17814" w:rsidRDefault="00283317" w:rsidP="00393DC0">
            <w:pPr>
              <w:rPr>
                <w:rFonts w:ascii="Times New Roman" w:hAnsi="Times New Roman" w:cs="Times New Roman"/>
                <w:i/>
                <w:sz w:val="20"/>
                <w:szCs w:val="20"/>
              </w:rPr>
            </w:pPr>
          </w:p>
        </w:tc>
        <w:tc>
          <w:tcPr>
            <w:tcW w:w="2299" w:type="dxa"/>
          </w:tcPr>
          <w:p w:rsidR="00283317" w:rsidRDefault="00283317" w:rsidP="00393DC0">
            <w:pPr>
              <w:rPr>
                <w:rFonts w:ascii="Times New Roman" w:hAnsi="Times New Roman" w:cs="Times New Roman"/>
                <w:i/>
                <w:sz w:val="20"/>
                <w:szCs w:val="20"/>
              </w:rPr>
            </w:pPr>
            <w:r w:rsidRPr="00464B16">
              <w:rPr>
                <w:rFonts w:ascii="Times New Roman" w:hAnsi="Times New Roman" w:cs="Times New Roman"/>
                <w:i/>
                <w:sz w:val="20"/>
                <w:szCs w:val="20"/>
              </w:rPr>
              <w:t xml:space="preserve">ln </w:t>
            </w:r>
            <w:proofErr w:type="spellStart"/>
            <w:r w:rsidRPr="00464B16">
              <w:rPr>
                <w:rFonts w:ascii="Times New Roman" w:hAnsi="Times New Roman" w:cs="Times New Roman"/>
                <w:i/>
                <w:sz w:val="20"/>
                <w:szCs w:val="20"/>
              </w:rPr>
              <w:t>GDPpc</w:t>
            </w:r>
            <w:proofErr w:type="spellEnd"/>
          </w:p>
        </w:tc>
        <w:tc>
          <w:tcPr>
            <w:tcW w:w="1034" w:type="dxa"/>
          </w:tcPr>
          <w:p w:rsidR="00283317" w:rsidRPr="00D17814" w:rsidRDefault="00283317" w:rsidP="00290D50">
            <w:pPr>
              <w:jc w:val="center"/>
              <w:rPr>
                <w:rFonts w:ascii="Times New Roman" w:hAnsi="Times New Roman" w:cs="Times New Roman"/>
                <w:sz w:val="20"/>
                <w:szCs w:val="20"/>
              </w:rPr>
            </w:pPr>
            <w:r>
              <w:rPr>
                <w:rFonts w:ascii="Times New Roman" w:hAnsi="Times New Roman" w:cs="Times New Roman"/>
                <w:sz w:val="20"/>
                <w:szCs w:val="20"/>
              </w:rPr>
              <w:t>0.87</w:t>
            </w:r>
          </w:p>
        </w:tc>
        <w:tc>
          <w:tcPr>
            <w:tcW w:w="1034" w:type="dxa"/>
          </w:tcPr>
          <w:p w:rsidR="00283317" w:rsidRPr="00D17814" w:rsidRDefault="00283317" w:rsidP="00393DC0">
            <w:pPr>
              <w:jc w:val="center"/>
              <w:rPr>
                <w:rFonts w:ascii="Times New Roman" w:hAnsi="Times New Roman" w:cs="Times New Roman"/>
                <w:sz w:val="20"/>
                <w:szCs w:val="20"/>
              </w:rPr>
            </w:pPr>
            <w:r>
              <w:rPr>
                <w:rFonts w:ascii="Times New Roman" w:hAnsi="Times New Roman" w:cs="Times New Roman"/>
                <w:sz w:val="20"/>
                <w:szCs w:val="20"/>
              </w:rPr>
              <w:t>0.99</w:t>
            </w:r>
          </w:p>
        </w:tc>
        <w:tc>
          <w:tcPr>
            <w:tcW w:w="1117" w:type="dxa"/>
          </w:tcPr>
          <w:p w:rsidR="00283317" w:rsidRPr="00E818BD" w:rsidRDefault="00283317" w:rsidP="00290D50">
            <w:pPr>
              <w:jc w:val="center"/>
              <w:rPr>
                <w:rFonts w:ascii="Times New Roman" w:hAnsi="Times New Roman" w:cs="Times New Roman"/>
                <w:sz w:val="20"/>
                <w:szCs w:val="20"/>
                <w:vertAlign w:val="superscript"/>
              </w:rPr>
            </w:pPr>
            <w:r>
              <w:rPr>
                <w:rFonts w:ascii="Times New Roman" w:hAnsi="Times New Roman" w:cs="Times New Roman"/>
                <w:sz w:val="20"/>
                <w:szCs w:val="20"/>
              </w:rPr>
              <w:t>5.3 · 10</w:t>
            </w:r>
            <w:r>
              <w:rPr>
                <w:rFonts w:ascii="Times New Roman" w:hAnsi="Times New Roman" w:cs="Times New Roman"/>
                <w:sz w:val="20"/>
                <w:szCs w:val="20"/>
                <w:vertAlign w:val="superscript"/>
              </w:rPr>
              <w:t>7</w:t>
            </w:r>
          </w:p>
        </w:tc>
        <w:tc>
          <w:tcPr>
            <w:tcW w:w="1244" w:type="dxa"/>
            <w:vMerge/>
          </w:tcPr>
          <w:p w:rsidR="00283317" w:rsidRDefault="00283317" w:rsidP="00290D50">
            <w:pPr>
              <w:jc w:val="center"/>
              <w:rPr>
                <w:rFonts w:ascii="Times New Roman" w:hAnsi="Times New Roman" w:cs="Times New Roman"/>
                <w:sz w:val="20"/>
                <w:szCs w:val="20"/>
              </w:rPr>
            </w:pPr>
          </w:p>
        </w:tc>
      </w:tr>
    </w:tbl>
    <w:p w:rsidR="0046558D" w:rsidRDefault="0046558D" w:rsidP="00EA4495">
      <w:pPr>
        <w:spacing w:line="480" w:lineRule="auto"/>
        <w:jc w:val="both"/>
        <w:rPr>
          <w:rFonts w:ascii="Times New Roman" w:hAnsi="Times New Roman" w:cs="Times New Roman"/>
          <w:sz w:val="24"/>
          <w:szCs w:val="24"/>
        </w:rPr>
      </w:pPr>
    </w:p>
    <w:p w:rsidR="0046558D" w:rsidRDefault="0046558D" w:rsidP="00EA4495">
      <w:pPr>
        <w:spacing w:line="480" w:lineRule="auto"/>
        <w:jc w:val="both"/>
        <w:rPr>
          <w:rFonts w:ascii="Times New Roman" w:hAnsi="Times New Roman" w:cs="Times New Roman"/>
          <w:sz w:val="24"/>
          <w:szCs w:val="24"/>
        </w:rPr>
      </w:pPr>
    </w:p>
    <w:p w:rsidR="007D11E6" w:rsidRPr="007D11E6" w:rsidRDefault="007D11E6" w:rsidP="00EA4495">
      <w:pPr>
        <w:spacing w:line="480" w:lineRule="auto"/>
        <w:jc w:val="both"/>
        <w:rPr>
          <w:rFonts w:ascii="Times New Roman" w:hAnsi="Times New Roman" w:cs="Times New Roman"/>
          <w:sz w:val="24"/>
          <w:szCs w:val="24"/>
        </w:rPr>
      </w:pPr>
    </w:p>
    <w:p w:rsidR="00EA4495" w:rsidRPr="00EA4495" w:rsidRDefault="00EA4495" w:rsidP="00EA4495">
      <w:pPr>
        <w:spacing w:line="480" w:lineRule="auto"/>
        <w:jc w:val="both"/>
        <w:rPr>
          <w:rFonts w:ascii="Times New Roman" w:hAnsi="Times New Roman" w:cs="Times New Roman"/>
          <w:b/>
          <w:sz w:val="24"/>
          <w:szCs w:val="24"/>
        </w:rPr>
      </w:pPr>
    </w:p>
    <w:sectPr w:rsidR="00EA4495" w:rsidRPr="00EA44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23654"/>
    <w:multiLevelType w:val="hybridMultilevel"/>
    <w:tmpl w:val="B5FAF022"/>
    <w:lvl w:ilvl="0" w:tplc="F54C22EA">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495"/>
    <w:rsid w:val="00003C38"/>
    <w:rsid w:val="000068F8"/>
    <w:rsid w:val="00024CF2"/>
    <w:rsid w:val="000D3128"/>
    <w:rsid w:val="000D4BA8"/>
    <w:rsid w:val="000F263D"/>
    <w:rsid w:val="00166C43"/>
    <w:rsid w:val="00274A65"/>
    <w:rsid w:val="00283317"/>
    <w:rsid w:val="00290C68"/>
    <w:rsid w:val="00290D50"/>
    <w:rsid w:val="002A3400"/>
    <w:rsid w:val="0036401F"/>
    <w:rsid w:val="003846D7"/>
    <w:rsid w:val="00393DC0"/>
    <w:rsid w:val="003A6B31"/>
    <w:rsid w:val="003B26D0"/>
    <w:rsid w:val="003D713A"/>
    <w:rsid w:val="003E3C9A"/>
    <w:rsid w:val="00426A17"/>
    <w:rsid w:val="00464B16"/>
    <w:rsid w:val="0046558D"/>
    <w:rsid w:val="00494476"/>
    <w:rsid w:val="004C0810"/>
    <w:rsid w:val="005058D6"/>
    <w:rsid w:val="00524C63"/>
    <w:rsid w:val="0055106A"/>
    <w:rsid w:val="0058359B"/>
    <w:rsid w:val="005D5942"/>
    <w:rsid w:val="005D658E"/>
    <w:rsid w:val="00605DD2"/>
    <w:rsid w:val="00617A21"/>
    <w:rsid w:val="00632C1C"/>
    <w:rsid w:val="0063493F"/>
    <w:rsid w:val="00671A27"/>
    <w:rsid w:val="006836AA"/>
    <w:rsid w:val="006A49F5"/>
    <w:rsid w:val="006D6012"/>
    <w:rsid w:val="00753317"/>
    <w:rsid w:val="00782489"/>
    <w:rsid w:val="007A62D2"/>
    <w:rsid w:val="007D11E6"/>
    <w:rsid w:val="007D1BD6"/>
    <w:rsid w:val="00813A56"/>
    <w:rsid w:val="008422F3"/>
    <w:rsid w:val="00887570"/>
    <w:rsid w:val="008B0A37"/>
    <w:rsid w:val="008D03CF"/>
    <w:rsid w:val="008D2407"/>
    <w:rsid w:val="00916825"/>
    <w:rsid w:val="0095366D"/>
    <w:rsid w:val="00955FCF"/>
    <w:rsid w:val="00977D36"/>
    <w:rsid w:val="00996C15"/>
    <w:rsid w:val="009D3E38"/>
    <w:rsid w:val="009E5C1B"/>
    <w:rsid w:val="009F2EB1"/>
    <w:rsid w:val="00A13C4D"/>
    <w:rsid w:val="00A30A92"/>
    <w:rsid w:val="00A52EB8"/>
    <w:rsid w:val="00AC7779"/>
    <w:rsid w:val="00AD18ED"/>
    <w:rsid w:val="00B117BC"/>
    <w:rsid w:val="00B16657"/>
    <w:rsid w:val="00B7569A"/>
    <w:rsid w:val="00B81206"/>
    <w:rsid w:val="00BD1F83"/>
    <w:rsid w:val="00BF73D7"/>
    <w:rsid w:val="00C7318E"/>
    <w:rsid w:val="00C94FA9"/>
    <w:rsid w:val="00CE33E3"/>
    <w:rsid w:val="00D17814"/>
    <w:rsid w:val="00D254E6"/>
    <w:rsid w:val="00D31E60"/>
    <w:rsid w:val="00DD4C15"/>
    <w:rsid w:val="00E06717"/>
    <w:rsid w:val="00E1546D"/>
    <w:rsid w:val="00E63CCC"/>
    <w:rsid w:val="00E65FE3"/>
    <w:rsid w:val="00E720BB"/>
    <w:rsid w:val="00E818BD"/>
    <w:rsid w:val="00EA4495"/>
    <w:rsid w:val="00EB18B6"/>
    <w:rsid w:val="00EB1CDE"/>
    <w:rsid w:val="00EE5A6A"/>
    <w:rsid w:val="00F51CEA"/>
    <w:rsid w:val="00F6270C"/>
    <w:rsid w:val="00F904D1"/>
    <w:rsid w:val="00F929E2"/>
    <w:rsid w:val="00F9327B"/>
    <w:rsid w:val="00FD16B6"/>
    <w:rsid w:val="00FF2C39"/>
    <w:rsid w:val="00FF4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800ED-5117-4FF0-ADB4-EDF64D07D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D3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977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C5A72-D85B-4E8A-8C36-C49E4F6EC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1378</Words>
  <Characters>7857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Universidad de Málaga</Company>
  <LinksUpToDate>false</LinksUpToDate>
  <CharactersWithSpaces>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 Instalar</dc:creator>
  <cp:keywords/>
  <dc:description/>
  <cp:lastModifiedBy>Solo Instalar</cp:lastModifiedBy>
  <cp:revision>9</cp:revision>
  <dcterms:created xsi:type="dcterms:W3CDTF">2019-02-22T09:33:00Z</dcterms:created>
  <dcterms:modified xsi:type="dcterms:W3CDTF">2019-02-27T12:10:00Z</dcterms:modified>
</cp:coreProperties>
</file>