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1B69" w14:textId="4FF6E9B3" w:rsidR="00AB1958" w:rsidRDefault="00667A9F" w:rsidP="001E6A12">
      <w:pPr>
        <w:pStyle w:val="Heading1"/>
        <w:spacing w:line="480" w:lineRule="auto"/>
      </w:pPr>
      <w:r>
        <w:t>Supplement</w:t>
      </w:r>
      <w:r w:rsidR="00B9407F">
        <w:t>ary information</w:t>
      </w:r>
    </w:p>
    <w:p w14:paraId="3FF43BCA" w14:textId="5FAF1B24" w:rsidR="00667A9F" w:rsidRDefault="00667A9F" w:rsidP="001E6A12">
      <w:pPr>
        <w:spacing w:line="480" w:lineRule="auto"/>
      </w:pPr>
    </w:p>
    <w:p w14:paraId="5BB1193B" w14:textId="4E1CE961" w:rsidR="003B3382" w:rsidRPr="00604C77" w:rsidRDefault="00B9407F" w:rsidP="001E6A12">
      <w:pPr>
        <w:spacing w:line="480" w:lineRule="auto"/>
        <w:rPr>
          <w:i/>
        </w:rPr>
      </w:pPr>
      <w:r>
        <w:rPr>
          <w:i/>
        </w:rPr>
        <w:t xml:space="preserve">Supplementary Table </w:t>
      </w:r>
      <w:r w:rsidR="003B3382" w:rsidRPr="00604C77">
        <w:rPr>
          <w:i/>
        </w:rPr>
        <w:t xml:space="preserve">1. </w:t>
      </w:r>
      <w:r>
        <w:rPr>
          <w:i/>
        </w:rPr>
        <w:t>F</w:t>
      </w:r>
      <w:r w:rsidR="00051000" w:rsidRPr="00604C77">
        <w:rPr>
          <w:i/>
        </w:rPr>
        <w:t xml:space="preserve">ormulas used to estimate relative GFR </w:t>
      </w:r>
      <w:r w:rsidR="00051000" w:rsidRPr="00604C77">
        <w:rPr>
          <w:rFonts w:cstheme="minorHAnsi"/>
          <w:i/>
        </w:rPr>
        <w:t>(</w:t>
      </w:r>
      <w:r w:rsidR="00051000" w:rsidRPr="00604C77">
        <w:rPr>
          <w:rFonts w:cstheme="minorHAnsi"/>
          <w:i/>
          <w:color w:val="333333"/>
          <w:shd w:val="clear" w:color="auto" w:fill="FFFFFF"/>
        </w:rPr>
        <w:t>mL/min/1.73 m</w:t>
      </w:r>
      <w:r w:rsidR="00051000" w:rsidRPr="00604C77">
        <w:rPr>
          <w:rFonts w:cstheme="minorHAnsi"/>
          <w:i/>
          <w:color w:val="333333"/>
          <w:vertAlign w:val="superscript"/>
        </w:rPr>
        <w:t>2</w:t>
      </w:r>
      <w:r w:rsidR="00051000" w:rsidRPr="00604C77">
        <w:rPr>
          <w:rFonts w:cstheme="minorHAnsi"/>
          <w:i/>
          <w:color w:val="333333"/>
        </w:rPr>
        <w:t>)</w:t>
      </w:r>
      <w:r w:rsidR="00051000" w:rsidRPr="00604C77">
        <w:rPr>
          <w:i/>
        </w:rPr>
        <w:t xml:space="preserve"> </w:t>
      </w:r>
      <w:r w:rsidR="003B3382" w:rsidRPr="00604C77">
        <w:rPr>
          <w:i/>
        </w:rPr>
        <w:t>by The Chronic Kidney Disease Epidemiology Collaboration</w:t>
      </w:r>
      <w:r w:rsidR="00794726" w:rsidRPr="00604C77">
        <w:rPr>
          <w:rFonts w:cstheme="minorHAnsi"/>
          <w:i/>
          <w:color w:val="333333"/>
        </w:rPr>
        <w:t>.</w:t>
      </w:r>
    </w:p>
    <w:tbl>
      <w:tblPr>
        <w:tblStyle w:val="TableGrid"/>
        <w:tblW w:w="79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828"/>
      </w:tblGrid>
      <w:tr w:rsidR="00351BE5" w14:paraId="1BA43D50" w14:textId="77777777" w:rsidTr="008C5DF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16AF96" w14:textId="5C279C47" w:rsidR="00351BE5" w:rsidRDefault="00351BE5" w:rsidP="001E6A12">
            <w:pPr>
              <w:spacing w:line="480" w:lineRule="auto"/>
            </w:pPr>
            <w:r>
              <w:t>Formula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CE4089" w14:textId="77777777" w:rsidR="00351BE5" w:rsidRDefault="00351BE5" w:rsidP="001E6A12">
            <w:pPr>
              <w:spacing w:line="480" w:lineRule="auto"/>
            </w:pPr>
            <w:r>
              <w:t>Biomarker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A8E9985" w14:textId="77777777" w:rsidR="00351BE5" w:rsidRDefault="00351BE5" w:rsidP="001E6A12">
            <w:pPr>
              <w:spacing w:line="480" w:lineRule="auto"/>
            </w:pPr>
            <w:r>
              <w:t>Estimating equation</w:t>
            </w:r>
          </w:p>
        </w:tc>
      </w:tr>
      <w:tr w:rsidR="00351BE5" w:rsidRPr="00604C06" w14:paraId="4E4FFAA6" w14:textId="77777777" w:rsidTr="008C5DF5">
        <w:tc>
          <w:tcPr>
            <w:tcW w:w="1985" w:type="dxa"/>
            <w:tcBorders>
              <w:top w:val="single" w:sz="4" w:space="0" w:color="auto"/>
            </w:tcBorders>
          </w:tcPr>
          <w:p w14:paraId="06D0F02C" w14:textId="69C70FD1" w:rsidR="00351BE5" w:rsidRDefault="00351BE5" w:rsidP="001E6A12">
            <w:pPr>
              <w:spacing w:line="480" w:lineRule="auto"/>
            </w:pPr>
            <w:r>
              <w:t>CKD-EPI</w:t>
            </w:r>
            <w:r w:rsidRPr="00B85F80">
              <w:rPr>
                <w:vertAlign w:val="subscript"/>
              </w:rPr>
              <w:t>creatinine</w:t>
            </w:r>
            <w:r>
              <w:t xml:space="preserve"> </w:t>
            </w:r>
            <w:r>
              <w:fldChar w:fldCharType="begin">
                <w:fldData xml:space="preserve">PEVuZE5vdGU+PENpdGU+PEF1dGhvcj5MZXZleTwvQXV0aG9yPjxZZWFyPjIwMDk8L1llYXI+PFJl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PEVuZE5vdGU+PENpdGU+PEF1dGhvcj5MZXZleTwvQXV0aG9yPjxZZWFyPjIwMDk8L1llYXI+PFJl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712734" w14:textId="77777777" w:rsidR="00351BE5" w:rsidRDefault="00351BE5" w:rsidP="001E6A12">
            <w:pPr>
              <w:spacing w:line="480" w:lineRule="auto"/>
            </w:pPr>
            <w:r>
              <w:t xml:space="preserve">Creatinine </w:t>
            </w:r>
            <w:r w:rsidRPr="004E5088">
              <w:t>(</w:t>
            </w:r>
            <w:r w:rsidRPr="004E5088">
              <w:rPr>
                <w:lang w:val="el-GR"/>
              </w:rPr>
              <w:t>μ</w:t>
            </w:r>
            <w:r w:rsidRPr="004E5088">
              <w:t>mol/L)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AF9E888" w14:textId="77777777" w:rsidR="00351BE5" w:rsidRDefault="00351BE5" w:rsidP="001E6A12">
            <w:pPr>
              <w:spacing w:line="480" w:lineRule="auto"/>
            </w:pPr>
            <w:r w:rsidRPr="00C8517E">
              <w:rPr>
                <w:i/>
                <w:iCs/>
                <w:lang w:val="en-GB"/>
              </w:rPr>
              <w:t xml:space="preserve">Females with creatinine </w:t>
            </w:r>
            <w:r>
              <w:rPr>
                <w:rFonts w:cstheme="minorHAnsi"/>
                <w:i/>
                <w:iCs/>
              </w:rPr>
              <w:t>≤</w:t>
            </w:r>
            <w:r>
              <w:rPr>
                <w:i/>
                <w:iCs/>
              </w:rPr>
              <w:t>62</w:t>
            </w:r>
            <w:r w:rsidRPr="00C8517E">
              <w:rPr>
                <w:i/>
                <w:iCs/>
              </w:rPr>
              <w:t>:</w:t>
            </w:r>
            <w:r w:rsidRPr="00C8517E">
              <w:t xml:space="preserve"> </w:t>
            </w:r>
          </w:p>
          <w:p w14:paraId="705A7FF2" w14:textId="77777777" w:rsidR="00351BE5" w:rsidRDefault="00351BE5" w:rsidP="001E6A12">
            <w:pPr>
              <w:spacing w:line="480" w:lineRule="auto"/>
              <w:rPr>
                <w:vertAlign w:val="superscript"/>
                <w:lang w:val="en-GB"/>
              </w:rPr>
            </w:pPr>
            <w:r>
              <w:t xml:space="preserve">144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(creatinine/62)</w:t>
            </w:r>
            <w:r>
              <w:rPr>
                <w:vertAlign w:val="superscript"/>
                <w:lang w:val="en-GB"/>
              </w:rPr>
              <w:t xml:space="preserve">-0.329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0.993</w:t>
            </w:r>
            <w:r>
              <w:rPr>
                <w:vertAlign w:val="superscript"/>
                <w:lang w:val="en-GB"/>
              </w:rPr>
              <w:t>age</w:t>
            </w:r>
          </w:p>
          <w:p w14:paraId="5AEB5F3F" w14:textId="77777777" w:rsidR="00351BE5" w:rsidRDefault="00351BE5" w:rsidP="001E6A12">
            <w:pPr>
              <w:spacing w:line="480" w:lineRule="auto"/>
            </w:pPr>
            <w:r w:rsidRPr="00C8517E">
              <w:rPr>
                <w:i/>
                <w:iCs/>
                <w:lang w:val="en-GB"/>
              </w:rPr>
              <w:t xml:space="preserve">Females with creatinine </w:t>
            </w:r>
            <w:r>
              <w:rPr>
                <w:i/>
                <w:iCs/>
              </w:rPr>
              <w:t>&gt;62</w:t>
            </w:r>
            <w:r w:rsidRPr="00C8517E">
              <w:rPr>
                <w:i/>
                <w:iCs/>
              </w:rPr>
              <w:t>:</w:t>
            </w:r>
            <w:r w:rsidRPr="00C8517E">
              <w:t xml:space="preserve"> </w:t>
            </w:r>
          </w:p>
          <w:p w14:paraId="12B1E94D" w14:textId="77777777" w:rsidR="00351BE5" w:rsidRPr="00604C06" w:rsidRDefault="00351BE5" w:rsidP="001E6A12">
            <w:pPr>
              <w:spacing w:line="480" w:lineRule="auto"/>
              <w:rPr>
                <w:vertAlign w:val="superscript"/>
              </w:rPr>
            </w:pPr>
            <w:r>
              <w:t xml:space="preserve">144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(creatinine/62)</w:t>
            </w:r>
            <w:r>
              <w:rPr>
                <w:vertAlign w:val="superscript"/>
                <w:lang w:val="en-GB"/>
              </w:rPr>
              <w:t xml:space="preserve">-1.209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0.993</w:t>
            </w:r>
            <w:r>
              <w:rPr>
                <w:vertAlign w:val="superscript"/>
                <w:lang w:val="en-GB"/>
              </w:rPr>
              <w:t>age</w:t>
            </w:r>
          </w:p>
        </w:tc>
      </w:tr>
      <w:tr w:rsidR="00351BE5" w:rsidRPr="00C8517E" w14:paraId="6B71FB08" w14:textId="77777777" w:rsidTr="008C5DF5">
        <w:tc>
          <w:tcPr>
            <w:tcW w:w="1985" w:type="dxa"/>
          </w:tcPr>
          <w:p w14:paraId="6203D92D" w14:textId="2D4C73BC" w:rsidR="00351BE5" w:rsidRDefault="00351BE5" w:rsidP="001E6A12">
            <w:pPr>
              <w:spacing w:line="480" w:lineRule="auto"/>
            </w:pPr>
            <w:r>
              <w:t>CKD-EPI</w:t>
            </w:r>
            <w:r w:rsidRPr="00337098">
              <w:rPr>
                <w:vertAlign w:val="subscript"/>
              </w:rPr>
              <w:t>c</w:t>
            </w:r>
            <w:r w:rsidRPr="00B85F80">
              <w:rPr>
                <w:vertAlign w:val="subscript"/>
              </w:rPr>
              <w:t>ystatin C</w:t>
            </w:r>
          </w:p>
        </w:tc>
        <w:tc>
          <w:tcPr>
            <w:tcW w:w="2126" w:type="dxa"/>
          </w:tcPr>
          <w:p w14:paraId="48AF7308" w14:textId="6900AD37" w:rsidR="00351BE5" w:rsidRDefault="00351BE5" w:rsidP="001E6A12">
            <w:pPr>
              <w:spacing w:line="480" w:lineRule="auto"/>
            </w:pPr>
            <w:r>
              <w:t>Cystatin C (mg/L)</w:t>
            </w:r>
          </w:p>
        </w:tc>
        <w:tc>
          <w:tcPr>
            <w:tcW w:w="3828" w:type="dxa"/>
          </w:tcPr>
          <w:p w14:paraId="5A02007A" w14:textId="77777777" w:rsidR="00351BE5" w:rsidRPr="00CA0169" w:rsidRDefault="00351BE5" w:rsidP="001E6A12">
            <w:pPr>
              <w:spacing w:line="480" w:lineRule="auto"/>
              <w:rPr>
                <w:i/>
                <w:iCs/>
              </w:rPr>
            </w:pPr>
            <w:r w:rsidRPr="00CA0169">
              <w:rPr>
                <w:i/>
                <w:iCs/>
              </w:rPr>
              <w:t xml:space="preserve">Females with cystatin C </w:t>
            </w:r>
            <w:r w:rsidRPr="00CA0169">
              <w:rPr>
                <w:rFonts w:cstheme="minorHAnsi"/>
                <w:i/>
                <w:iCs/>
              </w:rPr>
              <w:t>≤</w:t>
            </w:r>
            <w:r w:rsidRPr="00CA0169">
              <w:rPr>
                <w:i/>
                <w:iCs/>
              </w:rPr>
              <w:t>0.8:</w:t>
            </w:r>
          </w:p>
          <w:p w14:paraId="19D93EEF" w14:textId="77777777" w:rsidR="00351BE5" w:rsidRDefault="00351BE5" w:rsidP="001E6A12">
            <w:pPr>
              <w:spacing w:line="480" w:lineRule="auto"/>
              <w:rPr>
                <w:lang w:val="en-GB"/>
              </w:rPr>
            </w:pPr>
            <w:r>
              <w:t xml:space="preserve">133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(cystatin C/0.8)</w:t>
            </w:r>
            <w:r>
              <w:rPr>
                <w:vertAlign w:val="superscript"/>
                <w:lang w:val="en-GB"/>
              </w:rPr>
              <w:t>-0.499</w:t>
            </w:r>
            <w:r>
              <w:rPr>
                <w:lang w:val="en-GB"/>
              </w:rPr>
              <w:t xml:space="preserve">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0.996</w:t>
            </w:r>
            <w:r>
              <w:rPr>
                <w:vertAlign w:val="superscript"/>
                <w:lang w:val="en-GB"/>
              </w:rPr>
              <w:t>age</w:t>
            </w:r>
            <w:r>
              <w:rPr>
                <w:lang w:val="en-GB"/>
              </w:rPr>
              <w:t xml:space="preserve">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0.932</w:t>
            </w:r>
          </w:p>
          <w:p w14:paraId="3E501EE8" w14:textId="77777777" w:rsidR="00351BE5" w:rsidRPr="00CA0169" w:rsidRDefault="00351BE5" w:rsidP="001E6A12">
            <w:pPr>
              <w:spacing w:line="480" w:lineRule="auto"/>
              <w:rPr>
                <w:i/>
                <w:iCs/>
              </w:rPr>
            </w:pPr>
            <w:r w:rsidRPr="00CA0169">
              <w:rPr>
                <w:i/>
                <w:iCs/>
              </w:rPr>
              <w:t xml:space="preserve">Females with cystatin C </w:t>
            </w:r>
            <w:r>
              <w:rPr>
                <w:i/>
                <w:iCs/>
              </w:rPr>
              <w:t>&gt;</w:t>
            </w:r>
            <w:r w:rsidRPr="00CA0169">
              <w:rPr>
                <w:i/>
                <w:iCs/>
              </w:rPr>
              <w:t>0.8:</w:t>
            </w:r>
          </w:p>
          <w:p w14:paraId="0DDCD206" w14:textId="032F2FBD" w:rsidR="00351BE5" w:rsidRPr="008C5DF5" w:rsidRDefault="00351BE5" w:rsidP="001E6A12">
            <w:pPr>
              <w:spacing w:line="480" w:lineRule="auto"/>
              <w:rPr>
                <w:lang w:val="en-GB"/>
              </w:rPr>
            </w:pPr>
            <w:r>
              <w:t xml:space="preserve">133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(cystatin C/0.8)</w:t>
            </w:r>
            <w:r>
              <w:rPr>
                <w:vertAlign w:val="superscript"/>
                <w:lang w:val="en-GB"/>
              </w:rPr>
              <w:t>-1.328</w:t>
            </w:r>
            <w:r>
              <w:rPr>
                <w:lang w:val="en-GB"/>
              </w:rPr>
              <w:t xml:space="preserve">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0.996</w:t>
            </w:r>
            <w:r>
              <w:rPr>
                <w:vertAlign w:val="superscript"/>
                <w:lang w:val="en-GB"/>
              </w:rPr>
              <w:t>age</w:t>
            </w:r>
            <w:r>
              <w:rPr>
                <w:lang w:val="en-GB"/>
              </w:rPr>
              <w:t xml:space="preserve"> </w:t>
            </w:r>
            <w:r w:rsidRPr="00C8517E">
              <w:rPr>
                <w:lang w:val="en-GB"/>
              </w:rPr>
              <w:t>×</w:t>
            </w:r>
            <w:r>
              <w:rPr>
                <w:lang w:val="en-GB"/>
              </w:rPr>
              <w:t xml:space="preserve"> 0.932</w:t>
            </w:r>
          </w:p>
        </w:tc>
      </w:tr>
    </w:tbl>
    <w:p w14:paraId="217A09BD" w14:textId="6C02FE28" w:rsidR="008C5DF5" w:rsidRDefault="008C5DF5" w:rsidP="001E6A12">
      <w:pPr>
        <w:spacing w:line="480" w:lineRule="auto"/>
        <w:rPr>
          <w:i/>
          <w:iCs/>
        </w:rPr>
      </w:pPr>
    </w:p>
    <w:p w14:paraId="49DD4748" w14:textId="77777777" w:rsidR="003B3382" w:rsidRDefault="003B3382" w:rsidP="001E6A12">
      <w:pPr>
        <w:spacing w:line="480" w:lineRule="auto"/>
        <w:rPr>
          <w:i/>
          <w:iCs/>
        </w:rPr>
      </w:pPr>
    </w:p>
    <w:p w14:paraId="6AE6CC1A" w14:textId="77777777" w:rsidR="001E6A12" w:rsidRDefault="001E6A12">
      <w:pPr>
        <w:rPr>
          <w:i/>
        </w:rPr>
      </w:pPr>
      <w:r>
        <w:rPr>
          <w:i/>
        </w:rPr>
        <w:br w:type="page"/>
      </w:r>
    </w:p>
    <w:p w14:paraId="417EE7DE" w14:textId="1ADE58E9" w:rsidR="00051000" w:rsidRPr="00604C77" w:rsidRDefault="00B9407F" w:rsidP="001E6A12">
      <w:pPr>
        <w:spacing w:line="480" w:lineRule="auto"/>
        <w:rPr>
          <w:i/>
        </w:rPr>
      </w:pPr>
      <w:r>
        <w:rPr>
          <w:i/>
        </w:rPr>
        <w:lastRenderedPageBreak/>
        <w:t>Supplementary Table 2. F</w:t>
      </w:r>
      <w:r w:rsidR="00051000" w:rsidRPr="00604C77">
        <w:rPr>
          <w:i/>
        </w:rPr>
        <w:t xml:space="preserve">ormulas used to estimate relative GFR </w:t>
      </w:r>
      <w:r w:rsidR="00051000" w:rsidRPr="00604C77">
        <w:rPr>
          <w:rFonts w:cstheme="minorHAnsi"/>
          <w:i/>
        </w:rPr>
        <w:t>(</w:t>
      </w:r>
      <w:r w:rsidR="00051000" w:rsidRPr="00604C77">
        <w:rPr>
          <w:rFonts w:cstheme="minorHAnsi"/>
          <w:i/>
          <w:color w:val="333333"/>
          <w:shd w:val="clear" w:color="auto" w:fill="FFFFFF"/>
        </w:rPr>
        <w:t>mL/min/1.73 m</w:t>
      </w:r>
      <w:r w:rsidR="00051000" w:rsidRPr="00604C77">
        <w:rPr>
          <w:rFonts w:cstheme="minorHAnsi"/>
          <w:i/>
          <w:color w:val="333333"/>
          <w:vertAlign w:val="superscript"/>
        </w:rPr>
        <w:t>2</w:t>
      </w:r>
      <w:r w:rsidR="00051000" w:rsidRPr="00604C77">
        <w:rPr>
          <w:rFonts w:cstheme="minorHAnsi"/>
          <w:i/>
          <w:color w:val="333333"/>
        </w:rPr>
        <w:t>)</w:t>
      </w:r>
      <w:r w:rsidR="00051000" w:rsidRPr="00604C77">
        <w:rPr>
          <w:i/>
        </w:rPr>
        <w:t xml:space="preserve"> by our laboratory</w:t>
      </w:r>
      <w:r w:rsidR="00051000" w:rsidRPr="00604C77">
        <w:rPr>
          <w:rFonts w:cstheme="minorHAnsi"/>
          <w:i/>
          <w:color w:val="333333"/>
        </w:rPr>
        <w:t>.</w:t>
      </w:r>
    </w:p>
    <w:tbl>
      <w:tblPr>
        <w:tblStyle w:val="TableGrid"/>
        <w:tblW w:w="79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3828"/>
      </w:tblGrid>
      <w:tr w:rsidR="008C5DF5" w14:paraId="40492469" w14:textId="77777777" w:rsidTr="008C5DF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D44E82" w14:textId="77777777" w:rsidR="008C5DF5" w:rsidRDefault="008C5DF5" w:rsidP="001E6A12">
            <w:pPr>
              <w:spacing w:line="480" w:lineRule="auto"/>
            </w:pPr>
            <w:r>
              <w:t>Formula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D4A992" w14:textId="77777777" w:rsidR="008C5DF5" w:rsidRDefault="008C5DF5" w:rsidP="001E6A12">
            <w:pPr>
              <w:spacing w:line="480" w:lineRule="auto"/>
            </w:pPr>
            <w:r>
              <w:t>Biomarker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179FF70" w14:textId="77777777" w:rsidR="008C5DF5" w:rsidRDefault="008C5DF5" w:rsidP="001E6A12">
            <w:pPr>
              <w:spacing w:line="480" w:lineRule="auto"/>
            </w:pPr>
            <w:r>
              <w:t>Estimating equation</w:t>
            </w:r>
          </w:p>
        </w:tc>
      </w:tr>
      <w:tr w:rsidR="008C5DF5" w:rsidRPr="00B361F1" w14:paraId="6E5D5C93" w14:textId="77777777" w:rsidTr="008C5DF5">
        <w:tc>
          <w:tcPr>
            <w:tcW w:w="1985" w:type="dxa"/>
            <w:tcBorders>
              <w:top w:val="single" w:sz="4" w:space="0" w:color="auto"/>
            </w:tcBorders>
          </w:tcPr>
          <w:p w14:paraId="5450E2CF" w14:textId="77777777" w:rsidR="008C5DF5" w:rsidRDefault="008C5DF5" w:rsidP="001E6A12">
            <w:pPr>
              <w:spacing w:line="480" w:lineRule="auto"/>
            </w:pPr>
            <w:r>
              <w:t>LMrev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E19F657" w14:textId="77777777" w:rsidR="008C5DF5" w:rsidRDefault="008C5DF5" w:rsidP="001E6A12">
            <w:pPr>
              <w:spacing w:line="480" w:lineRule="auto"/>
            </w:pPr>
            <w:r>
              <w:t>C</w:t>
            </w:r>
            <w:r w:rsidRPr="004E5088">
              <w:t>reatinine (</w:t>
            </w:r>
            <w:r w:rsidRPr="004E5088">
              <w:rPr>
                <w:lang w:val="el-GR"/>
              </w:rPr>
              <w:t>μ</w:t>
            </w:r>
            <w:r w:rsidRPr="004E5088">
              <w:t>mol/L)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50C4AF7" w14:textId="77777777" w:rsidR="008C5DF5" w:rsidRDefault="008C5DF5" w:rsidP="001E6A12">
            <w:pPr>
              <w:spacing w:line="480" w:lineRule="auto"/>
            </w:pPr>
            <w:r w:rsidRPr="00C8517E">
              <w:rPr>
                <w:i/>
                <w:iCs/>
                <w:lang w:val="en-GB"/>
              </w:rPr>
              <w:t xml:space="preserve">Females with creatinine </w:t>
            </w:r>
            <w:r w:rsidRPr="00C8517E">
              <w:rPr>
                <w:i/>
                <w:iCs/>
              </w:rPr>
              <w:t>&lt;150:</w:t>
            </w:r>
            <w:r w:rsidRPr="00C8517E">
              <w:t xml:space="preserve"> </w:t>
            </w:r>
          </w:p>
          <w:p w14:paraId="43A493A9" w14:textId="77777777" w:rsidR="008C5DF5" w:rsidRPr="00C8517E" w:rsidRDefault="008C5DF5" w:rsidP="001E6A12">
            <w:pPr>
              <w:spacing w:line="480" w:lineRule="auto"/>
              <w:rPr>
                <w:lang w:val="en-GB"/>
              </w:rPr>
            </w:pPr>
            <w:r w:rsidRPr="00C8517E">
              <w:rPr>
                <w:lang w:val="en-GB"/>
              </w:rPr>
              <w:t>2.50 + 0.0121 × (150</w:t>
            </w:r>
            <w:r>
              <w:rPr>
                <w:lang w:val="en-GB"/>
              </w:rPr>
              <w:t xml:space="preserve"> </w:t>
            </w:r>
            <w:r w:rsidRPr="00C8517E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creatinine</w:t>
            </w:r>
            <w:r w:rsidRPr="00C8517E">
              <w:rPr>
                <w:lang w:val="en-GB"/>
              </w:rPr>
              <w:t>)</w:t>
            </w:r>
          </w:p>
          <w:p w14:paraId="1BC1A180" w14:textId="77777777" w:rsidR="008C5DF5" w:rsidRPr="00B361F1" w:rsidRDefault="008C5DF5" w:rsidP="001E6A12">
            <w:pPr>
              <w:spacing w:line="480" w:lineRule="auto"/>
              <w:rPr>
                <w:lang w:val="en-GB"/>
              </w:rPr>
            </w:pPr>
          </w:p>
        </w:tc>
      </w:tr>
      <w:tr w:rsidR="008C5DF5" w:rsidRPr="00C8517E" w14:paraId="207756C6" w14:textId="77777777" w:rsidTr="008C5DF5">
        <w:tc>
          <w:tcPr>
            <w:tcW w:w="1985" w:type="dxa"/>
          </w:tcPr>
          <w:p w14:paraId="0EB572A2" w14:textId="77777777" w:rsidR="008C5DF5" w:rsidRDefault="008C5DF5" w:rsidP="001E6A12">
            <w:pPr>
              <w:spacing w:line="480" w:lineRule="auto"/>
            </w:pPr>
            <w:r>
              <w:t xml:space="preserve">CAPA </w:t>
            </w:r>
            <w:r>
              <w:fldChar w:fldCharType="begin">
                <w:fldData xml:space="preserve">PEVuZE5vdGU+PENpdGU+PEF1dGhvcj5HcnViYjwvQXV0aG9yPjxZZWFyPjIwMTQ8L1llYXI+PFJl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PEVuZE5vdGU+PENpdGU+PEF1dGhvcj5HcnViYjwvQXV0aG9yPjxZZWFyPjIwMTQ8L1llYXI+PFJl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26" w:type="dxa"/>
          </w:tcPr>
          <w:p w14:paraId="61FB74CF" w14:textId="77777777" w:rsidR="008C5DF5" w:rsidRDefault="008C5DF5" w:rsidP="001E6A12">
            <w:pPr>
              <w:spacing w:line="480" w:lineRule="auto"/>
            </w:pPr>
            <w:r>
              <w:t>Cystatin C (mg/L)</w:t>
            </w:r>
          </w:p>
        </w:tc>
        <w:tc>
          <w:tcPr>
            <w:tcW w:w="3828" w:type="dxa"/>
          </w:tcPr>
          <w:p w14:paraId="06BD1FBD" w14:textId="77777777" w:rsidR="008C5DF5" w:rsidRPr="00C8517E" w:rsidRDefault="008C5DF5" w:rsidP="001E6A12">
            <w:pPr>
              <w:spacing w:line="480" w:lineRule="auto"/>
              <w:rPr>
                <w:rFonts w:cstheme="minorHAnsi"/>
              </w:rPr>
            </w:pPr>
            <w:r w:rsidRPr="00C8517E">
              <w:rPr>
                <w:rFonts w:cstheme="minorHAnsi"/>
              </w:rPr>
              <w:t xml:space="preserve">130 </w:t>
            </w:r>
            <w:r w:rsidRPr="00C8517E">
              <w:rPr>
                <w:rFonts w:cstheme="minorHAnsi"/>
                <w:lang w:val="en-GB"/>
              </w:rPr>
              <w:t>× cystatin C</w:t>
            </w:r>
            <w:r w:rsidRPr="00C8517E">
              <w:rPr>
                <w:rFonts w:cstheme="minorHAnsi"/>
                <w:vertAlign w:val="superscript"/>
                <w:lang w:val="en-GB"/>
              </w:rPr>
              <w:t>-1.069</w:t>
            </w:r>
            <w:r w:rsidRPr="00C8517E">
              <w:rPr>
                <w:rFonts w:cstheme="minorHAnsi"/>
                <w:lang w:val="en-GB"/>
              </w:rPr>
              <w:t xml:space="preserve"> × age</w:t>
            </w:r>
            <w:r w:rsidRPr="00C8517E">
              <w:rPr>
                <w:rFonts w:cstheme="minorHAnsi"/>
                <w:vertAlign w:val="superscript"/>
                <w:lang w:val="en-GB"/>
              </w:rPr>
              <w:t>-0.</w:t>
            </w:r>
            <w:r>
              <w:rPr>
                <w:rFonts w:cstheme="minorHAnsi"/>
                <w:vertAlign w:val="superscript"/>
                <w:lang w:val="en-GB"/>
              </w:rPr>
              <w:t>1</w:t>
            </w:r>
            <w:r w:rsidRPr="00C8517E">
              <w:rPr>
                <w:rFonts w:cstheme="minorHAnsi"/>
                <w:vertAlign w:val="superscript"/>
                <w:lang w:val="en-GB"/>
              </w:rPr>
              <w:t>17</w:t>
            </w:r>
            <w:r w:rsidRPr="00C8517E">
              <w:rPr>
                <w:rFonts w:cstheme="minorHAnsi"/>
                <w:lang w:val="en-GB"/>
              </w:rPr>
              <w:t xml:space="preserve"> </w:t>
            </w:r>
            <w:r w:rsidRPr="00C8517E">
              <w:rPr>
                <w:lang w:val="en-GB"/>
              </w:rPr>
              <w:t>–</w:t>
            </w:r>
            <w:r w:rsidRPr="00C8517E">
              <w:rPr>
                <w:rFonts w:cstheme="minorHAnsi"/>
                <w:lang w:val="en-GB"/>
              </w:rPr>
              <w:t xml:space="preserve"> 7 </w:t>
            </w:r>
          </w:p>
        </w:tc>
      </w:tr>
    </w:tbl>
    <w:p w14:paraId="0DF9045D" w14:textId="3C50218D" w:rsidR="00571A53" w:rsidRDefault="00571A53" w:rsidP="001E6A12">
      <w:pPr>
        <w:spacing w:line="480" w:lineRule="auto"/>
      </w:pPr>
      <w:r>
        <w:br w:type="page"/>
      </w:r>
    </w:p>
    <w:p w14:paraId="281C24B7" w14:textId="0A98C30B" w:rsidR="00924641" w:rsidRDefault="00924641" w:rsidP="00924641">
      <w:pPr>
        <w:spacing w:line="480" w:lineRule="auto"/>
        <w:rPr>
          <w:i/>
          <w:lang w:val="en-GB"/>
        </w:rPr>
      </w:pPr>
      <w:r>
        <w:rPr>
          <w:i/>
        </w:rPr>
        <w:lastRenderedPageBreak/>
        <w:t xml:space="preserve">Supplementary Table 3. </w:t>
      </w:r>
      <w:r w:rsidRPr="007F415E">
        <w:rPr>
          <w:i/>
          <w:lang w:val="en-GB"/>
        </w:rPr>
        <w:t>Spearman rank correlations (</w:t>
      </w:r>
      <w:r w:rsidRPr="007F415E">
        <w:rPr>
          <w:i/>
          <w:iCs/>
          <w:lang w:val="en-GB"/>
        </w:rPr>
        <w:t>p</w:t>
      </w:r>
      <w:r w:rsidRPr="007F415E">
        <w:rPr>
          <w:i/>
          <w:lang w:val="en-GB"/>
        </w:rPr>
        <w:t>-value</w:t>
      </w:r>
      <w:r>
        <w:rPr>
          <w:i/>
          <w:lang w:val="en-GB"/>
        </w:rPr>
        <w:t>)</w:t>
      </w:r>
      <w:r w:rsidRPr="007F415E">
        <w:rPr>
          <w:i/>
          <w:lang w:val="en-GB"/>
        </w:rPr>
        <w:t xml:space="preserve"> between </w:t>
      </w:r>
      <w:r w:rsidRPr="007F415E">
        <w:rPr>
          <w:i/>
        </w:rPr>
        <w:t xml:space="preserve">serum concentrations of </w:t>
      </w:r>
      <w:r>
        <w:rPr>
          <w:i/>
          <w:lang w:val="en-GB"/>
        </w:rPr>
        <w:t xml:space="preserve">PFAS </w:t>
      </w:r>
      <w:r w:rsidRPr="007F415E">
        <w:rPr>
          <w:i/>
          <w:lang w:val="en-GB"/>
        </w:rPr>
        <w:t>and</w:t>
      </w:r>
      <w:r>
        <w:rPr>
          <w:i/>
          <w:lang w:val="en-GB"/>
        </w:rPr>
        <w:t xml:space="preserve"> </w:t>
      </w:r>
      <w:r w:rsidRPr="007F415E">
        <w:rPr>
          <w:i/>
        </w:rPr>
        <w:t>kidney function parameters</w:t>
      </w:r>
      <w:r>
        <w:rPr>
          <w:i/>
        </w:rPr>
        <w:t xml:space="preserve"> in early pregnancy</w:t>
      </w:r>
      <w:r>
        <w:rPr>
          <w:i/>
          <w:lang w:val="en-GB"/>
        </w:rPr>
        <w:t>.</w:t>
      </w:r>
    </w:p>
    <w:tbl>
      <w:tblPr>
        <w:tblW w:w="85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247"/>
        <w:gridCol w:w="1247"/>
        <w:gridCol w:w="1247"/>
        <w:gridCol w:w="1247"/>
      </w:tblGrid>
      <w:tr w:rsidR="00924641" w:rsidRPr="00924641" w14:paraId="491C920A" w14:textId="77777777" w:rsidTr="00924641">
        <w:trPr>
          <w:trHeight w:val="290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9DE2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spell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Kidney</w:t>
            </w:r>
            <w:proofErr w:type="spell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</w:t>
            </w:r>
            <w:proofErr w:type="spell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function</w:t>
            </w:r>
            <w:proofErr w:type="spell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parameter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2DE77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PFNA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3C58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PFOA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CFE4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PFOS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2216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PFHxS</w:t>
            </w:r>
          </w:p>
        </w:tc>
      </w:tr>
      <w:tr w:rsidR="00924641" w:rsidRPr="00924641" w14:paraId="601A6F02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09F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eGFR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F8A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4409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CD55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B56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924641" w:rsidRPr="00924641" w14:paraId="1AFDDA93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857A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LMrev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8CC9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0.11 (0.35)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169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0.13 (0.27)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38B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2A4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0.00 (1.00)</w:t>
            </w:r>
          </w:p>
        </w:tc>
      </w:tr>
      <w:tr w:rsidR="00924641" w:rsidRPr="00924641" w14:paraId="5C09263A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756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CKD-EPI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val="sv-SE" w:eastAsia="sv-SE"/>
              </w:rPr>
              <w:t>creatinine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8EFB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0.16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AA0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0.16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4FE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(0.49)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815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 (0.66)</w:t>
            </w:r>
          </w:p>
        </w:tc>
      </w:tr>
      <w:tr w:rsidR="00924641" w:rsidRPr="00924641" w14:paraId="1417B178" w14:textId="77777777" w:rsidTr="00924641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6EC9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CAPA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E8F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8E4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0.11 (0.36)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7B5B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(0.51)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BAA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(0.55)</w:t>
            </w:r>
          </w:p>
        </w:tc>
      </w:tr>
      <w:tr w:rsidR="00924641" w:rsidRPr="00924641" w14:paraId="776B3906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13F8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CKD-EPI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val="sv-SE" w:eastAsia="sv-SE"/>
              </w:rPr>
              <w:t>cystatin 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6F4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0.11 (0.36)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433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0.13 (0.28)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882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FFF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 (0.69)</w:t>
            </w:r>
          </w:p>
        </w:tc>
      </w:tr>
      <w:tr w:rsidR="00924641" w:rsidRPr="00924641" w14:paraId="6E8A0FE0" w14:textId="77777777" w:rsidTr="00924641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8EA4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Mean of LMrev and CAPA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655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0.13 (0.29)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7546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 (0.33)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BF0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0.01 (0.91)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E342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 (0.77)</w:t>
            </w:r>
          </w:p>
        </w:tc>
      </w:tr>
      <w:tr w:rsidR="00924641" w:rsidRPr="00082AB3" w14:paraId="3E7EABC0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E75B" w14:textId="2209145A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Mean of CKD-EPI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>creatinine</w:t>
            </w:r>
            <w:r w:rsidR="00082AB3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and</w:t>
            </w:r>
            <w:r w:rsidR="00082AB3"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CKD-</w:t>
            </w:r>
            <w:r w:rsidR="00082AB3"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   </w:t>
            </w:r>
            <w:r w:rsidR="00082AB3"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EPI</w:t>
            </w:r>
            <w:r w:rsidR="00082AB3" w:rsidRPr="00924641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cystatin C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65F3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-0.19 (0.11)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796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0.14 (0.23)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D4E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-0.02 (0.89)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DE5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0.03 (0.83)</w:t>
            </w:r>
          </w:p>
        </w:tc>
      </w:tr>
      <w:tr w:rsidR="00924641" w:rsidRPr="00082AB3" w14:paraId="48F8DCF0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B43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eGFR</w:t>
            </w:r>
            <w:r w:rsidRPr="00924641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eastAsia="sv-SE"/>
              </w:rPr>
              <w:t>cystatin C</w:t>
            </w:r>
            <w:r w:rsidRPr="00924641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/eGFR</w:t>
            </w:r>
            <w:r w:rsidRPr="00924641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eastAsia="sv-SE"/>
              </w:rPr>
              <w:t>creatinine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D9E5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4A4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83D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BC6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24641" w:rsidRPr="00924641" w14:paraId="672EB051" w14:textId="77777777" w:rsidTr="00924641">
        <w:trPr>
          <w:trHeight w:val="29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AD25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CAPA/LMrev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2A1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-0.01 (0.95)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718D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0.02 (0.89)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F9C1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0.</w:t>
            </w: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16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1830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0.11 (0.35)</w:t>
            </w:r>
          </w:p>
        </w:tc>
      </w:tr>
      <w:tr w:rsidR="00924641" w:rsidRPr="00924641" w14:paraId="10B54CFF" w14:textId="77777777" w:rsidTr="00924641">
        <w:trPr>
          <w:trHeight w:val="330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F0D30" w14:textId="77777777" w:rsidR="00924641" w:rsidRPr="00924641" w:rsidRDefault="00924641" w:rsidP="00924641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CKD-EPI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cystatin C</w:t>
            </w: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/CKD-EPI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creatinine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9A447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 (0.66)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40AF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(0.52)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7461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0.15 (0.20)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3A246" w14:textId="77777777" w:rsidR="00924641" w:rsidRPr="00924641" w:rsidRDefault="00924641" w:rsidP="0092464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924641">
              <w:rPr>
                <w:rFonts w:ascii="Calibri" w:eastAsia="Times New Roman" w:hAnsi="Calibri" w:cs="Calibri"/>
                <w:color w:val="000000"/>
                <w:lang w:val="sv-SE" w:eastAsia="sv-SE"/>
              </w:rPr>
              <w:t>0.17 (0.16)</w:t>
            </w:r>
          </w:p>
        </w:tc>
      </w:tr>
    </w:tbl>
    <w:p w14:paraId="07041F38" w14:textId="77777777" w:rsidR="00924641" w:rsidRPr="00604C77" w:rsidRDefault="00924641" w:rsidP="00924641">
      <w:pPr>
        <w:spacing w:line="480" w:lineRule="auto"/>
        <w:rPr>
          <w:i/>
        </w:rPr>
      </w:pPr>
    </w:p>
    <w:p w14:paraId="095A85FC" w14:textId="77777777" w:rsidR="00924641" w:rsidRDefault="00924641" w:rsidP="001E6A12">
      <w:pPr>
        <w:spacing w:line="480" w:lineRule="auto"/>
        <w:rPr>
          <w:i/>
        </w:rPr>
      </w:pPr>
    </w:p>
    <w:p w14:paraId="104CD5AF" w14:textId="77777777" w:rsidR="00924641" w:rsidRDefault="00924641">
      <w:pPr>
        <w:rPr>
          <w:i/>
        </w:rPr>
      </w:pPr>
    </w:p>
    <w:p w14:paraId="323CA024" w14:textId="77777777" w:rsidR="00924641" w:rsidRDefault="00924641">
      <w:pPr>
        <w:rPr>
          <w:i/>
        </w:rPr>
      </w:pPr>
      <w:r>
        <w:rPr>
          <w:i/>
        </w:rPr>
        <w:br w:type="page"/>
      </w:r>
    </w:p>
    <w:p w14:paraId="4787CE81" w14:textId="2AC22580" w:rsidR="00924641" w:rsidRDefault="00924641" w:rsidP="00924641">
      <w:pPr>
        <w:spacing w:line="480" w:lineRule="auto"/>
        <w:rPr>
          <w:i/>
          <w:lang w:val="en-GB"/>
        </w:rPr>
      </w:pPr>
      <w:r>
        <w:rPr>
          <w:i/>
        </w:rPr>
        <w:lastRenderedPageBreak/>
        <w:t>Supplementary Table 4</w:t>
      </w:r>
      <w:r>
        <w:rPr>
          <w:i/>
        </w:rPr>
        <w:t xml:space="preserve">. </w:t>
      </w:r>
      <w:r w:rsidRPr="007F415E">
        <w:rPr>
          <w:i/>
          <w:lang w:val="en-GB"/>
        </w:rPr>
        <w:t>Spearman rank correlations (</w:t>
      </w:r>
      <w:r w:rsidRPr="007F415E">
        <w:rPr>
          <w:i/>
          <w:iCs/>
          <w:lang w:val="en-GB"/>
        </w:rPr>
        <w:t>p</w:t>
      </w:r>
      <w:r w:rsidRPr="007F415E">
        <w:rPr>
          <w:i/>
          <w:lang w:val="en-GB"/>
        </w:rPr>
        <w:t>-value</w:t>
      </w:r>
      <w:r>
        <w:rPr>
          <w:i/>
          <w:lang w:val="en-GB"/>
        </w:rPr>
        <w:t>)</w:t>
      </w:r>
      <w:r w:rsidRPr="007F415E">
        <w:rPr>
          <w:i/>
          <w:lang w:val="en-GB"/>
        </w:rPr>
        <w:t xml:space="preserve"> between </w:t>
      </w:r>
      <w:r w:rsidRPr="007F415E">
        <w:rPr>
          <w:i/>
        </w:rPr>
        <w:t xml:space="preserve">serum concentrations of </w:t>
      </w:r>
      <w:r>
        <w:rPr>
          <w:i/>
          <w:lang w:val="en-GB"/>
        </w:rPr>
        <w:t xml:space="preserve">PFAS </w:t>
      </w:r>
      <w:r w:rsidRPr="007F415E">
        <w:rPr>
          <w:i/>
          <w:lang w:val="en-GB"/>
        </w:rPr>
        <w:t>and</w:t>
      </w:r>
      <w:r>
        <w:rPr>
          <w:i/>
          <w:lang w:val="en-GB"/>
        </w:rPr>
        <w:t xml:space="preserve"> </w:t>
      </w:r>
      <w:r w:rsidRPr="007F415E">
        <w:rPr>
          <w:i/>
        </w:rPr>
        <w:t>kidney function parameters</w:t>
      </w:r>
      <w:r>
        <w:rPr>
          <w:i/>
        </w:rPr>
        <w:t xml:space="preserve"> in </w:t>
      </w:r>
      <w:r w:rsidR="00082AB3">
        <w:rPr>
          <w:i/>
        </w:rPr>
        <w:t>late</w:t>
      </w:r>
      <w:r>
        <w:rPr>
          <w:i/>
        </w:rPr>
        <w:t xml:space="preserve"> pregnancy</w:t>
      </w:r>
      <w:r>
        <w:rPr>
          <w:i/>
          <w:lang w:val="en-GB"/>
        </w:rPr>
        <w:t>.</w:t>
      </w:r>
    </w:p>
    <w:tbl>
      <w:tblPr>
        <w:tblW w:w="8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304"/>
        <w:gridCol w:w="1304"/>
        <w:gridCol w:w="1304"/>
        <w:gridCol w:w="1304"/>
      </w:tblGrid>
      <w:tr w:rsidR="00082AB3" w:rsidRPr="00082AB3" w14:paraId="0FE98421" w14:textId="77777777" w:rsidTr="00082AB3">
        <w:trPr>
          <w:trHeight w:val="290"/>
        </w:trPr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E328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spell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Kidney</w:t>
            </w:r>
            <w:proofErr w:type="spell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</w:t>
            </w:r>
            <w:proofErr w:type="spell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function</w:t>
            </w:r>
            <w:proofErr w:type="spell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parameter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3E4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PFNA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5EAC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PFOA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3B264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PFOS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923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PFHxS</w:t>
            </w:r>
          </w:p>
        </w:tc>
      </w:tr>
      <w:tr w:rsidR="00082AB3" w:rsidRPr="00082AB3" w14:paraId="5984C066" w14:textId="77777777" w:rsidTr="00082AB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D4A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eGFR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54E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EBB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D44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1AC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082AB3" w:rsidRPr="00082AB3" w14:paraId="687559BA" w14:textId="77777777" w:rsidTr="00082AB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CBE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LMrev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03F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0.17 (0.16)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77F4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0.06 (0.59)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807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 (0.72)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CF6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 (0.33)</w:t>
            </w:r>
          </w:p>
        </w:tc>
      </w:tr>
      <w:tr w:rsidR="00082AB3" w:rsidRPr="00082AB3" w14:paraId="6F2C741B" w14:textId="77777777" w:rsidTr="00082AB3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5E5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CKD-EPI</w:t>
            </w:r>
            <w:r w:rsidRPr="00082AB3">
              <w:rPr>
                <w:rFonts w:ascii="Calibri" w:eastAsia="Times New Roman" w:hAnsi="Calibri" w:cs="Calibri"/>
                <w:color w:val="000000"/>
                <w:vertAlign w:val="subscript"/>
                <w:lang w:val="sv-SE" w:eastAsia="sv-SE"/>
              </w:rPr>
              <w:t>creatinine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FA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0.23 (0.05)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EC5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 (0.72)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661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(0.50)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6C5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(0.50)</w:t>
            </w:r>
          </w:p>
        </w:tc>
      </w:tr>
      <w:tr w:rsidR="00082AB3" w:rsidRPr="00082AB3" w14:paraId="2E47CD72" w14:textId="77777777" w:rsidTr="00082AB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2945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CAPA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07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(0.49)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BF0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B4D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(0.49)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4F36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0.10 (0.42)</w:t>
            </w:r>
          </w:p>
        </w:tc>
      </w:tr>
      <w:tr w:rsidR="00082AB3" w:rsidRPr="00082AB3" w14:paraId="215D41F9" w14:textId="77777777" w:rsidTr="00082AB3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796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CKD-EPI</w:t>
            </w:r>
            <w:r w:rsidRPr="00082AB3">
              <w:rPr>
                <w:rFonts w:ascii="Calibri" w:eastAsia="Times New Roman" w:hAnsi="Calibri" w:cs="Calibri"/>
                <w:color w:val="000000"/>
                <w:vertAlign w:val="subscript"/>
                <w:lang w:val="sv-SE" w:eastAsia="sv-SE"/>
              </w:rPr>
              <w:t>cystatin 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FAC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(0.50)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0C95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477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(0.49)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C5E3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0.09 (0.48)</w:t>
            </w:r>
          </w:p>
        </w:tc>
      </w:tr>
      <w:tr w:rsidR="00082AB3" w:rsidRPr="00082AB3" w14:paraId="6224934E" w14:textId="77777777" w:rsidTr="00082AB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C341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Mean of LMrev and CAPA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4743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0.13 (0.28)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D74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0.09 (0.46)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536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 (0.77)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9B1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0.10 (0.38)</w:t>
            </w:r>
          </w:p>
        </w:tc>
        <w:bookmarkStart w:id="0" w:name="_GoBack"/>
        <w:bookmarkEnd w:id="0"/>
      </w:tr>
      <w:tr w:rsidR="00082AB3" w:rsidRPr="00082AB3" w14:paraId="15FDC401" w14:textId="77777777" w:rsidTr="00082AB3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0688" w14:textId="171DC8FF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</w:t>
            </w:r>
            <w:r w:rsidRPr="00924641">
              <w:rPr>
                <w:rFonts w:ascii="Calibri" w:eastAsia="Times New Roman" w:hAnsi="Calibri" w:cs="Calibri"/>
                <w:color w:val="000000"/>
                <w:lang w:val="en-GB" w:eastAsia="sv-SE"/>
              </w:rPr>
              <w:t>Mean of CKD-EPI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>creatinine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and</w:t>
            </w: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CKD-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  <w:t xml:space="preserve">   </w:t>
            </w:r>
            <w:r w:rsidRPr="00924641">
              <w:rPr>
                <w:rFonts w:ascii="Calibri" w:eastAsia="Times New Roman" w:hAnsi="Calibri" w:cs="Calibri"/>
                <w:color w:val="000000"/>
                <w:lang w:eastAsia="sv-SE"/>
              </w:rPr>
              <w:t>EPI</w:t>
            </w:r>
            <w:r w:rsidRPr="00924641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cystatin 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829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0.15 (0.20)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050C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 (0.52)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6344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0.01 (0.92)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139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0.09 (0.44)</w:t>
            </w:r>
          </w:p>
        </w:tc>
      </w:tr>
      <w:tr w:rsidR="00082AB3" w:rsidRPr="00082AB3" w14:paraId="14C7DD26" w14:textId="77777777" w:rsidTr="00082AB3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1A9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eGFR</w:t>
            </w:r>
            <w:r w:rsidRPr="00082AB3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val="sv-SE" w:eastAsia="sv-SE"/>
              </w:rPr>
              <w:t>cystatin C</w:t>
            </w:r>
            <w:r w:rsidRPr="00082AB3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/eGFR</w:t>
            </w:r>
            <w:r w:rsidRPr="00082AB3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val="sv-SE" w:eastAsia="sv-SE"/>
              </w:rPr>
              <w:t>creatinine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C2F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E1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324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041E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082AB3" w:rsidRPr="00082AB3" w14:paraId="4DB3E83B" w14:textId="77777777" w:rsidTr="00082AB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429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CAPA/LMrev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C10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 (0.71)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37B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0.01 (0.94)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5E4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0.16 (0.19)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718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(0.55)</w:t>
            </w:r>
          </w:p>
        </w:tc>
      </w:tr>
      <w:tr w:rsidR="00082AB3" w:rsidRPr="00082AB3" w14:paraId="09F2C51B" w14:textId="77777777" w:rsidTr="00082AB3">
        <w:trPr>
          <w:trHeight w:val="330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0AA9" w14:textId="77777777" w:rsidR="00082AB3" w:rsidRPr="00082AB3" w:rsidRDefault="00082AB3" w:rsidP="00082AB3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CKD-EPI</w:t>
            </w:r>
            <w:r w:rsidRPr="00082AB3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cystatin C</w:t>
            </w:r>
            <w:r w:rsidRPr="00082AB3">
              <w:rPr>
                <w:rFonts w:ascii="Calibri" w:eastAsia="Times New Roman" w:hAnsi="Calibri" w:cs="Calibri"/>
                <w:color w:val="000000"/>
                <w:lang w:eastAsia="sv-SE"/>
              </w:rPr>
              <w:t>/CKD-EPI</w:t>
            </w:r>
            <w:r w:rsidRPr="00082AB3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creatinine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2A61A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 (0.65)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E977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0.01 (0.93)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7903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0.18 (0.12)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2875" w14:textId="77777777" w:rsidR="00082AB3" w:rsidRPr="00082AB3" w:rsidRDefault="00082AB3" w:rsidP="00082AB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82AB3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 (0.54)</w:t>
            </w:r>
          </w:p>
        </w:tc>
      </w:tr>
    </w:tbl>
    <w:p w14:paraId="5AD865F6" w14:textId="29A55A59" w:rsidR="00924641" w:rsidRPr="00924641" w:rsidRDefault="00924641" w:rsidP="00924641">
      <w:pPr>
        <w:spacing w:line="480" w:lineRule="auto"/>
        <w:rPr>
          <w:i/>
          <w:lang w:val="en-GB"/>
        </w:rPr>
      </w:pPr>
    </w:p>
    <w:p w14:paraId="630DEBCE" w14:textId="6EAE5D42" w:rsidR="00924641" w:rsidRDefault="00924641">
      <w:pPr>
        <w:rPr>
          <w:i/>
        </w:rPr>
      </w:pPr>
      <w:r>
        <w:rPr>
          <w:i/>
        </w:rPr>
        <w:br w:type="page"/>
      </w:r>
    </w:p>
    <w:p w14:paraId="3DD1FC7D" w14:textId="1DC8CBB7" w:rsidR="008C5DF5" w:rsidRPr="00604C77" w:rsidRDefault="00924641" w:rsidP="001E6A12">
      <w:pPr>
        <w:spacing w:line="480" w:lineRule="auto"/>
        <w:rPr>
          <w:i/>
        </w:rPr>
      </w:pPr>
      <w:r>
        <w:rPr>
          <w:i/>
        </w:rPr>
        <w:lastRenderedPageBreak/>
        <w:t>Supplementary Table 5</w:t>
      </w:r>
      <w:r w:rsidR="00B9407F">
        <w:rPr>
          <w:i/>
        </w:rPr>
        <w:t xml:space="preserve">. </w:t>
      </w:r>
      <w:bookmarkStart w:id="1" w:name="_Hlk33011829"/>
      <w:r w:rsidR="00B9407F">
        <w:rPr>
          <w:i/>
          <w:lang w:val="en-GB"/>
        </w:rPr>
        <w:t>Unadjusted</w:t>
      </w:r>
      <w:r w:rsidR="00B9407F" w:rsidRPr="007F415E">
        <w:rPr>
          <w:i/>
          <w:lang w:val="en-GB"/>
        </w:rPr>
        <w:t xml:space="preserve"> Spearman rank correlations (</w:t>
      </w:r>
      <w:r w:rsidR="00B9407F" w:rsidRPr="007F415E">
        <w:rPr>
          <w:i/>
          <w:iCs/>
          <w:lang w:val="en-GB"/>
        </w:rPr>
        <w:t>p</w:t>
      </w:r>
      <w:r w:rsidR="00B9407F" w:rsidRPr="007F415E">
        <w:rPr>
          <w:i/>
          <w:lang w:val="en-GB"/>
        </w:rPr>
        <w:t>-value</w:t>
      </w:r>
      <w:bookmarkEnd w:id="1"/>
      <w:r w:rsidR="00B9407F" w:rsidRPr="007F415E">
        <w:rPr>
          <w:i/>
          <w:lang w:val="en-GB"/>
        </w:rPr>
        <w:t xml:space="preserve"> between </w:t>
      </w:r>
      <w:r w:rsidR="00B9407F">
        <w:rPr>
          <w:i/>
          <w:lang w:val="en-GB"/>
        </w:rPr>
        <w:t xml:space="preserve">pregnancy-induced </w:t>
      </w:r>
      <w:r w:rsidR="00B9407F" w:rsidRPr="007F415E">
        <w:rPr>
          <w:i/>
        </w:rPr>
        <w:t xml:space="preserve">changes in serum concentrations (ng/mL) of </w:t>
      </w:r>
      <w:r w:rsidR="00B9407F">
        <w:rPr>
          <w:i/>
          <w:lang w:val="en-GB"/>
        </w:rPr>
        <w:t xml:space="preserve">PFAS </w:t>
      </w:r>
      <w:r w:rsidR="00B9407F" w:rsidRPr="007F415E">
        <w:rPr>
          <w:i/>
          <w:lang w:val="en-GB"/>
        </w:rPr>
        <w:t>and</w:t>
      </w:r>
      <w:r w:rsidR="00B9407F">
        <w:rPr>
          <w:i/>
          <w:lang w:val="en-GB"/>
        </w:rPr>
        <w:t xml:space="preserve"> parallel changes in</w:t>
      </w:r>
      <w:r w:rsidR="00B9407F" w:rsidRPr="007F415E">
        <w:rPr>
          <w:i/>
          <w:lang w:val="en-GB"/>
        </w:rPr>
        <w:t xml:space="preserve"> </w:t>
      </w:r>
      <w:r w:rsidR="00B9407F" w:rsidRPr="007F415E">
        <w:rPr>
          <w:i/>
        </w:rPr>
        <w:t>kidney function parameters</w:t>
      </w:r>
      <w:r w:rsidR="00B9407F">
        <w:rPr>
          <w:i/>
          <w:lang w:val="en-GB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1209"/>
        <w:gridCol w:w="1211"/>
        <w:gridCol w:w="1211"/>
        <w:gridCol w:w="1211"/>
      </w:tblGrid>
      <w:tr w:rsidR="001E0AA9" w:rsidRPr="00553236" w14:paraId="2F35036A" w14:textId="246E15C8" w:rsidTr="001E6A12">
        <w:trPr>
          <w:trHeight w:val="288"/>
        </w:trPr>
        <w:tc>
          <w:tcPr>
            <w:tcW w:w="2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95C" w14:textId="77777777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spellStart"/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Kidney</w:t>
            </w:r>
            <w:proofErr w:type="spellEnd"/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</w:t>
            </w:r>
            <w:proofErr w:type="spellStart"/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function</w:t>
            </w:r>
            <w:proofErr w:type="spellEnd"/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parameter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9A29F" w14:textId="585F52F0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ΔPFNA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DF001" w14:textId="6FE4CE26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ΔPFOA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4FC8A" w14:textId="37C5688A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ΔPFOS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65F0B" w14:textId="4468D4E3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ΔPFHx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S</w:t>
            </w:r>
            <w:proofErr w:type="spellEnd"/>
          </w:p>
        </w:tc>
      </w:tr>
      <w:tr w:rsidR="001E0AA9" w:rsidRPr="00553236" w14:paraId="1C0D5935" w14:textId="3F96DDE0" w:rsidTr="001E6A12">
        <w:trPr>
          <w:trHeight w:val="324"/>
        </w:trPr>
        <w:tc>
          <w:tcPr>
            <w:tcW w:w="231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775" w14:textId="77777777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eGFR (</w:t>
            </w:r>
            <w:proofErr w:type="spellStart"/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mL</w:t>
            </w:r>
            <w:proofErr w:type="spellEnd"/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/min/1.73m</w:t>
            </w: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  <w:lang w:val="sv-SE" w:eastAsia="sv-SE"/>
              </w:rPr>
              <w:t>2</w:t>
            </w: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bottom"/>
          </w:tcPr>
          <w:p w14:paraId="5DC25B95" w14:textId="77777777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vAlign w:val="bottom"/>
          </w:tcPr>
          <w:p w14:paraId="5B1C738E" w14:textId="3FACA853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vAlign w:val="bottom"/>
          </w:tcPr>
          <w:p w14:paraId="17A245AE" w14:textId="77777777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vAlign w:val="bottom"/>
          </w:tcPr>
          <w:p w14:paraId="19CAA29C" w14:textId="77777777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1E0AA9" w:rsidRPr="00553236" w14:paraId="7704D754" w14:textId="0DCCF20C" w:rsidTr="001E6A12">
        <w:trPr>
          <w:trHeight w:val="324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47240F16" w14:textId="1195F7CB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LMrev</w:t>
            </w:r>
            <w:proofErr w:type="spellEnd"/>
          </w:p>
        </w:tc>
        <w:tc>
          <w:tcPr>
            <w:tcW w:w="670" w:type="pct"/>
            <w:vAlign w:val="bottom"/>
          </w:tcPr>
          <w:p w14:paraId="2FA6654F" w14:textId="21595D31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0.89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61D9AA69" w14:textId="20813002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0.71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0F8471EA" w14:textId="09D329D2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0.81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0A6E72C1" w14:textId="71D3E9E9" w:rsidR="001E0AA9" w:rsidRPr="002C550A" w:rsidRDefault="00E025E3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0.21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0.08)</w:t>
            </w:r>
          </w:p>
        </w:tc>
      </w:tr>
      <w:tr w:rsidR="001E0AA9" w:rsidRPr="00553236" w14:paraId="2DCFBEAF" w14:textId="18DFC4E9" w:rsidTr="001E6A12">
        <w:trPr>
          <w:trHeight w:val="336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27322581" w14:textId="414FE9F5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CKD-EPI</w:t>
            </w:r>
            <w:r w:rsidRPr="00553236">
              <w:rPr>
                <w:rFonts w:ascii="Calibri" w:eastAsia="Times New Roman" w:hAnsi="Calibri" w:cs="Calibri"/>
                <w:color w:val="000000"/>
                <w:vertAlign w:val="subscript"/>
                <w:lang w:val="sv-SE" w:eastAsia="sv-SE"/>
              </w:rPr>
              <w:t>creatinine</w:t>
            </w:r>
          </w:p>
        </w:tc>
        <w:tc>
          <w:tcPr>
            <w:tcW w:w="670" w:type="pct"/>
            <w:vAlign w:val="bottom"/>
          </w:tcPr>
          <w:p w14:paraId="41C17DD2" w14:textId="5C7301C4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0.89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50F8BA32" w14:textId="1D5DAF74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0.78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1D532BC8" w14:textId="39757543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0.72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5B91ED65" w14:textId="64D5F5C1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0.20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0.08)</w:t>
            </w:r>
          </w:p>
        </w:tc>
      </w:tr>
      <w:tr w:rsidR="001E0AA9" w:rsidRPr="00553236" w14:paraId="3A7ED1BF" w14:textId="603D9803" w:rsidTr="001E6A12">
        <w:trPr>
          <w:trHeight w:val="324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46DE391F" w14:textId="31CF3339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CAPA</w:t>
            </w:r>
          </w:p>
        </w:tc>
        <w:tc>
          <w:tcPr>
            <w:tcW w:w="670" w:type="pct"/>
            <w:vAlign w:val="bottom"/>
          </w:tcPr>
          <w:p w14:paraId="1FA786CE" w14:textId="2256FAA3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0.40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67736033" w14:textId="096993A9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0.61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29BBB653" w14:textId="17D5CC49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0.75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35FD8D52" w14:textId="2F693A55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0.30)</w:t>
            </w:r>
          </w:p>
        </w:tc>
      </w:tr>
      <w:tr w:rsidR="001E0AA9" w:rsidRPr="00553236" w14:paraId="5281AB65" w14:textId="1D87DAF6" w:rsidTr="001E6A12">
        <w:trPr>
          <w:trHeight w:val="336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5FE1D169" w14:textId="74ECD5AA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CKD-EPI</w:t>
            </w:r>
            <w:r w:rsidRPr="00553236">
              <w:rPr>
                <w:rFonts w:ascii="Calibri" w:eastAsia="Times New Roman" w:hAnsi="Calibri" w:cs="Calibri"/>
                <w:color w:val="000000"/>
                <w:vertAlign w:val="subscript"/>
                <w:lang w:val="sv-SE" w:eastAsia="sv-SE"/>
              </w:rPr>
              <w:t>cystatin C</w:t>
            </w:r>
          </w:p>
        </w:tc>
        <w:tc>
          <w:tcPr>
            <w:tcW w:w="670" w:type="pct"/>
            <w:vAlign w:val="bottom"/>
          </w:tcPr>
          <w:p w14:paraId="631316AC" w14:textId="01951C40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0.21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68C3EC01" w14:textId="0368044A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0.61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62E653F7" w14:textId="7ECDE940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0.84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7FE7D054" w14:textId="72723C89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0.16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0.18)</w:t>
            </w:r>
          </w:p>
        </w:tc>
      </w:tr>
      <w:tr w:rsidR="001E0AA9" w:rsidRPr="00553236" w14:paraId="0722599B" w14:textId="6FA2EE21" w:rsidTr="001E6A12">
        <w:trPr>
          <w:trHeight w:val="288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7C03998E" w14:textId="56930632" w:rsidR="001E0AA9" w:rsidRPr="00436D51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436D51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436D51">
              <w:rPr>
                <w:rFonts w:ascii="Calibri" w:eastAsia="Times New Roman" w:hAnsi="Calibri" w:cs="Calibri"/>
                <w:color w:val="000000"/>
                <w:lang w:val="en-GB" w:eastAsia="sv-SE"/>
              </w:rPr>
              <w:t>Mean of LMrev and CAPA</w:t>
            </w:r>
          </w:p>
        </w:tc>
        <w:tc>
          <w:tcPr>
            <w:tcW w:w="670" w:type="pct"/>
            <w:vAlign w:val="bottom"/>
          </w:tcPr>
          <w:p w14:paraId="40AC975A" w14:textId="359ECF08" w:rsidR="001E0AA9" w:rsidRPr="001E0AA9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0.45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394262AA" w14:textId="4AF5A8B4" w:rsidR="001E0AA9" w:rsidRPr="001E0AA9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0.81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0A957117" w14:textId="4719C148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0.69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58966B30" w14:textId="503088B5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0.16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0.18)</w:t>
            </w:r>
          </w:p>
        </w:tc>
      </w:tr>
      <w:tr w:rsidR="001E0AA9" w:rsidRPr="00553236" w14:paraId="5FC1379C" w14:textId="31197E8F" w:rsidTr="001E6A12">
        <w:trPr>
          <w:trHeight w:val="312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6798C5ED" w14:textId="7CE4A776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436D51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Mean of </w:t>
            </w:r>
            <w:r w:rsidRPr="00553236">
              <w:rPr>
                <w:rFonts w:ascii="Calibri" w:eastAsia="Times New Roman" w:hAnsi="Calibri" w:cs="Calibri"/>
                <w:color w:val="000000"/>
                <w:lang w:val="en-GB" w:eastAsia="sv-SE"/>
              </w:rPr>
              <w:t>CKD-EPI</w:t>
            </w:r>
            <w:r w:rsidRPr="00553236"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>creatinine</w:t>
            </w:r>
            <w:r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and </w:t>
            </w:r>
            <w:r w:rsidRPr="00553236">
              <w:rPr>
                <w:rFonts w:ascii="Calibri" w:eastAsia="Times New Roman" w:hAnsi="Calibri" w:cs="Calibri"/>
                <w:color w:val="000000"/>
                <w:lang w:val="en-GB" w:eastAsia="sv-SE"/>
              </w:rPr>
              <w:t>CKD-EPI</w:t>
            </w:r>
            <w:r w:rsidRPr="00553236"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>cystatin C</w:t>
            </w:r>
          </w:p>
        </w:tc>
        <w:tc>
          <w:tcPr>
            <w:tcW w:w="670" w:type="pct"/>
            <w:vAlign w:val="bottom"/>
          </w:tcPr>
          <w:p w14:paraId="34E86222" w14:textId="09CEF8D0" w:rsidR="001E0AA9" w:rsidRPr="001E0AA9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0.32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1A6EF075" w14:textId="485F026A" w:rsidR="001E0AA9" w:rsidRPr="001E0AA9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775EF7B1" w14:textId="6CDA5D2C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0.76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3A190CAA" w14:textId="274B6169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0.23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0.05)</w:t>
            </w:r>
          </w:p>
        </w:tc>
      </w:tr>
      <w:tr w:rsidR="001E0AA9" w:rsidRPr="00553236" w14:paraId="396589A2" w14:textId="2F759DA8" w:rsidTr="001E6A12">
        <w:trPr>
          <w:trHeight w:val="336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1196D5E0" w14:textId="6AF94CCE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eGFR</w:t>
            </w: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val="sv-SE" w:eastAsia="sv-SE"/>
              </w:rPr>
              <w:t>cystatin C</w:t>
            </w: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lang w:val="sv-SE" w:eastAsia="sv-SE"/>
              </w:rPr>
              <w:t>/eGFR</w:t>
            </w:r>
            <w:r w:rsidRPr="00553236">
              <w:rPr>
                <w:rFonts w:ascii="Calibri" w:eastAsia="Times New Roman" w:hAnsi="Calibri" w:cs="Calibri"/>
                <w:i/>
                <w:iCs/>
                <w:color w:val="000000"/>
                <w:vertAlign w:val="subscript"/>
                <w:lang w:val="sv-SE" w:eastAsia="sv-SE"/>
              </w:rPr>
              <w:t>creatinine</w:t>
            </w:r>
          </w:p>
        </w:tc>
        <w:tc>
          <w:tcPr>
            <w:tcW w:w="670" w:type="pct"/>
            <w:vAlign w:val="bottom"/>
          </w:tcPr>
          <w:p w14:paraId="58A8C22E" w14:textId="77777777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671" w:type="pct"/>
            <w:vAlign w:val="bottom"/>
          </w:tcPr>
          <w:p w14:paraId="394BD400" w14:textId="4B961B79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671" w:type="pct"/>
            <w:vAlign w:val="bottom"/>
          </w:tcPr>
          <w:p w14:paraId="0A542B51" w14:textId="77777777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  <w:tc>
          <w:tcPr>
            <w:tcW w:w="671" w:type="pct"/>
            <w:vAlign w:val="bottom"/>
          </w:tcPr>
          <w:p w14:paraId="4E2DF7D1" w14:textId="77777777" w:rsidR="001E0AA9" w:rsidRPr="002C550A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</w:p>
        </w:tc>
      </w:tr>
      <w:tr w:rsidR="001E0AA9" w:rsidRPr="00553236" w14:paraId="3289B349" w14:textId="5488F932" w:rsidTr="001E6A12">
        <w:trPr>
          <w:trHeight w:val="288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075DDC8E" w14:textId="77777777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553236">
              <w:rPr>
                <w:rFonts w:ascii="Calibri" w:eastAsia="Times New Roman" w:hAnsi="Calibri" w:cs="Calibri"/>
                <w:color w:val="000000"/>
                <w:lang w:val="sv-SE" w:eastAsia="sv-SE"/>
              </w:rPr>
              <w:t>CAPA/LMrev</w:t>
            </w:r>
          </w:p>
        </w:tc>
        <w:tc>
          <w:tcPr>
            <w:tcW w:w="670" w:type="pct"/>
            <w:vAlign w:val="bottom"/>
          </w:tcPr>
          <w:p w14:paraId="50A6D19E" w14:textId="2C48C3CB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0.33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7BBC4B88" w14:textId="49576F3D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0.49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7AEFEC81" w14:textId="681B6B78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0.67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25CCDF10" w14:textId="4E04E2CB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0.10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0.39)</w:t>
            </w:r>
          </w:p>
        </w:tc>
      </w:tr>
      <w:tr w:rsidR="001E0AA9" w:rsidRPr="00553236" w14:paraId="19A8202B" w14:textId="3200857D" w:rsidTr="001E6A12">
        <w:trPr>
          <w:trHeight w:val="312"/>
        </w:trPr>
        <w:tc>
          <w:tcPr>
            <w:tcW w:w="2317" w:type="pct"/>
            <w:shd w:val="clear" w:color="auto" w:fill="auto"/>
            <w:noWrap/>
            <w:vAlign w:val="bottom"/>
            <w:hideMark/>
          </w:tcPr>
          <w:p w14:paraId="56CEDCEF" w14:textId="77777777" w:rsidR="001E0AA9" w:rsidRPr="00553236" w:rsidRDefault="001E0AA9" w:rsidP="001E6A12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553236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Δ</w:t>
            </w:r>
            <w:r w:rsidRPr="00553236">
              <w:rPr>
                <w:rFonts w:ascii="Calibri" w:eastAsia="Times New Roman" w:hAnsi="Calibri" w:cs="Calibri"/>
                <w:color w:val="000000"/>
                <w:lang w:val="en-GB" w:eastAsia="sv-SE"/>
              </w:rPr>
              <w:t>CKD-EPI</w:t>
            </w:r>
            <w:r w:rsidRPr="00553236"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>cystatin C</w:t>
            </w:r>
            <w:r w:rsidRPr="00553236">
              <w:rPr>
                <w:rFonts w:ascii="Calibri" w:eastAsia="Times New Roman" w:hAnsi="Calibri" w:cs="Calibri"/>
                <w:color w:val="000000"/>
                <w:lang w:val="en-GB" w:eastAsia="sv-SE"/>
              </w:rPr>
              <w:t>/CKD-EPI</w:t>
            </w:r>
            <w:r w:rsidRPr="00553236">
              <w:rPr>
                <w:rFonts w:ascii="Calibri" w:eastAsia="Times New Roman" w:hAnsi="Calibri" w:cs="Calibri"/>
                <w:color w:val="000000"/>
                <w:vertAlign w:val="subscript"/>
                <w:lang w:val="en-GB" w:eastAsia="sv-SE"/>
              </w:rPr>
              <w:t>creatinine</w:t>
            </w:r>
          </w:p>
        </w:tc>
        <w:tc>
          <w:tcPr>
            <w:tcW w:w="670" w:type="pct"/>
            <w:vAlign w:val="bottom"/>
          </w:tcPr>
          <w:p w14:paraId="1ABE4468" w14:textId="6FAA3710" w:rsidR="001E0AA9" w:rsidRPr="001E0AA9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0.32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1CAA5CB2" w14:textId="4F5047F5" w:rsidR="001E0AA9" w:rsidRPr="001E0AA9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0.83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0CC9AAE9" w14:textId="7342DA46" w:rsidR="001E0AA9" w:rsidRPr="00040687" w:rsidRDefault="001E0AA9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 xml:space="preserve"> (</w:t>
            </w:r>
            <w:r w:rsidRPr="00040687">
              <w:rPr>
                <w:rFonts w:ascii="Calibri" w:eastAsia="Times New Roman" w:hAnsi="Calibri" w:cs="Calibri"/>
                <w:color w:val="000000"/>
                <w:lang w:val="sv-SE" w:eastAsia="sv-SE"/>
              </w:rPr>
              <w:t>0.77</w:t>
            </w:r>
            <w:r>
              <w:rPr>
                <w:rFonts w:ascii="Calibri" w:eastAsia="Times New Roman" w:hAnsi="Calibri" w:cs="Calibri"/>
                <w:color w:val="000000"/>
                <w:lang w:val="sv-SE" w:eastAsia="sv-SE"/>
              </w:rPr>
              <w:t>)</w:t>
            </w:r>
          </w:p>
        </w:tc>
        <w:tc>
          <w:tcPr>
            <w:tcW w:w="671" w:type="pct"/>
            <w:vAlign w:val="bottom"/>
          </w:tcPr>
          <w:p w14:paraId="590DD371" w14:textId="6B09E8E0" w:rsidR="001E0AA9" w:rsidRPr="002C550A" w:rsidRDefault="002C550A" w:rsidP="001E6A12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proofErr w:type="gramStart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-</w:t>
            </w:r>
            <w:proofErr w:type="gramEnd"/>
            <w:r w:rsidRPr="002C550A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 (</w:t>
            </w:r>
            <w:r w:rsidRPr="002C550A">
              <w:rPr>
                <w:rFonts w:ascii="Calibri" w:eastAsia="Times New Roman" w:hAnsi="Calibri" w:cs="Calibri"/>
                <w:iCs/>
                <w:color w:val="000000"/>
                <w:lang w:val="sv-SE" w:eastAsia="sv-SE"/>
              </w:rPr>
              <w:t>0.32)</w:t>
            </w:r>
          </w:p>
        </w:tc>
      </w:tr>
    </w:tbl>
    <w:p w14:paraId="2C10722D" w14:textId="7B97479A" w:rsidR="008C5DF5" w:rsidRDefault="008C5DF5" w:rsidP="001E6A12">
      <w:pPr>
        <w:spacing w:line="480" w:lineRule="auto"/>
      </w:pPr>
    </w:p>
    <w:sectPr w:rsidR="008C5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F"/>
    <w:rsid w:val="00040687"/>
    <w:rsid w:val="00051000"/>
    <w:rsid w:val="00082AB3"/>
    <w:rsid w:val="000848A7"/>
    <w:rsid w:val="000B0325"/>
    <w:rsid w:val="001E0AA9"/>
    <w:rsid w:val="001E6A12"/>
    <w:rsid w:val="00231FF8"/>
    <w:rsid w:val="002C550A"/>
    <w:rsid w:val="00351BE5"/>
    <w:rsid w:val="003B3382"/>
    <w:rsid w:val="00436D51"/>
    <w:rsid w:val="005218D7"/>
    <w:rsid w:val="005319D0"/>
    <w:rsid w:val="00571A53"/>
    <w:rsid w:val="005A771E"/>
    <w:rsid w:val="005C3DD6"/>
    <w:rsid w:val="00604C77"/>
    <w:rsid w:val="00667A9F"/>
    <w:rsid w:val="00772930"/>
    <w:rsid w:val="00794726"/>
    <w:rsid w:val="00831F09"/>
    <w:rsid w:val="00857097"/>
    <w:rsid w:val="008C5DF5"/>
    <w:rsid w:val="008D5483"/>
    <w:rsid w:val="008F0419"/>
    <w:rsid w:val="00924641"/>
    <w:rsid w:val="00AA779B"/>
    <w:rsid w:val="00AB1958"/>
    <w:rsid w:val="00B9407F"/>
    <w:rsid w:val="00E025E3"/>
    <w:rsid w:val="00F04F62"/>
    <w:rsid w:val="00F441CF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40B"/>
  <w15:chartTrackingRefBased/>
  <w15:docId w15:val="{72AA35BA-A99F-45B8-B427-6E65167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A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667A9F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Nielsen</dc:creator>
  <cp:keywords/>
  <dc:description/>
  <cp:lastModifiedBy>Christel Nielsen</cp:lastModifiedBy>
  <cp:revision>3</cp:revision>
  <dcterms:created xsi:type="dcterms:W3CDTF">2020-06-04T11:56:00Z</dcterms:created>
  <dcterms:modified xsi:type="dcterms:W3CDTF">2020-06-04T12:10:00Z</dcterms:modified>
</cp:coreProperties>
</file>