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05" w:rsidRPr="00645605" w:rsidRDefault="00645605" w:rsidP="00645605">
      <w:pPr>
        <w:rPr>
          <w:rFonts w:ascii="Times New Roman" w:eastAsia="Arial-BoldMT" w:hAnsi="Times New Roman" w:cs="Times New Roman"/>
          <w:b/>
          <w:bCs/>
          <w:kern w:val="0"/>
          <w:sz w:val="28"/>
          <w:szCs w:val="28"/>
        </w:rPr>
      </w:pPr>
      <w:r w:rsidRPr="00645605">
        <w:rPr>
          <w:rFonts w:ascii="Times New Roman" w:eastAsia="Arial-BoldMT" w:hAnsi="Times New Roman" w:cs="Times New Roman"/>
          <w:b/>
          <w:bCs/>
          <w:kern w:val="0"/>
          <w:sz w:val="28"/>
          <w:szCs w:val="28"/>
        </w:rPr>
        <w:t xml:space="preserve">Supplementary </w:t>
      </w:r>
      <w:r w:rsidRPr="00645605">
        <w:rPr>
          <w:rFonts w:ascii="Times New Roman" w:eastAsia="Arial-BoldMT" w:hAnsi="Times New Roman" w:cs="Times New Roman" w:hint="eastAsia"/>
          <w:b/>
          <w:bCs/>
          <w:kern w:val="0"/>
          <w:sz w:val="28"/>
          <w:szCs w:val="28"/>
        </w:rPr>
        <w:t>Figures and Methods</w:t>
      </w:r>
    </w:p>
    <w:p w:rsidR="00645605" w:rsidRDefault="00645605" w:rsidP="00094BAD">
      <w:pPr>
        <w:rPr>
          <w:rFonts w:ascii="Times New Roman" w:eastAsia="Arial-BoldMT" w:hAnsi="Times New Roman" w:cs="Times New Roman"/>
          <w:b/>
          <w:bCs/>
          <w:kern w:val="0"/>
          <w:sz w:val="28"/>
          <w:szCs w:val="28"/>
        </w:rPr>
      </w:pPr>
    </w:p>
    <w:p w:rsidR="00094BAD" w:rsidRDefault="00094BAD" w:rsidP="00094BAD">
      <w:pPr>
        <w:rPr>
          <w:rFonts w:ascii="Times New Roman" w:eastAsia="Arial-BoldMT" w:hAnsi="Times New Roman" w:cs="Times New Roman"/>
          <w:b/>
          <w:bCs/>
          <w:kern w:val="0"/>
          <w:sz w:val="28"/>
          <w:szCs w:val="28"/>
        </w:rPr>
      </w:pPr>
      <w:r w:rsidRPr="00E66401">
        <w:rPr>
          <w:rFonts w:ascii="Times New Roman" w:eastAsia="Arial-BoldMT" w:hAnsi="Times New Roman" w:cs="Times New Roman"/>
          <w:b/>
          <w:bCs/>
          <w:kern w:val="0"/>
          <w:sz w:val="28"/>
          <w:szCs w:val="28"/>
        </w:rPr>
        <w:t xml:space="preserve">Supplementary </w:t>
      </w:r>
      <w:r>
        <w:rPr>
          <w:rFonts w:ascii="Times New Roman" w:eastAsia="Arial-BoldMT" w:hAnsi="Times New Roman" w:cs="Times New Roman" w:hint="eastAsia"/>
          <w:b/>
          <w:bCs/>
          <w:kern w:val="0"/>
          <w:sz w:val="28"/>
          <w:szCs w:val="28"/>
        </w:rPr>
        <w:t>Figures</w:t>
      </w:r>
    </w:p>
    <w:p w:rsidR="00232ACF" w:rsidRPr="00E66401" w:rsidRDefault="00232ACF" w:rsidP="00094BAD">
      <w:pPr>
        <w:rPr>
          <w:rFonts w:ascii="Times New Roman" w:eastAsia="Arial-BoldMT" w:hAnsi="Times New Roman" w:cs="Times New Roman"/>
          <w:b/>
          <w:bCs/>
          <w:kern w:val="0"/>
          <w:sz w:val="28"/>
          <w:szCs w:val="28"/>
        </w:rPr>
      </w:pPr>
    </w:p>
    <w:p w:rsidR="008D6CB6" w:rsidRPr="00094BAD" w:rsidRDefault="008D6CB6" w:rsidP="008D6CB6">
      <w:pPr>
        <w:rPr>
          <w:rFonts w:ascii="Times New Roman" w:hAnsi="Times New Roman" w:cs="Times New Roman"/>
          <w:sz w:val="24"/>
          <w:szCs w:val="24"/>
        </w:rPr>
      </w:pPr>
      <w:r w:rsidRPr="00652F2E">
        <w:rPr>
          <w:rFonts w:ascii="Times New Roman" w:hAnsi="Times New Roman" w:cs="Times New Roman" w:hint="eastAsia"/>
          <w:b/>
          <w:sz w:val="24"/>
          <w:szCs w:val="24"/>
        </w:rPr>
        <w:t xml:space="preserve">Fig.S1 </w:t>
      </w:r>
      <w:r>
        <w:rPr>
          <w:rFonts w:ascii="Minion-Regular" w:hAnsi="Minion-Regular" w:cs="Minion-Regular" w:hint="eastAsia"/>
          <w:kern w:val="0"/>
          <w:sz w:val="24"/>
          <w:szCs w:val="24"/>
        </w:rPr>
        <w:t>A voucher specimen for</w:t>
      </w:r>
      <w:r w:rsidRPr="009D1A5B">
        <w:rPr>
          <w:rFonts w:ascii="Times New Roman" w:hAnsi="Times New Roman" w:cs="Times New Roman"/>
          <w:i/>
          <w:kern w:val="0"/>
          <w:sz w:val="24"/>
          <w:szCs w:val="24"/>
        </w:rPr>
        <w:t xml:space="preserve"> Taraxacum officinale</w:t>
      </w:r>
      <w:r>
        <w:rPr>
          <w:rFonts w:ascii="Times New Roman" w:hAnsi="Times New Roman" w:cs="Times New Roman" w:hint="eastAsia"/>
          <w:i/>
          <w:kern w:val="0"/>
          <w:sz w:val="24"/>
          <w:szCs w:val="24"/>
        </w:rPr>
        <w:t xml:space="preserve"> </w:t>
      </w:r>
      <w:r w:rsidRPr="009D1A5B">
        <w:rPr>
          <w:rFonts w:ascii="Times New Roman" w:hAnsi="Times New Roman" w:cs="Times New Roman" w:hint="eastAsia"/>
          <w:kern w:val="0"/>
          <w:sz w:val="24"/>
          <w:szCs w:val="24"/>
        </w:rPr>
        <w:t>F.H.Wigg</w:t>
      </w:r>
      <w:proofErr w:type="gramStart"/>
      <w:r w:rsidRPr="009D1A5B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proofErr w:type="gramEnd"/>
      <w:r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kern w:val="0"/>
          <w:sz w:val="24"/>
          <w:szCs w:val="24"/>
        </w:rPr>
        <w:t>ompositae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)</w:t>
      </w:r>
    </w:p>
    <w:p w:rsidR="008D6CB6" w:rsidRDefault="008D6CB6" w:rsidP="008D6C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447800"/>
            <wp:effectExtent l="0" t="0" r="9525" b="0"/>
            <wp:docPr id="2" name="图片 2" descr="D:\浙一期间\浙一投稿\0. 稿件\0. 浙一期间稿件\中药抗病毒\HBV蒲公英及甾醇\文章,HBV蒲公英及甾醇\Biol Pharm Bull投稿, 蒲公英及甾醇\蒲公英相关资料\4. Suppl Material. 位于conflict and Refs之间.来源,提取和分析\A voucher specimen; Taraxacum officinale F.H.Wigg.(compositae) (a recognized herbariu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浙一期间\浙一投稿\0. 稿件\0. 浙一期间稿件\中药抗病毒\HBV蒲公英及甾醇\文章,HBV蒲公英及甾醇\Biol Pharm Bull投稿, 蒲公英及甾醇\蒲公英相关资料\4. Suppl Material. 位于conflict and Refs之间.来源,提取和分析\A voucher specimen; Taraxacum officinale F.H.Wigg.(compositae) (a recognized herbarium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ACF" w:rsidRDefault="00232ACF" w:rsidP="008D6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ACF" w:rsidRDefault="00232ACF" w:rsidP="008D6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ACF" w:rsidRDefault="00232ACF" w:rsidP="008D6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ACF" w:rsidRPr="008D6CB6" w:rsidRDefault="00232ACF" w:rsidP="008D6C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401" w:rsidRDefault="00094BAD">
      <w:pPr>
        <w:rPr>
          <w:rFonts w:ascii="Times New Roman" w:hAnsi="Times New Roman" w:cs="Times New Roman"/>
          <w:sz w:val="24"/>
          <w:szCs w:val="24"/>
        </w:rPr>
      </w:pPr>
      <w:r w:rsidRPr="00652F2E">
        <w:rPr>
          <w:rFonts w:ascii="Times New Roman" w:hAnsi="Times New Roman" w:cs="Times New Roman" w:hint="eastAsia"/>
          <w:b/>
          <w:sz w:val="24"/>
          <w:szCs w:val="24"/>
        </w:rPr>
        <w:t>Fig.S</w:t>
      </w:r>
      <w:r w:rsidR="008D6CB6" w:rsidRPr="00652F2E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652F2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66401" w:rsidRPr="00094BAD">
        <w:rPr>
          <w:rFonts w:ascii="Times New Roman" w:hAnsi="Times New Roman" w:cs="Times New Roman"/>
          <w:sz w:val="24"/>
          <w:szCs w:val="24"/>
        </w:rPr>
        <w:t xml:space="preserve">Supplementary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 w:rsidR="00E66401" w:rsidRPr="00094BAD">
        <w:rPr>
          <w:rFonts w:ascii="Times New Roman" w:hAnsi="Times New Roman" w:cs="Times New Roman"/>
          <w:sz w:val="24"/>
          <w:szCs w:val="24"/>
        </w:rPr>
        <w:t>ethods</w:t>
      </w:r>
      <w:r w:rsidRPr="00094BA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for t</w:t>
      </w:r>
      <w:r w:rsidR="00E66401" w:rsidRPr="00094BAD">
        <w:rPr>
          <w:rFonts w:ascii="Times New Roman" w:hAnsi="Times New Roman" w:cs="Times New Roman"/>
          <w:sz w:val="24"/>
          <w:szCs w:val="24"/>
        </w:rPr>
        <w:t xml:space="preserve">he extraction process of </w:t>
      </w:r>
      <w:r w:rsidR="00DB0BF9">
        <w:rPr>
          <w:rFonts w:ascii="Times New Roman" w:hAnsi="Times New Roman" w:cs="Times New Roman" w:hint="eastAsia"/>
          <w:sz w:val="24"/>
          <w:szCs w:val="24"/>
        </w:rPr>
        <w:t xml:space="preserve">dandelion or </w:t>
      </w:r>
      <w:proofErr w:type="spellStart"/>
      <w:r w:rsidR="00E66401" w:rsidRPr="00094BAD">
        <w:rPr>
          <w:rFonts w:ascii="Times New Roman" w:hAnsi="Times New Roman" w:cs="Times New Roman"/>
          <w:sz w:val="24"/>
          <w:szCs w:val="24"/>
        </w:rPr>
        <w:t>taraxasterol</w:t>
      </w:r>
      <w:proofErr w:type="spellEnd"/>
    </w:p>
    <w:p w:rsidR="00DB0BF9" w:rsidRPr="00DB0BF9" w:rsidRDefault="00DB0BF9" w:rsidP="00DB0BF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554432" cy="3048000"/>
            <wp:effectExtent l="0" t="0" r="0" b="0"/>
            <wp:docPr id="5" name="图片 5" descr="C:\Users\HOST\AppData\Roaming\Tencent\Users\746621982\QQ\WinTemp\RichOle\5@DKVH@)3}3`VZ$U[HD{7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\AppData\Roaming\Tencent\Users\746621982\QQ\WinTemp\RichOle\5@DKVH@)3}3`VZ$U[HD{7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32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F9" w:rsidRDefault="00CD3F9B" w:rsidP="00DB0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F2E">
        <w:rPr>
          <w:rFonts w:ascii="Times New Roman" w:hAnsi="Times New Roman" w:cs="Times New Roman" w:hint="eastAsia"/>
          <w:b/>
          <w:sz w:val="24"/>
          <w:szCs w:val="24"/>
        </w:rPr>
        <w:t>Fig.S2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-1 </w:t>
      </w:r>
      <w:r w:rsidR="00DB0BF9">
        <w:rPr>
          <w:rFonts w:ascii="Times New Roman" w:hAnsi="Times New Roman" w:cs="Times New Roman" w:hint="eastAsia"/>
          <w:sz w:val="24"/>
          <w:szCs w:val="24"/>
        </w:rPr>
        <w:t>T</w:t>
      </w:r>
      <w:r w:rsidR="00DB0BF9" w:rsidRPr="00094BAD">
        <w:rPr>
          <w:rFonts w:ascii="Times New Roman" w:hAnsi="Times New Roman" w:cs="Times New Roman"/>
          <w:sz w:val="24"/>
          <w:szCs w:val="24"/>
        </w:rPr>
        <w:t xml:space="preserve">he extraction process of </w:t>
      </w:r>
      <w:r w:rsidR="00DB0BF9">
        <w:rPr>
          <w:rFonts w:ascii="Times New Roman" w:hAnsi="Times New Roman" w:cs="Times New Roman" w:hint="eastAsia"/>
          <w:sz w:val="24"/>
          <w:szCs w:val="24"/>
        </w:rPr>
        <w:t xml:space="preserve">dandelion </w:t>
      </w:r>
    </w:p>
    <w:p w:rsidR="008A7396" w:rsidRDefault="008A7396" w:rsidP="00562F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5274310" cy="3955733"/>
            <wp:effectExtent l="0" t="0" r="2540" b="6985"/>
            <wp:docPr id="1" name="图片 1" descr="D:\浙一期间\浙一投稿\0. 稿件\0. 浙一期间稿件\中药抗病毒\HBV蒲公英及甾醇\文章,HBV蒲公英及甾醇\Biol Pharm Bull投稿, 蒲公英及甾醇\蒲公英相关资料\4. Suppl Material. 位于conflict and Refs之间.来源,提取和分析\2016-10-31, the extraction process of taraxaste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浙一期间\浙一投稿\0. 稿件\0. 浙一期间稿件\中药抗病毒\HBV蒲公英及甾醇\文章,HBV蒲公英及甾醇\Biol Pharm Bull投稿, 蒲公英及甾醇\蒲公英相关资料\4. Suppl Material. 位于conflict and Refs之间.来源,提取和分析\2016-10-31, the extraction process of taraxaster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F9" w:rsidRDefault="00CD3F9B" w:rsidP="00DB0B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F2E">
        <w:rPr>
          <w:rFonts w:ascii="Times New Roman" w:hAnsi="Times New Roman" w:cs="Times New Roman" w:hint="eastAsia"/>
          <w:b/>
          <w:sz w:val="24"/>
          <w:szCs w:val="24"/>
        </w:rPr>
        <w:t>Fig.S2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-2 </w:t>
      </w:r>
      <w:r w:rsidR="00DB0BF9">
        <w:rPr>
          <w:rFonts w:ascii="Times New Roman" w:hAnsi="Times New Roman" w:cs="Times New Roman" w:hint="eastAsia"/>
          <w:sz w:val="24"/>
          <w:szCs w:val="24"/>
        </w:rPr>
        <w:t>T</w:t>
      </w:r>
      <w:r w:rsidR="00DB0BF9" w:rsidRPr="00094BAD">
        <w:rPr>
          <w:rFonts w:ascii="Times New Roman" w:hAnsi="Times New Roman" w:cs="Times New Roman"/>
          <w:sz w:val="24"/>
          <w:szCs w:val="24"/>
        </w:rPr>
        <w:t xml:space="preserve">he extraction process of </w:t>
      </w:r>
      <w:proofErr w:type="spellStart"/>
      <w:r w:rsidR="00DB0BF9" w:rsidRPr="00094BAD">
        <w:rPr>
          <w:rFonts w:ascii="Times New Roman" w:hAnsi="Times New Roman" w:cs="Times New Roman"/>
          <w:sz w:val="24"/>
          <w:szCs w:val="24"/>
        </w:rPr>
        <w:t>taraxasterol</w:t>
      </w:r>
      <w:proofErr w:type="spellEnd"/>
    </w:p>
    <w:p w:rsidR="00DB0BF9" w:rsidRDefault="00DB0BF9" w:rsidP="00DB0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ACF" w:rsidRDefault="00232ACF" w:rsidP="008A7396">
      <w:pPr>
        <w:rPr>
          <w:rFonts w:ascii="Times New Roman" w:hAnsi="Times New Roman" w:cs="Times New Roman"/>
          <w:sz w:val="24"/>
          <w:szCs w:val="24"/>
        </w:rPr>
      </w:pPr>
    </w:p>
    <w:p w:rsidR="00DB0BF9" w:rsidRDefault="00DB0BF9" w:rsidP="008A7396">
      <w:pPr>
        <w:rPr>
          <w:rFonts w:ascii="Times New Roman" w:hAnsi="Times New Roman" w:cs="Times New Roman"/>
          <w:sz w:val="24"/>
          <w:szCs w:val="24"/>
        </w:rPr>
      </w:pPr>
    </w:p>
    <w:p w:rsidR="008A7396" w:rsidRDefault="008D6CB6" w:rsidP="008A7396">
      <w:pPr>
        <w:rPr>
          <w:rFonts w:ascii="Times New Roman" w:hAnsi="Times New Roman" w:cs="Times New Roman"/>
          <w:sz w:val="24"/>
          <w:szCs w:val="24"/>
        </w:rPr>
      </w:pPr>
      <w:r w:rsidRPr="00652F2E">
        <w:rPr>
          <w:rFonts w:ascii="Times New Roman" w:hAnsi="Times New Roman" w:cs="Times New Roman" w:hint="eastAsia"/>
          <w:b/>
          <w:sz w:val="24"/>
          <w:szCs w:val="24"/>
        </w:rPr>
        <w:t>Fig.S3</w:t>
      </w:r>
      <w:r w:rsidR="00094B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7396" w:rsidRPr="00094BAD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CA5983">
        <w:rPr>
          <w:rFonts w:ascii="Times New Roman" w:hAnsi="Times New Roman" w:cs="Times New Roman" w:hint="eastAsia"/>
          <w:sz w:val="24"/>
          <w:szCs w:val="24"/>
        </w:rPr>
        <w:t xml:space="preserve">analysis </w:t>
      </w:r>
      <w:r w:rsidR="00094BAD">
        <w:rPr>
          <w:rFonts w:ascii="Times New Roman" w:hAnsi="Times New Roman" w:cs="Times New Roman" w:hint="eastAsia"/>
          <w:sz w:val="24"/>
          <w:szCs w:val="24"/>
        </w:rPr>
        <w:t>r</w:t>
      </w:r>
      <w:r w:rsidR="008A7396" w:rsidRPr="00094BAD">
        <w:rPr>
          <w:rFonts w:ascii="Times New Roman" w:hAnsi="Times New Roman" w:cs="Times New Roman" w:hint="eastAsia"/>
          <w:sz w:val="24"/>
          <w:szCs w:val="24"/>
        </w:rPr>
        <w:t>esult</w:t>
      </w:r>
      <w:r w:rsidR="00094BAD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1F4D99" w:rsidRPr="00094BAD">
        <w:rPr>
          <w:rFonts w:ascii="Times New Roman" w:hAnsi="Times New Roman" w:cs="Times New Roman"/>
          <w:sz w:val="24"/>
          <w:szCs w:val="24"/>
        </w:rPr>
        <w:t xml:space="preserve">TLC for </w:t>
      </w:r>
      <w:r w:rsidR="00094BAD">
        <w:rPr>
          <w:rFonts w:ascii="Times New Roman" w:hAnsi="Times New Roman" w:cs="Times New Roman" w:hint="eastAsia"/>
          <w:sz w:val="24"/>
          <w:szCs w:val="24"/>
        </w:rPr>
        <w:t>t</w:t>
      </w:r>
      <w:r w:rsidR="001F4D99" w:rsidRPr="00094BAD">
        <w:rPr>
          <w:rFonts w:ascii="Times New Roman" w:hAnsi="Times New Roman" w:cs="Times New Roman"/>
          <w:sz w:val="24"/>
          <w:szCs w:val="24"/>
        </w:rPr>
        <w:t>araxasterol</w:t>
      </w:r>
    </w:p>
    <w:p w:rsidR="00562FC0" w:rsidRDefault="00562FC0" w:rsidP="00562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72050" cy="3916913"/>
            <wp:effectExtent l="0" t="0" r="0" b="7620"/>
            <wp:docPr id="3" name="图片 3" descr="D:\浙一期间\浙一投稿\0. 稿件\0. 浙一期间稿件\中药抗病毒\HBV蒲公英及甾醇\文章,HBV蒲公英及甾醇\Biol Pharm Bull投稿, 蒲公英及甾醇\蒲公英相关资料\4. Suppl Material. 位于conflict and Refs之间.来源,提取和分析\analytical data\TLC for Taraxaste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浙一期间\浙一投稿\0. 稿件\0. 浙一期间稿件\中药抗病毒\HBV蒲公英及甾醇\文章,HBV蒲公英及甾醇\Biol Pharm Bull投稿, 蒲公英及甾醇\蒲公英相关资料\4. Suppl Material. 位于conflict and Refs之间.来源,提取和分析\analytical data\TLC for Taraxaster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9" cy="391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88" w:rsidRPr="0052461B" w:rsidRDefault="00A62188" w:rsidP="00B0596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2461B">
        <w:rPr>
          <w:rFonts w:ascii="Times New Roman" w:hAnsi="Times New Roman" w:cs="Times New Roman" w:hint="eastAsia"/>
          <w:sz w:val="24"/>
          <w:szCs w:val="24"/>
        </w:rPr>
        <w:t>Thin layer chromatography (TLC)</w:t>
      </w:r>
      <w:r w:rsidR="00B05965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52461B" w:rsidRPr="0052461B">
        <w:rPr>
          <w:rFonts w:ascii="Times New Roman" w:hAnsi="Times New Roman" w:cs="Times New Roman" w:hint="eastAsia"/>
          <w:sz w:val="24"/>
          <w:szCs w:val="24"/>
        </w:rPr>
        <w:t xml:space="preserve">the resolving reagent of </w:t>
      </w:r>
      <w:r w:rsidR="0052461B" w:rsidRPr="0052461B">
        <w:rPr>
          <w:rFonts w:ascii="Times New Roman" w:hAnsi="Times New Roman" w:cs="Times New Roman"/>
          <w:sz w:val="24"/>
          <w:szCs w:val="24"/>
        </w:rPr>
        <w:t>petroleum ether</w:t>
      </w:r>
      <w:r w:rsidR="0052461B" w:rsidRPr="0052461B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52461B" w:rsidRPr="0052461B">
        <w:rPr>
          <w:rFonts w:ascii="Times New Roman" w:hAnsi="Times New Roman" w:cs="Times New Roman"/>
          <w:sz w:val="24"/>
          <w:szCs w:val="24"/>
        </w:rPr>
        <w:t>ethyl acetate</w:t>
      </w:r>
      <w:r w:rsidR="0052461B" w:rsidRPr="005246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2461B">
        <w:rPr>
          <w:rFonts w:ascii="Times New Roman" w:hAnsi="Times New Roman" w:cs="Times New Roman" w:hint="eastAsia"/>
          <w:sz w:val="24"/>
          <w:szCs w:val="24"/>
        </w:rPr>
        <w:t>=7:1</w:t>
      </w:r>
    </w:p>
    <w:p w:rsidR="00A62188" w:rsidRPr="0052461B" w:rsidRDefault="00A62188" w:rsidP="00A62188">
      <w:pPr>
        <w:rPr>
          <w:rFonts w:ascii="Times New Roman" w:hAnsi="Times New Roman" w:cs="Times New Roman"/>
          <w:sz w:val="24"/>
          <w:szCs w:val="24"/>
        </w:rPr>
      </w:pPr>
      <w:r w:rsidRPr="0052461B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52461B" w:rsidRPr="0052461B">
        <w:rPr>
          <w:rFonts w:ascii="Times New Roman" w:hAnsi="Times New Roman" w:cs="Times New Roman" w:hint="eastAsia"/>
          <w:sz w:val="24"/>
          <w:szCs w:val="24"/>
        </w:rPr>
        <w:t xml:space="preserve">The left side of figure is observed under </w:t>
      </w:r>
      <w:r w:rsidR="0052461B" w:rsidRPr="0052461B">
        <w:rPr>
          <w:rFonts w:ascii="Times New Roman" w:hAnsi="Times New Roman" w:cs="Times New Roman"/>
          <w:sz w:val="24"/>
          <w:szCs w:val="24"/>
        </w:rPr>
        <w:t>254 nm fluorescence</w:t>
      </w:r>
      <w:r w:rsidR="0052461B" w:rsidRPr="0052461B">
        <w:rPr>
          <w:rFonts w:ascii="Times New Roman" w:hAnsi="Times New Roman" w:cs="Times New Roman" w:hint="eastAsia"/>
          <w:sz w:val="24"/>
          <w:szCs w:val="24"/>
        </w:rPr>
        <w:t>; the right side of figure is observed under visible light. The results are shown as above.</w:t>
      </w:r>
    </w:p>
    <w:p w:rsidR="00A62188" w:rsidRPr="00A62188" w:rsidRDefault="00A62188" w:rsidP="00562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396" w:rsidRDefault="008A7396">
      <w:pPr>
        <w:rPr>
          <w:rFonts w:ascii="Times New Roman" w:hAnsi="Times New Roman" w:cs="Times New Roman"/>
          <w:i/>
          <w:sz w:val="24"/>
          <w:szCs w:val="24"/>
        </w:rPr>
      </w:pPr>
    </w:p>
    <w:p w:rsidR="001C2C01" w:rsidRPr="00652F2E" w:rsidRDefault="00C61B15" w:rsidP="00A44B5E">
      <w:pPr>
        <w:rPr>
          <w:rFonts w:ascii="Times New Roman" w:hAnsi="Times New Roman" w:cs="Times New Roman"/>
          <w:kern w:val="0"/>
          <w:sz w:val="24"/>
          <w:szCs w:val="24"/>
        </w:rPr>
      </w:pPr>
      <w:r w:rsidRPr="00652F2E">
        <w:rPr>
          <w:rFonts w:ascii="Times New Roman" w:hAnsi="Times New Roman" w:cs="Times New Roman" w:hint="eastAsia"/>
          <w:b/>
          <w:kern w:val="0"/>
          <w:sz w:val="24"/>
          <w:szCs w:val="24"/>
        </w:rPr>
        <w:t>Fig.S4</w:t>
      </w:r>
      <w:r w:rsidRPr="00652F2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149F6">
        <w:rPr>
          <w:rFonts w:ascii="Times New Roman" w:hAnsi="Times New Roman" w:cs="Times New Roman"/>
          <w:b/>
          <w:kern w:val="0"/>
          <w:sz w:val="24"/>
          <w:szCs w:val="24"/>
        </w:rPr>
        <w:t>Graphical Abstracts</w:t>
      </w:r>
      <w:r w:rsidR="00A44B5E" w:rsidRPr="00F149F6">
        <w:rPr>
          <w:rFonts w:ascii="Times New Roman" w:hAnsi="Times New Roman" w:cs="Times New Roman" w:hint="eastAsia"/>
          <w:b/>
          <w:kern w:val="0"/>
          <w:sz w:val="24"/>
          <w:szCs w:val="24"/>
        </w:rPr>
        <w:t>.</w:t>
      </w:r>
      <w:r w:rsidR="00A44B5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44B5E">
        <w:rPr>
          <w:rFonts w:ascii="Times New Roman" w:hAnsi="Times New Roman" w:cs="Times New Roman" w:hint="eastAsia"/>
          <w:kern w:val="0"/>
          <w:sz w:val="24"/>
          <w:szCs w:val="21"/>
        </w:rPr>
        <w:t>D</w:t>
      </w:r>
      <w:r w:rsidR="00A44B5E" w:rsidRPr="004E0A37">
        <w:rPr>
          <w:rFonts w:ascii="Times New Roman" w:hAnsi="Times New Roman" w:cs="Times New Roman"/>
          <w:kern w:val="0"/>
          <w:sz w:val="24"/>
          <w:szCs w:val="21"/>
        </w:rPr>
        <w:t xml:space="preserve">andelion extracts and </w:t>
      </w:r>
      <w:proofErr w:type="spellStart"/>
      <w:r w:rsidR="00A44B5E" w:rsidRPr="004E0A37">
        <w:rPr>
          <w:rFonts w:ascii="Times New Roman" w:hAnsi="Times New Roman" w:cs="Times New Roman"/>
          <w:kern w:val="0"/>
          <w:sz w:val="24"/>
          <w:szCs w:val="21"/>
        </w:rPr>
        <w:t>taraxasterol</w:t>
      </w:r>
      <w:proofErr w:type="spellEnd"/>
      <w:r w:rsidR="00A44B5E" w:rsidRPr="004E0A37">
        <w:rPr>
          <w:rFonts w:ascii="Times New Roman" w:hAnsi="Times New Roman" w:cs="Times New Roman"/>
          <w:kern w:val="0"/>
          <w:sz w:val="24"/>
          <w:szCs w:val="21"/>
        </w:rPr>
        <w:t xml:space="preserve"> inhibited HBV</w:t>
      </w:r>
      <w:r w:rsidR="00A44B5E">
        <w:rPr>
          <w:rFonts w:ascii="Times New Roman" w:hAnsi="Times New Roman" w:cs="Times New Roman" w:hint="eastAsia"/>
          <w:kern w:val="0"/>
          <w:sz w:val="24"/>
          <w:szCs w:val="21"/>
        </w:rPr>
        <w:t xml:space="preserve"> and</w:t>
      </w:r>
      <w:r w:rsidR="00A44B5E" w:rsidRPr="004E0A37">
        <w:rPr>
          <w:rFonts w:ascii="Times New Roman" w:hAnsi="Times New Roman" w:cs="Times New Roman"/>
          <w:kern w:val="0"/>
          <w:sz w:val="24"/>
          <w:szCs w:val="21"/>
        </w:rPr>
        <w:t xml:space="preserve"> the potential mechanism of </w:t>
      </w:r>
      <w:proofErr w:type="spellStart"/>
      <w:r w:rsidR="00A44B5E" w:rsidRPr="004E0A37">
        <w:rPr>
          <w:rFonts w:ascii="Times New Roman" w:hAnsi="Times New Roman" w:cs="Times New Roman"/>
          <w:kern w:val="0"/>
          <w:sz w:val="24"/>
          <w:szCs w:val="21"/>
        </w:rPr>
        <w:t>taraxasterol</w:t>
      </w:r>
      <w:proofErr w:type="spellEnd"/>
      <w:r w:rsidR="00A44B5E" w:rsidRPr="004E0A37">
        <w:rPr>
          <w:rFonts w:ascii="Times New Roman" w:hAnsi="Times New Roman" w:cs="Times New Roman"/>
          <w:kern w:val="0"/>
          <w:sz w:val="24"/>
          <w:szCs w:val="21"/>
        </w:rPr>
        <w:t xml:space="preserve"> may be related to the </w:t>
      </w:r>
      <w:r w:rsidR="00A44B5E" w:rsidRPr="00A44B5E">
        <w:rPr>
          <w:rFonts w:ascii="Times New Roman" w:hAnsi="Times New Roman" w:cs="Times New Roman"/>
          <w:kern w:val="0"/>
          <w:sz w:val="24"/>
          <w:szCs w:val="21"/>
        </w:rPr>
        <w:t>PTB</w:t>
      </w:r>
      <w:r w:rsidR="00A44B5E" w:rsidRPr="00A44B5E">
        <w:rPr>
          <w:rFonts w:ascii="Times New Roman" w:hAnsi="Times New Roman" w:cs="Times New Roman" w:hint="eastAsia"/>
          <w:kern w:val="0"/>
          <w:sz w:val="24"/>
          <w:szCs w:val="21"/>
        </w:rPr>
        <w:t>P1</w:t>
      </w:r>
      <w:r w:rsidR="00A44B5E" w:rsidRPr="004E0A37">
        <w:rPr>
          <w:rFonts w:ascii="Times New Roman" w:hAnsi="Times New Roman" w:cs="Times New Roman"/>
          <w:kern w:val="0"/>
          <w:sz w:val="24"/>
          <w:szCs w:val="21"/>
        </w:rPr>
        <w:t xml:space="preserve"> and </w:t>
      </w:r>
      <w:r w:rsidR="00A44B5E" w:rsidRPr="00A44B5E">
        <w:rPr>
          <w:rFonts w:ascii="Times New Roman" w:hAnsi="Times New Roman" w:cs="Times New Roman" w:hint="eastAsia"/>
          <w:kern w:val="0"/>
          <w:sz w:val="24"/>
          <w:szCs w:val="21"/>
        </w:rPr>
        <w:t>SIRT1</w:t>
      </w:r>
      <w:r w:rsidR="00A44B5E" w:rsidRPr="004E0A37">
        <w:rPr>
          <w:rFonts w:ascii="Times New Roman" w:hAnsi="Times New Roman" w:cs="Times New Roman"/>
          <w:kern w:val="0"/>
          <w:sz w:val="24"/>
          <w:szCs w:val="21"/>
        </w:rPr>
        <w:t xml:space="preserve"> expression.</w:t>
      </w:r>
    </w:p>
    <w:p w:rsidR="00C61B15" w:rsidRDefault="0040577D" w:rsidP="00405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2244368"/>
            <wp:effectExtent l="19050" t="0" r="9525" b="0"/>
            <wp:docPr id="4" name="图片 1" descr="C:\Users\Administrator\Desktop\QQ图片2019081014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908101410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4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EF" w:rsidRDefault="00E779EF" w:rsidP="00405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C88" w:rsidRDefault="00720C88" w:rsidP="00E779E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141C" w:rsidRDefault="00E779EF" w:rsidP="00AF245E">
      <w:pPr>
        <w:spacing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734DA9">
        <w:rPr>
          <w:rFonts w:ascii="Times New Roman" w:hAnsi="Times New Roman" w:cs="Times New Roman" w:hint="eastAsia"/>
          <w:b/>
          <w:sz w:val="24"/>
          <w:szCs w:val="24"/>
        </w:rPr>
        <w:t>Fig.S5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0141C" w:rsidRPr="004E0A37">
        <w:rPr>
          <w:rFonts w:ascii="Times New Roman" w:hAnsi="Times New Roman" w:cs="Times New Roman"/>
          <w:b/>
          <w:kern w:val="0"/>
          <w:sz w:val="24"/>
          <w:szCs w:val="24"/>
        </w:rPr>
        <w:t xml:space="preserve">Cellular toxicity of dandelion and </w:t>
      </w:r>
      <w:proofErr w:type="spellStart"/>
      <w:r w:rsidR="0020141C" w:rsidRPr="004E0A37">
        <w:rPr>
          <w:rFonts w:ascii="Times New Roman" w:hAnsi="Times New Roman" w:cs="Times New Roman"/>
          <w:b/>
          <w:kern w:val="0"/>
          <w:sz w:val="24"/>
          <w:szCs w:val="24"/>
        </w:rPr>
        <w:t>taraxasterol</w:t>
      </w:r>
      <w:proofErr w:type="spellEnd"/>
      <w:r w:rsidR="0020141C" w:rsidRPr="004E0A37">
        <w:rPr>
          <w:rFonts w:ascii="Times New Roman" w:hAnsi="Times New Roman" w:cs="Times New Roman"/>
          <w:b/>
          <w:kern w:val="0"/>
          <w:sz w:val="24"/>
          <w:szCs w:val="24"/>
        </w:rPr>
        <w:t xml:space="preserve"> in </w:t>
      </w:r>
      <w:r w:rsidR="00922FB4" w:rsidRPr="00922FB4">
        <w:rPr>
          <w:rFonts w:ascii="Times New Roman" w:hAnsi="Times New Roman" w:cs="Times New Roman"/>
          <w:b/>
          <w:kern w:val="0"/>
          <w:sz w:val="24"/>
          <w:szCs w:val="24"/>
        </w:rPr>
        <w:t xml:space="preserve">normal liver cells </w:t>
      </w:r>
      <w:r w:rsidR="0020141C" w:rsidRPr="004E0A37">
        <w:rPr>
          <w:rFonts w:ascii="Times New Roman" w:hAnsi="Times New Roman" w:cs="Times New Roman"/>
          <w:b/>
          <w:kern w:val="0"/>
          <w:sz w:val="24"/>
          <w:szCs w:val="24"/>
        </w:rPr>
        <w:t>(</w:t>
      </w:r>
      <w:r w:rsidR="0020141C">
        <w:rPr>
          <w:rFonts w:ascii="Times New Roman" w:hAnsi="Times New Roman" w:cs="Times New Roman" w:hint="eastAsia"/>
          <w:b/>
          <w:kern w:val="0"/>
          <w:sz w:val="24"/>
          <w:szCs w:val="24"/>
        </w:rPr>
        <w:t>A</w:t>
      </w:r>
      <w:r w:rsidR="00AE367F">
        <w:rPr>
          <w:rFonts w:ascii="Times New Roman" w:hAnsi="Times New Roman" w:cs="Times New Roman" w:hint="eastAsia"/>
          <w:b/>
          <w:kern w:val="0"/>
          <w:sz w:val="24"/>
          <w:szCs w:val="24"/>
        </w:rPr>
        <w:t>-D</w:t>
      </w:r>
      <w:r w:rsidR="0020141C" w:rsidRPr="004E0A37">
        <w:rPr>
          <w:rFonts w:ascii="Times New Roman" w:hAnsi="Times New Roman" w:cs="Times New Roman"/>
          <w:b/>
          <w:kern w:val="0"/>
          <w:sz w:val="24"/>
          <w:szCs w:val="24"/>
        </w:rPr>
        <w:t>)</w:t>
      </w:r>
      <w:r w:rsidR="0020141C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922FB4" w:rsidRPr="00922FB4">
        <w:rPr>
          <w:rFonts w:ascii="Times New Roman" w:hAnsi="Times New Roman" w:cs="Times New Roman"/>
          <w:b/>
          <w:kern w:val="0"/>
          <w:sz w:val="24"/>
          <w:szCs w:val="24"/>
        </w:rPr>
        <w:lastRenderedPageBreak/>
        <w:t>or</w:t>
      </w:r>
      <w:r w:rsidR="00922FB4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="00922FB4" w:rsidRPr="00922FB4">
        <w:rPr>
          <w:rFonts w:ascii="Times New Roman" w:hAnsi="Times New Roman" w:cs="Times New Roman"/>
          <w:b/>
          <w:kern w:val="0"/>
          <w:sz w:val="24"/>
          <w:szCs w:val="24"/>
        </w:rPr>
        <w:t>other cell lines</w:t>
      </w:r>
      <w:r w:rsidR="00922FB4" w:rsidRPr="004E0A37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20141C" w:rsidRPr="004E0A37">
        <w:rPr>
          <w:rFonts w:ascii="Times New Roman" w:hAnsi="Times New Roman" w:cs="Times New Roman"/>
          <w:b/>
          <w:kern w:val="0"/>
          <w:sz w:val="24"/>
          <w:szCs w:val="24"/>
        </w:rPr>
        <w:t>(</w:t>
      </w:r>
      <w:proofErr w:type="spellStart"/>
      <w:r w:rsidR="0073454D">
        <w:rPr>
          <w:rFonts w:ascii="Times New Roman" w:hAnsi="Times New Roman" w:cs="Times New Roman" w:hint="eastAsia"/>
          <w:b/>
          <w:kern w:val="0"/>
          <w:sz w:val="24"/>
          <w:szCs w:val="24"/>
        </w:rPr>
        <w:t>hepamota</w:t>
      </w:r>
      <w:proofErr w:type="spellEnd"/>
      <w:r w:rsidR="0073454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cell lines </w:t>
      </w:r>
      <w:r w:rsidR="00AE367F">
        <w:rPr>
          <w:rFonts w:ascii="Times New Roman" w:hAnsi="Times New Roman" w:cs="Times New Roman" w:hint="eastAsia"/>
          <w:b/>
          <w:kern w:val="0"/>
          <w:sz w:val="24"/>
          <w:szCs w:val="24"/>
        </w:rPr>
        <w:t>E</w:t>
      </w:r>
      <w:r w:rsidR="00EC2D68">
        <w:rPr>
          <w:rFonts w:ascii="Times New Roman" w:hAnsi="Times New Roman" w:cs="Times New Roman" w:hint="eastAsia"/>
          <w:b/>
          <w:kern w:val="0"/>
          <w:sz w:val="24"/>
          <w:szCs w:val="24"/>
        </w:rPr>
        <w:t>, F, G</w:t>
      </w:r>
      <w:r w:rsidR="0020141C" w:rsidRPr="004E0A37">
        <w:rPr>
          <w:rFonts w:ascii="Times New Roman" w:hAnsi="Times New Roman" w:cs="Times New Roman"/>
          <w:b/>
          <w:kern w:val="0"/>
          <w:sz w:val="24"/>
          <w:szCs w:val="24"/>
        </w:rPr>
        <w:t xml:space="preserve"> and </w:t>
      </w:r>
      <w:r w:rsidR="00AE367F">
        <w:rPr>
          <w:rFonts w:ascii="Times New Roman" w:hAnsi="Times New Roman" w:cs="Times New Roman" w:hint="eastAsia"/>
          <w:b/>
          <w:kern w:val="0"/>
          <w:sz w:val="24"/>
          <w:szCs w:val="24"/>
        </w:rPr>
        <w:t>H</w:t>
      </w:r>
      <w:r w:rsidR="0073454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, </w:t>
      </w:r>
      <w:proofErr w:type="spellStart"/>
      <w:r w:rsidR="0073454D">
        <w:rPr>
          <w:rFonts w:ascii="Times New Roman" w:hAnsi="Times New Roman" w:cs="Times New Roman" w:hint="eastAsia"/>
          <w:b/>
          <w:kern w:val="0"/>
          <w:sz w:val="24"/>
          <w:szCs w:val="24"/>
        </w:rPr>
        <w:t>monocytic</w:t>
      </w:r>
      <w:proofErr w:type="spellEnd"/>
      <w:r w:rsidR="0073454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cell line </w:t>
      </w:r>
      <w:proofErr w:type="gramStart"/>
      <w:r w:rsidR="0073454D">
        <w:rPr>
          <w:rFonts w:ascii="Times New Roman" w:hAnsi="Times New Roman" w:cs="Times New Roman" w:hint="eastAsia"/>
          <w:b/>
          <w:kern w:val="0"/>
          <w:sz w:val="24"/>
          <w:szCs w:val="24"/>
        </w:rPr>
        <w:t>I</w:t>
      </w:r>
      <w:proofErr w:type="gramEnd"/>
      <w:r w:rsidR="0073454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and J</w:t>
      </w:r>
      <w:r w:rsidR="0020141C" w:rsidRPr="004E0A37">
        <w:rPr>
          <w:rFonts w:ascii="Times New Roman" w:hAnsi="Times New Roman" w:cs="Times New Roman"/>
          <w:b/>
          <w:kern w:val="0"/>
          <w:sz w:val="24"/>
          <w:szCs w:val="24"/>
        </w:rPr>
        <w:t xml:space="preserve">). </w:t>
      </w:r>
      <w:r w:rsidR="0020141C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After </w:t>
      </w:r>
      <w:r w:rsidR="0020141C">
        <w:rPr>
          <w:rFonts w:ascii="Times New Roman" w:hAnsi="Times New Roman" w:cs="Times New Roman" w:hint="eastAsia"/>
          <w:bCs/>
          <w:kern w:val="0"/>
          <w:sz w:val="24"/>
          <w:szCs w:val="24"/>
        </w:rPr>
        <w:t>these</w:t>
      </w:r>
      <w:r w:rsidR="0020141C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 cell</w:t>
      </w:r>
      <w:r w:rsidR="0020141C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line</w:t>
      </w:r>
      <w:r w:rsidR="0020141C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s were treated with dandelion and </w:t>
      </w:r>
      <w:proofErr w:type="spellStart"/>
      <w:r w:rsidR="0020141C" w:rsidRPr="004E0A37">
        <w:rPr>
          <w:rFonts w:ascii="Times New Roman" w:hAnsi="Times New Roman" w:cs="Times New Roman"/>
          <w:bCs/>
          <w:kern w:val="0"/>
          <w:sz w:val="24"/>
          <w:szCs w:val="24"/>
        </w:rPr>
        <w:t>taraxasterol</w:t>
      </w:r>
      <w:proofErr w:type="spellEnd"/>
      <w:r w:rsidR="0020141C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 for 3 </w:t>
      </w:r>
      <w:r w:rsidR="00AF4B48">
        <w:rPr>
          <w:rFonts w:ascii="Times New Roman" w:hAnsi="Times New Roman" w:cs="Times New Roman" w:hint="eastAsia"/>
          <w:bCs/>
          <w:kern w:val="0"/>
          <w:sz w:val="24"/>
          <w:szCs w:val="24"/>
        </w:rPr>
        <w:t>or</w:t>
      </w:r>
      <w:r w:rsidR="0020141C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 9 days, the cells were detected by </w:t>
      </w:r>
      <w:r w:rsidR="0020141C">
        <w:rPr>
          <w:rFonts w:ascii="Times New Roman" w:hAnsi="Times New Roman" w:cs="Times New Roman" w:hint="eastAsia"/>
          <w:bCs/>
          <w:kern w:val="0"/>
          <w:sz w:val="24"/>
          <w:szCs w:val="24"/>
        </w:rPr>
        <w:t>CCK-8</w:t>
      </w:r>
      <w:r w:rsidR="0020141C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. The results represented the mean data from three independent experiments. </w:t>
      </w:r>
    </w:p>
    <w:p w:rsidR="00AE367F" w:rsidRPr="00AE367F" w:rsidRDefault="00AE367F" w:rsidP="00AE36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5353772"/>
            <wp:effectExtent l="0" t="0" r="0" b="0"/>
            <wp:docPr id="7" name="图片 7" descr="C:\Users\HOST\AppData\Roaming\Tencent\Users\746621982\QQ\WinTemp\RichOle\4`4BS~L[C81L{AE_]~MX}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ST\AppData\Roaming\Tencent\Users\746621982\QQ\WinTemp\RichOle\4`4BS~L[C81L{AE_]~MX}3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05" cy="53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25" w:rsidRDefault="00AE367F" w:rsidP="00AE36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DA9">
        <w:rPr>
          <w:rFonts w:ascii="Times New Roman" w:hAnsi="Times New Roman" w:cs="Times New Roman" w:hint="eastAsia"/>
          <w:b/>
          <w:sz w:val="24"/>
          <w:szCs w:val="24"/>
        </w:rPr>
        <w:t>Fig.S5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-1 </w:t>
      </w:r>
      <w:r w:rsidRPr="00AE367F">
        <w:rPr>
          <w:rFonts w:ascii="Times New Roman" w:hAnsi="Times New Roman" w:cs="Times New Roman"/>
          <w:sz w:val="24"/>
          <w:szCs w:val="24"/>
        </w:rPr>
        <w:t xml:space="preserve">Cellular toxicity of dandelion and </w:t>
      </w:r>
      <w:proofErr w:type="spellStart"/>
      <w:r w:rsidRPr="00AE367F">
        <w:rPr>
          <w:rFonts w:ascii="Times New Roman" w:hAnsi="Times New Roman" w:cs="Times New Roman"/>
          <w:sz w:val="24"/>
          <w:szCs w:val="24"/>
        </w:rPr>
        <w:t>taraxasterol</w:t>
      </w:r>
      <w:proofErr w:type="spellEnd"/>
      <w:r w:rsidRPr="00AE367F">
        <w:rPr>
          <w:rFonts w:ascii="Times New Roman" w:hAnsi="Times New Roman" w:cs="Times New Roman"/>
          <w:sz w:val="24"/>
          <w:szCs w:val="24"/>
        </w:rPr>
        <w:t xml:space="preserve"> in normal liver cells</w:t>
      </w:r>
    </w:p>
    <w:p w:rsidR="0073454D" w:rsidRPr="0073454D" w:rsidRDefault="0073454D" w:rsidP="0073454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50271" cy="4159417"/>
            <wp:effectExtent l="0" t="0" r="0" b="0"/>
            <wp:docPr id="9" name="图片 9" descr="C:\Users\HOST\AppData\Roaming\Tencent\Users\746621982\QQ\WinTemp\RichOle\N2]N$}4U0TWOT4G@6Y91U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ST\AppData\Roaming\Tencent\Users\746621982\QQ\WinTemp\RichOle\N2]N$}4U0TWOT4G@6Y91U0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97" cy="416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67F" w:rsidRDefault="00AE367F" w:rsidP="00AE36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DA9">
        <w:rPr>
          <w:rFonts w:ascii="Times New Roman" w:hAnsi="Times New Roman" w:cs="Times New Roman" w:hint="eastAsia"/>
          <w:b/>
          <w:sz w:val="24"/>
          <w:szCs w:val="24"/>
        </w:rPr>
        <w:t>Fig.S5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-2 </w:t>
      </w:r>
      <w:r w:rsidRPr="00AE367F">
        <w:rPr>
          <w:rFonts w:ascii="Times New Roman" w:hAnsi="Times New Roman" w:cs="Times New Roman"/>
          <w:sz w:val="24"/>
          <w:szCs w:val="24"/>
        </w:rPr>
        <w:t xml:space="preserve">Cellular toxicity of dandelion and </w:t>
      </w:r>
      <w:proofErr w:type="spellStart"/>
      <w:r w:rsidRPr="00AE367F">
        <w:rPr>
          <w:rFonts w:ascii="Times New Roman" w:hAnsi="Times New Roman" w:cs="Times New Roman"/>
          <w:sz w:val="24"/>
          <w:szCs w:val="24"/>
        </w:rPr>
        <w:t>taraxasterol</w:t>
      </w:r>
      <w:proofErr w:type="spellEnd"/>
      <w:r w:rsidRPr="00AE367F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 w:hint="eastAsia"/>
          <w:sz w:val="24"/>
          <w:szCs w:val="24"/>
        </w:rPr>
        <w:t>other</w:t>
      </w:r>
      <w:r w:rsidRPr="00AE3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cell</w:t>
      </w:r>
      <w:r w:rsidRPr="00AE3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lines</w:t>
      </w:r>
    </w:p>
    <w:p w:rsidR="00AE367F" w:rsidRPr="00AE367F" w:rsidRDefault="00AE367F" w:rsidP="00AE367F">
      <w:pPr>
        <w:spacing w:line="36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AE367F" w:rsidRPr="00AF4B48" w:rsidRDefault="00AE367F" w:rsidP="00AF245E">
      <w:pPr>
        <w:spacing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</w:p>
    <w:p w:rsidR="00667C25" w:rsidRDefault="0046519C" w:rsidP="00667C25">
      <w:pPr>
        <w:spacing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proofErr w:type="gramStart"/>
      <w:r w:rsidRPr="0046519C">
        <w:rPr>
          <w:rFonts w:ascii="Times New Roman" w:hAnsi="Times New Roman" w:cs="Times New Roman" w:hint="eastAsia"/>
          <w:b/>
          <w:sz w:val="24"/>
          <w:szCs w:val="24"/>
        </w:rPr>
        <w:t xml:space="preserve">Fig.S6 </w:t>
      </w:r>
      <w:r w:rsidR="00667C25" w:rsidRPr="00652F2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67C25" w:rsidRPr="00652F2E">
        <w:rPr>
          <w:rFonts w:ascii="Times New Roman" w:hAnsi="Times New Roman" w:cs="Times New Roman" w:hint="eastAsia"/>
          <w:b/>
          <w:sz w:val="24"/>
          <w:szCs w:val="24"/>
        </w:rPr>
        <w:t>expression of IL-6 in the co-culture</w:t>
      </w:r>
      <w:r w:rsidR="00667C25" w:rsidRPr="00652F2E">
        <w:rPr>
          <w:rFonts w:ascii="Times New Roman" w:hAnsi="Times New Roman" w:cs="Times New Roman"/>
          <w:b/>
          <w:sz w:val="24"/>
          <w:szCs w:val="24"/>
        </w:rPr>
        <w:t xml:space="preserve"> supernatant</w:t>
      </w:r>
      <w:r w:rsidR="00667C25" w:rsidRPr="00652F2E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r w:rsidR="00667C25" w:rsidRPr="00652F2E">
        <w:rPr>
          <w:rFonts w:ascii="Times New Roman" w:hAnsi="Times New Roman" w:cs="Times New Roman"/>
          <w:b/>
          <w:sz w:val="24"/>
          <w:szCs w:val="24"/>
        </w:rPr>
        <w:t>HepG2.2.15</w:t>
      </w:r>
      <w:r w:rsidR="00667C25" w:rsidRPr="00652F2E">
        <w:rPr>
          <w:rFonts w:ascii="Times New Roman" w:hAnsi="Times New Roman" w:cs="Times New Roman" w:hint="eastAsia"/>
          <w:b/>
          <w:sz w:val="24"/>
          <w:szCs w:val="24"/>
        </w:rPr>
        <w:t xml:space="preserve"> and THP-1</w:t>
      </w:r>
      <w:r w:rsidR="00667C25" w:rsidRPr="00652F2E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proofErr w:type="gramEnd"/>
      <w:r w:rsidR="00667C25" w:rsidRPr="004E0A37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667C25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After </w:t>
      </w:r>
      <w:r w:rsidR="00667C25">
        <w:rPr>
          <w:rFonts w:ascii="Times New Roman" w:hAnsi="Times New Roman" w:cs="Times New Roman" w:hint="eastAsia"/>
          <w:bCs/>
          <w:kern w:val="0"/>
          <w:sz w:val="24"/>
          <w:szCs w:val="24"/>
        </w:rPr>
        <w:t>these</w:t>
      </w:r>
      <w:r w:rsidR="00667C25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 cell</w:t>
      </w:r>
      <w:r w:rsidR="00667C2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line</w:t>
      </w:r>
      <w:r w:rsidR="00667C25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s were treated with </w:t>
      </w:r>
      <w:r w:rsidR="00652F2E" w:rsidRPr="004E0A37">
        <w:rPr>
          <w:rFonts w:ascii="Times New Roman" w:hAnsi="Times New Roman" w:cs="Times New Roman"/>
          <w:sz w:val="24"/>
          <w:szCs w:val="24"/>
        </w:rPr>
        <w:t xml:space="preserve">100μg/mL dandelion </w:t>
      </w:r>
      <w:r w:rsidR="00652F2E" w:rsidRPr="00667C25">
        <w:rPr>
          <w:rFonts w:ascii="Times New Roman" w:hAnsi="Times New Roman" w:cs="Times New Roman"/>
          <w:sz w:val="24"/>
          <w:szCs w:val="24"/>
        </w:rPr>
        <w:t>extraction</w:t>
      </w:r>
      <w:r w:rsidR="00652F2E" w:rsidRPr="00667C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52F2E">
        <w:rPr>
          <w:rFonts w:ascii="Times New Roman" w:hAnsi="Times New Roman" w:cs="Times New Roman" w:hint="eastAsia"/>
          <w:sz w:val="24"/>
          <w:szCs w:val="24"/>
        </w:rPr>
        <w:t>or</w:t>
      </w:r>
      <w:r w:rsidR="00652F2E" w:rsidRPr="004E0A37">
        <w:rPr>
          <w:rFonts w:ascii="Times New Roman" w:hAnsi="Times New Roman" w:cs="Times New Roman"/>
          <w:sz w:val="24"/>
          <w:szCs w:val="24"/>
        </w:rPr>
        <w:t xml:space="preserve"> </w:t>
      </w:r>
      <w:r w:rsidR="00652F2E">
        <w:rPr>
          <w:rFonts w:ascii="Times New Roman" w:hAnsi="Times New Roman" w:cs="Times New Roman" w:hint="eastAsia"/>
          <w:sz w:val="24"/>
          <w:szCs w:val="24"/>
        </w:rPr>
        <w:t>24</w:t>
      </w:r>
      <w:r w:rsidR="00652F2E" w:rsidRPr="004E0A37">
        <w:rPr>
          <w:rFonts w:ascii="Times New Roman" w:hAnsi="Times New Roman" w:cs="Times New Roman"/>
          <w:sz w:val="24"/>
          <w:szCs w:val="24"/>
        </w:rPr>
        <w:t xml:space="preserve">μg/mL </w:t>
      </w:r>
      <w:proofErr w:type="spellStart"/>
      <w:r w:rsidR="00652F2E">
        <w:rPr>
          <w:rFonts w:ascii="Times New Roman" w:hAnsi="Times New Roman" w:cs="Times New Roman"/>
          <w:sz w:val="24"/>
          <w:szCs w:val="24"/>
        </w:rPr>
        <w:t>taraxasterol</w:t>
      </w:r>
      <w:proofErr w:type="spellEnd"/>
      <w:r w:rsidR="00652F2E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667C25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for </w:t>
      </w:r>
      <w:r w:rsidR="008C4D1A">
        <w:rPr>
          <w:rFonts w:ascii="Times New Roman" w:hAnsi="Times New Roman" w:cs="Times New Roman" w:hint="eastAsia"/>
          <w:bCs/>
          <w:kern w:val="0"/>
          <w:sz w:val="24"/>
          <w:szCs w:val="24"/>
        </w:rPr>
        <w:t>48</w:t>
      </w:r>
      <w:r w:rsidR="00652F2E">
        <w:rPr>
          <w:rFonts w:ascii="Times New Roman" w:hAnsi="Times New Roman" w:cs="Times New Roman" w:hint="eastAsia"/>
          <w:bCs/>
          <w:kern w:val="0"/>
          <w:sz w:val="24"/>
          <w:szCs w:val="24"/>
        </w:rPr>
        <w:t>h</w:t>
      </w:r>
      <w:r w:rsidR="00667C25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, the </w:t>
      </w:r>
      <w:r w:rsidR="008C4D1A">
        <w:rPr>
          <w:rFonts w:ascii="Times New Roman" w:hAnsi="Times New Roman" w:cs="Times New Roman" w:hint="eastAsia"/>
          <w:bCs/>
          <w:kern w:val="0"/>
          <w:sz w:val="24"/>
          <w:szCs w:val="24"/>
        </w:rPr>
        <w:t>IL-6 level</w:t>
      </w:r>
      <w:r w:rsidR="00667C25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 w</w:t>
      </w:r>
      <w:r w:rsidR="00E7492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as </w:t>
      </w:r>
      <w:r w:rsidR="00667C25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detected by </w:t>
      </w:r>
      <w:r w:rsidR="008C4D1A">
        <w:rPr>
          <w:rFonts w:ascii="Times New Roman" w:hAnsi="Times New Roman" w:cs="Times New Roman" w:hint="eastAsia"/>
          <w:bCs/>
          <w:kern w:val="0"/>
          <w:sz w:val="24"/>
          <w:szCs w:val="24"/>
        </w:rPr>
        <w:t>ELISA</w:t>
      </w:r>
      <w:r w:rsidR="00667C25" w:rsidRPr="004E0A37">
        <w:rPr>
          <w:rFonts w:ascii="Times New Roman" w:hAnsi="Times New Roman" w:cs="Times New Roman"/>
          <w:bCs/>
          <w:kern w:val="0"/>
          <w:sz w:val="24"/>
          <w:szCs w:val="24"/>
        </w:rPr>
        <w:t xml:space="preserve">. The results represented the mean data from three independent experiments. </w:t>
      </w:r>
    </w:p>
    <w:p w:rsidR="00667C25" w:rsidRDefault="003D7F8D" w:rsidP="003D7F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09975" cy="4324350"/>
            <wp:effectExtent l="0" t="0" r="0" b="0"/>
            <wp:docPr id="6" name="图片 6" descr="D:\浙一期间\浙一投稿\0. 稿件\0. 浙一期间稿件\中药抗病毒\2分多.Infectious Agents and Cancer\2020-04-16. 一审意见及回复(投稿1个月),蒲公英HBV(补充数据)\补充数据\蒲公英数据\2020-5-15.ELISA样本和结果图片,IL-6,甾醇24和48h抗炎\2020-5-28. IL-6. 铺药24h, 第二天24h,药共48h. 用(Fig.S5)\Fig.S62020-5-28.IL-6,蒲公英JI甾醇,HepG2.2.15+THP-1(5组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浙一期间\浙一投稿\0. 稿件\0. 浙一期间稿件\中药抗病毒\2分多.Infectious Agents and Cancer\2020-04-16. 一审意见及回复(投稿1个月),蒲公英HBV(补充数据)\补充数据\蒲公英数据\2020-5-15.ELISA样本和结果图片,IL-6,甾醇24和48h抗炎\2020-5-28. IL-6. 铺药24h, 第二天24h,药共48h. 用(Fig.S5)\Fig.S62020-5-28.IL-6,蒲公英JI甾醇,HepG2.2.15+THP-1(5组)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25" w:rsidRDefault="00667C25" w:rsidP="00E779EF">
      <w:pPr>
        <w:rPr>
          <w:rFonts w:ascii="Times New Roman" w:hAnsi="Times New Roman" w:cs="Times New Roman"/>
          <w:sz w:val="24"/>
          <w:szCs w:val="24"/>
        </w:rPr>
      </w:pPr>
    </w:p>
    <w:p w:rsidR="003D7F8D" w:rsidRDefault="003D7F8D" w:rsidP="00E779EF">
      <w:pPr>
        <w:rPr>
          <w:rFonts w:ascii="Times New Roman" w:hAnsi="Times New Roman" w:cs="Times New Roman"/>
          <w:sz w:val="24"/>
          <w:szCs w:val="24"/>
        </w:rPr>
      </w:pPr>
    </w:p>
    <w:p w:rsidR="00E779EF" w:rsidRDefault="00E779EF" w:rsidP="00E779EF">
      <w:pPr>
        <w:rPr>
          <w:rFonts w:ascii="Times New Roman" w:eastAsia="Arial-BoldMT" w:hAnsi="Times New Roman" w:cs="Times New Roman"/>
          <w:b/>
          <w:bCs/>
          <w:kern w:val="0"/>
          <w:sz w:val="28"/>
          <w:szCs w:val="28"/>
        </w:rPr>
      </w:pPr>
      <w:r w:rsidRPr="00E66401">
        <w:rPr>
          <w:rFonts w:ascii="Times New Roman" w:eastAsia="Arial-BoldMT" w:hAnsi="Times New Roman" w:cs="Times New Roman"/>
          <w:b/>
          <w:bCs/>
          <w:kern w:val="0"/>
          <w:sz w:val="28"/>
          <w:szCs w:val="28"/>
        </w:rPr>
        <w:t xml:space="preserve">Supplementary </w:t>
      </w:r>
      <w:r>
        <w:rPr>
          <w:rFonts w:ascii="Times New Roman" w:eastAsia="Arial-BoldMT" w:hAnsi="Times New Roman" w:cs="Times New Roman" w:hint="eastAsia"/>
          <w:b/>
          <w:bCs/>
          <w:kern w:val="0"/>
          <w:sz w:val="28"/>
          <w:szCs w:val="28"/>
        </w:rPr>
        <w:t>Methods</w:t>
      </w:r>
    </w:p>
    <w:p w:rsidR="00AF4B48" w:rsidRDefault="007B5734" w:rsidP="00E779EF">
      <w:pPr>
        <w:rPr>
          <w:rFonts w:ascii="Times New Roman" w:eastAsia="Arial-BoldMT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CCK-8 assay</w:t>
      </w:r>
    </w:p>
    <w:p w:rsidR="00E779EF" w:rsidRPr="004E0A37" w:rsidRDefault="00DA3317" w:rsidP="00410E88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AML 12</w:t>
      </w:r>
      <w:r w:rsidR="00FA3236">
        <w:rPr>
          <w:rFonts w:ascii="Times New Roman" w:hAnsi="Times New Roman" w:cs="Times New Roman" w:hint="eastAsia"/>
          <w:sz w:val="24"/>
          <w:szCs w:val="24"/>
        </w:rPr>
        <w:t xml:space="preserve"> is a mouse normal cell line</w:t>
      </w:r>
      <w:r>
        <w:rPr>
          <w:rFonts w:ascii="Times New Roman" w:hAnsi="Times New Roman" w:cs="Times New Roman" w:hint="eastAsia"/>
          <w:sz w:val="24"/>
          <w:szCs w:val="24"/>
        </w:rPr>
        <w:t>. L02</w:t>
      </w:r>
      <w:r w:rsidR="005347F7">
        <w:rPr>
          <w:rFonts w:ascii="Times New Roman" w:hAnsi="Times New Roman" w:cs="Times New Roman" w:hint="eastAsia"/>
          <w:sz w:val="24"/>
          <w:szCs w:val="24"/>
        </w:rPr>
        <w:t xml:space="preserve"> is a human normal cell line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347F7">
        <w:rPr>
          <w:rFonts w:ascii="Times New Roman" w:hAnsi="Times New Roman" w:cs="Times New Roman" w:hint="eastAsia"/>
          <w:sz w:val="24"/>
          <w:szCs w:val="24"/>
        </w:rPr>
        <w:t xml:space="preserve">HepG2 and Huh7 are </w:t>
      </w:r>
      <w:proofErr w:type="spellStart"/>
      <w:r w:rsidR="005347F7">
        <w:rPr>
          <w:rFonts w:ascii="Times New Roman" w:hAnsi="Times New Roman" w:cs="Times New Roman" w:hint="eastAsia"/>
          <w:sz w:val="24"/>
          <w:szCs w:val="24"/>
        </w:rPr>
        <w:t>hepatoma</w:t>
      </w:r>
      <w:proofErr w:type="spellEnd"/>
      <w:r w:rsidR="005347F7">
        <w:rPr>
          <w:rFonts w:ascii="Times New Roman" w:hAnsi="Times New Roman" w:cs="Times New Roman" w:hint="eastAsia"/>
          <w:sz w:val="24"/>
          <w:szCs w:val="24"/>
        </w:rPr>
        <w:t xml:space="preserve"> cell lines. </w:t>
      </w:r>
      <w:r w:rsidR="000160F7">
        <w:rPr>
          <w:rFonts w:ascii="Times New Roman" w:hAnsi="Times New Roman" w:cs="Times New Roman" w:hint="eastAsia"/>
          <w:sz w:val="24"/>
          <w:szCs w:val="24"/>
        </w:rPr>
        <w:t xml:space="preserve">THP-1 is a </w:t>
      </w:r>
      <w:proofErr w:type="spellStart"/>
      <w:r w:rsidR="000160F7" w:rsidRPr="000160F7">
        <w:rPr>
          <w:rFonts w:ascii="Times New Roman" w:hAnsi="Times New Roman" w:cs="Times New Roman" w:hint="eastAsia"/>
          <w:sz w:val="24"/>
          <w:szCs w:val="24"/>
        </w:rPr>
        <w:t>monocytic</w:t>
      </w:r>
      <w:proofErr w:type="spellEnd"/>
      <w:r w:rsidR="000160F7" w:rsidRPr="000160F7">
        <w:rPr>
          <w:rFonts w:ascii="Times New Roman" w:hAnsi="Times New Roman" w:cs="Times New Roman" w:hint="eastAsia"/>
          <w:sz w:val="24"/>
          <w:szCs w:val="24"/>
        </w:rPr>
        <w:t xml:space="preserve"> cell line.</w:t>
      </w:r>
      <w:r w:rsidR="000160F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The</w:t>
      </w:r>
      <w:r w:rsidR="00E779EF" w:rsidRPr="004E0A37">
        <w:rPr>
          <w:rFonts w:ascii="Times New Roman" w:hAnsi="Times New Roman" w:cs="Times New Roman"/>
          <w:sz w:val="24"/>
          <w:szCs w:val="24"/>
        </w:rPr>
        <w:t xml:space="preserve"> cell suspension was seeded in 96-well plates at a density of 5 x 10</w:t>
      </w:r>
      <w:r w:rsidR="00E779EF" w:rsidRPr="004E0A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779EF" w:rsidRPr="004E0A37">
        <w:rPr>
          <w:rFonts w:ascii="Times New Roman" w:hAnsi="Times New Roman" w:cs="Times New Roman"/>
          <w:sz w:val="24"/>
          <w:szCs w:val="24"/>
        </w:rPr>
        <w:t xml:space="preserve"> per well and treated with different concentrations of dandelion </w:t>
      </w:r>
      <w:proofErr w:type="gramStart"/>
      <w:r w:rsidR="00E779EF" w:rsidRPr="004E0A37">
        <w:rPr>
          <w:rFonts w:ascii="Times New Roman" w:hAnsi="Times New Roman" w:cs="Times New Roman"/>
          <w:sz w:val="24"/>
          <w:szCs w:val="24"/>
        </w:rPr>
        <w:t xml:space="preserve">(100 </w:t>
      </w:r>
      <w:proofErr w:type="spellStart"/>
      <w:r w:rsidR="00E779EF" w:rsidRPr="004E0A3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E779EF" w:rsidRPr="004E0A37">
        <w:rPr>
          <w:rFonts w:ascii="Times New Roman" w:hAnsi="Times New Roman" w:cs="Times New Roman"/>
          <w:sz w:val="24"/>
          <w:szCs w:val="24"/>
        </w:rPr>
        <w:t>/mL)</w:t>
      </w:r>
      <w:proofErr w:type="gramEnd"/>
      <w:r w:rsidR="00E779EF" w:rsidRPr="004E0A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779EF" w:rsidRPr="004E0A37">
        <w:rPr>
          <w:rFonts w:ascii="Times New Roman" w:hAnsi="Times New Roman" w:cs="Times New Roman"/>
          <w:sz w:val="24"/>
          <w:szCs w:val="24"/>
        </w:rPr>
        <w:t>taraxasterol</w:t>
      </w:r>
      <w:proofErr w:type="spellEnd"/>
      <w:r w:rsidR="00E779EF" w:rsidRPr="004E0A37">
        <w:rPr>
          <w:rFonts w:ascii="Times New Roman" w:hAnsi="Times New Roman" w:cs="Times New Roman"/>
          <w:sz w:val="24"/>
          <w:szCs w:val="24"/>
        </w:rPr>
        <w:t xml:space="preserve"> (48</w:t>
      </w:r>
      <w:r w:rsidR="000A0E8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E779EF" w:rsidRPr="004E0A3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E779EF" w:rsidRPr="004E0A37">
        <w:rPr>
          <w:rFonts w:ascii="Times New Roman" w:hAnsi="Times New Roman" w:cs="Times New Roman"/>
          <w:sz w:val="24"/>
          <w:szCs w:val="24"/>
        </w:rPr>
        <w:t xml:space="preserve">/mL) for 3 </w:t>
      </w:r>
      <w:r w:rsidR="00D95A8C">
        <w:rPr>
          <w:rFonts w:ascii="Times New Roman" w:hAnsi="Times New Roman" w:cs="Times New Roman" w:hint="eastAsia"/>
          <w:sz w:val="24"/>
          <w:szCs w:val="24"/>
        </w:rPr>
        <w:t>or</w:t>
      </w:r>
      <w:bookmarkStart w:id="0" w:name="_GoBack"/>
      <w:bookmarkEnd w:id="0"/>
      <w:r w:rsidR="00E779EF" w:rsidRPr="004E0A37">
        <w:rPr>
          <w:rFonts w:ascii="Times New Roman" w:hAnsi="Times New Roman" w:cs="Times New Roman"/>
          <w:sz w:val="24"/>
          <w:szCs w:val="24"/>
        </w:rPr>
        <w:t xml:space="preserve"> 9 days. The </w:t>
      </w:r>
      <w:r w:rsidR="00604EE1">
        <w:rPr>
          <w:rFonts w:ascii="Times New Roman" w:hAnsi="Times New Roman" w:cs="Times New Roman" w:hint="eastAsia"/>
          <w:sz w:val="24"/>
          <w:szCs w:val="24"/>
        </w:rPr>
        <w:t>cytotoxic effect</w:t>
      </w:r>
      <w:r w:rsidR="00E779EF" w:rsidRPr="004E0A37">
        <w:rPr>
          <w:rFonts w:ascii="Times New Roman" w:hAnsi="Times New Roman" w:cs="Times New Roman"/>
          <w:sz w:val="24"/>
          <w:szCs w:val="24"/>
        </w:rPr>
        <w:t xml:space="preserve"> of dandelion and </w:t>
      </w:r>
      <w:proofErr w:type="spellStart"/>
      <w:r w:rsidR="00E779EF" w:rsidRPr="004E0A37">
        <w:rPr>
          <w:rFonts w:ascii="Times New Roman" w:hAnsi="Times New Roman" w:cs="Times New Roman"/>
          <w:sz w:val="24"/>
          <w:szCs w:val="24"/>
        </w:rPr>
        <w:t>taraxasterol</w:t>
      </w:r>
      <w:proofErr w:type="spellEnd"/>
      <w:r w:rsidR="00E779EF" w:rsidRPr="004E0A37">
        <w:rPr>
          <w:rFonts w:ascii="Times New Roman" w:hAnsi="Times New Roman" w:cs="Times New Roman"/>
          <w:sz w:val="24"/>
          <w:szCs w:val="24"/>
        </w:rPr>
        <w:t xml:space="preserve"> was analyzed </w:t>
      </w:r>
      <w:r w:rsidR="008975D9">
        <w:rPr>
          <w:rFonts w:ascii="Times New Roman" w:hAnsi="Times New Roman" w:cs="Times New Roman" w:hint="eastAsia"/>
          <w:sz w:val="24"/>
          <w:szCs w:val="24"/>
        </w:rPr>
        <w:t>using Cell Counting Kit (CCK-8)</w:t>
      </w:r>
      <w:r w:rsidR="00A54ADC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A54ADC">
        <w:rPr>
          <w:rFonts w:ascii="Times New Roman" w:hAnsi="Times New Roman" w:cs="Times New Roman" w:hint="eastAsia"/>
          <w:sz w:val="24"/>
          <w:szCs w:val="24"/>
        </w:rPr>
        <w:t>Invigentech</w:t>
      </w:r>
      <w:proofErr w:type="spellEnd"/>
      <w:r w:rsidR="00A54AD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54ADC" w:rsidRPr="004E0A37">
        <w:rPr>
          <w:rFonts w:ascii="Times New Roman" w:hAnsi="Times New Roman" w:cs="Times New Roman"/>
          <w:sz w:val="24"/>
          <w:szCs w:val="24"/>
        </w:rPr>
        <w:t>CA,</w:t>
      </w:r>
      <w:r w:rsidR="00A54ADC">
        <w:rPr>
          <w:rFonts w:ascii="Times New Roman" w:hAnsi="Times New Roman" w:cs="Times New Roman" w:hint="eastAsia"/>
          <w:sz w:val="24"/>
          <w:szCs w:val="24"/>
        </w:rPr>
        <w:t xml:space="preserve"> USA)</w:t>
      </w:r>
      <w:r w:rsidR="00604EE1">
        <w:rPr>
          <w:rFonts w:ascii="Times New Roman" w:hAnsi="Times New Roman" w:cs="Times New Roman" w:hint="eastAsia"/>
          <w:sz w:val="24"/>
          <w:szCs w:val="24"/>
        </w:rPr>
        <w:t xml:space="preserve"> according to the manufacturer</w:t>
      </w:r>
      <w:r w:rsidR="00604EE1">
        <w:rPr>
          <w:rFonts w:ascii="Times New Roman" w:hAnsi="Times New Roman" w:cs="Times New Roman"/>
          <w:sz w:val="24"/>
          <w:szCs w:val="24"/>
        </w:rPr>
        <w:t>’</w:t>
      </w:r>
      <w:r w:rsidR="00604EE1">
        <w:rPr>
          <w:rFonts w:ascii="Times New Roman" w:hAnsi="Times New Roman" w:cs="Times New Roman" w:hint="eastAsia"/>
          <w:sz w:val="24"/>
          <w:szCs w:val="24"/>
        </w:rPr>
        <w:t>s instruction</w:t>
      </w:r>
      <w:r w:rsidR="00037609">
        <w:rPr>
          <w:rFonts w:ascii="Times New Roman" w:hAnsi="Times New Roman" w:cs="Times New Roman" w:hint="eastAsia"/>
          <w:sz w:val="24"/>
          <w:szCs w:val="24"/>
        </w:rPr>
        <w:t>s</w:t>
      </w:r>
      <w:r w:rsidR="00E779EF" w:rsidRPr="004E0A37">
        <w:rPr>
          <w:rFonts w:ascii="Times New Roman" w:hAnsi="Times New Roman" w:cs="Times New Roman"/>
          <w:sz w:val="24"/>
          <w:szCs w:val="24"/>
        </w:rPr>
        <w:t xml:space="preserve">. Absorbance at </w:t>
      </w:r>
      <w:r w:rsidR="00163670">
        <w:rPr>
          <w:rFonts w:ascii="Times New Roman" w:hAnsi="Times New Roman" w:cs="Times New Roman" w:hint="eastAsia"/>
          <w:sz w:val="24"/>
          <w:szCs w:val="24"/>
        </w:rPr>
        <w:t>4</w:t>
      </w:r>
      <w:r w:rsidR="00E779EF" w:rsidRPr="004E0A37">
        <w:rPr>
          <w:rFonts w:ascii="Times New Roman" w:hAnsi="Times New Roman" w:cs="Times New Roman"/>
          <w:sz w:val="24"/>
          <w:szCs w:val="24"/>
        </w:rPr>
        <w:t xml:space="preserve">50 nm was measured using a </w:t>
      </w:r>
      <w:proofErr w:type="spellStart"/>
      <w:r w:rsidR="00E779EF" w:rsidRPr="004E0A37">
        <w:rPr>
          <w:rFonts w:ascii="Times New Roman" w:hAnsi="Times New Roman" w:cs="Times New Roman"/>
          <w:sz w:val="24"/>
          <w:szCs w:val="24"/>
        </w:rPr>
        <w:t>microplate</w:t>
      </w:r>
      <w:proofErr w:type="spellEnd"/>
      <w:r w:rsidR="00E779EF" w:rsidRPr="004E0A37">
        <w:rPr>
          <w:rFonts w:ascii="Times New Roman" w:hAnsi="Times New Roman" w:cs="Times New Roman"/>
          <w:sz w:val="24"/>
          <w:szCs w:val="24"/>
        </w:rPr>
        <w:t xml:space="preserve"> reader (Bio-Rad, Hercules, CA, USA). </w:t>
      </w:r>
    </w:p>
    <w:p w:rsidR="00E779EF" w:rsidRPr="00E779EF" w:rsidRDefault="00E779EF" w:rsidP="00E779EF">
      <w:pPr>
        <w:rPr>
          <w:rFonts w:ascii="Times New Roman" w:eastAsia="Arial-BoldMT" w:hAnsi="Times New Roman" w:cs="Times New Roman"/>
          <w:b/>
          <w:bCs/>
          <w:kern w:val="0"/>
          <w:sz w:val="28"/>
          <w:szCs w:val="28"/>
        </w:rPr>
      </w:pPr>
    </w:p>
    <w:p w:rsidR="00E779EF" w:rsidRPr="00637CAA" w:rsidRDefault="00637CAA" w:rsidP="00E74925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37CAA">
        <w:rPr>
          <w:rFonts w:ascii="Times New Roman" w:hAnsi="Times New Roman" w:cs="Times New Roman" w:hint="eastAsia"/>
          <w:b/>
          <w:kern w:val="0"/>
          <w:sz w:val="24"/>
          <w:szCs w:val="24"/>
        </w:rPr>
        <w:t>IL-6 ELISA</w:t>
      </w:r>
    </w:p>
    <w:p w:rsidR="00637CAA" w:rsidRPr="00C61B15" w:rsidRDefault="00637CAA" w:rsidP="00E74925">
      <w:pPr>
        <w:spacing w:line="360" w:lineRule="auto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r w:rsidRPr="004E0A37">
        <w:rPr>
          <w:rFonts w:ascii="Times New Roman" w:hAnsi="Times New Roman" w:cs="Times New Roman"/>
          <w:sz w:val="24"/>
          <w:szCs w:val="24"/>
        </w:rPr>
        <w:t>HepG2.2.15</w:t>
      </w:r>
      <w:r w:rsidR="00453986" w:rsidRPr="004539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3986">
        <w:rPr>
          <w:rFonts w:ascii="Times New Roman" w:hAnsi="Times New Roman" w:cs="Times New Roman" w:hint="eastAsia"/>
          <w:sz w:val="24"/>
          <w:szCs w:val="24"/>
        </w:rPr>
        <w:t xml:space="preserve">or </w:t>
      </w:r>
      <w:r>
        <w:rPr>
          <w:rFonts w:ascii="Times New Roman" w:hAnsi="Times New Roman" w:cs="Times New Roman" w:hint="eastAsia"/>
          <w:sz w:val="24"/>
          <w:szCs w:val="24"/>
        </w:rPr>
        <w:t xml:space="preserve">THP-1 </w:t>
      </w:r>
      <w:r w:rsidRPr="004E0A37">
        <w:rPr>
          <w:rFonts w:ascii="Times New Roman" w:hAnsi="Times New Roman" w:cs="Times New Roman"/>
          <w:sz w:val="24"/>
          <w:szCs w:val="24"/>
        </w:rPr>
        <w:t xml:space="preserve">cell suspension was seeded in </w:t>
      </w:r>
      <w:r>
        <w:rPr>
          <w:rFonts w:ascii="Times New Roman" w:hAnsi="Times New Roman" w:cs="Times New Roman" w:hint="eastAsia"/>
          <w:sz w:val="24"/>
          <w:szCs w:val="24"/>
        </w:rPr>
        <w:t>24</w:t>
      </w:r>
      <w:r w:rsidRPr="004E0A37">
        <w:rPr>
          <w:rFonts w:ascii="Times New Roman" w:hAnsi="Times New Roman" w:cs="Times New Roman"/>
          <w:sz w:val="24"/>
          <w:szCs w:val="24"/>
        </w:rPr>
        <w:t xml:space="preserve">-well plates at a density of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2</w:t>
      </w:r>
      <w:r w:rsidRPr="004E0A37">
        <w:rPr>
          <w:rFonts w:ascii="Times New Roman" w:hAnsi="Times New Roman" w:cs="Times New Roman"/>
          <w:sz w:val="24"/>
          <w:szCs w:val="24"/>
        </w:rPr>
        <w:t xml:space="preserve"> x 10</w:t>
      </w:r>
      <w:r w:rsidRPr="00637CAA">
        <w:rPr>
          <w:rFonts w:ascii="Times New Roman" w:hAnsi="Times New Roman" w:cs="Times New Roman" w:hint="eastAsia"/>
          <w:sz w:val="24"/>
          <w:szCs w:val="24"/>
          <w:vertAlign w:val="superscript"/>
        </w:rPr>
        <w:t>5</w:t>
      </w:r>
      <w:r w:rsidRPr="004E0A37">
        <w:rPr>
          <w:rFonts w:ascii="Times New Roman" w:hAnsi="Times New Roman" w:cs="Times New Roman"/>
          <w:sz w:val="24"/>
          <w:szCs w:val="24"/>
        </w:rPr>
        <w:t xml:space="preserve"> per well</w:t>
      </w:r>
      <w:r w:rsidR="00453986">
        <w:rPr>
          <w:rFonts w:ascii="Times New Roman" w:hAnsi="Times New Roman" w:cs="Times New Roman" w:hint="eastAsia"/>
          <w:sz w:val="24"/>
          <w:szCs w:val="24"/>
        </w:rPr>
        <w:t>.</w:t>
      </w:r>
      <w:r w:rsidR="00453986" w:rsidRPr="004539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53986">
        <w:rPr>
          <w:rFonts w:ascii="Times New Roman" w:hAnsi="Times New Roman" w:cs="Times New Roman" w:hint="eastAsia"/>
          <w:sz w:val="24"/>
          <w:szCs w:val="24"/>
        </w:rPr>
        <w:t xml:space="preserve">The co-culture of </w:t>
      </w:r>
      <w:r w:rsidR="00453986" w:rsidRPr="004E0A37">
        <w:rPr>
          <w:rFonts w:ascii="Times New Roman" w:hAnsi="Times New Roman" w:cs="Times New Roman"/>
          <w:sz w:val="24"/>
          <w:szCs w:val="24"/>
        </w:rPr>
        <w:t>HepG2.2.15</w:t>
      </w:r>
      <w:r w:rsidR="00453986">
        <w:rPr>
          <w:rFonts w:ascii="Times New Roman" w:hAnsi="Times New Roman" w:cs="Times New Roman" w:hint="eastAsia"/>
          <w:sz w:val="24"/>
          <w:szCs w:val="24"/>
        </w:rPr>
        <w:t xml:space="preserve"> and THP-1</w:t>
      </w:r>
      <w:r w:rsidRPr="004E0A37">
        <w:rPr>
          <w:rFonts w:ascii="Times New Roman" w:hAnsi="Times New Roman" w:cs="Times New Roman"/>
          <w:sz w:val="24"/>
          <w:szCs w:val="24"/>
        </w:rPr>
        <w:t xml:space="preserve"> </w:t>
      </w:r>
      <w:r w:rsidR="00453986">
        <w:rPr>
          <w:rFonts w:ascii="Times New Roman" w:hAnsi="Times New Roman" w:cs="Times New Roman" w:hint="eastAsia"/>
          <w:sz w:val="24"/>
          <w:szCs w:val="24"/>
        </w:rPr>
        <w:t>were</w:t>
      </w:r>
      <w:r w:rsidRPr="004E0A37">
        <w:rPr>
          <w:rFonts w:ascii="Times New Roman" w:hAnsi="Times New Roman" w:cs="Times New Roman"/>
          <w:sz w:val="24"/>
          <w:szCs w:val="24"/>
        </w:rPr>
        <w:t xml:space="preserve"> treated with </w:t>
      </w:r>
      <w:r w:rsidR="00DF5ACE" w:rsidRPr="004E0A37">
        <w:rPr>
          <w:rFonts w:ascii="Times New Roman" w:hAnsi="Times New Roman" w:cs="Times New Roman"/>
          <w:sz w:val="24"/>
          <w:szCs w:val="24"/>
        </w:rPr>
        <w:t xml:space="preserve">100μg/mL </w:t>
      </w:r>
      <w:r w:rsidRPr="004E0A37">
        <w:rPr>
          <w:rFonts w:ascii="Times New Roman" w:hAnsi="Times New Roman" w:cs="Times New Roman"/>
          <w:sz w:val="24"/>
          <w:szCs w:val="24"/>
        </w:rPr>
        <w:t xml:space="preserve">dandelion </w:t>
      </w:r>
      <w:r w:rsidR="00667C25" w:rsidRPr="00667C25">
        <w:rPr>
          <w:rFonts w:ascii="Times New Roman" w:hAnsi="Times New Roman" w:cs="Times New Roman"/>
          <w:sz w:val="24"/>
          <w:szCs w:val="24"/>
        </w:rPr>
        <w:t>extraction</w:t>
      </w:r>
      <w:r w:rsidR="00667C25" w:rsidRPr="00667C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5ACE">
        <w:rPr>
          <w:rFonts w:ascii="Times New Roman" w:hAnsi="Times New Roman" w:cs="Times New Roman" w:hint="eastAsia"/>
          <w:sz w:val="24"/>
          <w:szCs w:val="24"/>
        </w:rPr>
        <w:t>or</w:t>
      </w:r>
      <w:r w:rsidRPr="004E0A37">
        <w:rPr>
          <w:rFonts w:ascii="Times New Roman" w:hAnsi="Times New Roman" w:cs="Times New Roman"/>
          <w:sz w:val="24"/>
          <w:szCs w:val="24"/>
        </w:rPr>
        <w:t xml:space="preserve"> </w:t>
      </w:r>
      <w:r w:rsidR="00930BD0">
        <w:rPr>
          <w:rFonts w:ascii="Times New Roman" w:hAnsi="Times New Roman" w:cs="Times New Roman" w:hint="eastAsia"/>
          <w:sz w:val="24"/>
          <w:szCs w:val="24"/>
        </w:rPr>
        <w:t>24</w:t>
      </w:r>
      <w:r w:rsidR="00DF5ACE" w:rsidRPr="004E0A37">
        <w:rPr>
          <w:rFonts w:ascii="Times New Roman" w:hAnsi="Times New Roman" w:cs="Times New Roman"/>
          <w:sz w:val="24"/>
          <w:szCs w:val="24"/>
        </w:rPr>
        <w:t xml:space="preserve">μg/mL </w:t>
      </w:r>
      <w:proofErr w:type="spellStart"/>
      <w:r w:rsidR="00DF5ACE">
        <w:rPr>
          <w:rFonts w:ascii="Times New Roman" w:hAnsi="Times New Roman" w:cs="Times New Roman"/>
          <w:sz w:val="24"/>
          <w:szCs w:val="24"/>
        </w:rPr>
        <w:t>taraxasterol</w:t>
      </w:r>
      <w:proofErr w:type="spellEnd"/>
      <w:r w:rsidRPr="004E0A37">
        <w:rPr>
          <w:rFonts w:ascii="Times New Roman" w:hAnsi="Times New Roman" w:cs="Times New Roman"/>
          <w:sz w:val="24"/>
          <w:szCs w:val="24"/>
        </w:rPr>
        <w:t xml:space="preserve"> for </w:t>
      </w:r>
      <w:r w:rsidR="00DF5ACE">
        <w:rPr>
          <w:rFonts w:ascii="Times New Roman" w:hAnsi="Times New Roman" w:cs="Times New Roman" w:hint="eastAsia"/>
          <w:sz w:val="24"/>
          <w:szCs w:val="24"/>
        </w:rPr>
        <w:t>48h</w:t>
      </w:r>
      <w:r w:rsidRPr="004E0A37">
        <w:rPr>
          <w:rFonts w:ascii="Times New Roman" w:hAnsi="Times New Roman" w:cs="Times New Roman"/>
          <w:sz w:val="24"/>
          <w:szCs w:val="24"/>
        </w:rPr>
        <w:t xml:space="preserve">. The </w:t>
      </w:r>
      <w:r w:rsidR="00453986">
        <w:rPr>
          <w:rFonts w:ascii="Times New Roman" w:hAnsi="Times New Roman" w:cs="Times New Roman" w:hint="eastAsia"/>
          <w:sz w:val="24"/>
          <w:szCs w:val="24"/>
        </w:rPr>
        <w:t xml:space="preserve">expression of IL-6 in the </w:t>
      </w:r>
      <w:r w:rsidR="00236F76" w:rsidRPr="00236F76">
        <w:rPr>
          <w:rFonts w:ascii="Times New Roman" w:hAnsi="Times New Roman" w:cs="Times New Roman"/>
          <w:sz w:val="24"/>
          <w:szCs w:val="24"/>
        </w:rPr>
        <w:t>supernatant</w:t>
      </w:r>
      <w:r w:rsidR="00236F76" w:rsidRPr="004E0A37">
        <w:rPr>
          <w:rFonts w:ascii="Times New Roman" w:hAnsi="Times New Roman" w:cs="Times New Roman"/>
          <w:sz w:val="24"/>
          <w:szCs w:val="24"/>
        </w:rPr>
        <w:t xml:space="preserve"> </w:t>
      </w:r>
      <w:r w:rsidRPr="004E0A37">
        <w:rPr>
          <w:rFonts w:ascii="Times New Roman" w:hAnsi="Times New Roman" w:cs="Times New Roman"/>
          <w:sz w:val="24"/>
          <w:szCs w:val="24"/>
        </w:rPr>
        <w:t xml:space="preserve">was </w:t>
      </w:r>
      <w:r w:rsidR="003858C3">
        <w:rPr>
          <w:rFonts w:ascii="Times New Roman" w:hAnsi="Times New Roman" w:cs="Times New Roman" w:hint="eastAsia"/>
          <w:sz w:val="24"/>
          <w:szCs w:val="24"/>
        </w:rPr>
        <w:t>detect</w:t>
      </w:r>
      <w:r w:rsidRPr="004E0A37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 w:hint="eastAsia"/>
          <w:sz w:val="24"/>
          <w:szCs w:val="24"/>
        </w:rPr>
        <w:t xml:space="preserve">using </w:t>
      </w:r>
      <w:r w:rsidR="003858C3">
        <w:rPr>
          <w:rFonts w:ascii="Times New Roman" w:hAnsi="Times New Roman" w:cs="Times New Roman" w:hint="eastAsia"/>
          <w:sz w:val="24"/>
          <w:szCs w:val="24"/>
        </w:rPr>
        <w:t>human IL-6 ELISA kit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3858C3">
        <w:rPr>
          <w:rFonts w:ascii="Times New Roman" w:hAnsi="Times New Roman" w:cs="Times New Roman" w:hint="eastAsia"/>
          <w:sz w:val="24"/>
          <w:szCs w:val="24"/>
        </w:rPr>
        <w:t>Dakewe</w:t>
      </w:r>
      <w:proofErr w:type="spellEnd"/>
      <w:r w:rsidR="003858C3">
        <w:rPr>
          <w:rFonts w:ascii="Times New Roman" w:hAnsi="Times New Roman" w:cs="Times New Roman" w:hint="eastAsia"/>
          <w:sz w:val="24"/>
          <w:szCs w:val="24"/>
        </w:rPr>
        <w:t>, Shenzhen, China</w:t>
      </w:r>
      <w:r>
        <w:rPr>
          <w:rFonts w:ascii="Times New Roman" w:hAnsi="Times New Roman" w:cs="Times New Roman" w:hint="eastAsia"/>
          <w:sz w:val="24"/>
          <w:szCs w:val="24"/>
        </w:rPr>
        <w:t>) according to the manufacturer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instructions</w:t>
      </w:r>
      <w:r w:rsidRPr="004E0A37">
        <w:rPr>
          <w:rFonts w:ascii="Times New Roman" w:hAnsi="Times New Roman" w:cs="Times New Roman"/>
          <w:sz w:val="24"/>
          <w:szCs w:val="24"/>
        </w:rPr>
        <w:t xml:space="preserve">. Absorbance at 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4E0A37">
        <w:rPr>
          <w:rFonts w:ascii="Times New Roman" w:hAnsi="Times New Roman" w:cs="Times New Roman"/>
          <w:sz w:val="24"/>
          <w:szCs w:val="24"/>
        </w:rPr>
        <w:t xml:space="preserve">50 nm was measured using a </w:t>
      </w:r>
      <w:proofErr w:type="spellStart"/>
      <w:r w:rsidRPr="004E0A37">
        <w:rPr>
          <w:rFonts w:ascii="Times New Roman" w:hAnsi="Times New Roman" w:cs="Times New Roman"/>
          <w:sz w:val="24"/>
          <w:szCs w:val="24"/>
        </w:rPr>
        <w:t>microplate</w:t>
      </w:r>
      <w:proofErr w:type="spellEnd"/>
      <w:r w:rsidRPr="004E0A37">
        <w:rPr>
          <w:rFonts w:ascii="Times New Roman" w:hAnsi="Times New Roman" w:cs="Times New Roman"/>
          <w:sz w:val="24"/>
          <w:szCs w:val="24"/>
        </w:rPr>
        <w:t xml:space="preserve"> reader (Bio-Rad, Hercules, CA, USA).</w:t>
      </w:r>
    </w:p>
    <w:sectPr w:rsidR="00637CAA" w:rsidRPr="00C61B15" w:rsidSect="00243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C6" w:rsidRDefault="009005C6" w:rsidP="00E66401">
      <w:r>
        <w:separator/>
      </w:r>
    </w:p>
  </w:endnote>
  <w:endnote w:type="continuationSeparator" w:id="0">
    <w:p w:rsidR="009005C6" w:rsidRDefault="009005C6" w:rsidP="00E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nion-Regula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C6" w:rsidRDefault="009005C6" w:rsidP="00E66401">
      <w:r>
        <w:separator/>
      </w:r>
    </w:p>
  </w:footnote>
  <w:footnote w:type="continuationSeparator" w:id="0">
    <w:p w:rsidR="009005C6" w:rsidRDefault="009005C6" w:rsidP="00E66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AAD"/>
    <w:rsid w:val="000160F7"/>
    <w:rsid w:val="00030BE5"/>
    <w:rsid w:val="00037609"/>
    <w:rsid w:val="00052903"/>
    <w:rsid w:val="00094BAD"/>
    <w:rsid w:val="000A0E8A"/>
    <w:rsid w:val="000B4EA9"/>
    <w:rsid w:val="00163670"/>
    <w:rsid w:val="001B3F30"/>
    <w:rsid w:val="001C2C01"/>
    <w:rsid w:val="001E1F2D"/>
    <w:rsid w:val="001F4D99"/>
    <w:rsid w:val="0020141C"/>
    <w:rsid w:val="00232ACF"/>
    <w:rsid w:val="00236F76"/>
    <w:rsid w:val="00243E8B"/>
    <w:rsid w:val="00360A3C"/>
    <w:rsid w:val="003858C3"/>
    <w:rsid w:val="003D7F8D"/>
    <w:rsid w:val="00404E47"/>
    <w:rsid w:val="0040577D"/>
    <w:rsid w:val="00410E88"/>
    <w:rsid w:val="00453986"/>
    <w:rsid w:val="0046519C"/>
    <w:rsid w:val="0051458B"/>
    <w:rsid w:val="0052461B"/>
    <w:rsid w:val="005347F7"/>
    <w:rsid w:val="00562FC0"/>
    <w:rsid w:val="005830C1"/>
    <w:rsid w:val="00604EE1"/>
    <w:rsid w:val="00637CAA"/>
    <w:rsid w:val="00645605"/>
    <w:rsid w:val="00652F2E"/>
    <w:rsid w:val="00667C25"/>
    <w:rsid w:val="00671542"/>
    <w:rsid w:val="00720C88"/>
    <w:rsid w:val="00723EA8"/>
    <w:rsid w:val="0073454D"/>
    <w:rsid w:val="00734DA9"/>
    <w:rsid w:val="007B36A7"/>
    <w:rsid w:val="007B5734"/>
    <w:rsid w:val="008975D9"/>
    <w:rsid w:val="008A7396"/>
    <w:rsid w:val="008C4D1A"/>
    <w:rsid w:val="008D6CB6"/>
    <w:rsid w:val="009005C6"/>
    <w:rsid w:val="00922FB4"/>
    <w:rsid w:val="00930BD0"/>
    <w:rsid w:val="009E31D1"/>
    <w:rsid w:val="00A44B5E"/>
    <w:rsid w:val="00A54ADC"/>
    <w:rsid w:val="00A62188"/>
    <w:rsid w:val="00AE367F"/>
    <w:rsid w:val="00AF245E"/>
    <w:rsid w:val="00AF278C"/>
    <w:rsid w:val="00AF4B48"/>
    <w:rsid w:val="00B05965"/>
    <w:rsid w:val="00BD7890"/>
    <w:rsid w:val="00BE7AAD"/>
    <w:rsid w:val="00C61B15"/>
    <w:rsid w:val="00CA5983"/>
    <w:rsid w:val="00CD3F9B"/>
    <w:rsid w:val="00D95A8C"/>
    <w:rsid w:val="00DA3317"/>
    <w:rsid w:val="00DB0BF9"/>
    <w:rsid w:val="00DB4C1F"/>
    <w:rsid w:val="00DF5ACE"/>
    <w:rsid w:val="00E42D43"/>
    <w:rsid w:val="00E66401"/>
    <w:rsid w:val="00E74925"/>
    <w:rsid w:val="00E779EF"/>
    <w:rsid w:val="00EC2D68"/>
    <w:rsid w:val="00F149F6"/>
    <w:rsid w:val="00FA3236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4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73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73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4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4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73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7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74</cp:revision>
  <dcterms:created xsi:type="dcterms:W3CDTF">2019-02-11T03:47:00Z</dcterms:created>
  <dcterms:modified xsi:type="dcterms:W3CDTF">2020-06-16T02:12:00Z</dcterms:modified>
</cp:coreProperties>
</file>