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C0" w:rsidRDefault="00ED3EC0" w:rsidP="00ED3EC0">
      <w:pPr>
        <w:pStyle w:val="Heading2"/>
        <w:spacing w:line="480" w:lineRule="auto"/>
      </w:pPr>
      <w:r>
        <w:t>Appendix A: Organisational chart of the Anchal program</w:t>
      </w:r>
    </w:p>
    <w:p w:rsidR="00ED3EC0" w:rsidRDefault="00ED3EC0" w:rsidP="00ED3EC0">
      <w:pPr>
        <w:spacing w:line="480" w:lineRule="auto"/>
      </w:pPr>
      <w:r>
        <w:rPr>
          <w:noProof/>
        </w:rPr>
        <w:drawing>
          <wp:inline distT="0" distB="0" distL="0" distR="0" wp14:anchorId="30C53D06" wp14:editId="19C2DCF5">
            <wp:extent cx="7832654" cy="2367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550" cy="238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269" w:rsidRDefault="007F4269">
      <w:bookmarkStart w:id="0" w:name="_GoBack"/>
      <w:bookmarkEnd w:id="0"/>
    </w:p>
    <w:sectPr w:rsidR="007F4269" w:rsidSect="00ED3EC0">
      <w:footerReference w:type="default" r:id="rId7"/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EC0" w:rsidRDefault="00ED3EC0" w:rsidP="00ED3EC0">
      <w:pPr>
        <w:spacing w:after="0" w:line="240" w:lineRule="auto"/>
      </w:pPr>
      <w:r>
        <w:separator/>
      </w:r>
    </w:p>
  </w:endnote>
  <w:endnote w:type="continuationSeparator" w:id="0">
    <w:p w:rsidR="00ED3EC0" w:rsidRDefault="00ED3EC0" w:rsidP="00ED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21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F2B" w:rsidRDefault="00ED3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F2B" w:rsidRDefault="00ED3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EC0" w:rsidRDefault="00ED3EC0" w:rsidP="00ED3EC0">
      <w:pPr>
        <w:spacing w:after="0" w:line="240" w:lineRule="auto"/>
      </w:pPr>
      <w:r>
        <w:separator/>
      </w:r>
    </w:p>
  </w:footnote>
  <w:footnote w:type="continuationSeparator" w:id="0">
    <w:p w:rsidR="00ED3EC0" w:rsidRDefault="00ED3EC0" w:rsidP="00ED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C0"/>
    <w:rsid w:val="00067F71"/>
    <w:rsid w:val="007F4269"/>
    <w:rsid w:val="00E45E1B"/>
    <w:rsid w:val="00E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9B222-86DC-4A01-BE3A-EFDCB1B3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EC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3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EC0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ED3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C0"/>
  </w:style>
  <w:style w:type="paragraph" w:styleId="BalloonText">
    <w:name w:val="Balloon Text"/>
    <w:basedOn w:val="Normal"/>
    <w:link w:val="BalloonTextChar"/>
    <w:uiPriority w:val="99"/>
    <w:semiHidden/>
    <w:unhideWhenUsed/>
    <w:rsid w:val="00ED3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EC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D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Medhavi Gupta</dc:creator>
  <cp:keywords/>
  <dc:description/>
  <cp:lastModifiedBy>Medhavi Gupta</cp:lastModifiedBy>
  <cp:revision>1</cp:revision>
  <dcterms:created xsi:type="dcterms:W3CDTF">2020-03-09T05:23:00Z</dcterms:created>
  <dcterms:modified xsi:type="dcterms:W3CDTF">2020-03-09T05:24:00Z</dcterms:modified>
</cp:coreProperties>
</file>