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0418" w14:textId="41F8EF5C" w:rsidR="00076B64" w:rsidRDefault="00076B64" w:rsidP="00076B64">
      <w:pPr>
        <w:spacing w:line="240" w:lineRule="auto"/>
        <w:jc w:val="center"/>
        <w:rPr>
          <w:rFonts w:eastAsia="Times New Roman" w:cs="Arial"/>
          <w:b/>
          <w:sz w:val="24"/>
          <w:szCs w:val="24"/>
          <w:lang w:val="en-US" w:eastAsia="es-ES"/>
        </w:rPr>
      </w:pPr>
      <w:r w:rsidRPr="00DE0891">
        <w:rPr>
          <w:rFonts w:eastAsia="Times New Roman" w:cs="Arial"/>
          <w:b/>
          <w:sz w:val="24"/>
          <w:szCs w:val="24"/>
          <w:lang w:val="en-US" w:eastAsia="es-ES"/>
        </w:rPr>
        <w:t>SU</w:t>
      </w:r>
      <w:r>
        <w:rPr>
          <w:rFonts w:eastAsia="Times New Roman" w:cs="Arial"/>
          <w:b/>
          <w:sz w:val="24"/>
          <w:szCs w:val="24"/>
          <w:lang w:val="en-US" w:eastAsia="es-ES"/>
        </w:rPr>
        <w:t>PPLEMENTARY MATERIAL</w:t>
      </w:r>
    </w:p>
    <w:p w14:paraId="0FAFD16E" w14:textId="77777777" w:rsidR="00076B64" w:rsidRPr="007913D5" w:rsidRDefault="00076B64" w:rsidP="00076B64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s-ES"/>
        </w:rPr>
      </w:pPr>
      <w:r w:rsidRPr="007913D5">
        <w:rPr>
          <w:rFonts w:eastAsia="Times New Roman" w:cs="Arial"/>
          <w:b/>
          <w:sz w:val="24"/>
          <w:szCs w:val="24"/>
          <w:lang w:val="en-US" w:eastAsia="es-ES"/>
        </w:rPr>
        <w:t xml:space="preserve">Supplementary Table A. Distribution (percentage) of the population sample by country and sex (%) according to age group, education level, and occupation </w:t>
      </w:r>
    </w:p>
    <w:p w14:paraId="67023217" w14:textId="77777777" w:rsidR="00076B64" w:rsidRPr="007913D5" w:rsidRDefault="00076B64" w:rsidP="00076B64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s-ES"/>
        </w:rPr>
      </w:pPr>
    </w:p>
    <w:tbl>
      <w:tblPr>
        <w:tblW w:w="11116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709"/>
        <w:gridCol w:w="850"/>
        <w:gridCol w:w="192"/>
        <w:gridCol w:w="497"/>
        <w:gridCol w:w="498"/>
        <w:gridCol w:w="498"/>
        <w:gridCol w:w="499"/>
        <w:gridCol w:w="192"/>
        <w:gridCol w:w="545"/>
        <w:gridCol w:w="498"/>
        <w:gridCol w:w="651"/>
        <w:gridCol w:w="509"/>
        <w:gridCol w:w="192"/>
        <w:gridCol w:w="611"/>
        <w:gridCol w:w="600"/>
        <w:gridCol w:w="611"/>
        <w:gridCol w:w="598"/>
        <w:gridCol w:w="12"/>
      </w:tblGrid>
      <w:tr w:rsidR="00076B64" w:rsidRPr="007913D5" w14:paraId="50F6BFA0" w14:textId="77777777" w:rsidTr="00C65E0B">
        <w:trPr>
          <w:trHeight w:val="192"/>
        </w:trPr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80FC" w14:textId="77777777" w:rsidR="00076B64" w:rsidRPr="007913D5" w:rsidRDefault="00076B64" w:rsidP="00C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1B37" w14:textId="77777777" w:rsidR="00076B64" w:rsidRPr="007913D5" w:rsidRDefault="00076B64" w:rsidP="00C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D463" w14:textId="77777777" w:rsidR="00076B64" w:rsidRPr="007913D5" w:rsidRDefault="00076B64" w:rsidP="00C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B7C6" w14:textId="77777777" w:rsidR="00076B64" w:rsidRPr="007913D5" w:rsidRDefault="00076B64" w:rsidP="00C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9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410A7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7913D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</w:t>
            </w: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Age groups (%) 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BBD2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220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5495E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Educational Level (%) 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926E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8CC2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Occupational categories (%) </w:t>
            </w:r>
          </w:p>
        </w:tc>
      </w:tr>
      <w:tr w:rsidR="00076B64" w:rsidRPr="007913D5" w14:paraId="1B5808D4" w14:textId="77777777" w:rsidTr="00C65E0B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2C1A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A628" w14:textId="77777777" w:rsidR="00076B64" w:rsidRPr="00D95AEA" w:rsidRDefault="00076B64" w:rsidP="00C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15AA" w14:textId="77777777" w:rsidR="00076B64" w:rsidRPr="00D95AEA" w:rsidRDefault="00076B64" w:rsidP="00C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D906" w14:textId="77777777" w:rsidR="00076B64" w:rsidRPr="00D95AEA" w:rsidRDefault="00076B64" w:rsidP="00C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692D8" w14:textId="77777777" w:rsidR="00076B64" w:rsidRPr="00D95AEA" w:rsidRDefault="00076B64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C563C" w14:textId="77777777" w:rsidR="00076B64" w:rsidRPr="00D95AEA" w:rsidRDefault="00076B64" w:rsidP="00C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22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5400C" w14:textId="77777777" w:rsidR="00076B64" w:rsidRPr="00D95AEA" w:rsidRDefault="00076B64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D6C3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DED7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Non-manual 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6BC70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Manual </w:t>
            </w:r>
          </w:p>
        </w:tc>
      </w:tr>
      <w:tr w:rsidR="00076B64" w:rsidRPr="007913D5" w14:paraId="33FC1D28" w14:textId="77777777" w:rsidTr="00C65E0B">
        <w:trPr>
          <w:trHeight w:val="399"/>
        </w:trPr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7553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Country / Survey (year)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CAF7F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Sex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55369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>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A66F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6A825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&lt;25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D79A6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25</w:t>
            </w: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softHyphen/>
              <w:t xml:space="preserve">–44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07F7E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45–64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7C25C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&gt;65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4F77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D4E70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&gt;Low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70017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Low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B77A8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Middle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A20E7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High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D1295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EE812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Skilled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9E3D0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Non-skilled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58458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Skilled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2FF61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Non-skilled</w:t>
            </w:r>
          </w:p>
        </w:tc>
      </w:tr>
      <w:tr w:rsidR="00076B64" w:rsidRPr="007913D5" w14:paraId="422D683C" w14:textId="77777777" w:rsidTr="00C65E0B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572E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Argentina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5CC5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E256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BEE2" w14:textId="77777777" w:rsidR="00076B64" w:rsidRPr="00D95AEA" w:rsidRDefault="00076B64" w:rsidP="00C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59C12" w14:textId="77777777" w:rsidR="00076B64" w:rsidRPr="00D95AEA" w:rsidRDefault="00076B64" w:rsidP="00C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52AD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A584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9DBB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F49D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2F12C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AD90E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F780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4EECD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E758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EFA4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223CB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0BF3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1DA7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</w:tr>
      <w:tr w:rsidR="00076B64" w:rsidRPr="007913D5" w14:paraId="7D500C82" w14:textId="77777777" w:rsidTr="00C65E0B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049418" w14:textId="77777777" w:rsidR="00076B64" w:rsidRPr="00AC6205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Encuesta nacional de Factores de Riesgo (2013)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55CE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287B1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5.940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C728F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A918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16.6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F30E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48.0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B4B29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29.6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2D07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5.8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23CF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93DE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7.0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730F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33.7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0BDE6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24.9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E3EA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34.5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6D2A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A021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CA7B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CF3D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28FB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</w:tr>
      <w:tr w:rsidR="00076B64" w:rsidRPr="007913D5" w14:paraId="09FD2C93" w14:textId="77777777" w:rsidTr="00C65E0B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2FCC3A7" w14:textId="77777777" w:rsidR="00076B64" w:rsidRPr="00D95AEA" w:rsidRDefault="00076B64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5EA8ADA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DD94FC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14.120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2C1D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10E2096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12.6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6051959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50.9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AA32BD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31.7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695A79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4.8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9751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379E394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6.4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61C86D9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34.9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F6E03C0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27.9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92E38C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30.8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4302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68772B3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482819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373693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D358A07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</w:tr>
      <w:tr w:rsidR="00076B64" w:rsidRPr="007913D5" w14:paraId="3592FF40" w14:textId="77777777" w:rsidTr="00C65E0B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CAF5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Brazil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04C0" w14:textId="77777777" w:rsidR="00076B64" w:rsidRPr="00D95AEA" w:rsidRDefault="00076B64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91B3B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8C57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9A48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8A3A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DD9D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A455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B119F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FB1D7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5DF8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FDD45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624D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013B1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4079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2D42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2BE0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6DD42" w14:textId="77777777" w:rsidR="00076B64" w:rsidRPr="00D95AEA" w:rsidRDefault="00076B64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</w:tr>
      <w:tr w:rsidR="00C65E0B" w:rsidRPr="007913D5" w14:paraId="20D42470" w14:textId="77777777" w:rsidTr="00C65E0B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56FEA8" w14:textId="77777777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Pesquisa Nacional de </w:t>
            </w:r>
            <w:proofErr w:type="spellStart"/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Saúde</w:t>
            </w:r>
            <w:proofErr w:type="spellEnd"/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br/>
              <w:t>(2013)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6D04" w14:textId="77777777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Women</w:t>
            </w:r>
            <w:proofErr w:type="spellEnd"/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70134" w14:textId="578AD9F2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38,938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5FE0F" w14:textId="77777777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05AF2" w14:textId="04D80F01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15.4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DB30E" w14:textId="6FC45707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52.6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0251" w14:textId="5A4B9430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30.0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4BC49" w14:textId="2080DDF7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1.9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814B5" w14:textId="77777777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F5BF0" w14:textId="0AD00F1F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1.2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6ED83" w14:textId="6AE0C930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28.0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2A6F0" w14:textId="4C9327BB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40.1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B11B1" w14:textId="4467FCFC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30.8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783C" w14:textId="77777777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B73D5" w14:textId="64613765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26.9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78AA4" w14:textId="00971475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37.9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EB4BB" w14:textId="3EF87C29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11.5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84D23" w14:textId="5DBFF873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23.7   </w:t>
            </w:r>
          </w:p>
        </w:tc>
      </w:tr>
      <w:tr w:rsidR="00C65E0B" w:rsidRPr="007913D5" w14:paraId="157D3038" w14:textId="77777777" w:rsidTr="00C65E0B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586A5AC" w14:textId="77777777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8E67D1" w14:textId="77777777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Men</w:t>
            </w:r>
            <w:proofErr w:type="spellEnd"/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7317679" w14:textId="28AB4AFD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50,811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AC69E" w14:textId="77777777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FC259E4" w14:textId="4E68A560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15.6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DFF460A" w14:textId="1F9D2912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50.1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52EA8AD" w14:textId="6B3D5F2B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30.8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A09D3C8" w14:textId="2C78E756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3.6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E7ED0" w14:textId="77777777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523E5A1" w14:textId="354FABAE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1.6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D2D12E6" w14:textId="4C79F918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39.2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53AF158" w14:textId="7E55E11C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38.8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149BD78" w14:textId="3FA9F5BE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20.4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69237" w14:textId="77777777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25417ED" w14:textId="76455C8D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21.7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F26D809" w14:textId="5DFC87F4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20.5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03A8B57" w14:textId="3BF889DC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41.6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10059AD" w14:textId="48CD9E2E" w:rsidR="00C65E0B" w:rsidRPr="00C65E0B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C65E0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16.2   </w:t>
            </w:r>
          </w:p>
        </w:tc>
      </w:tr>
      <w:tr w:rsidR="00C65E0B" w:rsidRPr="007913D5" w14:paraId="05DDBD1D" w14:textId="77777777" w:rsidTr="00C65E0B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9D2C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Chile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901B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1DA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51C5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DDD3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B6F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6AF2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E59F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F40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A6A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528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7EA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7BE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2AA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62B7F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F9762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F41D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107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</w:tr>
      <w:tr w:rsidR="00C65E0B" w:rsidRPr="007913D5" w14:paraId="3ABF3A24" w14:textId="77777777" w:rsidTr="00C65E0B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ACBC22" w14:textId="77777777" w:rsidR="00C65E0B" w:rsidRPr="00AC6205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Encuesta de Calidad de Vida y Salud (2016)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197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2ED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1.364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DFE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8373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10.3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90E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52.1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5743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33.9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81F5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3.7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6A1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E604F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2.3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69A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19.3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F2E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46.6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3DF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31.7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451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E34D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36.0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E785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34.5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AB58F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4.5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0BA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25.0   </w:t>
            </w:r>
          </w:p>
        </w:tc>
      </w:tr>
      <w:tr w:rsidR="00C65E0B" w:rsidRPr="007913D5" w14:paraId="78A2AE6E" w14:textId="77777777" w:rsidTr="00C65E0B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5264D52" w14:textId="77777777" w:rsidR="00C65E0B" w:rsidRPr="00D95AEA" w:rsidRDefault="00C65E0B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711F4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3C8B9A2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2.284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5E7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E289D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9.4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CEE70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48.0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82D7EE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38.5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A2A93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4.2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18D9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E112E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2.2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9EDADE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22.2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3F644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41.1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F67AF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34.5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73B2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052B9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34.5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D65692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15.1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80440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34.7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BE9D3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15.6   </w:t>
            </w:r>
          </w:p>
        </w:tc>
      </w:tr>
      <w:tr w:rsidR="00C65E0B" w:rsidRPr="007913D5" w14:paraId="057F5013" w14:textId="77777777" w:rsidTr="00C65E0B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B58A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Colombia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211B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0EEF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B9FB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445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C549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B57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A8E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CBF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7AA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397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A4C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426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662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6A4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725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958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23C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</w:tr>
      <w:tr w:rsidR="00C65E0B" w:rsidRPr="007913D5" w14:paraId="3A61FC4E" w14:textId="77777777" w:rsidTr="00C65E0B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2F9BC8" w14:textId="77777777" w:rsidR="00C65E0B" w:rsidRPr="00AC6205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Encuesta Nacional de Calidad de Vida (2017)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07F2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5A2E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6.705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79E42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F2D1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14.5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4A8F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53.4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436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28.8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E0FD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3.3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F51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01E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2.3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6ACE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17.5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5F0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39.2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F1C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41.0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8F4AE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7B52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25.9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D6E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58.4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14C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13.1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5E0E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2.7   </w:t>
            </w:r>
          </w:p>
        </w:tc>
      </w:tr>
      <w:tr w:rsidR="00C65E0B" w:rsidRPr="007913D5" w14:paraId="0DB78CF3" w14:textId="77777777" w:rsidTr="00C65E0B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C18FF2C" w14:textId="77777777" w:rsidR="00C65E0B" w:rsidRPr="00D95AEA" w:rsidRDefault="00C65E0B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0215B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0832C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10.108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0A43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F93E2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15.1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D24C6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47.5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C9533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31.7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8A82B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5.8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1AC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5A1AAB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3.2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61E5D7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25.6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F52A5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43.5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65888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27.7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426E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6C4F65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15.3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D2AFE3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25.2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68181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32.7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571117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26.8   </w:t>
            </w:r>
          </w:p>
        </w:tc>
      </w:tr>
      <w:tr w:rsidR="00C65E0B" w:rsidRPr="007913D5" w14:paraId="59051B65" w14:textId="77777777" w:rsidTr="00C65E0B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F8DA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Costa Rica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457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42BB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21F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CF4E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5920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F8382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50D3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7A0B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C46E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8998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7B8A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4817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78A0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7C3B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A60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D725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9A5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</w:tr>
      <w:tr w:rsidR="00C65E0B" w:rsidRPr="007913D5" w14:paraId="1D7658DC" w14:textId="77777777" w:rsidTr="00C65E0B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F8E934" w14:textId="77777777" w:rsidR="00C65E0B" w:rsidRPr="00AC6205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II Encuesta Centroamericana sobre Condiciones de Trabajo y Salud (2018)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3ED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38F5B" w14:textId="794497F2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497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F85A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636B8" w14:textId="578625DC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10.9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E2AC0" w14:textId="50674801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51.1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AF5E4" w14:textId="25423B76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34.8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82CA2" w14:textId="78EFE353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3.0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4FF8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C5648" w14:textId="25F0CF9B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1.2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6D961" w14:textId="225928E1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33.8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E342E" w14:textId="518202B9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47.1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4AFAA" w14:textId="03AF5BE3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17.7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3D66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56931" w14:textId="7964BD6C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8.9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1379F" w14:textId="28C3CDA6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39.4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F98CB" w14:textId="7AB5250E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23.7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568E8" w14:textId="125B7C6E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27.8   </w:t>
            </w:r>
          </w:p>
        </w:tc>
      </w:tr>
      <w:tr w:rsidR="00C65E0B" w:rsidRPr="007913D5" w14:paraId="2A5EBC52" w14:textId="77777777" w:rsidTr="00C65E0B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03BBBD3" w14:textId="77777777" w:rsidR="00C65E0B" w:rsidRPr="00D95AEA" w:rsidRDefault="00C65E0B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EA1679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10EFE51" w14:textId="5AC142A1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1,006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F3EC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057E122" w14:textId="4325FCF2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8.5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664BFF9" w14:textId="23659D51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44.8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2259F80" w14:textId="0C50F842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37.2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864EEDB" w14:textId="1950A890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9.3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C1D0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E635F3B" w14:textId="465F52B6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7.1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549164E" w14:textId="51F4E503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50.5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FE966D5" w14:textId="3B027636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33.2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81AD192" w14:textId="687DD274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9.2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69FD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58FA23F" w14:textId="3DFF8801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8.1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250373D" w14:textId="0F115C5E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12.0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A63C54C" w14:textId="281138FF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48.6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094DFE9" w14:textId="37C466FA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31.3   </w:t>
            </w:r>
          </w:p>
        </w:tc>
      </w:tr>
      <w:tr w:rsidR="00C65E0B" w:rsidRPr="007913D5" w14:paraId="184BCB5D" w14:textId="77777777" w:rsidTr="00AF57B1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64FE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Ecuador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1787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A952D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B4F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C1BE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6C5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290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198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598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0C28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5BC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DE0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5CC2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E559E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771C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CD6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F5E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B68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</w:tr>
      <w:tr w:rsidR="00C65E0B" w:rsidRPr="007913D5" w14:paraId="7DE38A04" w14:textId="77777777" w:rsidTr="00C65E0B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C57299" w14:textId="77777777" w:rsidR="00C65E0B" w:rsidRPr="00AC6205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Encuesta Nacional de Salud y Nutrición (2012)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30D2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CEF1" w14:textId="77777777" w:rsidR="00C65E0B" w:rsidRPr="00AF57B1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12.692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C78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111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16.5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260E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54.2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EEB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27.0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9A8E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2.3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927E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BCAF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4.2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32B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30.7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2BF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39.4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1B5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25.6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6A69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3F6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15.7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B134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42.1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EC2F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19.3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9439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22.9   </w:t>
            </w:r>
          </w:p>
        </w:tc>
      </w:tr>
      <w:tr w:rsidR="00C65E0B" w:rsidRPr="007913D5" w14:paraId="108B3F83" w14:textId="77777777" w:rsidTr="00AF57B1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D32AD32" w14:textId="77777777" w:rsidR="00C65E0B" w:rsidRPr="00D95AEA" w:rsidRDefault="00C65E0B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2B26D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14:paraId="5E7CD69F" w14:textId="77777777" w:rsidR="00C65E0B" w:rsidRPr="00AF57B1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20.862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828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965D0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19.6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7C4D5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50.2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AF83B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26.8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5D6C3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3.4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0DD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D8A9C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2.7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F527E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36.5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207C9C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44.6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D434AE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16.1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5ADD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1AAE2E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10.4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98E07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20.2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E8398F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45.3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F4CDE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24.2   </w:t>
            </w:r>
          </w:p>
        </w:tc>
      </w:tr>
      <w:tr w:rsidR="00C65E0B" w:rsidRPr="007913D5" w14:paraId="1CB73BC7" w14:textId="77777777" w:rsidTr="00AF57B1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481A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El Salvador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DA2D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0A3D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A75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F48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46B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F2F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935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77D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BAB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D41F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9AB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C58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9B99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9EC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6E9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26E5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EC4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</w:tr>
      <w:tr w:rsidR="00AF57B1" w:rsidRPr="007913D5" w14:paraId="51935554" w14:textId="77777777" w:rsidTr="00AF57B1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7D03AE" w14:textId="77777777" w:rsidR="00AF57B1" w:rsidRPr="00AC6205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II Encuesta Centroamericana sobre Condiciones de Trabajo y Salud (2018)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0181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D7CCB" w14:textId="1F053F66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506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943CD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AD0F5" w14:textId="275DE381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8.7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F3DC4" w14:textId="57ED8F39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43.1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5E38" w14:textId="4F9C62D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35.6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87844" w14:textId="3D897401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12.6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A8E29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CA358" w14:textId="5D341B49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8.7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348C0" w14:textId="33079FF4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38.3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AC92A" w14:textId="469024B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42.9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41AD0" w14:textId="22DD487D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9.9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56D24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8ADD0" w14:textId="1E32AC3E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4.4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0ACB9" w14:textId="19068F4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40.6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F1CD5" w14:textId="2BB37EF2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45.7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1F93C" w14:textId="2019CFD3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9.3   </w:t>
            </w:r>
          </w:p>
        </w:tc>
      </w:tr>
      <w:tr w:rsidR="00AF57B1" w:rsidRPr="007913D5" w14:paraId="53DCFFE2" w14:textId="77777777" w:rsidTr="00AF57B1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C3D4BE3" w14:textId="77777777" w:rsidR="00AF57B1" w:rsidRPr="00D95AEA" w:rsidRDefault="00AF57B1" w:rsidP="00AF5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950B2B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EDA6A4E" w14:textId="19469730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1,001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D0B94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721ED0E" w14:textId="4422D57E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11.3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B900615" w14:textId="07652070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37.8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F461EDB" w14:textId="4D9A1E1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30.5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01A9F7B" w14:textId="2C820592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20.3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52F7D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CDBA759" w14:textId="131C6D03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11.0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1AFF279" w14:textId="448EBDB1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38.4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5F5F097" w14:textId="33101295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42.7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71B8229" w14:textId="0AA5AB75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8.0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D264E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19335C9" w14:textId="10AF6C5E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3.6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7832361" w14:textId="34DD02DA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14.5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CF12563" w14:textId="1DC34196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71.9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A344F8F" w14:textId="66B7C98B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9.9   </w:t>
            </w:r>
          </w:p>
        </w:tc>
      </w:tr>
      <w:tr w:rsidR="00AF57B1" w:rsidRPr="007913D5" w14:paraId="7204B11E" w14:textId="77777777" w:rsidTr="00AF57B1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6042" w14:textId="77777777" w:rsidR="00AF57B1" w:rsidRPr="00D95AEA" w:rsidRDefault="00AF57B1" w:rsidP="00AF5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Guatemala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B80B" w14:textId="77777777" w:rsidR="00AF57B1" w:rsidRPr="00D95AEA" w:rsidRDefault="00AF57B1" w:rsidP="00AF5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F3F56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D88B3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23FA7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0B0A0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4C47E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2CB80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5AA0B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938D8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68FEF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C9904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1C73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B3422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BB35A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C439C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A8F31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40446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</w:tr>
      <w:tr w:rsidR="00AF57B1" w:rsidRPr="007913D5" w14:paraId="47AF403F" w14:textId="77777777" w:rsidTr="00AF57B1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0BB4E0" w14:textId="77777777" w:rsidR="00AF57B1" w:rsidRPr="00AC6205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II Encuesta Centroamericana sobre Condiciones de Trabajo y Salud (2018)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BB49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BA50E" w14:textId="33BBC039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881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D325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BE9BC" w14:textId="44CA25A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42.1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2D374" w14:textId="1A13FE9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36.1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6A9E2" w14:textId="0C1ACF29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17.0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02B66" w14:textId="7B8A055F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4.8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DE244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E0811" w14:textId="78FD178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11.3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86B4F" w14:textId="207C865D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39.0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AE90" w14:textId="643B5C0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39.0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A7D56" w14:textId="54473663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10.7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40D4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EF722" w14:textId="4AFE61B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7.2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B9F68" w14:textId="1BF8471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51.3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F1A45" w14:textId="1ECCC089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32.8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F9976" w14:textId="30030690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8.8   </w:t>
            </w:r>
          </w:p>
        </w:tc>
      </w:tr>
      <w:tr w:rsidR="00AF57B1" w:rsidRPr="007913D5" w14:paraId="34BBD0CD" w14:textId="77777777" w:rsidTr="00AF57B1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29409ECF" w14:textId="77777777" w:rsidR="00AF57B1" w:rsidRPr="00D95AEA" w:rsidRDefault="00AF57B1" w:rsidP="00AF5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193096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469A59C" w14:textId="7F1F7E0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629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33794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A77DD70" w14:textId="7632C9D3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28.1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3770620" w14:textId="1575AA74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36.9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832DDCE" w14:textId="5E18CEE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27.6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273FC0E" w14:textId="78C72912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7.3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98539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A9890E9" w14:textId="0B7F829D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10.0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9FBECC5" w14:textId="35C28A3E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48.9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0B72F44" w14:textId="033E31C3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33.3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E9CF42F" w14:textId="0407B30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7.8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0768F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7E115DE" w14:textId="366BB4F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5.7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110B393" w14:textId="5D0A32A6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21.8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8C5E4A6" w14:textId="6B45ED6F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62.4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AE16A66" w14:textId="74B2A113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10.1   </w:t>
            </w:r>
          </w:p>
        </w:tc>
      </w:tr>
      <w:tr w:rsidR="00AF57B1" w:rsidRPr="007913D5" w14:paraId="40524927" w14:textId="77777777" w:rsidTr="00AF57B1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2B28" w14:textId="77777777" w:rsidR="00AF57B1" w:rsidRPr="00D95AEA" w:rsidRDefault="00AF57B1" w:rsidP="00AF5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Honduras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597A" w14:textId="77777777" w:rsidR="00AF57B1" w:rsidRPr="00D95AEA" w:rsidRDefault="00AF57B1" w:rsidP="00AF5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F5CCA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75F16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7C78D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F5006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DF44A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162F9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EA4C1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356BA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2C0DC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DA6F7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B3311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2C4C6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3E993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479CD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19FAB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70FB4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</w:tr>
      <w:tr w:rsidR="00AF57B1" w:rsidRPr="007913D5" w14:paraId="59C11A03" w14:textId="77777777" w:rsidTr="00AF57B1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CD3210" w14:textId="77777777" w:rsidR="00AF57B1" w:rsidRPr="00AC6205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II Encuesta Centroamericana sobre Condiciones de Trabajo y Salud (2018)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61EE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7EAAA" w14:textId="03DA4985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728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23155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B5EDA" w14:textId="6843314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28.1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283EB" w14:textId="74C6794F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45.5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CD74" w14:textId="7D28C9F3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22.7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59104" w14:textId="20D8720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3.7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910F0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B696E" w14:textId="2A9B4F09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5.3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87B2E" w14:textId="2333D39A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48.9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A5281" w14:textId="164991CA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36.6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BDA95" w14:textId="1F6AB9DE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9.2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D570E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18528" w14:textId="5C693810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6.7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E3DE7" w14:textId="4B98A36A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35.9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98FC0" w14:textId="39C1FF09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36.8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8182" w14:textId="6261DAD4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20.7   </w:t>
            </w:r>
          </w:p>
        </w:tc>
      </w:tr>
      <w:tr w:rsidR="00AF57B1" w:rsidRPr="007913D5" w14:paraId="3DBA5097" w14:textId="77777777" w:rsidTr="00AF57B1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00FD15C" w14:textId="77777777" w:rsidR="00AF57B1" w:rsidRPr="00D95AEA" w:rsidRDefault="00AF57B1" w:rsidP="00AF5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DFA251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362ECD7" w14:textId="5F14D9B2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779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4F821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64FE5EC" w14:textId="3DF063F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23.4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2348A12" w14:textId="4A3806E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40.0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4A18744" w14:textId="626E5FCD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26.4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3CF146B" w14:textId="3F5E340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10.2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F291C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9E8E1A6" w14:textId="1BFEFAB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8.7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6258C46" w14:textId="1FE4EFD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57.4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98333A4" w14:textId="2CD2994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29.2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9610F18" w14:textId="264FD24D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4.8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CD094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42A94D5" w14:textId="5F4397B5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6.4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09C8BC4" w14:textId="3F1FDC63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11.0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0AAB69F" w14:textId="44568F71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64.0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02CB220" w14:textId="47C9B4D9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18.3   </w:t>
            </w:r>
          </w:p>
        </w:tc>
      </w:tr>
      <w:tr w:rsidR="00C65E0B" w:rsidRPr="007913D5" w14:paraId="4F0B201D" w14:textId="77777777" w:rsidTr="00C65E0B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8377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México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3CDA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621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FA8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00F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A90C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0A04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549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7F9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A9FC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49F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5712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5A6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0DD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C49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229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67D2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BD6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</w:tr>
      <w:tr w:rsidR="00C65E0B" w:rsidRPr="007913D5" w14:paraId="06C05F70" w14:textId="77777777" w:rsidTr="00C65E0B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8DBD07F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6ta World Value Survey (2012)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A1C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430F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338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624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110BE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16.6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BFF6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60.4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B2A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21.0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944C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2.1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4D7D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123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1.5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05D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24.6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3A5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53.0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D8C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21.0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B36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06C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E48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E840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E5E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</w:tr>
      <w:tr w:rsidR="00C65E0B" w:rsidRPr="007913D5" w14:paraId="0E5318BC" w14:textId="77777777" w:rsidTr="00C65E0B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D19F0EE" w14:textId="77777777" w:rsidR="00C65E0B" w:rsidRPr="00D95AEA" w:rsidRDefault="00C65E0B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3C9881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B34FA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658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280E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17ADE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18.1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765EA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54.6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21A760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23.1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2DBA7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4.3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204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7D19DB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2.7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55C1E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20.5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FC582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55.9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CE30C6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20.8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F1A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103F5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5B35A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25952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D85C20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</w:tr>
      <w:tr w:rsidR="00C65E0B" w:rsidRPr="007913D5" w14:paraId="6E9E0F97" w14:textId="77777777" w:rsidTr="00C65E0B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A75C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Nicaragua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3DB5" w14:textId="77777777" w:rsidR="00C65E0B" w:rsidRPr="00D95AEA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0EE9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0CA4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DE1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3BDA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DAB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3AA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FDE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233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2CE79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E6B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4CB3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499D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FD07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0CC15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39F8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87A2" w14:textId="77777777" w:rsidR="00C65E0B" w:rsidRPr="00D95AEA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</w:tr>
      <w:tr w:rsidR="00AF57B1" w:rsidRPr="007913D5" w14:paraId="56D126FC" w14:textId="77777777" w:rsidTr="00AF57B1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C90778" w14:textId="77777777" w:rsidR="00AF57B1" w:rsidRPr="00AC6205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II Encuesta Centroamericana sobre Condiciones de Trabajo y Salud (2018)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6AEB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2C1E5" w14:textId="423BA47E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542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51FDF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471E7" w14:textId="052251A4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17.2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24DC2" w14:textId="10A2A83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56.5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DF713" w14:textId="4B1C2331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23.2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C6772" w14:textId="117EE725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3.0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96E8E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3E62" w14:textId="4C762FD6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7.9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D3F18" w14:textId="6D1603D3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32.8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A618B" w14:textId="009DA2C1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40.2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D0C01" w14:textId="3A796536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19.0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25B87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E29BA" w14:textId="5E2C8AB4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10.7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9CAF" w14:textId="6DD208A2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39.9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ED6CA" w14:textId="2DA2289D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30.8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2EED4" w14:textId="40FCC8F4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18.5   </w:t>
            </w:r>
          </w:p>
        </w:tc>
      </w:tr>
      <w:tr w:rsidR="00AF57B1" w:rsidRPr="007913D5" w14:paraId="6A90CB97" w14:textId="77777777" w:rsidTr="00AF57B1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0D187EF" w14:textId="77777777" w:rsidR="00AF57B1" w:rsidRPr="00D95AEA" w:rsidRDefault="00AF57B1" w:rsidP="00AF5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58B55C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3328CF2" w14:textId="3CB62224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959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609EF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0C816EE" w14:textId="32488F54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20.4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7245ABE" w14:textId="24AF5199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55.0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8B9D9ED" w14:textId="74DA2A61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22.1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CEA5990" w14:textId="7098B63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2.5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AC03C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12D65E2" w14:textId="2D940453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11.4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5AA6FC2" w14:textId="2276A69E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37.9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68E4B75" w14:textId="3CE2B34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36.0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BF18326" w14:textId="6005316A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14.8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112C3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A798108" w14:textId="4245A24C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6.3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257E09B" w14:textId="047021F1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13.5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05065D6" w14:textId="5CD2D65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49.5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75FA02E" w14:textId="1F75C5DD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30.6   </w:t>
            </w:r>
          </w:p>
        </w:tc>
      </w:tr>
      <w:tr w:rsidR="00AF57B1" w:rsidRPr="007913D5" w14:paraId="3A870DCE" w14:textId="77777777" w:rsidTr="00AF57B1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599D" w14:textId="77777777" w:rsidR="00AF57B1" w:rsidRPr="00D95AEA" w:rsidRDefault="00AF57B1" w:rsidP="00AF5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Panamá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BC3E" w14:textId="77777777" w:rsidR="00AF57B1" w:rsidRPr="00D95AEA" w:rsidRDefault="00AF57B1" w:rsidP="00AF5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B790D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FE275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F6A35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6CF1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20C6D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39841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A365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D32DB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4DB3F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BB1A4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AAB6F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F8668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42FC1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8CF24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F4B41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6D8C6" w14:textId="77777777" w:rsidR="00AF57B1" w:rsidRPr="00AF57B1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</w:tr>
      <w:tr w:rsidR="00AF57B1" w:rsidRPr="007913D5" w14:paraId="3D8BCB9E" w14:textId="77777777" w:rsidTr="00AF57B1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9648F" w14:textId="77777777" w:rsidR="00AF57B1" w:rsidRPr="00AC6205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II Encuesta Centroamericana sobre Condiciones de Trabajo y Salud (2018)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C227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C23D8" w14:textId="0434653D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502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7C87E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37E5D" w14:textId="691C803E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15.9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3818A" w14:textId="0570B560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52.2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D571B" w14:textId="4FEAD819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28.9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3AE0F" w14:textId="7F712812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2.8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923AD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AA6D3" w14:textId="331B3772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0.6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EB39D" w14:textId="362AE276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15.7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D4209" w14:textId="263E9EBD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51.8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B2F5B" w14:textId="4B5C724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31.9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498F6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D0C95" w14:textId="349901C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16.9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633C" w14:textId="6CE63663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44.6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3A3A1" w14:textId="56C160E9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19.7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91F1F" w14:textId="53AFA8AE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18.5   </w:t>
            </w:r>
          </w:p>
        </w:tc>
      </w:tr>
      <w:tr w:rsidR="00AF57B1" w:rsidRPr="007913D5" w14:paraId="0C4985E6" w14:textId="77777777" w:rsidTr="00AF57B1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70F40D8" w14:textId="77777777" w:rsidR="00AF57B1" w:rsidRPr="00D95AEA" w:rsidRDefault="00AF57B1" w:rsidP="00AF5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376D24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D95AE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C62F3A3" w14:textId="14E6F37B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1,003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9B432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9F29EED" w14:textId="7B17681B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16.9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BC7F636" w14:textId="4C01DD60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45.1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13D693B" w14:textId="7E96989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32.4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BFAE0C3" w14:textId="7268EE8F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5.6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D7B12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8B74066" w14:textId="3E94E12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5.4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92E613F" w14:textId="708E8316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24.6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3557FB5" w14:textId="2647CEBE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55.8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2112A15" w14:textId="2BD30A4B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14.1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82D9D" w14:textId="77777777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E4AAC8A" w14:textId="5A3EACB8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7.2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1C9EF12" w14:textId="31750801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13.5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AE53D36" w14:textId="71C0DD2F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58.4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76A18E4" w14:textId="0EF25794" w:rsidR="00AF57B1" w:rsidRPr="00D95AEA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20.7   </w:t>
            </w:r>
          </w:p>
        </w:tc>
      </w:tr>
      <w:tr w:rsidR="00C65E0B" w:rsidRPr="007913D5" w14:paraId="19D1AA0B" w14:textId="77777777" w:rsidTr="00C65E0B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7C54" w14:textId="77777777" w:rsidR="00C65E0B" w:rsidRPr="0006311C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</w:t>
            </w:r>
            <w:proofErr w:type="spellStart"/>
            <w:r w:rsidRPr="0006311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>Perú</w:t>
            </w:r>
            <w:proofErr w:type="spellEnd"/>
            <w:r w:rsidRPr="0006311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9010" w14:textId="77777777" w:rsidR="00C65E0B" w:rsidRPr="0006311C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7ED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E84F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2FA7D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5472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5463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60B92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69CF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3054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AF1BC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B6B9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6DA1C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243C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CF741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629D7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03E8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BD37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</w:tr>
      <w:tr w:rsidR="00C65E0B" w:rsidRPr="007913D5" w14:paraId="599C9A8A" w14:textId="77777777" w:rsidTr="00C65E0B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753147" w14:textId="77777777" w:rsidR="00C65E0B" w:rsidRPr="00AC6205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I Encuesta de Condiciones de Trabajo y Salud (2016)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3CF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D210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1.442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77F7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3BDD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22.8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4DF2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47.5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33C1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23.1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29E4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6.3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BAD6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87A0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6.6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BD8C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17.2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751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40.5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7C92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35.7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D3F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280E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17.9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F323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51.1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48D43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8.2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C0D72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22.9   </w:t>
            </w:r>
          </w:p>
        </w:tc>
      </w:tr>
      <w:tr w:rsidR="00C65E0B" w:rsidRPr="007913D5" w14:paraId="56BE0610" w14:textId="77777777" w:rsidTr="00C65E0B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7E18EF3" w14:textId="77777777" w:rsidR="00C65E0B" w:rsidRPr="0006311C" w:rsidRDefault="00C65E0B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35F2EB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B4F7C3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1.663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1DE3D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B07A14C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20.6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EC3EA53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44.7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016CF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26.6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BDE81D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8.5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9D2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5F4A8B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4.3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BB6F84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14.6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B1FD8F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44.2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C59324A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37.5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0478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174349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21.3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7D439B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29.1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973CFF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36.9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0BB22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12.7   </w:t>
            </w:r>
          </w:p>
        </w:tc>
      </w:tr>
      <w:tr w:rsidR="00C65E0B" w:rsidRPr="007913D5" w14:paraId="2C1C5F3E" w14:textId="77777777" w:rsidTr="00C65E0B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7EBC" w14:textId="77777777" w:rsidR="00C65E0B" w:rsidRPr="0006311C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Puerto Rico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3DB" w14:textId="77777777" w:rsidR="00C65E0B" w:rsidRPr="0006311C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13F10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4619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D52C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B347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690C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B793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4C5B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D239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C0EBB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E0DD2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3516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27A50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2980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F68F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8460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01BD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s-ES"/>
              </w:rPr>
            </w:pPr>
          </w:p>
        </w:tc>
      </w:tr>
      <w:tr w:rsidR="00C65E0B" w:rsidRPr="007913D5" w14:paraId="5FB0B77D" w14:textId="77777777" w:rsidTr="00C65E0B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E8E1C" w14:textId="77777777" w:rsidR="00C65E0B" w:rsidRPr="007913D5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7913D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BRFSS Survey Data and Documentation (2017)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B80B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7913D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38B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766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8941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D946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8.1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D1EC7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44.5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BC0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43.5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CBE1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3.9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15C31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9B64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3221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1.0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FDEB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16.4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509B9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82.4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2C08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7EA4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28A1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E742A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B5AA2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</w:tr>
      <w:tr w:rsidR="00C65E0B" w:rsidRPr="007913D5" w14:paraId="55061366" w14:textId="77777777" w:rsidTr="00C65E0B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97C30EC" w14:textId="77777777" w:rsidR="00C65E0B" w:rsidRPr="0006311C" w:rsidRDefault="00C65E0B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6D8089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E8E77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749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42542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161FD4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8.6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CFF377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42.3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6BBE1D8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43.2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D3C520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5.5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5C88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708347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0.1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D692BA3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4.0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6BBD4F9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29.1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EE6163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66.8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34CC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263BB8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CDD1DD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F90B2F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2F0CAD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-     </w:t>
            </w:r>
          </w:p>
        </w:tc>
      </w:tr>
      <w:tr w:rsidR="00C65E0B" w:rsidRPr="007913D5" w14:paraId="6D0FBA60" w14:textId="77777777" w:rsidTr="00C65E0B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25FD" w14:textId="77777777" w:rsidR="00C65E0B" w:rsidRPr="0006311C" w:rsidRDefault="00C65E0B" w:rsidP="00C6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Uruguay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575F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7FAD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FD11C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0108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5764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F55B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3FA0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C2A6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A5F4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6F6B2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EFD2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0702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A8A6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C8BD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CBBD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B34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802A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</w:tr>
      <w:tr w:rsidR="00C65E0B" w:rsidRPr="007913D5" w14:paraId="027F3F7C" w14:textId="77777777" w:rsidTr="00C65E0B">
        <w:trPr>
          <w:trHeight w:val="192"/>
        </w:trPr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DDD1B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proofErr w:type="spellStart"/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Encuesta</w:t>
            </w:r>
            <w:proofErr w:type="spellEnd"/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Nacional de </w:t>
            </w:r>
            <w:proofErr w:type="spellStart"/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Salud</w:t>
            </w:r>
            <w:proofErr w:type="spellEnd"/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</w:t>
            </w: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br/>
              <w:t>(2014)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FB67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44070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842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CDFF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8A27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12.6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BDD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49.5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A48A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35.6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0CC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2.3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F339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2D1C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0.6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B568E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17.3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42EB8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43.7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3E54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38.5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1587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9D01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29.0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1BB6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41.2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E1C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2.9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C1570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26.9   </w:t>
            </w:r>
          </w:p>
        </w:tc>
      </w:tr>
      <w:tr w:rsidR="00C65E0B" w:rsidRPr="007913D5" w14:paraId="5D9F5B23" w14:textId="77777777" w:rsidTr="00C65E0B">
        <w:trPr>
          <w:trHeight w:val="192"/>
        </w:trPr>
        <w:tc>
          <w:tcPr>
            <w:tcW w:w="23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B32AB2" w14:textId="77777777" w:rsidR="00C65E0B" w:rsidRPr="0006311C" w:rsidRDefault="00C65E0B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E6C8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7314B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       849  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ACB49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59379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14.9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76EA2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47.1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C295A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34.1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15C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3.9  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F09A0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0F78B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0.9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58715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21.6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C0693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40.1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4F5FD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37.4  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DDAC8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EE566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28.1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3637B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29.0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C2F0A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20.3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565CF" w14:textId="77777777" w:rsidR="00C65E0B" w:rsidRPr="0006311C" w:rsidRDefault="00C65E0B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22.5   </w:t>
            </w:r>
          </w:p>
        </w:tc>
      </w:tr>
      <w:tr w:rsidR="00AF57B1" w:rsidRPr="007913D5" w14:paraId="56ED7F8F" w14:textId="77777777" w:rsidTr="00AF57B1">
        <w:trPr>
          <w:trHeight w:val="192"/>
        </w:trPr>
        <w:tc>
          <w:tcPr>
            <w:tcW w:w="235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3C9C" w14:textId="77777777" w:rsidR="00AF57B1" w:rsidRPr="0006311C" w:rsidRDefault="00AF57B1" w:rsidP="00AF5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 LAC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FFEB" w14:textId="77777777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Women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BACA4" w14:textId="2E601860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72,683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AFA59" w14:textId="77777777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32250" w14:textId="3793F457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16.7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84C2D" w14:textId="421182CD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49.1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F3097" w14:textId="34D3BA1B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30.0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7ED52" w14:textId="39976A29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4.1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81BD0" w14:textId="77777777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FB6CE" w14:textId="00D08442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4.0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4D82C" w14:textId="5A6E97E4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27.4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5F9EF" w14:textId="5FC5DD58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39.1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219AC" w14:textId="44C96444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29.4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F98C7" w14:textId="77777777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4D419" w14:textId="7D1862BC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17.1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9A534" w14:textId="2B90C4ED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42.3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37D28" w14:textId="6BDF9109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21.9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52306" w14:textId="7ACBF768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18.6   </w:t>
            </w:r>
          </w:p>
        </w:tc>
      </w:tr>
      <w:tr w:rsidR="00AF57B1" w:rsidRPr="007913D5" w14:paraId="082E9CC0" w14:textId="77777777" w:rsidTr="00AF57B1">
        <w:trPr>
          <w:trHeight w:val="192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7DBE" w14:textId="77777777" w:rsidR="00AF57B1" w:rsidRPr="0006311C" w:rsidRDefault="00AF57B1" w:rsidP="00AF5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D855" w14:textId="77777777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Men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72DE3" w14:textId="7DDF5BC5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107,480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844B7" w14:textId="77777777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105DD" w14:textId="7CD092AB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15.7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A999F" w14:textId="68979EEF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45.8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4344B" w14:textId="1BB9178F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31.8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D853" w14:textId="26C98F89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6.6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588AD" w14:textId="77777777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901E1" w14:textId="1D94324B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   5.4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A0072" w14:textId="595A3193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34.0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006A2" w14:textId="742CB56E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38.1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B39EF" w14:textId="723945C7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22.5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A71CB" w14:textId="77777777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C6F22" w14:textId="1A36D736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13.4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044E5" w14:textId="44EAE618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17.8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FBAFE" w14:textId="0289F865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48.1 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565C9" w14:textId="020AEDB9" w:rsidR="00AF57B1" w:rsidRPr="0006311C" w:rsidRDefault="00AF57B1" w:rsidP="00AF5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AF57B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 xml:space="preserve">  20.6   </w:t>
            </w:r>
          </w:p>
        </w:tc>
      </w:tr>
      <w:tr w:rsidR="00C65E0B" w:rsidRPr="007913D5" w14:paraId="5AE0F3BE" w14:textId="77777777" w:rsidTr="00C65E0B">
        <w:trPr>
          <w:gridAfter w:val="1"/>
          <w:wAfter w:w="12" w:type="dxa"/>
          <w:trHeight w:val="496"/>
        </w:trPr>
        <w:tc>
          <w:tcPr>
            <w:tcW w:w="1110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02539" w14:textId="59E8226D" w:rsidR="00C65E0B" w:rsidRPr="0006311C" w:rsidRDefault="00C65E0B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Missing</w:t>
            </w:r>
            <w:proofErr w:type="spellEnd"/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values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in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education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level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(EL) and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Occupational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Categories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(OC</w:t>
            </w:r>
            <w:proofErr w:type="gram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) :</w:t>
            </w:r>
            <w:proofErr w:type="gram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Brazil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(EL 3.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3</w:t>
            </w: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%, OC 1.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5</w:t>
            </w: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%); Chile (EL 3.4%, OC 23.3%); Colombia (OC 3.7%); Ecuador (OC 0.</w:t>
            </w:r>
            <w:r w:rsidRPr="000631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6%); Uruguay (OC 0.6%)</w:t>
            </w:r>
          </w:p>
        </w:tc>
      </w:tr>
      <w:tr w:rsidR="00C65E0B" w:rsidRPr="007913D5" w14:paraId="56570579" w14:textId="77777777" w:rsidTr="00C65E0B">
        <w:trPr>
          <w:gridAfter w:val="1"/>
          <w:wAfter w:w="12" w:type="dxa"/>
          <w:trHeight w:val="540"/>
        </w:trPr>
        <w:tc>
          <w:tcPr>
            <w:tcW w:w="111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9991" w14:textId="77777777" w:rsidR="00C65E0B" w:rsidRPr="00AC6205" w:rsidRDefault="00C65E0B" w:rsidP="00C65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Fuente: </w:t>
            </w:r>
            <w:proofErr w:type="spellStart"/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Argentina:</w:t>
            </w: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Instituto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Nacional de Estadística y Censos https://www.indec.gob.ar/indec/web/Institucional-Indec-BasesDeDatos-2 </w:t>
            </w:r>
            <w:proofErr w:type="spellStart"/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Brazil</w:t>
            </w: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:Instituto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Brasileiro de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Geografia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e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Estatística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(IBEG) https://ww2.ibge.gov.br/home/estatistica/populacao/pns/2013/default.shtm </w:t>
            </w:r>
            <w:proofErr w:type="spellStart"/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Chile</w:t>
            </w: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:Departamento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de Epidemiología, ministerio de Salud http://epi.minsal.cl/condiciones-de-uso/Colombia:Dirección Nacional de Estadística http://microdatos.dane.gov.co/index.php/catalog/MICRODATOS </w:t>
            </w:r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Costa Rica; El Salvador; Guatemala; Honduras; Nicaragua; </w:t>
            </w:r>
            <w:proofErr w:type="spellStart"/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Panma:</w:t>
            </w: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University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of Texas, U.S.A.; Universidad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Naional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de Costa Rica: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Available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under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request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Ecuador</w:t>
            </w: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:Instituto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Nacional de Estadística Censos (INEC) http://www.ecuadorencifras.gob.ec/salud-salud-reproductiva-y-nutricion/ </w:t>
            </w:r>
            <w:proofErr w:type="spellStart"/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México</w:t>
            </w: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:Institute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for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Comparative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Survey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Research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http://www.worldvaluessurvey.org/WVSDocumentationWV6.jsp </w:t>
            </w:r>
            <w:proofErr w:type="spellStart"/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Perú</w:t>
            </w: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:Instituto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Nacional de Salud: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Available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under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requestPuerto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Rico:Center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of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Disease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Control and </w:t>
            </w:r>
            <w:proofErr w:type="spellStart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Prevention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https://www.cdc.gov/brfss/annual_data/annual_2017.html </w:t>
            </w:r>
            <w:proofErr w:type="spellStart"/>
            <w:r w:rsidRPr="00AC62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  <w:t>Uruguay</w:t>
            </w:r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:Encuesta</w:t>
            </w:r>
            <w:proofErr w:type="spellEnd"/>
            <w:r w:rsidRPr="00AC620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Nacional de Salud http://www.msp.gub.uy/publicaci%C3%B3n/encuesta-nacional-de-salud</w:t>
            </w:r>
          </w:p>
        </w:tc>
      </w:tr>
    </w:tbl>
    <w:p w14:paraId="6379DCD5" w14:textId="77777777" w:rsidR="00076B64" w:rsidRPr="00AC6205" w:rsidRDefault="00076B64" w:rsidP="00076B64">
      <w:pPr>
        <w:spacing w:line="240" w:lineRule="auto"/>
        <w:rPr>
          <w:rFonts w:eastAsia="Times New Roman" w:cs="Arial"/>
          <w:sz w:val="24"/>
          <w:szCs w:val="24"/>
          <w:lang w:eastAsia="es-ES"/>
        </w:rPr>
      </w:pPr>
    </w:p>
    <w:p w14:paraId="572BF1F2" w14:textId="77777777" w:rsidR="00076B64" w:rsidRPr="00AC6205" w:rsidRDefault="00076B64" w:rsidP="00076B64">
      <w:pPr>
        <w:spacing w:line="240" w:lineRule="auto"/>
        <w:rPr>
          <w:b/>
          <w:sz w:val="24"/>
          <w:szCs w:val="24"/>
        </w:rPr>
        <w:sectPr w:rsidR="00076B64" w:rsidRPr="00AC6205" w:rsidSect="00C65E0B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5163" w:type="pct"/>
        <w:tblInd w:w="-424" w:type="dxa"/>
        <w:tblLayout w:type="fixed"/>
        <w:tblLook w:val="04A0" w:firstRow="1" w:lastRow="0" w:firstColumn="1" w:lastColumn="0" w:noHBand="0" w:noVBand="1"/>
      </w:tblPr>
      <w:tblGrid>
        <w:gridCol w:w="993"/>
        <w:gridCol w:w="2317"/>
        <w:gridCol w:w="717"/>
        <w:gridCol w:w="2235"/>
        <w:gridCol w:w="127"/>
        <w:gridCol w:w="708"/>
        <w:gridCol w:w="127"/>
        <w:gridCol w:w="711"/>
        <w:gridCol w:w="9"/>
        <w:gridCol w:w="119"/>
        <w:gridCol w:w="544"/>
        <w:gridCol w:w="29"/>
        <w:gridCol w:w="124"/>
        <w:gridCol w:w="150"/>
        <w:gridCol w:w="124"/>
        <w:gridCol w:w="133"/>
        <w:gridCol w:w="246"/>
        <w:gridCol w:w="49"/>
        <w:gridCol w:w="124"/>
        <w:gridCol w:w="278"/>
        <w:gridCol w:w="147"/>
        <w:gridCol w:w="124"/>
        <w:gridCol w:w="240"/>
        <w:gridCol w:w="211"/>
        <w:gridCol w:w="26"/>
        <w:gridCol w:w="87"/>
        <w:gridCol w:w="3643"/>
        <w:gridCol w:w="116"/>
      </w:tblGrid>
      <w:tr w:rsidR="001A13ED" w:rsidRPr="001A13ED" w14:paraId="6FB9F01E" w14:textId="77777777" w:rsidTr="001A13ED">
        <w:trPr>
          <w:gridAfter w:val="1"/>
          <w:wAfter w:w="41" w:type="pct"/>
          <w:trHeight w:val="316"/>
        </w:trPr>
        <w:tc>
          <w:tcPr>
            <w:tcW w:w="1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A369" w14:textId="6DCC298A" w:rsidR="00076B64" w:rsidRPr="007913D5" w:rsidRDefault="000E75F0" w:rsidP="00C65E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75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 xml:space="preserve">Supplementary </w:t>
            </w:r>
            <w:proofErr w:type="spellStart"/>
            <w:r w:rsidR="00076B64" w:rsidRPr="007913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Tabla</w:t>
            </w:r>
            <w:proofErr w:type="spellEnd"/>
            <w:r w:rsidR="00076B64" w:rsidRPr="007913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B. Self-perceived health scale in surveys from 15 countries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CC75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921F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594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AFA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92BD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4629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6326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4A85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C67A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2FB4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76B64" w:rsidRPr="007913D5" w14:paraId="25E45ECD" w14:textId="77777777" w:rsidTr="001A13ED">
        <w:trPr>
          <w:gridAfter w:val="1"/>
          <w:wAfter w:w="41" w:type="pct"/>
          <w:trHeight w:val="171"/>
        </w:trPr>
        <w:tc>
          <w:tcPr>
            <w:tcW w:w="3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A609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Country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1779EB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Survey 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ACED41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Year 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E25A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Question (original language) </w:t>
            </w:r>
          </w:p>
        </w:tc>
        <w:tc>
          <w:tcPr>
            <w:tcW w:w="1496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8DC2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Scale </w:t>
            </w:r>
          </w:p>
        </w:tc>
        <w:tc>
          <w:tcPr>
            <w:tcW w:w="129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A91701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Scale (Original language) </w:t>
            </w:r>
          </w:p>
        </w:tc>
      </w:tr>
      <w:tr w:rsidR="00076B64" w:rsidRPr="007913D5" w14:paraId="643813F6" w14:textId="77777777" w:rsidTr="001A13ED">
        <w:trPr>
          <w:gridAfter w:val="1"/>
          <w:wAfter w:w="41" w:type="pct"/>
          <w:trHeight w:val="51"/>
        </w:trPr>
        <w:tc>
          <w:tcPr>
            <w:tcW w:w="3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15A55B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756774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0EAD59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1D11DE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1FA7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Good health 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37BD" w14:textId="77777777" w:rsidR="00076B64" w:rsidRPr="0006311C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120FA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Poor Health </w:t>
            </w:r>
          </w:p>
        </w:tc>
        <w:tc>
          <w:tcPr>
            <w:tcW w:w="129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1B166D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A13ED" w:rsidRPr="007913D5" w14:paraId="7761F114" w14:textId="77777777" w:rsidTr="001A13ED">
        <w:trPr>
          <w:gridAfter w:val="1"/>
          <w:wAfter w:w="41" w:type="pct"/>
          <w:trHeight w:val="177"/>
        </w:trPr>
        <w:tc>
          <w:tcPr>
            <w:tcW w:w="3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629F55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875DFE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2D9226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4C6A1C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97C1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Excellent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D89F2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Very good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20A04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Good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1417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AB1FC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Fair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05A8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Poor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4FA91" w14:textId="77777777" w:rsidR="00076B64" w:rsidRPr="007913D5" w:rsidRDefault="00076B64" w:rsidP="00C65E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Very poor</w:t>
            </w:r>
          </w:p>
        </w:tc>
        <w:tc>
          <w:tcPr>
            <w:tcW w:w="129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2D3BF5" w14:textId="77777777" w:rsidR="00076B64" w:rsidRPr="0006311C" w:rsidRDefault="00076B64" w:rsidP="00C65E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A13ED" w:rsidRPr="007913D5" w14:paraId="114B008D" w14:textId="77777777" w:rsidTr="001A13ED">
        <w:trPr>
          <w:trHeight w:val="402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8C9F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Argentina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6915" w14:textId="55CE98B5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Encuesta nacional de Factores de Riesgo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22BF" w14:textId="34B629C5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2013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6C43F" w14:textId="3B1C8D7D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you would say your health is …..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439B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7D48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0EA4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A178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1DAF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990B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05FF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30105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1.Excelente</w:t>
            </w:r>
            <w:proofErr w:type="gramEnd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2. Muy buena 3. Buena 4. Regular 5.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Mala</w:t>
            </w:r>
          </w:p>
        </w:tc>
      </w:tr>
      <w:tr w:rsidR="001A13ED" w:rsidRPr="007913D5" w14:paraId="25AA99D8" w14:textId="77777777" w:rsidTr="001A13ED">
        <w:trPr>
          <w:trHeight w:val="27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CBA3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Brazil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D858" w14:textId="52AAA788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13ED">
              <w:rPr>
                <w:rFonts w:ascii="Calibri" w:hAnsi="Calibri"/>
                <w:color w:val="000000"/>
                <w:sz w:val="16"/>
              </w:rPr>
              <w:t>National</w:t>
            </w:r>
            <w:proofErr w:type="spellEnd"/>
            <w:r w:rsidRPr="001A13ED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1A13ED">
              <w:rPr>
                <w:rFonts w:ascii="Calibri" w:hAnsi="Calibri"/>
                <w:color w:val="000000"/>
                <w:sz w:val="16"/>
              </w:rPr>
              <w:t>Health</w:t>
            </w:r>
            <w:proofErr w:type="spellEnd"/>
            <w:r w:rsidRPr="001A13ED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1A13ED">
              <w:rPr>
                <w:rFonts w:ascii="Calibri" w:hAnsi="Calibri"/>
                <w:color w:val="000000"/>
                <w:sz w:val="16"/>
              </w:rPr>
              <w:t>Survey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A7A6" w14:textId="6194E32E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2013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45290" w14:textId="48A59560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how do you consider your health status to be?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2E30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B30A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6B09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2165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F377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28D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5F83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3FAD5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AC6205">
              <w:rPr>
                <w:rFonts w:eastAsia="Times New Roman" w:cs="Times New Roman"/>
                <w:color w:val="000000"/>
                <w:sz w:val="16"/>
                <w:szCs w:val="16"/>
                <w:lang w:val="pt-BR"/>
              </w:rPr>
              <w:t xml:space="preserve">1. Muito boa 2. Boa 3. Regular 4. Ruim 5. </w:t>
            </w:r>
            <w:proofErr w:type="spellStart"/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Muito</w:t>
            </w:r>
            <w:proofErr w:type="spellEnd"/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ruim</w:t>
            </w:r>
            <w:proofErr w:type="spellEnd"/>
          </w:p>
        </w:tc>
      </w:tr>
      <w:tr w:rsidR="001A13ED" w:rsidRPr="007913D5" w14:paraId="0AD59600" w14:textId="77777777" w:rsidTr="001A13ED">
        <w:trPr>
          <w:trHeight w:val="323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AC7E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Chile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21A04" w14:textId="70E15F34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br/>
              <w:t>National Survey of Quality of Life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E6CB" w14:textId="6CA8C288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2016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EBD55" w14:textId="0FC0E8DE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you would say your health is: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3992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921E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814E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89A4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3F9B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EDC8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EEA5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0F361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1.Excelente</w:t>
            </w:r>
            <w:proofErr w:type="gramEnd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2. Muy buena 3. Buena 4. Regular 5.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Mala</w:t>
            </w:r>
          </w:p>
        </w:tc>
      </w:tr>
      <w:tr w:rsidR="001A13ED" w:rsidRPr="007913D5" w14:paraId="6D7398CA" w14:textId="77777777" w:rsidTr="001A13ED">
        <w:trPr>
          <w:trHeight w:val="358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3599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Colombia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CFFE0" w14:textId="320D5DDF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br/>
              <w:t>National Survey of Quality of Life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137A7" w14:textId="65947D5E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2017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0BE23" w14:textId="1996A51A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the health status of "Name" is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0E98" w14:textId="77777777" w:rsidR="001A13ED" w:rsidRPr="001A13ED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BACE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45A7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0930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3109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DB64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8337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A06F" w14:textId="77777777" w:rsidR="001A13ED" w:rsidRPr="00AC620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 Muy bueno 2. Bueno 3. Regular 4. Muy malo</w:t>
            </w:r>
          </w:p>
        </w:tc>
      </w:tr>
      <w:tr w:rsidR="001A13ED" w:rsidRPr="007913D5" w14:paraId="3E356A62" w14:textId="77777777" w:rsidTr="001A13ED">
        <w:trPr>
          <w:trHeight w:val="43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6EC1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Costa Rica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8ED9" w14:textId="50A0B740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II Central American Survey of Working Conditions and Health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6DF2A" w14:textId="474D68C0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C4146" w14:textId="5E6B348C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how do you consider your health status to be?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ED4D" w14:textId="77777777" w:rsidR="001A13ED" w:rsidRPr="001A13ED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78C4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D037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C617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40B6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7695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24B2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902B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1.Muy</w:t>
            </w:r>
            <w:proofErr w:type="gramEnd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buena 2. Buena 3. Regular 4. Mala 5.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Muy mala</w:t>
            </w:r>
          </w:p>
        </w:tc>
      </w:tr>
      <w:tr w:rsidR="001A13ED" w:rsidRPr="007913D5" w14:paraId="332D2E07" w14:textId="77777777" w:rsidTr="001A13ED">
        <w:trPr>
          <w:trHeight w:val="241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0440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Ecuador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CC23" w14:textId="101A7576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National Health and Nutrition Survey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4018" w14:textId="6FAE3A73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DA958" w14:textId="05A2098F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you would say your health is: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5987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719A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E775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240F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21E7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5537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DE99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54F39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1.Excelente</w:t>
            </w:r>
            <w:proofErr w:type="gramEnd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2. Muy buena 3. Buena 4. Regular 5.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Mala</w:t>
            </w:r>
          </w:p>
        </w:tc>
      </w:tr>
      <w:tr w:rsidR="001A13ED" w:rsidRPr="007913D5" w14:paraId="3B8D5EB4" w14:textId="77777777" w:rsidTr="001A13ED">
        <w:trPr>
          <w:trHeight w:val="418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80BB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El Salvador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67CFE" w14:textId="4BD9CEAC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II Central American Survey of Working Conditions and Health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0E2A" w14:textId="43E85E12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A3EB2" w14:textId="3F1C0804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how do you consider your health status to be?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F98C" w14:textId="77777777" w:rsidR="001A13ED" w:rsidRPr="001A13ED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4341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F4D3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FED2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92A8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251A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29C3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1D71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1.Muy</w:t>
            </w:r>
            <w:proofErr w:type="gramEnd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buena 2. Buena 3. Regular 4. Mala 5.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Muy mala</w:t>
            </w:r>
          </w:p>
        </w:tc>
      </w:tr>
      <w:tr w:rsidR="001A13ED" w:rsidRPr="007913D5" w14:paraId="4BD63746" w14:textId="77777777" w:rsidTr="001A13ED">
        <w:trPr>
          <w:trHeight w:val="282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F363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Guatemala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3E832" w14:textId="2278FAA1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II Central American Survey of Working Conditions and Health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87BA" w14:textId="5B410F0D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6C1F1" w14:textId="01038836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how do you consider your health status to be?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E616" w14:textId="77777777" w:rsidR="001A13ED" w:rsidRPr="001A13ED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A1EC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C2F5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243E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4673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8138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1A35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B4D6E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1.Muy</w:t>
            </w:r>
            <w:proofErr w:type="gramEnd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buena 2. Buena 3. Regular 4. Mala 5.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Muy mala</w:t>
            </w:r>
          </w:p>
        </w:tc>
      </w:tr>
      <w:tr w:rsidR="001A13ED" w:rsidRPr="007913D5" w14:paraId="30258ECF" w14:textId="77777777" w:rsidTr="001A13ED">
        <w:trPr>
          <w:trHeight w:val="301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48C0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Honduras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E32A" w14:textId="68E7DAA1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II Central American Survey of Working Conditions and Health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98E03" w14:textId="26D3CAD7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9D512" w14:textId="392020FC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how do you consider your health status to be?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CE0F" w14:textId="77777777" w:rsidR="001A13ED" w:rsidRPr="001A13ED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E9F9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A4BC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B1BE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79A7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B4E9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4628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73B95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1.Muy</w:t>
            </w:r>
            <w:proofErr w:type="gramEnd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buena 2. Buena 3. Regular 4. Mala 5.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Muy mala</w:t>
            </w:r>
          </w:p>
        </w:tc>
      </w:tr>
      <w:tr w:rsidR="001A13ED" w:rsidRPr="007913D5" w14:paraId="43ED3691" w14:textId="77777777" w:rsidTr="001A13ED">
        <w:trPr>
          <w:trHeight w:val="208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6036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México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BB641" w14:textId="6F94E86E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 xml:space="preserve">6ta </w:t>
            </w:r>
            <w:proofErr w:type="spellStart"/>
            <w:r w:rsidRPr="001A13ED">
              <w:rPr>
                <w:rFonts w:ascii="Calibri" w:hAnsi="Calibri"/>
                <w:color w:val="000000"/>
                <w:sz w:val="16"/>
              </w:rPr>
              <w:t>World</w:t>
            </w:r>
            <w:proofErr w:type="spellEnd"/>
            <w:r w:rsidRPr="001A13ED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1A13ED">
              <w:rPr>
                <w:rFonts w:ascii="Calibri" w:hAnsi="Calibri"/>
                <w:color w:val="000000"/>
                <w:sz w:val="16"/>
              </w:rPr>
              <w:t>Value</w:t>
            </w:r>
            <w:proofErr w:type="spellEnd"/>
            <w:r w:rsidRPr="001A13ED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1A13ED">
              <w:rPr>
                <w:rFonts w:ascii="Calibri" w:hAnsi="Calibri"/>
                <w:color w:val="000000"/>
                <w:sz w:val="16"/>
              </w:rPr>
              <w:t>Survey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D61F" w14:textId="76F9214C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23C81" w14:textId="05FFD0C4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how would you describe your health today?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E127" w14:textId="77777777" w:rsidR="001A13ED" w:rsidRPr="001A13ED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692A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3B7D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EBFA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86D4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1E8C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CF28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3F365" w14:textId="77777777" w:rsidR="001A13ED" w:rsidRPr="00AC620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 Muy bueno 2. Bueno 3. Regular 4. Malo</w:t>
            </w:r>
          </w:p>
        </w:tc>
      </w:tr>
      <w:tr w:rsidR="001A13ED" w:rsidRPr="007913D5" w14:paraId="09090DE3" w14:textId="77777777" w:rsidTr="001A13ED">
        <w:trPr>
          <w:trHeight w:val="242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4073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Nicaragua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6B92" w14:textId="7BB9510B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II Central American Survey of Working Conditions and Health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9A2D" w14:textId="7D6FDEB1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29DE6" w14:textId="0B044F3C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how do you consider your health status to be?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2318" w14:textId="77777777" w:rsidR="001A13ED" w:rsidRPr="001A13ED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45CE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D3DD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B1EE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DFFC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AF4C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CDE6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E1D8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1.Muy</w:t>
            </w:r>
            <w:proofErr w:type="gramEnd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buena 2. Buena 3. Regular 4. Mala 5.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Muy mala</w:t>
            </w:r>
          </w:p>
        </w:tc>
      </w:tr>
      <w:tr w:rsidR="001A13ED" w:rsidRPr="007913D5" w14:paraId="4860990B" w14:textId="77777777" w:rsidTr="001A13ED">
        <w:trPr>
          <w:trHeight w:val="28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7F07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Panamá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06E8" w14:textId="6EA3523B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II Central American Survey of Working Conditions and Health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EA8B" w14:textId="4D37393E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79E6D" w14:textId="2A139DC2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how do you consider your health status to be?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A3D2" w14:textId="77777777" w:rsidR="001A13ED" w:rsidRPr="001A13ED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A288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FCD1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CDB9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E5FC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BBBB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BDD7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4B0D5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1.Muy</w:t>
            </w:r>
            <w:proofErr w:type="gramEnd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buena 2. Buena 3. Regular 4. Mala 5.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Muy mala</w:t>
            </w:r>
          </w:p>
        </w:tc>
      </w:tr>
      <w:tr w:rsidR="001A13ED" w:rsidRPr="007913D5" w14:paraId="5CDBA179" w14:textId="77777777" w:rsidTr="001A13ED">
        <w:trPr>
          <w:trHeight w:val="451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27A5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Perú</w:t>
            </w:r>
            <w:proofErr w:type="spellEnd"/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A6F4" w14:textId="569FF925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I Encuesta de Condiciones de Trabajo y Salud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6B973" w14:textId="11C6673C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2016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576AC" w14:textId="74FEB958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how do you consider your health status to be?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9519" w14:textId="77777777" w:rsidR="001A13ED" w:rsidRPr="001A13ED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E082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C1F4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889B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696A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EFCF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AC0C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E05A8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1.Muy</w:t>
            </w:r>
            <w:proofErr w:type="gramEnd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buena 2. Buena 3. Regular 4. Mala 5.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Muy mala</w:t>
            </w:r>
          </w:p>
        </w:tc>
      </w:tr>
      <w:tr w:rsidR="001A13ED" w:rsidRPr="007913D5" w14:paraId="6FAE7944" w14:textId="77777777" w:rsidTr="001A13ED">
        <w:trPr>
          <w:trHeight w:val="293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7592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Puerto Rico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16158" w14:textId="48033E0A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BRFSS Survey Data and Documentation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37D2" w14:textId="4216740B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2017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A5EBC" w14:textId="18A46505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you would say your health is: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3E6B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6CE8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D88B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4BA7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0296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01D1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9A26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97AF3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1.Excelente</w:t>
            </w:r>
            <w:proofErr w:type="gramEnd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2. Muy buena 3. Buena 4. Regular 5.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Mala</w:t>
            </w:r>
          </w:p>
        </w:tc>
      </w:tr>
      <w:tr w:rsidR="001A13ED" w:rsidRPr="007913D5" w14:paraId="1776C967" w14:textId="77777777" w:rsidTr="001A13ED">
        <w:trPr>
          <w:trHeight w:val="327"/>
        </w:trPr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205D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Uruguay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9509A" w14:textId="0545EE28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13ED">
              <w:rPr>
                <w:rFonts w:ascii="Calibri" w:hAnsi="Calibri"/>
                <w:color w:val="000000"/>
                <w:sz w:val="16"/>
              </w:rPr>
              <w:t>National</w:t>
            </w:r>
            <w:proofErr w:type="spellEnd"/>
            <w:r w:rsidRPr="001A13ED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1A13ED">
              <w:rPr>
                <w:rFonts w:ascii="Calibri" w:hAnsi="Calibri"/>
                <w:color w:val="000000"/>
                <w:sz w:val="16"/>
              </w:rPr>
              <w:t>Health</w:t>
            </w:r>
            <w:proofErr w:type="spellEnd"/>
            <w:r w:rsidRPr="001A13ED">
              <w:rPr>
                <w:rFonts w:ascii="Calibri" w:hAnsi="Calibri"/>
                <w:color w:val="000000"/>
                <w:sz w:val="16"/>
              </w:rPr>
              <w:t xml:space="preserve"> </w:t>
            </w:r>
            <w:proofErr w:type="spellStart"/>
            <w:r w:rsidRPr="001A13ED">
              <w:rPr>
                <w:rFonts w:ascii="Calibri" w:hAnsi="Calibri"/>
                <w:color w:val="000000"/>
                <w:sz w:val="16"/>
              </w:rPr>
              <w:t>Survey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5DBFF" w14:textId="0ED31B8A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</w:rPr>
              <w:t>2014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57405" w14:textId="0E25E4AD" w:rsidR="001A13ED" w:rsidRPr="001A13ED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1A13ED">
              <w:rPr>
                <w:rFonts w:ascii="Calibri" w:hAnsi="Calibri"/>
                <w:color w:val="000000"/>
                <w:sz w:val="16"/>
                <w:lang w:val="en-US"/>
              </w:rPr>
              <w:t>In general, you would say your health is: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0A800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ED14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8F361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A549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9B36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6194" w14:textId="77777777" w:rsidR="001A13ED" w:rsidRPr="007913D5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7913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2116" w14:textId="77777777" w:rsidR="001A13ED" w:rsidRPr="0006311C" w:rsidRDefault="001A13ED" w:rsidP="001A1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73D48" w14:textId="77777777" w:rsidR="001A13ED" w:rsidRPr="007913D5" w:rsidRDefault="001A13ED" w:rsidP="001A13E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>1.Excelente</w:t>
            </w:r>
            <w:proofErr w:type="gramEnd"/>
            <w:r w:rsidRPr="00AC62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2. Muy buena 3. Buena 4. Regular 5. </w:t>
            </w:r>
            <w:r w:rsidRPr="0006311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Mala</w:t>
            </w:r>
          </w:p>
        </w:tc>
      </w:tr>
    </w:tbl>
    <w:p w14:paraId="43192A84" w14:textId="77777777" w:rsidR="00076B64" w:rsidRPr="007913D5" w:rsidRDefault="00076B64" w:rsidP="00076B64">
      <w:pPr>
        <w:spacing w:line="240" w:lineRule="auto"/>
        <w:rPr>
          <w:b/>
          <w:sz w:val="24"/>
          <w:szCs w:val="24"/>
          <w:lang w:val="en-US"/>
        </w:rPr>
      </w:pPr>
    </w:p>
    <w:p w14:paraId="3780E956" w14:textId="35E7C022" w:rsidR="00076B64" w:rsidRDefault="00076B64" w:rsidP="00076B64">
      <w:pPr>
        <w:spacing w:after="0" w:line="240" w:lineRule="auto"/>
        <w:outlineLvl w:val="0"/>
        <w:rPr>
          <w:b/>
          <w:sz w:val="24"/>
          <w:szCs w:val="24"/>
          <w:lang w:val="en-US"/>
        </w:rPr>
      </w:pPr>
    </w:p>
    <w:tbl>
      <w:tblPr>
        <w:tblW w:w="13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93"/>
        <w:gridCol w:w="236"/>
        <w:gridCol w:w="236"/>
        <w:gridCol w:w="236"/>
        <w:gridCol w:w="236"/>
        <w:gridCol w:w="236"/>
        <w:gridCol w:w="236"/>
      </w:tblGrid>
      <w:tr w:rsidR="00076B64" w:rsidRPr="008E23C0" w14:paraId="67BABC21" w14:textId="77777777" w:rsidTr="001A13ED">
        <w:trPr>
          <w:trHeight w:val="285"/>
        </w:trPr>
        <w:tc>
          <w:tcPr>
            <w:tcW w:w="1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1422"/>
              <w:gridCol w:w="1314"/>
              <w:gridCol w:w="1460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8E23C0" w:rsidRPr="001A13ED" w14:paraId="2150B1B2" w14:textId="77777777" w:rsidTr="000E75F0">
              <w:trPr>
                <w:trHeight w:val="189"/>
              </w:trPr>
              <w:tc>
                <w:tcPr>
                  <w:tcW w:w="45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390EA" w14:textId="5C6A9536" w:rsidR="008E23C0" w:rsidRPr="008E23C0" w:rsidRDefault="000E75F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bookmarkStart w:id="0" w:name="_GoBack"/>
                  <w:bookmarkEnd w:id="0"/>
                  <w:r w:rsidRPr="000E75F0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 xml:space="preserve">Supplementary </w:t>
                  </w:r>
                  <w:r w:rsidR="008E23C0" w:rsidRPr="000E75F0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Table C. Prevalence of poor self-perceived health (%) and 95% confidence interval</w:t>
                  </w:r>
                  <w:r w:rsidR="008E23C0"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B4795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6128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147A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72C5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BAD9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F39F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1A13ED" w14:paraId="68CDF039" w14:textId="77777777" w:rsidTr="000E75F0">
              <w:trPr>
                <w:trHeight w:val="217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DCD2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37888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3B174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B83E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F5FA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5486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6B2B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2EB8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253B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34E4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5AF63098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5A80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BEEE9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9165E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Argentina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BF70E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Brasil</w:t>
                  </w:r>
                  <w:proofErr w:type="spell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1A4EE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Chile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13E4A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Colombia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723A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Costa Rica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DF0A4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Ecuador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587B0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El Salvador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3490C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Guatemala </w:t>
                  </w:r>
                </w:p>
              </w:tc>
            </w:tr>
            <w:tr w:rsidR="008E23C0" w:rsidRPr="008E23C0" w14:paraId="288AE293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30BF7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EC6EA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1E416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7FB1C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90FDB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1FE42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3D836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A45DE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71C9C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140AD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</w:tr>
            <w:tr w:rsidR="008E23C0" w:rsidRPr="008E23C0" w14:paraId="39E430FD" w14:textId="77777777" w:rsidTr="000E75F0">
              <w:trPr>
                <w:trHeight w:val="285"/>
              </w:trPr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2DDF1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Women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95DC4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17,9 (17 to 18,9)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EDB61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25.3 (24.8 to 25.7)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2F466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26,9 (24,5 to 29,2)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56D6ED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18,2 (17,3 to 19,1)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03531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27,8 (23,8 to 31,7)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54C47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39,1 (38,3 to 40)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CC1177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31.4 (27.4 to 35.5)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6DB9E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19,6 (16,5 to 22,7) </w:t>
                  </w:r>
                </w:p>
              </w:tc>
            </w:tr>
            <w:tr w:rsidR="008E23C0" w:rsidRPr="008E23C0" w14:paraId="7868225F" w14:textId="77777777" w:rsidTr="000E75F0">
              <w:trPr>
                <w:trHeight w:val="202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825AB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Age groups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9B6BC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42B2E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E96F3D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D1D74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F97A6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99118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304519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7A1D3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4A9C73AA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B8721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7BD721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&lt; 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F8D42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7,5 (5,9 to 9,1)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064E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14.5 (13.7 to 15.4)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5B4E8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 (1,2 to 8,7)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15B4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10,4 (8,4 to 12,3)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7692F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11,1 (2,7 to 19,5)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F1238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26,6 (24,6 to 28,6)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C364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11.4 (2 to 20.7)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A110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15,5 (11,1 to 19,8)</w:t>
                  </w:r>
                </w:p>
              </w:tc>
            </w:tr>
            <w:tr w:rsidR="008E23C0" w:rsidRPr="008E23C0" w14:paraId="774C0A56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E221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EA453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25-44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32C13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14,1 (12,8 to 15,4)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B5C9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21.1 (20.6 to 21.7)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C894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22,7 (19,7 to 25,8)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7BB3B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13,7 (12,5 to 14,8)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9AF5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21,3 (16,2 to 26,3)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9A51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37 (35,8 to 38,1)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EDAB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26.1 (20.3 to 32)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A62C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15,4 (10,7 to 20,1)</w:t>
                  </w:r>
                </w:p>
              </w:tc>
            </w:tr>
            <w:tr w:rsidR="008E23C0" w:rsidRPr="008E23C0" w14:paraId="7DED3873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57F3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EA2D3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45-64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9287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26,7 (24,7 to 28,8)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B1E60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36.7 (35.9 to 37.6)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14B2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37,9 (33,5 to 42,3)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C865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27,6 (25,6 to 29,6)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963A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41 (33,7 to 48,4)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01D0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48,3 (46,6 to 50)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5C9C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35.6 (28.6 to 42.5)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EB321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33,6 (24,7 to 42,6)</w:t>
                  </w:r>
                </w:p>
              </w:tc>
            </w:tr>
            <w:tr w:rsidR="008E23C0" w:rsidRPr="008E23C0" w14:paraId="77D6E6B4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9B987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354E2C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&gt;65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04BD4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29,8 (29,7 to 39,8)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D6D9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45.3 (41.7 to 48.8)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0E5F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35,6 (25,7 to 52,4)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2CE2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35,2 (35,5 to 48,4)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AB7E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46,7 (21,4 to 71,9)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9F0D8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53,4 (55,8 to 67)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7261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51.6 (39.3 to 63.8)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C708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36,7 (19,4 to 53,9)</w:t>
                  </w:r>
                </w:p>
              </w:tc>
            </w:tr>
            <w:tr w:rsidR="008E23C0" w:rsidRPr="008E23C0" w14:paraId="614440D3" w14:textId="77777777" w:rsidTr="000E75F0">
              <w:trPr>
                <w:trHeight w:val="202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D6F8B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Educational level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CED8E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2340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3E44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8BCB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DDE67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E05A6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F8C0B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06E9C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07A5D5E5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7D95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D892CE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High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8499E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9,4 (8,1 to 10,6)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17ED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12.9 (12.2 to 13.5)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D1B2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19,3 (15,5 to 23,1)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48CE2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10,3 (9,1 to 11,4)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18FC6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20,5 (53,5 to 113,2)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98575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26,1 (24,6 to 27,6)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B362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24 (39.8 to 69.3)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8C9E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11,9 (25,4 to 47,8)</w:t>
                  </w:r>
                </w:p>
              </w:tc>
            </w:tr>
            <w:tr w:rsidR="008E23C0" w:rsidRPr="008E23C0" w14:paraId="1A92EBD7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B702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DA90B0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Middle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ED87D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18 (16 to 19,9)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0B9F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21.9 (21.3 to 22.6)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6B0C6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26,8 (23,3 to 30,3)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C8875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18,5 (17 to 20)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FC007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25,6 (25,6 to 39,8)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AF7D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39,8 (38,4 to 41,2)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239A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24.9 (28.8 to 42.3)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9EFD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17,1 (13,5 to 23,2)</w:t>
                  </w:r>
                </w:p>
              </w:tc>
            </w:tr>
            <w:tr w:rsidR="008E23C0" w:rsidRPr="008E23C0" w14:paraId="0B48F985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6E5DB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D06D2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Low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B96F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23,4 (21,5 to 25,2)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BFC3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40.2 (39.2 to 41.1)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7AC6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36,7 (30,7 to 42,6)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5F121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34,8 (32,1 to 37,5)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5C83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32,7 (20 to 31,2)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1D860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47,4 (45,9 to 49)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B4A9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35.6 (19.1 to 30.6)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58E4A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18,4 (12,4 to 21,9)</w:t>
                  </w:r>
                </w:p>
              </w:tc>
            </w:tr>
            <w:tr w:rsidR="008E23C0" w:rsidRPr="008E23C0" w14:paraId="2B048054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919C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F363F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&gt;Low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50DCE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34,2 (29,6 to 38,7)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36CDA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64.4 (59.9 to 68.8)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D3E3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34,6 (17,8 to 51,5)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7974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28,8 (21,7 to 36)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03181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83,3 (12 to 28,9)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11FD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52,1 (47,9 to 56,2)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09A3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54.5 (12.2 to 35.8)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58C82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36,6 (4,2 to 19,7)</w:t>
                  </w:r>
                </w:p>
              </w:tc>
            </w:tr>
            <w:tr w:rsidR="008E23C0" w:rsidRPr="008E23C0" w14:paraId="0A83ABA8" w14:textId="77777777" w:rsidTr="000E75F0">
              <w:trPr>
                <w:trHeight w:val="202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BD468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Occupational categories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074F8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42A1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029B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E595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6D12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2778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0058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51E32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7C791AD9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CFBC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33365E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Non-manual 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B9756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-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DA1F0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14.5 (13.8 to 15.2)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E4256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20 (15,9 to 24,1)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7AE70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10,6 (9,2 to 12,1)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FE143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13,6 (3,5 to 23,8)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5A7AE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25,8 (23,9 to 27,7)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2A434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36.4 (16.3 to 56.5)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64576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13,3 (3,4 to 23,3) </w:t>
                  </w:r>
                </w:p>
              </w:tc>
            </w:tr>
            <w:tr w:rsidR="008E23C0" w:rsidRPr="008E23C0" w14:paraId="1DEB5B07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07E54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F3A4BE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Non-</w:t>
                  </w:r>
                  <w:proofErr w:type="spellStart"/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nanual</w:t>
                  </w:r>
                  <w:proofErr w:type="spellEnd"/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non-skilled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03DF9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-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A5AA8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23.0 (22.3 to 23.7)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8AD9F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29 (24,2 to 33,8)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DA024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20,1 (18,9 to 21,4)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95195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28,6 (22,2 to 34,9)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F9A1A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39,7 (38,4 to 41)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BC54D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26.8 (20.8 to 32.9)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0FCAF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16,1 (12,1 to 20,2) </w:t>
                  </w:r>
                </w:p>
              </w:tc>
            </w:tr>
            <w:tr w:rsidR="008E23C0" w:rsidRPr="008E23C0" w14:paraId="1B53F476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FCC7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408E3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Manual 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75B88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-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3487C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36.1 (34.7 to 37.5)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4ABA3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29,4 (16,1 to 42,7)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D765D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28,3 (25,2 to 31,3)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69CA7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32,2 (23,8 to 40,6)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89BC6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42,7 (40,8 to 44,7)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0EA99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33.3 (27.3 to 39.4)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8CF9B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27,2 (21,1 to 33,3) </w:t>
                  </w:r>
                </w:p>
              </w:tc>
            </w:tr>
            <w:tr w:rsidR="008E23C0" w:rsidRPr="008E23C0" w14:paraId="7E53E6E4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621B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7606F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Manual non-skilled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B7A2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-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A9554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36.4 (35.4 to 37.4)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393FF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31,4 (25,6 to 37,1)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58936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19,1 (13,3 to 25)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1C46C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27,5 (20,1 to 35)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D481D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44,5 (42,7 to 46,3)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85A90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40.4 (26.4 to 54.5)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B2A43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12,7 (3,9 to 21,5) </w:t>
                  </w:r>
                </w:p>
              </w:tc>
            </w:tr>
            <w:tr w:rsidR="008E23C0" w:rsidRPr="008E23C0" w14:paraId="122DAB85" w14:textId="77777777" w:rsidTr="000E75F0">
              <w:trPr>
                <w:trHeight w:val="285"/>
              </w:trPr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CDA925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Men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ED512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14,1 (13,5 to 14,7)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0EB49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22.3 (21.9 to 22.6)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6EF787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14,5 (13,1 to 15,9)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1AF618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13,4 (12,8 to 14,1)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5FE0D2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25,5 (22,9 to 28,2)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409390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33,7 (33 to 34,3)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9A26D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26.8 (24 to 29.5)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90265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24,3 (21,5 to 27,1) </w:t>
                  </w:r>
                </w:p>
              </w:tc>
            </w:tr>
            <w:tr w:rsidR="008E23C0" w:rsidRPr="008E23C0" w14:paraId="620F3E60" w14:textId="77777777" w:rsidTr="000E75F0">
              <w:trPr>
                <w:trHeight w:val="202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9C416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Age groups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477BA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F1FE99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C1203A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FE3973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EA53B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5819A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89E17C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C4BA9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2F56DB3A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D8DA9D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47AEE7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&lt; 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D7CC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5,6 (4,5 to 6,6)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77D1B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11.6 (10.9 to 12.3)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5C6C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7 (3,4 to 10,5)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7A3F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5,6 (4,4 to 6,8)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796B1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16,3 (8,5 to 24,1)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DDB4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22,8 (21,5 to 24,2)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0D8D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11.5 (5.6 to 17.4)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B07C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18,5 (13,7 to 23,4)</w:t>
                  </w:r>
                </w:p>
              </w:tc>
            </w:tr>
            <w:tr w:rsidR="008E23C0" w:rsidRPr="008E23C0" w14:paraId="661B9875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509C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F5CD1F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25-44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AFB5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10,4 (9,7 to 11,1)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18698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17.5 (17 to 18)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6549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9,7 (8 to 11,5)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7DCD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9,3 (8,5 to 10,2)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1F7ED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16,6 (13,2 to 20,1)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2D9E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31,3 (30,4 to 32,1)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F21B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21.2 (17 to 25.3)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CD09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17,5 (13,4 to 21,7)</w:t>
                  </w:r>
                </w:p>
              </w:tc>
            </w:tr>
            <w:tr w:rsidR="008E23C0" w:rsidRPr="008E23C0" w14:paraId="3EE23181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4ABA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9F5C4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45-64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640B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21,2 (20 to 22,4)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D5E2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33 (32.3 to 33.8)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20ED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19,8 (17,2 to 22,5)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0B7B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18,9 (17,5 to 20,2)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5686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35,8 (31 to 40,7)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3581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42,5 (41,2 to 43,8)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6487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26.2 (21.3 to 31.2)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75B66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32,5 (26,6 to 38,4)</w:t>
                  </w:r>
                </w:p>
              </w:tc>
            </w:tr>
            <w:tr w:rsidR="008E23C0" w:rsidRPr="008E23C0" w14:paraId="24D7150B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1F74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86D29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&gt;65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075D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29,8 (26,4 to 33,2)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6936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43.4 (41.1 to 45.7)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D284E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35,6 (26,1 to 45,2)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1769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35,2 (31,4 to 39,1)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0906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35,1 (25,5 to 44,8)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05C5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53,4 (49,8 to 57)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353C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45.8 (39 to 52.7)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2529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50 (37,8 to 62,3)</w:t>
                  </w:r>
                </w:p>
              </w:tc>
            </w:tr>
            <w:tr w:rsidR="008E23C0" w:rsidRPr="008E23C0" w14:paraId="4C90B0B2" w14:textId="77777777" w:rsidTr="000E75F0">
              <w:trPr>
                <w:trHeight w:val="202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4F0496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Educational level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6FD42B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2B621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FF35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070D4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606E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94CF0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5F44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08903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6B55DCF8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7711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B0DD9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High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EF0D0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6,5 (5,8 to 7,3)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D3C58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10.5 (9.9 to 11.1)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D627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 (4,3 to 7,7)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6953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5,8 (4,9 to 6,6)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83F9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9,7 (52,2 to 74,6)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C7C6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20,3 (19 to 21,6)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DD26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10 (28.2 to 46.3)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CFEB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7,2 (14 to 31,5)</w:t>
                  </w:r>
                </w:p>
              </w:tc>
            </w:tr>
            <w:tr w:rsidR="008E23C0" w:rsidRPr="008E23C0" w14:paraId="3DE74C3D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B126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DBA15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Middle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68881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11,2 (10,2 to 12,1)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A2A6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16.3 (15.7 to 16.8)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7AA7C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15,7 (13,3 to 18,1)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2A99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10,7 (9,8 to 11,6)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1308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18,6 (23,9 to 31,6)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A015C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31,5 (30,5 to 32,5)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70E9A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23.2 (26.6 to 35.9)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0B4D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16 (28,5 to 37,4)</w:t>
                  </w:r>
                </w:p>
              </w:tc>
            </w:tr>
            <w:tr w:rsidR="008E23C0" w:rsidRPr="008E23C0" w14:paraId="27201284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64A4B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FD12E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Low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89D4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19,8 (18,7 to 20,9)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7EA7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31.1 (30.5 to 31.8)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AC05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23,4 (19,7 to 27,2)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0236D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25,1 (23,4 to 26,8)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FE3FB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27,8 (14,4 to 22,7)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EAA5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42,2 (41,1 to 43,3)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8BBA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31.3 (19.2 to 27.2)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46B9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32,9 (11,8 to 20,2)</w:t>
                  </w:r>
                </w:p>
              </w:tc>
            </w:tr>
            <w:tr w:rsidR="008E23C0" w:rsidRPr="008E23C0" w14:paraId="3A583D14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30E3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F46F81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&gt;Low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66B7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32,2 (29,1 to 35,2)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34EE7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48 (44.5 to 51.4)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AD6DA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13,9 (4,2 to 23,5)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5557E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24,1 (19,5 to 28,6)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9C20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63,4 (3,7 to 15,7)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6999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52,7 (48,6 to 56,8)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EC4B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37.3 (3.4 to 16.6)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C92C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22,7 (1,1 to 13,4)</w:t>
                  </w:r>
                </w:p>
              </w:tc>
            </w:tr>
            <w:tr w:rsidR="008E23C0" w:rsidRPr="008E23C0" w14:paraId="4D5B1F0E" w14:textId="77777777" w:rsidTr="000E75F0">
              <w:trPr>
                <w:trHeight w:val="202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2BFF1C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Occupational categories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6B3A8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70FB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3D27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D6B4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EA6DF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89ACB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4D33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177E7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6392099D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330A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F5FD2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Non-manual 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BE89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-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97830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12.7 (12.1 to 13.3)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8ACC5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8,1 (6 to 10,3)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CEA1F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6,3 (5 to 7,5)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28519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13,6 (6,1 to 21)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CE743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20,5 (18,9 to 22,2)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4DD0A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11.1 (0.8 to 21.4)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49781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6 (-0,6 to 12,6) </w:t>
                  </w:r>
                </w:p>
              </w:tc>
            </w:tr>
            <w:tr w:rsidR="008E23C0" w:rsidRPr="008E23C0" w14:paraId="3CBB07E3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7C06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CE645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Non-</w:t>
                  </w:r>
                  <w:proofErr w:type="spellStart"/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nanual</w:t>
                  </w:r>
                  <w:proofErr w:type="spellEnd"/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non-skilled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4A970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-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160C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20.3 (19.5 to 21.1)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39AB3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7,6 (4,4 to 10,8)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98A4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11,3 (10,1 to 12,6)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E9F1C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17,4 (10,6 to 24,1)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EE078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29,5 (28,1 to 30,8)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A4DAB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32.4 (24.8 to 40)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68135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13 (8,3 to 17,8) </w:t>
                  </w:r>
                </w:p>
              </w:tc>
            </w:tr>
            <w:tr w:rsidR="008E23C0" w:rsidRPr="008E23C0" w14:paraId="342FC9F0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A5F0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CD8B9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Manual 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63262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-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BC2E3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25.7 (25.1 to 26.3)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45D1B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19,7 (16,6 to 22,8)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8B3C3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19,9 (18,5 to 21,3)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92B31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33,7 (29,6 to 37,9)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C9B3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36 (35 to 36,9)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0C945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25.6 (22.4 to 28.7)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A34F8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30 (26,2 to 33,8) </w:t>
                  </w:r>
                </w:p>
              </w:tc>
            </w:tr>
            <w:tr w:rsidR="008E23C0" w:rsidRPr="008E23C0" w14:paraId="728055AF" w14:textId="77777777" w:rsidTr="000E75F0">
              <w:trPr>
                <w:trHeight w:val="351"/>
              </w:trPr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62BD60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7E6C3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Manual non-skilled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2CAD5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- 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02CF0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30.3 (29.3 to 31.3)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CD130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23,1 (18,2 to 28,1)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5F414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13,5 (12,2 to 14,8)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57AC1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19 (14,7 to 23,4)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72A94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39,6 (38,2 to 40,9)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D4F35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32.3 (23.1 to 41.5)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8835A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23,6 (14,8 to 32,4) </w:t>
                  </w:r>
                </w:p>
              </w:tc>
            </w:tr>
            <w:tr w:rsidR="008E23C0" w:rsidRPr="008E23C0" w14:paraId="494AC540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415F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C1E51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13E4FE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44966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4AB4C0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050098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F48EB3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134DCF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CBD6F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C5738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6830373F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E1425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7BEDD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1DB96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1BEEA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Honduras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60468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Mexico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3C4C1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Nicaragua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FD1B9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Panama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D53C2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Peru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2EE7D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Puerto Rico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40BA8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Uruguay </w:t>
                  </w:r>
                </w:p>
              </w:tc>
            </w:tr>
            <w:tr w:rsidR="008E23C0" w:rsidRPr="008E23C0" w14:paraId="6A4F0FAC" w14:textId="77777777" w:rsidTr="000E75F0">
              <w:trPr>
                <w:trHeight w:val="171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4589C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821A7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FDA5D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8DB55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3128A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AF6A0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41E56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C8449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BC374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6184D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</w:t>
                  </w:r>
                  <w:proofErr w:type="gramStart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(IC95</w:t>
                  </w:r>
                  <w:proofErr w:type="gramEnd"/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%) </w:t>
                  </w:r>
                </w:p>
              </w:tc>
            </w:tr>
            <w:tr w:rsidR="008E23C0" w:rsidRPr="008E23C0" w14:paraId="452E5472" w14:textId="77777777" w:rsidTr="000E75F0">
              <w:trPr>
                <w:trHeight w:val="285"/>
              </w:trPr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19212F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Women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1AF0E6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885E4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43,2 (39,3 to 47)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5499A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24.0 (19,4 to 28,5)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5879E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48.0 (43,8 to 52,2)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076D1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30,1 (26,1 to 34,1)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AEF2A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43,8 (41,3 to 46,4)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603C9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24,5 (21,5 to 27,6)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C1494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15,2 (12,8 to 17,6) </w:t>
                  </w:r>
                </w:p>
              </w:tc>
            </w:tr>
            <w:tr w:rsidR="008E23C0" w:rsidRPr="008E23C0" w14:paraId="398377C9" w14:textId="77777777" w:rsidTr="000E75F0">
              <w:trPr>
                <w:trHeight w:val="202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6A7BB9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Age groups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927AD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13C58D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8EAAC9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A9E8A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0CC7B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154EF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45540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775EF9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654758CC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972148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470AA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&lt; 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C31BB9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0B6C9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35,4 (28,4 to 42,3)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285C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10,7 (2,6 to 18,8)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E3B6E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35,5 (25,8 to 45,2)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EBB26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13,8 (6,2 to 21,3)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28E48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29,3 (24,4 to 34,2)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D3DC3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6,5 (0,3 to 12,6)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B42DA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4,8 (0,7 to 8,9)</w:t>
                  </w:r>
                </w:p>
              </w:tc>
            </w:tr>
            <w:tr w:rsidR="008E23C0" w:rsidRPr="008E23C0" w14:paraId="0D16F632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665B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A2FD8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25-44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AA5B32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94BF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38,6 (33 to 44,1)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3B1B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20,6 (15 to 26,1)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A5D72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45,1 (39,5 to 50,7)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AED6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27,9 (22,4 to 33,3)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3194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39 (35,3 to 42,6)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DEB3B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20,5 (16,2 to 24,8)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0EFA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14,4 (11,1 to 17,8)</w:t>
                  </w:r>
                </w:p>
              </w:tc>
            </w:tr>
            <w:tr w:rsidR="008E23C0" w:rsidRPr="008E23C0" w14:paraId="0CD2E967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FA0C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F89AA3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45-64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51219A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2E83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56,2 (48,1 to 64,2)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14371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38 (26,7 to 49,3)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2396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60,3 (51,8 to 68,9)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132A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38,6 (30,7 to 46,5)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0414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55,1 (49,7 to 60,4)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40A5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30,3 (25,4 to 35,3)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DA07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19,5 (15 to 24)</w:t>
                  </w:r>
                </w:p>
              </w:tc>
            </w:tr>
            <w:tr w:rsidR="008E23C0" w:rsidRPr="008E23C0" w14:paraId="4B40B655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50DB6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FE3C2D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&gt;65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75132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D2A7D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79,2 (62,9 to 95,4)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E5B5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46,4 (59,8 to 111,6)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3103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75 (53,8 to 96,2)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10FDB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71,4 (47,8 to 95,1)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E348F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55,5 (81,1 to 94,5)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73687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31,7 (25,6 to 61,1)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BD90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10,6 (3,3 to 40,1)</w:t>
                  </w:r>
                </w:p>
              </w:tc>
            </w:tr>
            <w:tr w:rsidR="008E23C0" w:rsidRPr="008E23C0" w14:paraId="70D7DAA2" w14:textId="77777777" w:rsidTr="000E75F0">
              <w:trPr>
                <w:trHeight w:val="202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FB2D9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Educational level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CEBBF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CF21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FAE2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7D8B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0DAB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26A5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46E56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DC3B3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2574529F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B612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AE904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High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9FBBF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B983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20,3 (42,3 to 75,4)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A666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9,9 (2,9 to 16,8)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57EFD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33.0 (50,9 to 79,4)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97C95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25,6 (13,3 to 120)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3F31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32,1 (28,1 to 36,2)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615CB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21,9 (18,6 to 25,1)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2EF4D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9,3 (6,1 to 12,5)</w:t>
                  </w:r>
                </w:p>
              </w:tc>
            </w:tr>
            <w:tr w:rsidR="008E23C0" w:rsidRPr="008E23C0" w14:paraId="14093921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2685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8BB00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Middle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AC53F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9DB7F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30,9 (49,4 to 60,4)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81DE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19,6 (13,7 to 25,4)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1161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44 (50 to 64,6)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8658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25 (43,4 to 65,4)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2B3C8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41,6 (37,6 to 45,6)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BE4DF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34,9 (26,6 to 43,2)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C2537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15,9 (12,2 to 19,7)</w:t>
                  </w:r>
                </w:p>
              </w:tc>
            </w:tr>
            <w:tr w:rsidR="008E23C0" w:rsidRPr="008E23C0" w14:paraId="125977BE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1573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CBE77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Low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83A602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47F3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54,9 (25 to 36,8)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0DE0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42,2 (31,5 to 52,8)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3BC1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57,3 (37,4 to 50,6)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2B11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54,4 (19,7 to 30,3)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196C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59,4 (53,3 to 65,5)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812F3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62,5 (29 to 96)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FC7D2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26,1 (18,9 to 33,2)</w:t>
                  </w:r>
                </w:p>
              </w:tc>
            </w:tr>
            <w:tr w:rsidR="008E23C0" w:rsidRPr="008E23C0" w14:paraId="492C2098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53673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AAEBB0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&gt;Low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0A8CF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9004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58,8 (10,1 to 30,6)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8CF0B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80 (44,9 to 115,1)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FBBAE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65,1 (23,9 to 42,1)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3D3A2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66,7 (18,9 to 32,4)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BEF8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77,9 (69,5 to 86,2)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50412C" w14:textId="653CC330" w:rsidR="008E23C0" w:rsidRPr="008E23C0" w:rsidRDefault="000E75F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E0DA8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26,9 (-12,4 to 66,3)</w:t>
                  </w:r>
                </w:p>
              </w:tc>
            </w:tr>
            <w:tr w:rsidR="008E23C0" w:rsidRPr="008E23C0" w14:paraId="526710C3" w14:textId="77777777" w:rsidTr="000E75F0">
              <w:trPr>
                <w:trHeight w:val="202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B3FDC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Occupational categories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FDB031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D166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135A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3FF0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BC057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A701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BBFC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984A4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34193588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FAE9C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81298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Non-manual 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1E491B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E75C4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37,2 (22,8 to 51,7)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CB4CD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6,7 (-0,6 to 14)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4E6C3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37,9 (25,4 to 50,4)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99D9E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24,7 (15,5 to 33,9)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49A35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28,1 (22,6 to 33,6)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0D6AA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          -    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C134F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9,7 (6 to 13,4) </w:t>
                  </w:r>
                </w:p>
              </w:tc>
            </w:tr>
            <w:tr w:rsidR="008E23C0" w:rsidRPr="008E23C0" w14:paraId="656E4266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27616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D13CDB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Non-</w:t>
                  </w:r>
                  <w:proofErr w:type="spellStart"/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nanual</w:t>
                  </w:r>
                  <w:proofErr w:type="spellEnd"/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non-skilled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18887B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38B85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42,9 (36,5 to 49,2)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03C8E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16,3 (5,2 to 27,3)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3F18B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44,9 (38,3 to 51,5)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A3F34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23,7 (18,1 to 29,2)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B9D47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41,5 (37,9 to 45)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18F75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          -    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D5356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12,8 (9,3 to 16,3) </w:t>
                  </w:r>
                </w:p>
              </w:tc>
            </w:tr>
            <w:tr w:rsidR="008E23C0" w:rsidRPr="008E23C0" w14:paraId="51A4B9EC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F633A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9278C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Manual 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DF0C6F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ECF1C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43,9 (37,6 to 50,2)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04A8B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19 (10,7 to 27,4)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C8BE7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59,9 (52,4 to 67,3)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F69D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43,4 (33,7 to 53,2)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CC470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52,3 (43,3 to 61,3)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CEB7C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          -    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6D496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15 (0,8 to 29,2) </w:t>
                  </w:r>
                </w:p>
              </w:tc>
            </w:tr>
            <w:tr w:rsidR="008E23C0" w:rsidRPr="008E23C0" w14:paraId="1BCAEECE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D689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2BBED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Manual non-skilled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90671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CF97B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44,4 (35,9 to 52,8)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FC812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33,1 (25,9 to 40,4)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F3930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40 (30,4 to 49,6)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5D4A6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35,5 (25,8 to 45,2)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FCA58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57,8 (52,5 to 63,1)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67819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          -    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E34B4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24,8 (19,2 to 30,4) </w:t>
                  </w:r>
                </w:p>
              </w:tc>
            </w:tr>
            <w:tr w:rsidR="008E23C0" w:rsidRPr="008E23C0" w14:paraId="51755B69" w14:textId="77777777" w:rsidTr="000E75F0">
              <w:trPr>
                <w:trHeight w:val="285"/>
              </w:trPr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3827C8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Men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5B006B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BDDC4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43,8 (40,5 to 47,1)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77A53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22,9 (19,7 to 26,2)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C9EFD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43,4 (40,2 to 46,5)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C2BC6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22,9 (20,3 to 25,5)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818EE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34,4 (32,1 to 36,7)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13FAD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18,2 (15,4 to 20,9)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481D4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9,2 (7,3 to 11,1) </w:t>
                  </w:r>
                </w:p>
              </w:tc>
            </w:tr>
            <w:tr w:rsidR="008E23C0" w:rsidRPr="008E23C0" w14:paraId="245EF2D1" w14:textId="77777777" w:rsidTr="000E75F0">
              <w:trPr>
                <w:trHeight w:val="202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0AA3B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Age groups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F602B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A91714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E742B8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74869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1CD7E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554373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9631A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2BAB7F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18789C86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600EF" w14:textId="77777777" w:rsidR="008E23C0" w:rsidRPr="008E23C0" w:rsidRDefault="008E23C0" w:rsidP="008E23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EB5D4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&lt; 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25A29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9B00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18,8 (13,4 to 24,2)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40F2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18,5 (11,5 to 25,5)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75637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27,6 (21,3 to 33,8)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75BD7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11,8 (6,9 to 16,6)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1A9D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20,6 (16,3 to 24,9)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E48E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7,7 (1,2 to 14,2)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F493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7,4 (2,8 to 11,9)</w:t>
                  </w:r>
                </w:p>
              </w:tc>
            </w:tr>
            <w:tr w:rsidR="008E23C0" w:rsidRPr="008E23C0" w14:paraId="23941853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9767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31031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25-44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11AE5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176A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38,8 (33,7 to 44)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524FC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17 (13,1 to 20,9)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CBF82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41,7 (37,5 to 46)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B24F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16,4 (13 to 19,8)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4FD4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29,7 (26,4 to 33)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6656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12,6 (8,9 to 16,2)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DC6ED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6,4 (4 to 8,8)</w:t>
                  </w:r>
                </w:p>
              </w:tc>
            </w:tr>
            <w:tr w:rsidR="008E23C0" w:rsidRPr="008E23C0" w14:paraId="74D392FF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5FE2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4B10A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45-64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8C708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68396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61,4 (55,1 to 67,7)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6EE06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36,2 (28,5 to 43,8)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A4EF1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59 (52,3 to 65,6)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76483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32 (26,9 to 37,1)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D123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46,4 (41,7 to 51)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F9BD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24 (19,4 to 28,6)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B8B1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13,6 (9,7 to 17,6)</w:t>
                  </w:r>
                </w:p>
              </w:tc>
            </w:tr>
            <w:tr w:rsidR="008E23C0" w:rsidRPr="008E23C0" w14:paraId="7BEEC4A3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BB2FD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6C722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&gt;65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24B94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A39B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75 (66 to 84)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5103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46,4 (28 to 64,9)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C468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70,8 (52,6 to 89)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A917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57,1 (44,2 to 70,1)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7C70B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55,5 (47,3 to 63,7)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FC92B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31,7 (17,5 to 46)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6455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10,6 (0,1 to 21,1)</w:t>
                  </w:r>
                </w:p>
              </w:tc>
            </w:tr>
            <w:tr w:rsidR="008E23C0" w:rsidRPr="008E23C0" w14:paraId="7365F1AC" w14:textId="77777777" w:rsidTr="000E75F0">
              <w:trPr>
                <w:trHeight w:val="202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FA9D99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Educational level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7CBE23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97307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2B005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93C3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8A4D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873D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FFD1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DC90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58DED2A5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5557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DD5594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High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8FF4F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D74CC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26,8 (51,7 to 73,6)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A9F27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10,9 (5,7 to 16,2)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6CC1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31,7 (47,6 to 66,2)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F7B0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16,3 (27,6 to 53,8)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70512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26 (22,5 to 29,4)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61E2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12,5 (9,7 to 15,4)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0C2D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6,9 (4,1 to 9,7)</w:t>
                  </w:r>
                </w:p>
              </w:tc>
            </w:tr>
            <w:tr w:rsidR="008E23C0" w:rsidRPr="008E23C0" w14:paraId="185119BA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43F46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042C47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Middle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341E4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36DB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24,2 (47,9 to 56,7)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B5E86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20,7 (16,5 to 24,8)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A214E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37,1 (44,7 to 55)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8DF6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16,1 (32 to 44,1)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70159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34,2 (30,8 to 37,7)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F9162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27,9 (21,9 to 33,8)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396E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8,5 (5,6 to 11,5)</w:t>
                  </w:r>
                </w:p>
              </w:tc>
            </w:tr>
            <w:tr w:rsidR="008E23C0" w:rsidRPr="008E23C0" w14:paraId="5AC3DC59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54A71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A47B7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Low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DF9CA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4B11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52,3 (18,9 to 29,5)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A9CE9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38,5 (30,3 to 46,7)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7428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49,9 (32 to 42,2)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7046C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38,1 (13 to 19,1)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8254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47,2 (40,9 to 53,5)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BA8C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36,7 (19,4 to 53,9)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5CD5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13,3 (8,4 to 18,2)</w:t>
                  </w:r>
                </w:p>
              </w:tc>
            </w:tr>
            <w:tr w:rsidR="008E23C0" w:rsidRPr="008E23C0" w14:paraId="1CDEC150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E9165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0A5FBE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&gt;Low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07E3F3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0B8A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62,7 (13,3 to 40,4)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863D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44,4 (21,5 to 67,4)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9AF71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56,9 (24 to 39,3)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06DC5E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40,7 (10,2 to 22,4)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0CAE8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64 (52,9 to 75,2)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4E811" w14:textId="6718F96D" w:rsidR="008E23C0" w:rsidRPr="008E23C0" w:rsidRDefault="000E75F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37C07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34 (1 to 67)</w:t>
                  </w:r>
                </w:p>
              </w:tc>
            </w:tr>
            <w:tr w:rsidR="008E23C0" w:rsidRPr="008E23C0" w14:paraId="0142A9FB" w14:textId="77777777" w:rsidTr="000E75F0">
              <w:trPr>
                <w:trHeight w:val="202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AE31F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Occupational categories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7D38F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DBF0B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F49B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AECA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4DAD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8B673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3299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5EFDF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8E23C0" w:rsidRPr="008E23C0" w14:paraId="17E68A36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FB83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AA1AC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Non-manual 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A90F63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C022E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23,6 (12,4 to 34,9)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06EA6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18,2 (10,1 to 26,2)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5A609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30 (18,4 to 41,6)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3809B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16,7 (8,1 to 25,3)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D8DC2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24,7 (20,2 to 29,2)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8208D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          -    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965E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5,8 (2,9 to 8,8) </w:t>
                  </w:r>
                </w:p>
              </w:tc>
            </w:tr>
            <w:tr w:rsidR="008E23C0" w:rsidRPr="008E23C0" w14:paraId="298BD7CE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0FDC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5920D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Non-</w:t>
                  </w:r>
                  <w:proofErr w:type="spellStart"/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nanual</w:t>
                  </w:r>
                  <w:proofErr w:type="spellEnd"/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non-skilled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60E67C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770F9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33,7 (24,2 to 43,2)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9F01C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16,2 (7,4 to 24,9)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151AC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36,4 (28,1 to 44,7)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B0D6B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25,2 (17,9 to 32,5)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2A6B46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29,6 (25,6 to 33,7)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621DC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          -    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1CD107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8,4 (5 to 11,9) </w:t>
                  </w:r>
                </w:p>
              </w:tc>
            </w:tr>
            <w:tr w:rsidR="008E23C0" w:rsidRPr="008E23C0" w14:paraId="0788848C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E2C0A4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5465E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Manual 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696879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D9F27B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47,1 (42,9 to 51,3)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380A5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28,4 (21,9 to 34,9)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F255AC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45,3 (40,8 to 49,7)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CD70B0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24,1 (20,6 to 27,5)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68FB8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40,9 (37 to 44,8)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868A51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          -    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750D3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7,5 (3,6 to 11,4) </w:t>
                  </w:r>
                </w:p>
              </w:tc>
            </w:tr>
            <w:tr w:rsidR="008E23C0" w:rsidRPr="008E23C0" w14:paraId="4C3C3B21" w14:textId="77777777" w:rsidTr="000E75F0">
              <w:trPr>
                <w:trHeight w:val="202"/>
              </w:trPr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19D9E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87710" w14:textId="77777777" w:rsidR="008E23C0" w:rsidRPr="008E23C0" w:rsidRDefault="008E23C0" w:rsidP="008E23C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Manual non-skilled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9C7149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B2DA82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45,6 (37,8 to 53,3)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7570A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22,5 (17,9 to 27,2)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6FEF83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46,1 (40,4 to 51,8)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4478EA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20,2 (14,7 to 25,6)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DF7A75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42,8 (36,1 to 49,5)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699EFD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                   -    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052A7F" w14:textId="77777777" w:rsidR="008E23C0" w:rsidRPr="008E23C0" w:rsidRDefault="008E23C0" w:rsidP="008E23C0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8E23C0">
                    <w:rPr>
                      <w:rFonts w:eastAsia="Times New Roman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16,1 (10,9 to 21,4) </w:t>
                  </w:r>
                </w:p>
              </w:tc>
            </w:tr>
          </w:tbl>
          <w:p w14:paraId="67846AD9" w14:textId="239B2202" w:rsidR="00076B64" w:rsidRPr="008E23C0" w:rsidRDefault="00076B64" w:rsidP="00C65E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E22B" w14:textId="77777777" w:rsidR="00076B64" w:rsidRPr="008E23C0" w:rsidRDefault="00076B64" w:rsidP="00C65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87592" w14:textId="77777777" w:rsidR="00076B64" w:rsidRPr="008E23C0" w:rsidRDefault="00076B64" w:rsidP="00C65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35BD" w14:textId="77777777" w:rsidR="00076B64" w:rsidRPr="008E23C0" w:rsidRDefault="00076B64" w:rsidP="00C65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4304" w14:textId="77777777" w:rsidR="00076B64" w:rsidRPr="008E23C0" w:rsidRDefault="00076B64" w:rsidP="00C65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C281" w14:textId="77777777" w:rsidR="00076B64" w:rsidRPr="008E23C0" w:rsidRDefault="00076B64" w:rsidP="00C65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67E5E" w14:textId="77777777" w:rsidR="00076B64" w:rsidRPr="008E23C0" w:rsidRDefault="00076B64" w:rsidP="00C65E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lang w:val="en-US"/>
              </w:rPr>
            </w:pPr>
          </w:p>
        </w:tc>
      </w:tr>
    </w:tbl>
    <w:p w14:paraId="6DB9A2CD" w14:textId="05A77BFA" w:rsidR="001F7AF2" w:rsidRDefault="001F7AF2" w:rsidP="00076B64">
      <w:pPr>
        <w:spacing w:after="0" w:line="240" w:lineRule="auto"/>
        <w:outlineLvl w:val="0"/>
        <w:rPr>
          <w:b/>
          <w:sz w:val="24"/>
          <w:szCs w:val="24"/>
          <w:lang w:val="en-US"/>
        </w:rPr>
      </w:pPr>
    </w:p>
    <w:tbl>
      <w:tblPr>
        <w:tblW w:w="17137" w:type="dxa"/>
        <w:tblLook w:val="04A0" w:firstRow="1" w:lastRow="0" w:firstColumn="1" w:lastColumn="0" w:noHBand="0" w:noVBand="1"/>
      </w:tblPr>
      <w:tblGrid>
        <w:gridCol w:w="15128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</w:tblGrid>
      <w:tr w:rsidR="00076B64" w:rsidRPr="000E75F0" w14:paraId="7A45D8F7" w14:textId="77777777" w:rsidTr="000E75F0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"/>
              <w:gridCol w:w="1537"/>
              <w:gridCol w:w="591"/>
              <w:gridCol w:w="984"/>
              <w:gridCol w:w="591"/>
              <w:gridCol w:w="1042"/>
              <w:gridCol w:w="591"/>
              <w:gridCol w:w="1041"/>
              <w:gridCol w:w="591"/>
              <w:gridCol w:w="984"/>
              <w:gridCol w:w="591"/>
              <w:gridCol w:w="1042"/>
              <w:gridCol w:w="591"/>
              <w:gridCol w:w="984"/>
              <w:gridCol w:w="591"/>
              <w:gridCol w:w="1042"/>
              <w:gridCol w:w="741"/>
              <w:gridCol w:w="1042"/>
            </w:tblGrid>
            <w:tr w:rsidR="00DD20B2" w:rsidRPr="001A13ED" w14:paraId="358EDB38" w14:textId="77777777" w:rsidTr="001A0491">
              <w:trPr>
                <w:trHeight w:val="180"/>
              </w:trPr>
              <w:tc>
                <w:tcPr>
                  <w:tcW w:w="0" w:type="auto"/>
                  <w:gridSpan w:val="18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72D3A" w14:textId="05F200B3" w:rsidR="00DD20B2" w:rsidRPr="000E75F0" w:rsidRDefault="00DD20B2" w:rsidP="00DD2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Supplementary t</w:t>
                  </w: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able D. Prevalence of poor self-perceived health (%) and Kuznets relative index with 95% confidence interval </w:t>
                  </w:r>
                </w:p>
              </w:tc>
            </w:tr>
            <w:tr w:rsidR="000E75F0" w:rsidRPr="001A13ED" w14:paraId="6AFCA4B9" w14:textId="77777777" w:rsidTr="000E75F0">
              <w:trPr>
                <w:trHeight w:val="14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CC25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7888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C5FA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6D881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BCA0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52544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8B4B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B9807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105C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C6A3E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9BA0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B3008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80E4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B8FF2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165F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50A22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A40B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42427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03AF8CA1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4830B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81985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E6D4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Argentina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2A8D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Brasil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4F3F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Chile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0F25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Colombia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D23A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Costa Rica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DC52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Ecuador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0B92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El Salvador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B635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Guatemala </w:t>
                  </w:r>
                </w:p>
              </w:tc>
            </w:tr>
            <w:tr w:rsidR="000E75F0" w:rsidRPr="000E75F0" w14:paraId="46E04118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2A58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5DA6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7920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4922B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5344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7335F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980E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3A8D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00D8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C4B9D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9F18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53970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55F8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BE872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4879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E369B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AE5C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2EA0E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</w:tr>
            <w:tr w:rsidR="000E75F0" w:rsidRPr="000E75F0" w14:paraId="7A678FC1" w14:textId="77777777" w:rsidTr="000E75F0">
              <w:trPr>
                <w:trHeight w:val="189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2E1AF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Women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CC9EF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17.9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FB368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7E03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25.0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116B8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71A2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93D4B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53417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18.2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02A6A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BF3DC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27.8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B1426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4E083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39.1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9F18A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1884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31.4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54C0F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B82A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19.6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50CA2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</w:tr>
            <w:tr w:rsidR="000E75F0" w:rsidRPr="000E75F0" w14:paraId="1EA163B2" w14:textId="77777777" w:rsidTr="000E75F0">
              <w:trPr>
                <w:trHeight w:val="13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2E6A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Age groups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7AB7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5B19B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5DDE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4E42F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B5D4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E6A0C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B2A1F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FBAED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F0D2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57661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4FFB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02C42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C00A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22FE5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84DF8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7FD1D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565F7F92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A678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E3556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&lt; 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1223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7.5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99ABB6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D2CE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14.5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904DD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72CA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4.5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493D6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4F1A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12.2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787D9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76305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11.1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286AF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B7F6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27.1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72B8A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2C7A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11.4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51CAD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FD2B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15.5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A418FC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</w:tr>
            <w:tr w:rsidR="000E75F0" w:rsidRPr="000E75F0" w14:paraId="67928FA4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DDFF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764EC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25-44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9747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14.1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B61EA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1,9 (1,5 - 2,4)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388B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21.1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60EBB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1.5 (1.4 - 1.6)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3E878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22.7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E2B9B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4,6 (2,1 - 9,9)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FB494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15.2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36A0D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1,3 (1,1 - 1,6)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C59B4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21.3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E36CC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1.9 (0.9 - 4.2)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0002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37.0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A2C27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1,4 (1,3 - 1,5)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0C2C0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01AA4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2.3 (1 - 5.4)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D9C2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15.4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8BD5B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 (0.7 - 1.5)</w:t>
                  </w:r>
                </w:p>
              </w:tc>
            </w:tr>
            <w:tr w:rsidR="000E75F0" w:rsidRPr="000E75F0" w14:paraId="569C8036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9D6F5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4C0C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45-64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25903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19EDE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3,6 (2,8 - 4,5)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C8E76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36.7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611EA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2.5 (2.4 - 2.7)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198C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37.9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AFC9C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7,6 (3,6 - 16,4)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D11A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29.6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FA907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2,7 (2,2 - 3,3)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847DE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41.0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E863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3.7 (1.7 - 8)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0E06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48.3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3C934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1,8 (1,7 - 2)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EABA7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35.6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FF955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3.1 (1.3 - 7.3)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0C9A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33.6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13E09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2.2 (1.5 - 3.2)</w:t>
                  </w:r>
                </w:p>
              </w:tc>
            </w:tr>
            <w:tr w:rsidR="000E75F0" w:rsidRPr="000E75F0" w14:paraId="7091A3FC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F72A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E651C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&gt;65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9A0F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34.8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B1DE2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4,6 (3,6 - 6)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3782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45.3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4418D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3.1 (2.8 - 3.4)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792F2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39.1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1265C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7,9 (3,4 - 18,1)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733C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49.4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E9FA6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 (3,2 - 5,2)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38731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46.7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A36D1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4.2 (1.7 - 10.6)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C758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61.4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56818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2,3 (2 - 2,6)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B41A0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51.6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57F77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4.5 (1.9 - 10.7)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BD06B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36.7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B771B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2.4 (1.4 - 4.1)</w:t>
                  </w:r>
                </w:p>
              </w:tc>
            </w:tr>
            <w:tr w:rsidR="000E75F0" w:rsidRPr="000E75F0" w14:paraId="03478681" w14:textId="77777777" w:rsidTr="000E75F0">
              <w:trPr>
                <w:trHeight w:val="13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CF116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Educational level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99A4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F917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EC8AF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9C5F4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F109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2B36E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55C6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16052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1669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588CA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8196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92D29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A5CCB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AB448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FA8E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B0A8C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5AE13B70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FBCC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FA2E2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C99BC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9.4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6A2D0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E82E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12.8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004FC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005A4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19.3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954F36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0C7B2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11.5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DE156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E923F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20.5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163A2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218E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421FE0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D929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24.0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7C955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7B4F6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11.9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A1FFD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</w:tr>
            <w:tr w:rsidR="000E75F0" w:rsidRPr="000E75F0" w14:paraId="5D35DCEF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B2317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C2A0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Middle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7A304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18.0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B819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1,7 (1,5 - 2,1)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C8521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21.5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02A93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1.7 (1.6 - 1.8)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2101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0719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1.5 (1.4 - 1.6)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3686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19.4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E9257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1,8 (1,6 - 2,1)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4FFFB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25.6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2822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1.3 (0.8 - 2)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8B8B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39.3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72F91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1,5 (1,4 - 1,6)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A61E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24.9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1A115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 (0.6 - 1.8)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8025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17.1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1F4F6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1.4 (0.7 - 2.9)</w:t>
                  </w:r>
                </w:p>
              </w:tc>
            </w:tr>
            <w:tr w:rsidR="000E75F0" w:rsidRPr="000E75F0" w14:paraId="23E6A52A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69B7B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97065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19C43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23.4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9063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2,8 (2,4 - 3,3)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0214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39.8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C89A2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3.1 (3.0 - 3.3)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E6DF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36.7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5E2FA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2.9 (2.8 - 3.1)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6914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37.4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101D7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3,4 (3 - 3,9)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6715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32.7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77B33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1.6 (1 - 2.5)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1E6F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47.4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A695B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1,8 (1,7 - 1,9)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A4AF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35.6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ABF75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1.5 (0.9 - 2.5)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CDB9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18.4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C0E38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1.5 (0.8 - 3.1)</w:t>
                  </w:r>
                </w:p>
              </w:tc>
            </w:tr>
            <w:tr w:rsidR="000E75F0" w:rsidRPr="000E75F0" w14:paraId="6997F518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5B094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004DE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&gt;Low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7A03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34.2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99F6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4,4 (3,6 - 5,3)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C58C0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63.6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99152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5 (4.6 - 5.4)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D264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34.6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42329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4.6 (4.2 - 5)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C42C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38.7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BB418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2,8 (2,1 - 3,7)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DEBC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83.3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DBF8C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4.1 (2.4 - 7)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E4CEC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52.0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DE71C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 (1,8 - 2,2)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EC67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54.5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CFA1E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2.3 (1.3 - 4)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833EB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36.6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09A8A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3.1 (1.5 - 6.3)</w:t>
                  </w:r>
                </w:p>
              </w:tc>
            </w:tr>
            <w:tr w:rsidR="000E75F0" w:rsidRPr="000E75F0" w14:paraId="1FCE4517" w14:textId="77777777" w:rsidTr="000E75F0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27F2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Occupational categories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F5929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4F83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B2C4D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595B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BD56C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B6430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36CC6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4D136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EDBA1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9119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F4DD1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3AD2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A58DA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38F2A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C1AB1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6D2C2B2C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3D36C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A7B2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Non-manual 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04713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78658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CEE3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14.5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ABE14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EB2E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20.0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51BAF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E129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11.9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9BC635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F9E3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13.6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34ADD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FD19F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25.8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A2046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50DD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36.4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C01CD0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E242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13.3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5D44F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</w:tr>
            <w:tr w:rsidR="000E75F0" w:rsidRPr="000E75F0" w14:paraId="30DE23B1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81169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C965E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Non-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nanual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non-skilled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31632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B4875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8B76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22.6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5F9C2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1.6 (1.5 - 1.7)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5E8B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29.0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EEAEC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1,5 (1,1 - 1,9)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B47FA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22.6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91342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1,9 (1,6 - 2,2)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BA9B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28.6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FBC07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2.1 (1 - 4.6)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13FC1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39.8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BAA3D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1,5 (1,4 - 1,7)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B823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30149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0.7 (0.4 - 1.3)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186D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16.1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EEDE9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1.2 (0.6 - 2.7)</w:t>
                  </w:r>
                </w:p>
              </w:tc>
            </w:tr>
            <w:tr w:rsidR="000E75F0" w:rsidRPr="000E75F0" w14:paraId="3892F994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0C192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2E2E4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Manual 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B1773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3644C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9660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36.0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CCDFC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2.5 (2.3 - 2.6)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2CF0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29.4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BC4C3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1,5 (0,9 - 2,4)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5387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30.9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132C0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2,7 (2,2 - 3,2)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8DE93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32.2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3955A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2.4 (1.1 - 5.2)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988E2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42.3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91A8D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1,6 (1,5 - 1,8)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07D91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33.3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2000A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0.9 (0.5 - 1.6)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6C4F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27.2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7F029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 (0.9 - 4.4)</w:t>
                  </w:r>
                </w:p>
              </w:tc>
            </w:tr>
            <w:tr w:rsidR="000E75F0" w:rsidRPr="000E75F0" w14:paraId="64401DBA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D685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9FAE6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Manual non-skilled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BB231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3E2BE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6409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36.0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8993C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2.5 (2.4 - 2.7)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679A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31.4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A6D9E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1,6 (1,2 - 2,1)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18CA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24.3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7D4BB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1,8 (1,3 - 2,5)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F870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27.5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7C3FA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 (0.9 - 4.5)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28E3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43.7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5EFE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1,7 (1,6 - 1,8)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41BAC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40.4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A724C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1.1 (0.6 - 2.1)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BDBB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12.7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69A08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 (0.3 - 2.6)</w:t>
                  </w:r>
                </w:p>
              </w:tc>
            </w:tr>
            <w:tr w:rsidR="000E75F0" w:rsidRPr="000E75F0" w14:paraId="76B4A6FD" w14:textId="77777777" w:rsidTr="000E75F0">
              <w:trPr>
                <w:trHeight w:val="189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15BE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Men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EEDBD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14.1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74D92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B149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22.0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11CEE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3A686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14.5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C4090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9AB0E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13.4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8053B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18AB9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25.5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7B68F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77A76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33.7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5DC6B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9CA84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26.8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F0912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FE159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24.3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8FC63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</w:tr>
            <w:tr w:rsidR="000E75F0" w:rsidRPr="000E75F0" w14:paraId="0482200C" w14:textId="77777777" w:rsidTr="000E75F0">
              <w:trPr>
                <w:trHeight w:val="13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7724C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Age groups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CAE3A5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8C2CB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9C91B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00C6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379D5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9CAE2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D134C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E29BB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7DC5F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20EEB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720BA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35586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8D991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363B1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854B8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B03F8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0F9704DE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14257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DC83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&lt; 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269DD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6.7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82CF9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6237D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11.5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04C2C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B0B19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6.4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9AE12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BB639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6.1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E86A7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4927E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16.3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8DA0FE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65E75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22.4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69083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6D04D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11.5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5F844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63296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18.5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39484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</w:tr>
            <w:tr w:rsidR="000E75F0" w:rsidRPr="000E75F0" w14:paraId="1C95F6AA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2854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0ADD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25-44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7A0D4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10.4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5B9C5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1,9 (1,5 - 2,3)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8A20C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17.5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195F3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1.5 (1.4 - 1.6)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65CB4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9.7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33E23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1,4 (0,8 - 2,4)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79609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10.6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C970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1,7 (1,3 - 2,1)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BB4E5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16.6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B88B0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 (0.6 - 1.7)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B9C92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31.3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66DFE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1,4 (1,3 - 1,5)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A912C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21.2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428FB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1.8 (1.1 - 3.2)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916D6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17.5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1FBCA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0.9 (0.7 - 1.3)</w:t>
                  </w:r>
                </w:p>
              </w:tc>
            </w:tr>
            <w:tr w:rsidR="000E75F0" w:rsidRPr="000E75F0" w14:paraId="6C9819DF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4ABF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675F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45-64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47ED3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22.0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63BC6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3,8 (3,1 - 4,6)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3EC30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33.0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CC018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2.8 (2.7 - 3)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63CE7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19.8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F59CE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2,8 (1,7 - 4,8)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92122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21.5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D03FA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3,4 (2,7 - 4,3)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260A4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35.8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6563A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2.2 (1.3 - 3.6)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AD661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42.5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3291C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1,9 (1,8 - 2)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0FE1E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59330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2.3 (1.3 - 3.9)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06850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32.5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2A4B5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1.8 (1.3 - 2.4)</w:t>
                  </w:r>
                </w:p>
              </w:tc>
            </w:tr>
            <w:tr w:rsidR="000E75F0" w:rsidRPr="000E75F0" w14:paraId="5A40A8B5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569B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6368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&gt;65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769BB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28.4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4121B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5,4 (4,3 - 6,7)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B80A1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43.4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687B5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3.7 (3.5 - 4.1)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1522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35.6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CAC62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5,1 (2,9 - 9,1)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2030A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38.9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F7BE9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6,3 (4,9 - 8,1)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56FEE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35.1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7E5E5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2.2 (1.2 - 3.7)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F5980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53.4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52FE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2,4 (2,2 - 2,6)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9AE2E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45.8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0027D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 (2.3 - 6.8)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05399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50.0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7FF75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2.7 (1.9 - 3.9)</w:t>
                  </w:r>
                </w:p>
              </w:tc>
            </w:tr>
            <w:tr w:rsidR="000E75F0" w:rsidRPr="000E75F0" w14:paraId="42CA6C8E" w14:textId="77777777" w:rsidTr="000E75F0">
              <w:trPr>
                <w:trHeight w:val="13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51B5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Educational level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47C96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064FC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2E891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4CFE8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CC96F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C793F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841A3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EF4FC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D4794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3D9FE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2BB46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B4FE0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82433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5A35D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CFFF7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88AFB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2BFFDD0D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3525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A836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028A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6.9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3D8C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80CCF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10.4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433AA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2DF13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6.0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8C591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42E6C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7.0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9D34B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FB4B8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9.7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8E7DF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82945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20.3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80B46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94B59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10.0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085A1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43F0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7.2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A3BFB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</w:tr>
            <w:tr w:rsidR="000E75F0" w:rsidRPr="000E75F0" w14:paraId="282E3DC2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D00D5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BD535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Middle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4F4AF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11.3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BB12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1,7 (1,5 - 2)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C92E9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15.9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0E355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1.6 (1.5 - 1.7)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24C6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15.7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DA3C4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2,3 (1,1 - 4,9)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46307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12.1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BF82C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1,8 (1,6 - 2,2)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08017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18.6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2C82C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1.9 (1 - 3.7)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A2CD2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29.5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A4894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1,5 (1,4 - 1,6)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34947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23.2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312B6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2.3 (1.2 - 4.6)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5A8D1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16.0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E2BB0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2.2 (0.9 - 5.4)</w:t>
                  </w:r>
                </w:p>
              </w:tc>
            </w:tr>
            <w:tr w:rsidR="000E75F0" w:rsidRPr="000E75F0" w14:paraId="1BE70EFE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040E2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EA28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CD60F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20.4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DDAB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 (2,7 - 3,4)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8C896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30.7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80160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3.0 (2.8 - 3.2)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DABE3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23.4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BF7D5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3,9 (2,8 - 5,4)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37A7F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33FEF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4,3 (3,7 - 5,1)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C8CE6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27.8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A21CE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2.9 (1.5 - 5.4)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3BB69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42.2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D79AB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2,1 (1,9 - 2,2)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562CC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31.3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FFB84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3.1 (1.6 - 6.1)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4DB02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32.9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6B5D4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4.5 (1.9 - 10.7)</w:t>
                  </w:r>
                </w:p>
              </w:tc>
            </w:tr>
            <w:tr w:rsidR="000E75F0" w:rsidRPr="000E75F0" w14:paraId="7C0D3B96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36ECC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68B9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&gt;Low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554D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30.6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50FE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4,9 (4,2 - 5,7)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50E41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47.7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4C37C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4.6 (4.2 - 5.0)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03AD5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13.9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1D043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2,3 (1,1 - 4,9)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36D11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28.9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008B3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4,2 (3,3 - 5,3)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EA973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63.4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B84D7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6.5 (3.4 - 12.5)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81577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52.5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05BD7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2,6 (2,3 - 2,9)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421F0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37.3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ADFEA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3.7 (1.8 - 7.5)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0E363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22.7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4299A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3.1 (1.2 - 7.9)</w:t>
                  </w:r>
                </w:p>
              </w:tc>
            </w:tr>
            <w:tr w:rsidR="000E75F0" w:rsidRPr="000E75F0" w14:paraId="7224B34A" w14:textId="77777777" w:rsidTr="000E75F0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3D1D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Occupational categories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870C8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F8CA4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74A57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FD7FE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1FC1E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5F0C6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6C399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EB269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4073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05575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F5863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29E5D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63FD8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018D9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A0BAA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0506C92E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F00F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3D61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Non-manual 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CA426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62F6E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A8169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12.6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77DB7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2AABE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8.1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10E686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68925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8.0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C2465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11E07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13.6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DDBD3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B04AA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20.5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2CF5E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E2AE2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11.1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40FFF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A7833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6.0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6287F6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</w:tr>
            <w:tr w:rsidR="000E75F0" w:rsidRPr="000E75F0" w14:paraId="625A9960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090E5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3A15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Non-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nanual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non-skilled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7091A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902C0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F5CE4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20.0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F83DF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1.6 (1.5 - 1.7)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6CCB2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7.6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B9412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0,9 (0,6 - 1,5)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0617D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13.8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CC76C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1,8 (1,4 - 2,3)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F69A9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17.4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94B5D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1.3 (0.7 - 2.5)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11F5E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29.6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13096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1,4 (1,3 - 1,6)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5CFC5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32.4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48EDA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2.9 (1.1 - 7.6)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29A1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13.0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6DCCE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2.2 (0.7 - 6.9)</w:t>
                  </w:r>
                </w:p>
              </w:tc>
            </w:tr>
            <w:tr w:rsidR="000E75F0" w:rsidRPr="000E75F0" w14:paraId="55B2D7F4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AE19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6D8FBC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Manual 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30016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B1B72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CC805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25.4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63E79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2.0 (1.9 - 2.1)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B853D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19.7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760E1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2,4 (1,8 - 3,3)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085DA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21.0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FDB7D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3,2 (2,6 - 3,9)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1B93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33.7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AA9F0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2.5 (1.4 - 4.4)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A4F1D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35.6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DFAF5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1,7 (1,6 - 1,9)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55457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25.6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57937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2.3 (0.9 - 5.8)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C0376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30.0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19829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5 (1.7 - 15.1)</w:t>
                  </w:r>
                </w:p>
              </w:tc>
            </w:tr>
            <w:tr w:rsidR="000E75F0" w:rsidRPr="000E75F0" w14:paraId="6C37837D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39F5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D444BE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Manual non-skilled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5DDDB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1004F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  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9B036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29.3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F069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2.4 (2.3 - 2.5)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0CF68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23.1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5B1FF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2,8 (2 - 4)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E62F0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14.7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A719C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2,2 (1,7 - 2,7)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93BE7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19.0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FF457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1.4 (0.8 - 2.5)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18830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38.3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668D9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1,9 (1,7 - 2)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53883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32.3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9C969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2.9 (1.1 - 7.7)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491F8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23.6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4C4D1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3.9 (1.2 - 12.5)</w:t>
                  </w:r>
                </w:p>
              </w:tc>
            </w:tr>
            <w:tr w:rsidR="000E75F0" w:rsidRPr="000E75F0" w14:paraId="0BA978CD" w14:textId="77777777" w:rsidTr="000E75F0">
              <w:trPr>
                <w:trHeight w:val="194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BC527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B4630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85F3C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7A4A2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7B8D5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EA0DE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246C4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59AD7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607C6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90976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0C9E5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2410C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A3942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77866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6C801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7A501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0420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0CF3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1A13ED" w14:paraId="64AD76AF" w14:textId="77777777" w:rsidTr="000E75F0">
              <w:trPr>
                <w:trHeight w:val="135"/>
              </w:trPr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BF675" w14:textId="63E4C820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lastRenderedPageBreak/>
                    <w:t xml:space="preserve">Continue…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Supplementary </w:t>
                  </w: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Table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D</w:t>
                  </w: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. Prevalence of poor self-perceived health (%) and Kuznets relative index with 95% confidence interval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7AEA3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78998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A5829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8FB27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BDB1B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57AA1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3EB3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4BC0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1A13ED" w14:paraId="39F26042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F0F3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84DB5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9FB96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35737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9AC0F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E9BAC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AFC94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C95FD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6F8E8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BBCAC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5FFAC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23A79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E2024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7E72A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022D9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9CC6E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7C18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8D6B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7D499F54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6390C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B6031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1C9F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F156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Mexico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4DB2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Honduras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711D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Nicaragua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486A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Panama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E8B5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Peru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5285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Puerto Rico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90B8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Uruguay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C6BA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</w:tr>
            <w:tr w:rsidR="000E75F0" w:rsidRPr="000E75F0" w14:paraId="076D9577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72614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B0C7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99D4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460A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D8E3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8489E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B1AD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308AB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71AB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D90F8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5DCE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6947F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B913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FF092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F081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B63BE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5468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0F0CD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(CI 95%) </w:t>
                  </w:r>
                </w:p>
              </w:tc>
            </w:tr>
            <w:tr w:rsidR="000E75F0" w:rsidRPr="000E75F0" w14:paraId="0028ABD2" w14:textId="77777777" w:rsidTr="000E75F0">
              <w:trPr>
                <w:trHeight w:val="189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0BB08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Women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FEAA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5A110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C769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24.0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6E3D1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BA5E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43.2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89630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A87C3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48.0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B1922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0FC7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30.1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217B2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F5E6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43.7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55E60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61BA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24.5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403E6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A6894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15.2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ED217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</w:tr>
            <w:tr w:rsidR="000E75F0" w:rsidRPr="000E75F0" w14:paraId="17F85D64" w14:textId="77777777" w:rsidTr="000E75F0">
              <w:trPr>
                <w:trHeight w:val="13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543A8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Age groups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54EF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C240E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3FBC9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3310A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2982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406E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6AAE8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B74C1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FB5C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1E34F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2CA1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7097F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82F25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97C70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A2B3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872C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566B2192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38D3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C2555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&lt; 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0FEE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1EBEC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89A53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10.7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52A4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35E8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35.4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CE2335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96AA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35.5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ECECDE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47F1F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13.8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19769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7D9C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29.3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B37A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30BF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6.5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DFA83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57F3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4.8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2DC85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</w:tr>
            <w:tr w:rsidR="000E75F0" w:rsidRPr="000E75F0" w14:paraId="22183D51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3BCF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57B9E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25-44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42A1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4FE8C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2297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20.6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1E31F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1.9 (0.9 - 4.3)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6ED7B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38.6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56A0B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1.1 (0.9 - 1.4)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02B0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45.1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606FC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1.3 (0.9 - 1.7)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AC3DD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27.9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CC5AA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 (1.1 - 3.6)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BFCAA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39.0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CE7C3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1,3 (1,1 - 1,6)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FA35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20.5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A93EC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3,2 (1,2 - 8,4)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9544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14.4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82B2F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 (1,2 - 7,2)</w:t>
                  </w:r>
                </w:p>
              </w:tc>
            </w:tr>
            <w:tr w:rsidR="000E75F0" w:rsidRPr="000E75F0" w14:paraId="29EB0A1A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51DE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7DEDC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45-64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7D788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85043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FFAEE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38.0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E50C7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3.5 (1.6 - 8)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AF39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56.2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FFA59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1.6 (1.2 - 2)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0ABD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60.3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4CEEA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1.7 (1.2 - 2.3)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6B980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38.6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B493A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2.8 (1.6 - 5)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0FCE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55.1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4218B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1,9 (1,5 - 2,3)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BAB0D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30.3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1F272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4,7 (1,8 - 12,3)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F125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19.5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DE518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 (1,7 - 9,7)</w:t>
                  </w:r>
                </w:p>
              </w:tc>
            </w:tr>
            <w:tr w:rsidR="000E75F0" w:rsidRPr="000E75F0" w14:paraId="3B6F118F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F61A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825E8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&gt;65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71E5A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83BB0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AB4F3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85.7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0ACFF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8 (3.5 - 18.1)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A030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79.2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B3604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2.2 (1.7 - 3)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1BF9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75.0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9ED87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2.1 (1.4 - 3.1)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44A2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71.4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FE18C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5.2 (2.7 - 9.9)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97D3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87.8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1632B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 (2,5 - 3,6)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3D6F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43.3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79CB3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6,7 (2,4 - 18,9)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75095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21.7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F52A9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4,5 (1,4 - 14,9)</w:t>
                  </w:r>
                </w:p>
              </w:tc>
            </w:tr>
            <w:tr w:rsidR="000E75F0" w:rsidRPr="000E75F0" w14:paraId="5E745609" w14:textId="77777777" w:rsidTr="000E75F0">
              <w:trPr>
                <w:trHeight w:val="13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171B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Educational level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4605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A16BF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77B3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FF6F7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4B4D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7AC9B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9945F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1F43A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2DC0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6F85C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D0F7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F6599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6B84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8B39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E975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C115F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114E8C4D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575A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068F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D7433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96D8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B3C1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9.9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AC2D3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4F9D6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20.3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564D0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548B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33.0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52E85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A878B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25.6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2B20C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9448B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32.1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B705B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646C1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21.9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3AA4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89CF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9.3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AB9A6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</w:tr>
            <w:tr w:rsidR="000E75F0" w:rsidRPr="000E75F0" w14:paraId="4A8A170F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932A1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C7F700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Middle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B6A6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ED6F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A069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19.6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BAC90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 (0.9 - 4.3)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F286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30.9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7CB71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1.5 (0.9 - 2.6)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849B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44.0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7FD37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1.3 (1 - 1.8)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E0064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25.0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5D6BF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 (0.7 - 1.4)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02E57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41.6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29520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1,3 (1,1 - 1,5)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3BD96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34.9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10845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1,6 (1,2 - 2,1)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B0AB8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15.9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B067C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1,7 (1,1 - 2,6)</w:t>
                  </w:r>
                </w:p>
              </w:tc>
            </w:tr>
            <w:tr w:rsidR="000E75F0" w:rsidRPr="000E75F0" w14:paraId="3D209559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3652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6C66AE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BEF10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F081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6149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42.2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B02A6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4.3 (2 - 9)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7E44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54.9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DD1B0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2.7 (1.6 - 4.5)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6203C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57.3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38B4C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1.7 (1.3 - 2.4)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7BFFF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54.4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16D5F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2.1 (1.5 - 3)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1AF92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59.4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D6707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1,8 (1,6 - 2,2)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570C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62.5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E368B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2,9 (1,6 - 5)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41A3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DE16E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2,8 (1,8 - 4,3)</w:t>
                  </w:r>
                </w:p>
              </w:tc>
            </w:tr>
            <w:tr w:rsidR="000E75F0" w:rsidRPr="000E75F0" w14:paraId="312CBD78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E487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F65A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&gt;Low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BC91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8ED9F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4BB0D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80.0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CB199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8.1 (3.5 - 18.6)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A1A39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58.8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0F0EF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2.9 (1.6 - 5.2)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BCD08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65.1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99700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 (1.4 - 2.8)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B1C3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66.7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27921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2.6 (1.1 - 6)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BC00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77.9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3110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2,4 (2,1 - 2,9)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0373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E4243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EDC0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CB8D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2,9 (0,6 - 13)</w:t>
                  </w:r>
                </w:p>
              </w:tc>
            </w:tr>
            <w:tr w:rsidR="000E75F0" w:rsidRPr="000E75F0" w14:paraId="6DF4F364" w14:textId="77777777" w:rsidTr="000E75F0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6D6D80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Occupational categories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0E973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CC49B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59DF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90EE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BE74F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ACE1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E26EA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BBCC0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8E9D0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2A0A4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D81FD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49D50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7ED65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F1D58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992A3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4F90F8EF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A2FB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6AC4C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Non-manual 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BCA76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6E819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6F5F9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6.7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B311EE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3846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37.2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BBD61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11D6D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37.9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6B30A5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61B8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24.7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CB185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714C3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28.1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86DEE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34CB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42024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E782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9.7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34042C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</w:tr>
            <w:tr w:rsidR="000E75F0" w:rsidRPr="000E75F0" w14:paraId="7BF3A642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AB76E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4B98D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Non-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nanual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non-skilled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32DAC0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EDA8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16.3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11702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2.4 (0.7 - 8.8)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7D06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42.9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393A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1.2 (0.8 - 1.7)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D548F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44.9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5CDB8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1.2 (0.8 - 1.7)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EEC4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23.7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9AA9D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 (0.6 - 1.5)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2A5B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41.5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4BA2E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1,5 (1,2 - 1,8)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4B6A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D01CD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FBE8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12.8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6CE0A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1,3 (0,8 - 2,1)</w:t>
                  </w:r>
                </w:p>
              </w:tc>
            </w:tr>
            <w:tr w:rsidR="000E75F0" w:rsidRPr="000E75F0" w14:paraId="1EC9E583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E1D4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5E476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Manual 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4A8180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56BDE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C1104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19.0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9B46B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2.9 (0.9 - 9.3)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3E3A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43.9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107C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1.2 (0.8 - 1.8)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4718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59.9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C3204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1.6 (1.1 - 2.2)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A297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43.4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D5CD1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1.8 (1.1 - 2.7)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29C5C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52.3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95DFE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1,9 (1,4 - 2,4)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A7A3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EEF0F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EDF9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15.0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F37B3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1,6 (0,6 - 4,3)</w:t>
                  </w:r>
                </w:p>
              </w:tc>
            </w:tr>
            <w:tr w:rsidR="000E75F0" w:rsidRPr="000E75F0" w14:paraId="232D9AE7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69CD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6BE48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Manual non-skilled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2B1BF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DD5F9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859C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33.1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88026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5.0 (1.6 - 15.2)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FFEB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44.4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6C2E5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1.2 (0.8 - 1.8)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99FD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40.0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B68AD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1.1 (0.7 - 1.6)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A5F9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35.5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31B76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1.4 (0.9 - 2.3)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5620A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57.8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2F2A3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2,1 (1,7 - 2,6)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7261E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21EAE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D64A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24.8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4A3DB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2,6 (1,6 - 4)</w:t>
                  </w:r>
                </w:p>
              </w:tc>
            </w:tr>
            <w:tr w:rsidR="000E75F0" w:rsidRPr="000E75F0" w14:paraId="53BA4950" w14:textId="77777777" w:rsidTr="000E75F0">
              <w:trPr>
                <w:trHeight w:val="189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9C541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Men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2F28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2FD48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F9950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22.9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D6018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06203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43.8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0E3FE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B623F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43.4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8DE4C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8D763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22.9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FCD50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84439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34.5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226CA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AEDFE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18.1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D0018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D7476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9.2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DAE61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</w:tr>
            <w:tr w:rsidR="000E75F0" w:rsidRPr="000E75F0" w14:paraId="4EE077D6" w14:textId="77777777" w:rsidTr="000E75F0">
              <w:trPr>
                <w:trHeight w:val="13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9B620C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Age groups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0D33FC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902B4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92FB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0943B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76DBE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E0124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29047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CC2D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EC615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5F244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FF207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8E48C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8BE82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56919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1C0AC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D61B4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53FB7808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223D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04989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&lt; 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E8AE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03CD0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DCA0B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18.5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0D6D6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B171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18.8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21547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B2899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27.6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5615D6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90AFC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11.8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B5051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91375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20.6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50BB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9EBEF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7.7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11345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11DE4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7.4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89EAA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</w:tr>
            <w:tr w:rsidR="000E75F0" w:rsidRPr="000E75F0" w14:paraId="4CE77067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38BEA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79850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25-44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9B080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F117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9EBD4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17.0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D12B8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0.9 (0.6 - 1.4)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7FE43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38.8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62C35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2.1 (1.5 - 2.8)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ED6EC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41.7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C061F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1.5 (1.2 - 1.9)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7A78F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16.4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EDBA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1.4 (0.9 - 2.2)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BDFD5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29.7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AD0B1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1,4 (1,1 - 1,8)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8F16F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12.6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7108F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1,6 (0,7 - 4)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72335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6.4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28663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0,9 (0,4 - 1,8)</w:t>
                  </w:r>
                </w:p>
              </w:tc>
            </w:tr>
            <w:tr w:rsidR="000E75F0" w:rsidRPr="000E75F0" w14:paraId="47709F76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0007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AE1E3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45-64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CAB13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FCBD6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FBFEF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36.2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708FE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 (1.3 - 3)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4CC89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61.4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B8FE0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3.3 (2.4 - 4.4)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57DC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59.0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E7EA9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2.1 (1.7 - 2.8)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1FFA9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32.0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DCB12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2.7 (1.7 - 4.2)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84A6D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46.4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0079C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2,3 (1,8 - 2,8)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4C25D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24.0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55DBC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3,1 (1,3 - 7,4)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DCBC6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13.6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3593B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1,9 (0,9 - 3,7)</w:t>
                  </w:r>
                </w:p>
              </w:tc>
            </w:tr>
            <w:tr w:rsidR="000E75F0" w:rsidRPr="000E75F0" w14:paraId="0F94C4D6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2436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01EC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&gt;65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A9B51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9657A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AC8E8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46.4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E3F4F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2.5 (1.5 - 4.3)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392BC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75.0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514F5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 (2.9 - 5.4)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5D21C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70.8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E5CE7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2.6 (1.8 - 3.6)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2DCEB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57.1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5F4FF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4.9 (3 - 7.8)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8C882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55.5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4F576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2,7 (2,1 - 3,5)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D9804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31.7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1A3C6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4,1 (1,6 - 10,7)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8BAF0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10.6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C7870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1,4 (0,4 - 4,6)</w:t>
                  </w:r>
                </w:p>
              </w:tc>
            </w:tr>
            <w:tr w:rsidR="000E75F0" w:rsidRPr="000E75F0" w14:paraId="57A54265" w14:textId="77777777" w:rsidTr="000E75F0">
              <w:trPr>
                <w:trHeight w:val="13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FECC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Educational level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B807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BCE7F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1CD80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98A62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2B6B7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C6250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70F9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6E582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393F9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485E4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55203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C1725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4D1CD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58911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C3EF0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B5FC8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0BD5589B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112D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6D203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78E05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42B8E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BC4D3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44.4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EADB8C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F555E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EDB37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0BDF8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31.7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8B60C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0CECF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16.3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EA9EF0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E0184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26.0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114E3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F3553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12.5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18539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4C1F1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6.9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52E2D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</w:tr>
            <w:tr w:rsidR="000E75F0" w:rsidRPr="000E75F0" w14:paraId="570DD808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B4E78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223EB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Middle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CCE02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0F53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8B204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38.5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624EE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1.9 (1.1 - 3.2)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B0C6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24.2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98972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0.9 (0.5 - 1.6)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EA852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37.1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043EC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1.2 (0.9 - 1.5)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E8546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16.1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FB72B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 (0.6 - 1.5)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6C111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34.2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D8BE4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1,3 (1,1 - 1,6)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88D9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27.9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2CFE5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2,2 (1,6 - 3)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25848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8.5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5A08B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1,2 (0,7 - 2,1)</w:t>
                  </w:r>
                </w:p>
              </w:tc>
            </w:tr>
            <w:tr w:rsidR="000E75F0" w:rsidRPr="000E75F0" w14:paraId="0A1C4C42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58C8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8D579C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66CE79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BA06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16060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20.7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F14C1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3.5 (2.1 - 5.9)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013EF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52.3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D94D8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 (1.2 - 3.3)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808FCF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49.9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19C88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1.6 (1.2 - 2)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2E8BB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38.1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B350B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2.3 (1.6 - 3.5)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2B3BE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47.2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A660E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1,8 (1,5 - 2,2)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DFDF5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36.7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882EF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2,9 (1,7 - 4,9)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7EF7E7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13.3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F9180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1,9 (1,1 - 3,3)</w:t>
                  </w:r>
                </w:p>
              </w:tc>
            </w:tr>
            <w:tr w:rsidR="000E75F0" w:rsidRPr="000E75F0" w14:paraId="1C4837E4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62B2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D1A92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&gt;Low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53AD2A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6F63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C1045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10.9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D0151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4.1 (2 - 8.2)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C4B4A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62.7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53E44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2.3 (1.4 - 4)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68842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56.9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A34C2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1.8 (1.3 - 2.4)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AD9D9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40.7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849AF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2.5 (1.5 - 4.1)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3AC36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64.0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6680E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2,5 (2 - 3,1)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6B48B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D1CD4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BC0DC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34.0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68887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4,9 (1,7 - 14,1)</w:t>
                  </w:r>
                </w:p>
              </w:tc>
            </w:tr>
            <w:tr w:rsidR="000E75F0" w:rsidRPr="000E75F0" w14:paraId="5A9B5E35" w14:textId="77777777" w:rsidTr="000E75F0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4E692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Occupational categories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5E201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02F7C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E7DE04" w14:textId="33C8B69D" w:rsidR="000E75F0" w:rsidRPr="000E75F0" w:rsidRDefault="000E75F0" w:rsidP="00DE6C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3D101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9E93D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9E73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47C94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01675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E70199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35280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4D0EB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39BC6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FE5B72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06E09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E2888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5C85CAF3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9EA9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28E2A5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Non-manual 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8B943C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C26F6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39A5B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18.2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96477A" w14:textId="3612689F" w:rsidR="000E75F0" w:rsidRPr="000E75F0" w:rsidRDefault="00DE6C51" w:rsidP="00DE6C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40D47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23.6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227A3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B8872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30.0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25827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0BCC8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16.7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B3209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F5A21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24.7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57008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BCF8A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9C6A9F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B33FF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5.8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89C6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                     1   </w:t>
                  </w:r>
                </w:p>
              </w:tc>
            </w:tr>
            <w:tr w:rsidR="000E75F0" w:rsidRPr="000E75F0" w14:paraId="6301A38D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7C5D0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C87D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Non-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nanual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non-skilled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F5182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AD6FF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16.2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ACDC5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0.9 (0.4 - 1.8)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342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33.7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736C4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1.4 (0.8 - 2.5)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0D849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36.4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A4291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1.2 (0.8 - 1.9)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C90CA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25.2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F65BF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1.5 (0.8 - 2.7)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3247FD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29.6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009AC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1,2 (1 - 1,5)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3E88A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0C552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2B18F3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8.4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68F81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1,4 (0,8 - 2,8)</w:t>
                  </w:r>
                </w:p>
              </w:tc>
            </w:tr>
            <w:tr w:rsidR="000E75F0" w:rsidRPr="000E75F0" w14:paraId="49C30D19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C505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2AD3D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Manual 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4CC743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8547D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217ED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28.4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0BA40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1.6 (0.9 - 2.6)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02A5B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47.1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85DD6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 (1.2 - 3.2)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8B3AB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45.3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956C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1.5 (1 - 2.2)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62DC45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24.1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A923F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1.4 (0.8 - 2.5)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D4F5C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40.9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E668C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1,7 (1,3 - 2)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4D7F3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1554C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62A911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7.5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FCC94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1,3 (0,6 - 2,7)</w:t>
                  </w:r>
                </w:p>
              </w:tc>
            </w:tr>
            <w:tr w:rsidR="000E75F0" w:rsidRPr="000E75F0" w14:paraId="129496E5" w14:textId="77777777" w:rsidTr="000E75F0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A638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91E05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Manual non-skilled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714F7A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02D4D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ACD81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22.5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EA878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1.2 (0.8 - 2)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5D2C98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45.6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8476B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1.9 (1.2 - 3.2)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CA5C56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46.1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4528A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1.5 (1 - 2.3)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349D14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20.2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7AD40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1.2 (0.7 - 2.2)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248FCC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42.8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AD3FC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1,7 (1,4 - 2,2)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7497C0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EE6E2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0499FE" w14:textId="77777777" w:rsidR="000E75F0" w:rsidRPr="000E75F0" w:rsidRDefault="000E75F0" w:rsidP="000E75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   16.1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949E9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2,8 (1,5 - 5,1)</w:t>
                  </w:r>
                </w:p>
              </w:tc>
            </w:tr>
            <w:tr w:rsidR="000E75F0" w:rsidRPr="001A13ED" w14:paraId="2F5D0D33" w14:textId="77777777" w:rsidTr="000E75F0">
              <w:trPr>
                <w:trHeight w:val="135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D7DB8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% prevalence of poor self-perceived health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CF455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B6175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AB38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B742F3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0417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2D30C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4159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ACDB2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15CB0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2D91D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0F75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5E9A3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E9A8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8BEF0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6CD5673D" w14:textId="77777777" w:rsidTr="000E75F0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01F77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Kzt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Kuznets relative index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53EC14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4788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E1CFC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BF5B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3EDFE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F5F27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923FA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0A40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C1DA4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02DBD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4771D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84A0C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6D9B5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D4D4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BA22C9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0E75F0" w:rsidRPr="000E75F0" w14:paraId="4C5875DC" w14:textId="77777777" w:rsidTr="000E75F0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6706B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CI 95% </w:t>
                  </w:r>
                  <w:proofErr w:type="spellStart"/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>Confindence</w:t>
                  </w:r>
                  <w:proofErr w:type="spellEnd"/>
                  <w:r w:rsidRPr="000E75F0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  <w:t xml:space="preserve"> Interval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738A06" w14:textId="77777777" w:rsidR="000E75F0" w:rsidRPr="000E75F0" w:rsidRDefault="000E75F0" w:rsidP="000E75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2B0C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C5207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AF1A2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94B87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61E5A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772A1B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70541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B1785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26065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18E4C6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D50EE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E67B7F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CAA74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C3EC98" w14:textId="77777777" w:rsidR="000E75F0" w:rsidRPr="000E75F0" w:rsidRDefault="000E75F0" w:rsidP="000E7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/>
                    </w:rPr>
                  </w:pPr>
                </w:p>
              </w:tc>
            </w:tr>
          </w:tbl>
          <w:p w14:paraId="1DEC8F29" w14:textId="1A12EDA5" w:rsidR="00076B64" w:rsidRPr="000E75F0" w:rsidRDefault="00076B64" w:rsidP="00C65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CE9CB" w14:textId="77777777" w:rsidR="00076B64" w:rsidRPr="000E75F0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D8AE" w14:textId="77777777" w:rsidR="00076B64" w:rsidRPr="000E75F0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24D12" w14:textId="77777777" w:rsidR="00076B64" w:rsidRPr="000E75F0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39EC8" w14:textId="77777777" w:rsidR="00076B64" w:rsidRPr="000E75F0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F2039" w14:textId="77777777" w:rsidR="00076B64" w:rsidRPr="000E75F0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DBB6" w14:textId="77777777" w:rsidR="00076B64" w:rsidRPr="000E75F0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0A704" w14:textId="77777777" w:rsidR="00076B64" w:rsidRPr="000E75F0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40C62" w14:textId="77777777" w:rsidR="00076B64" w:rsidRPr="000E75F0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F3D4" w14:textId="77777777" w:rsidR="00076B64" w:rsidRPr="000E75F0" w:rsidRDefault="00076B64" w:rsidP="00C65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lang w:val="en-US"/>
              </w:rPr>
            </w:pPr>
          </w:p>
        </w:tc>
      </w:tr>
    </w:tbl>
    <w:p w14:paraId="200E7250" w14:textId="77777777" w:rsidR="00076B64" w:rsidRDefault="00076B64" w:rsidP="000E75F0">
      <w:pPr>
        <w:spacing w:after="0" w:line="240" w:lineRule="auto"/>
        <w:outlineLvl w:val="0"/>
      </w:pPr>
    </w:p>
    <w:sectPr w:rsidR="00076B64" w:rsidSect="000E75F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CE5"/>
    <w:multiLevelType w:val="hybridMultilevel"/>
    <w:tmpl w:val="A1724296"/>
    <w:lvl w:ilvl="0" w:tplc="5D783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478CA"/>
    <w:multiLevelType w:val="hybridMultilevel"/>
    <w:tmpl w:val="BCAED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sTC3MDO0MDAyNTNR0lEKTi0uzszPAykwqgUAsCYjYywAAAA="/>
  </w:docVars>
  <w:rsids>
    <w:rsidRoot w:val="00076B64"/>
    <w:rsid w:val="00076B64"/>
    <w:rsid w:val="000E75F0"/>
    <w:rsid w:val="001A13ED"/>
    <w:rsid w:val="001F7AF2"/>
    <w:rsid w:val="008E23C0"/>
    <w:rsid w:val="00AF57B1"/>
    <w:rsid w:val="00C65E0B"/>
    <w:rsid w:val="00DD20B2"/>
    <w:rsid w:val="00D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47E8"/>
  <w15:chartTrackingRefBased/>
  <w15:docId w15:val="{981BDB4D-E33D-460A-B49C-A38A728B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B6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76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B6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yperlink">
    <w:name w:val="Hyperlink"/>
    <w:basedOn w:val="DefaultParagraphFont"/>
    <w:uiPriority w:val="99"/>
    <w:unhideWhenUsed/>
    <w:rsid w:val="00076B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B64"/>
    <w:pPr>
      <w:ind w:left="720"/>
      <w:contextualSpacing/>
    </w:pPr>
  </w:style>
  <w:style w:type="character" w:customStyle="1" w:styleId="alt-edited">
    <w:name w:val="alt-edited"/>
    <w:basedOn w:val="DefaultParagraphFont"/>
    <w:rsid w:val="00076B64"/>
  </w:style>
  <w:style w:type="character" w:styleId="CommentReference">
    <w:name w:val="annotation reference"/>
    <w:basedOn w:val="DefaultParagraphFont"/>
    <w:rsid w:val="00076B64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CommentTextChar">
    <w:name w:val="Comment Text Char"/>
    <w:basedOn w:val="DefaultParagraphFont"/>
    <w:link w:val="CommentText"/>
    <w:rsid w:val="00076B6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6B64"/>
    <w:rPr>
      <w:color w:val="954F72"/>
      <w:u w:val="single"/>
    </w:rPr>
  </w:style>
  <w:style w:type="paragraph" w:customStyle="1" w:styleId="msonormal0">
    <w:name w:val="msonormal"/>
    <w:basedOn w:val="Normal"/>
    <w:rsid w:val="0007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07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5">
    <w:name w:val="xl75"/>
    <w:basedOn w:val="Normal"/>
    <w:rsid w:val="00076B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6">
    <w:name w:val="xl76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7">
    <w:name w:val="xl77"/>
    <w:basedOn w:val="Normal"/>
    <w:rsid w:val="00076B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8">
    <w:name w:val="xl78"/>
    <w:basedOn w:val="Normal"/>
    <w:rsid w:val="00076B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9">
    <w:name w:val="xl79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0">
    <w:name w:val="xl80"/>
    <w:basedOn w:val="Normal"/>
    <w:rsid w:val="0007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2">
    <w:name w:val="xl82"/>
    <w:basedOn w:val="Normal"/>
    <w:rsid w:val="00076B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3">
    <w:name w:val="xl83"/>
    <w:basedOn w:val="Normal"/>
    <w:rsid w:val="00076B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4">
    <w:name w:val="xl84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5">
    <w:name w:val="xl85"/>
    <w:basedOn w:val="Normal"/>
    <w:rsid w:val="00076B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6">
    <w:name w:val="xl86"/>
    <w:basedOn w:val="Normal"/>
    <w:rsid w:val="00076B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7">
    <w:name w:val="xl87"/>
    <w:basedOn w:val="Normal"/>
    <w:rsid w:val="00076B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8">
    <w:name w:val="xl88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9">
    <w:name w:val="xl89"/>
    <w:basedOn w:val="Normal"/>
    <w:rsid w:val="00076B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0">
    <w:name w:val="xl90"/>
    <w:basedOn w:val="Normal"/>
    <w:rsid w:val="00076B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1">
    <w:name w:val="xl91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2">
    <w:name w:val="xl92"/>
    <w:basedOn w:val="Normal"/>
    <w:rsid w:val="00076B64"/>
    <w:pPr>
      <w:pBdr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3">
    <w:name w:val="xl93"/>
    <w:basedOn w:val="Normal"/>
    <w:rsid w:val="00076B64"/>
    <w:pPr>
      <w:pBdr>
        <w:top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076B64"/>
    <w:pPr>
      <w:pBdr>
        <w:top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5">
    <w:name w:val="xl95"/>
    <w:basedOn w:val="Normal"/>
    <w:rsid w:val="00076B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96">
    <w:name w:val="xl96"/>
    <w:basedOn w:val="Normal"/>
    <w:rsid w:val="00076B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7">
    <w:name w:val="xl97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076B64"/>
    <w:pPr>
      <w:pBdr>
        <w:bottom w:val="single" w:sz="4" w:space="0" w:color="BFBFB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9">
    <w:name w:val="xl99"/>
    <w:basedOn w:val="Normal"/>
    <w:rsid w:val="00076B64"/>
    <w:pPr>
      <w:pBdr>
        <w:top w:val="single" w:sz="4" w:space="0" w:color="BFBFB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0">
    <w:name w:val="xl100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1">
    <w:name w:val="xl101"/>
    <w:basedOn w:val="Normal"/>
    <w:rsid w:val="00076B64"/>
    <w:pPr>
      <w:pBdr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2">
    <w:name w:val="xl102"/>
    <w:basedOn w:val="Normal"/>
    <w:rsid w:val="00076B64"/>
    <w:pPr>
      <w:pBdr>
        <w:top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3">
    <w:name w:val="xl103"/>
    <w:basedOn w:val="Normal"/>
    <w:rsid w:val="00076B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04">
    <w:name w:val="xl104"/>
    <w:basedOn w:val="Normal"/>
    <w:rsid w:val="00076B64"/>
    <w:pPr>
      <w:pBdr>
        <w:bottom w:val="single" w:sz="4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05">
    <w:name w:val="xl105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6">
    <w:name w:val="xl106"/>
    <w:basedOn w:val="Normal"/>
    <w:rsid w:val="00076B6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7">
    <w:name w:val="xl107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08">
    <w:name w:val="xl108"/>
    <w:basedOn w:val="Normal"/>
    <w:rsid w:val="00076B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09">
    <w:name w:val="xl109"/>
    <w:basedOn w:val="Normal"/>
    <w:rsid w:val="00076B64"/>
    <w:pPr>
      <w:pBdr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10">
    <w:name w:val="xl110"/>
    <w:basedOn w:val="Normal"/>
    <w:rsid w:val="00076B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11">
    <w:name w:val="xl111"/>
    <w:basedOn w:val="Normal"/>
    <w:rsid w:val="00076B64"/>
    <w:pPr>
      <w:pBdr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12">
    <w:name w:val="xl112"/>
    <w:basedOn w:val="Normal"/>
    <w:rsid w:val="00076B64"/>
    <w:pPr>
      <w:pBdr>
        <w:top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13">
    <w:name w:val="xl113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14">
    <w:name w:val="xl114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15">
    <w:name w:val="xl115"/>
    <w:basedOn w:val="Normal"/>
    <w:rsid w:val="00076B6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B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B6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B64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B6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076B6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76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64"/>
  </w:style>
  <w:style w:type="character" w:styleId="PageNumber">
    <w:name w:val="page number"/>
    <w:basedOn w:val="DefaultParagraphFont"/>
    <w:uiPriority w:val="99"/>
    <w:semiHidden/>
    <w:unhideWhenUsed/>
    <w:rsid w:val="00076B64"/>
  </w:style>
  <w:style w:type="paragraph" w:styleId="Header">
    <w:name w:val="header"/>
    <w:basedOn w:val="Normal"/>
    <w:link w:val="HeaderChar"/>
    <w:uiPriority w:val="99"/>
    <w:unhideWhenUsed/>
    <w:rsid w:val="00076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64"/>
  </w:style>
  <w:style w:type="paragraph" w:customStyle="1" w:styleId="m-4439062198202837762gmail-m-4536968330533518934gmail-msonormal">
    <w:name w:val="m_-4439062198202837762gmail-m_-4536968330533518934gmail-msonormal"/>
    <w:basedOn w:val="Normal"/>
    <w:rsid w:val="00076B6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paragraph" w:customStyle="1" w:styleId="xl65">
    <w:name w:val="xl65"/>
    <w:basedOn w:val="Normal"/>
    <w:rsid w:val="0007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6">
    <w:name w:val="xl66"/>
    <w:basedOn w:val="Normal"/>
    <w:rsid w:val="0007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076B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076B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076B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07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rsid w:val="00076B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2">
    <w:name w:val="xl72"/>
    <w:basedOn w:val="Normal"/>
    <w:rsid w:val="00076B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3">
    <w:name w:val="xl73"/>
    <w:basedOn w:val="Normal"/>
    <w:rsid w:val="00076B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7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D871BC5EDDF4E882C7B6F9775F532" ma:contentTypeVersion="8" ma:contentTypeDescription="Crea un document nou" ma:contentTypeScope="" ma:versionID="35ef4309fd34ef98cc76d81f1ddf9712">
  <xsd:schema xmlns:xsd="http://www.w3.org/2001/XMLSchema" xmlns:xs="http://www.w3.org/2001/XMLSchema" xmlns:p="http://schemas.microsoft.com/office/2006/metadata/properties" xmlns:ns3="830ae23e-f64c-4e65-b96b-0fd6df9e72da" targetNamespace="http://schemas.microsoft.com/office/2006/metadata/properties" ma:root="true" ma:fieldsID="17a15ec8c5bbde8421902e98c11afa7f" ns3:_="">
    <xsd:import namespace="830ae23e-f64c-4e65-b96b-0fd6df9e7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ae23e-f64c-4e65-b96b-0fd6df9e7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F811D-200D-4B04-ACC7-E7B667076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32F7F-DD02-440B-85D9-B614BFCE7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ae23e-f64c-4e65-b96b-0fd6df9e7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B265E-39C8-4C13-A982-07279FAF1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u152375</dc:creator>
  <cp:keywords/>
  <dc:description/>
  <cp:lastModifiedBy>Silva Penaherrero, Michael</cp:lastModifiedBy>
  <cp:revision>6</cp:revision>
  <dcterms:created xsi:type="dcterms:W3CDTF">2019-12-09T14:59:00Z</dcterms:created>
  <dcterms:modified xsi:type="dcterms:W3CDTF">2020-02-28T19:51:00Z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0x010100D3BD871BC5EDDF4E882C7B6F9775F532</vt:lpwstr>
  </property>
</Properties>
</file>