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4B44" w14:textId="079E2436" w:rsidR="00865E39" w:rsidRDefault="004E0FD6">
      <w:bookmarkStart w:id="0" w:name="_GoBack"/>
      <w:bookmarkEnd w:id="0"/>
      <w:r>
        <w:rPr>
          <w:rFonts w:ascii="等线" w:eastAsia="等线" w:hAnsi="等线"/>
          <w:noProof/>
          <w:color w:val="000000"/>
          <w:sz w:val="22"/>
        </w:rPr>
        <w:drawing>
          <wp:inline distT="0" distB="0" distL="0" distR="0" wp14:anchorId="70BCABD6" wp14:editId="04E606C3">
            <wp:extent cx="3767728" cy="2918460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51" cy="2955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E809F" w14:textId="6D95ED30" w:rsidR="004E0FD6" w:rsidRPr="00702724" w:rsidRDefault="004E0FD6" w:rsidP="00702724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02724">
        <w:rPr>
          <w:rFonts w:ascii="Times New Roman" w:eastAsia="等线" w:hAnsi="Times New Roman" w:cs="Times New Roman"/>
          <w:b/>
          <w:bCs/>
          <w:color w:val="000000"/>
          <w:sz w:val="24"/>
          <w:szCs w:val="24"/>
        </w:rPr>
        <w:t xml:space="preserve">Supplemental file </w:t>
      </w:r>
      <w:r w:rsidR="00075621" w:rsidRPr="00702724">
        <w:rPr>
          <w:rFonts w:ascii="Times New Roman" w:eastAsia="等线" w:hAnsi="Times New Roman" w:cs="Times New Roman"/>
          <w:b/>
          <w:bCs/>
          <w:color w:val="000000"/>
          <w:sz w:val="24"/>
          <w:szCs w:val="24"/>
        </w:rPr>
        <w:t>3</w:t>
      </w:r>
      <w:r w:rsidRPr="00702724">
        <w:rPr>
          <w:rFonts w:ascii="Times New Roman" w:eastAsia="等线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702724">
        <w:rPr>
          <w:rFonts w:ascii="Times New Roman" w:eastAsia="等线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Venn </w:t>
      </w:r>
      <w:proofErr w:type="gramStart"/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Diagram</w:t>
      </w:r>
      <w:proofErr w:type="gramEnd"/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screening</w:t>
      </w:r>
      <w:r w:rsidRPr="007027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novel</w:t>
      </w:r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lncRNA using four </w:t>
      </w:r>
      <w:bookmarkStart w:id="1" w:name="OLE_LINK29"/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coding potential </w:t>
      </w:r>
      <w:r w:rsidR="00B7648B"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rediction software</w:t>
      </w:r>
      <w:bookmarkEnd w:id="1"/>
      <w:r w:rsidRPr="00702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02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Blue represents CNCI software, purple represents CPAT software, red represents </w:t>
      </w:r>
      <w:proofErr w:type="spellStart"/>
      <w:r w:rsidRPr="00702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PfamScan</w:t>
      </w:r>
      <w:proofErr w:type="spellEnd"/>
      <w:r w:rsidRPr="007027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software, and yellow represents CPC software.</w:t>
      </w:r>
    </w:p>
    <w:p w14:paraId="58DFD607" w14:textId="77777777" w:rsidR="004E0FD6" w:rsidRPr="004E0FD6" w:rsidRDefault="004E0FD6"/>
    <w:p w14:paraId="25A23346" w14:textId="77777777" w:rsidR="004E0FD6" w:rsidRDefault="004E0FD6"/>
    <w:sectPr w:rsidR="004E0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2CA78" w14:textId="77777777" w:rsidR="00CB0F2E" w:rsidRDefault="00CB0F2E" w:rsidP="004E0FD6">
      <w:r>
        <w:separator/>
      </w:r>
    </w:p>
  </w:endnote>
  <w:endnote w:type="continuationSeparator" w:id="0">
    <w:p w14:paraId="55800A6A" w14:textId="77777777" w:rsidR="00CB0F2E" w:rsidRDefault="00CB0F2E" w:rsidP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FD745" w14:textId="77777777" w:rsidR="00CB0F2E" w:rsidRDefault="00CB0F2E" w:rsidP="004E0FD6">
      <w:r>
        <w:separator/>
      </w:r>
    </w:p>
  </w:footnote>
  <w:footnote w:type="continuationSeparator" w:id="0">
    <w:p w14:paraId="0925300F" w14:textId="77777777" w:rsidR="00CB0F2E" w:rsidRDefault="00CB0F2E" w:rsidP="004E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D"/>
    <w:rsid w:val="00075621"/>
    <w:rsid w:val="004E0FD6"/>
    <w:rsid w:val="004E3FA6"/>
    <w:rsid w:val="00627CB2"/>
    <w:rsid w:val="00702724"/>
    <w:rsid w:val="00837614"/>
    <w:rsid w:val="00865E39"/>
    <w:rsid w:val="00B7648B"/>
    <w:rsid w:val="00BF597D"/>
    <w:rsid w:val="00CB0F2E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0F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5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56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F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F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56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5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Xue</dc:creator>
  <cp:keywords/>
  <dc:description/>
  <cp:lastModifiedBy>Win7_64</cp:lastModifiedBy>
  <cp:revision>5</cp:revision>
  <dcterms:created xsi:type="dcterms:W3CDTF">2019-08-12T16:17:00Z</dcterms:created>
  <dcterms:modified xsi:type="dcterms:W3CDTF">2020-03-23T08:27:00Z</dcterms:modified>
</cp:coreProperties>
</file>