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080"/>
        <w:gridCol w:w="1133"/>
        <w:gridCol w:w="1149"/>
        <w:gridCol w:w="1230"/>
        <w:gridCol w:w="915"/>
        <w:gridCol w:w="2089"/>
        <w:gridCol w:w="1456"/>
        <w:gridCol w:w="990"/>
        <w:gridCol w:w="1133"/>
        <w:gridCol w:w="1197"/>
      </w:tblGrid>
      <w:tr w:rsidR="001C22C1" w:rsidRPr="008329BC" w:rsidTr="001C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>Author, Year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 xml:space="preserve">Country 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>Setting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 xml:space="preserve">Sample Size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>Staff group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>Measure of burnout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  <w:t>Variables (measures)</w:t>
            </w:r>
          </w:p>
        </w:tc>
        <w:tc>
          <w:tcPr>
            <w:tcW w:w="522" w:type="pct"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Generalisable</w:t>
            </w:r>
            <w:proofErr w:type="spellEnd"/>
            <w:r w:rsidRPr="008329B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 sample *</w:t>
            </w:r>
          </w:p>
        </w:tc>
        <w:tc>
          <w:tcPr>
            <w:tcW w:w="355" w:type="pct"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Common methods variance**</w:t>
            </w:r>
          </w:p>
        </w:tc>
        <w:tc>
          <w:tcPr>
            <w:tcW w:w="406" w:type="pct"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Clustering***</w:t>
            </w:r>
            <w:bookmarkStart w:id="0" w:name="_GoBack"/>
            <w:bookmarkEnd w:id="0"/>
          </w:p>
        </w:tc>
        <w:tc>
          <w:tcPr>
            <w:tcW w:w="429" w:type="pct"/>
          </w:tcPr>
          <w:p w:rsidR="008329BC" w:rsidRPr="008329BC" w:rsidRDefault="008329BC" w:rsidP="008329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7"/>
                <w:szCs w:val="17"/>
                <w:lang w:eastAsia="en-GB"/>
              </w:rPr>
            </w:pPr>
            <w:r w:rsidRPr="008329B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Statistical adjustment****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Adali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2003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Greece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(Psychiatry)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199 nurses, 5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Nursing personnel in psychiatric hospitals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(Moos Work Environment Scale):</w:t>
            </w:r>
          </w:p>
          <w:p w:rsidR="008329BC" w:rsidRPr="008329BC" w:rsidRDefault="008329BC" w:rsidP="008329BC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Co-worker cohesion</w:t>
            </w:r>
          </w:p>
          <w:p w:rsidR="008329BC" w:rsidRPr="008329BC" w:rsidRDefault="008329BC" w:rsidP="008329BC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Supervisor support</w:t>
            </w:r>
          </w:p>
          <w:p w:rsidR="008329BC" w:rsidRPr="008329BC" w:rsidRDefault="008329BC" w:rsidP="008329BC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Autonomy</w:t>
            </w:r>
          </w:p>
          <w:p w:rsidR="008329BC" w:rsidRPr="008329BC" w:rsidRDefault="008329BC" w:rsidP="008329BC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Task orientation</w:t>
            </w:r>
          </w:p>
          <w:p w:rsidR="008329BC" w:rsidRPr="008329BC" w:rsidRDefault="008329BC" w:rsidP="008329BC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pressure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Clarity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Anagnostopoulos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Niakas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Greece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487 RNs,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 with direct patient care and full time employment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Short-term sickness absence (HR records)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Aiken et al, 2008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10184 RNs, 168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Care environment (PES-NWI)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Nurse staffing levels: mean patients/nurse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Aiken and Sloane, 1997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(AIDS)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820 RNs, 20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Type of hospital: presence/absence of specialised AIDS units (administrative data)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Aiken et al, 2002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10184 RNs, 210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staffing levels: patient-to-nurse ratio (nurse survey)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Akman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Turkey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(Paediatric)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165 RNs, 10 clinics,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Paediatric 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(composite in regression)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numPr>
                <w:ilvl w:val="0"/>
                <w:numId w:val="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staffing levels: number of patients taken care of during daytime (socio-demographic form)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(Minnesota job satisfaction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Andela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Country not reported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445 healthcare workers,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health care assistants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(PA dropped because NS)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Patients’ and relatives’ requirements (Work Stress Inventory for Nurses in Oncology – WSINO)</w:t>
            </w:r>
          </w:p>
          <w:p w:rsidR="008329BC" w:rsidRPr="008329BC" w:rsidRDefault="008329BC" w:rsidP="008329BC">
            <w:pPr>
              <w:numPr>
                <w:ilvl w:val="0"/>
                <w:numId w:val="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Patients’ suffering (WSINO)</w:t>
            </w:r>
          </w:p>
          <w:p w:rsidR="008329BC" w:rsidRPr="008329BC" w:rsidRDefault="008329BC" w:rsidP="008329BC">
            <w:pPr>
              <w:numPr>
                <w:ilvl w:val="0"/>
                <w:numId w:val="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(WSINO)</w:t>
            </w:r>
          </w:p>
          <w:p w:rsidR="008329BC" w:rsidRPr="008329BC" w:rsidRDefault="008329BC" w:rsidP="008329BC">
            <w:pPr>
              <w:numPr>
                <w:ilvl w:val="0"/>
                <w:numId w:val="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Team collaboration problems (WSINO)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Emotional dissonance (authors developed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Anwar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Elareed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Egypt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286 RNs,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 (composite in regression)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Number of shifts </w:t>
            </w:r>
          </w:p>
          <w:p w:rsidR="008329BC" w:rsidRPr="008329BC" w:rsidRDefault="008329BC" w:rsidP="008329BC">
            <w:pPr>
              <w:numPr>
                <w:ilvl w:val="0"/>
                <w:numId w:val="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Type of violence (from staff – verbal or emotional)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Shift timing 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Bagheri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Hosseinabadi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Iran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682 nurses, 4 teaching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 (both separate scales and composite measure)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Age (demographic questionnaire)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Gender (demographic questionnaire)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Marital status (demographic questionnaire)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Length of experience (demographic questionnaire)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Irregular shifts (demographic questionnaire)</w:t>
            </w:r>
          </w:p>
          <w:p w:rsidR="008329BC" w:rsidRPr="008329BC" w:rsidRDefault="008329BC" w:rsidP="008329BC">
            <w:pPr>
              <w:numPr>
                <w:ilvl w:val="0"/>
                <w:numId w:val="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Psychological demand (Persian Job Content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Workplace support (Persian Job Content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Basar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Basim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Turkey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456 RNs, 6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Malach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-Pines Burnout measure scale (BMS-10)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quit (Walsh scale)</w:t>
            </w:r>
          </w:p>
          <w:p w:rsidR="008329BC" w:rsidRPr="008329BC" w:rsidRDefault="008329BC" w:rsidP="008329BC">
            <w:pPr>
              <w:numPr>
                <w:ilvl w:val="0"/>
                <w:numId w:val="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Perceptions of organizational politics  (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Hochwarter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Neglect of work (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Rusbult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Basinska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Wilczek-Ruzyczka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2013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263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Job demands (Effort-Reward Imbalance questionnaire)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Rewards: esteem, job promotion and salary, job security (Effort-Reward Imbalance questionnaire) 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Boamah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215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Newly graduated nurses (RNs)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 and CYN)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: </w:t>
            </w:r>
          </w:p>
          <w:p w:rsidR="008329BC" w:rsidRPr="008329BC" w:rsidRDefault="008329BC" w:rsidP="008329BC">
            <w:pPr>
              <w:numPr>
                <w:ilvl w:val="0"/>
                <w:numId w:val="1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Areas of work-life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  <w:p w:rsidR="008329BC" w:rsidRPr="008329BC" w:rsidRDefault="008329BC" w:rsidP="008329BC">
            <w:pPr>
              <w:numPr>
                <w:ilvl w:val="0"/>
                <w:numId w:val="1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Work-life interference (Work Interference with Personal Life scale)</w:t>
            </w:r>
          </w:p>
          <w:p w:rsidR="008329BC" w:rsidRPr="008329BC" w:rsidRDefault="008329BC" w:rsidP="008329B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: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(Turnover Intentions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Boamah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2017 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  <w:t>Time-lagged study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1021 RNs at time 1; 406 at time 2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Newly graduated nurses (RNs)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(EE and CYN)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Authentic leadership (Authentic Leadership Questionnaire)</w:t>
            </w:r>
          </w:p>
          <w:p w:rsidR="008329BC" w:rsidRPr="008329BC" w:rsidRDefault="008329BC" w:rsidP="008329BC">
            <w:pPr>
              <w:numPr>
                <w:ilvl w:val="0"/>
                <w:numId w:val="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Structural empowerment (Conditions of Work Effectiveness-II)</w:t>
            </w:r>
          </w:p>
          <w:p w:rsidR="008329BC" w:rsidRPr="008329BC" w:rsidRDefault="008329BC" w:rsidP="008329BC">
            <w:pPr>
              <w:numPr>
                <w:ilvl w:val="0"/>
                <w:numId w:val="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Short staffing (study questionnaire)</w:t>
            </w:r>
          </w:p>
          <w:p w:rsidR="008329BC" w:rsidRPr="008329BC" w:rsidRDefault="008329BC" w:rsidP="008329BC">
            <w:pPr>
              <w:numPr>
                <w:ilvl w:val="0"/>
                <w:numId w:val="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Work-life interference (Work Interference with Personal Life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Outcomes: </w:t>
            </w:r>
          </w:p>
          <w:p w:rsidR="008329BC" w:rsidRPr="008329BC" w:rsidRDefault="008329BC" w:rsidP="008329BC">
            <w:pPr>
              <w:numPr>
                <w:ilvl w:val="0"/>
                <w:numId w:val="1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Job satisfaction (Michigan Assessment of Organisations questionnaire)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Nurse-assessed quality of care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Bobbio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Italy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273 RNs,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 (composite)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1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Empowering leadership</w:t>
            </w:r>
          </w:p>
          <w:p w:rsidR="008329BC" w:rsidRPr="008329BC" w:rsidRDefault="008329BC" w:rsidP="008329BC">
            <w:pPr>
              <w:numPr>
                <w:ilvl w:val="0"/>
                <w:numId w:val="1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Trust in the leader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Trust in organization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Bourbonnais et al, 1998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  <w:t>Longitudinal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1891 RNs, 6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:</w:t>
            </w:r>
          </w:p>
          <w:p w:rsidR="008329BC" w:rsidRPr="008329BC" w:rsidRDefault="008329BC" w:rsidP="008329BC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Psychological demands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Decision latitude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Cañadas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-De la Fuente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Spain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676 RNs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Level of healthcare: hospital, primary (study questionnaire) 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Healthcare service area (study questionnaire)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shift (study questionnaire)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On call requirement (study questionnaire) 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Administrative tasks (study questionnaire)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Seniority in current job and profession (study questionnaire)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Neuroticism (NEO-FFI)</w:t>
            </w:r>
          </w:p>
          <w:p w:rsidR="008329BC" w:rsidRPr="008329BC" w:rsidRDefault="008329BC" w:rsidP="008329BC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Agreeableness (NEO-FFI)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Extraversion (NEO-FFI)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Cao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Naruse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Japan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93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Licenced nurses working for agency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Japanese Burnout Inventory (EE, DEP)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numPr>
                <w:ilvl w:val="0"/>
                <w:numId w:val="1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Time pressure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Relational Coordination with nurse managers (Relational Coordination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Cimiotti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7076 RNs, 161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1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Catheter-associated urinary tract infections (PHC4)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Surgical site infections (PHC4)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Colindres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Ecuador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333 nurses from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Nurses (auxiliary, general or specialized)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Copenhagen Burnout Inventory (CBI)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numPr>
                <w:ilvl w:val="0"/>
                <w:numId w:val="1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Effort/reward imbalance (ERI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Adherence to infection prevention and control (Johns Hopkins University School of Hygiene and Public Health Safety Climate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Dall’Ora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RN4CAST (12 EU countries)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31627 RNs, 2170 units, 488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Shift length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Dhaini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Switzerland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1833 RNs, 23 hospitals, 124 units,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1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schedule flexibility (study questionnaire)</w:t>
            </w:r>
          </w:p>
          <w:p w:rsidR="008329BC" w:rsidRPr="008329BC" w:rsidRDefault="008329BC" w:rsidP="008329BC">
            <w:pPr>
              <w:numPr>
                <w:ilvl w:val="0"/>
                <w:numId w:val="1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Perceived nurse manager ability (PES-NWI)</w:t>
            </w:r>
          </w:p>
          <w:p w:rsidR="008329BC" w:rsidRPr="008329BC" w:rsidRDefault="008329BC" w:rsidP="008329BC">
            <w:pPr>
              <w:numPr>
                <w:ilvl w:val="0"/>
                <w:numId w:val="1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family conflict (Work-Family Conflict scale)</w:t>
            </w:r>
          </w:p>
          <w:p w:rsidR="008329BC" w:rsidRPr="008329BC" w:rsidRDefault="008329BC" w:rsidP="008329BC">
            <w:pPr>
              <w:numPr>
                <w:ilvl w:val="0"/>
                <w:numId w:val="1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Familial status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Workload: number of patients to care for (study questionnaire)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Dutra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Brazil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 hospitals, 450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 and nurse technicians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 (only 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Outcomes: </w:t>
            </w:r>
          </w:p>
          <w:p w:rsidR="008329BC" w:rsidRPr="008329BC" w:rsidRDefault="008329BC" w:rsidP="008329BC">
            <w:pPr>
              <w:numPr>
                <w:ilvl w:val="0"/>
                <w:numId w:val="1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dissatisfaction (Safety Attitudes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 to leave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Estryn-Béhar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NEXT (10 EU countries)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28561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Faller et al, 2011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976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Travel RNs (temporary nurses)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Age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Gender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Race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Married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Children at home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Education level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Years of experience as RN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Years of experience as traveller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Hours worked per week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Staffing levels: number of patients per shift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Ward type </w:t>
            </w:r>
          </w:p>
          <w:p w:rsidR="008329BC" w:rsidRPr="008329BC" w:rsidRDefault="008329BC" w:rsidP="008329BC">
            <w:pPr>
              <w:numPr>
                <w:ilvl w:val="0"/>
                <w:numId w:val="2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Magnet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Location of facility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Firth and Britton, 1989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  <w:t>Longitudinal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UK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106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Qualified nursing staff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2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Episodes of absence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Turnover 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Flynn et al, 2009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1,015 RNs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RNs in haemodialysis settings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2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 staffing levels: patient-to-nurse ratio (study questionnaire) </w:t>
            </w:r>
          </w:p>
          <w:p w:rsidR="008329BC" w:rsidRPr="008329BC" w:rsidRDefault="008329BC" w:rsidP="008329BC">
            <w:pPr>
              <w:numPr>
                <w:ilvl w:val="0"/>
                <w:numId w:val="2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(Individual Workload Perception Scale)</w:t>
            </w:r>
          </w:p>
          <w:p w:rsidR="008329BC" w:rsidRPr="008329BC" w:rsidRDefault="008329BC" w:rsidP="008329BC">
            <w:pPr>
              <w:numPr>
                <w:ilvl w:val="0"/>
                <w:numId w:val="2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Practice environments (PES-NWI-R)</w:t>
            </w:r>
          </w:p>
          <w:p w:rsidR="008329BC" w:rsidRPr="008329BC" w:rsidRDefault="008329BC" w:rsidP="008329BC">
            <w:pPr>
              <w:numPr>
                <w:ilvl w:val="0"/>
                <w:numId w:val="2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Impaired nursing care processes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: </w:t>
            </w:r>
          </w:p>
          <w:p w:rsidR="008329BC" w:rsidRPr="008329BC" w:rsidRDefault="008329BC" w:rsidP="008329BC">
            <w:pPr>
              <w:numPr>
                <w:ilvl w:val="0"/>
                <w:numId w:val="2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current position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current employer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Galletta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Italy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307 RNs, 1 hospital, 24 units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16-items 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2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Organisational empowerment (Conditions of Work Effectiveness Questionnaire-II)</w:t>
            </w:r>
          </w:p>
          <w:p w:rsidR="008329BC" w:rsidRPr="008329BC" w:rsidRDefault="008329BC" w:rsidP="008329BC">
            <w:pPr>
              <w:numPr>
                <w:ilvl w:val="0"/>
                <w:numId w:val="2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Workload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 – AWS)</w:t>
            </w:r>
          </w:p>
          <w:p w:rsidR="008329BC" w:rsidRPr="008329BC" w:rsidRDefault="008329BC" w:rsidP="008329BC">
            <w:pPr>
              <w:numPr>
                <w:ilvl w:val="0"/>
                <w:numId w:val="2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control (AWS)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Team quality (modified ICU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Gandi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2011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Nigeria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2245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2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(Job autonomy questionnaire)</w:t>
            </w:r>
          </w:p>
          <w:p w:rsidR="008329BC" w:rsidRPr="008329BC" w:rsidRDefault="008329BC" w:rsidP="008329BC">
            <w:pPr>
              <w:numPr>
                <w:ilvl w:val="0"/>
                <w:numId w:val="2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control (Inventory of Feelings of Motivation and Demotivation)</w:t>
            </w:r>
          </w:p>
          <w:p w:rsidR="008329BC" w:rsidRPr="008329BC" w:rsidRDefault="008329BC" w:rsidP="008329BC">
            <w:pPr>
              <w:numPr>
                <w:ilvl w:val="0"/>
                <w:numId w:val="2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Work-home interference (study questionnaire)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Home-work interference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Garcia-Sierra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Spain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100 RNs, 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 and CYN)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: </w:t>
            </w:r>
          </w:p>
          <w:p w:rsidR="008329BC" w:rsidRPr="008329BC" w:rsidRDefault="008329BC" w:rsidP="008329BC">
            <w:pPr>
              <w:numPr>
                <w:ilvl w:val="0"/>
                <w:numId w:val="2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Demands (Job Content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Support (Job Content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Garrett and McDaniel, 2001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77 RNs, 1 hospital, 5 units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</w:t>
            </w: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redictors:</w:t>
            </w:r>
          </w:p>
          <w:p w:rsidR="008329BC" w:rsidRPr="008329BC" w:rsidRDefault="008329BC" w:rsidP="008329BC">
            <w:pPr>
              <w:numPr>
                <w:ilvl w:val="0"/>
                <w:numId w:val="2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Environmental uncertainty (Perceived environmental uncertainty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climate: Supervisor Support and Peer cohesion (Work Environment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Giorgi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Italy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315 RNs, 39 units, 7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: </w:t>
            </w:r>
          </w:p>
          <w:p w:rsidR="008329BC" w:rsidRPr="008329BC" w:rsidRDefault="008329BC" w:rsidP="008329BC">
            <w:pPr>
              <w:numPr>
                <w:ilvl w:val="0"/>
                <w:numId w:val="2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Quality of sleep (Pittsburgh Sleep Quality Index)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Outcomes: </w:t>
            </w:r>
          </w:p>
          <w:p w:rsidR="008329BC" w:rsidRPr="008329BC" w:rsidRDefault="008329BC" w:rsidP="008329BC">
            <w:pPr>
              <w:numPr>
                <w:ilvl w:val="0"/>
                <w:numId w:val="2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Quality of Sleep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performance (Job performance scale: Task performance and contextual performance)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Greco et al, 2006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322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2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Leader empowering behaviours (Leader Empowering Behaviour Scale)</w:t>
            </w:r>
          </w:p>
          <w:p w:rsidR="008329BC" w:rsidRPr="008329BC" w:rsidRDefault="008329BC" w:rsidP="008329BC">
            <w:pPr>
              <w:numPr>
                <w:ilvl w:val="0"/>
                <w:numId w:val="2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Structural empowerment (Conditions of Work Effectiveness Questionnaire–II)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Areas of work-life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Greenglass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2001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1363 nurses, 11 nursing units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Nurses employed in hospitals undergoing restructuring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</w:p>
          <w:p w:rsidR="008329BC" w:rsidRPr="008329BC" w:rsidRDefault="008329BC" w:rsidP="008329BC">
            <w:pPr>
              <w:numPr>
                <w:ilvl w:val="0"/>
                <w:numId w:val="2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Outcome: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Somatization (Hopkins Symptom Checklist)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Halbesleben et al, 2008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148 Nurses,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Licenced Practice Nurses, Nurse Practitioners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 and DEP)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 (AHRQ Patient Safety Culture Survey)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:</w:t>
            </w:r>
          </w:p>
          <w:p w:rsidR="008329BC" w:rsidRPr="008329BC" w:rsidRDefault="008329BC" w:rsidP="008329BC">
            <w:pPr>
              <w:numPr>
                <w:ilvl w:val="0"/>
                <w:numId w:val="2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safety grade</w:t>
            </w:r>
          </w:p>
          <w:p w:rsidR="008329BC" w:rsidRPr="008329BC" w:rsidRDefault="008329BC" w:rsidP="008329BC">
            <w:pPr>
              <w:numPr>
                <w:ilvl w:val="0"/>
                <w:numId w:val="2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Safety perceptions </w:t>
            </w:r>
          </w:p>
          <w:p w:rsidR="008329BC" w:rsidRPr="008329BC" w:rsidRDefault="008329BC" w:rsidP="008329BC">
            <w:pPr>
              <w:numPr>
                <w:ilvl w:val="0"/>
                <w:numId w:val="2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Event reports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Near-miss frequency reporting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Hanrahan et al,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(Psychiatry)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353 RNs, 67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Psychiatric 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3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Practice Environment (PES-NWI)</w:t>
            </w:r>
          </w:p>
          <w:p w:rsidR="008329BC" w:rsidRPr="008329BC" w:rsidRDefault="008329BC" w:rsidP="008329BC">
            <w:pPr>
              <w:numPr>
                <w:ilvl w:val="0"/>
                <w:numId w:val="3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Participation in Hospital Affairs (PES-NWI)</w:t>
            </w:r>
          </w:p>
          <w:p w:rsidR="008329BC" w:rsidRPr="008329BC" w:rsidRDefault="008329BC" w:rsidP="008329BC">
            <w:pPr>
              <w:numPr>
                <w:ilvl w:val="0"/>
                <w:numId w:val="3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Foundations for Quality of Care (PES-NWI)</w:t>
            </w:r>
          </w:p>
          <w:p w:rsidR="008329BC" w:rsidRPr="008329BC" w:rsidRDefault="008329BC" w:rsidP="008329BC">
            <w:pPr>
              <w:numPr>
                <w:ilvl w:val="0"/>
                <w:numId w:val="3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Manager Skill and Leadership (PES-NWI)</w:t>
            </w:r>
          </w:p>
          <w:p w:rsidR="008329BC" w:rsidRPr="008329BC" w:rsidRDefault="008329BC" w:rsidP="008329BC">
            <w:pPr>
              <w:numPr>
                <w:ilvl w:val="0"/>
                <w:numId w:val="3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Relationship  (PES-NWI)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Staffing: Patient to Nurse Ratio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Hunsaker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critical care/ED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278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Emergency Department 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ProQol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5 (Burnout subscale)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:</w:t>
            </w:r>
          </w:p>
          <w:p w:rsidR="008329BC" w:rsidRPr="008329BC" w:rsidRDefault="008329BC" w:rsidP="008329BC">
            <w:pPr>
              <w:numPr>
                <w:ilvl w:val="0"/>
                <w:numId w:val="3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Level of education </w:t>
            </w:r>
          </w:p>
          <w:p w:rsidR="008329BC" w:rsidRPr="008329BC" w:rsidRDefault="008329BC" w:rsidP="008329BC">
            <w:pPr>
              <w:numPr>
                <w:ilvl w:val="0"/>
                <w:numId w:val="3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Years in profession</w:t>
            </w:r>
          </w:p>
          <w:p w:rsidR="008329BC" w:rsidRPr="008329BC" w:rsidRDefault="008329BC" w:rsidP="008329BC">
            <w:pPr>
              <w:numPr>
                <w:ilvl w:val="0"/>
                <w:numId w:val="3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Hours of work per week</w:t>
            </w:r>
          </w:p>
          <w:p w:rsidR="008329BC" w:rsidRPr="008329BC" w:rsidRDefault="008329BC" w:rsidP="008329BC">
            <w:pPr>
              <w:numPr>
                <w:ilvl w:val="0"/>
                <w:numId w:val="3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Shift length </w:t>
            </w:r>
          </w:p>
          <w:p w:rsidR="008329BC" w:rsidRPr="008329BC" w:rsidRDefault="008329BC" w:rsidP="008329BC">
            <w:pPr>
              <w:numPr>
                <w:ilvl w:val="0"/>
                <w:numId w:val="3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Years as an ED nurse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Manager support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Ilhan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Turkey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418 RNs,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 (study questionnaire): 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Number of years in nursing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Weekly work duration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Shift-working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Perceived health </w:t>
            </w:r>
          </w:p>
          <w:p w:rsidR="008329BC" w:rsidRPr="008329BC" w:rsidRDefault="008329BC" w:rsidP="008329BC">
            <w:pPr>
              <w:numPr>
                <w:ilvl w:val="0"/>
                <w:numId w:val="3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Personal difficulties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Financial difficulties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Jansen et al, 1996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Netherlands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441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Community RNs and auxiliaries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MBI-NL (Dutch version)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</w:t>
            </w:r>
            <w:proofErr w:type="spellStart"/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Algera</w:t>
            </w:r>
            <w:proofErr w:type="spellEnd"/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 questionnaire):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Time pressure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Autonomy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Task clarity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Skill variety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Growth at work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Feedback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Task significance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Active approach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Passive approach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Seeking social support</w:t>
            </w:r>
          </w:p>
          <w:p w:rsidR="008329BC" w:rsidRPr="008329BC" w:rsidRDefault="008329BC" w:rsidP="008329BC">
            <w:pPr>
              <w:numPr>
                <w:ilvl w:val="0"/>
                <w:numId w:val="3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Support received from head nurse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Support received from peers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Janssen et al, 1999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Netherlands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156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head nurses, nurse aids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3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Quality of job content</w:t>
            </w:r>
          </w:p>
          <w:p w:rsidR="008329BC" w:rsidRPr="008329BC" w:rsidRDefault="008329BC" w:rsidP="008329BC">
            <w:pPr>
              <w:numPr>
                <w:ilvl w:val="0"/>
                <w:numId w:val="3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Mental work overload</w:t>
            </w:r>
          </w:p>
          <w:p w:rsidR="008329BC" w:rsidRPr="008329BC" w:rsidRDefault="008329BC" w:rsidP="008329BC">
            <w:pPr>
              <w:numPr>
                <w:ilvl w:val="0"/>
                <w:numId w:val="3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support</w:t>
            </w:r>
          </w:p>
          <w:p w:rsidR="008329BC" w:rsidRPr="008329BC" w:rsidRDefault="008329BC" w:rsidP="008329BC">
            <w:pPr>
              <w:numPr>
                <w:ilvl w:val="0"/>
                <w:numId w:val="3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Unmet career expectations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numPr>
                <w:ilvl w:val="0"/>
                <w:numId w:val="3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Intrinsic work motivation (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Warr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Turnover iteration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Johnson et al, 2017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UK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232 nursing staff, 3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healthcare assistants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 and DEP)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3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Depressive symptoms (Depression, Anxiety and Stress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 (AHRQ Hospital Survey on Patient Safety Culture):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3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Individual level safety perception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area/unit level safety perceptions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Kanai-Pak et al, 2008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Japan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5956 staff nurses, 302 units, 19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Staff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:</w:t>
            </w:r>
          </w:p>
          <w:p w:rsidR="008329BC" w:rsidRPr="008329BC" w:rsidRDefault="008329BC" w:rsidP="008329BC">
            <w:pPr>
              <w:numPr>
                <w:ilvl w:val="0"/>
                <w:numId w:val="3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Inexperienced nurses (study questionnaire)</w:t>
            </w:r>
          </w:p>
          <w:p w:rsidR="008329BC" w:rsidRPr="008329BC" w:rsidRDefault="008329BC" w:rsidP="008329BC">
            <w:pPr>
              <w:numPr>
                <w:ilvl w:val="0"/>
                <w:numId w:val="3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Staffing-resources adequacy (NWI-R)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physician relations (NWI-R)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Kanste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Finland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601 RNs and nurse managers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specialist nurses, nurse managers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(Multifactor Leadership Questionnaire):</w:t>
            </w:r>
          </w:p>
          <w:p w:rsidR="008329BC" w:rsidRPr="008329BC" w:rsidRDefault="008329BC" w:rsidP="008329BC">
            <w:pPr>
              <w:numPr>
                <w:ilvl w:val="0"/>
                <w:numId w:val="3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Rewarding transformational leadership </w:t>
            </w:r>
          </w:p>
          <w:p w:rsidR="008329BC" w:rsidRPr="008329BC" w:rsidRDefault="008329BC" w:rsidP="008329BC">
            <w:pPr>
              <w:numPr>
                <w:ilvl w:val="0"/>
                <w:numId w:val="3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Active management-by-exception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Passive laissez-faire leadership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Khamisa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South Africa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277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 (composite score in regression)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numPr>
                <w:ilvl w:val="0"/>
                <w:numId w:val="3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related stress parameters: patient care, staff issues, job demands, overtime (Nursing Stress Inventory)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numPr>
                <w:ilvl w:val="0"/>
                <w:numId w:val="3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General health (General Health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satisfaction: Pay, promotion, supervision, fringe benefits, operating conditions, contingent rewards, co-workers, nature of work, communication (Job Satisfaction Survey)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Kitaoka-Higashiguchi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2005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Japan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238 nurses,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demand (Job Content Questionnaire)</w:t>
            </w:r>
          </w:p>
          <w:p w:rsidR="008329BC" w:rsidRPr="008329BC" w:rsidRDefault="008329BC" w:rsidP="008329BC">
            <w:pPr>
              <w:numPr>
                <w:ilvl w:val="0"/>
                <w:numId w:val="4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Decision authority (Job Content Questionnaire)</w:t>
            </w:r>
          </w:p>
          <w:p w:rsidR="008329BC" w:rsidRPr="008329BC" w:rsidRDefault="008329BC" w:rsidP="008329BC">
            <w:pPr>
              <w:numPr>
                <w:ilvl w:val="0"/>
                <w:numId w:val="4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Role conflict (NIOSH questionnaire)</w:t>
            </w:r>
          </w:p>
          <w:p w:rsidR="008329BC" w:rsidRPr="008329BC" w:rsidRDefault="008329BC" w:rsidP="008329BC">
            <w:pPr>
              <w:numPr>
                <w:ilvl w:val="0"/>
                <w:numId w:val="4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Interpersonal conflict (NIOSH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Supervisor support and co-worker support (NIOSH)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Klopper et al,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South Africa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critical care/ED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935 nurses, 42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Critical care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Practice Environment (PES-NWI)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Konstatinou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Greece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78 nurses, 4 clinics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Mental health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Role conflict (Role Conflict Scale)</w:t>
            </w:r>
          </w:p>
          <w:p w:rsidR="008329BC" w:rsidRPr="008329BC" w:rsidRDefault="008329BC" w:rsidP="008329BC">
            <w:pPr>
              <w:numPr>
                <w:ilvl w:val="0"/>
                <w:numId w:val="4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Training (Study questionnaire)</w:t>
            </w:r>
          </w:p>
          <w:p w:rsidR="008329BC" w:rsidRPr="008329BC" w:rsidRDefault="008329BC" w:rsidP="008329BC">
            <w:pPr>
              <w:numPr>
                <w:ilvl w:val="0"/>
                <w:numId w:val="4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Pay (Study questionnaire)</w:t>
            </w:r>
          </w:p>
          <w:p w:rsidR="008329BC" w:rsidRPr="008329BC" w:rsidRDefault="008329BC" w:rsidP="008329BC">
            <w:pPr>
              <w:numPr>
                <w:ilvl w:val="0"/>
                <w:numId w:val="4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Serious family issue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Kowalski et al,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Germany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959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(Intensity of labour scale)</w:t>
            </w:r>
          </w:p>
          <w:p w:rsidR="008329BC" w:rsidRPr="008329BC" w:rsidRDefault="008329BC" w:rsidP="008329BC">
            <w:pPr>
              <w:numPr>
                <w:ilvl w:val="0"/>
                <w:numId w:val="4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Decision latitude (Intensity of labour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capital in the hospitals (Social capital in organisations)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Laeeque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Pakistan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216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Predictor: </w:t>
            </w:r>
          </w:p>
          <w:p w:rsidR="008329BC" w:rsidRPr="008329BC" w:rsidRDefault="008329BC" w:rsidP="008329BC">
            <w:pPr>
              <w:numPr>
                <w:ilvl w:val="0"/>
                <w:numId w:val="4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violence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Outcome: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Ganesan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Weitz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2001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3016 nurses, 135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Staff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MBI-HSS (EE)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Organizational characteristics: autonomy, control, collaboration (NWI)</w:t>
            </w:r>
          </w:p>
          <w:p w:rsidR="008329BC" w:rsidRPr="008329BC" w:rsidRDefault="008329BC" w:rsidP="008329BC">
            <w:pPr>
              <w:numPr>
                <w:ilvl w:val="0"/>
                <w:numId w:val="4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Organizational trust (Interpersonal Trust at Work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Outcomes: </w:t>
            </w:r>
          </w:p>
          <w:p w:rsidR="008329BC" w:rsidRPr="008329BC" w:rsidRDefault="008329BC" w:rsidP="008329BC">
            <w:pPr>
              <w:numPr>
                <w:ilvl w:val="0"/>
                <w:numId w:val="44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Nurse-assessed quality (Study questionnaire)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Leiter, 2006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8597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Hospital-based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(NWI-PES) :</w:t>
            </w:r>
          </w:p>
          <w:p w:rsidR="008329BC" w:rsidRPr="008329BC" w:rsidRDefault="008329BC" w:rsidP="008329BC">
            <w:pPr>
              <w:numPr>
                <w:ilvl w:val="0"/>
                <w:numId w:val="4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Strong leadership</w:t>
            </w:r>
          </w:p>
          <w:p w:rsidR="008329BC" w:rsidRPr="008329BC" w:rsidRDefault="008329BC" w:rsidP="008329BC">
            <w:pPr>
              <w:numPr>
                <w:ilvl w:val="0"/>
                <w:numId w:val="4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Policy involvement</w:t>
            </w:r>
          </w:p>
          <w:p w:rsidR="008329BC" w:rsidRPr="008329BC" w:rsidRDefault="008329BC" w:rsidP="008329BC">
            <w:pPr>
              <w:numPr>
                <w:ilvl w:val="0"/>
                <w:numId w:val="4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RN/MD Collaboration</w:t>
            </w:r>
          </w:p>
          <w:p w:rsidR="008329BC" w:rsidRPr="008329BC" w:rsidRDefault="008329BC" w:rsidP="008329BC">
            <w:pPr>
              <w:numPr>
                <w:ilvl w:val="0"/>
                <w:numId w:val="4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Staffing adequacy</w:t>
            </w:r>
          </w:p>
          <w:p w:rsidR="008329BC" w:rsidRPr="008329BC" w:rsidRDefault="008329BC" w:rsidP="008329BC">
            <w:pPr>
              <w:numPr>
                <w:ilvl w:val="0"/>
                <w:numId w:val="4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Nursing   of care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Adverse events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612 nurses, 5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(EE and CYN)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numPr>
                <w:ilvl w:val="0"/>
                <w:numId w:val="4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(Study questionnaire)</w:t>
            </w:r>
          </w:p>
          <w:p w:rsidR="008329BC" w:rsidRPr="008329BC" w:rsidRDefault="008329BC" w:rsidP="008329BC">
            <w:pPr>
              <w:numPr>
                <w:ilvl w:val="0"/>
                <w:numId w:val="4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Organizational commitment (Affective Commitment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Turnover Intentions (Turnover Intentions measure)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342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Newly graduate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 and CYN)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numPr>
                <w:ilvl w:val="0"/>
                <w:numId w:val="4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(Satisfaction Scale)</w:t>
            </w:r>
          </w:p>
          <w:p w:rsidR="008329BC" w:rsidRPr="008329BC" w:rsidRDefault="008329BC" w:rsidP="008329BC">
            <w:pPr>
              <w:numPr>
                <w:ilvl w:val="0"/>
                <w:numId w:val="4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the job (Turnover Intent scale)</w:t>
            </w:r>
          </w:p>
          <w:p w:rsidR="008329BC" w:rsidRPr="008329BC" w:rsidRDefault="008329BC" w:rsidP="008329BC">
            <w:pPr>
              <w:numPr>
                <w:ilvl w:val="0"/>
                <w:numId w:val="4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Career satisfaction (Satisfaction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nursing (Turnover Intent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342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Newly graduate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4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Authentic leadership  (Authentic Leadership Questionnaire)</w:t>
            </w:r>
          </w:p>
          <w:p w:rsidR="008329BC" w:rsidRPr="008329BC" w:rsidRDefault="008329BC" w:rsidP="008329BC">
            <w:pPr>
              <w:numPr>
                <w:ilvl w:val="0"/>
                <w:numId w:val="4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Workplace bullying (Negative Acts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numPr>
                <w:ilvl w:val="0"/>
                <w:numId w:val="4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(Satisfaction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Turnover intentions  (Turnover Intent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1009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Newly graduate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5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Authentic leadership (Authentic Leadership Questionnaire)</w:t>
            </w:r>
          </w:p>
          <w:p w:rsidR="008329BC" w:rsidRPr="008329BC" w:rsidRDefault="008329BC" w:rsidP="008329BC">
            <w:pPr>
              <w:numPr>
                <w:ilvl w:val="0"/>
                <w:numId w:val="5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Areas of work-life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  <w:p w:rsidR="008329BC" w:rsidRPr="008329BC" w:rsidRDefault="008329BC" w:rsidP="008329BC">
            <w:pPr>
              <w:numPr>
                <w:ilvl w:val="0"/>
                <w:numId w:val="5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Occupational coping self-efficacy (Occupational Coping self-efficacy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Mental health (General Health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Read,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993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 graduate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Relationships: </w:t>
            </w:r>
          </w:p>
          <w:p w:rsidR="008329BC" w:rsidRPr="008329BC" w:rsidRDefault="008329BC" w:rsidP="008329BC">
            <w:pPr>
              <w:numPr>
                <w:ilvl w:val="0"/>
                <w:numId w:val="5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Authentic leadership (Authentic Leadership Questionnaire)</w:t>
            </w:r>
          </w:p>
          <w:p w:rsidR="008329BC" w:rsidRPr="008329BC" w:rsidRDefault="008329BC" w:rsidP="008329BC">
            <w:pPr>
              <w:numPr>
                <w:ilvl w:val="0"/>
                <w:numId w:val="5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Areas of work life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  <w:p w:rsidR="008329BC" w:rsidRPr="008329BC" w:rsidRDefault="008329BC" w:rsidP="008329BC">
            <w:pPr>
              <w:numPr>
                <w:ilvl w:val="0"/>
                <w:numId w:val="5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Civility norms (Civility Norms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Coworker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incivility (Straightforward Workplace Incivility Scale)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Lee et al, 2019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Taiwan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946 nurses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Nurses – analysis broken down by seniority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  <w:r w:rsidRPr="008329BC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en-GB"/>
              </w:rPr>
              <w:t>‐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HSS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Predictor: </w:t>
            </w:r>
          </w:p>
          <w:p w:rsidR="008329BC" w:rsidRPr="008329BC" w:rsidRDefault="008329BC" w:rsidP="008329BC">
            <w:pPr>
              <w:numPr>
                <w:ilvl w:val="0"/>
                <w:numId w:val="5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Authentic leadership (Authentic Leadership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Outcome: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(Intent-To-Leave job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Leineweber et al, 2014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Sweden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8620 RNs, 53 hospitals, 369 departments,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5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Work-family conflict (Study questionnaire)</w:t>
            </w:r>
          </w:p>
          <w:p w:rsidR="008329BC" w:rsidRPr="008329BC" w:rsidRDefault="008329BC" w:rsidP="008329BC">
            <w:pPr>
              <w:numPr>
                <w:ilvl w:val="0"/>
                <w:numId w:val="5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 adequacy (PES-NWI)</w:t>
            </w:r>
          </w:p>
          <w:p w:rsidR="008329BC" w:rsidRPr="008329BC" w:rsidRDefault="008329BC" w:rsidP="008329BC">
            <w:pPr>
              <w:numPr>
                <w:ilvl w:val="0"/>
                <w:numId w:val="5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Leadership and support for nurses (PES-NWI)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relationship (PES-NWI)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Leiter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Laschinger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2006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8597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 (PES-NWI):</w:t>
            </w:r>
          </w:p>
          <w:p w:rsidR="008329BC" w:rsidRPr="008329BC" w:rsidRDefault="008329BC" w:rsidP="008329BC">
            <w:pPr>
              <w:numPr>
                <w:ilvl w:val="0"/>
                <w:numId w:val="5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Leadership </w:t>
            </w:r>
          </w:p>
          <w:p w:rsidR="008329BC" w:rsidRPr="008329BC" w:rsidRDefault="008329BC" w:rsidP="008329BC">
            <w:pPr>
              <w:numPr>
                <w:ilvl w:val="0"/>
                <w:numId w:val="5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Policy involvement</w:t>
            </w:r>
          </w:p>
          <w:p w:rsidR="008329BC" w:rsidRPr="008329BC" w:rsidRDefault="008329BC" w:rsidP="008329BC">
            <w:pPr>
              <w:numPr>
                <w:ilvl w:val="0"/>
                <w:numId w:val="5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RN/MD collaboration</w:t>
            </w:r>
          </w:p>
          <w:p w:rsidR="008329BC" w:rsidRPr="008329BC" w:rsidRDefault="008329BC" w:rsidP="008329BC">
            <w:pPr>
              <w:numPr>
                <w:ilvl w:val="0"/>
                <w:numId w:val="5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Staffing adequacy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Nursing model of care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Leiter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Masclach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2009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667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RNs, Licenced practical nurses, clinical nurse specialists, Clinical Nurse Educators, Nurse Practitioners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(Areas of Work Life scale):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Control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Community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Fairness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Reward</w:t>
            </w:r>
          </w:p>
          <w:p w:rsidR="008329BC" w:rsidRPr="008329BC" w:rsidRDefault="008329BC" w:rsidP="008329BC">
            <w:pPr>
              <w:numPr>
                <w:ilvl w:val="0"/>
                <w:numId w:val="5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Value congruence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Turnover intentions (Turnover Intentions scale)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Levert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South Africa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specialty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94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Psychiatric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(Workload and Lack of Collegial Support scale)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Collegial support (Workload and Lack of Collegial Support scale)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Role conflict (Role Conflict and Role Ambiguity scale)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Role Ambiguity (Role Conflict and Role Ambiguity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Mediator: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Sense of coherence (Orientation to Life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Li et al, 2013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RN4Cast (11 EU countries)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23,446 RNs, 352 hospitals, 2087 units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(PES-NWI):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Managerial support for nursing</w:t>
            </w:r>
          </w:p>
          <w:p w:rsidR="008329BC" w:rsidRPr="008329BC" w:rsidRDefault="008329BC" w:rsidP="008329BC">
            <w:pPr>
              <w:numPr>
                <w:ilvl w:val="0"/>
                <w:numId w:val="56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Doctor-nurse collegial relations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Promotion of care quality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Liu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Aungsuroch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510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 (composite score)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5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environment (Chinese-PES)</w:t>
            </w:r>
          </w:p>
          <w:p w:rsidR="008329BC" w:rsidRPr="008329BC" w:rsidRDefault="008329BC" w:rsidP="008329BC">
            <w:pPr>
              <w:numPr>
                <w:ilvl w:val="0"/>
                <w:numId w:val="5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Patient-to-nurse ratio (Nurse Staffing Form)</w:t>
            </w:r>
          </w:p>
          <w:p w:rsidR="008329BC" w:rsidRPr="008329BC" w:rsidRDefault="008329BC" w:rsidP="008329BC">
            <w:pPr>
              <w:numPr>
                <w:ilvl w:val="0"/>
                <w:numId w:val="5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(Chinese Nurse Job Satisfaction Scale)</w:t>
            </w:r>
          </w:p>
          <w:p w:rsidR="008329BC" w:rsidRPr="008329BC" w:rsidRDefault="008329BC" w:rsidP="008329BC">
            <w:pPr>
              <w:numPr>
                <w:ilvl w:val="0"/>
                <w:numId w:val="5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Nurse-assessed quality nursing care (Chinese Nurse Assessed Quality of Nursing Care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(Chinese Anticipated Turnover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Liu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1542 nurses, 23 hospitals, 111 units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Relationships: </w:t>
            </w:r>
          </w:p>
          <w:p w:rsidR="008329BC" w:rsidRPr="008329BC" w:rsidRDefault="008329BC" w:rsidP="008329BC">
            <w:pPr>
              <w:numPr>
                <w:ilvl w:val="0"/>
                <w:numId w:val="5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Work environment (PES-NWI) </w:t>
            </w:r>
          </w:p>
          <w:p w:rsidR="008329BC" w:rsidRPr="008329BC" w:rsidRDefault="008329BC" w:rsidP="008329BC">
            <w:pPr>
              <w:numPr>
                <w:ilvl w:val="0"/>
                <w:numId w:val="5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(patient-nurse-ratio and non-professional tasks)</w:t>
            </w:r>
          </w:p>
          <w:p w:rsidR="008329BC" w:rsidRPr="008329BC" w:rsidRDefault="008329BC" w:rsidP="008329BC">
            <w:pPr>
              <w:numPr>
                <w:ilvl w:val="0"/>
                <w:numId w:val="5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safety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Adverse events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Lu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856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Patient-nurse ratio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Madathil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(Psychiatry)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89 nurses, 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 and others not specified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6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(Study questionnaire)</w:t>
            </w:r>
          </w:p>
          <w:p w:rsidR="008329BC" w:rsidRPr="008329BC" w:rsidRDefault="008329BC" w:rsidP="008329BC">
            <w:pPr>
              <w:numPr>
                <w:ilvl w:val="0"/>
                <w:numId w:val="6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Autonomy (NWI-R)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Transformational leadership (Multifactor Leadership)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Marques-Pinto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Portugal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2235 nurses, 31 hospitals 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Predictors: </w:t>
            </w:r>
          </w:p>
          <w:p w:rsidR="008329BC" w:rsidRPr="008329BC" w:rsidRDefault="008329BC" w:rsidP="008329BC">
            <w:pPr>
              <w:numPr>
                <w:ilvl w:val="0"/>
                <w:numId w:val="6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demands (PES-NWI)</w:t>
            </w:r>
          </w:p>
          <w:p w:rsidR="008329BC" w:rsidRPr="008329BC" w:rsidRDefault="008329BC" w:rsidP="008329BC">
            <w:pPr>
              <w:numPr>
                <w:ilvl w:val="0"/>
                <w:numId w:val="6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Nurses’ participation in hospital affairs (PES-NWI)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: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Moloney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 Zealand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2876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Malach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-Pines Burnout measure scale (BMS-10)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6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demands: quantitative demands, Emotional demands-hindrances, Emotional demands-challenges (Job-demands scale)</w:t>
            </w:r>
          </w:p>
          <w:p w:rsidR="008329BC" w:rsidRPr="008329BC" w:rsidRDefault="008329BC" w:rsidP="008329BC">
            <w:pPr>
              <w:numPr>
                <w:ilvl w:val="0"/>
                <w:numId w:val="6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Personal demands: Work-life interference (Work-life interference scale)</w:t>
            </w:r>
          </w:p>
          <w:p w:rsidR="008329BC" w:rsidRPr="008329BC" w:rsidRDefault="008329BC" w:rsidP="008329BC">
            <w:pPr>
              <w:numPr>
                <w:ilvl w:val="0"/>
                <w:numId w:val="6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resources; Supervisor support and Colleague support (Supervisor and Colleague Support scale), Organizational support (Organizational Support Scale), Autonomy (Work Design Questionnaire), Professional development (Professional Development scale)</w:t>
            </w:r>
          </w:p>
          <w:p w:rsidR="008329BC" w:rsidRPr="008329BC" w:rsidRDefault="008329BC" w:rsidP="008329BC">
            <w:pPr>
              <w:numPr>
                <w:ilvl w:val="0"/>
                <w:numId w:val="6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Personal resources: Psychological capital/self-efficacy (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PsyCap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questionnaire), Value congruence (Retention model)</w:t>
            </w:r>
          </w:p>
          <w:p w:rsidR="008329BC" w:rsidRPr="008329BC" w:rsidRDefault="008329BC" w:rsidP="008329BC">
            <w:pPr>
              <w:numPr>
                <w:ilvl w:val="0"/>
                <w:numId w:val="6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Intention to leave organization (Retention survey)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leave profession (Retention survey)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Nantsupawat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Thailand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(Community)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2084 RNs, 94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6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Quality of care </w:t>
            </w:r>
          </w:p>
          <w:p w:rsidR="008329BC" w:rsidRPr="008329BC" w:rsidRDefault="008329BC" w:rsidP="008329BC">
            <w:pPr>
              <w:numPr>
                <w:ilvl w:val="0"/>
                <w:numId w:val="6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falls</w:t>
            </w:r>
          </w:p>
          <w:p w:rsidR="008329BC" w:rsidRPr="008329BC" w:rsidRDefault="008329BC" w:rsidP="008329BC">
            <w:pPr>
              <w:numPr>
                <w:ilvl w:val="0"/>
                <w:numId w:val="6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Medication errors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Infections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Nantsupawat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Thailand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1351 nurses, 43 units 5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Inpatient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Predictor: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work environment (PES-NWI)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Parker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Kulik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1995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73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 providing direct patient care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6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stress (Nursing Stress Scale)</w:t>
            </w:r>
          </w:p>
          <w:p w:rsidR="008329BC" w:rsidRPr="008329BC" w:rsidRDefault="008329BC" w:rsidP="008329BC">
            <w:pPr>
              <w:numPr>
                <w:ilvl w:val="0"/>
                <w:numId w:val="6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work-related support (Social Support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numPr>
                <w:ilvl w:val="0"/>
                <w:numId w:val="6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Self-rated performance (Nurse questionnaire)</w:t>
            </w:r>
          </w:p>
          <w:p w:rsidR="008329BC" w:rsidRPr="008329BC" w:rsidRDefault="008329BC" w:rsidP="008329BC">
            <w:pPr>
              <w:numPr>
                <w:ilvl w:val="0"/>
                <w:numId w:val="6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Supervisor-rated performance (Clinical Services Director questionnaire)</w:t>
            </w:r>
          </w:p>
          <w:p w:rsidR="008329BC" w:rsidRPr="008329BC" w:rsidRDefault="008329BC" w:rsidP="008329BC">
            <w:pPr>
              <w:numPr>
                <w:ilvl w:val="0"/>
                <w:numId w:val="6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Reported Absenteeism (Mental) (Nurse questionnaire)</w:t>
            </w:r>
          </w:p>
          <w:p w:rsidR="008329BC" w:rsidRPr="008329BC" w:rsidRDefault="008329BC" w:rsidP="008329BC">
            <w:pPr>
              <w:numPr>
                <w:ilvl w:val="0"/>
                <w:numId w:val="6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Reported Absenteeism (Physical) (Nurse questionnaire) </w:t>
            </w:r>
          </w:p>
          <w:p w:rsidR="008329BC" w:rsidRPr="008329BC" w:rsidRDefault="008329BC" w:rsidP="008329BC">
            <w:pPr>
              <w:numPr>
                <w:ilvl w:val="0"/>
                <w:numId w:val="65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Sick leave (HR records)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Intention to quit (Nurse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Poghosyan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US, Canada, UK Germany, New Zealand and Japan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52709 nurses, 616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Nurse-rated quality of care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Poncet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France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critical care/ED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2392 nurses, 278 units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Registered nurses, nurse assistants, head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(composite score)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Able to schedule days off according to personal wishes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Participates in a research group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Conflicts with patients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Relationship with head nurses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Relationship with physicians</w:t>
            </w:r>
          </w:p>
          <w:p w:rsidR="008329BC" w:rsidRPr="008329BC" w:rsidRDefault="008329BC" w:rsidP="008329BC">
            <w:pPr>
              <w:numPr>
                <w:ilvl w:val="0"/>
                <w:numId w:val="6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Caring for a dying patient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Number of decisions to forego life-sustaining therapies last week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Rouxel,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France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Primary Care and Community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371 nurses, 79 geriatric care centres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Geriatric care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(EE, DEP)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6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Affectivity (Positive and Negative Affect scale)</w:t>
            </w:r>
          </w:p>
          <w:p w:rsidR="008329BC" w:rsidRPr="008329BC" w:rsidRDefault="008329BC" w:rsidP="008329BC">
            <w:pPr>
              <w:numPr>
                <w:ilvl w:val="0"/>
                <w:numId w:val="6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Occupational group (nurses vs auxiliary nurses)</w:t>
            </w:r>
          </w:p>
          <w:p w:rsidR="008329BC" w:rsidRPr="008329BC" w:rsidRDefault="008329BC" w:rsidP="008329BC">
            <w:pPr>
              <w:numPr>
                <w:ilvl w:val="0"/>
                <w:numId w:val="6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Perceived display rules (Emotion Work Requirements scale)</w:t>
            </w:r>
          </w:p>
          <w:p w:rsidR="008329BC" w:rsidRPr="008329BC" w:rsidRDefault="008329BC" w:rsidP="008329BC">
            <w:pPr>
              <w:numPr>
                <w:ilvl w:val="0"/>
                <w:numId w:val="6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demands (Job-content questionnaire)</w:t>
            </w:r>
          </w:p>
          <w:p w:rsidR="008329BC" w:rsidRPr="008329BC" w:rsidRDefault="008329BC" w:rsidP="008329BC">
            <w:pPr>
              <w:numPr>
                <w:ilvl w:val="0"/>
                <w:numId w:val="6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control (Job-Content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(Work Design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Rudman and Gustavsson, 2011 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  <w:t>Prospective longitudinal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Sweden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997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Newly graduate registered nurses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Scale adapted from Job demands-resources model of burnout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Predictors-all measured by study questionnaire unless indicated: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Age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Gender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Children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Country of birth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Previous training as nurse assistant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Previous work experience in healthcare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Performance-based self-esteem (PBSE scale)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Affectivity (Personality Inventory)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Self-rated health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Eating habits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Smoking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Alcohol consumption (Alcohol Use Disorders Identification Test)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Depressive mood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Depressive episode (Major Depression Inventory)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Musculoskeletal tension and pain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Back pain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Neck and shoulder pain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Burnout symptoms during studies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Present stressors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Importance of nursing studies</w:t>
            </w:r>
          </w:p>
          <w:p w:rsidR="008329BC" w:rsidRPr="008329BC" w:rsidRDefault="008329BC" w:rsidP="008329BC">
            <w:pPr>
              <w:numPr>
                <w:ilvl w:val="0"/>
                <w:numId w:val="68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Overall educational outcome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Satisfaction with induction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Shamian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Canada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critical care/ED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6188 RNs, 160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Merged hospital (Study questionnaire)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type (Study questionnaire)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Percentages of nurses full-time (Study questionnaire)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autonomy (NWI-R)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Control over practice setting (NWI-R)</w:t>
            </w:r>
          </w:p>
          <w:p w:rsidR="008329BC" w:rsidRPr="008329BC" w:rsidRDefault="008329BC" w:rsidP="008329BC">
            <w:pPr>
              <w:numPr>
                <w:ilvl w:val="0"/>
                <w:numId w:val="69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 (NWI-R)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Effort and reward imbalance (ERI score)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Shao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19,184 RNs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C-MBI (EE, DEP)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environment (Chinese Nursing Work Environment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Moderator: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Value congruence (Perceived fit scale)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Smith Lewis and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Cunnigham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120 nurses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MBI-GS (composite score)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Predictor: 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Transformational leadership (Rafferty and Griffin scale)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Mediators: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Areas of work life: Manageable workload, control, reward, community, fairness, values (Areas of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Worklife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Scale)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Stimpfel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2012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22,275 RNs, 577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Shift length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Stone et al, 2007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2047 nurses, 13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Mainly RNs (unclear which other groups)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(Perception of Nurse Work Environment scale):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Professional practice 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Nurse/physician collaboration 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Low nurse management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Positive scheduling climate</w:t>
            </w:r>
          </w:p>
          <w:p w:rsidR="008329BC" w:rsidRPr="008329BC" w:rsidRDefault="008329BC" w:rsidP="008329BC">
            <w:pPr>
              <w:numPr>
                <w:ilvl w:val="0"/>
                <w:numId w:val="70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Low opportunity for advancement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Low unit decision-making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Teng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Taiwan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458 nurses, 90 units, 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(composite score in regression)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Outcome: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safety (Study questionnaire)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Thompson, 2014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GB"/>
              </w:rPr>
              <w:t>Longitudinal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2011: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326,750 nurses, 12,915 units, 677 hospitals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927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2012: 327,396 nurses, 18,874 units, 927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Scale developed for study (2 questions)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(Practice Environment Scale):</w:t>
            </w:r>
          </w:p>
          <w:p w:rsidR="008329BC" w:rsidRPr="008329BC" w:rsidRDefault="008329BC" w:rsidP="008329BC">
            <w:pPr>
              <w:numPr>
                <w:ilvl w:val="0"/>
                <w:numId w:val="7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 manager leadership </w:t>
            </w:r>
          </w:p>
          <w:p w:rsidR="008329BC" w:rsidRPr="008329BC" w:rsidRDefault="008329BC" w:rsidP="008329BC">
            <w:pPr>
              <w:numPr>
                <w:ilvl w:val="0"/>
                <w:numId w:val="7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RN and medical doctor collaboration </w:t>
            </w:r>
          </w:p>
          <w:p w:rsidR="008329BC" w:rsidRPr="008329BC" w:rsidRDefault="008329BC" w:rsidP="008329BC">
            <w:pPr>
              <w:numPr>
                <w:ilvl w:val="0"/>
                <w:numId w:val="7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Policy involvement</w:t>
            </w:r>
          </w:p>
          <w:p w:rsidR="008329BC" w:rsidRPr="008329BC" w:rsidRDefault="008329BC" w:rsidP="008329BC">
            <w:pPr>
              <w:numPr>
                <w:ilvl w:val="0"/>
                <w:numId w:val="7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Staffing adequacy </w:t>
            </w:r>
          </w:p>
          <w:p w:rsidR="008329BC" w:rsidRPr="008329BC" w:rsidRDefault="008329BC" w:rsidP="008329BC">
            <w:pPr>
              <w:numPr>
                <w:ilvl w:val="0"/>
                <w:numId w:val="7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Nursing model of care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 xml:space="preserve">Mediator: </w:t>
            </w:r>
          </w:p>
          <w:p w:rsidR="008329BC" w:rsidRPr="008329BC" w:rsidRDefault="008329BC" w:rsidP="008329BC">
            <w:pPr>
              <w:numPr>
                <w:ilvl w:val="0"/>
                <w:numId w:val="7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Missed care (NDNQI Survey)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Hospital-acquired pressure ulcer prevalence rate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Tourigny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2010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Japan and 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All settings 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789 nurses (239 Japan, 550 China)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7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Depression (Centre for Epidemiological Studies Depression Survey)</w:t>
            </w:r>
          </w:p>
          <w:p w:rsidR="008329BC" w:rsidRPr="008329BC" w:rsidRDefault="008329BC" w:rsidP="008329BC">
            <w:pPr>
              <w:numPr>
                <w:ilvl w:val="0"/>
                <w:numId w:val="72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 (Stephen Kerr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Absenteeism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 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Vahey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– specialty (AIDS)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820 nurses, 621 patients, 40 units, 20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Staff nurses (RN’s and LPN’s)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Predictor:</w:t>
            </w:r>
          </w:p>
          <w:p w:rsidR="008329BC" w:rsidRPr="008329BC" w:rsidRDefault="008329BC" w:rsidP="008329BC">
            <w:pPr>
              <w:numPr>
                <w:ilvl w:val="0"/>
                <w:numId w:val="73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environment (NWI-R)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satisfaction (La Monica-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Oberst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Patient Satisfaction Scale)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Van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Bogaert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2009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Belgium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401 nurses, 31 units, 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Staff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7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relationship (NWI-R)</w:t>
            </w:r>
          </w:p>
          <w:p w:rsidR="008329BC" w:rsidRPr="008329BC" w:rsidRDefault="008329BC" w:rsidP="008329BC">
            <w:pPr>
              <w:numPr>
                <w:ilvl w:val="0"/>
                <w:numId w:val="7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management at the unit level (NWI-R)</w:t>
            </w:r>
          </w:p>
          <w:p w:rsidR="008329BC" w:rsidRPr="008329BC" w:rsidRDefault="008329BC" w:rsidP="008329BC">
            <w:pPr>
              <w:numPr>
                <w:ilvl w:val="0"/>
                <w:numId w:val="7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management &amp; organizational support (NWI-R)</w:t>
            </w:r>
          </w:p>
          <w:p w:rsidR="008329BC" w:rsidRPr="008329BC" w:rsidRDefault="008329BC" w:rsidP="008329BC">
            <w:pPr>
              <w:numPr>
                <w:ilvl w:val="0"/>
                <w:numId w:val="7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Nurse-assessed quality of care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outcomes: job satisfaction, intention to stay in current hospital, intention to stay in nursing, and apply for a job in the last year (Study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 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Van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Bogaert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2013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Belgium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1201 RNs, 116 units, 8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Relationships: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relationship (NWI-R)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management at the unit level (NWI-R)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management &amp; organizational support (NWI-R)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(Intensity of Labour scale)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Decision latitude (Decision latitude scale)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capital (Study questionnaire)</w:t>
            </w:r>
          </w:p>
          <w:p w:rsidR="008329BC" w:rsidRPr="008329BC" w:rsidRDefault="008329BC" w:rsidP="008329BC">
            <w:pPr>
              <w:numPr>
                <w:ilvl w:val="0"/>
                <w:numId w:val="75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Nurse-assessed quality of care (Study questionnaire) 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outcomes: job satisfaction, intention to stay in current hospital, intention to stay in nursing, and apply for a job in the last year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Van </w:t>
            </w: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Bogaert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Belgium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1108 RNs, 96 units, 2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7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Nurse-physician relationship (NWI-R)</w:t>
            </w:r>
          </w:p>
          <w:p w:rsidR="008329BC" w:rsidRPr="008329BC" w:rsidRDefault="008329BC" w:rsidP="008329BC">
            <w:pPr>
              <w:numPr>
                <w:ilvl w:val="0"/>
                <w:numId w:val="7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 management at the unit level (NWI-R)</w:t>
            </w:r>
          </w:p>
          <w:p w:rsidR="008329BC" w:rsidRPr="008329BC" w:rsidRDefault="008329BC" w:rsidP="008329BC">
            <w:pPr>
              <w:numPr>
                <w:ilvl w:val="0"/>
                <w:numId w:val="7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management &amp; organizational support (NWI-R)</w:t>
            </w:r>
          </w:p>
          <w:p w:rsidR="008329BC" w:rsidRPr="008329BC" w:rsidRDefault="008329BC" w:rsidP="008329BC">
            <w:pPr>
              <w:numPr>
                <w:ilvl w:val="0"/>
                <w:numId w:val="7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Workload (Intensity of Labour scale)</w:t>
            </w:r>
          </w:p>
          <w:p w:rsidR="008329BC" w:rsidRPr="008329BC" w:rsidRDefault="008329BC" w:rsidP="008329BC">
            <w:pPr>
              <w:numPr>
                <w:ilvl w:val="0"/>
                <w:numId w:val="76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Decision latitude (Decision latitude scale)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satisfaction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outcomes: job satisfaction, intention to stay in nursing (Study questionnaire)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Quality of care of the current unit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Quality of care at last shift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Quality of care in hospital the last year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Patient and family complaints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Patient and family verbal abuse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Patient falls </w:t>
            </w:r>
          </w:p>
          <w:p w:rsidR="008329BC" w:rsidRPr="008329BC" w:rsidRDefault="008329BC" w:rsidP="008329BC">
            <w:pPr>
              <w:numPr>
                <w:ilvl w:val="0"/>
                <w:numId w:val="77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Nosocomial infections 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Medication errors 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Vidotti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2018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Brazil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502 nurses,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MBI-HSS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Psychological demands (Demand-Control Support Questionnaire)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control (Demand-Control Support Questionnaire)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Social support received at work  (Demand-Control Support)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Shift type  (Demand-Control Support Questionnaire)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Dissatisfaction with sleep  (Demand-Control Support Questionnaire)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Children  (Demand-Control Support Questionnaire)</w:t>
            </w:r>
          </w:p>
          <w:p w:rsidR="008329BC" w:rsidRPr="008329BC" w:rsidRDefault="008329BC" w:rsidP="008329BC">
            <w:pPr>
              <w:numPr>
                <w:ilvl w:val="0"/>
                <w:numId w:val="78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Number of years at the institution (Demand-Control Support Questionnaire)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Job type (Demand-Control Support Questionnaire)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Wisetborisut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Thailand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2772 nurses, 1 hospital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Health-care workers, nurses, nurse aid, other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(burnout= 1 high score in at least one subscale)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 (Study questionnaire):</w:t>
            </w:r>
          </w:p>
          <w:p w:rsidR="008329BC" w:rsidRPr="008329BC" w:rsidRDefault="008329BC" w:rsidP="008329BC">
            <w:pPr>
              <w:numPr>
                <w:ilvl w:val="0"/>
                <w:numId w:val="7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Total number of shifts per month</w:t>
            </w:r>
          </w:p>
          <w:p w:rsidR="008329BC" w:rsidRPr="008329BC" w:rsidRDefault="008329BC" w:rsidP="008329BC">
            <w:pPr>
              <w:numPr>
                <w:ilvl w:val="0"/>
                <w:numId w:val="7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Number of night shifts per month</w:t>
            </w:r>
          </w:p>
          <w:p w:rsidR="008329BC" w:rsidRPr="008329BC" w:rsidRDefault="008329BC" w:rsidP="008329BC">
            <w:pPr>
              <w:numPr>
                <w:ilvl w:val="0"/>
                <w:numId w:val="7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Number of years working shifts</w:t>
            </w:r>
          </w:p>
          <w:p w:rsidR="008329BC" w:rsidRPr="008329BC" w:rsidRDefault="008329BC" w:rsidP="008329BC">
            <w:pPr>
              <w:numPr>
                <w:ilvl w:val="0"/>
                <w:numId w:val="79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Days off per month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Sleeping time (hours per day)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Zarei</w:t>
            </w:r>
            <w:proofErr w:type="spell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 al, 2016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Iran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250 nurses, 4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RNs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MBI 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Outcome: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Patient safety climate (study sample)</w:t>
            </w:r>
          </w:p>
        </w:tc>
        <w:tc>
          <w:tcPr>
            <w:tcW w:w="522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</w:tr>
      <w:tr w:rsidR="001C22C1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Zhang et al, 2014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all wards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9698 nurses, 181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8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Work environment (PES-NWI)</w:t>
            </w:r>
          </w:p>
          <w:p w:rsidR="008329BC" w:rsidRPr="008329BC" w:rsidRDefault="008329BC" w:rsidP="008329BC">
            <w:pPr>
              <w:numPr>
                <w:ilvl w:val="0"/>
                <w:numId w:val="80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Employment status (Study questionnaire)</w:t>
            </w:r>
          </w:p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Education level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1C22C1" w:rsidRPr="008329BC" w:rsidTr="001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hideMark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Zhou et al, 2015</w:t>
            </w:r>
          </w:p>
        </w:tc>
        <w:tc>
          <w:tcPr>
            <w:tcW w:w="387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China</w:t>
            </w:r>
          </w:p>
        </w:tc>
        <w:tc>
          <w:tcPr>
            <w:tcW w:w="406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 - general</w:t>
            </w:r>
          </w:p>
        </w:tc>
        <w:tc>
          <w:tcPr>
            <w:tcW w:w="412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1100 nurses</w:t>
            </w: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20 hospitals</w:t>
            </w:r>
          </w:p>
        </w:tc>
        <w:tc>
          <w:tcPr>
            <w:tcW w:w="441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Nurses </w:t>
            </w:r>
          </w:p>
        </w:tc>
        <w:tc>
          <w:tcPr>
            <w:tcW w:w="328" w:type="pct"/>
            <w:hideMark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MBI (EE)</w:t>
            </w:r>
          </w:p>
        </w:tc>
        <w:tc>
          <w:tcPr>
            <w:tcW w:w="749" w:type="pct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  <w:t>Predictors:</w:t>
            </w:r>
          </w:p>
          <w:p w:rsidR="008329BC" w:rsidRPr="008329BC" w:rsidRDefault="008329BC" w:rsidP="008329BC">
            <w:pPr>
              <w:numPr>
                <w:ilvl w:val="0"/>
                <w:numId w:val="8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Hospital-level nurse staffing (Study questionnaire)</w:t>
            </w:r>
          </w:p>
          <w:p w:rsidR="008329BC" w:rsidRPr="008329BC" w:rsidRDefault="008329BC" w:rsidP="008329BC">
            <w:pPr>
              <w:numPr>
                <w:ilvl w:val="0"/>
                <w:numId w:val="8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Nurse-rated working environment (PES-NWI)</w:t>
            </w:r>
          </w:p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Nursing actual working time (Study questionnaire)</w:t>
            </w:r>
          </w:p>
        </w:tc>
        <w:tc>
          <w:tcPr>
            <w:tcW w:w="522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55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06" w:type="pct"/>
            <w:shd w:val="clear" w:color="auto" w:fill="FF000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</w:t>
            </w:r>
          </w:p>
        </w:tc>
        <w:tc>
          <w:tcPr>
            <w:tcW w:w="429" w:type="pct"/>
            <w:shd w:val="clear" w:color="auto" w:fill="00B050"/>
          </w:tcPr>
          <w:p w:rsidR="008329BC" w:rsidRPr="008329BC" w:rsidRDefault="008329BC" w:rsidP="008329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</w:t>
            </w:r>
          </w:p>
        </w:tc>
      </w:tr>
      <w:tr w:rsidR="008329BC" w:rsidRPr="008329BC" w:rsidTr="001C22C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* A multisite study with more than 500 participants ; 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** Burnout and correlates assessed with the same survey; it arises when there is shared (common) variance because of the common method rather than a true (causal) association between variables)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*** Nurses nested in wards, wards nested in hospitals)</w:t>
            </w:r>
          </w:p>
          <w:p w:rsidR="008329BC" w:rsidRPr="008329BC" w:rsidRDefault="008329BC" w:rsidP="008329BC">
            <w:pPr>
              <w:spacing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**** The association between burnout and correlates </w:t>
            </w:r>
            <w:proofErr w:type="gramStart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has been adjusted</w:t>
            </w:r>
            <w:proofErr w:type="gramEnd"/>
            <w:r w:rsidRPr="008329B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for potentially influencing variables.</w:t>
            </w:r>
          </w:p>
        </w:tc>
      </w:tr>
    </w:tbl>
    <w:p w:rsidR="00F16AD3" w:rsidRDefault="001C22C1" w:rsidP="008329BC">
      <w:pPr>
        <w:spacing w:line="360" w:lineRule="auto"/>
      </w:pPr>
    </w:p>
    <w:sectPr w:rsidR="00F16AD3" w:rsidSect="00832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C1" w:rsidRDefault="001C22C1" w:rsidP="001C22C1">
      <w:pPr>
        <w:spacing w:after="0" w:line="240" w:lineRule="auto"/>
      </w:pPr>
      <w:r>
        <w:separator/>
      </w:r>
    </w:p>
  </w:endnote>
  <w:endnote w:type="continuationSeparator" w:id="0">
    <w:p w:rsidR="001C22C1" w:rsidRDefault="001C22C1" w:rsidP="001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C1" w:rsidRDefault="001C22C1" w:rsidP="001C22C1">
      <w:pPr>
        <w:spacing w:after="0" w:line="240" w:lineRule="auto"/>
      </w:pPr>
      <w:r>
        <w:separator/>
      </w:r>
    </w:p>
  </w:footnote>
  <w:footnote w:type="continuationSeparator" w:id="0">
    <w:p w:rsidR="001C22C1" w:rsidRDefault="001C22C1" w:rsidP="001C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31"/>
    <w:multiLevelType w:val="hybridMultilevel"/>
    <w:tmpl w:val="E3C6C3F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1C16"/>
    <w:multiLevelType w:val="hybridMultilevel"/>
    <w:tmpl w:val="5DCCD89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5EC2"/>
    <w:multiLevelType w:val="hybridMultilevel"/>
    <w:tmpl w:val="080648E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57E3D"/>
    <w:multiLevelType w:val="hybridMultilevel"/>
    <w:tmpl w:val="65AC13D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00421"/>
    <w:multiLevelType w:val="hybridMultilevel"/>
    <w:tmpl w:val="2E84EB0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01F15"/>
    <w:multiLevelType w:val="hybridMultilevel"/>
    <w:tmpl w:val="229C168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37CCD"/>
    <w:multiLevelType w:val="hybridMultilevel"/>
    <w:tmpl w:val="4562405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267D8"/>
    <w:multiLevelType w:val="hybridMultilevel"/>
    <w:tmpl w:val="DA3A5C4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83009"/>
    <w:multiLevelType w:val="hybridMultilevel"/>
    <w:tmpl w:val="2D48AD6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C29CB"/>
    <w:multiLevelType w:val="hybridMultilevel"/>
    <w:tmpl w:val="1BBC77A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037D6"/>
    <w:multiLevelType w:val="hybridMultilevel"/>
    <w:tmpl w:val="7C9023C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57793"/>
    <w:multiLevelType w:val="hybridMultilevel"/>
    <w:tmpl w:val="44BA006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E0805"/>
    <w:multiLevelType w:val="hybridMultilevel"/>
    <w:tmpl w:val="A724938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82EBD"/>
    <w:multiLevelType w:val="hybridMultilevel"/>
    <w:tmpl w:val="7BE0C52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60322"/>
    <w:multiLevelType w:val="hybridMultilevel"/>
    <w:tmpl w:val="80A264D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A0D82"/>
    <w:multiLevelType w:val="hybridMultilevel"/>
    <w:tmpl w:val="AA3A173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C7835"/>
    <w:multiLevelType w:val="hybridMultilevel"/>
    <w:tmpl w:val="08B6A14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56BE0"/>
    <w:multiLevelType w:val="hybridMultilevel"/>
    <w:tmpl w:val="8992186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494A01"/>
    <w:multiLevelType w:val="hybridMultilevel"/>
    <w:tmpl w:val="9366249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102DF7"/>
    <w:multiLevelType w:val="hybridMultilevel"/>
    <w:tmpl w:val="0F023B0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A4B99"/>
    <w:multiLevelType w:val="hybridMultilevel"/>
    <w:tmpl w:val="DBE2E7D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E6772"/>
    <w:multiLevelType w:val="hybridMultilevel"/>
    <w:tmpl w:val="AC085DB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843A3A"/>
    <w:multiLevelType w:val="hybridMultilevel"/>
    <w:tmpl w:val="6DCED15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1C09B5"/>
    <w:multiLevelType w:val="hybridMultilevel"/>
    <w:tmpl w:val="0D26ED4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A3368"/>
    <w:multiLevelType w:val="hybridMultilevel"/>
    <w:tmpl w:val="BCBAAA4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6E4683"/>
    <w:multiLevelType w:val="hybridMultilevel"/>
    <w:tmpl w:val="2728768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F20A75"/>
    <w:multiLevelType w:val="hybridMultilevel"/>
    <w:tmpl w:val="CA92FB2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61648"/>
    <w:multiLevelType w:val="hybridMultilevel"/>
    <w:tmpl w:val="0E6CAD8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D44AC0"/>
    <w:multiLevelType w:val="hybridMultilevel"/>
    <w:tmpl w:val="E78461A2"/>
    <w:lvl w:ilvl="0" w:tplc="9A46F80C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6513D"/>
    <w:multiLevelType w:val="hybridMultilevel"/>
    <w:tmpl w:val="8FE4A33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E71720"/>
    <w:multiLevelType w:val="hybridMultilevel"/>
    <w:tmpl w:val="CF8249A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2C3F2A"/>
    <w:multiLevelType w:val="hybridMultilevel"/>
    <w:tmpl w:val="CB728FE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172093"/>
    <w:multiLevelType w:val="hybridMultilevel"/>
    <w:tmpl w:val="E03AC90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9F6EBC"/>
    <w:multiLevelType w:val="hybridMultilevel"/>
    <w:tmpl w:val="C748BB4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A354D9"/>
    <w:multiLevelType w:val="hybridMultilevel"/>
    <w:tmpl w:val="7EA6059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6D1B76"/>
    <w:multiLevelType w:val="hybridMultilevel"/>
    <w:tmpl w:val="477A93E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8B4C73"/>
    <w:multiLevelType w:val="hybridMultilevel"/>
    <w:tmpl w:val="F002245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6C0A9E"/>
    <w:multiLevelType w:val="hybridMultilevel"/>
    <w:tmpl w:val="00DA242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16C5F"/>
    <w:multiLevelType w:val="hybridMultilevel"/>
    <w:tmpl w:val="6E205AE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93555E"/>
    <w:multiLevelType w:val="hybridMultilevel"/>
    <w:tmpl w:val="67DCE4D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C120BB"/>
    <w:multiLevelType w:val="hybridMultilevel"/>
    <w:tmpl w:val="B7F48ED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384825"/>
    <w:multiLevelType w:val="hybridMultilevel"/>
    <w:tmpl w:val="A054559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4C19ED"/>
    <w:multiLevelType w:val="hybridMultilevel"/>
    <w:tmpl w:val="7BE812B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C269CF"/>
    <w:multiLevelType w:val="hybridMultilevel"/>
    <w:tmpl w:val="E96EA8E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D866388"/>
    <w:multiLevelType w:val="hybridMultilevel"/>
    <w:tmpl w:val="423679B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EBC446D"/>
    <w:multiLevelType w:val="hybridMultilevel"/>
    <w:tmpl w:val="A4F2573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083D24"/>
    <w:multiLevelType w:val="hybridMultilevel"/>
    <w:tmpl w:val="BB8EB16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A3742A"/>
    <w:multiLevelType w:val="hybridMultilevel"/>
    <w:tmpl w:val="6EC050C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B87AD2"/>
    <w:multiLevelType w:val="hybridMultilevel"/>
    <w:tmpl w:val="4DFC0A7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C674B0"/>
    <w:multiLevelType w:val="hybridMultilevel"/>
    <w:tmpl w:val="A83C945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171D1B"/>
    <w:multiLevelType w:val="hybridMultilevel"/>
    <w:tmpl w:val="A7F29F8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5F761A"/>
    <w:multiLevelType w:val="hybridMultilevel"/>
    <w:tmpl w:val="279AB56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16E2E3A"/>
    <w:multiLevelType w:val="hybridMultilevel"/>
    <w:tmpl w:val="59241FD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1BA1A76"/>
    <w:multiLevelType w:val="hybridMultilevel"/>
    <w:tmpl w:val="D0D4DA4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54AA9"/>
    <w:multiLevelType w:val="hybridMultilevel"/>
    <w:tmpl w:val="D544203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68562C"/>
    <w:multiLevelType w:val="hybridMultilevel"/>
    <w:tmpl w:val="431863F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1B284C"/>
    <w:multiLevelType w:val="hybridMultilevel"/>
    <w:tmpl w:val="4872B57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A02531B"/>
    <w:multiLevelType w:val="hybridMultilevel"/>
    <w:tmpl w:val="EC4259E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AC04BEE"/>
    <w:multiLevelType w:val="hybridMultilevel"/>
    <w:tmpl w:val="78BA1A7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B6D1FBC"/>
    <w:multiLevelType w:val="hybridMultilevel"/>
    <w:tmpl w:val="06206F7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3C5117"/>
    <w:multiLevelType w:val="hybridMultilevel"/>
    <w:tmpl w:val="55309F1E"/>
    <w:lvl w:ilvl="0" w:tplc="9A46F80C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AD3855"/>
    <w:multiLevelType w:val="hybridMultilevel"/>
    <w:tmpl w:val="9FFC38D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0E50EE7"/>
    <w:multiLevelType w:val="hybridMultilevel"/>
    <w:tmpl w:val="E03634E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011800"/>
    <w:multiLevelType w:val="hybridMultilevel"/>
    <w:tmpl w:val="3058140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0226D1"/>
    <w:multiLevelType w:val="hybridMultilevel"/>
    <w:tmpl w:val="9E7A3C3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FC100F"/>
    <w:multiLevelType w:val="hybridMultilevel"/>
    <w:tmpl w:val="0246707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7014B73"/>
    <w:multiLevelType w:val="hybridMultilevel"/>
    <w:tmpl w:val="6DC81B9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7253182"/>
    <w:multiLevelType w:val="hybridMultilevel"/>
    <w:tmpl w:val="2A94D44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A811C0A"/>
    <w:multiLevelType w:val="hybridMultilevel"/>
    <w:tmpl w:val="A69C510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4B5830"/>
    <w:multiLevelType w:val="hybridMultilevel"/>
    <w:tmpl w:val="D90A0BB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4C1DF4"/>
    <w:multiLevelType w:val="hybridMultilevel"/>
    <w:tmpl w:val="EF3450C2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C3584F"/>
    <w:multiLevelType w:val="hybridMultilevel"/>
    <w:tmpl w:val="0FEE58EC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DD5549F"/>
    <w:multiLevelType w:val="hybridMultilevel"/>
    <w:tmpl w:val="6A581A3A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1E1C64"/>
    <w:multiLevelType w:val="hybridMultilevel"/>
    <w:tmpl w:val="B846016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60786F"/>
    <w:multiLevelType w:val="hybridMultilevel"/>
    <w:tmpl w:val="2674A880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4617EEC"/>
    <w:multiLevelType w:val="hybridMultilevel"/>
    <w:tmpl w:val="1F985734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335BF7"/>
    <w:multiLevelType w:val="hybridMultilevel"/>
    <w:tmpl w:val="C8DE9AC8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4B44A9"/>
    <w:multiLevelType w:val="hybridMultilevel"/>
    <w:tmpl w:val="AC3AE0A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35060D"/>
    <w:multiLevelType w:val="hybridMultilevel"/>
    <w:tmpl w:val="8B860F1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E50256B"/>
    <w:multiLevelType w:val="hybridMultilevel"/>
    <w:tmpl w:val="444A49D6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FC216B6"/>
    <w:multiLevelType w:val="hybridMultilevel"/>
    <w:tmpl w:val="EBBC51EE"/>
    <w:lvl w:ilvl="0" w:tplc="9A46F80C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0"/>
  </w:num>
  <w:num w:numId="3">
    <w:abstractNumId w:val="75"/>
  </w:num>
  <w:num w:numId="4">
    <w:abstractNumId w:val="3"/>
  </w:num>
  <w:num w:numId="5">
    <w:abstractNumId w:val="49"/>
  </w:num>
  <w:num w:numId="6">
    <w:abstractNumId w:val="58"/>
  </w:num>
  <w:num w:numId="7">
    <w:abstractNumId w:val="29"/>
  </w:num>
  <w:num w:numId="8">
    <w:abstractNumId w:val="37"/>
  </w:num>
  <w:num w:numId="9">
    <w:abstractNumId w:val="70"/>
  </w:num>
  <w:num w:numId="10">
    <w:abstractNumId w:val="19"/>
  </w:num>
  <w:num w:numId="11">
    <w:abstractNumId w:val="53"/>
  </w:num>
  <w:num w:numId="12">
    <w:abstractNumId w:val="27"/>
  </w:num>
  <w:num w:numId="13">
    <w:abstractNumId w:val="39"/>
  </w:num>
  <w:num w:numId="14">
    <w:abstractNumId w:val="56"/>
  </w:num>
  <w:num w:numId="15">
    <w:abstractNumId w:val="33"/>
  </w:num>
  <w:num w:numId="16">
    <w:abstractNumId w:val="0"/>
  </w:num>
  <w:num w:numId="17">
    <w:abstractNumId w:val="62"/>
  </w:num>
  <w:num w:numId="18">
    <w:abstractNumId w:val="54"/>
  </w:num>
  <w:num w:numId="19">
    <w:abstractNumId w:val="73"/>
  </w:num>
  <w:num w:numId="20">
    <w:abstractNumId w:val="31"/>
  </w:num>
  <w:num w:numId="21">
    <w:abstractNumId w:val="18"/>
  </w:num>
  <w:num w:numId="22">
    <w:abstractNumId w:val="15"/>
  </w:num>
  <w:num w:numId="23">
    <w:abstractNumId w:val="71"/>
  </w:num>
  <w:num w:numId="24">
    <w:abstractNumId w:val="28"/>
  </w:num>
  <w:num w:numId="25">
    <w:abstractNumId w:val="60"/>
  </w:num>
  <w:num w:numId="26">
    <w:abstractNumId w:val="12"/>
  </w:num>
  <w:num w:numId="27">
    <w:abstractNumId w:val="45"/>
  </w:num>
  <w:num w:numId="28">
    <w:abstractNumId w:val="11"/>
  </w:num>
  <w:num w:numId="29">
    <w:abstractNumId w:val="64"/>
  </w:num>
  <w:num w:numId="30">
    <w:abstractNumId w:val="36"/>
  </w:num>
  <w:num w:numId="31">
    <w:abstractNumId w:val="40"/>
  </w:num>
  <w:num w:numId="32">
    <w:abstractNumId w:val="61"/>
  </w:num>
  <w:num w:numId="33">
    <w:abstractNumId w:val="80"/>
  </w:num>
  <w:num w:numId="34">
    <w:abstractNumId w:val="5"/>
  </w:num>
  <w:num w:numId="35">
    <w:abstractNumId w:val="17"/>
  </w:num>
  <w:num w:numId="36">
    <w:abstractNumId w:val="59"/>
  </w:num>
  <w:num w:numId="37">
    <w:abstractNumId w:val="21"/>
  </w:num>
  <w:num w:numId="38">
    <w:abstractNumId w:val="66"/>
  </w:num>
  <w:num w:numId="39">
    <w:abstractNumId w:val="7"/>
  </w:num>
  <w:num w:numId="40">
    <w:abstractNumId w:val="26"/>
  </w:num>
  <w:num w:numId="41">
    <w:abstractNumId w:val="22"/>
  </w:num>
  <w:num w:numId="42">
    <w:abstractNumId w:val="2"/>
  </w:num>
  <w:num w:numId="43">
    <w:abstractNumId w:val="6"/>
  </w:num>
  <w:num w:numId="44">
    <w:abstractNumId w:val="46"/>
  </w:num>
  <w:num w:numId="45">
    <w:abstractNumId w:val="34"/>
  </w:num>
  <w:num w:numId="46">
    <w:abstractNumId w:val="10"/>
  </w:num>
  <w:num w:numId="47">
    <w:abstractNumId w:val="4"/>
  </w:num>
  <w:num w:numId="48">
    <w:abstractNumId w:val="68"/>
  </w:num>
  <w:num w:numId="49">
    <w:abstractNumId w:val="38"/>
  </w:num>
  <w:num w:numId="50">
    <w:abstractNumId w:val="48"/>
  </w:num>
  <w:num w:numId="51">
    <w:abstractNumId w:val="78"/>
  </w:num>
  <w:num w:numId="52">
    <w:abstractNumId w:val="72"/>
  </w:num>
  <w:num w:numId="53">
    <w:abstractNumId w:val="43"/>
  </w:num>
  <w:num w:numId="54">
    <w:abstractNumId w:val="47"/>
  </w:num>
  <w:num w:numId="55">
    <w:abstractNumId w:val="8"/>
  </w:num>
  <w:num w:numId="56">
    <w:abstractNumId w:val="13"/>
  </w:num>
  <w:num w:numId="57">
    <w:abstractNumId w:val="74"/>
  </w:num>
  <w:num w:numId="58">
    <w:abstractNumId w:val="44"/>
  </w:num>
  <w:num w:numId="59">
    <w:abstractNumId w:val="20"/>
  </w:num>
  <w:num w:numId="60">
    <w:abstractNumId w:val="24"/>
  </w:num>
  <w:num w:numId="61">
    <w:abstractNumId w:val="51"/>
  </w:num>
  <w:num w:numId="62">
    <w:abstractNumId w:val="1"/>
  </w:num>
  <w:num w:numId="63">
    <w:abstractNumId w:val="57"/>
  </w:num>
  <w:num w:numId="64">
    <w:abstractNumId w:val="63"/>
  </w:num>
  <w:num w:numId="65">
    <w:abstractNumId w:val="35"/>
  </w:num>
  <w:num w:numId="66">
    <w:abstractNumId w:val="41"/>
  </w:num>
  <w:num w:numId="67">
    <w:abstractNumId w:val="32"/>
  </w:num>
  <w:num w:numId="68">
    <w:abstractNumId w:val="9"/>
  </w:num>
  <w:num w:numId="69">
    <w:abstractNumId w:val="50"/>
  </w:num>
  <w:num w:numId="70">
    <w:abstractNumId w:val="76"/>
  </w:num>
  <w:num w:numId="71">
    <w:abstractNumId w:val="25"/>
  </w:num>
  <w:num w:numId="72">
    <w:abstractNumId w:val="14"/>
  </w:num>
  <w:num w:numId="73">
    <w:abstractNumId w:val="16"/>
  </w:num>
  <w:num w:numId="74">
    <w:abstractNumId w:val="55"/>
  </w:num>
  <w:num w:numId="75">
    <w:abstractNumId w:val="42"/>
  </w:num>
  <w:num w:numId="76">
    <w:abstractNumId w:val="23"/>
  </w:num>
  <w:num w:numId="77">
    <w:abstractNumId w:val="77"/>
  </w:num>
  <w:num w:numId="78">
    <w:abstractNumId w:val="52"/>
  </w:num>
  <w:num w:numId="79">
    <w:abstractNumId w:val="69"/>
  </w:num>
  <w:num w:numId="80">
    <w:abstractNumId w:val="65"/>
  </w:num>
  <w:num w:numId="81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CD"/>
    <w:rsid w:val="001C22C1"/>
    <w:rsid w:val="002C35CD"/>
    <w:rsid w:val="008329BC"/>
    <w:rsid w:val="009711E9"/>
    <w:rsid w:val="00D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1116-E4A8-4332-B512-DD6DEE0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9B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9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329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329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29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329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329BC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329B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8329BC"/>
    <w:pPr>
      <w:spacing w:after="0" w:line="240" w:lineRule="auto"/>
    </w:pPr>
    <w:rPr>
      <w:rFonts w:eastAsia="Cambr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8329BC"/>
  </w:style>
  <w:style w:type="table" w:styleId="TableGrid">
    <w:name w:val="Table Grid"/>
    <w:basedOn w:val="TableNormal"/>
    <w:uiPriority w:val="39"/>
    <w:rsid w:val="008329B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9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29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329B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32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3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BC"/>
  </w:style>
  <w:style w:type="paragraph" w:styleId="Footer">
    <w:name w:val="footer"/>
    <w:basedOn w:val="Normal"/>
    <w:link w:val="FooterChar"/>
    <w:uiPriority w:val="99"/>
    <w:unhideWhenUsed/>
    <w:rsid w:val="0083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BC"/>
  </w:style>
  <w:style w:type="table" w:customStyle="1" w:styleId="TableGrid1">
    <w:name w:val="Table Grid1"/>
    <w:basedOn w:val="TableNormal"/>
    <w:next w:val="TableGrid"/>
    <w:uiPriority w:val="39"/>
    <w:rsid w:val="0083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329BC"/>
  </w:style>
  <w:style w:type="table" w:styleId="GridTable1Light-Accent3">
    <w:name w:val="Grid Table 1 Light Accent 3"/>
    <w:basedOn w:val="TableNormal"/>
    <w:uiPriority w:val="46"/>
    <w:rsid w:val="008329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8329B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29B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Dall'ora C.</dc:creator>
  <cp:keywords/>
  <dc:description/>
  <cp:lastModifiedBy>Dall'ora C.</cp:lastModifiedBy>
  <cp:revision>3</cp:revision>
  <dcterms:created xsi:type="dcterms:W3CDTF">2020-05-21T06:43:00Z</dcterms:created>
  <dcterms:modified xsi:type="dcterms:W3CDTF">2020-05-21T06:51:00Z</dcterms:modified>
</cp:coreProperties>
</file>