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2B" w:rsidRPr="00FB60F7" w:rsidRDefault="0037552D" w:rsidP="005F0E2B">
      <w:pPr>
        <w:spacing w:line="240" w:lineRule="auto"/>
        <w:rPr>
          <w:rFonts w:ascii="Arial" w:hAnsi="Arial" w:cs="Arial"/>
          <w:b/>
          <w:sz w:val="20"/>
          <w:lang w:val="en-GB"/>
        </w:rPr>
      </w:pPr>
      <w:bookmarkStart w:id="0" w:name="_GoBack"/>
      <w:bookmarkEnd w:id="0"/>
      <w:r>
        <w:rPr>
          <w:rFonts w:ascii="Arial" w:hAnsi="Arial" w:cs="Arial"/>
          <w:b/>
          <w:sz w:val="20"/>
          <w:lang w:val="en-GB"/>
        </w:rPr>
        <w:t>Supporting information t</w:t>
      </w:r>
      <w:r w:rsidR="005F0E2B" w:rsidRPr="00FB60F7">
        <w:rPr>
          <w:rFonts w:ascii="Arial" w:hAnsi="Arial" w:cs="Arial"/>
          <w:b/>
          <w:sz w:val="20"/>
          <w:lang w:val="en-GB"/>
        </w:rPr>
        <w:t>able S1</w:t>
      </w:r>
    </w:p>
    <w:p w:rsidR="005F0E2B" w:rsidRPr="00940CE8" w:rsidRDefault="005F0E2B" w:rsidP="005F0E2B">
      <w:pPr>
        <w:spacing w:line="240" w:lineRule="auto"/>
        <w:rPr>
          <w:rFonts w:ascii="Arial" w:hAnsi="Arial" w:cs="Arial"/>
          <w:sz w:val="20"/>
          <w:lang w:val="en-GB"/>
        </w:rPr>
      </w:pPr>
    </w:p>
    <w:p w:rsidR="005F0E2B" w:rsidRPr="00FB60F7" w:rsidRDefault="0037552D" w:rsidP="005F0E2B">
      <w:pPr>
        <w:spacing w:line="240" w:lineRule="auto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Can we o</w:t>
      </w:r>
      <w:r w:rsidR="005F0E2B" w:rsidRPr="00FB60F7">
        <w:rPr>
          <w:rFonts w:ascii="Arial" w:hAnsi="Arial" w:cs="Arial"/>
          <w:b/>
          <w:sz w:val="20"/>
          <w:lang w:val="en-GB"/>
        </w:rPr>
        <w:t xml:space="preserve">ptimise </w:t>
      </w:r>
      <w:r>
        <w:rPr>
          <w:rFonts w:ascii="Arial" w:hAnsi="Arial" w:cs="Arial"/>
          <w:b/>
          <w:sz w:val="20"/>
          <w:lang w:val="en-GB"/>
        </w:rPr>
        <w:t>doxorubicin t</w:t>
      </w:r>
      <w:r w:rsidR="005F0E2B" w:rsidRPr="00FB60F7">
        <w:rPr>
          <w:rFonts w:ascii="Arial" w:hAnsi="Arial" w:cs="Arial"/>
          <w:b/>
          <w:sz w:val="20"/>
          <w:lang w:val="en-GB"/>
        </w:rPr>
        <w:t xml:space="preserve">reatment </w:t>
      </w:r>
      <w:r>
        <w:rPr>
          <w:rFonts w:ascii="Arial" w:hAnsi="Arial" w:cs="Arial"/>
          <w:b/>
          <w:sz w:val="20"/>
          <w:lang w:val="en-GB"/>
        </w:rPr>
        <w:t>regimens for c</w:t>
      </w:r>
      <w:r w:rsidR="005F0E2B" w:rsidRPr="00FB60F7">
        <w:rPr>
          <w:rFonts w:ascii="Arial" w:hAnsi="Arial" w:cs="Arial"/>
          <w:b/>
          <w:sz w:val="20"/>
          <w:lang w:val="en-GB"/>
        </w:rPr>
        <w:t xml:space="preserve">hildren with </w:t>
      </w:r>
      <w:r>
        <w:rPr>
          <w:rFonts w:ascii="Arial" w:hAnsi="Arial" w:cs="Arial"/>
          <w:b/>
          <w:sz w:val="20"/>
          <w:lang w:val="en-GB"/>
        </w:rPr>
        <w:t>c</w:t>
      </w:r>
      <w:r w:rsidR="005F0E2B" w:rsidRPr="00FB60F7">
        <w:rPr>
          <w:rFonts w:ascii="Arial" w:hAnsi="Arial" w:cs="Arial"/>
          <w:b/>
          <w:sz w:val="20"/>
          <w:lang w:val="en-GB"/>
        </w:rPr>
        <w:t xml:space="preserve">ancer? Pharmacokinetic </w:t>
      </w:r>
      <w:r>
        <w:rPr>
          <w:rFonts w:ascii="Arial" w:hAnsi="Arial" w:cs="Arial"/>
          <w:b/>
          <w:sz w:val="20"/>
          <w:lang w:val="en-GB"/>
        </w:rPr>
        <w:t>s</w:t>
      </w:r>
      <w:r w:rsidR="005F0E2B" w:rsidRPr="00FB60F7">
        <w:rPr>
          <w:rFonts w:ascii="Arial" w:hAnsi="Arial" w:cs="Arial"/>
          <w:b/>
          <w:sz w:val="20"/>
          <w:lang w:val="en-GB"/>
        </w:rPr>
        <w:t xml:space="preserve">imulations and a Delphi </w:t>
      </w:r>
      <w:r>
        <w:rPr>
          <w:rFonts w:ascii="Arial" w:hAnsi="Arial" w:cs="Arial"/>
          <w:b/>
          <w:sz w:val="20"/>
          <w:lang w:val="en-GB"/>
        </w:rPr>
        <w:t>consensus p</w:t>
      </w:r>
      <w:r w:rsidR="005F0E2B" w:rsidRPr="00FB60F7">
        <w:rPr>
          <w:rFonts w:ascii="Arial" w:hAnsi="Arial" w:cs="Arial"/>
          <w:b/>
          <w:sz w:val="20"/>
          <w:lang w:val="en-GB"/>
        </w:rPr>
        <w:t>rocedure</w:t>
      </w:r>
    </w:p>
    <w:p w:rsidR="00940CE8" w:rsidRPr="00940CE8" w:rsidRDefault="00940CE8" w:rsidP="00940CE8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:rsidR="00940CE8" w:rsidRPr="00940CE8" w:rsidRDefault="00940CE8" w:rsidP="00940CE8">
      <w:pPr>
        <w:spacing w:line="360" w:lineRule="auto"/>
        <w:jc w:val="both"/>
        <w:rPr>
          <w:rFonts w:ascii="Arial" w:hAnsi="Arial" w:cs="Arial"/>
          <w:sz w:val="20"/>
          <w:vertAlign w:val="superscript"/>
          <w:lang w:val="en-GB"/>
        </w:rPr>
      </w:pPr>
      <w:r w:rsidRPr="00940CE8">
        <w:rPr>
          <w:rFonts w:ascii="Arial" w:hAnsi="Arial" w:cs="Arial"/>
          <w:sz w:val="20"/>
          <w:lang w:val="en-GB"/>
        </w:rPr>
        <w:t>Christian Siebel</w:t>
      </w:r>
      <w:r w:rsidRPr="00940CE8">
        <w:rPr>
          <w:rFonts w:ascii="Arial" w:hAnsi="Arial" w:cs="Arial"/>
          <w:sz w:val="20"/>
          <w:vertAlign w:val="superscript"/>
          <w:lang w:val="en-GB"/>
        </w:rPr>
        <w:t>1</w:t>
      </w:r>
      <w:r w:rsidRPr="00940CE8">
        <w:rPr>
          <w:rFonts w:ascii="Arial" w:hAnsi="Arial" w:cs="Arial"/>
          <w:sz w:val="20"/>
          <w:lang w:val="en-GB"/>
        </w:rPr>
        <w:t>, Gudrun Würthwein</w:t>
      </w:r>
      <w:r w:rsidRPr="00940CE8">
        <w:rPr>
          <w:rFonts w:ascii="Arial" w:hAnsi="Arial" w:cs="Arial"/>
          <w:sz w:val="20"/>
          <w:vertAlign w:val="superscript"/>
          <w:lang w:val="en-GB"/>
        </w:rPr>
        <w:t>1</w:t>
      </w:r>
      <w:r w:rsidRPr="00940CE8">
        <w:rPr>
          <w:rFonts w:ascii="Arial" w:hAnsi="Arial" w:cs="Arial"/>
          <w:sz w:val="20"/>
          <w:lang w:val="en-GB"/>
        </w:rPr>
        <w:t>, Claudia Lanvers-Kaminsky</w:t>
      </w:r>
      <w:r w:rsidRPr="00940CE8">
        <w:rPr>
          <w:rFonts w:ascii="Arial" w:hAnsi="Arial" w:cs="Arial"/>
          <w:sz w:val="20"/>
          <w:vertAlign w:val="superscript"/>
          <w:lang w:val="en-GB"/>
        </w:rPr>
        <w:t>1</w:t>
      </w:r>
      <w:r w:rsidRPr="00940CE8">
        <w:rPr>
          <w:rFonts w:ascii="Arial" w:hAnsi="Arial" w:cs="Arial"/>
          <w:sz w:val="20"/>
          <w:lang w:val="en-GB"/>
        </w:rPr>
        <w:t>, Nicolas André</w:t>
      </w:r>
      <w:r w:rsidRPr="00940CE8">
        <w:rPr>
          <w:rFonts w:ascii="Arial" w:hAnsi="Arial" w:cs="Arial"/>
          <w:sz w:val="20"/>
          <w:vertAlign w:val="superscript"/>
          <w:lang w:val="en-GB"/>
        </w:rPr>
        <w:t>2</w:t>
      </w:r>
      <w:r w:rsidRPr="00940CE8">
        <w:rPr>
          <w:rFonts w:ascii="Arial" w:hAnsi="Arial" w:cs="Arial"/>
          <w:sz w:val="20"/>
          <w:lang w:val="en-GB"/>
        </w:rPr>
        <w:t>, Frank Berthold</w:t>
      </w:r>
      <w:r w:rsidRPr="00940CE8">
        <w:rPr>
          <w:rFonts w:ascii="Arial" w:hAnsi="Arial" w:cs="Arial"/>
          <w:sz w:val="20"/>
          <w:vertAlign w:val="superscript"/>
          <w:lang w:val="en-GB"/>
        </w:rPr>
        <w:t>3</w:t>
      </w:r>
      <w:r w:rsidRPr="00940CE8">
        <w:rPr>
          <w:rFonts w:ascii="Arial" w:hAnsi="Arial" w:cs="Arial"/>
          <w:sz w:val="20"/>
          <w:lang w:val="en-GB"/>
        </w:rPr>
        <w:t>, Ilaria Castelli</w:t>
      </w:r>
      <w:r w:rsidRPr="00940CE8">
        <w:rPr>
          <w:rFonts w:ascii="Arial" w:hAnsi="Arial" w:cs="Arial"/>
          <w:sz w:val="20"/>
          <w:vertAlign w:val="superscript"/>
          <w:lang w:val="en-GB"/>
        </w:rPr>
        <w:t>4</w:t>
      </w:r>
      <w:r w:rsidRPr="00940CE8">
        <w:rPr>
          <w:rFonts w:ascii="Arial" w:hAnsi="Arial" w:cs="Arial"/>
          <w:sz w:val="20"/>
          <w:lang w:val="en-GB"/>
        </w:rPr>
        <w:t>, Pascal Chastagner</w:t>
      </w:r>
      <w:r w:rsidRPr="00940CE8">
        <w:rPr>
          <w:rFonts w:ascii="Arial" w:hAnsi="Arial" w:cs="Arial"/>
          <w:sz w:val="20"/>
          <w:vertAlign w:val="superscript"/>
          <w:lang w:val="en-GB"/>
        </w:rPr>
        <w:t>5</w:t>
      </w:r>
      <w:r w:rsidRPr="00940CE8">
        <w:rPr>
          <w:rFonts w:ascii="Arial" w:hAnsi="Arial" w:cs="Arial"/>
          <w:sz w:val="20"/>
          <w:lang w:val="en-GB"/>
        </w:rPr>
        <w:t>, François Doz</w:t>
      </w:r>
      <w:r w:rsidRPr="00940CE8">
        <w:rPr>
          <w:rFonts w:ascii="Arial" w:hAnsi="Arial" w:cs="Arial"/>
          <w:sz w:val="20"/>
          <w:vertAlign w:val="superscript"/>
          <w:lang w:val="en-GB"/>
        </w:rPr>
        <w:t>6</w:t>
      </w:r>
      <w:r w:rsidRPr="00940CE8">
        <w:rPr>
          <w:rFonts w:ascii="Arial" w:hAnsi="Arial" w:cs="Arial"/>
          <w:sz w:val="20"/>
          <w:lang w:val="en-GB"/>
        </w:rPr>
        <w:t>, Martin English</w:t>
      </w:r>
      <w:r w:rsidRPr="00940CE8">
        <w:rPr>
          <w:rFonts w:ascii="Arial" w:hAnsi="Arial" w:cs="Arial"/>
          <w:sz w:val="20"/>
          <w:vertAlign w:val="superscript"/>
          <w:lang w:val="en-GB"/>
        </w:rPr>
        <w:t>7</w:t>
      </w:r>
      <w:r w:rsidRPr="00940CE8">
        <w:rPr>
          <w:rFonts w:ascii="Arial" w:hAnsi="Arial" w:cs="Arial"/>
          <w:sz w:val="20"/>
          <w:lang w:val="en-GB"/>
        </w:rPr>
        <w:t>, Gabriele Escherich</w:t>
      </w:r>
      <w:r w:rsidRPr="00940CE8">
        <w:rPr>
          <w:rFonts w:ascii="Arial" w:hAnsi="Arial" w:cs="Arial"/>
          <w:sz w:val="20"/>
          <w:vertAlign w:val="superscript"/>
          <w:lang w:val="en-GB"/>
        </w:rPr>
        <w:t>8</w:t>
      </w:r>
      <w:r w:rsidRPr="00940CE8">
        <w:rPr>
          <w:rFonts w:ascii="Arial" w:hAnsi="Arial" w:cs="Arial"/>
          <w:sz w:val="20"/>
          <w:lang w:val="en-GB"/>
        </w:rPr>
        <w:t>, Michael C. Frühwald</w:t>
      </w:r>
      <w:r w:rsidRPr="00940CE8">
        <w:rPr>
          <w:rFonts w:ascii="Arial" w:hAnsi="Arial" w:cs="Arial"/>
          <w:sz w:val="20"/>
          <w:vertAlign w:val="superscript"/>
          <w:lang w:val="en-GB"/>
        </w:rPr>
        <w:t>9</w:t>
      </w:r>
      <w:r w:rsidRPr="00940CE8">
        <w:rPr>
          <w:rFonts w:ascii="Arial" w:hAnsi="Arial" w:cs="Arial"/>
          <w:sz w:val="20"/>
          <w:lang w:val="en-GB"/>
        </w:rPr>
        <w:t>, Norbert Graf</w:t>
      </w:r>
      <w:r w:rsidRPr="00940CE8">
        <w:rPr>
          <w:rFonts w:ascii="Arial" w:hAnsi="Arial" w:cs="Arial"/>
          <w:sz w:val="20"/>
          <w:vertAlign w:val="superscript"/>
          <w:lang w:val="en-GB"/>
        </w:rPr>
        <w:t>10</w:t>
      </w:r>
      <w:r w:rsidRPr="00940CE8">
        <w:rPr>
          <w:rFonts w:ascii="Arial" w:hAnsi="Arial" w:cs="Arial"/>
          <w:sz w:val="20"/>
          <w:lang w:val="en-GB"/>
        </w:rPr>
        <w:t>, Andreas Groll</w:t>
      </w:r>
      <w:r w:rsidRPr="00940CE8">
        <w:rPr>
          <w:rFonts w:ascii="Arial" w:hAnsi="Arial" w:cs="Arial"/>
          <w:sz w:val="20"/>
          <w:vertAlign w:val="superscript"/>
          <w:lang w:val="en-GB"/>
        </w:rPr>
        <w:t>1</w:t>
      </w:r>
      <w:r w:rsidRPr="00940CE8">
        <w:rPr>
          <w:rFonts w:ascii="Arial" w:hAnsi="Arial" w:cs="Arial"/>
          <w:sz w:val="20"/>
          <w:lang w:val="en-GB"/>
        </w:rPr>
        <w:t>, Antonio Ruggiero</w:t>
      </w:r>
      <w:r w:rsidRPr="00940CE8">
        <w:rPr>
          <w:rFonts w:ascii="Arial" w:hAnsi="Arial" w:cs="Arial"/>
          <w:sz w:val="20"/>
          <w:vertAlign w:val="superscript"/>
          <w:lang w:val="en-GB"/>
        </w:rPr>
        <w:t>11</w:t>
      </w:r>
      <w:r w:rsidRPr="00940CE8">
        <w:rPr>
          <w:rFonts w:ascii="Arial" w:hAnsi="Arial" w:cs="Arial"/>
          <w:sz w:val="20"/>
          <w:lang w:val="en-GB"/>
        </w:rPr>
        <w:t>, Georg Hempel</w:t>
      </w:r>
      <w:r w:rsidRPr="00940CE8">
        <w:rPr>
          <w:rFonts w:ascii="Arial" w:hAnsi="Arial" w:cs="Arial"/>
          <w:sz w:val="20"/>
          <w:vertAlign w:val="superscript"/>
          <w:lang w:val="en-GB"/>
        </w:rPr>
        <w:t>12</w:t>
      </w:r>
      <w:r w:rsidRPr="00940CE8">
        <w:rPr>
          <w:rFonts w:ascii="Arial" w:hAnsi="Arial" w:cs="Arial"/>
          <w:sz w:val="20"/>
          <w:lang w:val="en-GB"/>
        </w:rPr>
        <w:t>, Joachim Boos</w:t>
      </w:r>
      <w:r w:rsidRPr="00940CE8">
        <w:rPr>
          <w:rFonts w:ascii="Arial" w:hAnsi="Arial" w:cs="Arial"/>
          <w:sz w:val="20"/>
          <w:vertAlign w:val="superscript"/>
          <w:lang w:val="en-GB"/>
        </w:rPr>
        <w:t>1</w:t>
      </w:r>
    </w:p>
    <w:p w:rsidR="005F0E2B" w:rsidRPr="00FB60F7" w:rsidRDefault="005F0E2B" w:rsidP="005F0E2B">
      <w:pPr>
        <w:spacing w:line="240" w:lineRule="auto"/>
        <w:jc w:val="both"/>
        <w:rPr>
          <w:rFonts w:ascii="Arial" w:hAnsi="Arial" w:cs="Arial"/>
          <w:sz w:val="20"/>
          <w:lang w:val="en-GB"/>
        </w:rPr>
      </w:pPr>
      <w:r w:rsidRPr="00FB60F7">
        <w:rPr>
          <w:rFonts w:ascii="Arial" w:hAnsi="Arial" w:cs="Arial"/>
          <w:b/>
          <w:sz w:val="20"/>
          <w:lang w:val="en-GB"/>
        </w:rPr>
        <w:t>Correspondence:</w:t>
      </w:r>
      <w:r w:rsidR="00574397" w:rsidRPr="00FB60F7">
        <w:rPr>
          <w:rFonts w:ascii="Arial" w:hAnsi="Arial" w:cs="Arial"/>
          <w:sz w:val="20"/>
          <w:lang w:val="en-GB"/>
        </w:rPr>
        <w:t xml:space="preserve"> Joachim Boos, Department of Pae</w:t>
      </w:r>
      <w:r w:rsidRPr="00FB60F7">
        <w:rPr>
          <w:rFonts w:ascii="Arial" w:hAnsi="Arial" w:cs="Arial"/>
          <w:sz w:val="20"/>
          <w:lang w:val="en-GB"/>
        </w:rPr>
        <w:t xml:space="preserve">diatric Haematology and Oncology, University Children’s Hospital Muenster, Albert-Schweitzer-Campus 1, A1, 48149 Muenster. E-mail: </w:t>
      </w:r>
      <w:hyperlink r:id="rId8" w:history="1">
        <w:r w:rsidRPr="00FB60F7">
          <w:rPr>
            <w:rStyle w:val="Hyperlink"/>
            <w:rFonts w:ascii="Arial" w:hAnsi="Arial" w:cs="Arial"/>
            <w:sz w:val="20"/>
            <w:lang w:val="en-GB"/>
          </w:rPr>
          <w:t>boos@ukmuenster.de</w:t>
        </w:r>
      </w:hyperlink>
      <w:r w:rsidRPr="00FB60F7">
        <w:rPr>
          <w:rFonts w:ascii="Arial" w:hAnsi="Arial" w:cs="Arial"/>
          <w:sz w:val="20"/>
          <w:lang w:val="en-GB"/>
        </w:rPr>
        <w:t>; Tel: +49 251 83-55657; Fax: +49 251 83-55740</w:t>
      </w:r>
    </w:p>
    <w:p w:rsidR="00BE64F8" w:rsidRPr="00940CE8" w:rsidRDefault="00BE64F8" w:rsidP="005F0E2B">
      <w:pPr>
        <w:spacing w:line="240" w:lineRule="auto"/>
        <w:rPr>
          <w:rFonts w:ascii="Arial" w:hAnsi="Arial" w:cs="Arial"/>
          <w:sz w:val="20"/>
          <w:lang w:val="en-GB"/>
        </w:rPr>
      </w:pPr>
    </w:p>
    <w:p w:rsidR="001C5860" w:rsidRPr="00FB60F7" w:rsidRDefault="005F0E2B" w:rsidP="00B76322">
      <w:pPr>
        <w:pStyle w:val="Abbildungsunterschrift"/>
        <w:rPr>
          <w:rFonts w:ascii="Arial" w:hAnsi="Arial" w:cs="Arial"/>
        </w:rPr>
      </w:pPr>
      <w:r w:rsidRPr="00FB60F7">
        <w:rPr>
          <w:rFonts w:ascii="Arial" w:hAnsi="Arial" w:cs="Arial"/>
          <w:b/>
        </w:rPr>
        <w:t>Table S1</w:t>
      </w:r>
      <w:r w:rsidR="00B76322" w:rsidRPr="00FB60F7">
        <w:rPr>
          <w:rFonts w:ascii="Arial" w:hAnsi="Arial" w:cs="Arial"/>
          <w:b/>
        </w:rPr>
        <w:t>:</w:t>
      </w:r>
      <w:r w:rsidR="00B76322" w:rsidRPr="00FB60F7">
        <w:rPr>
          <w:rFonts w:ascii="Arial" w:hAnsi="Arial" w:cs="Arial"/>
        </w:rPr>
        <w:t xml:space="preserve"> </w:t>
      </w:r>
      <w:r w:rsidRPr="00FB60F7">
        <w:rPr>
          <w:rFonts w:ascii="Arial" w:hAnsi="Arial" w:cs="Arial"/>
        </w:rPr>
        <w:t xml:space="preserve">Overview on doxorubicin </w:t>
      </w:r>
      <w:r w:rsidR="008A5D36" w:rsidRPr="00FB60F7">
        <w:rPr>
          <w:rFonts w:ascii="Arial" w:hAnsi="Arial" w:cs="Arial"/>
        </w:rPr>
        <w:t>doses, infusion times and dose modifications in young children for selected treatment regimens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7"/>
        <w:gridCol w:w="3819"/>
        <w:gridCol w:w="2933"/>
        <w:gridCol w:w="3376"/>
      </w:tblGrid>
      <w:tr w:rsidR="00BE64F8" w:rsidRPr="00FB60F7" w:rsidTr="00BE64F8">
        <w:trPr>
          <w:trHeight w:val="567"/>
        </w:trPr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64F8" w:rsidRPr="00FB60F7" w:rsidRDefault="00BE64F8" w:rsidP="00B76322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FB60F7">
              <w:rPr>
                <w:rFonts w:ascii="Arial" w:hAnsi="Arial" w:cs="Arial"/>
                <w:b/>
                <w:sz w:val="20"/>
                <w:lang w:val="en-GB"/>
              </w:rPr>
              <w:t>Protocol</w:t>
            </w:r>
          </w:p>
        </w:tc>
        <w:tc>
          <w:tcPr>
            <w:tcW w:w="14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64F8" w:rsidRPr="00FB60F7" w:rsidRDefault="00BE64F8" w:rsidP="00B76322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FB60F7">
              <w:rPr>
                <w:rFonts w:ascii="Arial" w:hAnsi="Arial" w:cs="Arial"/>
                <w:b/>
                <w:sz w:val="20"/>
                <w:lang w:val="en-GB"/>
              </w:rPr>
              <w:t>Dose and infusion time</w:t>
            </w:r>
          </w:p>
        </w:tc>
        <w:tc>
          <w:tcPr>
            <w:tcW w:w="10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64F8" w:rsidRPr="00FB60F7" w:rsidRDefault="00BE64F8" w:rsidP="001C5860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FB60F7">
              <w:rPr>
                <w:rFonts w:ascii="Arial" w:hAnsi="Arial" w:cs="Arial"/>
                <w:b/>
                <w:sz w:val="20"/>
                <w:lang w:val="en-GB"/>
              </w:rPr>
              <w:t>Dose modification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64F8" w:rsidRPr="00FB60F7" w:rsidRDefault="00BE64F8" w:rsidP="001C5860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A243FF" w:rsidRPr="00F40C50" w:rsidTr="00587B80">
        <w:trPr>
          <w:trHeight w:val="397"/>
        </w:trPr>
        <w:tc>
          <w:tcPr>
            <w:tcW w:w="1250" w:type="pct"/>
            <w:tcBorders>
              <w:top w:val="single" w:sz="12" w:space="0" w:color="auto"/>
            </w:tcBorders>
            <w:vAlign w:val="center"/>
          </w:tcPr>
          <w:p w:rsidR="00A243FF" w:rsidRPr="00FB60F7" w:rsidRDefault="00A243FF" w:rsidP="00B76322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NB Registry 2016</w:t>
            </w:r>
          </w:p>
        </w:tc>
        <w:tc>
          <w:tcPr>
            <w:tcW w:w="1414" w:type="pct"/>
            <w:tcBorders>
              <w:top w:val="single" w:sz="12" w:space="0" w:color="auto"/>
            </w:tcBorders>
            <w:vAlign w:val="center"/>
          </w:tcPr>
          <w:p w:rsidR="00A243FF" w:rsidRPr="00FB60F7" w:rsidRDefault="001714D8" w:rsidP="00B76322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15 mg·</w:t>
            </w:r>
            <w:r w:rsidR="00A243FF" w:rsidRPr="00FB60F7">
              <w:rPr>
                <w:rFonts w:ascii="Arial" w:hAnsi="Arial" w:cs="Arial"/>
                <w:sz w:val="20"/>
                <w:lang w:val="en-GB"/>
              </w:rPr>
              <w:t>m</w:t>
            </w:r>
            <w:r w:rsidR="00A243FF" w:rsidRPr="00FB60F7">
              <w:rPr>
                <w:rFonts w:ascii="Arial" w:hAnsi="Arial" w:cs="Arial"/>
                <w:sz w:val="20"/>
                <w:vertAlign w:val="superscript"/>
                <w:lang w:val="en-GB"/>
              </w:rPr>
              <w:t>-2</w:t>
            </w:r>
            <w:r w:rsidR="00A243FF" w:rsidRPr="00FB60F7">
              <w:rPr>
                <w:rFonts w:ascii="Arial" w:hAnsi="Arial" w:cs="Arial"/>
                <w:sz w:val="20"/>
                <w:lang w:val="en-GB"/>
              </w:rPr>
              <w:t>, 0.5 h, day 1+3+5 (N4)</w:t>
            </w:r>
          </w:p>
        </w:tc>
        <w:tc>
          <w:tcPr>
            <w:tcW w:w="1086" w:type="pct"/>
            <w:tcBorders>
              <w:top w:val="single" w:sz="12" w:space="0" w:color="auto"/>
            </w:tcBorders>
            <w:vAlign w:val="center"/>
          </w:tcPr>
          <w:p w:rsidR="00A243FF" w:rsidRPr="00FB60F7" w:rsidRDefault="00A243FF" w:rsidP="00B76322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&lt; 12 months:</w:t>
            </w:r>
          </w:p>
        </w:tc>
        <w:tc>
          <w:tcPr>
            <w:tcW w:w="1250" w:type="pct"/>
            <w:tcBorders>
              <w:top w:val="single" w:sz="12" w:space="0" w:color="auto"/>
            </w:tcBorders>
            <w:vAlign w:val="center"/>
          </w:tcPr>
          <w:p w:rsidR="00A243FF" w:rsidRPr="00FB60F7" w:rsidRDefault="009C4E82" w:rsidP="00B76322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100 % of body weight-based dose</w:t>
            </w:r>
          </w:p>
        </w:tc>
      </w:tr>
      <w:tr w:rsidR="00A243FF" w:rsidRPr="00F40C50" w:rsidTr="00587B80">
        <w:trPr>
          <w:trHeight w:val="567"/>
        </w:trPr>
        <w:tc>
          <w:tcPr>
            <w:tcW w:w="1250" w:type="pct"/>
            <w:vAlign w:val="center"/>
          </w:tcPr>
          <w:p w:rsidR="00A243FF" w:rsidRPr="00FB60F7" w:rsidRDefault="00A243FF" w:rsidP="00B76322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BB14A1" w:rsidRPr="00FB60F7" w:rsidRDefault="00BB14A1" w:rsidP="00B7632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4" w:type="pct"/>
            <w:vAlign w:val="center"/>
          </w:tcPr>
          <w:p w:rsidR="00A243FF" w:rsidRPr="00FB60F7" w:rsidRDefault="001714D8" w:rsidP="00B76322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30 mg·</w:t>
            </w:r>
            <w:r w:rsidR="00A243FF" w:rsidRPr="00FB60F7">
              <w:rPr>
                <w:rFonts w:ascii="Arial" w:hAnsi="Arial" w:cs="Arial"/>
                <w:sz w:val="20"/>
                <w:lang w:val="en-GB"/>
              </w:rPr>
              <w:t>m</w:t>
            </w:r>
            <w:r w:rsidR="00A243FF" w:rsidRPr="00FB60F7">
              <w:rPr>
                <w:rFonts w:ascii="Arial" w:hAnsi="Arial" w:cs="Arial"/>
                <w:sz w:val="20"/>
                <w:vertAlign w:val="superscript"/>
                <w:lang w:val="en-GB"/>
              </w:rPr>
              <w:t>-2</w:t>
            </w:r>
            <w:r w:rsidR="00A243FF" w:rsidRPr="00FB60F7">
              <w:rPr>
                <w:rFonts w:ascii="Arial" w:hAnsi="Arial" w:cs="Arial"/>
                <w:sz w:val="20"/>
                <w:lang w:val="en-GB"/>
              </w:rPr>
              <w:t>, 4 h, day 6+7 (N6)</w:t>
            </w:r>
          </w:p>
          <w:p w:rsidR="00BB14A1" w:rsidRPr="00FB60F7" w:rsidRDefault="00BB14A1" w:rsidP="00B7632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6" w:type="pct"/>
            <w:vAlign w:val="center"/>
          </w:tcPr>
          <w:p w:rsidR="00A243FF" w:rsidRPr="00FB60F7" w:rsidRDefault="00A243FF" w:rsidP="00B76322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≥ 12 months and &lt; 10 kg:</w:t>
            </w:r>
          </w:p>
          <w:p w:rsidR="00BB14A1" w:rsidRPr="00FB60F7" w:rsidRDefault="00BB14A1" w:rsidP="00B7632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50" w:type="pct"/>
            <w:vAlign w:val="center"/>
          </w:tcPr>
          <w:p w:rsidR="00A243FF" w:rsidRPr="00FB60F7" w:rsidRDefault="009C4E82" w:rsidP="00B76322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100 % of</w:t>
            </w:r>
            <w:r w:rsidR="001714D8" w:rsidRPr="00FB60F7">
              <w:rPr>
                <w:rFonts w:ascii="Arial" w:hAnsi="Arial" w:cs="Arial"/>
                <w:sz w:val="20"/>
                <w:lang w:val="en-GB"/>
              </w:rPr>
              <w:t xml:space="preserve"> body weight-based dose (0.5 mg·</w:t>
            </w:r>
            <w:r w:rsidR="00377459" w:rsidRPr="00FB60F7">
              <w:rPr>
                <w:rFonts w:ascii="Arial" w:hAnsi="Arial" w:cs="Arial"/>
                <w:sz w:val="20"/>
                <w:lang w:val="en-GB"/>
              </w:rPr>
              <w:t>kg</w:t>
            </w:r>
            <w:r w:rsidR="00377459" w:rsidRPr="00FB60F7">
              <w:rPr>
                <w:rFonts w:ascii="Arial" w:hAnsi="Arial" w:cs="Arial"/>
                <w:sz w:val="20"/>
                <w:vertAlign w:val="superscript"/>
                <w:lang w:val="en-GB"/>
              </w:rPr>
              <w:t>-1</w:t>
            </w:r>
            <w:r w:rsidR="001714D8" w:rsidRPr="00FB60F7">
              <w:rPr>
                <w:rFonts w:ascii="Arial" w:hAnsi="Arial" w:cs="Arial"/>
                <w:sz w:val="20"/>
                <w:lang w:val="en-GB"/>
              </w:rPr>
              <w:t xml:space="preserve"> (N4); 1.0 mg·</w:t>
            </w:r>
            <w:r w:rsidR="00377459" w:rsidRPr="00FB60F7">
              <w:rPr>
                <w:rFonts w:ascii="Arial" w:hAnsi="Arial" w:cs="Arial"/>
                <w:sz w:val="20"/>
                <w:lang w:val="en-GB"/>
              </w:rPr>
              <w:t>kg</w:t>
            </w:r>
            <w:r w:rsidR="00377459" w:rsidRPr="00FB60F7">
              <w:rPr>
                <w:rFonts w:ascii="Arial" w:hAnsi="Arial" w:cs="Arial"/>
                <w:sz w:val="20"/>
                <w:vertAlign w:val="superscript"/>
                <w:lang w:val="en-GB"/>
              </w:rPr>
              <w:t>-1</w:t>
            </w:r>
            <w:r w:rsidR="00377459" w:rsidRPr="00FB60F7">
              <w:rPr>
                <w:rFonts w:ascii="Arial" w:hAnsi="Arial" w:cs="Arial"/>
                <w:sz w:val="20"/>
                <w:lang w:val="en-GB"/>
              </w:rPr>
              <w:t xml:space="preserve"> (N6))</w:t>
            </w:r>
          </w:p>
        </w:tc>
      </w:tr>
      <w:tr w:rsidR="00A243FF" w:rsidRPr="00FB60F7" w:rsidTr="00587B80">
        <w:trPr>
          <w:trHeight w:val="397"/>
        </w:trPr>
        <w:tc>
          <w:tcPr>
            <w:tcW w:w="1250" w:type="pct"/>
            <w:vAlign w:val="center"/>
          </w:tcPr>
          <w:p w:rsidR="00A243FF" w:rsidRPr="00FB60F7" w:rsidRDefault="00A243FF" w:rsidP="00B7632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4" w:type="pct"/>
            <w:vAlign w:val="center"/>
          </w:tcPr>
          <w:p w:rsidR="00A243FF" w:rsidRPr="00FB60F7" w:rsidRDefault="00A243FF" w:rsidP="00B7632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6" w:type="pct"/>
            <w:vAlign w:val="center"/>
          </w:tcPr>
          <w:p w:rsidR="00A243FF" w:rsidRPr="00FB60F7" w:rsidRDefault="00A243FF" w:rsidP="00B76322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≥ 12 months and ≥ 10 kg:</w:t>
            </w:r>
          </w:p>
        </w:tc>
        <w:tc>
          <w:tcPr>
            <w:tcW w:w="1250" w:type="pct"/>
            <w:vAlign w:val="center"/>
          </w:tcPr>
          <w:p w:rsidR="00A243FF" w:rsidRPr="00FB60F7" w:rsidRDefault="00377459" w:rsidP="00B76322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100 % of BSA dose</w:t>
            </w:r>
          </w:p>
        </w:tc>
      </w:tr>
      <w:tr w:rsidR="00587B80" w:rsidRPr="00FB60F7" w:rsidTr="00587B80">
        <w:trPr>
          <w:trHeight w:val="227"/>
        </w:trPr>
        <w:tc>
          <w:tcPr>
            <w:tcW w:w="1250" w:type="pct"/>
            <w:vAlign w:val="center"/>
          </w:tcPr>
          <w:p w:rsidR="00587B80" w:rsidRPr="00FB60F7" w:rsidRDefault="00587B80" w:rsidP="00B7632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4" w:type="pct"/>
            <w:vAlign w:val="center"/>
          </w:tcPr>
          <w:p w:rsidR="00587B80" w:rsidRPr="00FB60F7" w:rsidRDefault="00587B80" w:rsidP="00B7632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6" w:type="pct"/>
            <w:vAlign w:val="center"/>
          </w:tcPr>
          <w:p w:rsidR="00587B80" w:rsidRPr="00FB60F7" w:rsidRDefault="00587B80" w:rsidP="00B7632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50" w:type="pct"/>
            <w:vAlign w:val="center"/>
          </w:tcPr>
          <w:p w:rsidR="00587B80" w:rsidRPr="00FB60F7" w:rsidRDefault="00587B80" w:rsidP="00B7632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243FF" w:rsidRPr="00F40C50" w:rsidTr="00BB14A1">
        <w:trPr>
          <w:trHeight w:val="397"/>
        </w:trPr>
        <w:tc>
          <w:tcPr>
            <w:tcW w:w="1250" w:type="pct"/>
            <w:vAlign w:val="center"/>
          </w:tcPr>
          <w:p w:rsidR="00A243FF" w:rsidRPr="00FB60F7" w:rsidRDefault="00A243FF" w:rsidP="00B76322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CWS-</w:t>
            </w:r>
            <w:proofErr w:type="spellStart"/>
            <w:r w:rsidRPr="00FB60F7">
              <w:rPr>
                <w:rFonts w:ascii="Arial" w:hAnsi="Arial" w:cs="Arial"/>
                <w:sz w:val="20"/>
                <w:lang w:val="en-GB"/>
              </w:rPr>
              <w:t>SoTiSaR</w:t>
            </w:r>
            <w:proofErr w:type="spellEnd"/>
          </w:p>
        </w:tc>
        <w:tc>
          <w:tcPr>
            <w:tcW w:w="1414" w:type="pct"/>
            <w:vAlign w:val="center"/>
          </w:tcPr>
          <w:p w:rsidR="00A243FF" w:rsidRPr="00FB60F7" w:rsidRDefault="00A243FF" w:rsidP="00BB14A1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 xml:space="preserve">2 x </w:t>
            </w:r>
            <w:r w:rsidR="001714D8" w:rsidRPr="00FB60F7">
              <w:rPr>
                <w:rFonts w:ascii="Arial" w:hAnsi="Arial" w:cs="Arial"/>
                <w:sz w:val="20"/>
                <w:lang w:val="en-GB"/>
              </w:rPr>
              <w:t>20 mg·</w:t>
            </w:r>
            <w:r w:rsidRPr="00FB60F7">
              <w:rPr>
                <w:rFonts w:ascii="Arial" w:hAnsi="Arial" w:cs="Arial"/>
                <w:sz w:val="20"/>
                <w:lang w:val="en-GB"/>
              </w:rPr>
              <w:t>m</w:t>
            </w:r>
            <w:r w:rsidRPr="00FB60F7">
              <w:rPr>
                <w:rFonts w:ascii="Arial" w:hAnsi="Arial" w:cs="Arial"/>
                <w:sz w:val="20"/>
                <w:vertAlign w:val="superscript"/>
                <w:lang w:val="en-GB"/>
              </w:rPr>
              <w:t>-2</w:t>
            </w:r>
            <w:r w:rsidRPr="00FB60F7">
              <w:rPr>
                <w:rFonts w:ascii="Arial" w:hAnsi="Arial" w:cs="Arial"/>
                <w:sz w:val="20"/>
                <w:lang w:val="en-GB"/>
              </w:rPr>
              <w:t xml:space="preserve">, 3 h, day 1+2 </w:t>
            </w:r>
          </w:p>
        </w:tc>
        <w:tc>
          <w:tcPr>
            <w:tcW w:w="1086" w:type="pct"/>
            <w:vAlign w:val="center"/>
          </w:tcPr>
          <w:p w:rsidR="00A243FF" w:rsidRPr="00FB60F7" w:rsidRDefault="00A243FF" w:rsidP="001C5860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&lt; 6 months:</w:t>
            </w:r>
          </w:p>
        </w:tc>
        <w:tc>
          <w:tcPr>
            <w:tcW w:w="1250" w:type="pct"/>
            <w:vAlign w:val="center"/>
          </w:tcPr>
          <w:p w:rsidR="00A243FF" w:rsidRPr="00FB60F7" w:rsidRDefault="00377459" w:rsidP="001C5860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67 % of body weight-based dose</w:t>
            </w:r>
          </w:p>
        </w:tc>
      </w:tr>
      <w:tr w:rsidR="00A243FF" w:rsidRPr="00F40C50" w:rsidTr="00A243FF">
        <w:trPr>
          <w:trHeight w:val="567"/>
        </w:trPr>
        <w:tc>
          <w:tcPr>
            <w:tcW w:w="1250" w:type="pct"/>
            <w:vAlign w:val="center"/>
          </w:tcPr>
          <w:p w:rsidR="00A243FF" w:rsidRPr="00FB60F7" w:rsidRDefault="00A243FF" w:rsidP="00B76322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BB14A1" w:rsidRPr="00FB60F7" w:rsidRDefault="00BB14A1" w:rsidP="00B7632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4" w:type="pct"/>
            <w:vAlign w:val="center"/>
          </w:tcPr>
          <w:p w:rsidR="00A243FF" w:rsidRPr="00FB60F7" w:rsidRDefault="00BB14A1" w:rsidP="00B76322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(every 8 - 12 h)</w:t>
            </w:r>
          </w:p>
          <w:p w:rsidR="00BB14A1" w:rsidRPr="00FB60F7" w:rsidRDefault="00BB14A1" w:rsidP="00B7632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6" w:type="pct"/>
            <w:vAlign w:val="center"/>
          </w:tcPr>
          <w:p w:rsidR="00A243FF" w:rsidRPr="00FB60F7" w:rsidRDefault="00A243FF" w:rsidP="00F40C50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≥</w:t>
            </w:r>
            <w:r w:rsidR="005901D9" w:rsidRPr="00FB60F7">
              <w:rPr>
                <w:rFonts w:ascii="Arial" w:hAnsi="Arial" w:cs="Arial"/>
                <w:sz w:val="20"/>
                <w:lang w:val="en-GB"/>
              </w:rPr>
              <w:t xml:space="preserve"> 6 months </w:t>
            </w:r>
            <w:r w:rsidR="00E10FA7">
              <w:rPr>
                <w:rFonts w:ascii="Arial" w:hAnsi="Arial" w:cs="Arial"/>
                <w:sz w:val="20"/>
                <w:lang w:val="en-GB"/>
              </w:rPr>
              <w:t>or</w:t>
            </w:r>
            <w:r w:rsidRPr="00FB60F7">
              <w:rPr>
                <w:rFonts w:ascii="Arial" w:hAnsi="Arial" w:cs="Arial"/>
                <w:sz w:val="20"/>
                <w:lang w:val="en-GB"/>
              </w:rPr>
              <w:t xml:space="preserve"> ≤ 10 kg:</w:t>
            </w:r>
          </w:p>
          <w:p w:rsidR="00BB14A1" w:rsidRPr="00FB60F7" w:rsidRDefault="00BB14A1" w:rsidP="001C586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50" w:type="pct"/>
            <w:vAlign w:val="center"/>
          </w:tcPr>
          <w:p w:rsidR="00A243FF" w:rsidRPr="00FB60F7" w:rsidRDefault="00377459" w:rsidP="001C5860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 xml:space="preserve">100 % of </w:t>
            </w:r>
            <w:r w:rsidR="001714D8" w:rsidRPr="00FB60F7">
              <w:rPr>
                <w:rFonts w:ascii="Arial" w:hAnsi="Arial" w:cs="Arial"/>
                <w:sz w:val="20"/>
                <w:lang w:val="en-GB"/>
              </w:rPr>
              <w:t>body weight-based dose (0.67 mg·</w:t>
            </w:r>
            <w:r w:rsidRPr="00FB60F7">
              <w:rPr>
                <w:rFonts w:ascii="Arial" w:hAnsi="Arial" w:cs="Arial"/>
                <w:sz w:val="20"/>
                <w:lang w:val="en-GB"/>
              </w:rPr>
              <w:t>kg</w:t>
            </w:r>
            <w:r w:rsidRPr="00FB60F7">
              <w:rPr>
                <w:rFonts w:ascii="Arial" w:hAnsi="Arial" w:cs="Arial"/>
                <w:sz w:val="20"/>
                <w:vertAlign w:val="superscript"/>
                <w:lang w:val="en-GB"/>
              </w:rPr>
              <w:t>-1</w:t>
            </w:r>
            <w:r w:rsidRPr="00FB60F7"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</w:tr>
      <w:tr w:rsidR="00A243FF" w:rsidRPr="00FB60F7" w:rsidTr="006C4998">
        <w:trPr>
          <w:trHeight w:val="397"/>
        </w:trPr>
        <w:tc>
          <w:tcPr>
            <w:tcW w:w="1250" w:type="pct"/>
            <w:vAlign w:val="center"/>
          </w:tcPr>
          <w:p w:rsidR="00A243FF" w:rsidRPr="00FB60F7" w:rsidRDefault="00A243FF" w:rsidP="00B7632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4" w:type="pct"/>
            <w:vAlign w:val="center"/>
          </w:tcPr>
          <w:p w:rsidR="00A243FF" w:rsidRPr="00FB60F7" w:rsidRDefault="00A243FF" w:rsidP="00B7632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6" w:type="pct"/>
            <w:vAlign w:val="center"/>
          </w:tcPr>
          <w:p w:rsidR="00A243FF" w:rsidRPr="00FB60F7" w:rsidRDefault="00A243FF" w:rsidP="001C5860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≥ 12 months and &gt; 10 kg:</w:t>
            </w:r>
          </w:p>
        </w:tc>
        <w:tc>
          <w:tcPr>
            <w:tcW w:w="1250" w:type="pct"/>
            <w:vAlign w:val="center"/>
          </w:tcPr>
          <w:p w:rsidR="00A243FF" w:rsidRPr="00FB60F7" w:rsidRDefault="00377459" w:rsidP="001C5860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100 % of BSA dose</w:t>
            </w:r>
          </w:p>
        </w:tc>
      </w:tr>
      <w:tr w:rsidR="00587B80" w:rsidRPr="00FB60F7" w:rsidTr="00587B80">
        <w:trPr>
          <w:trHeight w:val="227"/>
        </w:trPr>
        <w:tc>
          <w:tcPr>
            <w:tcW w:w="1250" w:type="pct"/>
            <w:vAlign w:val="center"/>
          </w:tcPr>
          <w:p w:rsidR="00587B80" w:rsidRPr="00FB60F7" w:rsidRDefault="00587B80" w:rsidP="00B7632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4" w:type="pct"/>
            <w:vAlign w:val="center"/>
          </w:tcPr>
          <w:p w:rsidR="00587B80" w:rsidRPr="00FB60F7" w:rsidRDefault="00587B80" w:rsidP="00B7632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6" w:type="pct"/>
            <w:vAlign w:val="center"/>
          </w:tcPr>
          <w:p w:rsidR="00587B80" w:rsidRPr="00FB60F7" w:rsidRDefault="00587B80" w:rsidP="001C586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50" w:type="pct"/>
            <w:vAlign w:val="center"/>
          </w:tcPr>
          <w:p w:rsidR="00587B80" w:rsidRPr="00FB60F7" w:rsidRDefault="00587B80" w:rsidP="001C5860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243FF" w:rsidRPr="00FB60F7" w:rsidTr="004112CC">
        <w:trPr>
          <w:trHeight w:val="397"/>
        </w:trPr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:rsidR="00A243FF" w:rsidRPr="00FB60F7" w:rsidRDefault="00A243FF" w:rsidP="00B76322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Ewing 2008</w:t>
            </w:r>
          </w:p>
        </w:tc>
        <w:tc>
          <w:tcPr>
            <w:tcW w:w="1414" w:type="pct"/>
            <w:tcBorders>
              <w:bottom w:val="single" w:sz="12" w:space="0" w:color="auto"/>
            </w:tcBorders>
            <w:vAlign w:val="center"/>
          </w:tcPr>
          <w:p w:rsidR="00A243FF" w:rsidRPr="00FB60F7" w:rsidRDefault="001714D8" w:rsidP="00B76322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20 mg·</w:t>
            </w:r>
            <w:r w:rsidR="00A243FF" w:rsidRPr="00FB60F7">
              <w:rPr>
                <w:rFonts w:ascii="Arial" w:hAnsi="Arial" w:cs="Arial"/>
                <w:sz w:val="20"/>
                <w:lang w:val="en-GB"/>
              </w:rPr>
              <w:t>m</w:t>
            </w:r>
            <w:r w:rsidR="00A243FF" w:rsidRPr="00FB60F7">
              <w:rPr>
                <w:rFonts w:ascii="Arial" w:hAnsi="Arial" w:cs="Arial"/>
                <w:sz w:val="20"/>
                <w:vertAlign w:val="superscript"/>
                <w:lang w:val="en-GB"/>
              </w:rPr>
              <w:t>-2</w:t>
            </w:r>
            <w:r w:rsidR="00A243FF" w:rsidRPr="00FB60F7">
              <w:rPr>
                <w:rFonts w:ascii="Arial" w:hAnsi="Arial" w:cs="Arial"/>
                <w:sz w:val="20"/>
                <w:lang w:val="en-GB"/>
              </w:rPr>
              <w:t>, 4 h, day 1+2+3</w:t>
            </w:r>
          </w:p>
        </w:tc>
        <w:tc>
          <w:tcPr>
            <w:tcW w:w="1086" w:type="pct"/>
            <w:tcBorders>
              <w:bottom w:val="single" w:sz="12" w:space="0" w:color="auto"/>
            </w:tcBorders>
            <w:vAlign w:val="center"/>
          </w:tcPr>
          <w:p w:rsidR="00A243FF" w:rsidRPr="00FB60F7" w:rsidRDefault="00BE64F8" w:rsidP="001C5860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-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:rsidR="00A243FF" w:rsidRPr="00FB60F7" w:rsidRDefault="00BE64F8" w:rsidP="001C5860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-</w:t>
            </w:r>
          </w:p>
        </w:tc>
      </w:tr>
    </w:tbl>
    <w:p w:rsidR="004112CC" w:rsidRDefault="00E64464" w:rsidP="00E64464">
      <w:pPr>
        <w:spacing w:line="240" w:lineRule="auto"/>
        <w:jc w:val="both"/>
      </w:pPr>
      <w:r w:rsidRPr="00FB60F7">
        <w:rPr>
          <w:rFonts w:ascii="Arial" w:hAnsi="Arial" w:cs="Arial"/>
          <w:sz w:val="20"/>
          <w:lang w:val="en-GB"/>
        </w:rPr>
        <w:t>BSA, body surface area</w:t>
      </w:r>
    </w:p>
    <w:p w:rsidR="00E64464" w:rsidRPr="00FB60F7" w:rsidRDefault="00E64464" w:rsidP="00E64464">
      <w:pPr>
        <w:pStyle w:val="Abbildungsunterschrift"/>
        <w:rPr>
          <w:rFonts w:ascii="Arial" w:hAnsi="Arial" w:cs="Arial"/>
        </w:rPr>
      </w:pPr>
      <w:r w:rsidRPr="00FB60F7">
        <w:rPr>
          <w:rFonts w:ascii="Arial" w:hAnsi="Arial" w:cs="Arial"/>
          <w:b/>
        </w:rPr>
        <w:lastRenderedPageBreak/>
        <w:t>Table S1:</w:t>
      </w:r>
      <w:r w:rsidRPr="00FB60F7">
        <w:rPr>
          <w:rFonts w:ascii="Arial" w:hAnsi="Arial" w:cs="Arial"/>
        </w:rPr>
        <w:t xml:space="preserve"> Overview on doxorubicin doses, infusion times and dose modifications in young children for selected treatment regimens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7"/>
        <w:gridCol w:w="3819"/>
        <w:gridCol w:w="2933"/>
        <w:gridCol w:w="3376"/>
      </w:tblGrid>
      <w:tr w:rsidR="00A243FF" w:rsidRPr="00FB60F7" w:rsidTr="004112CC">
        <w:trPr>
          <w:trHeight w:val="397"/>
        </w:trPr>
        <w:tc>
          <w:tcPr>
            <w:tcW w:w="1250" w:type="pct"/>
            <w:tcBorders>
              <w:top w:val="single" w:sz="12" w:space="0" w:color="auto"/>
            </w:tcBorders>
            <w:vAlign w:val="center"/>
          </w:tcPr>
          <w:p w:rsidR="00A243FF" w:rsidRPr="00FB60F7" w:rsidRDefault="00A243FF" w:rsidP="00B76322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NHL-BFM Registry 2012</w:t>
            </w:r>
          </w:p>
        </w:tc>
        <w:tc>
          <w:tcPr>
            <w:tcW w:w="1414" w:type="pct"/>
            <w:tcBorders>
              <w:top w:val="single" w:sz="12" w:space="0" w:color="auto"/>
            </w:tcBorders>
            <w:vAlign w:val="center"/>
          </w:tcPr>
          <w:p w:rsidR="00A243FF" w:rsidRPr="00FB60F7" w:rsidRDefault="00A243FF" w:rsidP="001714D8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25 mg</w:t>
            </w:r>
            <w:r w:rsidR="001714D8" w:rsidRPr="00FB60F7">
              <w:rPr>
                <w:rFonts w:ascii="Arial" w:hAnsi="Arial" w:cs="Arial"/>
                <w:sz w:val="20"/>
                <w:lang w:val="en-GB"/>
              </w:rPr>
              <w:t>·</w:t>
            </w:r>
            <w:r w:rsidRPr="00FB60F7">
              <w:rPr>
                <w:rFonts w:ascii="Arial" w:hAnsi="Arial" w:cs="Arial"/>
                <w:sz w:val="20"/>
                <w:lang w:val="en-GB"/>
              </w:rPr>
              <w:t>m</w:t>
            </w:r>
            <w:r w:rsidRPr="00FB60F7">
              <w:rPr>
                <w:rFonts w:ascii="Arial" w:hAnsi="Arial" w:cs="Arial"/>
                <w:sz w:val="20"/>
                <w:vertAlign w:val="superscript"/>
                <w:lang w:val="en-GB"/>
              </w:rPr>
              <w:t>-2</w:t>
            </w:r>
            <w:r w:rsidRPr="00FB60F7">
              <w:rPr>
                <w:rFonts w:ascii="Arial" w:hAnsi="Arial" w:cs="Arial"/>
                <w:sz w:val="20"/>
                <w:lang w:val="en-GB"/>
              </w:rPr>
              <w:t>, 1 h, day 4+5</w:t>
            </w:r>
            <w:r w:rsidR="00587B80" w:rsidRPr="00FB60F7">
              <w:rPr>
                <w:rFonts w:ascii="Arial" w:hAnsi="Arial" w:cs="Arial"/>
                <w:sz w:val="20"/>
                <w:lang w:val="en-GB"/>
              </w:rPr>
              <w:t xml:space="preserve"> (B-NHL/B-AL)</w:t>
            </w:r>
          </w:p>
        </w:tc>
        <w:tc>
          <w:tcPr>
            <w:tcW w:w="1086" w:type="pct"/>
            <w:tcBorders>
              <w:top w:val="single" w:sz="12" w:space="0" w:color="auto"/>
            </w:tcBorders>
            <w:vAlign w:val="center"/>
          </w:tcPr>
          <w:p w:rsidR="00A243FF" w:rsidRPr="00FB60F7" w:rsidRDefault="00A243FF" w:rsidP="001C5860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≤ 6 months:</w:t>
            </w:r>
          </w:p>
        </w:tc>
        <w:tc>
          <w:tcPr>
            <w:tcW w:w="1250" w:type="pct"/>
            <w:tcBorders>
              <w:top w:val="single" w:sz="12" w:space="0" w:color="auto"/>
            </w:tcBorders>
            <w:vAlign w:val="center"/>
          </w:tcPr>
          <w:p w:rsidR="00A243FF" w:rsidRPr="00FB60F7" w:rsidRDefault="00377459" w:rsidP="001C5860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67 % of BSA dose</w:t>
            </w:r>
          </w:p>
        </w:tc>
      </w:tr>
      <w:tr w:rsidR="00A243FF" w:rsidRPr="00FB60F7" w:rsidTr="006C4998">
        <w:trPr>
          <w:trHeight w:val="397"/>
        </w:trPr>
        <w:tc>
          <w:tcPr>
            <w:tcW w:w="1250" w:type="pct"/>
            <w:vAlign w:val="center"/>
          </w:tcPr>
          <w:p w:rsidR="00A243FF" w:rsidRPr="00FB60F7" w:rsidRDefault="00A243FF" w:rsidP="00B7632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4" w:type="pct"/>
            <w:vAlign w:val="center"/>
          </w:tcPr>
          <w:p w:rsidR="00A243FF" w:rsidRPr="00FB60F7" w:rsidRDefault="001714D8" w:rsidP="00B76322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30 mg·</w:t>
            </w:r>
            <w:r w:rsidR="00A243FF" w:rsidRPr="00FB60F7">
              <w:rPr>
                <w:rFonts w:ascii="Arial" w:hAnsi="Arial" w:cs="Arial"/>
                <w:sz w:val="20"/>
                <w:lang w:val="en-GB"/>
              </w:rPr>
              <w:t>m</w:t>
            </w:r>
            <w:r w:rsidR="00A243FF" w:rsidRPr="00FB60F7">
              <w:rPr>
                <w:rFonts w:ascii="Arial" w:hAnsi="Arial" w:cs="Arial"/>
                <w:sz w:val="20"/>
                <w:vertAlign w:val="superscript"/>
                <w:lang w:val="en-GB"/>
              </w:rPr>
              <w:t>-2</w:t>
            </w:r>
            <w:r w:rsidR="00A243FF" w:rsidRPr="00FB60F7">
              <w:rPr>
                <w:rFonts w:ascii="Arial" w:hAnsi="Arial" w:cs="Arial"/>
                <w:sz w:val="20"/>
                <w:lang w:val="en-GB"/>
              </w:rPr>
              <w:t>, 1h, day 8+15+22+29</w:t>
            </w:r>
            <w:r w:rsidR="00587B80" w:rsidRPr="00FB60F7">
              <w:rPr>
                <w:rFonts w:ascii="Arial" w:hAnsi="Arial" w:cs="Arial"/>
                <w:sz w:val="20"/>
                <w:lang w:val="en-GB"/>
              </w:rPr>
              <w:t xml:space="preserve"> (LBL)</w:t>
            </w:r>
          </w:p>
        </w:tc>
        <w:tc>
          <w:tcPr>
            <w:tcW w:w="1086" w:type="pct"/>
            <w:vAlign w:val="center"/>
          </w:tcPr>
          <w:p w:rsidR="00A243FF" w:rsidRPr="00FB60F7" w:rsidRDefault="00A243FF" w:rsidP="001C5860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&gt; 6 months and &lt; 12 months:</w:t>
            </w:r>
          </w:p>
        </w:tc>
        <w:tc>
          <w:tcPr>
            <w:tcW w:w="1250" w:type="pct"/>
            <w:vAlign w:val="center"/>
          </w:tcPr>
          <w:p w:rsidR="00A243FF" w:rsidRPr="00FB60F7" w:rsidRDefault="00377459" w:rsidP="001C5860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75 % of BSA dose</w:t>
            </w:r>
          </w:p>
        </w:tc>
      </w:tr>
      <w:tr w:rsidR="00A243FF" w:rsidRPr="00FB60F7" w:rsidTr="006C4998">
        <w:trPr>
          <w:trHeight w:val="397"/>
        </w:trPr>
        <w:tc>
          <w:tcPr>
            <w:tcW w:w="1250" w:type="pct"/>
            <w:vAlign w:val="center"/>
          </w:tcPr>
          <w:p w:rsidR="00A243FF" w:rsidRPr="00FB60F7" w:rsidRDefault="00A243FF" w:rsidP="00B7632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4" w:type="pct"/>
            <w:vAlign w:val="center"/>
          </w:tcPr>
          <w:p w:rsidR="00A243FF" w:rsidRPr="00FB60F7" w:rsidRDefault="00A243FF" w:rsidP="00B7632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6" w:type="pct"/>
            <w:vAlign w:val="center"/>
          </w:tcPr>
          <w:p w:rsidR="00A243FF" w:rsidRPr="00FB60F7" w:rsidRDefault="00A243FF" w:rsidP="001C5860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≥ 12 months:</w:t>
            </w:r>
          </w:p>
        </w:tc>
        <w:tc>
          <w:tcPr>
            <w:tcW w:w="1250" w:type="pct"/>
            <w:vAlign w:val="center"/>
          </w:tcPr>
          <w:p w:rsidR="00A243FF" w:rsidRPr="00FB60F7" w:rsidRDefault="00377459" w:rsidP="001C5860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100 % of BSA dose</w:t>
            </w:r>
          </w:p>
        </w:tc>
      </w:tr>
      <w:tr w:rsidR="00587B80" w:rsidRPr="00FB60F7" w:rsidTr="00587B80">
        <w:trPr>
          <w:trHeight w:val="227"/>
        </w:trPr>
        <w:tc>
          <w:tcPr>
            <w:tcW w:w="1250" w:type="pct"/>
            <w:vAlign w:val="center"/>
          </w:tcPr>
          <w:p w:rsidR="00587B80" w:rsidRPr="00FB60F7" w:rsidRDefault="00587B80" w:rsidP="00B7632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4" w:type="pct"/>
            <w:vAlign w:val="center"/>
          </w:tcPr>
          <w:p w:rsidR="00587B80" w:rsidRPr="00FB60F7" w:rsidRDefault="00587B80" w:rsidP="00B7632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6" w:type="pct"/>
            <w:vAlign w:val="center"/>
          </w:tcPr>
          <w:p w:rsidR="00587B80" w:rsidRPr="00FB60F7" w:rsidRDefault="00587B80" w:rsidP="001C586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50" w:type="pct"/>
            <w:vAlign w:val="center"/>
          </w:tcPr>
          <w:p w:rsidR="00587B80" w:rsidRPr="00FB60F7" w:rsidRDefault="00587B80" w:rsidP="001C5860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243FF" w:rsidRPr="00FB60F7" w:rsidTr="006C4998">
        <w:trPr>
          <w:trHeight w:val="397"/>
        </w:trPr>
        <w:tc>
          <w:tcPr>
            <w:tcW w:w="1250" w:type="pct"/>
            <w:vAlign w:val="center"/>
          </w:tcPr>
          <w:p w:rsidR="00A243FF" w:rsidRPr="00FB60F7" w:rsidRDefault="00A243FF" w:rsidP="00B76322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AIEOP-BFM ALL 2017</w:t>
            </w:r>
          </w:p>
        </w:tc>
        <w:tc>
          <w:tcPr>
            <w:tcW w:w="1414" w:type="pct"/>
            <w:vAlign w:val="center"/>
          </w:tcPr>
          <w:p w:rsidR="00A243FF" w:rsidRPr="00FB60F7" w:rsidRDefault="001714D8" w:rsidP="007A1143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30 mg·</w:t>
            </w:r>
            <w:r w:rsidR="00A243FF" w:rsidRPr="00FB60F7">
              <w:rPr>
                <w:rFonts w:ascii="Arial" w:hAnsi="Arial" w:cs="Arial"/>
                <w:sz w:val="20"/>
                <w:lang w:val="en-GB"/>
              </w:rPr>
              <w:t>m</w:t>
            </w:r>
            <w:r w:rsidR="00A243FF" w:rsidRPr="00FB60F7">
              <w:rPr>
                <w:rFonts w:ascii="Arial" w:hAnsi="Arial" w:cs="Arial"/>
                <w:sz w:val="20"/>
                <w:vertAlign w:val="superscript"/>
                <w:lang w:val="en-GB"/>
              </w:rPr>
              <w:t>-2</w:t>
            </w:r>
            <w:r w:rsidR="00A243FF" w:rsidRPr="00FB60F7">
              <w:rPr>
                <w:rFonts w:ascii="Arial" w:hAnsi="Arial" w:cs="Arial"/>
                <w:sz w:val="20"/>
                <w:lang w:val="en-GB"/>
              </w:rPr>
              <w:t>, 1 h, day 8+15+22+29</w:t>
            </w:r>
          </w:p>
        </w:tc>
        <w:tc>
          <w:tcPr>
            <w:tcW w:w="1086" w:type="pct"/>
            <w:vAlign w:val="center"/>
          </w:tcPr>
          <w:p w:rsidR="00A243FF" w:rsidRPr="00FB60F7" w:rsidRDefault="00037594" w:rsidP="001C586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&lt; 6 months:</w:t>
            </w:r>
          </w:p>
        </w:tc>
        <w:tc>
          <w:tcPr>
            <w:tcW w:w="1250" w:type="pct"/>
            <w:vAlign w:val="center"/>
          </w:tcPr>
          <w:p w:rsidR="00A243FF" w:rsidRPr="00FB60F7" w:rsidRDefault="00037594" w:rsidP="001C5860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67 % of BSA dose</w:t>
            </w:r>
          </w:p>
        </w:tc>
      </w:tr>
      <w:tr w:rsidR="00037594" w:rsidRPr="00FB60F7" w:rsidTr="006C4998">
        <w:trPr>
          <w:trHeight w:val="397"/>
        </w:trPr>
        <w:tc>
          <w:tcPr>
            <w:tcW w:w="1250" w:type="pct"/>
            <w:vAlign w:val="center"/>
          </w:tcPr>
          <w:p w:rsidR="00037594" w:rsidRPr="00FB60F7" w:rsidRDefault="00037594" w:rsidP="00B7632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4" w:type="pct"/>
            <w:vAlign w:val="center"/>
          </w:tcPr>
          <w:p w:rsidR="00037594" w:rsidRPr="00FB60F7" w:rsidRDefault="00037594" w:rsidP="007A114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6" w:type="pct"/>
            <w:vAlign w:val="center"/>
          </w:tcPr>
          <w:p w:rsidR="00037594" w:rsidRDefault="00037594" w:rsidP="001C5860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≥ 6 months and &lt; 12 months:</w:t>
            </w:r>
          </w:p>
        </w:tc>
        <w:tc>
          <w:tcPr>
            <w:tcW w:w="1250" w:type="pct"/>
            <w:vAlign w:val="center"/>
          </w:tcPr>
          <w:p w:rsidR="00037594" w:rsidRPr="00FB60F7" w:rsidRDefault="00037594" w:rsidP="001C5860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75 % of BSA dose</w:t>
            </w:r>
          </w:p>
        </w:tc>
      </w:tr>
      <w:tr w:rsidR="00037594" w:rsidRPr="00FB60F7" w:rsidTr="006C4998">
        <w:trPr>
          <w:trHeight w:val="397"/>
        </w:trPr>
        <w:tc>
          <w:tcPr>
            <w:tcW w:w="1250" w:type="pct"/>
            <w:vAlign w:val="center"/>
          </w:tcPr>
          <w:p w:rsidR="00037594" w:rsidRPr="00FB60F7" w:rsidRDefault="00037594" w:rsidP="00B7632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4" w:type="pct"/>
            <w:vAlign w:val="center"/>
          </w:tcPr>
          <w:p w:rsidR="00037594" w:rsidRPr="00FB60F7" w:rsidRDefault="00037594" w:rsidP="007A114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6" w:type="pct"/>
            <w:vAlign w:val="center"/>
          </w:tcPr>
          <w:p w:rsidR="00037594" w:rsidRDefault="00037594" w:rsidP="001C5860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≥ 12 months:</w:t>
            </w:r>
          </w:p>
        </w:tc>
        <w:tc>
          <w:tcPr>
            <w:tcW w:w="1250" w:type="pct"/>
            <w:vAlign w:val="center"/>
          </w:tcPr>
          <w:p w:rsidR="00037594" w:rsidRPr="00FB60F7" w:rsidRDefault="00037594" w:rsidP="001C5860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100 % of BSA dose</w:t>
            </w:r>
          </w:p>
        </w:tc>
      </w:tr>
      <w:tr w:rsidR="00587B80" w:rsidRPr="00FB60F7" w:rsidTr="00587B80">
        <w:trPr>
          <w:trHeight w:val="227"/>
        </w:trPr>
        <w:tc>
          <w:tcPr>
            <w:tcW w:w="1250" w:type="pct"/>
            <w:vAlign w:val="center"/>
          </w:tcPr>
          <w:p w:rsidR="00587B80" w:rsidRPr="00FB60F7" w:rsidRDefault="00587B80" w:rsidP="00B7632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4" w:type="pct"/>
            <w:vAlign w:val="center"/>
          </w:tcPr>
          <w:p w:rsidR="00587B80" w:rsidRPr="00FB60F7" w:rsidRDefault="00587B80" w:rsidP="007A114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6" w:type="pct"/>
            <w:vAlign w:val="center"/>
          </w:tcPr>
          <w:p w:rsidR="00587B80" w:rsidRPr="00FB60F7" w:rsidRDefault="00587B80" w:rsidP="001C586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50" w:type="pct"/>
            <w:vAlign w:val="center"/>
          </w:tcPr>
          <w:p w:rsidR="00587B80" w:rsidRPr="00FB60F7" w:rsidRDefault="00587B80" w:rsidP="001C5860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243FF" w:rsidRPr="00FB60F7" w:rsidTr="006C4998">
        <w:trPr>
          <w:trHeight w:val="397"/>
        </w:trPr>
        <w:tc>
          <w:tcPr>
            <w:tcW w:w="1250" w:type="pct"/>
            <w:vAlign w:val="center"/>
          </w:tcPr>
          <w:p w:rsidR="00A243FF" w:rsidRPr="00FB60F7" w:rsidRDefault="00A243FF" w:rsidP="00B76322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CoALL-08-09</w:t>
            </w:r>
          </w:p>
        </w:tc>
        <w:tc>
          <w:tcPr>
            <w:tcW w:w="1414" w:type="pct"/>
            <w:vAlign w:val="center"/>
          </w:tcPr>
          <w:p w:rsidR="00A243FF" w:rsidRPr="00FB60F7" w:rsidRDefault="001714D8" w:rsidP="00B76322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30 mg·</w:t>
            </w:r>
            <w:r w:rsidR="00A243FF" w:rsidRPr="00FB60F7">
              <w:rPr>
                <w:rFonts w:ascii="Arial" w:hAnsi="Arial" w:cs="Arial"/>
                <w:sz w:val="20"/>
                <w:lang w:val="en-GB"/>
              </w:rPr>
              <w:t>m</w:t>
            </w:r>
            <w:r w:rsidR="00A243FF" w:rsidRPr="00FB60F7">
              <w:rPr>
                <w:rFonts w:ascii="Arial" w:hAnsi="Arial" w:cs="Arial"/>
                <w:sz w:val="20"/>
                <w:vertAlign w:val="superscript"/>
                <w:lang w:val="en-GB"/>
              </w:rPr>
              <w:t>-2</w:t>
            </w:r>
            <w:r w:rsidR="00A243FF" w:rsidRPr="00FB60F7">
              <w:rPr>
                <w:rFonts w:ascii="Arial" w:hAnsi="Arial" w:cs="Arial"/>
                <w:sz w:val="20"/>
                <w:lang w:val="en-GB"/>
              </w:rPr>
              <w:t>, 24 h, day 1+8+22+29</w:t>
            </w:r>
          </w:p>
        </w:tc>
        <w:tc>
          <w:tcPr>
            <w:tcW w:w="1086" w:type="pct"/>
            <w:vAlign w:val="center"/>
          </w:tcPr>
          <w:p w:rsidR="00A243FF" w:rsidRPr="00FB60F7" w:rsidRDefault="00BE64F8" w:rsidP="001C5860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-</w:t>
            </w:r>
          </w:p>
        </w:tc>
        <w:tc>
          <w:tcPr>
            <w:tcW w:w="1250" w:type="pct"/>
            <w:vAlign w:val="center"/>
          </w:tcPr>
          <w:p w:rsidR="00A243FF" w:rsidRPr="00FB60F7" w:rsidRDefault="00BE64F8" w:rsidP="001C5860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-</w:t>
            </w:r>
          </w:p>
        </w:tc>
      </w:tr>
      <w:tr w:rsidR="00587B80" w:rsidRPr="00FB60F7" w:rsidTr="00587B80">
        <w:trPr>
          <w:trHeight w:val="227"/>
        </w:trPr>
        <w:tc>
          <w:tcPr>
            <w:tcW w:w="1250" w:type="pct"/>
            <w:vAlign w:val="center"/>
          </w:tcPr>
          <w:p w:rsidR="00587B80" w:rsidRPr="00FB60F7" w:rsidRDefault="00587B80" w:rsidP="00B7632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4" w:type="pct"/>
            <w:vAlign w:val="center"/>
          </w:tcPr>
          <w:p w:rsidR="00587B80" w:rsidRPr="00FB60F7" w:rsidRDefault="00587B80" w:rsidP="00B7632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6" w:type="pct"/>
            <w:vAlign w:val="center"/>
          </w:tcPr>
          <w:p w:rsidR="00587B80" w:rsidRPr="00FB60F7" w:rsidRDefault="00587B80" w:rsidP="001C586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50" w:type="pct"/>
            <w:vAlign w:val="center"/>
          </w:tcPr>
          <w:p w:rsidR="00587B80" w:rsidRPr="00FB60F7" w:rsidRDefault="00587B80" w:rsidP="001C5860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243FF" w:rsidRPr="00F40C50" w:rsidTr="006C4998">
        <w:trPr>
          <w:trHeight w:val="397"/>
        </w:trPr>
        <w:tc>
          <w:tcPr>
            <w:tcW w:w="1250" w:type="pct"/>
            <w:vAlign w:val="center"/>
          </w:tcPr>
          <w:p w:rsidR="00A243FF" w:rsidRPr="00FB60F7" w:rsidRDefault="00A243FF" w:rsidP="00B76322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HR-NBL-1.7/SIOPEN</w:t>
            </w:r>
          </w:p>
        </w:tc>
        <w:tc>
          <w:tcPr>
            <w:tcW w:w="1414" w:type="pct"/>
            <w:vAlign w:val="center"/>
          </w:tcPr>
          <w:p w:rsidR="00A243FF" w:rsidRPr="00FB60F7" w:rsidRDefault="001714D8" w:rsidP="00B76322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45 mg·</w:t>
            </w:r>
            <w:r w:rsidR="00A243FF" w:rsidRPr="00FB60F7">
              <w:rPr>
                <w:rFonts w:ascii="Arial" w:hAnsi="Arial" w:cs="Arial"/>
                <w:sz w:val="20"/>
                <w:lang w:val="en-GB"/>
              </w:rPr>
              <w:t>m</w:t>
            </w:r>
            <w:r w:rsidR="00A243FF" w:rsidRPr="00FB60F7">
              <w:rPr>
                <w:rFonts w:ascii="Arial" w:hAnsi="Arial" w:cs="Arial"/>
                <w:sz w:val="20"/>
                <w:vertAlign w:val="superscript"/>
                <w:lang w:val="en-GB"/>
              </w:rPr>
              <w:t>-2</w:t>
            </w:r>
            <w:r w:rsidR="00A243FF" w:rsidRPr="00FB60F7">
              <w:rPr>
                <w:rFonts w:ascii="Arial" w:hAnsi="Arial" w:cs="Arial"/>
                <w:sz w:val="20"/>
                <w:lang w:val="en-GB"/>
              </w:rPr>
              <w:t>, 48 h</w:t>
            </w:r>
          </w:p>
        </w:tc>
        <w:tc>
          <w:tcPr>
            <w:tcW w:w="1086" w:type="pct"/>
            <w:vAlign w:val="center"/>
          </w:tcPr>
          <w:p w:rsidR="00A243FF" w:rsidRPr="00FB60F7" w:rsidRDefault="00A243FF" w:rsidP="001C5860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≤ 5 kg:</w:t>
            </w:r>
          </w:p>
        </w:tc>
        <w:tc>
          <w:tcPr>
            <w:tcW w:w="1250" w:type="pct"/>
            <w:vAlign w:val="center"/>
          </w:tcPr>
          <w:p w:rsidR="00A243FF" w:rsidRPr="00FB60F7" w:rsidRDefault="00377459" w:rsidP="001C5860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67 % of body weight-based dose</w:t>
            </w:r>
          </w:p>
        </w:tc>
      </w:tr>
      <w:tr w:rsidR="00A243FF" w:rsidRPr="00F40C50" w:rsidTr="00A243FF">
        <w:trPr>
          <w:trHeight w:val="567"/>
        </w:trPr>
        <w:tc>
          <w:tcPr>
            <w:tcW w:w="1250" w:type="pct"/>
            <w:vAlign w:val="center"/>
          </w:tcPr>
          <w:p w:rsidR="00A243FF" w:rsidRPr="00FB60F7" w:rsidRDefault="00A243FF" w:rsidP="00B76322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6C4998" w:rsidRPr="00FB60F7" w:rsidRDefault="006C4998" w:rsidP="00B7632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4" w:type="pct"/>
            <w:vAlign w:val="center"/>
          </w:tcPr>
          <w:p w:rsidR="00A243FF" w:rsidRPr="00FB60F7" w:rsidRDefault="00A243FF" w:rsidP="00B76322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6C4998" w:rsidRPr="00FB60F7" w:rsidRDefault="006C4998" w:rsidP="00B7632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6" w:type="pct"/>
            <w:vAlign w:val="center"/>
          </w:tcPr>
          <w:p w:rsidR="00A243FF" w:rsidRPr="00FB60F7" w:rsidRDefault="00A243FF" w:rsidP="00A243FF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&gt; 5 kg and &lt; 12 kg:</w:t>
            </w:r>
          </w:p>
          <w:p w:rsidR="006C4998" w:rsidRPr="00FB60F7" w:rsidRDefault="006C4998" w:rsidP="00A243F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50" w:type="pct"/>
            <w:vAlign w:val="center"/>
          </w:tcPr>
          <w:p w:rsidR="00A243FF" w:rsidRPr="00FB60F7" w:rsidRDefault="00377459" w:rsidP="001C5860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100 % of</w:t>
            </w:r>
            <w:r w:rsidR="001714D8" w:rsidRPr="00FB60F7">
              <w:rPr>
                <w:rFonts w:ascii="Arial" w:hAnsi="Arial" w:cs="Arial"/>
                <w:sz w:val="20"/>
                <w:lang w:val="en-GB"/>
              </w:rPr>
              <w:t xml:space="preserve"> body weight-based dose (1.5 mg·</w:t>
            </w:r>
            <w:r w:rsidRPr="00FB60F7">
              <w:rPr>
                <w:rFonts w:ascii="Arial" w:hAnsi="Arial" w:cs="Arial"/>
                <w:sz w:val="20"/>
                <w:lang w:val="en-GB"/>
              </w:rPr>
              <w:t>kg</w:t>
            </w:r>
            <w:r w:rsidRPr="00FB60F7">
              <w:rPr>
                <w:rFonts w:ascii="Arial" w:hAnsi="Arial" w:cs="Arial"/>
                <w:sz w:val="20"/>
                <w:vertAlign w:val="superscript"/>
                <w:lang w:val="en-GB"/>
              </w:rPr>
              <w:t>-1</w:t>
            </w:r>
            <w:r w:rsidRPr="00FB60F7"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</w:tr>
      <w:tr w:rsidR="00A243FF" w:rsidRPr="00FB60F7" w:rsidTr="006C4998">
        <w:trPr>
          <w:trHeight w:val="397"/>
        </w:trPr>
        <w:tc>
          <w:tcPr>
            <w:tcW w:w="1250" w:type="pct"/>
            <w:vAlign w:val="center"/>
          </w:tcPr>
          <w:p w:rsidR="00A243FF" w:rsidRPr="00FB60F7" w:rsidRDefault="00A243FF" w:rsidP="00B7632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4" w:type="pct"/>
            <w:vAlign w:val="center"/>
          </w:tcPr>
          <w:p w:rsidR="00A243FF" w:rsidRPr="00FB60F7" w:rsidRDefault="00A243FF" w:rsidP="00B7632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6" w:type="pct"/>
            <w:vAlign w:val="center"/>
          </w:tcPr>
          <w:p w:rsidR="00A243FF" w:rsidRPr="00FB60F7" w:rsidRDefault="00A243FF" w:rsidP="001C5860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≥ 12 kg</w:t>
            </w:r>
          </w:p>
        </w:tc>
        <w:tc>
          <w:tcPr>
            <w:tcW w:w="1250" w:type="pct"/>
            <w:vAlign w:val="center"/>
          </w:tcPr>
          <w:p w:rsidR="00A243FF" w:rsidRPr="00FB60F7" w:rsidRDefault="00377459" w:rsidP="001C5860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100 % of BSA dose</w:t>
            </w:r>
          </w:p>
        </w:tc>
      </w:tr>
      <w:tr w:rsidR="00587B80" w:rsidRPr="00FB60F7" w:rsidTr="00587B80">
        <w:trPr>
          <w:trHeight w:val="227"/>
        </w:trPr>
        <w:tc>
          <w:tcPr>
            <w:tcW w:w="1250" w:type="pct"/>
            <w:vAlign w:val="center"/>
          </w:tcPr>
          <w:p w:rsidR="00587B80" w:rsidRPr="00FB60F7" w:rsidRDefault="00587B80" w:rsidP="00B7632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4" w:type="pct"/>
            <w:vAlign w:val="center"/>
          </w:tcPr>
          <w:p w:rsidR="00587B80" w:rsidRPr="00FB60F7" w:rsidRDefault="00587B80" w:rsidP="00B7632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6" w:type="pct"/>
            <w:vAlign w:val="center"/>
          </w:tcPr>
          <w:p w:rsidR="00587B80" w:rsidRPr="00FB60F7" w:rsidRDefault="00587B80" w:rsidP="001C586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50" w:type="pct"/>
            <w:vAlign w:val="center"/>
          </w:tcPr>
          <w:p w:rsidR="00587B80" w:rsidRPr="00FB60F7" w:rsidRDefault="00587B80" w:rsidP="001C5860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243FF" w:rsidRPr="00FB60F7" w:rsidTr="006C4998">
        <w:trPr>
          <w:trHeight w:val="397"/>
        </w:trPr>
        <w:tc>
          <w:tcPr>
            <w:tcW w:w="1250" w:type="pct"/>
            <w:vAlign w:val="center"/>
          </w:tcPr>
          <w:p w:rsidR="00A243FF" w:rsidRPr="00FB60F7" w:rsidRDefault="00A243FF" w:rsidP="00B76322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SIOP 2001/GPOH</w:t>
            </w:r>
          </w:p>
        </w:tc>
        <w:tc>
          <w:tcPr>
            <w:tcW w:w="1414" w:type="pct"/>
            <w:vAlign w:val="center"/>
          </w:tcPr>
          <w:p w:rsidR="00A243FF" w:rsidRPr="00FB60F7" w:rsidRDefault="001714D8" w:rsidP="00B76322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50 mg·</w:t>
            </w:r>
            <w:r w:rsidR="00A243FF" w:rsidRPr="00FB60F7">
              <w:rPr>
                <w:rFonts w:ascii="Arial" w:hAnsi="Arial" w:cs="Arial"/>
                <w:sz w:val="20"/>
                <w:lang w:val="en-GB"/>
              </w:rPr>
              <w:t>m</w:t>
            </w:r>
            <w:r w:rsidR="00A243FF" w:rsidRPr="00FB60F7">
              <w:rPr>
                <w:rFonts w:ascii="Arial" w:hAnsi="Arial" w:cs="Arial"/>
                <w:sz w:val="20"/>
                <w:vertAlign w:val="superscript"/>
                <w:lang w:val="en-GB"/>
              </w:rPr>
              <w:t>-2</w:t>
            </w:r>
            <w:r w:rsidR="00A243FF" w:rsidRPr="00FB60F7">
              <w:rPr>
                <w:rFonts w:ascii="Arial" w:hAnsi="Arial" w:cs="Arial"/>
                <w:sz w:val="20"/>
                <w:lang w:val="en-GB"/>
              </w:rPr>
              <w:t>, 6 h</w:t>
            </w:r>
          </w:p>
        </w:tc>
        <w:tc>
          <w:tcPr>
            <w:tcW w:w="1086" w:type="pct"/>
            <w:vAlign w:val="center"/>
          </w:tcPr>
          <w:p w:rsidR="00A243FF" w:rsidRPr="00FB60F7" w:rsidRDefault="005901D9" w:rsidP="001C5860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&lt; 6 months:</w:t>
            </w:r>
          </w:p>
        </w:tc>
        <w:tc>
          <w:tcPr>
            <w:tcW w:w="1250" w:type="pct"/>
            <w:vAlign w:val="center"/>
          </w:tcPr>
          <w:p w:rsidR="00A243FF" w:rsidRPr="00FB60F7" w:rsidRDefault="00377459" w:rsidP="001C5860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50 % of BSA dose</w:t>
            </w:r>
          </w:p>
        </w:tc>
      </w:tr>
      <w:tr w:rsidR="005901D9" w:rsidRPr="00FB60F7" w:rsidTr="006C4998">
        <w:trPr>
          <w:trHeight w:val="397"/>
        </w:trPr>
        <w:tc>
          <w:tcPr>
            <w:tcW w:w="1250" w:type="pct"/>
            <w:vAlign w:val="center"/>
          </w:tcPr>
          <w:p w:rsidR="005901D9" w:rsidRPr="00FB60F7" w:rsidRDefault="005901D9" w:rsidP="00B7632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4" w:type="pct"/>
            <w:vAlign w:val="center"/>
          </w:tcPr>
          <w:p w:rsidR="005901D9" w:rsidRPr="00FB60F7" w:rsidRDefault="005901D9" w:rsidP="00B7632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6" w:type="pct"/>
            <w:vAlign w:val="center"/>
          </w:tcPr>
          <w:p w:rsidR="005901D9" w:rsidRPr="00FB60F7" w:rsidRDefault="005901D9" w:rsidP="001C5860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≥ 6 months or &lt; 12 kg:</w:t>
            </w:r>
          </w:p>
        </w:tc>
        <w:tc>
          <w:tcPr>
            <w:tcW w:w="1250" w:type="pct"/>
            <w:vAlign w:val="center"/>
          </w:tcPr>
          <w:p w:rsidR="005901D9" w:rsidRPr="00FB60F7" w:rsidRDefault="00377459" w:rsidP="001C5860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67 % of BSA dose</w:t>
            </w:r>
          </w:p>
        </w:tc>
      </w:tr>
      <w:tr w:rsidR="005901D9" w:rsidRPr="00FB60F7" w:rsidTr="006C4998">
        <w:trPr>
          <w:trHeight w:val="397"/>
        </w:trPr>
        <w:tc>
          <w:tcPr>
            <w:tcW w:w="1250" w:type="pct"/>
            <w:vAlign w:val="center"/>
          </w:tcPr>
          <w:p w:rsidR="005901D9" w:rsidRPr="00FB60F7" w:rsidRDefault="005901D9" w:rsidP="00B7632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4" w:type="pct"/>
            <w:vAlign w:val="center"/>
          </w:tcPr>
          <w:p w:rsidR="005901D9" w:rsidRPr="00FB60F7" w:rsidRDefault="005901D9" w:rsidP="00B7632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6" w:type="pct"/>
            <w:vAlign w:val="center"/>
          </w:tcPr>
          <w:p w:rsidR="005901D9" w:rsidRPr="00FB60F7" w:rsidRDefault="005901D9" w:rsidP="001C5860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≥ 6 months and ≥ 12 kg:</w:t>
            </w:r>
          </w:p>
        </w:tc>
        <w:tc>
          <w:tcPr>
            <w:tcW w:w="1250" w:type="pct"/>
            <w:vAlign w:val="center"/>
          </w:tcPr>
          <w:p w:rsidR="005901D9" w:rsidRPr="00FB60F7" w:rsidRDefault="00377459" w:rsidP="001C5860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100 % of BSA dose</w:t>
            </w:r>
          </w:p>
        </w:tc>
      </w:tr>
      <w:tr w:rsidR="00587B80" w:rsidRPr="00FB60F7" w:rsidTr="00587B80">
        <w:trPr>
          <w:trHeight w:val="227"/>
        </w:trPr>
        <w:tc>
          <w:tcPr>
            <w:tcW w:w="1250" w:type="pct"/>
            <w:vAlign w:val="center"/>
          </w:tcPr>
          <w:p w:rsidR="00587B80" w:rsidRPr="00FB60F7" w:rsidRDefault="00587B80" w:rsidP="00B7632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4" w:type="pct"/>
            <w:vAlign w:val="center"/>
          </w:tcPr>
          <w:p w:rsidR="00587B80" w:rsidRPr="00FB60F7" w:rsidRDefault="00587B80" w:rsidP="00B7632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6" w:type="pct"/>
            <w:vAlign w:val="center"/>
          </w:tcPr>
          <w:p w:rsidR="00587B80" w:rsidRPr="00FB60F7" w:rsidRDefault="00587B80" w:rsidP="001C586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50" w:type="pct"/>
            <w:vAlign w:val="center"/>
          </w:tcPr>
          <w:p w:rsidR="00587B80" w:rsidRPr="00FB60F7" w:rsidRDefault="00587B80" w:rsidP="001C5860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243FF" w:rsidRPr="00F40C50" w:rsidTr="006C4998">
        <w:trPr>
          <w:trHeight w:val="397"/>
        </w:trPr>
        <w:tc>
          <w:tcPr>
            <w:tcW w:w="1250" w:type="pct"/>
            <w:vAlign w:val="center"/>
          </w:tcPr>
          <w:p w:rsidR="00A243FF" w:rsidRPr="00FB60F7" w:rsidRDefault="00A243FF" w:rsidP="00B76322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 xml:space="preserve">European </w:t>
            </w:r>
            <w:proofErr w:type="spellStart"/>
            <w:r w:rsidRPr="00FB60F7">
              <w:rPr>
                <w:rFonts w:ascii="Arial" w:hAnsi="Arial" w:cs="Arial"/>
                <w:sz w:val="20"/>
                <w:lang w:val="en-GB"/>
              </w:rPr>
              <w:t>Rhabdoid</w:t>
            </w:r>
            <w:proofErr w:type="spellEnd"/>
            <w:r w:rsidRPr="00FB60F7">
              <w:rPr>
                <w:rFonts w:ascii="Arial" w:hAnsi="Arial" w:cs="Arial"/>
                <w:sz w:val="20"/>
                <w:lang w:val="en-GB"/>
              </w:rPr>
              <w:t xml:space="preserve"> Registry</w:t>
            </w:r>
          </w:p>
        </w:tc>
        <w:tc>
          <w:tcPr>
            <w:tcW w:w="1414" w:type="pct"/>
            <w:vAlign w:val="center"/>
          </w:tcPr>
          <w:p w:rsidR="00A243FF" w:rsidRPr="00FB60F7" w:rsidRDefault="001714D8" w:rsidP="00B76322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75 mg·</w:t>
            </w:r>
            <w:r w:rsidR="00A243FF" w:rsidRPr="00FB60F7">
              <w:rPr>
                <w:rFonts w:ascii="Arial" w:hAnsi="Arial" w:cs="Arial"/>
                <w:sz w:val="20"/>
                <w:lang w:val="en-GB"/>
              </w:rPr>
              <w:t>m</w:t>
            </w:r>
            <w:r w:rsidR="00A243FF" w:rsidRPr="00FB60F7">
              <w:rPr>
                <w:rFonts w:ascii="Arial" w:hAnsi="Arial" w:cs="Arial"/>
                <w:sz w:val="20"/>
                <w:vertAlign w:val="superscript"/>
                <w:lang w:val="en-GB"/>
              </w:rPr>
              <w:t>-2</w:t>
            </w:r>
            <w:r w:rsidR="00A243FF" w:rsidRPr="00FB60F7">
              <w:rPr>
                <w:rFonts w:ascii="Arial" w:hAnsi="Arial" w:cs="Arial"/>
                <w:sz w:val="20"/>
                <w:lang w:val="en-GB"/>
              </w:rPr>
              <w:t>, 48 h</w:t>
            </w:r>
          </w:p>
        </w:tc>
        <w:tc>
          <w:tcPr>
            <w:tcW w:w="1086" w:type="pct"/>
            <w:vAlign w:val="center"/>
          </w:tcPr>
          <w:p w:rsidR="00A243FF" w:rsidRPr="00FB60F7" w:rsidRDefault="005901D9" w:rsidP="001C5860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&lt; 6 months:</w:t>
            </w:r>
          </w:p>
        </w:tc>
        <w:tc>
          <w:tcPr>
            <w:tcW w:w="1250" w:type="pct"/>
            <w:vAlign w:val="center"/>
          </w:tcPr>
          <w:p w:rsidR="00A243FF" w:rsidRPr="00FB60F7" w:rsidRDefault="00377459" w:rsidP="001C5860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100 % of body weight-based dose</w:t>
            </w:r>
          </w:p>
        </w:tc>
      </w:tr>
      <w:tr w:rsidR="005901D9" w:rsidRPr="00F40C50" w:rsidTr="005901D9">
        <w:trPr>
          <w:trHeight w:val="567"/>
        </w:trPr>
        <w:tc>
          <w:tcPr>
            <w:tcW w:w="1250" w:type="pct"/>
            <w:vAlign w:val="center"/>
          </w:tcPr>
          <w:p w:rsidR="005901D9" w:rsidRPr="00FB60F7" w:rsidRDefault="005901D9" w:rsidP="00B76322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6C4998" w:rsidRPr="00FB60F7" w:rsidRDefault="006C4998" w:rsidP="00B7632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4" w:type="pct"/>
            <w:vAlign w:val="center"/>
          </w:tcPr>
          <w:p w:rsidR="005901D9" w:rsidRPr="00FB60F7" w:rsidRDefault="005901D9" w:rsidP="00B76322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6C4998" w:rsidRPr="00FB60F7" w:rsidRDefault="006C4998" w:rsidP="00B7632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6" w:type="pct"/>
            <w:vAlign w:val="center"/>
          </w:tcPr>
          <w:p w:rsidR="005901D9" w:rsidRPr="00FB60F7" w:rsidRDefault="005901D9" w:rsidP="001C5860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≥ 6 months and &lt; 10 kg</w:t>
            </w:r>
          </w:p>
          <w:p w:rsidR="006C4998" w:rsidRPr="00FB60F7" w:rsidRDefault="006C4998" w:rsidP="001C586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50" w:type="pct"/>
            <w:vAlign w:val="center"/>
          </w:tcPr>
          <w:p w:rsidR="005901D9" w:rsidRPr="00FB60F7" w:rsidRDefault="00377459" w:rsidP="001C5860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100 % of</w:t>
            </w:r>
            <w:r w:rsidR="001714D8" w:rsidRPr="00FB60F7">
              <w:rPr>
                <w:rFonts w:ascii="Arial" w:hAnsi="Arial" w:cs="Arial"/>
                <w:sz w:val="20"/>
                <w:lang w:val="en-GB"/>
              </w:rPr>
              <w:t xml:space="preserve"> body weight-based dose (2.5 mg·</w:t>
            </w:r>
            <w:r w:rsidRPr="00FB60F7">
              <w:rPr>
                <w:rFonts w:ascii="Arial" w:hAnsi="Arial" w:cs="Arial"/>
                <w:sz w:val="20"/>
                <w:lang w:val="en-GB"/>
              </w:rPr>
              <w:t>kg</w:t>
            </w:r>
            <w:r w:rsidRPr="00FB60F7">
              <w:rPr>
                <w:rFonts w:ascii="Arial" w:hAnsi="Arial" w:cs="Arial"/>
                <w:sz w:val="20"/>
                <w:vertAlign w:val="superscript"/>
                <w:lang w:val="en-GB"/>
              </w:rPr>
              <w:t>-1</w:t>
            </w:r>
            <w:r w:rsidRPr="00FB60F7"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</w:tr>
      <w:tr w:rsidR="005901D9" w:rsidRPr="00FB60F7" w:rsidTr="006C4998">
        <w:trPr>
          <w:trHeight w:val="397"/>
        </w:trPr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:rsidR="005901D9" w:rsidRPr="00FB60F7" w:rsidRDefault="005901D9" w:rsidP="00B7632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4" w:type="pct"/>
            <w:tcBorders>
              <w:bottom w:val="single" w:sz="12" w:space="0" w:color="auto"/>
            </w:tcBorders>
            <w:vAlign w:val="center"/>
          </w:tcPr>
          <w:p w:rsidR="005901D9" w:rsidRPr="00FB60F7" w:rsidRDefault="005901D9" w:rsidP="00B7632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6" w:type="pct"/>
            <w:tcBorders>
              <w:bottom w:val="single" w:sz="12" w:space="0" w:color="auto"/>
            </w:tcBorders>
            <w:vAlign w:val="center"/>
          </w:tcPr>
          <w:p w:rsidR="005901D9" w:rsidRPr="00FB60F7" w:rsidRDefault="005901D9" w:rsidP="001C5860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≥ 6 months and ≥ 10 kg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:rsidR="005901D9" w:rsidRPr="00FB60F7" w:rsidRDefault="00377459" w:rsidP="001C5860">
            <w:pPr>
              <w:rPr>
                <w:rFonts w:ascii="Arial" w:hAnsi="Arial" w:cs="Arial"/>
                <w:sz w:val="20"/>
                <w:lang w:val="en-GB"/>
              </w:rPr>
            </w:pPr>
            <w:r w:rsidRPr="00FB60F7">
              <w:rPr>
                <w:rFonts w:ascii="Arial" w:hAnsi="Arial" w:cs="Arial"/>
                <w:sz w:val="20"/>
                <w:lang w:val="en-GB"/>
              </w:rPr>
              <w:t>100 % of BSA dose</w:t>
            </w:r>
          </w:p>
        </w:tc>
      </w:tr>
    </w:tbl>
    <w:p w:rsidR="001C5860" w:rsidRPr="00FB60F7" w:rsidRDefault="00377459" w:rsidP="005F0E2B">
      <w:pPr>
        <w:spacing w:line="240" w:lineRule="auto"/>
        <w:jc w:val="both"/>
        <w:rPr>
          <w:rFonts w:ascii="Arial" w:hAnsi="Arial" w:cs="Arial"/>
          <w:sz w:val="20"/>
          <w:lang w:val="en-GB"/>
        </w:rPr>
      </w:pPr>
      <w:r w:rsidRPr="00FB60F7">
        <w:rPr>
          <w:rFonts w:ascii="Arial" w:hAnsi="Arial" w:cs="Arial"/>
          <w:sz w:val="20"/>
          <w:lang w:val="en-GB"/>
        </w:rPr>
        <w:t>BSA, body surface area</w:t>
      </w:r>
    </w:p>
    <w:p w:rsidR="001C5860" w:rsidRPr="00FB60F7" w:rsidRDefault="001C5860" w:rsidP="005F0E2B">
      <w:pPr>
        <w:spacing w:line="240" w:lineRule="auto"/>
        <w:jc w:val="both"/>
        <w:rPr>
          <w:rFonts w:ascii="Arial" w:hAnsi="Arial" w:cs="Arial"/>
          <w:sz w:val="20"/>
          <w:lang w:val="en-GB"/>
        </w:rPr>
      </w:pPr>
    </w:p>
    <w:sectPr w:rsidR="001C5860" w:rsidRPr="00FB60F7" w:rsidSect="00A243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F3B" w:rsidRDefault="00D73F3B" w:rsidP="00AE1794">
      <w:pPr>
        <w:spacing w:after="0" w:line="240" w:lineRule="auto"/>
      </w:pPr>
      <w:r>
        <w:separator/>
      </w:r>
    </w:p>
  </w:endnote>
  <w:endnote w:type="continuationSeparator" w:id="0">
    <w:p w:rsidR="00D73F3B" w:rsidRDefault="00D73F3B" w:rsidP="00AE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94" w:rsidRDefault="00AE179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94" w:rsidRPr="00AE1794" w:rsidRDefault="00AE1794" w:rsidP="00AE1794">
    <w:pPr>
      <w:pStyle w:val="Fuzeile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AE1794">
      <w:rPr>
        <w:rFonts w:ascii="Arial" w:hAnsi="Arial" w:cs="Arial"/>
      </w:rPr>
      <w:fldChar w:fldCharType="begin"/>
    </w:r>
    <w:r w:rsidRPr="00AE1794">
      <w:rPr>
        <w:rFonts w:ascii="Arial" w:hAnsi="Arial" w:cs="Arial"/>
      </w:rPr>
      <w:instrText>PAGE   \* MERGEFORMAT</w:instrText>
    </w:r>
    <w:r w:rsidRPr="00AE1794">
      <w:rPr>
        <w:rFonts w:ascii="Arial" w:hAnsi="Arial" w:cs="Arial"/>
      </w:rPr>
      <w:fldChar w:fldCharType="separate"/>
    </w:r>
    <w:r w:rsidR="0029215A">
      <w:rPr>
        <w:rFonts w:ascii="Arial" w:hAnsi="Arial" w:cs="Arial"/>
        <w:noProof/>
      </w:rPr>
      <w:t>1</w:t>
    </w:r>
    <w:r w:rsidRPr="00AE1794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94" w:rsidRDefault="00AE179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F3B" w:rsidRDefault="00D73F3B" w:rsidP="00AE1794">
      <w:pPr>
        <w:spacing w:after="0" w:line="240" w:lineRule="auto"/>
      </w:pPr>
      <w:r>
        <w:separator/>
      </w:r>
    </w:p>
  </w:footnote>
  <w:footnote w:type="continuationSeparator" w:id="0">
    <w:p w:rsidR="00D73F3B" w:rsidRDefault="00D73F3B" w:rsidP="00AE1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94" w:rsidRDefault="00AE179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94" w:rsidRDefault="00AE179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94" w:rsidRDefault="00AE179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44CA8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8C8C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4A15A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3A6C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4C0793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826C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B876B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D6FFD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3C922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725E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5642E1"/>
    <w:multiLevelType w:val="hybridMultilevel"/>
    <w:tmpl w:val="EE2008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56095"/>
    <w:multiLevelType w:val="multilevel"/>
    <w:tmpl w:val="2BB4101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>
    <w:nsid w:val="6EE93FB4"/>
    <w:multiLevelType w:val="hybridMultilevel"/>
    <w:tmpl w:val="15ACED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80C42"/>
    <w:multiLevelType w:val="hybridMultilevel"/>
    <w:tmpl w:val="96CA70D4"/>
    <w:lvl w:ilvl="0" w:tplc="AF725558">
      <w:start w:val="4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9"/>
  </w:num>
  <w:num w:numId="12">
    <w:abstractNumId w:val="9"/>
  </w:num>
  <w:num w:numId="13">
    <w:abstractNumId w:val="8"/>
  </w:num>
  <w:num w:numId="14">
    <w:abstractNumId w:val="8"/>
  </w:num>
  <w:num w:numId="15">
    <w:abstractNumId w:val="7"/>
  </w:num>
  <w:num w:numId="16">
    <w:abstractNumId w:val="7"/>
  </w:num>
  <w:num w:numId="17">
    <w:abstractNumId w:val="6"/>
  </w:num>
  <w:num w:numId="18">
    <w:abstractNumId w:val="6"/>
  </w:num>
  <w:num w:numId="19">
    <w:abstractNumId w:val="5"/>
  </w:num>
  <w:num w:numId="20">
    <w:abstractNumId w:val="5"/>
  </w:num>
  <w:num w:numId="21">
    <w:abstractNumId w:val="4"/>
  </w:num>
  <w:num w:numId="22">
    <w:abstractNumId w:val="4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1"/>
  </w:num>
  <w:num w:numId="32">
    <w:abstractNumId w:val="10"/>
  </w:num>
  <w:num w:numId="33">
    <w:abstractNumId w:val="1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58"/>
    <w:rsid w:val="00037594"/>
    <w:rsid w:val="000E2638"/>
    <w:rsid w:val="001714D8"/>
    <w:rsid w:val="001A32B0"/>
    <w:rsid w:val="001C5860"/>
    <w:rsid w:val="0029215A"/>
    <w:rsid w:val="0037552D"/>
    <w:rsid w:val="00377459"/>
    <w:rsid w:val="00380CA3"/>
    <w:rsid w:val="003D1A54"/>
    <w:rsid w:val="004112CC"/>
    <w:rsid w:val="00574397"/>
    <w:rsid w:val="00587B80"/>
    <w:rsid w:val="005901D9"/>
    <w:rsid w:val="005963CA"/>
    <w:rsid w:val="005F0E2B"/>
    <w:rsid w:val="006C4998"/>
    <w:rsid w:val="007234D1"/>
    <w:rsid w:val="007A1143"/>
    <w:rsid w:val="008455A5"/>
    <w:rsid w:val="008A5D36"/>
    <w:rsid w:val="00940CE8"/>
    <w:rsid w:val="00966AA4"/>
    <w:rsid w:val="009C4E82"/>
    <w:rsid w:val="009D4958"/>
    <w:rsid w:val="009F020F"/>
    <w:rsid w:val="00A243FF"/>
    <w:rsid w:val="00AE1794"/>
    <w:rsid w:val="00B5368F"/>
    <w:rsid w:val="00B76322"/>
    <w:rsid w:val="00BB14A1"/>
    <w:rsid w:val="00BE64F8"/>
    <w:rsid w:val="00C3315E"/>
    <w:rsid w:val="00CB3978"/>
    <w:rsid w:val="00CC5437"/>
    <w:rsid w:val="00D73F3B"/>
    <w:rsid w:val="00E10FA7"/>
    <w:rsid w:val="00E55DD4"/>
    <w:rsid w:val="00E64464"/>
    <w:rsid w:val="00F40C50"/>
    <w:rsid w:val="00FB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3978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3978"/>
    <w:pPr>
      <w:keepNext/>
      <w:keepLines/>
      <w:numPr>
        <w:numId w:val="3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B3978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B3978"/>
    <w:pPr>
      <w:keepNext/>
      <w:keepLines/>
      <w:numPr>
        <w:ilvl w:val="2"/>
        <w:numId w:val="3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B3978"/>
    <w:pPr>
      <w:keepNext/>
      <w:keepLines/>
      <w:numPr>
        <w:ilvl w:val="3"/>
        <w:numId w:val="3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3978"/>
    <w:pPr>
      <w:keepNext/>
      <w:keepLines/>
      <w:numPr>
        <w:ilvl w:val="4"/>
        <w:numId w:val="3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3978"/>
    <w:pPr>
      <w:keepNext/>
      <w:keepLines/>
      <w:numPr>
        <w:ilvl w:val="5"/>
        <w:numId w:val="3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3978"/>
    <w:pPr>
      <w:keepNext/>
      <w:keepLines/>
      <w:numPr>
        <w:ilvl w:val="6"/>
        <w:numId w:val="3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3978"/>
    <w:pPr>
      <w:keepNext/>
      <w:keepLines/>
      <w:numPr>
        <w:ilvl w:val="7"/>
        <w:numId w:val="3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B3978"/>
    <w:pPr>
      <w:keepNext/>
      <w:keepLines/>
      <w:numPr>
        <w:ilvl w:val="8"/>
        <w:numId w:val="3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hrisberschrift1">
    <w:name w:val="Chris Überschrift 1"/>
    <w:basedOn w:val="berschrift1"/>
    <w:qFormat/>
    <w:rsid w:val="00CB3978"/>
    <w:pPr>
      <w:numPr>
        <w:numId w:val="0"/>
      </w:numPr>
    </w:pPr>
    <w:rPr>
      <w:rFonts w:asciiTheme="minorHAnsi" w:hAnsiTheme="minorHAnsi"/>
      <w:color w:val="auto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3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paragraph" w:customStyle="1" w:styleId="Chrisberschrift2">
    <w:name w:val="Chris Überschrift 2"/>
    <w:basedOn w:val="Chrisberschrift1"/>
    <w:qFormat/>
    <w:rsid w:val="00CB3978"/>
    <w:pPr>
      <w:ind w:left="360"/>
      <w:jc w:val="both"/>
    </w:pPr>
    <w:rPr>
      <w:sz w:val="26"/>
      <w:szCs w:val="24"/>
    </w:rPr>
  </w:style>
  <w:style w:type="paragraph" w:customStyle="1" w:styleId="Chrisberschrift3">
    <w:name w:val="Chris Überschrift 3"/>
    <w:basedOn w:val="Chrisberschrift1"/>
    <w:qFormat/>
    <w:rsid w:val="00CB3978"/>
    <w:pPr>
      <w:ind w:left="360"/>
      <w:jc w:val="both"/>
    </w:pPr>
    <w:rPr>
      <w:sz w:val="24"/>
      <w:szCs w:val="24"/>
    </w:rPr>
  </w:style>
  <w:style w:type="paragraph" w:customStyle="1" w:styleId="Chrisberschrift4">
    <w:name w:val="Chris Überschrift 4"/>
    <w:basedOn w:val="Chrisberschrift1"/>
    <w:qFormat/>
    <w:rsid w:val="00CB3978"/>
    <w:pPr>
      <w:ind w:left="360"/>
      <w:jc w:val="both"/>
    </w:pPr>
    <w:rPr>
      <w:sz w:val="24"/>
      <w:szCs w:val="24"/>
    </w:rPr>
  </w:style>
  <w:style w:type="paragraph" w:customStyle="1" w:styleId="CitaviBibliographyEntry">
    <w:name w:val="Citavi Bibliography Entry"/>
    <w:basedOn w:val="Standard"/>
    <w:link w:val="CitaviBibliographyEntryZchn"/>
    <w:rsid w:val="00CB3978"/>
    <w:pPr>
      <w:tabs>
        <w:tab w:val="left" w:pos="454"/>
      </w:tabs>
      <w:spacing w:after="0"/>
      <w:ind w:left="454" w:hanging="454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CB3978"/>
    <w:rPr>
      <w:lang w:val="de-DE"/>
    </w:rPr>
  </w:style>
  <w:style w:type="paragraph" w:customStyle="1" w:styleId="CitaviBibliographyHeading">
    <w:name w:val="Citavi Bibliography Heading"/>
    <w:basedOn w:val="berschrift1"/>
    <w:link w:val="CitaviBibliographyHeadingZchn"/>
    <w:rsid w:val="00CB3978"/>
    <w:pPr>
      <w:numPr>
        <w:numId w:val="0"/>
      </w:numPr>
    </w:pPr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CB3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B3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B3978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3978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3978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3978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3978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397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39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B3978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CB3978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CB3978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CB3978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CB3978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CB3978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CB3978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CB3978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CB3978"/>
    <w:pPr>
      <w:spacing w:after="0" w:line="240" w:lineRule="auto"/>
      <w:ind w:left="1980" w:hanging="220"/>
    </w:pPr>
  </w:style>
  <w:style w:type="paragraph" w:styleId="Verzeichnis1">
    <w:name w:val="toc 1"/>
    <w:basedOn w:val="Standard"/>
    <w:next w:val="Standard"/>
    <w:autoRedefine/>
    <w:uiPriority w:val="39"/>
    <w:unhideWhenUsed/>
    <w:rsid w:val="00CB397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CB3978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CB3978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CB3978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CB3978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CB3978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CB3978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CB3978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CB3978"/>
    <w:pPr>
      <w:spacing w:after="100"/>
      <w:ind w:left="1760"/>
    </w:pPr>
  </w:style>
  <w:style w:type="paragraph" w:styleId="Standardeinzug">
    <w:name w:val="Normal Indent"/>
    <w:basedOn w:val="Standard"/>
    <w:uiPriority w:val="99"/>
    <w:semiHidden/>
    <w:unhideWhenUsed/>
    <w:rsid w:val="00CB3978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CB397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B3978"/>
    <w:rPr>
      <w:sz w:val="20"/>
      <w:szCs w:val="20"/>
      <w:lang w:val="de-DE"/>
    </w:rPr>
  </w:style>
  <w:style w:type="paragraph" w:styleId="Kommentartext">
    <w:name w:val="annotation text"/>
    <w:basedOn w:val="Standard"/>
    <w:link w:val="KommentartextZchn"/>
    <w:uiPriority w:val="99"/>
    <w:unhideWhenUsed/>
    <w:rsid w:val="00CB397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B3978"/>
    <w:rPr>
      <w:sz w:val="20"/>
      <w:szCs w:val="20"/>
      <w:lang w:val="de-DE"/>
    </w:rPr>
  </w:style>
  <w:style w:type="paragraph" w:styleId="Kopfzeile">
    <w:name w:val="header"/>
    <w:basedOn w:val="Standard"/>
    <w:link w:val="KopfzeileZchn"/>
    <w:unhideWhenUsed/>
    <w:rsid w:val="00CB3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B3978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CB3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3978"/>
    <w:rPr>
      <w:lang w:val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CB3978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B39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CB3978"/>
    <w:pPr>
      <w:spacing w:after="0"/>
    </w:pPr>
  </w:style>
  <w:style w:type="paragraph" w:styleId="Umschlagadresse">
    <w:name w:val="envelope address"/>
    <w:basedOn w:val="Standard"/>
    <w:uiPriority w:val="99"/>
    <w:semiHidden/>
    <w:unhideWhenUsed/>
    <w:rsid w:val="00CB3978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CB397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B397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3978"/>
    <w:rPr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CB3978"/>
  </w:style>
  <w:style w:type="character" w:styleId="Seitenzahl">
    <w:name w:val="page number"/>
    <w:basedOn w:val="Absatz-Standardschriftart"/>
    <w:uiPriority w:val="99"/>
    <w:semiHidden/>
    <w:unhideWhenUsed/>
    <w:rsid w:val="00CB3978"/>
  </w:style>
  <w:style w:type="character" w:styleId="Endnotenzeichen">
    <w:name w:val="endnote reference"/>
    <w:basedOn w:val="Absatz-Standardschriftart"/>
    <w:uiPriority w:val="99"/>
    <w:semiHidden/>
    <w:unhideWhenUsed/>
    <w:rsid w:val="00CB3978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B3978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B3978"/>
    <w:rPr>
      <w:sz w:val="20"/>
      <w:szCs w:val="20"/>
      <w:lang w:val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CB3978"/>
    <w:pPr>
      <w:spacing w:after="0"/>
      <w:ind w:left="220" w:hanging="220"/>
    </w:pPr>
  </w:style>
  <w:style w:type="paragraph" w:styleId="Makrotext">
    <w:name w:val="macro"/>
    <w:link w:val="MakrotextZchn"/>
    <w:uiPriority w:val="99"/>
    <w:semiHidden/>
    <w:unhideWhenUsed/>
    <w:rsid w:val="00CB39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CB3978"/>
    <w:rPr>
      <w:rFonts w:ascii="Consolas" w:hAnsi="Consolas"/>
      <w:sz w:val="20"/>
      <w:szCs w:val="20"/>
      <w:lang w:val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CB397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e">
    <w:name w:val="List"/>
    <w:basedOn w:val="Standard"/>
    <w:uiPriority w:val="99"/>
    <w:semiHidden/>
    <w:unhideWhenUsed/>
    <w:rsid w:val="00CB3978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CB3978"/>
    <w:pPr>
      <w:numPr>
        <w:numId w:val="12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CB3978"/>
    <w:pPr>
      <w:numPr>
        <w:numId w:val="14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CB3978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CB3978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CB3978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CB3978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CB3978"/>
    <w:pPr>
      <w:numPr>
        <w:numId w:val="1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CB3978"/>
    <w:pPr>
      <w:numPr>
        <w:numId w:val="18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CB3978"/>
    <w:pPr>
      <w:numPr>
        <w:numId w:val="20"/>
      </w:numPr>
      <w:tabs>
        <w:tab w:val="clear" w:pos="1209"/>
        <w:tab w:val="num" w:pos="360"/>
      </w:tabs>
      <w:ind w:left="0" w:firstLine="0"/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CB3978"/>
    <w:pPr>
      <w:numPr>
        <w:numId w:val="2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CB3978"/>
    <w:pPr>
      <w:numPr>
        <w:numId w:val="2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CB3978"/>
    <w:pPr>
      <w:numPr>
        <w:numId w:val="26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CB3978"/>
    <w:pPr>
      <w:numPr>
        <w:numId w:val="28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CB3978"/>
    <w:pPr>
      <w:numPr>
        <w:numId w:val="30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B3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B3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CB3978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CB3978"/>
    <w:rPr>
      <w:lang w:val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CB3978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CB3978"/>
    <w:rPr>
      <w:lang w:val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B397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B3978"/>
    <w:rPr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CB3978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B3978"/>
    <w:rPr>
      <w:lang w:val="de-DE"/>
    </w:rPr>
  </w:style>
  <w:style w:type="paragraph" w:styleId="Listenfortsetzung">
    <w:name w:val="List Continue"/>
    <w:basedOn w:val="Standard"/>
    <w:uiPriority w:val="99"/>
    <w:semiHidden/>
    <w:unhideWhenUsed/>
    <w:rsid w:val="00CB3978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CB3978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CB3978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CB3978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CB3978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CB39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CB3978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B39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B39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CB3978"/>
  </w:style>
  <w:style w:type="character" w:customStyle="1" w:styleId="AnredeZchn">
    <w:name w:val="Anrede Zchn"/>
    <w:basedOn w:val="Absatz-Standardschriftart"/>
    <w:link w:val="Anrede"/>
    <w:uiPriority w:val="99"/>
    <w:semiHidden/>
    <w:rsid w:val="00CB3978"/>
    <w:rPr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CB3978"/>
  </w:style>
  <w:style w:type="character" w:customStyle="1" w:styleId="DatumZchn">
    <w:name w:val="Datum Zchn"/>
    <w:basedOn w:val="Absatz-Standardschriftart"/>
    <w:link w:val="Datum"/>
    <w:uiPriority w:val="99"/>
    <w:semiHidden/>
    <w:rsid w:val="00CB3978"/>
    <w:rPr>
      <w:lang w:val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CB3978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CB3978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CB3978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CB3978"/>
    <w:rPr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CB3978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CB3978"/>
    <w:rPr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B3978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B3978"/>
    <w:rPr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CB3978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B3978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CB3978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CB3978"/>
    <w:rPr>
      <w:lang w:val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CB3978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CB3978"/>
    <w:rPr>
      <w:sz w:val="16"/>
      <w:szCs w:val="16"/>
      <w:lang w:val="de-DE"/>
    </w:rPr>
  </w:style>
  <w:style w:type="paragraph" w:styleId="Blocktext">
    <w:name w:val="Block Text"/>
    <w:basedOn w:val="Standard"/>
    <w:uiPriority w:val="99"/>
    <w:semiHidden/>
    <w:unhideWhenUsed/>
    <w:rsid w:val="00CB3978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CB397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B3978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CB3978"/>
    <w:rPr>
      <w:b/>
      <w:bCs/>
    </w:rPr>
  </w:style>
  <w:style w:type="character" w:styleId="Hervorhebung">
    <w:name w:val="Emphasis"/>
    <w:basedOn w:val="Absatz-Standardschriftart"/>
    <w:uiPriority w:val="20"/>
    <w:qFormat/>
    <w:rsid w:val="00CB3978"/>
    <w:rPr>
      <w:i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3978"/>
    <w:rPr>
      <w:rFonts w:ascii="Tahoma" w:hAnsi="Tahoma" w:cs="Tahoma"/>
      <w:sz w:val="16"/>
      <w:szCs w:val="16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B39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B3978"/>
    <w:rPr>
      <w:rFonts w:ascii="Consolas" w:hAnsi="Consolas"/>
      <w:sz w:val="21"/>
      <w:szCs w:val="21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CB3978"/>
    <w:rPr>
      <w:rFonts w:ascii="Times New Roman" w:hAnsi="Times New Roman" w:cs="Times New Roman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CB3978"/>
  </w:style>
  <w:style w:type="paragraph" w:styleId="HTMLAdresse">
    <w:name w:val="HTML Address"/>
    <w:basedOn w:val="Standard"/>
    <w:link w:val="HTMLAdresseZchn"/>
    <w:uiPriority w:val="99"/>
    <w:semiHidden/>
    <w:unhideWhenUsed/>
    <w:rsid w:val="00CB3978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CB3978"/>
    <w:rPr>
      <w:i/>
      <w:iCs/>
      <w:lang w:val="de-DE"/>
    </w:rPr>
  </w:style>
  <w:style w:type="character" w:styleId="HTMLZitat">
    <w:name w:val="HTML Cite"/>
    <w:basedOn w:val="Absatz-Standardschriftart"/>
    <w:uiPriority w:val="99"/>
    <w:semiHidden/>
    <w:unhideWhenUsed/>
    <w:rsid w:val="00CB3978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CB3978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CB3978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CB3978"/>
    <w:rPr>
      <w:rFonts w:ascii="Consolas" w:hAnsi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B397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B3978"/>
    <w:rPr>
      <w:rFonts w:ascii="Consolas" w:hAnsi="Consolas"/>
      <w:sz w:val="20"/>
      <w:szCs w:val="20"/>
      <w:lang w:val="de-DE"/>
    </w:rPr>
  </w:style>
  <w:style w:type="character" w:styleId="HTMLBeispiel">
    <w:name w:val="HTML Sample"/>
    <w:basedOn w:val="Absatz-Standardschriftart"/>
    <w:uiPriority w:val="99"/>
    <w:semiHidden/>
    <w:unhideWhenUsed/>
    <w:rsid w:val="00CB3978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CB3978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CB3978"/>
    <w:rPr>
      <w:i/>
      <w:i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39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3978"/>
    <w:rPr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978"/>
    <w:rPr>
      <w:rFonts w:ascii="Tahoma" w:hAnsi="Tahoma" w:cs="Tahoma"/>
      <w:sz w:val="16"/>
      <w:szCs w:val="16"/>
      <w:lang w:val="de-DE"/>
    </w:rPr>
  </w:style>
  <w:style w:type="table" w:styleId="Tabellenraster">
    <w:name w:val="Table Grid"/>
    <w:basedOn w:val="NormaleTabelle"/>
    <w:uiPriority w:val="59"/>
    <w:rsid w:val="00CB3978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B3978"/>
    <w:pPr>
      <w:spacing w:after="0" w:line="240" w:lineRule="auto"/>
    </w:pPr>
    <w:rPr>
      <w:lang w:val="de-DE"/>
    </w:rPr>
  </w:style>
  <w:style w:type="table" w:styleId="HelleSchattierung">
    <w:name w:val="Light Shading"/>
    <w:basedOn w:val="NormaleTabelle"/>
    <w:uiPriority w:val="60"/>
    <w:rsid w:val="00CB3978"/>
    <w:pPr>
      <w:spacing w:after="0" w:line="240" w:lineRule="auto"/>
    </w:pPr>
    <w:rPr>
      <w:color w:val="000000" w:themeColor="text1" w:themeShade="BF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CB3978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">
    <w:name w:val="Light Grid"/>
    <w:basedOn w:val="NormaleTabelle"/>
    <w:uiPriority w:val="62"/>
    <w:rsid w:val="00CB3978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ttlereSchattierung1">
    <w:name w:val="Medium Shading 1"/>
    <w:basedOn w:val="NormaleTabelle"/>
    <w:uiPriority w:val="63"/>
    <w:rsid w:val="00CB3978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CB3978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rsid w:val="00CB3978"/>
    <w:pPr>
      <w:spacing w:after="0" w:line="240" w:lineRule="auto"/>
    </w:pPr>
    <w:rPr>
      <w:color w:val="000000" w:themeColor="text1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">
    <w:name w:val="Medium List 2"/>
    <w:basedOn w:val="NormaleTabelle"/>
    <w:uiPriority w:val="66"/>
    <w:rsid w:val="00CB39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">
    <w:name w:val="Medium Grid 1"/>
    <w:basedOn w:val="NormaleTabelle"/>
    <w:uiPriority w:val="67"/>
    <w:rsid w:val="00CB3978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rsid w:val="00CB39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CB3978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DunkleListe">
    <w:name w:val="Dark List"/>
    <w:basedOn w:val="NormaleTabelle"/>
    <w:uiPriority w:val="70"/>
    <w:rsid w:val="00CB3978"/>
    <w:pPr>
      <w:spacing w:after="0" w:line="240" w:lineRule="auto"/>
    </w:pPr>
    <w:rPr>
      <w:color w:val="FFFFFF" w:themeColor="background1"/>
      <w:lang w:val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FarbigeSchattierung">
    <w:name w:val="Colorful Shading"/>
    <w:basedOn w:val="NormaleTabelle"/>
    <w:uiPriority w:val="71"/>
    <w:rsid w:val="00CB3978"/>
    <w:pPr>
      <w:spacing w:after="0" w:line="240" w:lineRule="auto"/>
    </w:pPr>
    <w:rPr>
      <w:color w:val="000000" w:themeColor="text1"/>
      <w:lang w:val="de-DE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Liste">
    <w:name w:val="Colorful List"/>
    <w:basedOn w:val="NormaleTabelle"/>
    <w:uiPriority w:val="72"/>
    <w:rsid w:val="00CB3978"/>
    <w:pPr>
      <w:spacing w:after="0" w:line="240" w:lineRule="auto"/>
    </w:pPr>
    <w:rPr>
      <w:color w:val="000000" w:themeColor="text1"/>
      <w:lang w:val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Raster">
    <w:name w:val="Colorful Grid"/>
    <w:basedOn w:val="NormaleTabelle"/>
    <w:uiPriority w:val="73"/>
    <w:rsid w:val="00CB3978"/>
    <w:pPr>
      <w:spacing w:after="0" w:line="240" w:lineRule="auto"/>
    </w:pPr>
    <w:rPr>
      <w:color w:val="000000" w:themeColor="text1"/>
      <w:lang w:val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HelleSchattierung-Akzent1">
    <w:name w:val="Light Shading Accent 1"/>
    <w:basedOn w:val="NormaleTabelle"/>
    <w:uiPriority w:val="60"/>
    <w:rsid w:val="00CB3978"/>
    <w:pPr>
      <w:spacing w:after="0" w:line="240" w:lineRule="auto"/>
    </w:pPr>
    <w:rPr>
      <w:color w:val="365F91" w:themeColor="accent1" w:themeShade="BF"/>
      <w:lang w:val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Liste-Akzent1">
    <w:name w:val="Light List Accent 1"/>
    <w:basedOn w:val="NormaleTabelle"/>
    <w:uiPriority w:val="61"/>
    <w:rsid w:val="00CB3978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sRaster-Akzent1">
    <w:name w:val="Light Grid Accent 1"/>
    <w:basedOn w:val="NormaleTabelle"/>
    <w:uiPriority w:val="62"/>
    <w:rsid w:val="00CB3978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CB3978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CB3978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-Akzent1">
    <w:name w:val="Medium List 1 Accent 1"/>
    <w:basedOn w:val="NormaleTabelle"/>
    <w:uiPriority w:val="65"/>
    <w:rsid w:val="00CB3978"/>
    <w:pPr>
      <w:spacing w:after="0" w:line="240" w:lineRule="auto"/>
    </w:pPr>
    <w:rPr>
      <w:color w:val="000000" w:themeColor="text1"/>
      <w:lang w:val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Listenabsatz">
    <w:name w:val="List Paragraph"/>
    <w:basedOn w:val="Standard"/>
    <w:uiPriority w:val="34"/>
    <w:qFormat/>
    <w:rsid w:val="00CB397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B397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B3978"/>
    <w:rPr>
      <w:i/>
      <w:iCs/>
      <w:color w:val="000000" w:themeColor="text1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B39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B3978"/>
    <w:rPr>
      <w:b/>
      <w:bCs/>
      <w:i/>
      <w:iCs/>
      <w:color w:val="4F81BD" w:themeColor="accent1"/>
      <w:lang w:val="de-DE"/>
    </w:rPr>
  </w:style>
  <w:style w:type="character" w:styleId="SchwacheHervorhebung">
    <w:name w:val="Subtle Emphasis"/>
    <w:basedOn w:val="Absatz-Standardschriftart"/>
    <w:uiPriority w:val="19"/>
    <w:qFormat/>
    <w:rsid w:val="00CB3978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CB3978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CB3978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B3978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B3978"/>
    <w:rPr>
      <w:b/>
      <w:bCs/>
      <w:smallCaps/>
      <w:spacing w:val="5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CB3978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B3978"/>
    <w:pPr>
      <w:numPr>
        <w:numId w:val="0"/>
      </w:numPr>
      <w:outlineLvl w:val="9"/>
    </w:pPr>
    <w:rPr>
      <w:lang w:eastAsia="de-DE"/>
    </w:rPr>
  </w:style>
  <w:style w:type="paragraph" w:customStyle="1" w:styleId="Abbildungsunterschrift">
    <w:name w:val="Abbildungsunterschrift"/>
    <w:basedOn w:val="Standard"/>
    <w:qFormat/>
    <w:rsid w:val="00E55DD4"/>
    <w:pPr>
      <w:spacing w:before="120" w:after="120" w:line="240" w:lineRule="auto"/>
      <w:jc w:val="both"/>
    </w:pPr>
    <w:rPr>
      <w:sz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3978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3978"/>
    <w:pPr>
      <w:keepNext/>
      <w:keepLines/>
      <w:numPr>
        <w:numId w:val="3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B3978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B3978"/>
    <w:pPr>
      <w:keepNext/>
      <w:keepLines/>
      <w:numPr>
        <w:ilvl w:val="2"/>
        <w:numId w:val="3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B3978"/>
    <w:pPr>
      <w:keepNext/>
      <w:keepLines/>
      <w:numPr>
        <w:ilvl w:val="3"/>
        <w:numId w:val="3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3978"/>
    <w:pPr>
      <w:keepNext/>
      <w:keepLines/>
      <w:numPr>
        <w:ilvl w:val="4"/>
        <w:numId w:val="3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3978"/>
    <w:pPr>
      <w:keepNext/>
      <w:keepLines/>
      <w:numPr>
        <w:ilvl w:val="5"/>
        <w:numId w:val="3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3978"/>
    <w:pPr>
      <w:keepNext/>
      <w:keepLines/>
      <w:numPr>
        <w:ilvl w:val="6"/>
        <w:numId w:val="3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3978"/>
    <w:pPr>
      <w:keepNext/>
      <w:keepLines/>
      <w:numPr>
        <w:ilvl w:val="7"/>
        <w:numId w:val="3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B3978"/>
    <w:pPr>
      <w:keepNext/>
      <w:keepLines/>
      <w:numPr>
        <w:ilvl w:val="8"/>
        <w:numId w:val="3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hrisberschrift1">
    <w:name w:val="Chris Überschrift 1"/>
    <w:basedOn w:val="berschrift1"/>
    <w:qFormat/>
    <w:rsid w:val="00CB3978"/>
    <w:pPr>
      <w:numPr>
        <w:numId w:val="0"/>
      </w:numPr>
    </w:pPr>
    <w:rPr>
      <w:rFonts w:asciiTheme="minorHAnsi" w:hAnsiTheme="minorHAnsi"/>
      <w:color w:val="auto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3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paragraph" w:customStyle="1" w:styleId="Chrisberschrift2">
    <w:name w:val="Chris Überschrift 2"/>
    <w:basedOn w:val="Chrisberschrift1"/>
    <w:qFormat/>
    <w:rsid w:val="00CB3978"/>
    <w:pPr>
      <w:ind w:left="360"/>
      <w:jc w:val="both"/>
    </w:pPr>
    <w:rPr>
      <w:sz w:val="26"/>
      <w:szCs w:val="24"/>
    </w:rPr>
  </w:style>
  <w:style w:type="paragraph" w:customStyle="1" w:styleId="Chrisberschrift3">
    <w:name w:val="Chris Überschrift 3"/>
    <w:basedOn w:val="Chrisberschrift1"/>
    <w:qFormat/>
    <w:rsid w:val="00CB3978"/>
    <w:pPr>
      <w:ind w:left="360"/>
      <w:jc w:val="both"/>
    </w:pPr>
    <w:rPr>
      <w:sz w:val="24"/>
      <w:szCs w:val="24"/>
    </w:rPr>
  </w:style>
  <w:style w:type="paragraph" w:customStyle="1" w:styleId="Chrisberschrift4">
    <w:name w:val="Chris Überschrift 4"/>
    <w:basedOn w:val="Chrisberschrift1"/>
    <w:qFormat/>
    <w:rsid w:val="00CB3978"/>
    <w:pPr>
      <w:ind w:left="360"/>
      <w:jc w:val="both"/>
    </w:pPr>
    <w:rPr>
      <w:sz w:val="24"/>
      <w:szCs w:val="24"/>
    </w:rPr>
  </w:style>
  <w:style w:type="paragraph" w:customStyle="1" w:styleId="CitaviBibliographyEntry">
    <w:name w:val="Citavi Bibliography Entry"/>
    <w:basedOn w:val="Standard"/>
    <w:link w:val="CitaviBibliographyEntryZchn"/>
    <w:rsid w:val="00CB3978"/>
    <w:pPr>
      <w:tabs>
        <w:tab w:val="left" w:pos="454"/>
      </w:tabs>
      <w:spacing w:after="0"/>
      <w:ind w:left="454" w:hanging="454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CB3978"/>
    <w:rPr>
      <w:lang w:val="de-DE"/>
    </w:rPr>
  </w:style>
  <w:style w:type="paragraph" w:customStyle="1" w:styleId="CitaviBibliographyHeading">
    <w:name w:val="Citavi Bibliography Heading"/>
    <w:basedOn w:val="berschrift1"/>
    <w:link w:val="CitaviBibliographyHeadingZchn"/>
    <w:rsid w:val="00CB3978"/>
    <w:pPr>
      <w:numPr>
        <w:numId w:val="0"/>
      </w:numPr>
    </w:pPr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CB3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B3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B3978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3978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3978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3978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3978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397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39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B3978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CB3978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CB3978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CB3978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CB3978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CB3978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CB3978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CB3978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CB3978"/>
    <w:pPr>
      <w:spacing w:after="0" w:line="240" w:lineRule="auto"/>
      <w:ind w:left="1980" w:hanging="220"/>
    </w:pPr>
  </w:style>
  <w:style w:type="paragraph" w:styleId="Verzeichnis1">
    <w:name w:val="toc 1"/>
    <w:basedOn w:val="Standard"/>
    <w:next w:val="Standard"/>
    <w:autoRedefine/>
    <w:uiPriority w:val="39"/>
    <w:unhideWhenUsed/>
    <w:rsid w:val="00CB397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CB3978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CB3978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CB3978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CB3978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CB3978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CB3978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CB3978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CB3978"/>
    <w:pPr>
      <w:spacing w:after="100"/>
      <w:ind w:left="1760"/>
    </w:pPr>
  </w:style>
  <w:style w:type="paragraph" w:styleId="Standardeinzug">
    <w:name w:val="Normal Indent"/>
    <w:basedOn w:val="Standard"/>
    <w:uiPriority w:val="99"/>
    <w:semiHidden/>
    <w:unhideWhenUsed/>
    <w:rsid w:val="00CB3978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CB397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B3978"/>
    <w:rPr>
      <w:sz w:val="20"/>
      <w:szCs w:val="20"/>
      <w:lang w:val="de-DE"/>
    </w:rPr>
  </w:style>
  <w:style w:type="paragraph" w:styleId="Kommentartext">
    <w:name w:val="annotation text"/>
    <w:basedOn w:val="Standard"/>
    <w:link w:val="KommentartextZchn"/>
    <w:uiPriority w:val="99"/>
    <w:unhideWhenUsed/>
    <w:rsid w:val="00CB397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B3978"/>
    <w:rPr>
      <w:sz w:val="20"/>
      <w:szCs w:val="20"/>
      <w:lang w:val="de-DE"/>
    </w:rPr>
  </w:style>
  <w:style w:type="paragraph" w:styleId="Kopfzeile">
    <w:name w:val="header"/>
    <w:basedOn w:val="Standard"/>
    <w:link w:val="KopfzeileZchn"/>
    <w:unhideWhenUsed/>
    <w:rsid w:val="00CB3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B3978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CB3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3978"/>
    <w:rPr>
      <w:lang w:val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CB3978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B39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CB3978"/>
    <w:pPr>
      <w:spacing w:after="0"/>
    </w:pPr>
  </w:style>
  <w:style w:type="paragraph" w:styleId="Umschlagadresse">
    <w:name w:val="envelope address"/>
    <w:basedOn w:val="Standard"/>
    <w:uiPriority w:val="99"/>
    <w:semiHidden/>
    <w:unhideWhenUsed/>
    <w:rsid w:val="00CB3978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CB397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B397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3978"/>
    <w:rPr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CB3978"/>
  </w:style>
  <w:style w:type="character" w:styleId="Seitenzahl">
    <w:name w:val="page number"/>
    <w:basedOn w:val="Absatz-Standardschriftart"/>
    <w:uiPriority w:val="99"/>
    <w:semiHidden/>
    <w:unhideWhenUsed/>
    <w:rsid w:val="00CB3978"/>
  </w:style>
  <w:style w:type="character" w:styleId="Endnotenzeichen">
    <w:name w:val="endnote reference"/>
    <w:basedOn w:val="Absatz-Standardschriftart"/>
    <w:uiPriority w:val="99"/>
    <w:semiHidden/>
    <w:unhideWhenUsed/>
    <w:rsid w:val="00CB3978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B3978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B3978"/>
    <w:rPr>
      <w:sz w:val="20"/>
      <w:szCs w:val="20"/>
      <w:lang w:val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CB3978"/>
    <w:pPr>
      <w:spacing w:after="0"/>
      <w:ind w:left="220" w:hanging="220"/>
    </w:pPr>
  </w:style>
  <w:style w:type="paragraph" w:styleId="Makrotext">
    <w:name w:val="macro"/>
    <w:link w:val="MakrotextZchn"/>
    <w:uiPriority w:val="99"/>
    <w:semiHidden/>
    <w:unhideWhenUsed/>
    <w:rsid w:val="00CB39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CB3978"/>
    <w:rPr>
      <w:rFonts w:ascii="Consolas" w:hAnsi="Consolas"/>
      <w:sz w:val="20"/>
      <w:szCs w:val="20"/>
      <w:lang w:val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CB397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e">
    <w:name w:val="List"/>
    <w:basedOn w:val="Standard"/>
    <w:uiPriority w:val="99"/>
    <w:semiHidden/>
    <w:unhideWhenUsed/>
    <w:rsid w:val="00CB3978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CB3978"/>
    <w:pPr>
      <w:numPr>
        <w:numId w:val="12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CB3978"/>
    <w:pPr>
      <w:numPr>
        <w:numId w:val="14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CB3978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CB3978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CB3978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CB3978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CB3978"/>
    <w:pPr>
      <w:numPr>
        <w:numId w:val="1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CB3978"/>
    <w:pPr>
      <w:numPr>
        <w:numId w:val="18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CB3978"/>
    <w:pPr>
      <w:numPr>
        <w:numId w:val="20"/>
      </w:numPr>
      <w:tabs>
        <w:tab w:val="clear" w:pos="1209"/>
        <w:tab w:val="num" w:pos="360"/>
      </w:tabs>
      <w:ind w:left="0" w:firstLine="0"/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CB3978"/>
    <w:pPr>
      <w:numPr>
        <w:numId w:val="2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CB3978"/>
    <w:pPr>
      <w:numPr>
        <w:numId w:val="2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CB3978"/>
    <w:pPr>
      <w:numPr>
        <w:numId w:val="26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CB3978"/>
    <w:pPr>
      <w:numPr>
        <w:numId w:val="28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CB3978"/>
    <w:pPr>
      <w:numPr>
        <w:numId w:val="30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B3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B3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CB3978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CB3978"/>
    <w:rPr>
      <w:lang w:val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CB3978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CB3978"/>
    <w:rPr>
      <w:lang w:val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B397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B3978"/>
    <w:rPr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CB3978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B3978"/>
    <w:rPr>
      <w:lang w:val="de-DE"/>
    </w:rPr>
  </w:style>
  <w:style w:type="paragraph" w:styleId="Listenfortsetzung">
    <w:name w:val="List Continue"/>
    <w:basedOn w:val="Standard"/>
    <w:uiPriority w:val="99"/>
    <w:semiHidden/>
    <w:unhideWhenUsed/>
    <w:rsid w:val="00CB3978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CB3978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CB3978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CB3978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CB3978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CB39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CB3978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B39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B39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CB3978"/>
  </w:style>
  <w:style w:type="character" w:customStyle="1" w:styleId="AnredeZchn">
    <w:name w:val="Anrede Zchn"/>
    <w:basedOn w:val="Absatz-Standardschriftart"/>
    <w:link w:val="Anrede"/>
    <w:uiPriority w:val="99"/>
    <w:semiHidden/>
    <w:rsid w:val="00CB3978"/>
    <w:rPr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CB3978"/>
  </w:style>
  <w:style w:type="character" w:customStyle="1" w:styleId="DatumZchn">
    <w:name w:val="Datum Zchn"/>
    <w:basedOn w:val="Absatz-Standardschriftart"/>
    <w:link w:val="Datum"/>
    <w:uiPriority w:val="99"/>
    <w:semiHidden/>
    <w:rsid w:val="00CB3978"/>
    <w:rPr>
      <w:lang w:val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CB3978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CB3978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CB3978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CB3978"/>
    <w:rPr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CB3978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CB3978"/>
    <w:rPr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B3978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B3978"/>
    <w:rPr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CB3978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B3978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CB3978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CB3978"/>
    <w:rPr>
      <w:lang w:val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CB3978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CB3978"/>
    <w:rPr>
      <w:sz w:val="16"/>
      <w:szCs w:val="16"/>
      <w:lang w:val="de-DE"/>
    </w:rPr>
  </w:style>
  <w:style w:type="paragraph" w:styleId="Blocktext">
    <w:name w:val="Block Text"/>
    <w:basedOn w:val="Standard"/>
    <w:uiPriority w:val="99"/>
    <w:semiHidden/>
    <w:unhideWhenUsed/>
    <w:rsid w:val="00CB3978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CB397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B3978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CB3978"/>
    <w:rPr>
      <w:b/>
      <w:bCs/>
    </w:rPr>
  </w:style>
  <w:style w:type="character" w:styleId="Hervorhebung">
    <w:name w:val="Emphasis"/>
    <w:basedOn w:val="Absatz-Standardschriftart"/>
    <w:uiPriority w:val="20"/>
    <w:qFormat/>
    <w:rsid w:val="00CB3978"/>
    <w:rPr>
      <w:i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3978"/>
    <w:rPr>
      <w:rFonts w:ascii="Tahoma" w:hAnsi="Tahoma" w:cs="Tahoma"/>
      <w:sz w:val="16"/>
      <w:szCs w:val="16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B39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B3978"/>
    <w:rPr>
      <w:rFonts w:ascii="Consolas" w:hAnsi="Consolas"/>
      <w:sz w:val="21"/>
      <w:szCs w:val="21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CB3978"/>
    <w:rPr>
      <w:rFonts w:ascii="Times New Roman" w:hAnsi="Times New Roman" w:cs="Times New Roman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CB3978"/>
  </w:style>
  <w:style w:type="paragraph" w:styleId="HTMLAdresse">
    <w:name w:val="HTML Address"/>
    <w:basedOn w:val="Standard"/>
    <w:link w:val="HTMLAdresseZchn"/>
    <w:uiPriority w:val="99"/>
    <w:semiHidden/>
    <w:unhideWhenUsed/>
    <w:rsid w:val="00CB3978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CB3978"/>
    <w:rPr>
      <w:i/>
      <w:iCs/>
      <w:lang w:val="de-DE"/>
    </w:rPr>
  </w:style>
  <w:style w:type="character" w:styleId="HTMLZitat">
    <w:name w:val="HTML Cite"/>
    <w:basedOn w:val="Absatz-Standardschriftart"/>
    <w:uiPriority w:val="99"/>
    <w:semiHidden/>
    <w:unhideWhenUsed/>
    <w:rsid w:val="00CB3978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CB3978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CB3978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CB3978"/>
    <w:rPr>
      <w:rFonts w:ascii="Consolas" w:hAnsi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B397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B3978"/>
    <w:rPr>
      <w:rFonts w:ascii="Consolas" w:hAnsi="Consolas"/>
      <w:sz w:val="20"/>
      <w:szCs w:val="20"/>
      <w:lang w:val="de-DE"/>
    </w:rPr>
  </w:style>
  <w:style w:type="character" w:styleId="HTMLBeispiel">
    <w:name w:val="HTML Sample"/>
    <w:basedOn w:val="Absatz-Standardschriftart"/>
    <w:uiPriority w:val="99"/>
    <w:semiHidden/>
    <w:unhideWhenUsed/>
    <w:rsid w:val="00CB3978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CB3978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CB3978"/>
    <w:rPr>
      <w:i/>
      <w:i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39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3978"/>
    <w:rPr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978"/>
    <w:rPr>
      <w:rFonts w:ascii="Tahoma" w:hAnsi="Tahoma" w:cs="Tahoma"/>
      <w:sz w:val="16"/>
      <w:szCs w:val="16"/>
      <w:lang w:val="de-DE"/>
    </w:rPr>
  </w:style>
  <w:style w:type="table" w:styleId="Tabellenraster">
    <w:name w:val="Table Grid"/>
    <w:basedOn w:val="NormaleTabelle"/>
    <w:uiPriority w:val="59"/>
    <w:rsid w:val="00CB3978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B3978"/>
    <w:pPr>
      <w:spacing w:after="0" w:line="240" w:lineRule="auto"/>
    </w:pPr>
    <w:rPr>
      <w:lang w:val="de-DE"/>
    </w:rPr>
  </w:style>
  <w:style w:type="table" w:styleId="HelleSchattierung">
    <w:name w:val="Light Shading"/>
    <w:basedOn w:val="NormaleTabelle"/>
    <w:uiPriority w:val="60"/>
    <w:rsid w:val="00CB3978"/>
    <w:pPr>
      <w:spacing w:after="0" w:line="240" w:lineRule="auto"/>
    </w:pPr>
    <w:rPr>
      <w:color w:val="000000" w:themeColor="text1" w:themeShade="BF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CB3978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">
    <w:name w:val="Light Grid"/>
    <w:basedOn w:val="NormaleTabelle"/>
    <w:uiPriority w:val="62"/>
    <w:rsid w:val="00CB3978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ttlereSchattierung1">
    <w:name w:val="Medium Shading 1"/>
    <w:basedOn w:val="NormaleTabelle"/>
    <w:uiPriority w:val="63"/>
    <w:rsid w:val="00CB3978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CB3978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rsid w:val="00CB3978"/>
    <w:pPr>
      <w:spacing w:after="0" w:line="240" w:lineRule="auto"/>
    </w:pPr>
    <w:rPr>
      <w:color w:val="000000" w:themeColor="text1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">
    <w:name w:val="Medium List 2"/>
    <w:basedOn w:val="NormaleTabelle"/>
    <w:uiPriority w:val="66"/>
    <w:rsid w:val="00CB39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">
    <w:name w:val="Medium Grid 1"/>
    <w:basedOn w:val="NormaleTabelle"/>
    <w:uiPriority w:val="67"/>
    <w:rsid w:val="00CB3978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rsid w:val="00CB39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CB3978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DunkleListe">
    <w:name w:val="Dark List"/>
    <w:basedOn w:val="NormaleTabelle"/>
    <w:uiPriority w:val="70"/>
    <w:rsid w:val="00CB3978"/>
    <w:pPr>
      <w:spacing w:after="0" w:line="240" w:lineRule="auto"/>
    </w:pPr>
    <w:rPr>
      <w:color w:val="FFFFFF" w:themeColor="background1"/>
      <w:lang w:val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FarbigeSchattierung">
    <w:name w:val="Colorful Shading"/>
    <w:basedOn w:val="NormaleTabelle"/>
    <w:uiPriority w:val="71"/>
    <w:rsid w:val="00CB3978"/>
    <w:pPr>
      <w:spacing w:after="0" w:line="240" w:lineRule="auto"/>
    </w:pPr>
    <w:rPr>
      <w:color w:val="000000" w:themeColor="text1"/>
      <w:lang w:val="de-DE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Liste">
    <w:name w:val="Colorful List"/>
    <w:basedOn w:val="NormaleTabelle"/>
    <w:uiPriority w:val="72"/>
    <w:rsid w:val="00CB3978"/>
    <w:pPr>
      <w:spacing w:after="0" w:line="240" w:lineRule="auto"/>
    </w:pPr>
    <w:rPr>
      <w:color w:val="000000" w:themeColor="text1"/>
      <w:lang w:val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Raster">
    <w:name w:val="Colorful Grid"/>
    <w:basedOn w:val="NormaleTabelle"/>
    <w:uiPriority w:val="73"/>
    <w:rsid w:val="00CB3978"/>
    <w:pPr>
      <w:spacing w:after="0" w:line="240" w:lineRule="auto"/>
    </w:pPr>
    <w:rPr>
      <w:color w:val="000000" w:themeColor="text1"/>
      <w:lang w:val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HelleSchattierung-Akzent1">
    <w:name w:val="Light Shading Accent 1"/>
    <w:basedOn w:val="NormaleTabelle"/>
    <w:uiPriority w:val="60"/>
    <w:rsid w:val="00CB3978"/>
    <w:pPr>
      <w:spacing w:after="0" w:line="240" w:lineRule="auto"/>
    </w:pPr>
    <w:rPr>
      <w:color w:val="365F91" w:themeColor="accent1" w:themeShade="BF"/>
      <w:lang w:val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Liste-Akzent1">
    <w:name w:val="Light List Accent 1"/>
    <w:basedOn w:val="NormaleTabelle"/>
    <w:uiPriority w:val="61"/>
    <w:rsid w:val="00CB3978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sRaster-Akzent1">
    <w:name w:val="Light Grid Accent 1"/>
    <w:basedOn w:val="NormaleTabelle"/>
    <w:uiPriority w:val="62"/>
    <w:rsid w:val="00CB3978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CB3978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CB3978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-Akzent1">
    <w:name w:val="Medium List 1 Accent 1"/>
    <w:basedOn w:val="NormaleTabelle"/>
    <w:uiPriority w:val="65"/>
    <w:rsid w:val="00CB3978"/>
    <w:pPr>
      <w:spacing w:after="0" w:line="240" w:lineRule="auto"/>
    </w:pPr>
    <w:rPr>
      <w:color w:val="000000" w:themeColor="text1"/>
      <w:lang w:val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Listenabsatz">
    <w:name w:val="List Paragraph"/>
    <w:basedOn w:val="Standard"/>
    <w:uiPriority w:val="34"/>
    <w:qFormat/>
    <w:rsid w:val="00CB397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B397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B3978"/>
    <w:rPr>
      <w:i/>
      <w:iCs/>
      <w:color w:val="000000" w:themeColor="text1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B39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B3978"/>
    <w:rPr>
      <w:b/>
      <w:bCs/>
      <w:i/>
      <w:iCs/>
      <w:color w:val="4F81BD" w:themeColor="accent1"/>
      <w:lang w:val="de-DE"/>
    </w:rPr>
  </w:style>
  <w:style w:type="character" w:styleId="SchwacheHervorhebung">
    <w:name w:val="Subtle Emphasis"/>
    <w:basedOn w:val="Absatz-Standardschriftart"/>
    <w:uiPriority w:val="19"/>
    <w:qFormat/>
    <w:rsid w:val="00CB3978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CB3978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CB3978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B3978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B3978"/>
    <w:rPr>
      <w:b/>
      <w:bCs/>
      <w:smallCaps/>
      <w:spacing w:val="5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CB3978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B3978"/>
    <w:pPr>
      <w:numPr>
        <w:numId w:val="0"/>
      </w:numPr>
      <w:outlineLvl w:val="9"/>
    </w:pPr>
    <w:rPr>
      <w:lang w:eastAsia="de-DE"/>
    </w:rPr>
  </w:style>
  <w:style w:type="paragraph" w:customStyle="1" w:styleId="Abbildungsunterschrift">
    <w:name w:val="Abbildungsunterschrift"/>
    <w:basedOn w:val="Standard"/>
    <w:qFormat/>
    <w:rsid w:val="00E55DD4"/>
    <w:pPr>
      <w:spacing w:before="120" w:after="120" w:line="240" w:lineRule="auto"/>
      <w:jc w:val="both"/>
    </w:pPr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s@ukmuenster.d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Siebel, Christian</dc:creator>
  <cp:lastModifiedBy>Siebel, Christian</cp:lastModifiedBy>
  <cp:revision>2</cp:revision>
  <dcterms:created xsi:type="dcterms:W3CDTF">2019-12-05T08:59:00Z</dcterms:created>
  <dcterms:modified xsi:type="dcterms:W3CDTF">2019-12-05T08:59:00Z</dcterms:modified>
</cp:coreProperties>
</file>