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180"/>
        <w:gridCol w:w="3560"/>
        <w:gridCol w:w="2660"/>
      </w:tblGrid>
      <w:tr w:rsidR="00462A74" w:rsidRPr="00FF434D" w:rsidTr="00B61A1F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A74" w:rsidRPr="00462A74" w:rsidRDefault="00462A74" w:rsidP="006A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  <w:r w:rsidRPr="00462A74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Supplementary material 2</w:t>
            </w:r>
            <w:r w:rsidRPr="00462A74">
              <w:rPr>
                <w:rFonts w:cstheme="minorHAnsi"/>
                <w:color w:val="C00000"/>
                <w:lang w:val="en-GB"/>
              </w:rPr>
              <w:t xml:space="preserve"> </w:t>
            </w:r>
            <w:r w:rsidRPr="00462A74">
              <w:rPr>
                <w:rFonts w:cstheme="minorHAnsi"/>
                <w:lang w:val="en-GB"/>
              </w:rPr>
              <w:t>Sequences used for the phylogenetic analyses, along with their new and old classification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Accession</w:t>
            </w:r>
            <w:proofErr w:type="spellEnd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Strain</w:t>
            </w:r>
            <w:proofErr w:type="spellEnd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New </w:t>
            </w:r>
            <w:proofErr w:type="spellStart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Nomen</w:t>
            </w:r>
            <w:bookmarkStart w:id="0" w:name="_GoBack"/>
            <w:bookmarkEnd w:id="0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clature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Old </w:t>
            </w:r>
            <w:proofErr w:type="spellStart"/>
            <w:r w:rsidRPr="006A55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Nomenclature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AY523410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CD/China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KF677011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STR2012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KY319031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BIE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KY679905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STR2014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KY319034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SKO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JF412629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6A55B2">
              <w:rPr>
                <w:rFonts w:ascii="Calibri" w:eastAsia="Times New Roman" w:hAnsi="Calibri" w:cs="Calibri"/>
                <w:lang w:val="en-GB" w:eastAsia="de-DE"/>
              </w:rPr>
              <w:t>MB/Canada/WIN-AH-2011-OTH-026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KY235676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HYD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MF598301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K5_08Q712_BatchRelease1/2008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G6/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RHDVa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EF558578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Eisenhuttenstadt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Z49271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AST89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Z29514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JF438967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KP090974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CB110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KP090975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CB154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JX886002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CB137_Pt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JX886001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CB194_Pt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G1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EU003579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Italy-90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M67473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genome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KP144789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PD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KP144790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KGM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KT006734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FlindersRanges</w:t>
            </w:r>
            <w:proofErr w:type="spellEnd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/1999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U54983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RHDV-V351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KU882093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MAL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G2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EF558576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Jena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KU882095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ZD0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KU882092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GSK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MH190418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cun</w:t>
            </w:r>
            <w:proofErr w:type="spellEnd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/FR/2000/00-21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KY622127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P158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EF363035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pJG-RHDV-DD06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EF558574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Wika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EF558572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Frankfurt12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EF558573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Frankfurt5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GI.1d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G3-G5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KM878681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RHDV-N11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KP129398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Zar11-11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KP129396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Seg08-12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KM979445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CBVal16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KP129395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Rij06-12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KP129397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Tar06-12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KP129399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Zar06-12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MF407653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16PLM1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KY235675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val="en-GB" w:eastAsia="de-DE"/>
              </w:rPr>
              <w:t>QC/Canada/WIN-AH-2016-OTH-0018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SOS148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SOS149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SOS173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MG763951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SOS468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MG763950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SOS404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MN061492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NL2016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MN901451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Bremerhaven-17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MF421576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AUS/SA/TIN-2/2016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AUS/SA/COO-1/2016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AUS/SA/WS-1/2016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AUS/SA/COL-2/2016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MF421663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AUS/SA/NUR-1/2016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MF421662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AUS/SA/ADL-1/2016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MF421599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AUS/SA/LYN-1/2016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MF421577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AUS/SA/WIT-1/2016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MF421665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AUS/SA/MUN-3/2016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MF421600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AUS/SA/MUN-1/2016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KM115715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CBAlgarve14-3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MG763939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SOS133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MH159173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A17-73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MF407654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PSM2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MF407657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CBMad17-3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MF407651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CBPico17-1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KF442961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Algarve1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KF442962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Algarve3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KF442963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7-13_Barrancos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KF442964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10A-13_Barrancos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KM115680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CBEstoi13-7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KM115697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CBCoruche14-1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KM115711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CBLavra10-13-1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KM115689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CBMontemor14-1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KM115681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CBEstremoz14-1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KM115683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CBMora14-1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KM115682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CBEstremoz14-3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KM115698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CBCoruche14-2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SOS155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SOS150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MG763941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SOS140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MG763954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SOS492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MG763952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SOS473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KP090976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CBAnd1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RHDV2/</w:t>
            </w:r>
            <w:proofErr w:type="spellStart"/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RHDVb</w:t>
            </w:r>
            <w:proofErr w:type="spellEnd"/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EU871528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MIC-07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GI.4a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RCV-A1 (1)</w:t>
            </w:r>
          </w:p>
        </w:tc>
      </w:tr>
      <w:tr w:rsidR="006A55B2" w:rsidRPr="006A55B2" w:rsidTr="006A55B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GQ166866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MRCV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GI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B2" w:rsidRPr="006A55B2" w:rsidRDefault="006A55B2" w:rsidP="006A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A55B2">
              <w:rPr>
                <w:rFonts w:ascii="Calibri" w:eastAsia="Times New Roman" w:hAnsi="Calibri" w:cs="Calibri"/>
                <w:color w:val="000000"/>
                <w:lang w:eastAsia="de-DE"/>
              </w:rPr>
              <w:t>MRCV</w:t>
            </w:r>
          </w:p>
        </w:tc>
      </w:tr>
    </w:tbl>
    <w:p w:rsidR="00A523F8" w:rsidRDefault="00FF434D"/>
    <w:sectPr w:rsidR="00A523F8" w:rsidSect="006A55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D"/>
    <w:rsid w:val="002364DB"/>
    <w:rsid w:val="00462A74"/>
    <w:rsid w:val="0059046E"/>
    <w:rsid w:val="00592B0D"/>
    <w:rsid w:val="006A55B2"/>
    <w:rsid w:val="00752379"/>
    <w:rsid w:val="00C43E54"/>
    <w:rsid w:val="00EC420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7C7"/>
  <w15:chartTrackingRefBased/>
  <w15:docId w15:val="{77C46A41-230B-4209-BC21-268E6DB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Buehler</dc:creator>
  <cp:keywords/>
  <dc:description/>
  <cp:lastModifiedBy>Bühler, Melanie</cp:lastModifiedBy>
  <cp:revision>4</cp:revision>
  <dcterms:created xsi:type="dcterms:W3CDTF">2020-04-29T20:50:00Z</dcterms:created>
  <dcterms:modified xsi:type="dcterms:W3CDTF">2020-05-18T10:20:00Z</dcterms:modified>
</cp:coreProperties>
</file>