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4120" w14:textId="4F9B2D9D" w:rsidR="00D56AE6" w:rsidRDefault="00351513" w:rsidP="00D56AE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CA"/>
        </w:rPr>
      </w:pPr>
      <w:r w:rsidRPr="00351513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EF4EA7">
        <w:rPr>
          <w:rFonts w:ascii="Times New Roman" w:hAnsi="Times New Roman" w:cs="Times New Roman"/>
          <w:b/>
          <w:sz w:val="24"/>
          <w:szCs w:val="24"/>
        </w:rPr>
        <w:t>2</w:t>
      </w:r>
      <w:r w:rsidRPr="003515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15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CA"/>
        </w:rPr>
        <w:t>Theoretical and empirical literature to guide data analysis of sources of validity evidence</w:t>
      </w:r>
    </w:p>
    <w:p w14:paraId="024FA38A" w14:textId="77777777" w:rsidR="00D56AE6" w:rsidRPr="00D56AE6" w:rsidRDefault="00D56AE6" w:rsidP="00D56AE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CA"/>
        </w:rPr>
      </w:pPr>
    </w:p>
    <w:p w14:paraId="4C12D682" w14:textId="38A7DEB5" w:rsidR="00351513" w:rsidRDefault="00351513" w:rsidP="00EB144F">
      <w:pPr>
        <w:rPr>
          <w:rFonts w:ascii="Times New Roman" w:hAnsi="Times New Roman" w:cs="Times New Roman"/>
          <w:b/>
          <w:sz w:val="24"/>
        </w:rPr>
      </w:pPr>
      <w:r w:rsidRPr="00351513">
        <w:rPr>
          <w:rFonts w:ascii="Times New Roman" w:hAnsi="Times New Roman" w:cs="Times New Roman"/>
          <w:b/>
          <w:sz w:val="24"/>
        </w:rPr>
        <w:t>Theoretical literature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8844"/>
      </w:tblGrid>
      <w:tr w:rsidR="000955E6" w14:paraId="717D3C3B" w14:textId="77777777" w:rsidTr="00F46ABB">
        <w:tc>
          <w:tcPr>
            <w:tcW w:w="1980" w:type="dxa"/>
            <w:shd w:val="clear" w:color="auto" w:fill="auto"/>
          </w:tcPr>
          <w:p w14:paraId="134DDAC1" w14:textId="77777777" w:rsidR="000955E6" w:rsidRPr="00135100" w:rsidRDefault="000955E6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Theory, Model, Framework</w:t>
            </w:r>
          </w:p>
        </w:tc>
        <w:tc>
          <w:tcPr>
            <w:tcW w:w="2126" w:type="dxa"/>
            <w:shd w:val="clear" w:color="auto" w:fill="auto"/>
          </w:tcPr>
          <w:p w14:paraId="2CCDE97E" w14:textId="77777777" w:rsidR="000955E6" w:rsidRPr="00135100" w:rsidRDefault="000955E6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Citation</w:t>
            </w:r>
          </w:p>
        </w:tc>
        <w:tc>
          <w:tcPr>
            <w:tcW w:w="8844" w:type="dxa"/>
            <w:shd w:val="clear" w:color="auto" w:fill="auto"/>
          </w:tcPr>
          <w:p w14:paraId="72835645" w14:textId="77777777" w:rsidR="000955E6" w:rsidRPr="00135100" w:rsidRDefault="000955E6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Description</w:t>
            </w:r>
          </w:p>
          <w:p w14:paraId="33918A8E" w14:textId="77777777" w:rsidR="000955E6" w:rsidRPr="00135100" w:rsidRDefault="000955E6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5E6" w14:paraId="13DA9F59" w14:textId="77777777" w:rsidTr="00AA52B0">
        <w:tc>
          <w:tcPr>
            <w:tcW w:w="1980" w:type="dxa"/>
            <w:shd w:val="clear" w:color="auto" w:fill="auto"/>
          </w:tcPr>
          <w:p w14:paraId="6C7C8AAF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5100">
              <w:rPr>
                <w:rFonts w:ascii="Times New Roman" w:hAnsi="Times New Roman" w:cs="Times New Roman"/>
              </w:rPr>
              <w:t>Stetler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 Model</w:t>
            </w:r>
          </w:p>
        </w:tc>
        <w:tc>
          <w:tcPr>
            <w:tcW w:w="2126" w:type="dxa"/>
            <w:shd w:val="clear" w:color="auto" w:fill="auto"/>
          </w:tcPr>
          <w:p w14:paraId="00E1411B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5100">
              <w:rPr>
                <w:rFonts w:ascii="Times New Roman" w:hAnsi="Times New Roman" w:cs="Times New Roman"/>
              </w:rPr>
              <w:t>Stetler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C. (2001). Updating the </w:t>
            </w:r>
            <w:proofErr w:type="spellStart"/>
            <w:r w:rsidRPr="00135100">
              <w:rPr>
                <w:rFonts w:ascii="Times New Roman" w:hAnsi="Times New Roman" w:cs="Times New Roman"/>
              </w:rPr>
              <w:t>Stetler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 model of research utilization to facilitate evidence-based practice. </w:t>
            </w:r>
            <w:r w:rsidRPr="00135100">
              <w:rPr>
                <w:rFonts w:ascii="Times New Roman" w:hAnsi="Times New Roman" w:cs="Times New Roman"/>
                <w:i/>
              </w:rPr>
              <w:t>Nursing Outlook, 49</w:t>
            </w:r>
            <w:r w:rsidRPr="00135100">
              <w:rPr>
                <w:rFonts w:ascii="Times New Roman" w:hAnsi="Times New Roman" w:cs="Times New Roman"/>
              </w:rPr>
              <w:t>(6), 272-279.</w:t>
            </w:r>
          </w:p>
          <w:p w14:paraId="5C8B6114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1825EA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5100">
              <w:rPr>
                <w:rFonts w:ascii="Times New Roman" w:hAnsi="Times New Roman" w:cs="Times New Roman"/>
              </w:rPr>
              <w:t>Ciliska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D. et al. (2011). Models to guide implementation of evidence-based practice. In </w:t>
            </w:r>
            <w:r w:rsidRPr="00135100">
              <w:rPr>
                <w:rFonts w:ascii="Times New Roman" w:hAnsi="Times New Roman" w:cs="Times New Roman"/>
                <w:i/>
              </w:rPr>
              <w:t>Evidence-Based Practice in Nursing and Healthcare: A Guide to Best Practice</w:t>
            </w:r>
            <w:r w:rsidRPr="00135100">
              <w:rPr>
                <w:rFonts w:ascii="Times New Roman" w:hAnsi="Times New Roman" w:cs="Times New Roman"/>
              </w:rPr>
              <w:t xml:space="preserve"> (Melnyk B. &amp; Fineout-Overholt, E., eds). Wolters Kluwer, Philadelphia, PA, pp. 241-275.</w:t>
            </w:r>
          </w:p>
        </w:tc>
        <w:tc>
          <w:tcPr>
            <w:tcW w:w="8844" w:type="dxa"/>
            <w:shd w:val="clear" w:color="auto" w:fill="auto"/>
          </w:tcPr>
          <w:p w14:paraId="3B736BA8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Key assumptions:</w:t>
            </w:r>
          </w:p>
          <w:p w14:paraId="55F5EA37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An organization may or may not be involved in a professional’s use of research: </w:t>
            </w:r>
          </w:p>
          <w:p w14:paraId="5627262E" w14:textId="77777777" w:rsidR="000955E6" w:rsidRPr="0095198C" w:rsidRDefault="000955E6" w:rsidP="000955E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If the individual has the appropriate competencies and updates knowledge base, use of research findings can occur at the individual level. O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  <w:r w:rsidRPr="0095198C">
              <w:rPr>
                <w:rFonts w:ascii="Times New Roman" w:hAnsi="Times New Roman" w:cs="Times New Roman"/>
                <w:sz w:val="22"/>
              </w:rPr>
              <w:t>ganizations may also support research use through education, policies, procedures.</w:t>
            </w:r>
          </w:p>
          <w:p w14:paraId="36F0A99F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Utilization may be instrumental, conceptual, and/or symbolic: </w:t>
            </w:r>
          </w:p>
          <w:p w14:paraId="49A81CB7" w14:textId="77777777" w:rsidR="000955E6" w:rsidRPr="0095198C" w:rsidRDefault="000955E6" w:rsidP="000955E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Research can be used in ma</w:t>
            </w:r>
            <w:r>
              <w:rPr>
                <w:rFonts w:ascii="Times New Roman" w:hAnsi="Times New Roman" w:cs="Times New Roman"/>
                <w:sz w:val="22"/>
              </w:rPr>
              <w:t>n</w:t>
            </w:r>
            <w:r w:rsidRPr="0095198C">
              <w:rPr>
                <w:rFonts w:ascii="Times New Roman" w:hAnsi="Times New Roman" w:cs="Times New Roman"/>
                <w:sz w:val="22"/>
              </w:rPr>
              <w:t>y ways (e.g.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change personal way of thinking, influence an action of change, used to change others’ thinking and/or behaviour).</w:t>
            </w:r>
          </w:p>
          <w:p w14:paraId="51627E28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Decision-making can be influenced by other types of evidence/non-research information together with research evidence: </w:t>
            </w:r>
          </w:p>
          <w:p w14:paraId="4A8EB107" w14:textId="77777777" w:rsidR="000955E6" w:rsidRPr="0095198C" w:rsidRDefault="000955E6" w:rsidP="000955E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This may include theoretical, experiential, local program data or consensus information.</w:t>
            </w:r>
          </w:p>
          <w:p w14:paraId="5F2A33FB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Factors (internal and external) impact a person’s or group’s view and use of evidence: </w:t>
            </w:r>
          </w:p>
          <w:p w14:paraId="7119073C" w14:textId="77777777" w:rsidR="000955E6" w:rsidRPr="0095198C" w:rsidRDefault="000955E6" w:rsidP="000955E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These factors may include professional’s characteristics, surrounding environment</w:t>
            </w:r>
          </w:p>
          <w:p w14:paraId="68378DF1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Research and evaluation </w:t>
            </w:r>
            <w:proofErr w:type="gramStart"/>
            <w:r w:rsidRPr="0095198C">
              <w:rPr>
                <w:rFonts w:ascii="Times New Roman" w:hAnsi="Times New Roman" w:cs="Times New Roman"/>
                <w:sz w:val="22"/>
              </w:rPr>
              <w:t>is</w:t>
            </w:r>
            <w:proofErr w:type="gramEnd"/>
            <w:r w:rsidRPr="0095198C">
              <w:rPr>
                <w:rFonts w:ascii="Times New Roman" w:hAnsi="Times New Roman" w:cs="Times New Roman"/>
                <w:sz w:val="22"/>
              </w:rPr>
              <w:t xml:space="preserve"> not considered absolute information: </w:t>
            </w:r>
          </w:p>
          <w:p w14:paraId="364D4E36" w14:textId="77777777" w:rsidR="000955E6" w:rsidRPr="0095198C" w:rsidRDefault="000955E6" w:rsidP="000955E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Research may not be applicable to all patients in every situation. There must be some understanding about specific patient preferences/needs, and other variations in the application of research.</w:t>
            </w:r>
          </w:p>
          <w:p w14:paraId="4EBE4A87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Lack of kno</w:t>
            </w:r>
            <w:r>
              <w:rPr>
                <w:rFonts w:ascii="Times New Roman" w:hAnsi="Times New Roman" w:cs="Times New Roman"/>
                <w:sz w:val="22"/>
              </w:rPr>
              <w:t>wledge and skills related to 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/research utilization (RU) may hinder their use: </w:t>
            </w:r>
          </w:p>
          <w:p w14:paraId="753DFFDF" w14:textId="77777777" w:rsidR="000955E6" w:rsidRPr="0095198C" w:rsidRDefault="000955E6" w:rsidP="000955E6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Specific EIDM</w:t>
            </w:r>
            <w:r w:rsidRPr="0095198C">
              <w:rPr>
                <w:rFonts w:ascii="Times New Roman" w:hAnsi="Times New Roman" w:cs="Times New Roman"/>
                <w:sz w:val="22"/>
              </w:rPr>
              <w:t>/RU knowledge and skills are required for their implementation, in addition to critical thinking skills</w:t>
            </w:r>
          </w:p>
          <w:p w14:paraId="668DFE41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p w14:paraId="705FE159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Steps (emphasis on individual):</w:t>
            </w:r>
          </w:p>
          <w:p w14:paraId="2954F617" w14:textId="77777777" w:rsidR="000955E6" w:rsidRPr="0095198C" w:rsidRDefault="000955E6" w:rsidP="000955E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Preparation: identify priority need and begin search for evidence</w:t>
            </w:r>
          </w:p>
          <w:p w14:paraId="3B71936B" w14:textId="77777777" w:rsidR="000955E6" w:rsidRPr="0095198C" w:rsidRDefault="000955E6" w:rsidP="000955E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Validation: critique and summarize evidence</w:t>
            </w:r>
          </w:p>
          <w:p w14:paraId="0F313927" w14:textId="77777777" w:rsidR="000955E6" w:rsidRPr="0095198C" w:rsidRDefault="000955E6" w:rsidP="000955E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Comparative Evaluation and Decision-Making: decide about evidence to be used in response to need</w:t>
            </w:r>
          </w:p>
          <w:p w14:paraId="6E6A595E" w14:textId="77777777" w:rsidR="000955E6" w:rsidRPr="0095198C" w:rsidRDefault="000955E6" w:rsidP="000955E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Translation and Application: create evidence-based action plan and implement it</w:t>
            </w:r>
          </w:p>
          <w:p w14:paraId="00F360F1" w14:textId="77777777" w:rsidR="000955E6" w:rsidRPr="0095198C" w:rsidRDefault="000955E6" w:rsidP="000955E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lastRenderedPageBreak/>
              <w:t xml:space="preserve">Evaluation: identify if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goals were achieved</w:t>
            </w:r>
          </w:p>
        </w:tc>
      </w:tr>
      <w:tr w:rsidR="000955E6" w14:paraId="4FE182B3" w14:textId="77777777" w:rsidTr="00AA52B0">
        <w:tc>
          <w:tcPr>
            <w:tcW w:w="1980" w:type="dxa"/>
            <w:shd w:val="clear" w:color="auto" w:fill="auto"/>
          </w:tcPr>
          <w:p w14:paraId="451FC9BD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>PARIHS (Promoting Action on Research Implementation in Health Services) Framework</w:t>
            </w:r>
          </w:p>
        </w:tc>
        <w:tc>
          <w:tcPr>
            <w:tcW w:w="2126" w:type="dxa"/>
            <w:shd w:val="clear" w:color="auto" w:fill="auto"/>
          </w:tcPr>
          <w:p w14:paraId="6F8B23AC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Rycroft-Malone, J. (2004). The PARIHS framework – a framework for guiding the implementation of evidence-based practice. </w:t>
            </w:r>
            <w:r w:rsidRPr="00135100">
              <w:rPr>
                <w:rFonts w:ascii="Times New Roman" w:hAnsi="Times New Roman" w:cs="Times New Roman"/>
                <w:i/>
              </w:rPr>
              <w:t>Journal of Nursing Care Quality, 19</w:t>
            </w:r>
            <w:r w:rsidRPr="00135100">
              <w:rPr>
                <w:rFonts w:ascii="Times New Roman" w:hAnsi="Times New Roman" w:cs="Times New Roman"/>
              </w:rPr>
              <w:t>(4), 297-304.</w:t>
            </w:r>
          </w:p>
        </w:tc>
        <w:tc>
          <w:tcPr>
            <w:tcW w:w="8844" w:type="dxa"/>
            <w:shd w:val="clear" w:color="auto" w:fill="auto"/>
          </w:tcPr>
          <w:p w14:paraId="47E47512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Emphasis on organizational use:</w:t>
            </w:r>
          </w:p>
          <w:p w14:paraId="226C097C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Successful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implementation is a function of the following inter-connected elements:</w:t>
            </w:r>
          </w:p>
          <w:p w14:paraId="25B49AA3" w14:textId="77777777" w:rsidR="000955E6" w:rsidRPr="0095198C" w:rsidRDefault="000955E6" w:rsidP="000955E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i/>
                <w:sz w:val="22"/>
              </w:rPr>
              <w:t>Evidence: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credible knowledge from different sources (e.g. research, clinical experience, patient experience, local data/information)</w:t>
            </w:r>
          </w:p>
          <w:p w14:paraId="1C9D28B9" w14:textId="77777777" w:rsidR="000955E6" w:rsidRPr="0095198C" w:rsidRDefault="000955E6" w:rsidP="000955E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i/>
                <w:sz w:val="22"/>
              </w:rPr>
              <w:t>Context: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innovation adoption is influenced by organizational culture (e.g. decentralized decision-making, relationships between frontline staff and managers, facilitative management styles), leadership (e.g. transformational leadership), and evaluation practices (e.g. evaluation frameworks that rely on multiple sources of evidence to show effectiveness)</w:t>
            </w:r>
          </w:p>
          <w:p w14:paraId="542FFBF3" w14:textId="77777777" w:rsidR="000955E6" w:rsidRPr="0095198C" w:rsidRDefault="000955E6" w:rsidP="000955E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i/>
                <w:sz w:val="22"/>
              </w:rPr>
              <w:t>Facilitation</w:t>
            </w:r>
            <w:r w:rsidRPr="0095198C">
              <w:rPr>
                <w:rFonts w:ascii="Times New Roman" w:hAnsi="Times New Roman" w:cs="Times New Roman"/>
                <w:sz w:val="22"/>
              </w:rPr>
              <w:t>: individuals who u</w:t>
            </w:r>
            <w:r>
              <w:rPr>
                <w:rFonts w:ascii="Times New Roman" w:hAnsi="Times New Roman" w:cs="Times New Roman"/>
                <w:sz w:val="22"/>
              </w:rPr>
              <w:t>se their knowledge and skills to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help other staff, teams and the organization to make the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change</w:t>
            </w:r>
          </w:p>
        </w:tc>
      </w:tr>
      <w:tr w:rsidR="000955E6" w14:paraId="08A7E41E" w14:textId="77777777" w:rsidTr="00AA52B0">
        <w:tc>
          <w:tcPr>
            <w:tcW w:w="1980" w:type="dxa"/>
            <w:shd w:val="clear" w:color="auto" w:fill="auto"/>
          </w:tcPr>
          <w:p w14:paraId="195FFCAC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DD67C7">
              <w:rPr>
                <w:rFonts w:ascii="Times New Roman" w:hAnsi="Times New Roman" w:cs="Times New Roman"/>
              </w:rPr>
              <w:t>ARCC</w:t>
            </w:r>
            <w:r w:rsidRPr="00135100">
              <w:rPr>
                <w:rFonts w:ascii="Times New Roman" w:hAnsi="Times New Roman" w:cs="Times New Roman"/>
              </w:rPr>
              <w:t xml:space="preserve"> (Advancing Research and Clinical Practice Through Close Collaboration) Model</w:t>
            </w:r>
          </w:p>
        </w:tc>
        <w:tc>
          <w:tcPr>
            <w:tcW w:w="2126" w:type="dxa"/>
            <w:shd w:val="clear" w:color="auto" w:fill="auto"/>
          </w:tcPr>
          <w:p w14:paraId="126D1EB1" w14:textId="77777777" w:rsidR="000955E6" w:rsidRPr="00135100" w:rsidRDefault="000955E6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Melnyk, B., Fineout-Overholt, E., Gallagher-Ford, L., &amp; Stillwell, S. (2011). Sustaining evidence-based practice through organizational policies and an innovative model. </w:t>
            </w:r>
            <w:r w:rsidRPr="00135100">
              <w:rPr>
                <w:rFonts w:ascii="Times New Roman" w:hAnsi="Times New Roman" w:cs="Times New Roman"/>
                <w:i/>
              </w:rPr>
              <w:t>American Journal of Nursing, 111</w:t>
            </w:r>
            <w:r w:rsidRPr="00135100">
              <w:rPr>
                <w:rFonts w:ascii="Times New Roman" w:hAnsi="Times New Roman" w:cs="Times New Roman"/>
              </w:rPr>
              <w:t>(9), 57-60.</w:t>
            </w:r>
          </w:p>
        </w:tc>
        <w:tc>
          <w:tcPr>
            <w:tcW w:w="8844" w:type="dxa"/>
            <w:shd w:val="clear" w:color="auto" w:fill="auto"/>
          </w:tcPr>
          <w:p w14:paraId="7F3F155C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Four key assumptions:</w:t>
            </w:r>
          </w:p>
          <w:p w14:paraId="322358F1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barriers to and facilitators at the individual and health care systems level</w:t>
            </w:r>
          </w:p>
          <w:p w14:paraId="1117EC65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barriers must be mitigated and facilitators put in place for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implementation</w:t>
            </w:r>
          </w:p>
          <w:p w14:paraId="5DD4A62C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beliefs, values, and confidence in ability to implement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serve as facilitators to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implementation and therefore should be strengthened</w:t>
            </w:r>
          </w:p>
          <w:p w14:paraId="41F7CAC3" w14:textId="77777777" w:rsidR="000955E6" w:rsidRPr="0095198C" w:rsidRDefault="000955E6" w:rsidP="000955E6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An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mentoring culture helps to advance and sustain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among</w:t>
            </w:r>
          </w:p>
          <w:p w14:paraId="5A2A8071" w14:textId="77777777" w:rsidR="000955E6" w:rsidRPr="0095198C" w:rsidRDefault="000955E6" w:rsidP="00AA52B0">
            <w:pPr>
              <w:pStyle w:val="Default"/>
              <w:ind w:left="360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professionals and in health care systems</w:t>
            </w:r>
          </w:p>
          <w:p w14:paraId="2B8E5495" w14:textId="77777777" w:rsidR="000955E6" w:rsidRPr="0095198C" w:rsidRDefault="000955E6" w:rsidP="00AA52B0">
            <w:pPr>
              <w:pStyle w:val="Default"/>
              <w:ind w:left="360"/>
              <w:rPr>
                <w:rFonts w:ascii="Times New Roman" w:hAnsi="Times New Roman" w:cs="Times New Roman"/>
                <w:sz w:val="22"/>
              </w:rPr>
            </w:pPr>
          </w:p>
          <w:p w14:paraId="0E4F9054" w14:textId="77777777" w:rsidR="000955E6" w:rsidRPr="0095198C" w:rsidRDefault="000955E6" w:rsidP="00AA52B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Steps (emphasis on organizational use):</w:t>
            </w:r>
          </w:p>
          <w:p w14:paraId="1D60A2D6" w14:textId="77777777" w:rsidR="000955E6" w:rsidRPr="0095198C" w:rsidRDefault="000955E6" w:rsidP="000955E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Assess organizational culture and readiness for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implementation</w:t>
            </w:r>
          </w:p>
          <w:p w14:paraId="1F53A7B0" w14:textId="77777777" w:rsidR="000955E6" w:rsidRPr="0095198C" w:rsidRDefault="000955E6" w:rsidP="000955E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Identify organization strengths and barriers to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</w:p>
          <w:p w14:paraId="6754CA66" w14:textId="77777777" w:rsidR="000955E6" w:rsidRPr="0095198C" w:rsidRDefault="000955E6" w:rsidP="000955E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 xml:space="preserve">Identify </w:t>
            </w:r>
            <w:r>
              <w:rPr>
                <w:rFonts w:ascii="Times New Roman" w:hAnsi="Times New Roman" w:cs="Times New Roman"/>
                <w:sz w:val="22"/>
              </w:rPr>
              <w:t>EIDM</w:t>
            </w:r>
            <w:r w:rsidRPr="0095198C">
              <w:rPr>
                <w:rFonts w:ascii="Times New Roman" w:hAnsi="Times New Roman" w:cs="Times New Roman"/>
                <w:sz w:val="22"/>
              </w:rPr>
              <w:t xml:space="preserve"> mentors for frontline staff</w:t>
            </w:r>
          </w:p>
          <w:p w14:paraId="3AE5A57D" w14:textId="77777777" w:rsidR="000955E6" w:rsidRPr="0095198C" w:rsidRDefault="000955E6" w:rsidP="000955E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Implementation of evidence in practice</w:t>
            </w:r>
          </w:p>
          <w:p w14:paraId="170A7E9C" w14:textId="77777777" w:rsidR="000955E6" w:rsidRPr="0095198C" w:rsidRDefault="000955E6" w:rsidP="000955E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95198C">
              <w:rPr>
                <w:rFonts w:ascii="Times New Roman" w:hAnsi="Times New Roman" w:cs="Times New Roman"/>
                <w:sz w:val="22"/>
              </w:rPr>
              <w:t>Evaluate outcomes</w:t>
            </w:r>
          </w:p>
        </w:tc>
      </w:tr>
    </w:tbl>
    <w:p w14:paraId="1B178585" w14:textId="2BE70447" w:rsidR="00EB144F" w:rsidRDefault="00EB144F" w:rsidP="00EB144F">
      <w:pPr>
        <w:rPr>
          <w:rFonts w:ascii="Times New Roman" w:hAnsi="Times New Roman" w:cs="Times New Roman"/>
          <w:b/>
          <w:sz w:val="24"/>
        </w:rPr>
      </w:pPr>
    </w:p>
    <w:p w14:paraId="589BE62B" w14:textId="6FD9D94F" w:rsidR="000955E6" w:rsidRDefault="000955E6" w:rsidP="00EB144F">
      <w:pPr>
        <w:rPr>
          <w:rFonts w:ascii="Times New Roman" w:hAnsi="Times New Roman" w:cs="Times New Roman"/>
          <w:b/>
          <w:sz w:val="24"/>
        </w:rPr>
      </w:pPr>
    </w:p>
    <w:p w14:paraId="137295CD" w14:textId="2DE994BE" w:rsidR="000955E6" w:rsidRDefault="000955E6" w:rsidP="00EB144F">
      <w:pPr>
        <w:rPr>
          <w:rFonts w:ascii="Times New Roman" w:hAnsi="Times New Roman" w:cs="Times New Roman"/>
          <w:b/>
          <w:sz w:val="24"/>
        </w:rPr>
      </w:pPr>
    </w:p>
    <w:p w14:paraId="74FC0A7F" w14:textId="77777777" w:rsidR="000955E6" w:rsidRPr="00351513" w:rsidRDefault="000955E6" w:rsidP="00EB144F">
      <w:pPr>
        <w:rPr>
          <w:rFonts w:ascii="Times New Roman" w:hAnsi="Times New Roman" w:cs="Times New Roman"/>
          <w:b/>
          <w:sz w:val="24"/>
        </w:rPr>
      </w:pPr>
    </w:p>
    <w:p w14:paraId="725B6E6A" w14:textId="77777777" w:rsidR="00EB144F" w:rsidRDefault="00EB144F" w:rsidP="00351513">
      <w:pPr>
        <w:jc w:val="center"/>
      </w:pPr>
    </w:p>
    <w:p w14:paraId="34AF69C3" w14:textId="6C82D612" w:rsidR="00351513" w:rsidRDefault="00351513" w:rsidP="00EB144F">
      <w:pPr>
        <w:rPr>
          <w:rFonts w:ascii="Times New Roman" w:hAnsi="Times New Roman" w:cs="Times New Roman"/>
          <w:b/>
          <w:sz w:val="24"/>
        </w:rPr>
      </w:pPr>
      <w:r w:rsidRPr="00351513">
        <w:rPr>
          <w:rFonts w:ascii="Times New Roman" w:hAnsi="Times New Roman" w:cs="Times New Roman"/>
          <w:b/>
          <w:sz w:val="24"/>
        </w:rPr>
        <w:lastRenderedPageBreak/>
        <w:t>Empirical literature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843"/>
        <w:gridCol w:w="2083"/>
        <w:gridCol w:w="3159"/>
        <w:gridCol w:w="3587"/>
      </w:tblGrid>
      <w:tr w:rsidR="007045E3" w:rsidRPr="00135100" w14:paraId="36FD4208" w14:textId="77777777" w:rsidTr="00F46ABB">
        <w:tc>
          <w:tcPr>
            <w:tcW w:w="2278" w:type="dxa"/>
            <w:shd w:val="clear" w:color="auto" w:fill="auto"/>
          </w:tcPr>
          <w:p w14:paraId="70C041C0" w14:textId="77777777" w:rsidR="007045E3" w:rsidRPr="00135100" w:rsidRDefault="007045E3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Citation</w:t>
            </w:r>
          </w:p>
        </w:tc>
        <w:tc>
          <w:tcPr>
            <w:tcW w:w="1843" w:type="dxa"/>
            <w:shd w:val="clear" w:color="auto" w:fill="auto"/>
          </w:tcPr>
          <w:p w14:paraId="1AA767FA" w14:textId="77777777" w:rsidR="007045E3" w:rsidRPr="00135100" w:rsidRDefault="007045E3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2083" w:type="dxa"/>
            <w:shd w:val="clear" w:color="auto" w:fill="auto"/>
          </w:tcPr>
          <w:p w14:paraId="234C93CD" w14:textId="77777777" w:rsidR="007045E3" w:rsidRPr="00135100" w:rsidRDefault="007045E3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Dependent Variable</w:t>
            </w:r>
          </w:p>
        </w:tc>
        <w:tc>
          <w:tcPr>
            <w:tcW w:w="3159" w:type="dxa"/>
            <w:shd w:val="clear" w:color="auto" w:fill="auto"/>
          </w:tcPr>
          <w:p w14:paraId="4BCED8DE" w14:textId="77777777" w:rsidR="007045E3" w:rsidRPr="00135100" w:rsidRDefault="007045E3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Other Variables</w:t>
            </w:r>
          </w:p>
        </w:tc>
        <w:tc>
          <w:tcPr>
            <w:tcW w:w="3587" w:type="dxa"/>
            <w:shd w:val="clear" w:color="auto" w:fill="auto"/>
          </w:tcPr>
          <w:p w14:paraId="59629BBB" w14:textId="77777777" w:rsidR="007045E3" w:rsidRPr="00135100" w:rsidRDefault="007045E3" w:rsidP="00AA52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Description of Relationship</w:t>
            </w:r>
          </w:p>
        </w:tc>
      </w:tr>
      <w:tr w:rsidR="007045E3" w:rsidRPr="00135100" w14:paraId="5A785994" w14:textId="77777777" w:rsidTr="00F46ABB">
        <w:tc>
          <w:tcPr>
            <w:tcW w:w="9363" w:type="dxa"/>
            <w:gridSpan w:val="4"/>
            <w:shd w:val="clear" w:color="auto" w:fill="auto"/>
          </w:tcPr>
          <w:p w14:paraId="2CDAF25E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t>Individual factors</w:t>
            </w:r>
          </w:p>
        </w:tc>
        <w:tc>
          <w:tcPr>
            <w:tcW w:w="3587" w:type="dxa"/>
            <w:shd w:val="clear" w:color="auto" w:fill="auto"/>
          </w:tcPr>
          <w:p w14:paraId="6690C23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045E3" w:rsidRPr="00135100" w14:paraId="2EF5D061" w14:textId="77777777" w:rsidTr="00F46ABB">
        <w:tc>
          <w:tcPr>
            <w:tcW w:w="2278" w:type="dxa"/>
            <w:shd w:val="clear" w:color="auto" w:fill="auto"/>
          </w:tcPr>
          <w:p w14:paraId="56115E2D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5100">
              <w:rPr>
                <w:rFonts w:ascii="Times New Roman" w:hAnsi="Times New Roman" w:cs="Times New Roman"/>
              </w:rPr>
              <w:t>Lizarondo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L., Grimmer-Somers, K., &amp; Kumar, S. (2011). A systematic review of the individual determinants of research evidence use in allied health. </w:t>
            </w:r>
            <w:r w:rsidRPr="00135100">
              <w:rPr>
                <w:rFonts w:ascii="Times New Roman" w:hAnsi="Times New Roman" w:cs="Times New Roman"/>
                <w:i/>
              </w:rPr>
              <w:t xml:space="preserve">Journal of Multidisciplinary Healthcare, 4, </w:t>
            </w:r>
            <w:r w:rsidRPr="00135100">
              <w:rPr>
                <w:rFonts w:ascii="Times New Roman" w:hAnsi="Times New Roman" w:cs="Times New Roman"/>
              </w:rPr>
              <w:t>261-272.</w:t>
            </w:r>
          </w:p>
        </w:tc>
        <w:tc>
          <w:tcPr>
            <w:tcW w:w="1843" w:type="dxa"/>
            <w:shd w:val="clear" w:color="auto" w:fill="auto"/>
          </w:tcPr>
          <w:p w14:paraId="7356D543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Allied healthcare professionals</w:t>
            </w:r>
          </w:p>
          <w:p w14:paraId="65406146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</w:tcPr>
          <w:p w14:paraId="71E0B708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Perceptions, attitudes, knowledge, and self-report use of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or research</w:t>
            </w:r>
          </w:p>
          <w:p w14:paraId="54DAB0B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shd w:val="clear" w:color="auto" w:fill="auto"/>
          </w:tcPr>
          <w:p w14:paraId="64BAD577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Level of education (Working toward or having a graduate degree, advanced certification)</w:t>
            </w:r>
          </w:p>
          <w:p w14:paraId="6E9C26C5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884D06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2FFC9F4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Involvement in research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-related activities (e.g. engaged in research activities at work, taken a research or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course)</w:t>
            </w:r>
          </w:p>
        </w:tc>
        <w:tc>
          <w:tcPr>
            <w:tcW w:w="3587" w:type="dxa"/>
            <w:shd w:val="clear" w:color="auto" w:fill="auto"/>
          </w:tcPr>
          <w:p w14:paraId="69F36955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Positive effect: associated with higher perceptions, attitudes, knowledge, use of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100">
              <w:rPr>
                <w:rFonts w:ascii="Times New Roman" w:hAnsi="Times New Roman" w:cs="Times New Roman"/>
              </w:rPr>
              <w:t>or  positive</w:t>
            </w:r>
            <w:proofErr w:type="gramEnd"/>
            <w:r w:rsidRPr="00135100">
              <w:rPr>
                <w:rFonts w:ascii="Times New Roman" w:hAnsi="Times New Roman" w:cs="Times New Roman"/>
              </w:rPr>
              <w:t xml:space="preserve"> perceived importance of research </w:t>
            </w:r>
          </w:p>
          <w:p w14:paraId="3A1CDDF6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7BF86B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Positive effect: associated with increased self-report of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, positive perceptions and attitudes toward research </w:t>
            </w:r>
          </w:p>
        </w:tc>
      </w:tr>
      <w:tr w:rsidR="007045E3" w:rsidRPr="00135100" w14:paraId="0A488FAE" w14:textId="77777777" w:rsidTr="00F46ABB">
        <w:tc>
          <w:tcPr>
            <w:tcW w:w="2278" w:type="dxa"/>
            <w:shd w:val="clear" w:color="auto" w:fill="auto"/>
          </w:tcPr>
          <w:p w14:paraId="2747D2D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Squires, J., </w:t>
            </w:r>
            <w:proofErr w:type="spellStart"/>
            <w:r w:rsidRPr="00135100">
              <w:rPr>
                <w:rFonts w:ascii="Times New Roman" w:hAnsi="Times New Roman" w:cs="Times New Roman"/>
              </w:rPr>
              <w:t>Estabrooks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C., Gustavsson, P., &amp; </w:t>
            </w:r>
            <w:proofErr w:type="spellStart"/>
            <w:r w:rsidRPr="00135100">
              <w:rPr>
                <w:rFonts w:ascii="Times New Roman" w:hAnsi="Times New Roman" w:cs="Times New Roman"/>
              </w:rPr>
              <w:t>Wallin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L. (2011). Individual determinants of research utilization by nurses: a systematic review. </w:t>
            </w:r>
            <w:r w:rsidRPr="00135100">
              <w:rPr>
                <w:rFonts w:ascii="Times New Roman" w:hAnsi="Times New Roman" w:cs="Times New Roman"/>
                <w:i/>
              </w:rPr>
              <w:t>Implementation Science, 6</w:t>
            </w:r>
            <w:r w:rsidRPr="00135100">
              <w:rPr>
                <w:rFonts w:ascii="Times New Roman" w:hAnsi="Times New Roman" w:cs="Times New Roman"/>
              </w:rPr>
              <w:t>, 1-20.</w:t>
            </w:r>
          </w:p>
        </w:tc>
        <w:tc>
          <w:tcPr>
            <w:tcW w:w="1843" w:type="dxa"/>
            <w:shd w:val="clear" w:color="auto" w:fill="auto"/>
          </w:tcPr>
          <w:p w14:paraId="09711B0D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Nurses</w:t>
            </w:r>
          </w:p>
        </w:tc>
        <w:tc>
          <w:tcPr>
            <w:tcW w:w="2083" w:type="dxa"/>
            <w:shd w:val="clear" w:color="auto" w:fill="auto"/>
          </w:tcPr>
          <w:p w14:paraId="53278ABD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Research utilization (RU)</w:t>
            </w:r>
          </w:p>
        </w:tc>
        <w:tc>
          <w:tcPr>
            <w:tcW w:w="3159" w:type="dxa"/>
            <w:shd w:val="clear" w:color="auto" w:fill="auto"/>
          </w:tcPr>
          <w:p w14:paraId="2F026205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Attitude toward research</w:t>
            </w:r>
          </w:p>
          <w:p w14:paraId="09772473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3ABDFFF5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Attendance at conference and/or in-services</w:t>
            </w:r>
          </w:p>
          <w:p w14:paraId="26112BF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D0E4B7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Level of education (when a nurse possesses a graduate degree compared to bachelor’s degree or diploma)</w:t>
            </w:r>
          </w:p>
          <w:p w14:paraId="17E34AF3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5BF1988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Advanced practice and leadership role</w:t>
            </w:r>
          </w:p>
          <w:p w14:paraId="0F43344D" w14:textId="77777777" w:rsidR="007045E3" w:rsidRDefault="007045E3" w:rsidP="00AA52B0">
            <w:pPr>
              <w:pStyle w:val="ListParagraph"/>
            </w:pPr>
          </w:p>
          <w:p w14:paraId="203A22CD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55C81E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2EB2934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Working on specialty wards (e.g. critical care)</w:t>
            </w:r>
          </w:p>
          <w:p w14:paraId="12985E93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70E71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85E95AE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A107C2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Job satisfaction</w:t>
            </w:r>
          </w:p>
        </w:tc>
        <w:tc>
          <w:tcPr>
            <w:tcW w:w="3587" w:type="dxa"/>
            <w:shd w:val="clear" w:color="auto" w:fill="auto"/>
          </w:tcPr>
          <w:p w14:paraId="1FB36543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>High moderate positive effect</w:t>
            </w:r>
          </w:p>
          <w:p w14:paraId="40406F44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02F958D3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association; unable to compute magnitude effect</w:t>
            </w:r>
          </w:p>
          <w:p w14:paraId="32D1575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40F8EE7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</w:t>
            </w:r>
          </w:p>
          <w:p w14:paraId="03EA018C" w14:textId="77777777" w:rsidR="007045E3" w:rsidRDefault="007045E3" w:rsidP="00AA52B0">
            <w:pPr>
              <w:pStyle w:val="ListParagraph"/>
            </w:pPr>
          </w:p>
          <w:p w14:paraId="434A123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AA2805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CDFF57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C976F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1E48FDB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 (those in advance current roles had higher levels of RU)</w:t>
            </w:r>
          </w:p>
          <w:p w14:paraId="186FA704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6711D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324CA63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 (those in speciality wards had higher RU leve</w:t>
            </w:r>
            <w:r>
              <w:rPr>
                <w:rFonts w:ascii="Times New Roman" w:hAnsi="Times New Roman" w:cs="Times New Roman"/>
              </w:rPr>
              <w:t>l</w:t>
            </w:r>
            <w:r w:rsidRPr="00135100">
              <w:rPr>
                <w:rFonts w:ascii="Times New Roman" w:hAnsi="Times New Roman" w:cs="Times New Roman"/>
              </w:rPr>
              <w:t>s than those in general wards)</w:t>
            </w:r>
          </w:p>
          <w:p w14:paraId="55750AE9" w14:textId="77777777" w:rsidR="007045E3" w:rsidRDefault="007045E3" w:rsidP="00AA52B0">
            <w:pPr>
              <w:pStyle w:val="ListParagraph"/>
            </w:pPr>
          </w:p>
          <w:p w14:paraId="06306969" w14:textId="77777777" w:rsidR="007045E3" w:rsidRPr="00135100" w:rsidRDefault="007045E3" w:rsidP="007045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</w:t>
            </w:r>
          </w:p>
        </w:tc>
      </w:tr>
      <w:tr w:rsidR="007045E3" w:rsidRPr="00135100" w14:paraId="74E36090" w14:textId="77777777" w:rsidTr="00F46ABB">
        <w:tc>
          <w:tcPr>
            <w:tcW w:w="2278" w:type="dxa"/>
            <w:shd w:val="clear" w:color="auto" w:fill="auto"/>
          </w:tcPr>
          <w:p w14:paraId="1CBCB1F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5100">
              <w:rPr>
                <w:rFonts w:ascii="Times New Roman" w:hAnsi="Times New Roman" w:cs="Times New Roman"/>
              </w:rPr>
              <w:lastRenderedPageBreak/>
              <w:t>Eizenberg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M. (2010). Implementation of </w:t>
            </w:r>
            <w:proofErr w:type="gramStart"/>
            <w:r w:rsidRPr="00135100">
              <w:rPr>
                <w:rFonts w:ascii="Times New Roman" w:hAnsi="Times New Roman" w:cs="Times New Roman"/>
              </w:rPr>
              <w:t>evidence based</w:t>
            </w:r>
            <w:proofErr w:type="gramEnd"/>
            <w:r w:rsidRPr="00135100">
              <w:rPr>
                <w:rFonts w:ascii="Times New Roman" w:hAnsi="Times New Roman" w:cs="Times New Roman"/>
              </w:rPr>
              <w:t xml:space="preserve"> nursing practice: nurses’ personal and professional factors? </w:t>
            </w:r>
            <w:r w:rsidRPr="00135100">
              <w:rPr>
                <w:rFonts w:ascii="Times New Roman" w:hAnsi="Times New Roman" w:cs="Times New Roman"/>
                <w:i/>
              </w:rPr>
              <w:t>Journal of Advanced Nursing, 67</w:t>
            </w:r>
            <w:r w:rsidRPr="00135100">
              <w:rPr>
                <w:rFonts w:ascii="Times New Roman" w:hAnsi="Times New Roman" w:cs="Times New Roman"/>
              </w:rPr>
              <w:t>(1): 33-42.</w:t>
            </w:r>
          </w:p>
        </w:tc>
        <w:tc>
          <w:tcPr>
            <w:tcW w:w="1843" w:type="dxa"/>
            <w:shd w:val="clear" w:color="auto" w:fill="auto"/>
          </w:tcPr>
          <w:p w14:paraId="0E0453EF" w14:textId="77777777" w:rsidR="007045E3" w:rsidRPr="00135100" w:rsidRDefault="007045E3" w:rsidP="007045E3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Nurses</w:t>
            </w:r>
          </w:p>
        </w:tc>
        <w:tc>
          <w:tcPr>
            <w:tcW w:w="2083" w:type="dxa"/>
            <w:shd w:val="clear" w:color="auto" w:fill="auto"/>
          </w:tcPr>
          <w:p w14:paraId="5714AD52" w14:textId="77777777" w:rsidR="007045E3" w:rsidRPr="00135100" w:rsidRDefault="007045E3" w:rsidP="007045E3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Self-report of </w:t>
            </w:r>
            <w:proofErr w:type="gramStart"/>
            <w:r w:rsidRPr="00135100">
              <w:rPr>
                <w:rFonts w:ascii="Times New Roman" w:hAnsi="Times New Roman" w:cs="Times New Roman"/>
              </w:rPr>
              <w:t>evidence based</w:t>
            </w:r>
            <w:proofErr w:type="gramEnd"/>
            <w:r w:rsidRPr="00135100">
              <w:rPr>
                <w:rFonts w:ascii="Times New Roman" w:hAnsi="Times New Roman" w:cs="Times New Roman"/>
              </w:rPr>
              <w:t xml:space="preserve"> nursing practice behaviours</w:t>
            </w:r>
          </w:p>
        </w:tc>
        <w:tc>
          <w:tcPr>
            <w:tcW w:w="3159" w:type="dxa"/>
            <w:shd w:val="clear" w:color="auto" w:fill="auto"/>
          </w:tcPr>
          <w:p w14:paraId="4F4A1727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Role (those in managerial role compared to non-managerial role)</w:t>
            </w:r>
          </w:p>
          <w:p w14:paraId="6867106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4EC3194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Education (those with a degree compared to those without a degree)</w:t>
            </w:r>
          </w:p>
          <w:p w14:paraId="0436DA87" w14:textId="77777777" w:rsidR="007045E3" w:rsidRDefault="007045E3" w:rsidP="00AA52B0">
            <w:pPr>
              <w:pStyle w:val="ListParagraph"/>
            </w:pPr>
          </w:p>
          <w:p w14:paraId="476A25C3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Six predicting factors of evidence-based nursing practice behaviours:</w:t>
            </w:r>
          </w:p>
          <w:p w14:paraId="4E3796EF" w14:textId="77777777" w:rsidR="007045E3" w:rsidRPr="00135100" w:rsidRDefault="007045E3" w:rsidP="007045E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Belief in skills of finding, reading, and applying various research sources</w:t>
            </w:r>
          </w:p>
          <w:p w14:paraId="45A63AA5" w14:textId="77777777" w:rsidR="007045E3" w:rsidRPr="00135100" w:rsidRDefault="007045E3" w:rsidP="007045E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Sources of knowledge based on reading professional literature</w:t>
            </w:r>
          </w:p>
          <w:p w14:paraId="1524B465" w14:textId="77777777" w:rsidR="007045E3" w:rsidRPr="00135100" w:rsidRDefault="007045E3" w:rsidP="007045E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Education (higher levels of education)</w:t>
            </w:r>
          </w:p>
          <w:p w14:paraId="3C29421C" w14:textId="77777777" w:rsidR="007045E3" w:rsidRPr="00135100" w:rsidRDefault="007045E3" w:rsidP="007045E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System support in reading and searching professional literature</w:t>
            </w:r>
          </w:p>
          <w:p w14:paraId="15DA0796" w14:textId="77777777" w:rsidR="007045E3" w:rsidRPr="00135100" w:rsidRDefault="007045E3" w:rsidP="007045E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Sources of knowledge based on experience/intuition</w:t>
            </w:r>
          </w:p>
          <w:p w14:paraId="6861D00B" w14:textId="77777777" w:rsidR="007045E3" w:rsidRPr="00135100" w:rsidRDefault="007045E3" w:rsidP="007045E3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 xml:space="preserve">Sources of knowledge based on colleagues and system procedures </w:t>
            </w:r>
          </w:p>
        </w:tc>
        <w:tc>
          <w:tcPr>
            <w:tcW w:w="3587" w:type="dxa"/>
            <w:shd w:val="clear" w:color="auto" w:fill="auto"/>
          </w:tcPr>
          <w:p w14:paraId="0B772BF0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>Positive effect</w:t>
            </w:r>
          </w:p>
          <w:p w14:paraId="75DD45E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D016E5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E0B36D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42D1C9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</w:t>
            </w:r>
          </w:p>
          <w:p w14:paraId="1176C83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EAADCF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1AA5E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5B889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94552F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 (#1 - #5)</w:t>
            </w:r>
          </w:p>
          <w:p w14:paraId="7294D2B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264FD9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7606EF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8E5BB8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5614EB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11607D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537ADE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416645D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14F7A2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6CF65E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3438F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78F8E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F2563F" w14:textId="77777777" w:rsidR="007045E3" w:rsidRPr="00135100" w:rsidRDefault="007045E3" w:rsidP="007045E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Negative effect (the more colleagues and procedures were depended on for </w:t>
            </w:r>
            <w:r w:rsidRPr="00135100">
              <w:rPr>
                <w:rFonts w:ascii="Times New Roman" w:hAnsi="Times New Roman" w:cs="Times New Roman"/>
              </w:rPr>
              <w:lastRenderedPageBreak/>
              <w:t xml:space="preserve">knowledge sources, the lower probability of self-report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behaviours)</w:t>
            </w:r>
          </w:p>
        </w:tc>
      </w:tr>
      <w:tr w:rsidR="007045E3" w:rsidRPr="00135100" w14:paraId="59C483AB" w14:textId="77777777" w:rsidTr="00F46ABB">
        <w:tc>
          <w:tcPr>
            <w:tcW w:w="12950" w:type="dxa"/>
            <w:gridSpan w:val="5"/>
            <w:shd w:val="clear" w:color="auto" w:fill="auto"/>
          </w:tcPr>
          <w:p w14:paraId="51FC5E8F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lastRenderedPageBreak/>
              <w:t>Interventions</w:t>
            </w:r>
          </w:p>
        </w:tc>
      </w:tr>
      <w:tr w:rsidR="007045E3" w:rsidRPr="00135100" w14:paraId="141B1B22" w14:textId="77777777" w:rsidTr="00F46ABB">
        <w:tc>
          <w:tcPr>
            <w:tcW w:w="2278" w:type="dxa"/>
            <w:shd w:val="clear" w:color="auto" w:fill="auto"/>
          </w:tcPr>
          <w:p w14:paraId="62FC0A4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35100">
              <w:rPr>
                <w:rFonts w:ascii="Times New Roman" w:hAnsi="Times New Roman" w:cs="Times New Roman"/>
              </w:rPr>
              <w:t>Häggman-Laitila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A., Mattila, L., &amp; </w:t>
            </w:r>
            <w:proofErr w:type="spellStart"/>
            <w:r w:rsidRPr="00135100">
              <w:rPr>
                <w:rFonts w:ascii="Times New Roman" w:hAnsi="Times New Roman" w:cs="Times New Roman"/>
              </w:rPr>
              <w:t>Melender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H. (2016). Educational interventions on evidence-based nursing in clinical practice: A systematic review with qualitative analysis. </w:t>
            </w:r>
            <w:r w:rsidRPr="00135100">
              <w:rPr>
                <w:rFonts w:ascii="Times New Roman" w:hAnsi="Times New Roman" w:cs="Times New Roman"/>
                <w:i/>
              </w:rPr>
              <w:t>Nurse Education Today, 43</w:t>
            </w:r>
            <w:r w:rsidRPr="00135100">
              <w:rPr>
                <w:rFonts w:ascii="Times New Roman" w:hAnsi="Times New Roman" w:cs="Times New Roman"/>
              </w:rPr>
              <w:t>, 50-59.</w:t>
            </w:r>
          </w:p>
        </w:tc>
        <w:tc>
          <w:tcPr>
            <w:tcW w:w="1843" w:type="dxa"/>
            <w:shd w:val="clear" w:color="auto" w:fill="auto"/>
          </w:tcPr>
          <w:p w14:paraId="7A23AA8C" w14:textId="77777777" w:rsidR="007045E3" w:rsidRPr="00135100" w:rsidRDefault="007045E3" w:rsidP="007045E3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Nurses</w:t>
            </w:r>
          </w:p>
        </w:tc>
        <w:tc>
          <w:tcPr>
            <w:tcW w:w="2083" w:type="dxa"/>
            <w:shd w:val="clear" w:color="auto" w:fill="auto"/>
          </w:tcPr>
          <w:p w14:paraId="4552ABC1" w14:textId="77777777" w:rsidR="007045E3" w:rsidRPr="00135100" w:rsidRDefault="007045E3" w:rsidP="007045E3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beliefs, attitudes, skills, implementation</w:t>
            </w:r>
          </w:p>
          <w:p w14:paraId="0F93DE5D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shd w:val="clear" w:color="auto" w:fill="auto"/>
          </w:tcPr>
          <w:p w14:paraId="36C641B2" w14:textId="3E7FCE7D" w:rsidR="007045E3" w:rsidRPr="00135100" w:rsidRDefault="007045E3" w:rsidP="007045E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Interventions: lecture/educational classes/interactive sessions/computer</w:t>
            </w:r>
            <w:r>
              <w:rPr>
                <w:rFonts w:ascii="Times New Roman" w:hAnsi="Times New Roman" w:cs="Times New Roman"/>
              </w:rPr>
              <w:t>-</w:t>
            </w:r>
            <w:r w:rsidRPr="00135100">
              <w:rPr>
                <w:rFonts w:ascii="Times New Roman" w:hAnsi="Times New Roman" w:cs="Times New Roman"/>
              </w:rPr>
              <w:t xml:space="preserve">based learning modules,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toolkit,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mentor, environmental prompts</w:t>
            </w:r>
          </w:p>
          <w:p w14:paraId="6ED30E12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CFC286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shd w:val="clear" w:color="auto" w:fill="auto"/>
          </w:tcPr>
          <w:p w14:paraId="0A665D6F" w14:textId="77777777" w:rsidR="007045E3" w:rsidRPr="00135100" w:rsidRDefault="007045E3" w:rsidP="007045E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Positive effect </w:t>
            </w:r>
          </w:p>
        </w:tc>
      </w:tr>
      <w:tr w:rsidR="007045E3" w:rsidRPr="00135100" w14:paraId="2032E227" w14:textId="77777777" w:rsidTr="00F46ABB">
        <w:tc>
          <w:tcPr>
            <w:tcW w:w="2278" w:type="dxa"/>
            <w:shd w:val="clear" w:color="auto" w:fill="auto"/>
          </w:tcPr>
          <w:p w14:paraId="6EEC967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Young, T., </w:t>
            </w:r>
            <w:proofErr w:type="spellStart"/>
            <w:r w:rsidRPr="00135100">
              <w:rPr>
                <w:rFonts w:ascii="Times New Roman" w:hAnsi="Times New Roman" w:cs="Times New Roman"/>
              </w:rPr>
              <w:t>Rohwer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A., Volmink, J., &amp; Clarke, M. (2014). What Are the Effects of Teaching Evidence-Based Health Care (EBHC)? Overview of Systematic Reviews. </w:t>
            </w:r>
            <w:proofErr w:type="spellStart"/>
            <w:r w:rsidRPr="00135100">
              <w:rPr>
                <w:rFonts w:ascii="Times New Roman" w:hAnsi="Times New Roman" w:cs="Times New Roman"/>
                <w:i/>
              </w:rPr>
              <w:t>PLoS</w:t>
            </w:r>
            <w:proofErr w:type="spellEnd"/>
            <w:r w:rsidRPr="00135100">
              <w:rPr>
                <w:rFonts w:ascii="Times New Roman" w:hAnsi="Times New Roman" w:cs="Times New Roman"/>
                <w:i/>
              </w:rPr>
              <w:t xml:space="preserve"> ONE 9</w:t>
            </w:r>
            <w:r w:rsidRPr="00135100">
              <w:rPr>
                <w:rFonts w:ascii="Times New Roman" w:hAnsi="Times New Roman" w:cs="Times New Roman"/>
              </w:rPr>
              <w:t>(1), e86706</w:t>
            </w:r>
          </w:p>
        </w:tc>
        <w:tc>
          <w:tcPr>
            <w:tcW w:w="1843" w:type="dxa"/>
            <w:shd w:val="clear" w:color="auto" w:fill="auto"/>
          </w:tcPr>
          <w:p w14:paraId="0555D031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Various healthcare professionals</w:t>
            </w:r>
          </w:p>
        </w:tc>
        <w:tc>
          <w:tcPr>
            <w:tcW w:w="2083" w:type="dxa"/>
            <w:shd w:val="clear" w:color="auto" w:fill="auto"/>
          </w:tcPr>
          <w:p w14:paraId="4820A3AB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skill related to question formulation</w:t>
            </w:r>
          </w:p>
          <w:p w14:paraId="2733B5F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5D93661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Critical appraisal knowledge, skill, reading habit, attitude</w:t>
            </w:r>
          </w:p>
          <w:p w14:paraId="7907D2B2" w14:textId="77777777" w:rsidR="007045E3" w:rsidRDefault="007045E3" w:rsidP="00AA52B0">
            <w:pPr>
              <w:pStyle w:val="ListParagraph"/>
            </w:pPr>
          </w:p>
          <w:p w14:paraId="3C2ADDFE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knowledge, skills, behaviours</w:t>
            </w:r>
          </w:p>
          <w:p w14:paraId="53931F55" w14:textId="77777777" w:rsidR="007045E3" w:rsidRDefault="007045E3" w:rsidP="00AA52B0">
            <w:pPr>
              <w:pStyle w:val="ListParagraph"/>
            </w:pPr>
          </w:p>
          <w:p w14:paraId="4E25D359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knowledge and research reading behaviour</w:t>
            </w:r>
          </w:p>
        </w:tc>
        <w:tc>
          <w:tcPr>
            <w:tcW w:w="3159" w:type="dxa"/>
            <w:shd w:val="clear" w:color="auto" w:fill="auto"/>
          </w:tcPr>
          <w:p w14:paraId="1C29E483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>Multifaceted interventions (e.g. lectures, tutorials, e-learning, journal clubs, etc.)</w:t>
            </w:r>
          </w:p>
          <w:p w14:paraId="0E302DA4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539AF5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Critical appraisal teaching/seminars</w:t>
            </w:r>
          </w:p>
          <w:p w14:paraId="476C938D" w14:textId="77777777" w:rsidR="007045E3" w:rsidRDefault="007045E3" w:rsidP="00AA52B0">
            <w:pPr>
              <w:pStyle w:val="ListParagraph"/>
            </w:pPr>
          </w:p>
          <w:p w14:paraId="2B656D4D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1EFE15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906670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5ABA467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workshops </w:t>
            </w:r>
          </w:p>
          <w:p w14:paraId="04CEDEFC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0F4D1BAD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1C2B832F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4C54528D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59EFD911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Journal clubs</w:t>
            </w:r>
          </w:p>
        </w:tc>
        <w:tc>
          <w:tcPr>
            <w:tcW w:w="3587" w:type="dxa"/>
            <w:shd w:val="clear" w:color="auto" w:fill="auto"/>
          </w:tcPr>
          <w:p w14:paraId="616745F4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 xml:space="preserve">Positive effect on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skill (specifically clinical question formulation/problem identification)</w:t>
            </w:r>
          </w:p>
          <w:p w14:paraId="51F3873E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6983B0E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Positive effect </w:t>
            </w:r>
          </w:p>
          <w:p w14:paraId="191E4049" w14:textId="77777777" w:rsidR="007045E3" w:rsidRDefault="007045E3" w:rsidP="00AA52B0">
            <w:pPr>
              <w:pStyle w:val="ListParagraph"/>
            </w:pPr>
          </w:p>
          <w:p w14:paraId="3894ECD6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4EB00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C4A23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8EDF82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F21506D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</w:t>
            </w:r>
          </w:p>
          <w:p w14:paraId="2C17230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A80E6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03C474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3863BF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B65049" w14:textId="77777777" w:rsidR="007045E3" w:rsidRPr="00135100" w:rsidRDefault="007045E3" w:rsidP="007045E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Positive effect</w:t>
            </w:r>
          </w:p>
        </w:tc>
      </w:tr>
      <w:tr w:rsidR="007045E3" w:rsidRPr="00135100" w14:paraId="2C36EFBD" w14:textId="77777777" w:rsidTr="00F46ABB">
        <w:tc>
          <w:tcPr>
            <w:tcW w:w="12950" w:type="dxa"/>
            <w:gridSpan w:val="5"/>
            <w:shd w:val="clear" w:color="auto" w:fill="auto"/>
          </w:tcPr>
          <w:p w14:paraId="5B1ABFA4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35100">
              <w:rPr>
                <w:rFonts w:ascii="Times New Roman" w:hAnsi="Times New Roman" w:cs="Times New Roman"/>
                <w:b/>
              </w:rPr>
              <w:lastRenderedPageBreak/>
              <w:t>Organizational Factors</w:t>
            </w:r>
          </w:p>
        </w:tc>
      </w:tr>
      <w:tr w:rsidR="007045E3" w:rsidRPr="00135100" w14:paraId="0B39AF16" w14:textId="77777777" w:rsidTr="00F46ABB">
        <w:tc>
          <w:tcPr>
            <w:tcW w:w="2278" w:type="dxa"/>
            <w:shd w:val="clear" w:color="auto" w:fill="auto"/>
          </w:tcPr>
          <w:p w14:paraId="5297F47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Williams, B., </w:t>
            </w:r>
            <w:proofErr w:type="spellStart"/>
            <w:r w:rsidRPr="00135100">
              <w:rPr>
                <w:rFonts w:ascii="Times New Roman" w:hAnsi="Times New Roman" w:cs="Times New Roman"/>
              </w:rPr>
              <w:t>Perillo</w:t>
            </w:r>
            <w:proofErr w:type="spellEnd"/>
            <w:r w:rsidRPr="00135100">
              <w:rPr>
                <w:rFonts w:ascii="Times New Roman" w:hAnsi="Times New Roman" w:cs="Times New Roman"/>
              </w:rPr>
              <w:t xml:space="preserve">, S., &amp; Brown, T. (2014). What are the factors of organizational culture in health care settings that act as barriers to the implementation of evidence-based practice? A scoping review. </w:t>
            </w:r>
            <w:r w:rsidRPr="00135100">
              <w:rPr>
                <w:rFonts w:ascii="Times New Roman" w:hAnsi="Times New Roman" w:cs="Times New Roman"/>
                <w:i/>
              </w:rPr>
              <w:t>Nurse Education Today, 35</w:t>
            </w:r>
            <w:r w:rsidRPr="00135100">
              <w:rPr>
                <w:rFonts w:ascii="Times New Roman" w:hAnsi="Times New Roman" w:cs="Times New Roman"/>
              </w:rPr>
              <w:t>, e34-e41.</w:t>
            </w:r>
          </w:p>
        </w:tc>
        <w:tc>
          <w:tcPr>
            <w:tcW w:w="1843" w:type="dxa"/>
            <w:shd w:val="clear" w:color="auto" w:fill="auto"/>
          </w:tcPr>
          <w:p w14:paraId="2A8B162F" w14:textId="77777777" w:rsidR="007045E3" w:rsidRPr="00135100" w:rsidRDefault="007045E3" w:rsidP="007045E3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Various healthcare professionals</w:t>
            </w:r>
          </w:p>
        </w:tc>
        <w:tc>
          <w:tcPr>
            <w:tcW w:w="2083" w:type="dxa"/>
            <w:shd w:val="clear" w:color="auto" w:fill="auto"/>
          </w:tcPr>
          <w:p w14:paraId="34DEDA73" w14:textId="77777777" w:rsidR="007045E3" w:rsidRPr="00135100" w:rsidRDefault="007045E3" w:rsidP="007045E3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implementation</w:t>
            </w:r>
          </w:p>
        </w:tc>
        <w:tc>
          <w:tcPr>
            <w:tcW w:w="3159" w:type="dxa"/>
            <w:shd w:val="clear" w:color="auto" w:fill="auto"/>
          </w:tcPr>
          <w:p w14:paraId="646F2B4B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Factors influencing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implementation:</w:t>
            </w:r>
          </w:p>
          <w:p w14:paraId="17DCBAF5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Workload – most frequently reported barrier due to emphasis on patient-based tasks. Influenced by belief that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is an ‘add-on’ to existing workload and lack of protected time for ‘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activities’.</w:t>
            </w:r>
          </w:p>
          <w:p w14:paraId="09FD1343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Other staff/management not supportive of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- Culture in which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is not highly valued </w:t>
            </w:r>
          </w:p>
          <w:p w14:paraId="4CD8A50A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Lack of resources – lack of easily accessible resources, lack of library/staff</w:t>
            </w:r>
          </w:p>
          <w:p w14:paraId="2E405736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Lack of authority to change practice – hierarchies prevents staff from feeling that their ideas are </w:t>
            </w:r>
            <w:proofErr w:type="gramStart"/>
            <w:r w:rsidRPr="00135100">
              <w:rPr>
                <w:rFonts w:ascii="Times New Roman" w:hAnsi="Times New Roman" w:cs="Times New Roman"/>
              </w:rPr>
              <w:t>valued</w:t>
            </w:r>
            <w:proofErr w:type="gramEnd"/>
            <w:r w:rsidRPr="00135100">
              <w:rPr>
                <w:rFonts w:ascii="Times New Roman" w:hAnsi="Times New Roman" w:cs="Times New Roman"/>
              </w:rPr>
              <w:t xml:space="preserve"> and they can contribute to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</w:t>
            </w:r>
            <w:r w:rsidRPr="00135100">
              <w:rPr>
                <w:rFonts w:ascii="Times New Roman" w:hAnsi="Times New Roman" w:cs="Times New Roman"/>
              </w:rPr>
              <w:lastRenderedPageBreak/>
              <w:t>change</w:t>
            </w:r>
          </w:p>
          <w:p w14:paraId="755E7FA4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Workplace culture resistant to change – reliance on rigid, outdated protocols; mentality of ‘this is how it’s always been done’</w:t>
            </w:r>
          </w:p>
        </w:tc>
        <w:tc>
          <w:tcPr>
            <w:tcW w:w="3587" w:type="dxa"/>
            <w:shd w:val="clear" w:color="auto" w:fill="auto"/>
          </w:tcPr>
          <w:p w14:paraId="4553AC4A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 xml:space="preserve">Barriers *Scoping review </w:t>
            </w:r>
          </w:p>
          <w:p w14:paraId="36057A82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045E3" w:rsidRPr="0095198C" w14:paraId="3AD80A8C" w14:textId="77777777" w:rsidTr="00F46ABB">
        <w:tc>
          <w:tcPr>
            <w:tcW w:w="2278" w:type="dxa"/>
            <w:shd w:val="clear" w:color="auto" w:fill="auto"/>
          </w:tcPr>
          <w:p w14:paraId="3EFE9B03" w14:textId="77777777" w:rsidR="007045E3" w:rsidRPr="009E4BFB" w:rsidRDefault="007045E3" w:rsidP="00AA52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35100">
              <w:rPr>
                <w:rFonts w:eastAsia="Calibri"/>
              </w:rPr>
              <w:t>Solomons</w:t>
            </w:r>
            <w:proofErr w:type="spellEnd"/>
            <w:r w:rsidRPr="00135100">
              <w:rPr>
                <w:rFonts w:eastAsia="Calibri"/>
              </w:rPr>
              <w:t xml:space="preserve">, N., &amp; </w:t>
            </w:r>
            <w:proofErr w:type="spellStart"/>
            <w:r w:rsidRPr="00135100">
              <w:rPr>
                <w:rFonts w:eastAsia="Calibri"/>
              </w:rPr>
              <w:t>Spross</w:t>
            </w:r>
            <w:proofErr w:type="spellEnd"/>
            <w:r w:rsidRPr="00135100">
              <w:rPr>
                <w:rFonts w:eastAsia="Calibri"/>
              </w:rPr>
              <w:t>, J. (2011). Evidence-based practice barriers and facilitators from a continuous quality</w:t>
            </w:r>
            <w:r>
              <w:rPr>
                <w:rFonts w:eastAsia="Calibri"/>
              </w:rPr>
              <w:t xml:space="preserve"> </w:t>
            </w:r>
            <w:r w:rsidRPr="00135100">
              <w:rPr>
                <w:rFonts w:ascii="Times New Roman" w:eastAsia="Calibri" w:hAnsi="Times New Roman" w:cs="Times New Roman"/>
              </w:rPr>
              <w:t xml:space="preserve">improvement perspective: an integrative review. </w:t>
            </w:r>
            <w:r w:rsidRPr="00135100">
              <w:rPr>
                <w:rFonts w:ascii="Times New Roman" w:eastAsia="Calibri" w:hAnsi="Times New Roman" w:cs="Times New Roman"/>
                <w:i/>
              </w:rPr>
              <w:t>Journal of Nursing Management,</w:t>
            </w:r>
            <w:r w:rsidRPr="00135100">
              <w:rPr>
                <w:rFonts w:ascii="Times New Roman" w:eastAsia="Calibri" w:hAnsi="Times New Roman" w:cs="Times New Roman"/>
              </w:rPr>
              <w:t xml:space="preserve"> </w:t>
            </w:r>
            <w:r w:rsidRPr="00135100">
              <w:rPr>
                <w:rFonts w:ascii="Times New Roman" w:eastAsia="Calibri" w:hAnsi="Times New Roman" w:cs="Times New Roman"/>
                <w:i/>
              </w:rPr>
              <w:t>19</w:t>
            </w:r>
            <w:r w:rsidRPr="00135100">
              <w:rPr>
                <w:rFonts w:ascii="Times New Roman" w:eastAsia="Calibri" w:hAnsi="Times New Roman" w:cs="Times New Roman"/>
              </w:rPr>
              <w:t>, 109–120.</w:t>
            </w:r>
          </w:p>
          <w:p w14:paraId="488D8886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8BB4CA0" w14:textId="77777777" w:rsidR="007045E3" w:rsidRPr="00135100" w:rsidRDefault="007045E3" w:rsidP="007045E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Nurses </w:t>
            </w:r>
          </w:p>
        </w:tc>
        <w:tc>
          <w:tcPr>
            <w:tcW w:w="2083" w:type="dxa"/>
            <w:shd w:val="clear" w:color="auto" w:fill="auto"/>
          </w:tcPr>
          <w:p w14:paraId="44778F0F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implementation</w:t>
            </w:r>
          </w:p>
        </w:tc>
        <w:tc>
          <w:tcPr>
            <w:tcW w:w="3159" w:type="dxa"/>
            <w:shd w:val="clear" w:color="auto" w:fill="auto"/>
          </w:tcPr>
          <w:p w14:paraId="39B812E2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Factors influencing implementation organized according to different dimensions:</w:t>
            </w:r>
          </w:p>
          <w:p w14:paraId="65B9392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35100">
              <w:rPr>
                <w:rFonts w:ascii="Times New Roman" w:hAnsi="Times New Roman" w:cs="Times New Roman"/>
                <w:i/>
              </w:rPr>
              <w:t xml:space="preserve">Strategic </w:t>
            </w:r>
          </w:p>
          <w:p w14:paraId="0DD33B5B" w14:textId="77777777" w:rsidR="007045E3" w:rsidRPr="00135100" w:rsidRDefault="007045E3" w:rsidP="007045E3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Lack of time/demanding workload</w:t>
            </w:r>
          </w:p>
          <w:p w14:paraId="7B98DAE3" w14:textId="77777777" w:rsidR="007045E3" w:rsidRPr="00135100" w:rsidRDefault="007045E3" w:rsidP="007045E3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Lack of infrastructure to support research activities</w:t>
            </w:r>
          </w:p>
          <w:p w14:paraId="32122596" w14:textId="77777777" w:rsidR="007045E3" w:rsidRPr="00135100" w:rsidRDefault="007045E3" w:rsidP="007045E3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Lack of administrative support for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changes</w:t>
            </w:r>
          </w:p>
          <w:p w14:paraId="7D38AD5A" w14:textId="77777777" w:rsidR="007045E3" w:rsidRPr="00135100" w:rsidRDefault="007045E3" w:rsidP="007045E3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Nursing presence on hospital wide committees</w:t>
            </w:r>
          </w:p>
          <w:p w14:paraId="025F48F0" w14:textId="77777777" w:rsidR="007045E3" w:rsidRPr="00135100" w:rsidRDefault="007045E3" w:rsidP="007045E3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Chief nursing officer leadership in </w:t>
            </w:r>
            <w:r>
              <w:rPr>
                <w:rFonts w:ascii="Times New Roman" w:hAnsi="Times New Roman" w:cs="Times New Roman"/>
              </w:rPr>
              <w:t>EIDM</w:t>
            </w:r>
          </w:p>
          <w:p w14:paraId="1C7DE0C1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423FD1F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35100">
              <w:rPr>
                <w:rFonts w:ascii="Times New Roman" w:hAnsi="Times New Roman" w:cs="Times New Roman"/>
                <w:i/>
              </w:rPr>
              <w:t>Cultural</w:t>
            </w:r>
          </w:p>
          <w:p w14:paraId="13B250CD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Resistance to changing practice from manager/co-worker</w:t>
            </w:r>
          </w:p>
          <w:p w14:paraId="3AD28757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Lack of authority of change practice</w:t>
            </w:r>
          </w:p>
          <w:p w14:paraId="399ED74B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Employment of Health Science librarian</w:t>
            </w:r>
          </w:p>
          <w:p w14:paraId="1DB6250D" w14:textId="77777777" w:rsidR="007045E3" w:rsidRPr="00135100" w:rsidRDefault="007045E3" w:rsidP="007045E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Institution of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champions (to cultivate </w:t>
            </w:r>
            <w:r w:rsidRPr="00135100">
              <w:rPr>
                <w:rFonts w:ascii="Times New Roman" w:hAnsi="Times New Roman" w:cs="Times New Roman"/>
              </w:rPr>
              <w:lastRenderedPageBreak/>
              <w:t xml:space="preserve">staff ownership of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>)</w:t>
            </w:r>
          </w:p>
          <w:p w14:paraId="6FB81E2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56A252D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35100">
              <w:rPr>
                <w:rFonts w:ascii="Times New Roman" w:hAnsi="Times New Roman" w:cs="Times New Roman"/>
                <w:i/>
              </w:rPr>
              <w:t>Technical</w:t>
            </w:r>
          </w:p>
          <w:p w14:paraId="5420E2D3" w14:textId="77777777" w:rsidR="007045E3" w:rsidRPr="00135100" w:rsidRDefault="007045E3" w:rsidP="007045E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Lack of initial and ongoing training related to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knowledge/skills</w:t>
            </w:r>
          </w:p>
          <w:p w14:paraId="0CAA8A54" w14:textId="77777777" w:rsidR="007045E3" w:rsidRPr="00135100" w:rsidRDefault="007045E3" w:rsidP="007045E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Lack of accessible resources (e.g. online databases)</w:t>
            </w:r>
          </w:p>
          <w:p w14:paraId="05896B8C" w14:textId="77777777" w:rsidR="007045E3" w:rsidRPr="00135100" w:rsidRDefault="007045E3" w:rsidP="007045E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Hands-on training to address </w:t>
            </w:r>
            <w:r>
              <w:rPr>
                <w:rFonts w:ascii="Times New Roman" w:hAnsi="Times New Roman" w:cs="Times New Roman"/>
              </w:rPr>
              <w:t>EIDM</w:t>
            </w:r>
            <w:r w:rsidRPr="00135100">
              <w:rPr>
                <w:rFonts w:ascii="Times New Roman" w:hAnsi="Times New Roman" w:cs="Times New Roman"/>
              </w:rPr>
              <w:t xml:space="preserve"> knowledge/skill deficiencies</w:t>
            </w:r>
          </w:p>
          <w:p w14:paraId="03EF81BA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14:paraId="165061F6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35100">
              <w:rPr>
                <w:rFonts w:ascii="Times New Roman" w:hAnsi="Times New Roman" w:cs="Times New Roman"/>
                <w:i/>
              </w:rPr>
              <w:t>Structural</w:t>
            </w:r>
          </w:p>
          <w:p w14:paraId="24CAE659" w14:textId="77777777" w:rsidR="007045E3" w:rsidRPr="00135100" w:rsidRDefault="007045E3" w:rsidP="007045E3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 xml:space="preserve">Lack of awareness of research </w:t>
            </w:r>
          </w:p>
          <w:p w14:paraId="16F39EDB" w14:textId="77777777" w:rsidR="007045E3" w:rsidRPr="00135100" w:rsidRDefault="007045E3" w:rsidP="007045E3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Distilling and dissemination of research to employees of organization</w:t>
            </w:r>
          </w:p>
          <w:p w14:paraId="1B21E5B8" w14:textId="77777777" w:rsidR="007045E3" w:rsidRPr="00756FE7" w:rsidRDefault="007045E3" w:rsidP="007045E3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Journal clubs</w:t>
            </w:r>
          </w:p>
        </w:tc>
        <w:tc>
          <w:tcPr>
            <w:tcW w:w="3587" w:type="dxa"/>
            <w:shd w:val="clear" w:color="auto" w:fill="auto"/>
          </w:tcPr>
          <w:p w14:paraId="7E76731F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lastRenderedPageBreak/>
              <w:t>*Integrative review</w:t>
            </w:r>
          </w:p>
          <w:p w14:paraId="212B5DB5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7B69C88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9FD496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B6DC3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9EA191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3CA8F558" w14:textId="77777777" w:rsidR="007045E3" w:rsidRPr="00135100" w:rsidRDefault="007045E3" w:rsidP="00AA52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14:paraId="38D8F741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76923A9F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2DFE6F0" w14:textId="77777777" w:rsidR="007045E3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42AB64B9" w14:textId="77777777" w:rsidR="007045E3" w:rsidRPr="0095198C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43D763" w14:textId="77777777" w:rsidR="007045E3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Facilitator</w:t>
            </w:r>
          </w:p>
          <w:p w14:paraId="79AAC40F" w14:textId="77777777" w:rsidR="007045E3" w:rsidRPr="0095198C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305E26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Facilitator</w:t>
            </w:r>
          </w:p>
          <w:p w14:paraId="0598A476" w14:textId="77777777" w:rsidR="007045E3" w:rsidRDefault="007045E3" w:rsidP="00AA52B0">
            <w:pPr>
              <w:pStyle w:val="ListParagraph"/>
            </w:pPr>
          </w:p>
          <w:p w14:paraId="4BE9EF60" w14:textId="77777777" w:rsidR="007045E3" w:rsidRDefault="007045E3" w:rsidP="00AA52B0">
            <w:pPr>
              <w:pStyle w:val="ListParagraph"/>
            </w:pPr>
          </w:p>
          <w:p w14:paraId="68910BAA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1F797823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02A877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05973B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7087562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01C87A" w14:textId="77777777" w:rsidR="007045E3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Facilitator</w:t>
            </w:r>
          </w:p>
          <w:p w14:paraId="4674B8C7" w14:textId="77777777" w:rsidR="007045E3" w:rsidRPr="0095198C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6E17693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Facilitator</w:t>
            </w:r>
          </w:p>
          <w:p w14:paraId="128E956F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307875D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2E0AB90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2296A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FB096C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4EA52BE8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923B8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20342A6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6220BD82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1310F3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7E0341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Facilitator</w:t>
            </w:r>
          </w:p>
          <w:p w14:paraId="204FD1AC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2B6D1B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05726F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03ED0E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AA1F09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7553F1" w14:textId="77777777" w:rsidR="007045E3" w:rsidRPr="00135100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Barrier</w:t>
            </w:r>
          </w:p>
          <w:p w14:paraId="64221CD0" w14:textId="77777777" w:rsidR="007045E3" w:rsidRPr="00135100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B856B8" w14:textId="77777777" w:rsidR="007045E3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35100">
              <w:rPr>
                <w:rFonts w:ascii="Times New Roman" w:hAnsi="Times New Roman" w:cs="Times New Roman"/>
              </w:rPr>
              <w:t>Facili</w:t>
            </w:r>
            <w:r>
              <w:rPr>
                <w:rFonts w:ascii="Times New Roman" w:hAnsi="Times New Roman" w:cs="Times New Roman"/>
              </w:rPr>
              <w:t>t</w:t>
            </w:r>
            <w:r w:rsidRPr="00135100">
              <w:rPr>
                <w:rFonts w:ascii="Times New Roman" w:hAnsi="Times New Roman" w:cs="Times New Roman"/>
              </w:rPr>
              <w:t>ators</w:t>
            </w:r>
          </w:p>
          <w:p w14:paraId="39E38DB0" w14:textId="77777777" w:rsidR="007045E3" w:rsidRDefault="007045E3" w:rsidP="00AA52B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BF5F4B" w14:textId="77777777" w:rsidR="007045E3" w:rsidRDefault="007045E3" w:rsidP="00AA52B0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B7AF96" w14:textId="77777777" w:rsidR="007045E3" w:rsidRPr="0095198C" w:rsidRDefault="007045E3" w:rsidP="007045E3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Facilitator</w:t>
            </w:r>
          </w:p>
        </w:tc>
      </w:tr>
    </w:tbl>
    <w:p w14:paraId="3A117E21" w14:textId="77777777" w:rsidR="000955E6" w:rsidRPr="000955E6" w:rsidRDefault="000955E6" w:rsidP="000955E6">
      <w:pPr>
        <w:rPr>
          <w:rFonts w:ascii="Times New Roman" w:hAnsi="Times New Roman" w:cs="Times New Roman"/>
          <w:sz w:val="24"/>
        </w:rPr>
      </w:pPr>
    </w:p>
    <w:sectPr w:rsidR="000955E6" w:rsidRPr="000955E6" w:rsidSect="00EB14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961"/>
    <w:multiLevelType w:val="hybridMultilevel"/>
    <w:tmpl w:val="928224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88A"/>
    <w:multiLevelType w:val="hybridMultilevel"/>
    <w:tmpl w:val="76EEFD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7807"/>
    <w:multiLevelType w:val="hybridMultilevel"/>
    <w:tmpl w:val="FFE80C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E42F6"/>
    <w:multiLevelType w:val="hybridMultilevel"/>
    <w:tmpl w:val="A70856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7740B"/>
    <w:multiLevelType w:val="hybridMultilevel"/>
    <w:tmpl w:val="1220CA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02E88"/>
    <w:multiLevelType w:val="hybridMultilevel"/>
    <w:tmpl w:val="CA1047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76FD8"/>
    <w:multiLevelType w:val="hybridMultilevel"/>
    <w:tmpl w:val="093EE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B1319"/>
    <w:multiLevelType w:val="hybridMultilevel"/>
    <w:tmpl w:val="C73A88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50CDE"/>
    <w:multiLevelType w:val="hybridMultilevel"/>
    <w:tmpl w:val="DE9CB41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A9B644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56B05"/>
    <w:multiLevelType w:val="hybridMultilevel"/>
    <w:tmpl w:val="C1BC03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75EEF"/>
    <w:multiLevelType w:val="hybridMultilevel"/>
    <w:tmpl w:val="951AA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25AC9"/>
    <w:multiLevelType w:val="hybridMultilevel"/>
    <w:tmpl w:val="438CA8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163EE"/>
    <w:multiLevelType w:val="hybridMultilevel"/>
    <w:tmpl w:val="1958B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11D9B"/>
    <w:multiLevelType w:val="hybridMultilevel"/>
    <w:tmpl w:val="3A38FA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91767"/>
    <w:multiLevelType w:val="hybridMultilevel"/>
    <w:tmpl w:val="F43659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A018E"/>
    <w:multiLevelType w:val="hybridMultilevel"/>
    <w:tmpl w:val="C2C8E37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E06F8"/>
    <w:multiLevelType w:val="hybridMultilevel"/>
    <w:tmpl w:val="F87A0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411BD"/>
    <w:multiLevelType w:val="hybridMultilevel"/>
    <w:tmpl w:val="413AD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E67DF"/>
    <w:multiLevelType w:val="hybridMultilevel"/>
    <w:tmpl w:val="588EB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95AA4"/>
    <w:multiLevelType w:val="hybridMultilevel"/>
    <w:tmpl w:val="45E497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18"/>
  </w:num>
  <w:num w:numId="10">
    <w:abstractNumId w:val="2"/>
  </w:num>
  <w:num w:numId="11">
    <w:abstractNumId w:val="16"/>
  </w:num>
  <w:num w:numId="12">
    <w:abstractNumId w:val="11"/>
  </w:num>
  <w:num w:numId="13">
    <w:abstractNumId w:val="19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13"/>
    <w:rsid w:val="00011C60"/>
    <w:rsid w:val="0001468E"/>
    <w:rsid w:val="00020FD8"/>
    <w:rsid w:val="00030050"/>
    <w:rsid w:val="0003476B"/>
    <w:rsid w:val="00041BE3"/>
    <w:rsid w:val="000428A1"/>
    <w:rsid w:val="00046774"/>
    <w:rsid w:val="000503DB"/>
    <w:rsid w:val="00052D74"/>
    <w:rsid w:val="00052F74"/>
    <w:rsid w:val="0006204E"/>
    <w:rsid w:val="000656D4"/>
    <w:rsid w:val="00077C3C"/>
    <w:rsid w:val="0008177E"/>
    <w:rsid w:val="000842C5"/>
    <w:rsid w:val="00092ACB"/>
    <w:rsid w:val="000955E6"/>
    <w:rsid w:val="00095C14"/>
    <w:rsid w:val="000A196D"/>
    <w:rsid w:val="000B26B1"/>
    <w:rsid w:val="000B41CA"/>
    <w:rsid w:val="000C014A"/>
    <w:rsid w:val="000D5CCC"/>
    <w:rsid w:val="000E26B3"/>
    <w:rsid w:val="000F03C7"/>
    <w:rsid w:val="000F11F1"/>
    <w:rsid w:val="000F6BDB"/>
    <w:rsid w:val="00111309"/>
    <w:rsid w:val="001143DE"/>
    <w:rsid w:val="0012346C"/>
    <w:rsid w:val="0012426E"/>
    <w:rsid w:val="00127985"/>
    <w:rsid w:val="0013105A"/>
    <w:rsid w:val="0013646B"/>
    <w:rsid w:val="00143A0D"/>
    <w:rsid w:val="0014520B"/>
    <w:rsid w:val="00160756"/>
    <w:rsid w:val="0016225B"/>
    <w:rsid w:val="00162CFA"/>
    <w:rsid w:val="00171E91"/>
    <w:rsid w:val="00174A40"/>
    <w:rsid w:val="00176CCE"/>
    <w:rsid w:val="0018128C"/>
    <w:rsid w:val="001A31E3"/>
    <w:rsid w:val="001B4AB1"/>
    <w:rsid w:val="001B729F"/>
    <w:rsid w:val="001C4E58"/>
    <w:rsid w:val="001C7874"/>
    <w:rsid w:val="001D17D6"/>
    <w:rsid w:val="001D1EF1"/>
    <w:rsid w:val="001E3B00"/>
    <w:rsid w:val="001E4B03"/>
    <w:rsid w:val="001F3603"/>
    <w:rsid w:val="0020648D"/>
    <w:rsid w:val="002070CB"/>
    <w:rsid w:val="002158AE"/>
    <w:rsid w:val="00230672"/>
    <w:rsid w:val="00246BB3"/>
    <w:rsid w:val="00247564"/>
    <w:rsid w:val="00247F7E"/>
    <w:rsid w:val="00254C9A"/>
    <w:rsid w:val="002607EE"/>
    <w:rsid w:val="002625D9"/>
    <w:rsid w:val="00264739"/>
    <w:rsid w:val="002661C1"/>
    <w:rsid w:val="00266956"/>
    <w:rsid w:val="0026755C"/>
    <w:rsid w:val="00270A33"/>
    <w:rsid w:val="002716CB"/>
    <w:rsid w:val="002755C9"/>
    <w:rsid w:val="002831C5"/>
    <w:rsid w:val="0029070C"/>
    <w:rsid w:val="002916DF"/>
    <w:rsid w:val="002916E3"/>
    <w:rsid w:val="00295695"/>
    <w:rsid w:val="00296E0D"/>
    <w:rsid w:val="002A01AC"/>
    <w:rsid w:val="002A56A7"/>
    <w:rsid w:val="002A6427"/>
    <w:rsid w:val="002B3C6C"/>
    <w:rsid w:val="002C0E92"/>
    <w:rsid w:val="002C4476"/>
    <w:rsid w:val="002C5A80"/>
    <w:rsid w:val="002C5B1F"/>
    <w:rsid w:val="002C7BEE"/>
    <w:rsid w:val="002F03F4"/>
    <w:rsid w:val="002F657D"/>
    <w:rsid w:val="00302602"/>
    <w:rsid w:val="003045A7"/>
    <w:rsid w:val="003046C9"/>
    <w:rsid w:val="003063EA"/>
    <w:rsid w:val="00310C5F"/>
    <w:rsid w:val="00314CE8"/>
    <w:rsid w:val="003158B4"/>
    <w:rsid w:val="00320A0F"/>
    <w:rsid w:val="00326BDF"/>
    <w:rsid w:val="003351F8"/>
    <w:rsid w:val="00335EF0"/>
    <w:rsid w:val="00343B79"/>
    <w:rsid w:val="00343D3C"/>
    <w:rsid w:val="003467E2"/>
    <w:rsid w:val="00347A18"/>
    <w:rsid w:val="003502AC"/>
    <w:rsid w:val="00350750"/>
    <w:rsid w:val="00350B19"/>
    <w:rsid w:val="00351513"/>
    <w:rsid w:val="00354BDD"/>
    <w:rsid w:val="003655A0"/>
    <w:rsid w:val="003713D3"/>
    <w:rsid w:val="00374E8E"/>
    <w:rsid w:val="00376811"/>
    <w:rsid w:val="00380D45"/>
    <w:rsid w:val="00385F24"/>
    <w:rsid w:val="00386708"/>
    <w:rsid w:val="00387895"/>
    <w:rsid w:val="00397AAE"/>
    <w:rsid w:val="003A2970"/>
    <w:rsid w:val="003B4E85"/>
    <w:rsid w:val="003C1659"/>
    <w:rsid w:val="003D2E54"/>
    <w:rsid w:val="003E0156"/>
    <w:rsid w:val="003F173D"/>
    <w:rsid w:val="003F1CF7"/>
    <w:rsid w:val="00400C99"/>
    <w:rsid w:val="00403A4E"/>
    <w:rsid w:val="0040714E"/>
    <w:rsid w:val="00413EDC"/>
    <w:rsid w:val="00415A7F"/>
    <w:rsid w:val="00416717"/>
    <w:rsid w:val="0042013C"/>
    <w:rsid w:val="00431768"/>
    <w:rsid w:val="004324DE"/>
    <w:rsid w:val="004400AE"/>
    <w:rsid w:val="004506EF"/>
    <w:rsid w:val="00470B5A"/>
    <w:rsid w:val="00476B5B"/>
    <w:rsid w:val="00480690"/>
    <w:rsid w:val="00481E84"/>
    <w:rsid w:val="00492690"/>
    <w:rsid w:val="00494E6E"/>
    <w:rsid w:val="004A557C"/>
    <w:rsid w:val="004B37BD"/>
    <w:rsid w:val="004C3F58"/>
    <w:rsid w:val="004C4550"/>
    <w:rsid w:val="004D01F0"/>
    <w:rsid w:val="004D1265"/>
    <w:rsid w:val="004E1D2A"/>
    <w:rsid w:val="004E6F54"/>
    <w:rsid w:val="0050765B"/>
    <w:rsid w:val="00512DC3"/>
    <w:rsid w:val="00514A9B"/>
    <w:rsid w:val="00520D85"/>
    <w:rsid w:val="005236FB"/>
    <w:rsid w:val="00526ED1"/>
    <w:rsid w:val="005276D6"/>
    <w:rsid w:val="005325A9"/>
    <w:rsid w:val="00534112"/>
    <w:rsid w:val="005351B1"/>
    <w:rsid w:val="00547148"/>
    <w:rsid w:val="0055692E"/>
    <w:rsid w:val="00556C27"/>
    <w:rsid w:val="005618BF"/>
    <w:rsid w:val="005626DC"/>
    <w:rsid w:val="0056680B"/>
    <w:rsid w:val="005668E8"/>
    <w:rsid w:val="00571C80"/>
    <w:rsid w:val="00571CD4"/>
    <w:rsid w:val="00574BF0"/>
    <w:rsid w:val="0057512B"/>
    <w:rsid w:val="00576AB0"/>
    <w:rsid w:val="00590F99"/>
    <w:rsid w:val="005917CD"/>
    <w:rsid w:val="00594B56"/>
    <w:rsid w:val="005A36C6"/>
    <w:rsid w:val="005B42A9"/>
    <w:rsid w:val="005C0369"/>
    <w:rsid w:val="005D0C08"/>
    <w:rsid w:val="005D237C"/>
    <w:rsid w:val="005D5AEF"/>
    <w:rsid w:val="005E0D76"/>
    <w:rsid w:val="005E3D0A"/>
    <w:rsid w:val="005E57FB"/>
    <w:rsid w:val="005F2D16"/>
    <w:rsid w:val="005F59F8"/>
    <w:rsid w:val="006126F8"/>
    <w:rsid w:val="006144A6"/>
    <w:rsid w:val="00624C42"/>
    <w:rsid w:val="0062610D"/>
    <w:rsid w:val="006413F6"/>
    <w:rsid w:val="00645F2C"/>
    <w:rsid w:val="0065015B"/>
    <w:rsid w:val="00661379"/>
    <w:rsid w:val="00665814"/>
    <w:rsid w:val="00667B56"/>
    <w:rsid w:val="00671CD4"/>
    <w:rsid w:val="006757AE"/>
    <w:rsid w:val="006773AE"/>
    <w:rsid w:val="00683A48"/>
    <w:rsid w:val="006A0D08"/>
    <w:rsid w:val="006B1666"/>
    <w:rsid w:val="006B3FC8"/>
    <w:rsid w:val="006C0EF0"/>
    <w:rsid w:val="006C29A5"/>
    <w:rsid w:val="006D3654"/>
    <w:rsid w:val="006E1636"/>
    <w:rsid w:val="006E2AAC"/>
    <w:rsid w:val="006F5910"/>
    <w:rsid w:val="007045E3"/>
    <w:rsid w:val="00710780"/>
    <w:rsid w:val="0071163E"/>
    <w:rsid w:val="00712130"/>
    <w:rsid w:val="00716DC5"/>
    <w:rsid w:val="0071732A"/>
    <w:rsid w:val="0071759A"/>
    <w:rsid w:val="00733DFE"/>
    <w:rsid w:val="0073451F"/>
    <w:rsid w:val="00736E55"/>
    <w:rsid w:val="0074083A"/>
    <w:rsid w:val="00745879"/>
    <w:rsid w:val="00746852"/>
    <w:rsid w:val="00752799"/>
    <w:rsid w:val="00753C8E"/>
    <w:rsid w:val="007566F6"/>
    <w:rsid w:val="007647F4"/>
    <w:rsid w:val="007676C8"/>
    <w:rsid w:val="007704F7"/>
    <w:rsid w:val="00775AB0"/>
    <w:rsid w:val="00777D40"/>
    <w:rsid w:val="00793733"/>
    <w:rsid w:val="00796BC8"/>
    <w:rsid w:val="00797218"/>
    <w:rsid w:val="007974A0"/>
    <w:rsid w:val="007A4D2B"/>
    <w:rsid w:val="007B2DE5"/>
    <w:rsid w:val="007B79CA"/>
    <w:rsid w:val="007D4B98"/>
    <w:rsid w:val="007D588B"/>
    <w:rsid w:val="007D6403"/>
    <w:rsid w:val="007E2153"/>
    <w:rsid w:val="008008A0"/>
    <w:rsid w:val="00801869"/>
    <w:rsid w:val="00802073"/>
    <w:rsid w:val="00805091"/>
    <w:rsid w:val="00814359"/>
    <w:rsid w:val="00832CF8"/>
    <w:rsid w:val="00835DE5"/>
    <w:rsid w:val="008411BF"/>
    <w:rsid w:val="00841890"/>
    <w:rsid w:val="00844D5B"/>
    <w:rsid w:val="008454FA"/>
    <w:rsid w:val="00845F78"/>
    <w:rsid w:val="00846849"/>
    <w:rsid w:val="00856530"/>
    <w:rsid w:val="0086007B"/>
    <w:rsid w:val="0086480F"/>
    <w:rsid w:val="00867062"/>
    <w:rsid w:val="0086735C"/>
    <w:rsid w:val="008718C2"/>
    <w:rsid w:val="00873B5F"/>
    <w:rsid w:val="00891591"/>
    <w:rsid w:val="00894B84"/>
    <w:rsid w:val="00895B7D"/>
    <w:rsid w:val="008A0992"/>
    <w:rsid w:val="008A3A8A"/>
    <w:rsid w:val="008A5EAA"/>
    <w:rsid w:val="008B0051"/>
    <w:rsid w:val="008C6A77"/>
    <w:rsid w:val="008D2518"/>
    <w:rsid w:val="008E5727"/>
    <w:rsid w:val="008E78CE"/>
    <w:rsid w:val="008F61A4"/>
    <w:rsid w:val="00901F6B"/>
    <w:rsid w:val="00902448"/>
    <w:rsid w:val="00903444"/>
    <w:rsid w:val="00905049"/>
    <w:rsid w:val="00905565"/>
    <w:rsid w:val="009062F8"/>
    <w:rsid w:val="00913C4F"/>
    <w:rsid w:val="00914C4A"/>
    <w:rsid w:val="00914DA8"/>
    <w:rsid w:val="009155E4"/>
    <w:rsid w:val="009163D6"/>
    <w:rsid w:val="0091696D"/>
    <w:rsid w:val="0092197C"/>
    <w:rsid w:val="00925A9E"/>
    <w:rsid w:val="00930A0F"/>
    <w:rsid w:val="009313F4"/>
    <w:rsid w:val="00932547"/>
    <w:rsid w:val="0094231B"/>
    <w:rsid w:val="009430B0"/>
    <w:rsid w:val="00946AB7"/>
    <w:rsid w:val="009479CC"/>
    <w:rsid w:val="00957C6A"/>
    <w:rsid w:val="0096194D"/>
    <w:rsid w:val="009716D8"/>
    <w:rsid w:val="00972C35"/>
    <w:rsid w:val="009742E8"/>
    <w:rsid w:val="00980EB8"/>
    <w:rsid w:val="00981A8E"/>
    <w:rsid w:val="00985198"/>
    <w:rsid w:val="009945BF"/>
    <w:rsid w:val="00996F4B"/>
    <w:rsid w:val="009A7955"/>
    <w:rsid w:val="009A7C51"/>
    <w:rsid w:val="009B29FF"/>
    <w:rsid w:val="009B4048"/>
    <w:rsid w:val="009B6A58"/>
    <w:rsid w:val="009C30D7"/>
    <w:rsid w:val="009C66F6"/>
    <w:rsid w:val="009D71EB"/>
    <w:rsid w:val="009E140A"/>
    <w:rsid w:val="009F26A5"/>
    <w:rsid w:val="009F38BB"/>
    <w:rsid w:val="009F7B33"/>
    <w:rsid w:val="00A02B50"/>
    <w:rsid w:val="00A1183D"/>
    <w:rsid w:val="00A13E89"/>
    <w:rsid w:val="00A16075"/>
    <w:rsid w:val="00A21B94"/>
    <w:rsid w:val="00A23EC7"/>
    <w:rsid w:val="00A40B4A"/>
    <w:rsid w:val="00A42B0B"/>
    <w:rsid w:val="00A5155E"/>
    <w:rsid w:val="00A562DA"/>
    <w:rsid w:val="00A673B2"/>
    <w:rsid w:val="00A67B0D"/>
    <w:rsid w:val="00A71369"/>
    <w:rsid w:val="00A71876"/>
    <w:rsid w:val="00A739E7"/>
    <w:rsid w:val="00A939C9"/>
    <w:rsid w:val="00A93B27"/>
    <w:rsid w:val="00A949FA"/>
    <w:rsid w:val="00A95285"/>
    <w:rsid w:val="00AA716E"/>
    <w:rsid w:val="00AB6D3C"/>
    <w:rsid w:val="00AC574E"/>
    <w:rsid w:val="00AD2A6B"/>
    <w:rsid w:val="00AD3336"/>
    <w:rsid w:val="00AD350A"/>
    <w:rsid w:val="00AE1779"/>
    <w:rsid w:val="00AF13DE"/>
    <w:rsid w:val="00AF37B3"/>
    <w:rsid w:val="00B143F4"/>
    <w:rsid w:val="00B2192A"/>
    <w:rsid w:val="00B33423"/>
    <w:rsid w:val="00B35791"/>
    <w:rsid w:val="00B4669E"/>
    <w:rsid w:val="00B5356A"/>
    <w:rsid w:val="00B53570"/>
    <w:rsid w:val="00B65A07"/>
    <w:rsid w:val="00B67EF5"/>
    <w:rsid w:val="00B75D3E"/>
    <w:rsid w:val="00B835DA"/>
    <w:rsid w:val="00B8451C"/>
    <w:rsid w:val="00B8776B"/>
    <w:rsid w:val="00B90AF1"/>
    <w:rsid w:val="00BA06BA"/>
    <w:rsid w:val="00BC0DF3"/>
    <w:rsid w:val="00BC3C4F"/>
    <w:rsid w:val="00BD152F"/>
    <w:rsid w:val="00BD338F"/>
    <w:rsid w:val="00BD6612"/>
    <w:rsid w:val="00BE06F2"/>
    <w:rsid w:val="00BF28BF"/>
    <w:rsid w:val="00BF604E"/>
    <w:rsid w:val="00BF6AF7"/>
    <w:rsid w:val="00C00BAE"/>
    <w:rsid w:val="00C0214E"/>
    <w:rsid w:val="00C0572A"/>
    <w:rsid w:val="00C103F5"/>
    <w:rsid w:val="00C17B61"/>
    <w:rsid w:val="00C20B71"/>
    <w:rsid w:val="00C20B76"/>
    <w:rsid w:val="00C24A84"/>
    <w:rsid w:val="00C261B2"/>
    <w:rsid w:val="00C27E3B"/>
    <w:rsid w:val="00C345B3"/>
    <w:rsid w:val="00C34ECF"/>
    <w:rsid w:val="00C42A1C"/>
    <w:rsid w:val="00C435DB"/>
    <w:rsid w:val="00C474AF"/>
    <w:rsid w:val="00C479DA"/>
    <w:rsid w:val="00C47AF0"/>
    <w:rsid w:val="00C511BD"/>
    <w:rsid w:val="00C53256"/>
    <w:rsid w:val="00C661E5"/>
    <w:rsid w:val="00C74490"/>
    <w:rsid w:val="00C759B0"/>
    <w:rsid w:val="00C81CE5"/>
    <w:rsid w:val="00C84569"/>
    <w:rsid w:val="00C95D66"/>
    <w:rsid w:val="00C96B33"/>
    <w:rsid w:val="00CA336E"/>
    <w:rsid w:val="00CA4D58"/>
    <w:rsid w:val="00CB4068"/>
    <w:rsid w:val="00CC5852"/>
    <w:rsid w:val="00CC709A"/>
    <w:rsid w:val="00CD1232"/>
    <w:rsid w:val="00CD1511"/>
    <w:rsid w:val="00CD2F75"/>
    <w:rsid w:val="00CD71DA"/>
    <w:rsid w:val="00CE2FE0"/>
    <w:rsid w:val="00CF09BE"/>
    <w:rsid w:val="00CF0E0A"/>
    <w:rsid w:val="00D000BA"/>
    <w:rsid w:val="00D00B07"/>
    <w:rsid w:val="00D06854"/>
    <w:rsid w:val="00D10D5A"/>
    <w:rsid w:val="00D1399D"/>
    <w:rsid w:val="00D15D01"/>
    <w:rsid w:val="00D258EE"/>
    <w:rsid w:val="00D31C1A"/>
    <w:rsid w:val="00D32C28"/>
    <w:rsid w:val="00D4691D"/>
    <w:rsid w:val="00D5102B"/>
    <w:rsid w:val="00D5274D"/>
    <w:rsid w:val="00D53114"/>
    <w:rsid w:val="00D56AE6"/>
    <w:rsid w:val="00D57304"/>
    <w:rsid w:val="00D62E00"/>
    <w:rsid w:val="00D671D2"/>
    <w:rsid w:val="00D812DF"/>
    <w:rsid w:val="00D81CE0"/>
    <w:rsid w:val="00D82FDC"/>
    <w:rsid w:val="00D840C2"/>
    <w:rsid w:val="00D92026"/>
    <w:rsid w:val="00D96056"/>
    <w:rsid w:val="00D96F97"/>
    <w:rsid w:val="00D97499"/>
    <w:rsid w:val="00DA165F"/>
    <w:rsid w:val="00DB3B3D"/>
    <w:rsid w:val="00DC06E9"/>
    <w:rsid w:val="00DC4D51"/>
    <w:rsid w:val="00DD06E2"/>
    <w:rsid w:val="00DD3BD6"/>
    <w:rsid w:val="00DD5F3C"/>
    <w:rsid w:val="00DD65A9"/>
    <w:rsid w:val="00DE4754"/>
    <w:rsid w:val="00DF4468"/>
    <w:rsid w:val="00DF4EF9"/>
    <w:rsid w:val="00DF613E"/>
    <w:rsid w:val="00E04CD2"/>
    <w:rsid w:val="00E1116F"/>
    <w:rsid w:val="00E21A09"/>
    <w:rsid w:val="00E24AF7"/>
    <w:rsid w:val="00E55697"/>
    <w:rsid w:val="00E573C1"/>
    <w:rsid w:val="00E64A18"/>
    <w:rsid w:val="00E6789C"/>
    <w:rsid w:val="00E71145"/>
    <w:rsid w:val="00E81B9F"/>
    <w:rsid w:val="00E90C84"/>
    <w:rsid w:val="00E931B8"/>
    <w:rsid w:val="00E94CFA"/>
    <w:rsid w:val="00EA6EEF"/>
    <w:rsid w:val="00EB144F"/>
    <w:rsid w:val="00EB7249"/>
    <w:rsid w:val="00EB756F"/>
    <w:rsid w:val="00EC09AE"/>
    <w:rsid w:val="00EC111D"/>
    <w:rsid w:val="00EC18D2"/>
    <w:rsid w:val="00ED099B"/>
    <w:rsid w:val="00ED6722"/>
    <w:rsid w:val="00EE1548"/>
    <w:rsid w:val="00EF0278"/>
    <w:rsid w:val="00EF0EB5"/>
    <w:rsid w:val="00EF371B"/>
    <w:rsid w:val="00EF4EA7"/>
    <w:rsid w:val="00EF4F3A"/>
    <w:rsid w:val="00EF51D7"/>
    <w:rsid w:val="00F06B3B"/>
    <w:rsid w:val="00F073F0"/>
    <w:rsid w:val="00F105A0"/>
    <w:rsid w:val="00F1624A"/>
    <w:rsid w:val="00F26983"/>
    <w:rsid w:val="00F46ABB"/>
    <w:rsid w:val="00F5096B"/>
    <w:rsid w:val="00F50A2B"/>
    <w:rsid w:val="00F529D6"/>
    <w:rsid w:val="00F53539"/>
    <w:rsid w:val="00F53D5B"/>
    <w:rsid w:val="00F541E6"/>
    <w:rsid w:val="00F54FDB"/>
    <w:rsid w:val="00F6206E"/>
    <w:rsid w:val="00F6367C"/>
    <w:rsid w:val="00F70041"/>
    <w:rsid w:val="00F711C4"/>
    <w:rsid w:val="00F74A8F"/>
    <w:rsid w:val="00F761C3"/>
    <w:rsid w:val="00F85FDD"/>
    <w:rsid w:val="00F9030D"/>
    <w:rsid w:val="00F90B9D"/>
    <w:rsid w:val="00F91B28"/>
    <w:rsid w:val="00F97CA3"/>
    <w:rsid w:val="00F97E40"/>
    <w:rsid w:val="00FA3BAB"/>
    <w:rsid w:val="00FA6DC2"/>
    <w:rsid w:val="00FB3CE4"/>
    <w:rsid w:val="00FC799D"/>
    <w:rsid w:val="00FC7CF8"/>
    <w:rsid w:val="00FD0DC3"/>
    <w:rsid w:val="00FE0619"/>
    <w:rsid w:val="00FE3BED"/>
    <w:rsid w:val="00FE4FD3"/>
    <w:rsid w:val="00FE62C7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0629"/>
  <w15:chartTrackingRefBased/>
  <w15:docId w15:val="{27D891CF-3350-4FD0-AAEB-C2318FF2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8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A4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Belita</dc:creator>
  <cp:keywords/>
  <dc:description/>
  <cp:lastModifiedBy>Emily Belita</cp:lastModifiedBy>
  <cp:revision>2</cp:revision>
  <dcterms:created xsi:type="dcterms:W3CDTF">2020-05-21T17:38:00Z</dcterms:created>
  <dcterms:modified xsi:type="dcterms:W3CDTF">2020-05-21T17:38:00Z</dcterms:modified>
</cp:coreProperties>
</file>