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10" w:rsidRPr="00C833E5" w:rsidRDefault="00C833E5">
      <w:pPr>
        <w:rPr>
          <w:b/>
        </w:rPr>
      </w:pPr>
      <w:r w:rsidRPr="00C833E5">
        <w:rPr>
          <w:b/>
        </w:rPr>
        <w:t>Table S1. Electronic search strategy</w:t>
      </w:r>
    </w:p>
    <w:tbl>
      <w:tblPr>
        <w:tblW w:w="5241" w:type="pct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6841"/>
        <w:gridCol w:w="1056"/>
      </w:tblGrid>
      <w:tr w:rsidR="00C833E5" w:rsidRPr="00276135" w:rsidTr="006A67BE">
        <w:trPr>
          <w:trHeight w:val="290"/>
          <w:jc w:val="center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Search Engine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Keywords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Records</w:t>
            </w:r>
          </w:p>
        </w:tc>
      </w:tr>
      <w:tr w:rsidR="00C833E5" w:rsidRPr="00276135" w:rsidTr="006A67BE">
        <w:trPr>
          <w:trHeight w:val="310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lang w:eastAsia="en-MY"/>
              </w:rPr>
              <w:t>PubMed</w:t>
            </w:r>
          </w:p>
        </w:tc>
        <w:tc>
          <w:tcPr>
            <w:tcW w:w="3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MY"/>
              </w:rPr>
              <w:t>COVID-19[All Fields] OR "SARS-CoV-2"[All Fields] AND "Lymphocyte"[All Fields]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lang w:eastAsia="en-MY"/>
              </w:rPr>
              <w:t>13</w:t>
            </w:r>
          </w:p>
        </w:tc>
      </w:tr>
      <w:tr w:rsidR="00C833E5" w:rsidRPr="00276135" w:rsidTr="006A67BE">
        <w:trPr>
          <w:trHeight w:val="310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lang w:eastAsia="en-MY"/>
              </w:rPr>
              <w:t>SCOPUS</w:t>
            </w:r>
          </w:p>
        </w:tc>
        <w:tc>
          <w:tcPr>
            <w:tcW w:w="3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MY"/>
              </w:rPr>
              <w:t>"COVID-19" OR "SARS-CoV-2" AND "Lymphocyte"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lang w:eastAsia="en-MY"/>
              </w:rPr>
              <w:t>6</w:t>
            </w:r>
          </w:p>
        </w:tc>
      </w:tr>
      <w:tr w:rsidR="00C833E5" w:rsidRPr="00276135" w:rsidTr="006A67BE">
        <w:trPr>
          <w:trHeight w:val="310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76135">
              <w:rPr>
                <w:rFonts w:ascii="Calibri" w:eastAsia="Times New Roman" w:hAnsi="Calibri" w:cs="Calibri"/>
                <w:color w:val="000000"/>
                <w:lang w:eastAsia="en-MY"/>
              </w:rPr>
              <w:t>EuroPMC</w:t>
            </w:r>
            <w:proofErr w:type="spellEnd"/>
          </w:p>
        </w:tc>
        <w:tc>
          <w:tcPr>
            <w:tcW w:w="3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MY"/>
              </w:rPr>
              <w:t>"COVID-19" OR "SARS-CoV-2" AND "Lymphocyte"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lang w:eastAsia="en-MY"/>
              </w:rPr>
              <w:t>57</w:t>
            </w:r>
          </w:p>
        </w:tc>
      </w:tr>
      <w:tr w:rsidR="00C833E5" w:rsidRPr="00276135" w:rsidTr="006A67BE">
        <w:trPr>
          <w:trHeight w:val="310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lang w:eastAsia="en-MY"/>
              </w:rPr>
              <w:t>ProQuest</w:t>
            </w:r>
          </w:p>
        </w:tc>
        <w:tc>
          <w:tcPr>
            <w:tcW w:w="3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MY"/>
              </w:rPr>
              <w:t>"COVID-19" OR "SARS-CoV-2" AND "Lymphocyte"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lang w:eastAsia="en-MY"/>
              </w:rPr>
              <w:t>62</w:t>
            </w:r>
          </w:p>
        </w:tc>
      </w:tr>
      <w:tr w:rsidR="00C833E5" w:rsidRPr="00276135" w:rsidTr="00C833E5">
        <w:trPr>
          <w:trHeight w:val="310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lang w:eastAsia="en-MY"/>
              </w:rPr>
              <w:t>Cochrane Central</w:t>
            </w:r>
          </w:p>
        </w:tc>
        <w:tc>
          <w:tcPr>
            <w:tcW w:w="3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MY"/>
              </w:rPr>
              <w:t>"COVID-19" OR "SARS-CoV-2" AND "Lymphocyte"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</w:tr>
      <w:tr w:rsidR="00C833E5" w:rsidRPr="00276135" w:rsidTr="006A67BE">
        <w:trPr>
          <w:trHeight w:val="310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Google Scholar</w:t>
            </w:r>
          </w:p>
        </w:tc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MY"/>
              </w:rPr>
            </w:pPr>
            <w:r w:rsidRPr="002761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MY"/>
              </w:rPr>
              <w:t>"COVID-19" OR "SARS-CoV-2" AND "Lymphocyte"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3E5" w:rsidRPr="00276135" w:rsidRDefault="00C833E5" w:rsidP="006A6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10*</w:t>
            </w:r>
          </w:p>
        </w:tc>
      </w:tr>
    </w:tbl>
    <w:p w:rsidR="00C833E5" w:rsidRDefault="00C833E5">
      <w:r>
        <w:t xml:space="preserve">*10 records </w:t>
      </w:r>
      <w:r w:rsidR="00D26874">
        <w:t xml:space="preserve">of potential articles were </w:t>
      </w:r>
      <w:r>
        <w:t>obtain</w:t>
      </w:r>
      <w:r w:rsidR="003A68A7">
        <w:t>ed</w:t>
      </w:r>
      <w:r>
        <w:t xml:space="preserve"> </w:t>
      </w:r>
      <w:r w:rsidR="003A68A7">
        <w:t>from</w:t>
      </w:r>
      <w:bookmarkStart w:id="0" w:name="_GoBack"/>
      <w:bookmarkEnd w:id="0"/>
      <w:r>
        <w:t xml:space="preserve"> Google Scholar</w:t>
      </w:r>
    </w:p>
    <w:sectPr w:rsidR="00C83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MrCwMDMyt7QwMLNU0lEKTi0uzszPAykwqgUAXLiKRywAAAA="/>
  </w:docVars>
  <w:rsids>
    <w:rsidRoot w:val="00276135"/>
    <w:rsid w:val="001C7110"/>
    <w:rsid w:val="00276135"/>
    <w:rsid w:val="00393BF4"/>
    <w:rsid w:val="003A68A7"/>
    <w:rsid w:val="00C833E5"/>
    <w:rsid w:val="00D26874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6836"/>
  <w15:docId w15:val="{238DEC1E-6C5C-4282-8D1B-1456CEB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Raymond Pranata</cp:lastModifiedBy>
  <cp:revision>4</cp:revision>
  <dcterms:created xsi:type="dcterms:W3CDTF">2020-04-24T16:42:00Z</dcterms:created>
  <dcterms:modified xsi:type="dcterms:W3CDTF">2020-04-24T17:01:00Z</dcterms:modified>
</cp:coreProperties>
</file>