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296"/>
        <w:gridCol w:w="960"/>
        <w:gridCol w:w="1166"/>
        <w:gridCol w:w="960"/>
      </w:tblGrid>
      <w:tr w:rsidR="00350F96" w:rsidRPr="00056148" w:rsidTr="00B72042">
        <w:trPr>
          <w:trHeight w:val="615"/>
        </w:trPr>
        <w:tc>
          <w:tcPr>
            <w:tcW w:w="918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50F96" w:rsidRPr="00433F6C" w:rsidRDefault="00350F96" w:rsidP="00B72042">
            <w:pPr>
              <w:spacing w:line="240" w:lineRule="auto"/>
              <w:rPr>
                <w:rFonts w:ascii="Arial Bold" w:hAnsi="Arial Bold" w:cs="Calibri"/>
                <w:b/>
                <w:bCs/>
              </w:rPr>
            </w:pPr>
            <w:r>
              <w:rPr>
                <w:rFonts w:ascii="Arial Bold" w:hAnsi="Arial Bold" w:cs="Calibri"/>
                <w:b/>
                <w:bCs/>
              </w:rPr>
              <w:t>Supplementary table 1</w:t>
            </w:r>
            <w:r w:rsidRPr="00433F6C">
              <w:rPr>
                <w:rFonts w:ascii="Arial Bold" w:hAnsi="Arial Bold" w:cs="Calibri"/>
                <w:b/>
                <w:bCs/>
              </w:rPr>
              <w:t>- Multivariable multinomial logistic regression of the association between year of inclusion and contraceptive use corrected for demographic factors</w:t>
            </w:r>
            <w:r>
              <w:rPr>
                <w:rFonts w:ascii="Arial Bold" w:hAnsi="Arial Bold" w:cs="Calibri"/>
                <w:b/>
                <w:bCs/>
              </w:rPr>
              <w:t>*</w:t>
            </w:r>
            <w:r w:rsidRPr="00433F6C">
              <w:rPr>
                <w:rFonts w:ascii="Arial Bold" w:hAnsi="Arial Bold" w:cs="Calibri"/>
                <w:b/>
                <w:bCs/>
              </w:rPr>
              <w:t>.</w:t>
            </w:r>
          </w:p>
        </w:tc>
      </w:tr>
      <w:tr w:rsidR="00350F96" w:rsidRPr="005D579B" w:rsidTr="00B72042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5D579B">
              <w:rPr>
                <w:rFonts w:ascii="Calibri" w:hAnsi="Calibri" w:cs="Calibri"/>
                <w:b/>
                <w:bCs/>
                <w:u w:val="single"/>
              </w:rPr>
              <w:t>Contraceptive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50F96" w:rsidRPr="00056148" w:rsidTr="00B72042">
        <w:trPr>
          <w:trHeight w:val="90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D579B">
              <w:rPr>
                <w:rFonts w:ascii="Calibri" w:hAnsi="Calibri" w:cs="Calibri"/>
                <w:b/>
                <w:bCs/>
              </w:rPr>
              <w:t>No contraceptive use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D579B">
              <w:rPr>
                <w:rFonts w:ascii="Calibri" w:hAnsi="Calibri" w:cs="Calibri"/>
                <w:b/>
                <w:bCs/>
              </w:rPr>
              <w:t>Short-acting reversible contraceptive use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D579B">
              <w:rPr>
                <w:rFonts w:ascii="Calibri" w:hAnsi="Calibri" w:cs="Calibri"/>
                <w:b/>
                <w:bCs/>
              </w:rPr>
              <w:t>Long-acting reversible contraceptive 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50F96" w:rsidRPr="005D579B" w:rsidTr="00B72042">
        <w:trPr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OR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95%CI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P-value</w:t>
            </w:r>
          </w:p>
        </w:tc>
      </w:tr>
      <w:tr w:rsidR="00350F96" w:rsidRPr="005D579B" w:rsidTr="00B7204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Year of inclusion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&lt;0.001</w:t>
            </w:r>
          </w:p>
        </w:tc>
      </w:tr>
      <w:tr w:rsidR="00350F96" w:rsidRPr="005D579B" w:rsidTr="00B720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ref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ref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50F96" w:rsidRPr="005D579B" w:rsidTr="00B720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1.19-2.16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1.9</w:t>
            </w:r>
            <w:r>
              <w:rPr>
                <w:rFonts w:ascii="Calibri" w:hAnsi="Calibri" w:cs="Calibri"/>
              </w:rPr>
              <w:t>6</w:t>
            </w:r>
            <w:r w:rsidRPr="005D579B">
              <w:rPr>
                <w:rFonts w:ascii="Calibri" w:hAnsi="Calibri" w:cs="Calibri"/>
              </w:rPr>
              <w:t>-5.0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</w:tr>
      <w:tr w:rsidR="00350F96" w:rsidRPr="005D579B" w:rsidTr="00B720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F96" w:rsidRPr="005D579B" w:rsidRDefault="00350F96" w:rsidP="00B72042">
            <w:pPr>
              <w:spacing w:line="240" w:lineRule="auto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0.6</w:t>
            </w:r>
            <w:r>
              <w:rPr>
                <w:rFonts w:ascii="Calibri" w:hAnsi="Calibri" w:cs="Calibri"/>
              </w:rPr>
              <w:t>2</w:t>
            </w:r>
            <w:r w:rsidRPr="005D579B">
              <w:rPr>
                <w:rFonts w:ascii="Calibri" w:hAnsi="Calibri" w:cs="Calibri"/>
              </w:rPr>
              <w:t>-1.0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2.9</w:t>
            </w:r>
            <w:r>
              <w:rPr>
                <w:rFonts w:ascii="Calibri" w:hAnsi="Calibri" w:cs="Calibri"/>
              </w:rPr>
              <w:t>1</w:t>
            </w:r>
            <w:r w:rsidRPr="005D579B">
              <w:rPr>
                <w:rFonts w:ascii="Calibri" w:hAnsi="Calibri" w:cs="Calibri"/>
              </w:rPr>
              <w:t>-6.</w:t>
            </w: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96" w:rsidRPr="005D579B" w:rsidRDefault="00350F96" w:rsidP="00B720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D579B">
              <w:rPr>
                <w:rFonts w:ascii="Calibri" w:hAnsi="Calibri" w:cs="Calibri"/>
              </w:rPr>
              <w:t> </w:t>
            </w:r>
          </w:p>
        </w:tc>
      </w:tr>
    </w:tbl>
    <w:p w:rsidR="00B97EB5" w:rsidRDefault="00350F96" w:rsidP="00350F96">
      <w:pPr>
        <w:spacing w:line="240" w:lineRule="atLeast"/>
      </w:pPr>
      <w:r w:rsidRPr="005D579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79B">
        <w:rPr>
          <w:rFonts w:ascii="Times New Roman" w:hAnsi="Times New Roman" w:cs="Times New Roman"/>
          <w:sz w:val="20"/>
          <w:szCs w:val="20"/>
        </w:rPr>
        <w:t>Corrected for age, religion, educational level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79B">
        <w:rPr>
          <w:rFonts w:ascii="Times New Roman" w:hAnsi="Times New Roman" w:cs="Times New Roman"/>
          <w:sz w:val="20"/>
          <w:szCs w:val="20"/>
        </w:rPr>
        <w:t xml:space="preserve"> ethnicity</w:t>
      </w:r>
      <w:r>
        <w:rPr>
          <w:rFonts w:ascii="Times New Roman" w:hAnsi="Times New Roman" w:cs="Times New Roman"/>
          <w:sz w:val="20"/>
          <w:szCs w:val="20"/>
        </w:rPr>
        <w:t xml:space="preserve"> and partner status</w:t>
      </w:r>
      <w:r w:rsidRPr="005D579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B97EB5" w:rsidSect="00350F96">
      <w:pgSz w:w="16838" w:h="11906" w:orient="landscape" w:code="9"/>
      <w:pgMar w:top="1559" w:right="1985" w:bottom="1588" w:left="175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6"/>
    <w:rsid w:val="00014FE8"/>
    <w:rsid w:val="00267BEB"/>
    <w:rsid w:val="00350F96"/>
    <w:rsid w:val="00B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476</Characters>
  <Application>Microsoft Office Word</Application>
  <DocSecurity>0</DocSecurity>
  <Lines>79</Lines>
  <Paragraphs>57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2020-05-12T16:11:00Z</dcterms:created>
  <dcterms:modified xsi:type="dcterms:W3CDTF">2020-05-12T16:13:00Z</dcterms:modified>
</cp:coreProperties>
</file>