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A9" w:rsidRPr="00EA7023" w:rsidRDefault="008415A9" w:rsidP="008415A9">
      <w:pPr>
        <w:spacing w:after="0" w:line="48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Additional file 3</w:t>
      </w:r>
      <w:r w:rsidRPr="00823411">
        <w:rPr>
          <w:rFonts w:ascii="Times New Roman" w:hAnsi="Times New Roman"/>
        </w:rPr>
        <w:t>.</w:t>
      </w:r>
      <w:proofErr w:type="gramEnd"/>
      <w:r w:rsidRPr="008234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Baseline characteristics of patients who did and did not receive cardiac magnetic resonance imaging</w:t>
      </w:r>
    </w:p>
    <w:tbl>
      <w:tblPr>
        <w:tblpPr w:leftFromText="180" w:rightFromText="180" w:vertAnchor="text" w:horzAnchor="margin" w:tblpY="10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1806"/>
        <w:gridCol w:w="1992"/>
        <w:gridCol w:w="1023"/>
      </w:tblGrid>
      <w:tr w:rsidR="008415A9" w:rsidRPr="0049267C" w:rsidTr="00EF7FD7">
        <w:trPr>
          <w:trHeight w:val="20"/>
        </w:trPr>
        <w:tc>
          <w:tcPr>
            <w:tcW w:w="248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A9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Received CMR</w:t>
            </w:r>
          </w:p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N=5004 (72%)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A9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No CMR</w:t>
            </w:r>
          </w:p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N= 1899 </w:t>
            </w:r>
            <w:r w:rsidRPr="006109BC">
              <w:rPr>
                <w:rFonts w:ascii="Times New Roman" w:hAnsi="Times New Roman" w:cs="Times New Roman"/>
                <w:szCs w:val="20"/>
              </w:rPr>
              <w:t>(</w:t>
            </w:r>
            <w:r>
              <w:rPr>
                <w:rFonts w:ascii="Times New Roman" w:hAnsi="Times New Roman" w:cs="Times New Roman"/>
                <w:szCs w:val="20"/>
              </w:rPr>
              <w:t>28%</w:t>
            </w:r>
            <w:r w:rsidRPr="006109BC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49267C">
              <w:rPr>
                <w:rFonts w:ascii="Times New Roman" w:hAnsi="Times New Roman" w:cs="Times New Roman"/>
                <w:b/>
                <w:bCs/>
                <w:szCs w:val="20"/>
              </w:rPr>
              <w:t>P value</w:t>
            </w:r>
          </w:p>
        </w:tc>
      </w:tr>
      <w:tr w:rsidR="008415A9" w:rsidRPr="0049267C" w:rsidTr="00EF7FD7">
        <w:trPr>
          <w:trHeight w:val="20"/>
        </w:trPr>
        <w:tc>
          <w:tcPr>
            <w:tcW w:w="2482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49267C">
              <w:rPr>
                <w:rFonts w:ascii="Times New Roman" w:hAnsi="Times New Roman" w:cs="Times New Roman"/>
                <w:szCs w:val="20"/>
              </w:rPr>
              <w:t>Age(years), mean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49267C">
              <w:rPr>
                <w:rFonts w:ascii="Times New Roman" w:hAnsi="Times New Roman" w:cs="Times New Roman"/>
              </w:rPr>
              <w:t>± SD</w:t>
            </w:r>
          </w:p>
        </w:tc>
        <w:tc>
          <w:tcPr>
            <w:tcW w:w="94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6109BC">
              <w:rPr>
                <w:rFonts w:ascii="Times New Roman" w:hAnsi="Times New Roman" w:cs="Times New Roman"/>
                <w:szCs w:val="20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6109BC">
              <w:rPr>
                <w:rFonts w:ascii="Times New Roman" w:hAnsi="Times New Roman" w:cs="Times New Roman"/>
                <w:szCs w:val="20"/>
              </w:rPr>
              <w:t>±</w:t>
            </w: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0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6109BC">
              <w:rPr>
                <w:rFonts w:ascii="Times New Roman" w:hAnsi="Times New Roman" w:cs="Times New Roman"/>
                <w:szCs w:val="20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6109BC">
              <w:rPr>
                <w:rFonts w:ascii="Times New Roman" w:hAnsi="Times New Roman" w:cs="Times New Roman"/>
                <w:szCs w:val="20"/>
              </w:rPr>
              <w:t>±10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6109BC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</w:tr>
      <w:tr w:rsidR="008415A9" w:rsidRPr="0049267C" w:rsidTr="00EF7FD7">
        <w:trPr>
          <w:trHeight w:val="20"/>
        </w:trPr>
        <w:tc>
          <w:tcPr>
            <w:tcW w:w="2482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49267C">
              <w:rPr>
                <w:rFonts w:ascii="Times New Roman" w:hAnsi="Times New Roman" w:cs="Times New Roman"/>
                <w:szCs w:val="20"/>
              </w:rPr>
              <w:t xml:space="preserve">Males, </w:t>
            </w:r>
            <w:proofErr w:type="gramStart"/>
            <w:r w:rsidRPr="0049267C">
              <w:rPr>
                <w:rFonts w:ascii="Times New Roman" w:hAnsi="Times New Roman" w:cs="Times New Roman"/>
                <w:szCs w:val="20"/>
              </w:rPr>
              <w:t>n(</w:t>
            </w:r>
            <w:proofErr w:type="gramEnd"/>
            <w:r w:rsidRPr="0049267C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94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2381</w:t>
            </w:r>
            <w:r w:rsidRPr="006109BC">
              <w:rPr>
                <w:rFonts w:ascii="Times New Roman" w:hAnsi="Times New Roman" w:cs="Times New Roman"/>
                <w:szCs w:val="20"/>
              </w:rPr>
              <w:t>(</w:t>
            </w:r>
            <w:r>
              <w:rPr>
                <w:rFonts w:ascii="Times New Roman" w:hAnsi="Times New Roman" w:cs="Times New Roman"/>
                <w:szCs w:val="20"/>
              </w:rPr>
              <w:t>48</w:t>
            </w:r>
            <w:r w:rsidRPr="006109BC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10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832</w:t>
            </w:r>
            <w:r w:rsidRPr="006109BC">
              <w:rPr>
                <w:rFonts w:ascii="Times New Roman" w:hAnsi="Times New Roman" w:cs="Times New Roman"/>
                <w:szCs w:val="20"/>
              </w:rPr>
              <w:t>(4</w:t>
            </w:r>
            <w:r>
              <w:rPr>
                <w:rFonts w:ascii="Times New Roman" w:hAnsi="Times New Roman" w:cs="Times New Roman"/>
                <w:szCs w:val="20"/>
              </w:rPr>
              <w:t>6</w:t>
            </w:r>
            <w:r w:rsidRPr="006109BC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6109BC">
              <w:rPr>
                <w:rFonts w:ascii="Times New Roman" w:hAnsi="Times New Roman" w:cs="Times New Roman"/>
                <w:szCs w:val="20"/>
              </w:rPr>
              <w:t>0.</w:t>
            </w:r>
            <w:r>
              <w:rPr>
                <w:rFonts w:ascii="Times New Roman" w:hAnsi="Times New Roman" w:cs="Times New Roman"/>
                <w:szCs w:val="20"/>
              </w:rPr>
              <w:t>23</w:t>
            </w:r>
          </w:p>
        </w:tc>
      </w:tr>
      <w:tr w:rsidR="008415A9" w:rsidRPr="0049267C" w:rsidTr="00EF7FD7">
        <w:trPr>
          <w:trHeight w:val="20"/>
        </w:trPr>
        <w:tc>
          <w:tcPr>
            <w:tcW w:w="2482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49267C">
              <w:rPr>
                <w:rFonts w:ascii="Times New Roman" w:hAnsi="Times New Roman" w:cs="Times New Roman"/>
                <w:szCs w:val="20"/>
              </w:rPr>
              <w:t xml:space="preserve">Race, </w:t>
            </w:r>
            <w:proofErr w:type="gramStart"/>
            <w:r w:rsidRPr="0049267C">
              <w:rPr>
                <w:rFonts w:ascii="Times New Roman" w:hAnsi="Times New Roman" w:cs="Times New Roman"/>
                <w:szCs w:val="20"/>
              </w:rPr>
              <w:t>n(</w:t>
            </w:r>
            <w:proofErr w:type="gramEnd"/>
            <w:r w:rsidRPr="0049267C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94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4" w:type="pc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6109BC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</w:tr>
      <w:tr w:rsidR="008415A9" w:rsidRPr="0049267C" w:rsidTr="00EF7FD7">
        <w:trPr>
          <w:trHeight w:val="20"/>
        </w:trPr>
        <w:tc>
          <w:tcPr>
            <w:tcW w:w="2482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49267C">
              <w:rPr>
                <w:rFonts w:ascii="Times New Roman" w:hAnsi="Times New Roman" w:cs="Times New Roman"/>
                <w:szCs w:val="20"/>
              </w:rPr>
              <w:t>Caucasian</w:t>
            </w:r>
          </w:p>
        </w:tc>
        <w:tc>
          <w:tcPr>
            <w:tcW w:w="9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1957</w:t>
            </w:r>
            <w:r w:rsidRPr="006109BC">
              <w:rPr>
                <w:rFonts w:ascii="Times New Roman" w:hAnsi="Times New Roman" w:cs="Times New Roman"/>
                <w:szCs w:val="20"/>
              </w:rPr>
              <w:t>(</w:t>
            </w:r>
            <w:r>
              <w:rPr>
                <w:rFonts w:ascii="Times New Roman" w:hAnsi="Times New Roman" w:cs="Times New Roman"/>
                <w:szCs w:val="20"/>
              </w:rPr>
              <w:t>39</w:t>
            </w:r>
            <w:r w:rsidRPr="006109BC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10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665</w:t>
            </w:r>
            <w:r w:rsidRPr="006109BC">
              <w:rPr>
                <w:rFonts w:ascii="Times New Roman" w:hAnsi="Times New Roman" w:cs="Times New Roman"/>
                <w:szCs w:val="20"/>
              </w:rPr>
              <w:t>(3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6109BC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415A9" w:rsidRPr="0049267C" w:rsidTr="00EF7FD7">
        <w:trPr>
          <w:trHeight w:val="20"/>
        </w:trPr>
        <w:tc>
          <w:tcPr>
            <w:tcW w:w="2482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49267C">
              <w:rPr>
                <w:rFonts w:ascii="Times New Roman" w:hAnsi="Times New Roman" w:cs="Times New Roman"/>
                <w:szCs w:val="20"/>
              </w:rPr>
              <w:t>Hispanic</w:t>
            </w:r>
          </w:p>
        </w:tc>
        <w:tc>
          <w:tcPr>
            <w:tcW w:w="9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1109</w:t>
            </w:r>
            <w:r w:rsidRPr="006109BC">
              <w:rPr>
                <w:rFonts w:ascii="Times New Roman" w:hAnsi="Times New Roman" w:cs="Times New Roman"/>
                <w:szCs w:val="20"/>
              </w:rPr>
              <w:t>(</w:t>
            </w:r>
            <w:r>
              <w:rPr>
                <w:rFonts w:ascii="Times New Roman" w:hAnsi="Times New Roman" w:cs="Times New Roman"/>
                <w:szCs w:val="20"/>
              </w:rPr>
              <w:t>22</w:t>
            </w:r>
            <w:r w:rsidRPr="006109BC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10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387</w:t>
            </w:r>
            <w:r w:rsidRPr="006109BC">
              <w:rPr>
                <w:rFonts w:ascii="Times New Roman" w:hAnsi="Times New Roman" w:cs="Times New Roman"/>
                <w:szCs w:val="20"/>
              </w:rPr>
              <w:t>(2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6109BC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415A9" w:rsidRPr="0049267C" w:rsidTr="00EF7FD7">
        <w:trPr>
          <w:trHeight w:val="20"/>
        </w:trPr>
        <w:tc>
          <w:tcPr>
            <w:tcW w:w="2482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49267C">
              <w:rPr>
                <w:rFonts w:ascii="Times New Roman" w:hAnsi="Times New Roman" w:cs="Times New Roman"/>
                <w:szCs w:val="20"/>
              </w:rPr>
              <w:t>African American</w:t>
            </w:r>
          </w:p>
        </w:tc>
        <w:tc>
          <w:tcPr>
            <w:tcW w:w="9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1285</w:t>
            </w:r>
            <w:r w:rsidRPr="006109BC">
              <w:rPr>
                <w:rFonts w:ascii="Times New Roman" w:hAnsi="Times New Roman" w:cs="Times New Roman"/>
                <w:szCs w:val="20"/>
              </w:rPr>
              <w:t>(</w:t>
            </w:r>
            <w:r>
              <w:rPr>
                <w:rFonts w:ascii="Times New Roman" w:hAnsi="Times New Roman" w:cs="Times New Roman"/>
                <w:szCs w:val="20"/>
              </w:rPr>
              <w:t>26</w:t>
            </w:r>
            <w:r w:rsidRPr="006109BC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10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608</w:t>
            </w:r>
            <w:r w:rsidRPr="006109BC">
              <w:rPr>
                <w:rFonts w:ascii="Times New Roman" w:hAnsi="Times New Roman" w:cs="Times New Roman"/>
                <w:szCs w:val="20"/>
              </w:rPr>
              <w:t>(</w:t>
            </w:r>
            <w:r>
              <w:rPr>
                <w:rFonts w:ascii="Times New Roman" w:hAnsi="Times New Roman" w:cs="Times New Roman"/>
                <w:szCs w:val="20"/>
              </w:rPr>
              <w:t>34</w:t>
            </w:r>
            <w:r w:rsidRPr="006109BC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415A9" w:rsidRPr="0049267C" w:rsidTr="00EF7FD7">
        <w:trPr>
          <w:trHeight w:val="20"/>
        </w:trPr>
        <w:tc>
          <w:tcPr>
            <w:tcW w:w="2482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49267C">
              <w:rPr>
                <w:rFonts w:ascii="Times New Roman" w:hAnsi="Times New Roman" w:cs="Times New Roman"/>
                <w:szCs w:val="20"/>
              </w:rPr>
              <w:t>Chinese</w:t>
            </w:r>
          </w:p>
        </w:tc>
        <w:tc>
          <w:tcPr>
            <w:tcW w:w="9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652</w:t>
            </w:r>
            <w:r w:rsidRPr="006109BC">
              <w:rPr>
                <w:rFonts w:ascii="Times New Roman" w:hAnsi="Times New Roman" w:cs="Times New Roman"/>
                <w:szCs w:val="20"/>
              </w:rPr>
              <w:t>(1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6109BC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10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151</w:t>
            </w:r>
            <w:r w:rsidRPr="006109BC">
              <w:rPr>
                <w:rFonts w:ascii="Times New Roman" w:hAnsi="Times New Roman" w:cs="Times New Roman"/>
                <w:szCs w:val="20"/>
              </w:rPr>
              <w:t>(</w:t>
            </w:r>
            <w:r>
              <w:rPr>
                <w:rFonts w:ascii="Times New Roman" w:hAnsi="Times New Roman" w:cs="Times New Roman"/>
                <w:szCs w:val="20"/>
              </w:rPr>
              <w:t>8</w:t>
            </w:r>
            <w:r w:rsidRPr="006109BC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415A9" w:rsidRPr="0049267C" w:rsidTr="00EF7FD7">
        <w:trPr>
          <w:trHeight w:val="20"/>
        </w:trPr>
        <w:tc>
          <w:tcPr>
            <w:tcW w:w="2482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Smoker (past or current),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n(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94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2420</w:t>
            </w:r>
            <w:r w:rsidRPr="0049267C">
              <w:rPr>
                <w:rFonts w:ascii="Times New Roman" w:hAnsi="Times New Roman" w:cs="Times New Roman"/>
                <w:szCs w:val="20"/>
              </w:rPr>
              <w:t>(</w:t>
            </w:r>
            <w:r>
              <w:rPr>
                <w:rFonts w:ascii="Times New Roman" w:hAnsi="Times New Roman" w:cs="Times New Roman"/>
                <w:szCs w:val="20"/>
              </w:rPr>
              <w:t>48</w:t>
            </w:r>
            <w:r w:rsidRPr="0049267C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10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954</w:t>
            </w:r>
            <w:r w:rsidRPr="0049267C">
              <w:rPr>
                <w:rFonts w:ascii="Times New Roman" w:hAnsi="Times New Roman" w:cs="Times New Roman"/>
                <w:szCs w:val="20"/>
              </w:rPr>
              <w:t>(</w:t>
            </w:r>
            <w:r>
              <w:rPr>
                <w:rFonts w:ascii="Times New Roman" w:hAnsi="Times New Roman" w:cs="Times New Roman"/>
                <w:szCs w:val="20"/>
              </w:rPr>
              <w:t>50</w:t>
            </w:r>
            <w:r w:rsidRPr="0049267C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49267C">
              <w:rPr>
                <w:rFonts w:ascii="Times New Roman" w:hAnsi="Times New Roman" w:cs="Times New Roman"/>
                <w:szCs w:val="20"/>
              </w:rPr>
              <w:t>0.</w:t>
            </w: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</w:tr>
      <w:tr w:rsidR="008415A9" w:rsidRPr="0049267C" w:rsidTr="00EF7FD7">
        <w:trPr>
          <w:trHeight w:val="20"/>
        </w:trPr>
        <w:tc>
          <w:tcPr>
            <w:tcW w:w="2482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49267C">
              <w:rPr>
                <w:rFonts w:ascii="Times New Roman" w:hAnsi="Times New Roman" w:cs="Times New Roman"/>
                <w:szCs w:val="20"/>
              </w:rPr>
              <w:t>BMI(kg/m</w:t>
            </w:r>
            <w:r w:rsidRPr="0049267C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  <w:r w:rsidRPr="0049267C">
              <w:rPr>
                <w:rFonts w:ascii="Times New Roman" w:hAnsi="Times New Roman" w:cs="Times New Roman"/>
                <w:szCs w:val="20"/>
              </w:rPr>
              <w:t>), mean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49267C">
              <w:rPr>
                <w:rFonts w:ascii="Times New Roman" w:hAnsi="Times New Roman" w:cs="Times New Roman"/>
              </w:rPr>
              <w:t>± SD</w:t>
            </w:r>
          </w:p>
        </w:tc>
        <w:tc>
          <w:tcPr>
            <w:tcW w:w="94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6109BC">
              <w:rPr>
                <w:rFonts w:ascii="Times New Roman" w:hAnsi="Times New Roman" w:cs="Times New Roman"/>
                <w:szCs w:val="20"/>
              </w:rPr>
              <w:t>27.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6109BC">
              <w:rPr>
                <w:rFonts w:ascii="Times New Roman" w:hAnsi="Times New Roman" w:cs="Times New Roman"/>
                <w:szCs w:val="20"/>
              </w:rPr>
              <w:t>±5</w:t>
            </w:r>
          </w:p>
        </w:tc>
        <w:tc>
          <w:tcPr>
            <w:tcW w:w="10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  <w:r w:rsidRPr="006109BC">
              <w:rPr>
                <w:rFonts w:ascii="Times New Roman" w:hAnsi="Times New Roman" w:cs="Times New Roman"/>
                <w:szCs w:val="20"/>
              </w:rPr>
              <w:t>±</w:t>
            </w: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</w:tr>
      <w:tr w:rsidR="008415A9" w:rsidRPr="0049267C" w:rsidTr="00EF7FD7">
        <w:trPr>
          <w:trHeight w:val="20"/>
        </w:trPr>
        <w:tc>
          <w:tcPr>
            <w:tcW w:w="2482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49267C">
              <w:rPr>
                <w:rFonts w:ascii="Times New Roman" w:hAnsi="Times New Roman" w:cs="Times New Roman"/>
                <w:szCs w:val="20"/>
              </w:rPr>
              <w:t>Systolic blood pressure(mmHg), mean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49267C">
              <w:rPr>
                <w:rFonts w:ascii="Times New Roman" w:hAnsi="Times New Roman" w:cs="Times New Roman"/>
              </w:rPr>
              <w:t>± SD</w:t>
            </w:r>
          </w:p>
        </w:tc>
        <w:tc>
          <w:tcPr>
            <w:tcW w:w="94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6109BC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25</w:t>
            </w:r>
            <w:r w:rsidRPr="006109BC">
              <w:rPr>
                <w:rFonts w:ascii="Times New Roman" w:hAnsi="Times New Roman" w:cs="Times New Roman"/>
                <w:szCs w:val="20"/>
              </w:rPr>
              <w:t>±2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6109BC">
              <w:rPr>
                <w:rFonts w:ascii="Times New Roman" w:hAnsi="Times New Roman" w:cs="Times New Roman"/>
                <w:szCs w:val="20"/>
              </w:rPr>
              <w:t>12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6109BC">
              <w:rPr>
                <w:rFonts w:ascii="Times New Roman" w:hAnsi="Times New Roman" w:cs="Times New Roman"/>
                <w:szCs w:val="20"/>
              </w:rPr>
              <w:t>±2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6109BC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</w:tr>
      <w:tr w:rsidR="008415A9" w:rsidRPr="0049267C" w:rsidTr="00EF7FD7">
        <w:trPr>
          <w:trHeight w:val="20"/>
        </w:trPr>
        <w:tc>
          <w:tcPr>
            <w:tcW w:w="2482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49267C">
              <w:rPr>
                <w:rFonts w:ascii="Times New Roman" w:hAnsi="Times New Roman" w:cs="Times New Roman"/>
                <w:szCs w:val="20"/>
              </w:rPr>
              <w:t>Diastolic blood pressure(mmHg), mean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49267C">
              <w:rPr>
                <w:rFonts w:ascii="Times New Roman" w:hAnsi="Times New Roman" w:cs="Times New Roman"/>
              </w:rPr>
              <w:t>± SD</w:t>
            </w:r>
          </w:p>
        </w:tc>
        <w:tc>
          <w:tcPr>
            <w:tcW w:w="94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6109BC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6109BC">
              <w:rPr>
                <w:rFonts w:ascii="Times New Roman" w:hAnsi="Times New Roman" w:cs="Times New Roman"/>
                <w:szCs w:val="20"/>
              </w:rPr>
              <w:t>±10</w:t>
            </w:r>
          </w:p>
        </w:tc>
        <w:tc>
          <w:tcPr>
            <w:tcW w:w="10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6109BC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6109BC">
              <w:rPr>
                <w:rFonts w:ascii="Times New Roman" w:hAnsi="Times New Roman" w:cs="Times New Roman"/>
                <w:szCs w:val="20"/>
              </w:rPr>
              <w:t>±10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6109BC">
              <w:rPr>
                <w:rFonts w:ascii="Times New Roman" w:hAnsi="Times New Roman" w:cs="Times New Roman"/>
                <w:szCs w:val="20"/>
              </w:rPr>
              <w:t>0.</w:t>
            </w:r>
            <w:r>
              <w:rPr>
                <w:rFonts w:ascii="Times New Roman" w:hAnsi="Times New Roman" w:cs="Times New Roman"/>
                <w:szCs w:val="20"/>
              </w:rPr>
              <w:t>87</w:t>
            </w:r>
          </w:p>
        </w:tc>
      </w:tr>
      <w:tr w:rsidR="008415A9" w:rsidRPr="0049267C" w:rsidTr="00EF7FD7">
        <w:trPr>
          <w:trHeight w:val="20"/>
        </w:trPr>
        <w:tc>
          <w:tcPr>
            <w:tcW w:w="2482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49267C">
              <w:rPr>
                <w:rFonts w:ascii="Times New Roman" w:hAnsi="Times New Roman" w:cs="Times New Roman"/>
                <w:szCs w:val="20"/>
              </w:rPr>
              <w:t xml:space="preserve">Taking blood pressure medication, </w:t>
            </w:r>
            <w:proofErr w:type="gramStart"/>
            <w:r w:rsidRPr="0049267C">
              <w:rPr>
                <w:rFonts w:ascii="Times New Roman" w:hAnsi="Times New Roman" w:cs="Times New Roman"/>
                <w:szCs w:val="20"/>
              </w:rPr>
              <w:t>n(</w:t>
            </w:r>
            <w:proofErr w:type="gramEnd"/>
            <w:r w:rsidRPr="0049267C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94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1766</w:t>
            </w:r>
            <w:r w:rsidRPr="006109BC">
              <w:rPr>
                <w:rFonts w:ascii="Times New Roman" w:hAnsi="Times New Roman" w:cs="Times New Roman"/>
                <w:szCs w:val="20"/>
              </w:rPr>
              <w:t>(</w:t>
            </w:r>
            <w:r>
              <w:rPr>
                <w:rFonts w:ascii="Times New Roman" w:hAnsi="Times New Roman" w:cs="Times New Roman"/>
                <w:szCs w:val="20"/>
              </w:rPr>
              <w:t>35</w:t>
            </w:r>
            <w:r w:rsidRPr="006109BC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10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770</w:t>
            </w:r>
            <w:r w:rsidRPr="006109BC">
              <w:rPr>
                <w:rFonts w:ascii="Times New Roman" w:hAnsi="Times New Roman" w:cs="Times New Roman"/>
                <w:szCs w:val="20"/>
              </w:rPr>
              <w:t>(</w:t>
            </w:r>
            <w:r>
              <w:rPr>
                <w:rFonts w:ascii="Times New Roman" w:hAnsi="Times New Roman" w:cs="Times New Roman"/>
                <w:szCs w:val="20"/>
              </w:rPr>
              <w:t>43</w:t>
            </w:r>
            <w:r w:rsidRPr="006109BC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6109BC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</w:tr>
      <w:tr w:rsidR="008415A9" w:rsidRPr="0049267C" w:rsidTr="00EF7FD7">
        <w:trPr>
          <w:trHeight w:val="20"/>
        </w:trPr>
        <w:tc>
          <w:tcPr>
            <w:tcW w:w="2482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49267C">
              <w:rPr>
                <w:rFonts w:ascii="Times New Roman" w:hAnsi="Times New Roman" w:cs="Times New Roman"/>
                <w:szCs w:val="20"/>
              </w:rPr>
              <w:t>Total cholesterol(mg/dl), mean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49267C">
              <w:rPr>
                <w:rFonts w:ascii="Times New Roman" w:hAnsi="Times New Roman" w:cs="Times New Roman"/>
              </w:rPr>
              <w:t>± SD</w:t>
            </w:r>
          </w:p>
        </w:tc>
        <w:tc>
          <w:tcPr>
            <w:tcW w:w="94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6109BC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94</w:t>
            </w:r>
            <w:r w:rsidRPr="006109BC">
              <w:rPr>
                <w:rFonts w:ascii="Times New Roman" w:hAnsi="Times New Roman" w:cs="Times New Roman"/>
                <w:szCs w:val="20"/>
              </w:rPr>
              <w:t>±</w:t>
            </w:r>
            <w:r>
              <w:rPr>
                <w:rFonts w:ascii="Times New Roman" w:hAnsi="Times New Roman" w:cs="Times New Roman"/>
                <w:szCs w:val="20"/>
              </w:rPr>
              <w:t>35</w:t>
            </w:r>
          </w:p>
        </w:tc>
        <w:tc>
          <w:tcPr>
            <w:tcW w:w="10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6109BC">
              <w:rPr>
                <w:rFonts w:ascii="Times New Roman" w:hAnsi="Times New Roman" w:cs="Times New Roman"/>
                <w:szCs w:val="20"/>
              </w:rPr>
              <w:t>19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6109BC">
              <w:rPr>
                <w:rFonts w:ascii="Times New Roman" w:hAnsi="Times New Roman" w:cs="Times New Roman"/>
                <w:szCs w:val="20"/>
              </w:rPr>
              <w:t>±3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6109BC">
              <w:rPr>
                <w:rFonts w:ascii="Times New Roman" w:hAnsi="Times New Roman" w:cs="Times New Roman"/>
                <w:szCs w:val="20"/>
              </w:rPr>
              <w:t>0.</w:t>
            </w: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</w:tr>
      <w:tr w:rsidR="008415A9" w:rsidRPr="0049267C" w:rsidTr="00EF7FD7">
        <w:trPr>
          <w:trHeight w:val="20"/>
        </w:trPr>
        <w:tc>
          <w:tcPr>
            <w:tcW w:w="2482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49267C">
              <w:rPr>
                <w:rFonts w:ascii="Times New Roman" w:hAnsi="Times New Roman" w:cs="Times New Roman"/>
                <w:szCs w:val="20"/>
              </w:rPr>
              <w:t>HDL(mg/dl), mean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49267C">
              <w:rPr>
                <w:rFonts w:ascii="Times New Roman" w:hAnsi="Times New Roman" w:cs="Times New Roman"/>
              </w:rPr>
              <w:t>± SD</w:t>
            </w:r>
          </w:p>
        </w:tc>
        <w:tc>
          <w:tcPr>
            <w:tcW w:w="94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6109BC">
              <w:rPr>
                <w:rFonts w:ascii="Times New Roman" w:hAnsi="Times New Roman" w:cs="Times New Roman"/>
                <w:szCs w:val="20"/>
              </w:rPr>
              <w:t>5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6109BC">
              <w:rPr>
                <w:rFonts w:ascii="Times New Roman" w:hAnsi="Times New Roman" w:cs="Times New Roman"/>
                <w:szCs w:val="20"/>
              </w:rPr>
              <w:t>±1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0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</w:t>
            </w:r>
            <w:r w:rsidRPr="006109BC">
              <w:rPr>
                <w:rFonts w:ascii="Times New Roman" w:hAnsi="Times New Roman" w:cs="Times New Roman"/>
                <w:szCs w:val="20"/>
              </w:rPr>
              <w:t>±1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6109BC">
              <w:rPr>
                <w:rFonts w:ascii="Times New Roman" w:hAnsi="Times New Roman" w:cs="Times New Roman"/>
                <w:szCs w:val="20"/>
              </w:rPr>
              <w:t>0.</w:t>
            </w:r>
            <w:r>
              <w:rPr>
                <w:rFonts w:ascii="Times New Roman" w:hAnsi="Times New Roman" w:cs="Times New Roman"/>
                <w:szCs w:val="20"/>
              </w:rPr>
              <w:t>02</w:t>
            </w:r>
          </w:p>
        </w:tc>
      </w:tr>
      <w:tr w:rsidR="008415A9" w:rsidRPr="0049267C" w:rsidTr="00EF7FD7">
        <w:trPr>
          <w:trHeight w:val="20"/>
        </w:trPr>
        <w:tc>
          <w:tcPr>
            <w:tcW w:w="2482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49267C">
              <w:rPr>
                <w:rFonts w:ascii="Times New Roman" w:hAnsi="Times New Roman" w:cs="Times New Roman"/>
                <w:szCs w:val="20"/>
              </w:rPr>
              <w:t xml:space="preserve">Taking lipid lowering medications, </w:t>
            </w:r>
            <w:proofErr w:type="gramStart"/>
            <w:r w:rsidRPr="0049267C">
              <w:rPr>
                <w:rFonts w:ascii="Times New Roman" w:hAnsi="Times New Roman" w:cs="Times New Roman"/>
                <w:szCs w:val="20"/>
              </w:rPr>
              <w:t>n(</w:t>
            </w:r>
            <w:proofErr w:type="gramEnd"/>
            <w:r w:rsidRPr="0049267C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94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796</w:t>
            </w:r>
            <w:r w:rsidRPr="006109BC">
              <w:rPr>
                <w:rFonts w:ascii="Times New Roman" w:hAnsi="Times New Roman" w:cs="Times New Roman"/>
                <w:szCs w:val="20"/>
              </w:rPr>
              <w:t>(</w:t>
            </w:r>
            <w:r>
              <w:rPr>
                <w:rFonts w:ascii="Times New Roman" w:hAnsi="Times New Roman" w:cs="Times New Roman"/>
                <w:szCs w:val="20"/>
              </w:rPr>
              <w:t>16%</w:t>
            </w:r>
            <w:r w:rsidRPr="006109BC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0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304</w:t>
            </w:r>
            <w:r w:rsidRPr="006109BC">
              <w:rPr>
                <w:rFonts w:ascii="Times New Roman" w:hAnsi="Times New Roman" w:cs="Times New Roman"/>
                <w:szCs w:val="20"/>
              </w:rPr>
              <w:t>(1</w:t>
            </w:r>
            <w:r>
              <w:rPr>
                <w:rFonts w:ascii="Times New Roman" w:hAnsi="Times New Roman" w:cs="Times New Roman"/>
                <w:szCs w:val="20"/>
              </w:rPr>
              <w:t>7%</w:t>
            </w:r>
            <w:r w:rsidRPr="006109BC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0.39</w:t>
            </w:r>
          </w:p>
        </w:tc>
      </w:tr>
      <w:tr w:rsidR="008415A9" w:rsidRPr="0049267C" w:rsidTr="00EF7FD7">
        <w:trPr>
          <w:trHeight w:val="20"/>
        </w:trPr>
        <w:tc>
          <w:tcPr>
            <w:tcW w:w="2482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49267C">
              <w:rPr>
                <w:rFonts w:ascii="Times New Roman" w:hAnsi="Times New Roman" w:cs="Times New Roman"/>
                <w:szCs w:val="20"/>
              </w:rPr>
              <w:t>Fasting glucose (mg/</w:t>
            </w:r>
            <w:proofErr w:type="spellStart"/>
            <w:r w:rsidRPr="0049267C">
              <w:rPr>
                <w:rFonts w:ascii="Times New Roman" w:hAnsi="Times New Roman" w:cs="Times New Roman"/>
                <w:szCs w:val="20"/>
              </w:rPr>
              <w:t>dL</w:t>
            </w:r>
            <w:proofErr w:type="spellEnd"/>
            <w:r w:rsidRPr="0049267C">
              <w:rPr>
                <w:rFonts w:ascii="Times New Roman" w:hAnsi="Times New Roman" w:cs="Times New Roman"/>
                <w:szCs w:val="20"/>
              </w:rPr>
              <w:t>), mean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49267C">
              <w:rPr>
                <w:rFonts w:ascii="Times New Roman" w:hAnsi="Times New Roman" w:cs="Times New Roman"/>
              </w:rPr>
              <w:t>± SD</w:t>
            </w:r>
          </w:p>
        </w:tc>
        <w:tc>
          <w:tcPr>
            <w:tcW w:w="94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96</w:t>
            </w:r>
            <w:r w:rsidRPr="006109BC">
              <w:rPr>
                <w:rFonts w:ascii="Times New Roman" w:hAnsi="Times New Roman" w:cs="Times New Roman"/>
                <w:szCs w:val="20"/>
              </w:rPr>
              <w:t>±</w:t>
            </w:r>
            <w:r>
              <w:rPr>
                <w:rFonts w:ascii="Times New Roman" w:hAnsi="Times New Roman" w:cs="Times New Roman"/>
                <w:szCs w:val="20"/>
              </w:rPr>
              <w:t>29</w:t>
            </w:r>
          </w:p>
        </w:tc>
        <w:tc>
          <w:tcPr>
            <w:tcW w:w="10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</w:t>
            </w:r>
            <w:r w:rsidRPr="006109BC">
              <w:rPr>
                <w:rFonts w:ascii="Times New Roman" w:hAnsi="Times New Roman" w:cs="Times New Roman"/>
                <w:szCs w:val="20"/>
              </w:rPr>
              <w:t>±</w:t>
            </w:r>
            <w:r>
              <w:rPr>
                <w:rFonts w:ascii="Times New Roman" w:hAnsi="Times New Roman" w:cs="Times New Roman"/>
                <w:szCs w:val="20"/>
              </w:rPr>
              <w:t>33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</w:tr>
      <w:tr w:rsidR="008415A9" w:rsidRPr="0049267C" w:rsidTr="00EF7FD7">
        <w:trPr>
          <w:trHeight w:val="20"/>
        </w:trPr>
        <w:tc>
          <w:tcPr>
            <w:tcW w:w="2482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49267C">
              <w:rPr>
                <w:rFonts w:ascii="Times New Roman" w:hAnsi="Times New Roman" w:cs="Times New Roman"/>
                <w:szCs w:val="20"/>
              </w:rPr>
              <w:t xml:space="preserve">Diabetes, </w:t>
            </w:r>
            <w:proofErr w:type="gramStart"/>
            <w:r w:rsidRPr="0049267C">
              <w:rPr>
                <w:rFonts w:ascii="Times New Roman" w:hAnsi="Times New Roman" w:cs="Times New Roman"/>
                <w:szCs w:val="20"/>
              </w:rPr>
              <w:t>n(</w:t>
            </w:r>
            <w:proofErr w:type="gramEnd"/>
            <w:r w:rsidRPr="0049267C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94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4" w:type="pc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</w:tr>
      <w:tr w:rsidR="008415A9" w:rsidRPr="0049267C" w:rsidTr="00EF7FD7">
        <w:trPr>
          <w:trHeight w:val="20"/>
        </w:trPr>
        <w:tc>
          <w:tcPr>
            <w:tcW w:w="2482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49267C">
              <w:rPr>
                <w:rFonts w:ascii="Times New Roman" w:hAnsi="Times New Roman" w:cs="Times New Roman"/>
                <w:szCs w:val="20"/>
              </w:rPr>
              <w:t>Impaired fasting glucose</w:t>
            </w:r>
          </w:p>
        </w:tc>
        <w:tc>
          <w:tcPr>
            <w:tcW w:w="94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645</w:t>
            </w:r>
            <w:r w:rsidRPr="006109BC">
              <w:rPr>
                <w:rFonts w:ascii="Times New Roman" w:hAnsi="Times New Roman" w:cs="Times New Roman"/>
                <w:szCs w:val="20"/>
              </w:rPr>
              <w:t>(1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6109BC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10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294</w:t>
            </w:r>
            <w:r w:rsidRPr="006109BC">
              <w:rPr>
                <w:rFonts w:ascii="Times New Roman" w:hAnsi="Times New Roman" w:cs="Times New Roman"/>
                <w:szCs w:val="20"/>
              </w:rPr>
              <w:t>(1</w:t>
            </w:r>
            <w:r>
              <w:rPr>
                <w:rFonts w:ascii="Times New Roman" w:hAnsi="Times New Roman" w:cs="Times New Roman"/>
                <w:szCs w:val="20"/>
              </w:rPr>
              <w:t>6</w:t>
            </w:r>
            <w:r w:rsidRPr="006109BC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415A9" w:rsidRPr="0049267C" w:rsidTr="00EF7FD7">
        <w:trPr>
          <w:trHeight w:val="20"/>
        </w:trPr>
        <w:tc>
          <w:tcPr>
            <w:tcW w:w="2482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</w:t>
            </w:r>
            <w:r w:rsidRPr="0049267C">
              <w:rPr>
                <w:rFonts w:ascii="Times New Roman" w:hAnsi="Times New Roman" w:cs="Times New Roman"/>
                <w:szCs w:val="20"/>
              </w:rPr>
              <w:t>iabetes</w:t>
            </w:r>
          </w:p>
        </w:tc>
        <w:tc>
          <w:tcPr>
            <w:tcW w:w="94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581</w:t>
            </w:r>
            <w:r w:rsidRPr="0049267C">
              <w:rPr>
                <w:rFonts w:ascii="Times New Roman" w:hAnsi="Times New Roman" w:cs="Times New Roman"/>
                <w:szCs w:val="20"/>
              </w:rPr>
              <w:t>(1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49267C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10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278</w:t>
            </w:r>
            <w:r w:rsidRPr="0049267C">
              <w:rPr>
                <w:rFonts w:ascii="Times New Roman" w:hAnsi="Times New Roman" w:cs="Times New Roman"/>
                <w:szCs w:val="20"/>
              </w:rPr>
              <w:t>(1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  <w:r w:rsidRPr="0049267C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415A9" w:rsidRPr="0049267C" w:rsidTr="00EF7FD7">
        <w:trPr>
          <w:trHeight w:val="20"/>
        </w:trPr>
        <w:tc>
          <w:tcPr>
            <w:tcW w:w="2482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49267C">
              <w:rPr>
                <w:rFonts w:ascii="Times New Roman" w:hAnsi="Times New Roman" w:cs="Times New Roman"/>
                <w:szCs w:val="20"/>
              </w:rPr>
              <w:lastRenderedPageBreak/>
              <w:t>Alcohol Use</w:t>
            </w:r>
          </w:p>
        </w:tc>
        <w:tc>
          <w:tcPr>
            <w:tcW w:w="94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4" w:type="pc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 w:rsidRPr="006109BC">
              <w:rPr>
                <w:rFonts w:ascii="Times New Roman" w:hAnsi="Times New Roman" w:cs="Times New Roman"/>
                <w:szCs w:val="20"/>
              </w:rPr>
              <w:t>0.</w:t>
            </w:r>
            <w:r>
              <w:rPr>
                <w:rFonts w:ascii="Times New Roman" w:hAnsi="Times New Roman" w:cs="Times New Roman"/>
                <w:szCs w:val="20"/>
              </w:rPr>
              <w:t>03</w:t>
            </w:r>
          </w:p>
        </w:tc>
      </w:tr>
      <w:tr w:rsidR="008415A9" w:rsidRPr="0049267C" w:rsidTr="00EF7FD7">
        <w:trPr>
          <w:trHeight w:val="20"/>
        </w:trPr>
        <w:tc>
          <w:tcPr>
            <w:tcW w:w="2482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49267C">
              <w:rPr>
                <w:rFonts w:ascii="Times New Roman" w:hAnsi="Times New Roman" w:cs="Times New Roman"/>
                <w:szCs w:val="20"/>
              </w:rPr>
              <w:t xml:space="preserve">Current </w:t>
            </w:r>
          </w:p>
        </w:tc>
        <w:tc>
          <w:tcPr>
            <w:tcW w:w="94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2795</w:t>
            </w:r>
            <w:r w:rsidRPr="006109BC">
              <w:rPr>
                <w:rFonts w:ascii="Times New Roman" w:hAnsi="Times New Roman" w:cs="Times New Roman"/>
                <w:szCs w:val="20"/>
              </w:rPr>
              <w:t xml:space="preserve"> (5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  <w:r w:rsidRPr="006109BC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10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954</w:t>
            </w:r>
            <w:r w:rsidRPr="006109BC">
              <w:rPr>
                <w:rFonts w:ascii="Times New Roman" w:hAnsi="Times New Roman" w:cs="Times New Roman"/>
                <w:szCs w:val="20"/>
              </w:rPr>
              <w:t xml:space="preserve"> (5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6109BC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415A9" w:rsidRPr="0049267C" w:rsidTr="00EF7FD7">
        <w:trPr>
          <w:trHeight w:val="20"/>
        </w:trPr>
        <w:tc>
          <w:tcPr>
            <w:tcW w:w="24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49267C">
              <w:rPr>
                <w:rFonts w:ascii="Times New Roman" w:hAnsi="Times New Roman" w:cs="Times New Roman"/>
                <w:szCs w:val="20"/>
              </w:rPr>
              <w:t>Former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1154 (23%)</w:t>
            </w:r>
          </w:p>
        </w:tc>
        <w:tc>
          <w:tcPr>
            <w:tcW w:w="1040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470 (26%)</w:t>
            </w:r>
          </w:p>
        </w:tc>
        <w:tc>
          <w:tcPr>
            <w:tcW w:w="5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15A9" w:rsidRPr="0049267C" w:rsidRDefault="008415A9" w:rsidP="00EF7FD7">
            <w:pPr>
              <w:spacing w:after="0" w:line="48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8415A9" w:rsidRPr="0049267C" w:rsidRDefault="008415A9" w:rsidP="008415A9">
      <w:pPr>
        <w:spacing w:after="0" w:line="480" w:lineRule="auto"/>
        <w:rPr>
          <w:rFonts w:ascii="Times New Roman" w:hAnsi="Times New Roman" w:cs="Times New Roman"/>
        </w:rPr>
      </w:pPr>
      <w:r w:rsidRPr="0049267C">
        <w:rPr>
          <w:rFonts w:ascii="Times New Roman" w:hAnsi="Times New Roman" w:cs="Times New Roman"/>
        </w:rPr>
        <w:t xml:space="preserve">Values are mean ± SD or </w:t>
      </w:r>
      <w:proofErr w:type="gramStart"/>
      <w:r w:rsidRPr="0049267C">
        <w:rPr>
          <w:rFonts w:ascii="Times New Roman" w:hAnsi="Times New Roman" w:cs="Times New Roman"/>
        </w:rPr>
        <w:t>%</w:t>
      </w:r>
      <w:proofErr w:type="gramEnd"/>
      <w:r w:rsidRPr="0049267C">
        <w:rPr>
          <w:rFonts w:ascii="Times New Roman" w:hAnsi="Times New Roman" w:cs="Times New Roman"/>
        </w:rPr>
        <w:t>.</w:t>
      </w:r>
    </w:p>
    <w:p w:rsidR="008415A9" w:rsidRDefault="008415A9" w:rsidP="008415A9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</w:rPr>
        <w:t>CMR: cardiovascular magnetic resonance imaging</w:t>
      </w:r>
      <w:r w:rsidRPr="0049267C">
        <w:rPr>
          <w:rFonts w:ascii="Times New Roman" w:hAnsi="Times New Roman" w:cs="Times New Roman"/>
        </w:rPr>
        <w:t>; SD: Standard deviation; BMI: Body mass index; HDL: High density lipoprotein</w:t>
      </w:r>
    </w:p>
    <w:p w:rsidR="00284A9D" w:rsidRPr="008415A9" w:rsidRDefault="00284A9D" w:rsidP="008415A9">
      <w:bookmarkStart w:id="0" w:name="_GoBack"/>
      <w:bookmarkEnd w:id="0"/>
    </w:p>
    <w:sectPr w:rsidR="00284A9D" w:rsidRPr="00841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4B"/>
    <w:rsid w:val="001611F9"/>
    <w:rsid w:val="00284A9D"/>
    <w:rsid w:val="005D594B"/>
    <w:rsid w:val="00666E43"/>
    <w:rsid w:val="007A168E"/>
    <w:rsid w:val="008415A9"/>
    <w:rsid w:val="00DE13C1"/>
    <w:rsid w:val="00F1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1056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CCERINO</dc:creator>
  <cp:lastModifiedBy>CCERINO</cp:lastModifiedBy>
  <cp:revision>2</cp:revision>
  <dcterms:created xsi:type="dcterms:W3CDTF">2020-04-25T03:52:00Z</dcterms:created>
  <dcterms:modified xsi:type="dcterms:W3CDTF">2020-04-25T03:52:00Z</dcterms:modified>
</cp:coreProperties>
</file>