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tiff" ContentType="image/tif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3253" w:rsidRPr="00193253" w:rsidRDefault="00FD0986" w:rsidP="007522E4">
      <w:pPr>
        <w:spacing w:line="480" w:lineRule="auto"/>
        <w:rPr>
          <w:rFonts w:ascii="Times New Roman" w:hAnsi="Times New Roman" w:cs="Times New Roman"/>
          <w:i/>
          <w:sz w:val="24"/>
        </w:rPr>
      </w:pPr>
      <w:r>
        <w:rPr>
          <w:rFonts w:ascii="Times New Roman" w:hAnsi="Times New Roman" w:cs="Times New Roman"/>
          <w:i/>
          <w:sz w:val="24"/>
          <w:szCs w:val="24"/>
        </w:rPr>
        <w:t>Additional File 3</w:t>
      </w:r>
      <w:r w:rsidR="00193253">
        <w:rPr>
          <w:rFonts w:ascii="Times New Roman" w:hAnsi="Times New Roman" w:cs="Times New Roman"/>
          <w:i/>
          <w:sz w:val="24"/>
          <w:szCs w:val="24"/>
        </w:rPr>
        <w:t xml:space="preserve">: </w:t>
      </w:r>
      <w:r w:rsidR="00193253" w:rsidRPr="00193253">
        <w:rPr>
          <w:rFonts w:ascii="Times New Roman" w:hAnsi="Times New Roman" w:cs="Times New Roman"/>
          <w:i/>
          <w:sz w:val="24"/>
        </w:rPr>
        <w:t>Biomass variability between allometric equations</w:t>
      </w:r>
    </w:p>
    <w:p w:rsidR="00193253" w:rsidRDefault="00193253" w:rsidP="007522E4">
      <w:pPr>
        <w:spacing w:line="480" w:lineRule="auto"/>
        <w:rPr>
          <w:rFonts w:ascii="Times New Roman" w:hAnsi="Times New Roman" w:cs="Times New Roman"/>
          <w:sz w:val="24"/>
        </w:rPr>
      </w:pPr>
      <w:r>
        <w:rPr>
          <w:rFonts w:ascii="Times New Roman" w:hAnsi="Times New Roman" w:cs="Times New Roman"/>
          <w:sz w:val="24"/>
        </w:rPr>
        <w:t>Tables and figures characterizing tree and plot-level biomass differences between the three allometric equations evaluated in this study.</w:t>
      </w:r>
    </w:p>
    <w:p w:rsidR="00193253" w:rsidRPr="00193253" w:rsidRDefault="00193253" w:rsidP="007522E4">
      <w:pPr>
        <w:spacing w:line="480" w:lineRule="auto"/>
        <w:rPr>
          <w:rFonts w:ascii="Times New Roman" w:hAnsi="Times New Roman" w:cs="Times New Roman"/>
          <w:sz w:val="24"/>
          <w:szCs w:val="24"/>
        </w:rPr>
      </w:pPr>
    </w:p>
    <w:p w:rsidR="007522E4" w:rsidRPr="0087387A" w:rsidRDefault="00FD0986" w:rsidP="007522E4">
      <w:pPr>
        <w:spacing w:line="480" w:lineRule="auto"/>
        <w:rPr>
          <w:rFonts w:ascii="Times New Roman" w:hAnsi="Times New Roman" w:cs="Times New Roman"/>
          <w:sz w:val="24"/>
          <w:szCs w:val="24"/>
        </w:rPr>
      </w:pPr>
      <w:r>
        <w:rPr>
          <w:rFonts w:ascii="Times New Roman" w:hAnsi="Times New Roman" w:cs="Times New Roman"/>
          <w:sz w:val="24"/>
          <w:szCs w:val="24"/>
        </w:rPr>
        <w:t xml:space="preserve">Table </w:t>
      </w:r>
      <w:proofErr w:type="spellStart"/>
      <w:r w:rsidR="00027F47">
        <w:rPr>
          <w:rFonts w:ascii="Times New Roman" w:hAnsi="Times New Roman" w:cs="Times New Roman"/>
          <w:sz w:val="24"/>
          <w:szCs w:val="24"/>
        </w:rPr>
        <w:t>S</w:t>
      </w:r>
      <w:r w:rsidR="007522E4">
        <w:rPr>
          <w:rFonts w:ascii="Times New Roman" w:hAnsi="Times New Roman" w:cs="Times New Roman"/>
          <w:sz w:val="24"/>
          <w:szCs w:val="24"/>
        </w:rPr>
        <w:t>1</w:t>
      </w:r>
      <w:proofErr w:type="spellEnd"/>
      <w:r w:rsidR="007522E4">
        <w:rPr>
          <w:rFonts w:ascii="Times New Roman" w:hAnsi="Times New Roman" w:cs="Times New Roman"/>
          <w:sz w:val="24"/>
          <w:szCs w:val="24"/>
        </w:rPr>
        <w:t>: Summary of individual tree biomass differences between different allometric equations. Differences are shown for all sizes (All) and by diameter at breast height bins. The denominators for calculating relative differences are the local biomass estimates for “Local-Jenkins” and “Local – FIA-CRM” and is Jenkins biomass for “Jenkins – FIA-CRM.”</w:t>
      </w:r>
    </w:p>
    <w:tbl>
      <w:tblPr>
        <w:tblStyle w:val="TableGrid"/>
        <w:tblW w:w="0" w:type="auto"/>
        <w:tblLook w:val="04A0"/>
      </w:tblPr>
      <w:tblGrid>
        <w:gridCol w:w="1155"/>
        <w:gridCol w:w="1150"/>
        <w:gridCol w:w="961"/>
        <w:gridCol w:w="1003"/>
        <w:gridCol w:w="1025"/>
        <w:gridCol w:w="1003"/>
        <w:gridCol w:w="1025"/>
        <w:gridCol w:w="1003"/>
        <w:gridCol w:w="1025"/>
      </w:tblGrid>
      <w:tr w:rsidR="007522E4" w:rsidRPr="00D85899" w:rsidTr="00F87BD2">
        <w:tc>
          <w:tcPr>
            <w:tcW w:w="3266" w:type="dxa"/>
            <w:gridSpan w:val="3"/>
          </w:tcPr>
          <w:p w:rsidR="007522E4" w:rsidRPr="00D85899" w:rsidRDefault="007522E4" w:rsidP="00F87BD2">
            <w:pPr>
              <w:rPr>
                <w:rFonts w:ascii="Times New Roman" w:hAnsi="Times New Roman" w:cs="Times New Roman"/>
                <w:sz w:val="20"/>
                <w:szCs w:val="20"/>
              </w:rPr>
            </w:pPr>
          </w:p>
        </w:tc>
        <w:tc>
          <w:tcPr>
            <w:tcW w:w="2028" w:type="dxa"/>
            <w:gridSpan w:val="2"/>
          </w:tcPr>
          <w:p w:rsidR="007522E4" w:rsidRPr="00D85899" w:rsidRDefault="007522E4" w:rsidP="00F87BD2">
            <w:pPr>
              <w:rPr>
                <w:rFonts w:ascii="Times New Roman" w:hAnsi="Times New Roman" w:cs="Times New Roman"/>
                <w:sz w:val="20"/>
                <w:szCs w:val="20"/>
              </w:rPr>
            </w:pPr>
            <w:r w:rsidRPr="00D85899">
              <w:rPr>
                <w:rFonts w:ascii="Times New Roman" w:hAnsi="Times New Roman" w:cs="Times New Roman"/>
                <w:sz w:val="20"/>
                <w:szCs w:val="20"/>
              </w:rPr>
              <w:t>Local - Jenkins</w:t>
            </w:r>
          </w:p>
        </w:tc>
        <w:tc>
          <w:tcPr>
            <w:tcW w:w="2028" w:type="dxa"/>
            <w:gridSpan w:val="2"/>
          </w:tcPr>
          <w:p w:rsidR="007522E4" w:rsidRPr="00D85899" w:rsidRDefault="007522E4" w:rsidP="00F87BD2">
            <w:pPr>
              <w:rPr>
                <w:rFonts w:ascii="Times New Roman" w:hAnsi="Times New Roman" w:cs="Times New Roman"/>
                <w:sz w:val="20"/>
                <w:szCs w:val="20"/>
              </w:rPr>
            </w:pPr>
            <w:r w:rsidRPr="00D85899">
              <w:rPr>
                <w:rFonts w:ascii="Times New Roman" w:hAnsi="Times New Roman" w:cs="Times New Roman"/>
                <w:sz w:val="20"/>
                <w:szCs w:val="20"/>
              </w:rPr>
              <w:t>Local – FIA-CRM</w:t>
            </w:r>
          </w:p>
        </w:tc>
        <w:tc>
          <w:tcPr>
            <w:tcW w:w="2028" w:type="dxa"/>
            <w:gridSpan w:val="2"/>
          </w:tcPr>
          <w:p w:rsidR="007522E4" w:rsidRPr="00D85899" w:rsidRDefault="007522E4" w:rsidP="00F87BD2">
            <w:pPr>
              <w:rPr>
                <w:rFonts w:ascii="Times New Roman" w:hAnsi="Times New Roman" w:cs="Times New Roman"/>
                <w:sz w:val="20"/>
                <w:szCs w:val="20"/>
              </w:rPr>
            </w:pPr>
            <w:r w:rsidRPr="00D85899">
              <w:rPr>
                <w:rFonts w:ascii="Times New Roman" w:hAnsi="Times New Roman" w:cs="Times New Roman"/>
                <w:sz w:val="20"/>
                <w:szCs w:val="20"/>
              </w:rPr>
              <w:t>Jenkins –</w:t>
            </w:r>
            <w:r>
              <w:rPr>
                <w:rFonts w:ascii="Times New Roman" w:hAnsi="Times New Roman" w:cs="Times New Roman"/>
                <w:sz w:val="20"/>
                <w:szCs w:val="20"/>
              </w:rPr>
              <w:t xml:space="preserve"> FIA</w:t>
            </w:r>
            <w:r w:rsidRPr="00D85899">
              <w:rPr>
                <w:rFonts w:ascii="Times New Roman" w:hAnsi="Times New Roman" w:cs="Times New Roman"/>
                <w:sz w:val="20"/>
                <w:szCs w:val="20"/>
              </w:rPr>
              <w:t>-CRM</w:t>
            </w:r>
          </w:p>
        </w:tc>
      </w:tr>
      <w:tr w:rsidR="007522E4" w:rsidRPr="00D85899" w:rsidTr="00F87BD2">
        <w:tc>
          <w:tcPr>
            <w:tcW w:w="1155" w:type="dxa"/>
          </w:tcPr>
          <w:p w:rsidR="007522E4" w:rsidRPr="00D85899" w:rsidRDefault="007522E4" w:rsidP="00F87BD2">
            <w:pPr>
              <w:rPr>
                <w:rFonts w:ascii="Times New Roman" w:hAnsi="Times New Roman" w:cs="Times New Roman"/>
                <w:sz w:val="20"/>
                <w:szCs w:val="20"/>
              </w:rPr>
            </w:pPr>
            <w:r w:rsidRPr="00D85899">
              <w:rPr>
                <w:rFonts w:ascii="Times New Roman" w:hAnsi="Times New Roman" w:cs="Times New Roman"/>
                <w:sz w:val="20"/>
                <w:szCs w:val="20"/>
              </w:rPr>
              <w:t>Species</w:t>
            </w:r>
          </w:p>
        </w:tc>
        <w:tc>
          <w:tcPr>
            <w:tcW w:w="1150" w:type="dxa"/>
          </w:tcPr>
          <w:p w:rsidR="007522E4" w:rsidRPr="00D85899" w:rsidRDefault="007522E4" w:rsidP="00F87BD2">
            <w:pPr>
              <w:rPr>
                <w:rFonts w:ascii="Times New Roman" w:hAnsi="Times New Roman" w:cs="Times New Roman"/>
                <w:sz w:val="20"/>
                <w:szCs w:val="20"/>
              </w:rPr>
            </w:pPr>
            <w:r w:rsidRPr="00D85899">
              <w:rPr>
                <w:rFonts w:ascii="Times New Roman" w:hAnsi="Times New Roman" w:cs="Times New Roman"/>
                <w:sz w:val="20"/>
                <w:szCs w:val="20"/>
              </w:rPr>
              <w:t>Component</w:t>
            </w:r>
          </w:p>
        </w:tc>
        <w:tc>
          <w:tcPr>
            <w:tcW w:w="961" w:type="dxa"/>
          </w:tcPr>
          <w:p w:rsidR="007522E4" w:rsidRPr="00D85899" w:rsidRDefault="007522E4" w:rsidP="00F87BD2">
            <w:pPr>
              <w:rPr>
                <w:rFonts w:ascii="Times New Roman" w:hAnsi="Times New Roman" w:cs="Times New Roman"/>
                <w:sz w:val="20"/>
                <w:szCs w:val="20"/>
              </w:rPr>
            </w:pPr>
            <w:r w:rsidRPr="00D85899">
              <w:rPr>
                <w:rFonts w:ascii="Times New Roman" w:hAnsi="Times New Roman" w:cs="Times New Roman"/>
                <w:sz w:val="20"/>
                <w:szCs w:val="20"/>
              </w:rPr>
              <w:t>Diameter Range</w:t>
            </w:r>
            <w:r>
              <w:rPr>
                <w:rFonts w:ascii="Times New Roman" w:hAnsi="Times New Roman" w:cs="Times New Roman"/>
                <w:sz w:val="20"/>
                <w:szCs w:val="20"/>
              </w:rPr>
              <w:t xml:space="preserve"> (cm)</w:t>
            </w:r>
          </w:p>
        </w:tc>
        <w:tc>
          <w:tcPr>
            <w:tcW w:w="1003" w:type="dxa"/>
          </w:tcPr>
          <w:p w:rsidR="007522E4" w:rsidRPr="00D85899" w:rsidRDefault="007522E4" w:rsidP="00F87BD2">
            <w:pPr>
              <w:rPr>
                <w:rFonts w:ascii="Times New Roman" w:hAnsi="Times New Roman" w:cs="Times New Roman"/>
                <w:sz w:val="20"/>
                <w:szCs w:val="20"/>
              </w:rPr>
            </w:pPr>
            <w:r w:rsidRPr="00D85899">
              <w:rPr>
                <w:rFonts w:ascii="Times New Roman" w:hAnsi="Times New Roman" w:cs="Times New Roman"/>
                <w:sz w:val="20"/>
                <w:szCs w:val="20"/>
              </w:rPr>
              <w:t>Mean Diff</w:t>
            </w:r>
            <w:r>
              <w:rPr>
                <w:rFonts w:ascii="Times New Roman" w:hAnsi="Times New Roman" w:cs="Times New Roman"/>
                <w:sz w:val="20"/>
                <w:szCs w:val="20"/>
              </w:rPr>
              <w:t xml:space="preserve"> (kg)</w:t>
            </w:r>
          </w:p>
        </w:tc>
        <w:tc>
          <w:tcPr>
            <w:tcW w:w="1025" w:type="dxa"/>
          </w:tcPr>
          <w:p w:rsidR="007522E4" w:rsidRPr="00D85899" w:rsidRDefault="007522E4" w:rsidP="00F87BD2">
            <w:pPr>
              <w:rPr>
                <w:rFonts w:ascii="Times New Roman" w:hAnsi="Times New Roman" w:cs="Times New Roman"/>
                <w:sz w:val="20"/>
                <w:szCs w:val="20"/>
              </w:rPr>
            </w:pPr>
            <w:r>
              <w:rPr>
                <w:rFonts w:ascii="Times New Roman" w:hAnsi="Times New Roman" w:cs="Times New Roman"/>
                <w:sz w:val="20"/>
                <w:szCs w:val="20"/>
              </w:rPr>
              <w:t xml:space="preserve">Mean </w:t>
            </w:r>
            <w:r w:rsidRPr="00D85899">
              <w:rPr>
                <w:rFonts w:ascii="Times New Roman" w:hAnsi="Times New Roman" w:cs="Times New Roman"/>
                <w:sz w:val="20"/>
                <w:szCs w:val="20"/>
              </w:rPr>
              <w:t>Rel</w:t>
            </w:r>
            <w:r>
              <w:rPr>
                <w:rFonts w:ascii="Times New Roman" w:hAnsi="Times New Roman" w:cs="Times New Roman"/>
                <w:sz w:val="20"/>
                <w:szCs w:val="20"/>
              </w:rPr>
              <w:t>ative</w:t>
            </w:r>
            <w:r w:rsidRPr="00D85899">
              <w:rPr>
                <w:rFonts w:ascii="Times New Roman" w:hAnsi="Times New Roman" w:cs="Times New Roman"/>
                <w:sz w:val="20"/>
                <w:szCs w:val="20"/>
              </w:rPr>
              <w:t xml:space="preserve"> Diff</w:t>
            </w:r>
            <w:r>
              <w:rPr>
                <w:rFonts w:ascii="Times New Roman" w:hAnsi="Times New Roman" w:cs="Times New Roman"/>
                <w:sz w:val="20"/>
                <w:szCs w:val="20"/>
              </w:rPr>
              <w:t xml:space="preserve"> (%)</w:t>
            </w:r>
          </w:p>
        </w:tc>
        <w:tc>
          <w:tcPr>
            <w:tcW w:w="1003" w:type="dxa"/>
          </w:tcPr>
          <w:p w:rsidR="007522E4" w:rsidRPr="00D85899" w:rsidRDefault="007522E4" w:rsidP="00F87BD2">
            <w:pPr>
              <w:rPr>
                <w:rFonts w:ascii="Times New Roman" w:hAnsi="Times New Roman" w:cs="Times New Roman"/>
                <w:sz w:val="20"/>
                <w:szCs w:val="20"/>
              </w:rPr>
            </w:pPr>
            <w:r w:rsidRPr="00D85899">
              <w:rPr>
                <w:rFonts w:ascii="Times New Roman" w:hAnsi="Times New Roman" w:cs="Times New Roman"/>
                <w:sz w:val="20"/>
                <w:szCs w:val="20"/>
              </w:rPr>
              <w:t>M</w:t>
            </w:r>
            <w:r>
              <w:rPr>
                <w:rFonts w:ascii="Times New Roman" w:hAnsi="Times New Roman" w:cs="Times New Roman"/>
                <w:sz w:val="20"/>
                <w:szCs w:val="20"/>
              </w:rPr>
              <w:t>ean Diff (kg)</w:t>
            </w:r>
          </w:p>
        </w:tc>
        <w:tc>
          <w:tcPr>
            <w:tcW w:w="1025" w:type="dxa"/>
          </w:tcPr>
          <w:p w:rsidR="007522E4" w:rsidRPr="00D85899" w:rsidRDefault="007522E4" w:rsidP="00F87BD2">
            <w:pPr>
              <w:rPr>
                <w:rFonts w:ascii="Times New Roman" w:hAnsi="Times New Roman" w:cs="Times New Roman"/>
                <w:sz w:val="20"/>
                <w:szCs w:val="20"/>
              </w:rPr>
            </w:pPr>
            <w:r>
              <w:rPr>
                <w:rFonts w:ascii="Times New Roman" w:hAnsi="Times New Roman" w:cs="Times New Roman"/>
                <w:sz w:val="20"/>
                <w:szCs w:val="20"/>
              </w:rPr>
              <w:t xml:space="preserve">Mean </w:t>
            </w:r>
            <w:r w:rsidRPr="00D85899">
              <w:rPr>
                <w:rFonts w:ascii="Times New Roman" w:hAnsi="Times New Roman" w:cs="Times New Roman"/>
                <w:sz w:val="20"/>
                <w:szCs w:val="20"/>
              </w:rPr>
              <w:t>Rel</w:t>
            </w:r>
            <w:r>
              <w:rPr>
                <w:rFonts w:ascii="Times New Roman" w:hAnsi="Times New Roman" w:cs="Times New Roman"/>
                <w:sz w:val="20"/>
                <w:szCs w:val="20"/>
              </w:rPr>
              <w:t>ative</w:t>
            </w:r>
            <w:r w:rsidRPr="00D85899">
              <w:rPr>
                <w:rFonts w:ascii="Times New Roman" w:hAnsi="Times New Roman" w:cs="Times New Roman"/>
                <w:sz w:val="20"/>
                <w:szCs w:val="20"/>
              </w:rPr>
              <w:t xml:space="preserve"> Diff</w:t>
            </w:r>
            <w:r>
              <w:rPr>
                <w:rFonts w:ascii="Times New Roman" w:hAnsi="Times New Roman" w:cs="Times New Roman"/>
                <w:sz w:val="20"/>
                <w:szCs w:val="20"/>
              </w:rPr>
              <w:t xml:space="preserve"> (%)</w:t>
            </w:r>
          </w:p>
        </w:tc>
        <w:tc>
          <w:tcPr>
            <w:tcW w:w="1003" w:type="dxa"/>
          </w:tcPr>
          <w:p w:rsidR="007522E4" w:rsidRPr="00D85899" w:rsidRDefault="007522E4" w:rsidP="00F87BD2">
            <w:pPr>
              <w:rPr>
                <w:rFonts w:ascii="Times New Roman" w:hAnsi="Times New Roman" w:cs="Times New Roman"/>
                <w:sz w:val="20"/>
                <w:szCs w:val="20"/>
              </w:rPr>
            </w:pPr>
            <w:r>
              <w:rPr>
                <w:rFonts w:ascii="Times New Roman" w:hAnsi="Times New Roman" w:cs="Times New Roman"/>
                <w:sz w:val="20"/>
                <w:szCs w:val="20"/>
              </w:rPr>
              <w:t>Mean Diff (kg)</w:t>
            </w:r>
          </w:p>
        </w:tc>
        <w:tc>
          <w:tcPr>
            <w:tcW w:w="1025" w:type="dxa"/>
          </w:tcPr>
          <w:p w:rsidR="007522E4" w:rsidRPr="00D85899" w:rsidRDefault="007522E4" w:rsidP="00F87BD2">
            <w:pPr>
              <w:rPr>
                <w:rFonts w:ascii="Times New Roman" w:hAnsi="Times New Roman" w:cs="Times New Roman"/>
                <w:sz w:val="20"/>
                <w:szCs w:val="20"/>
              </w:rPr>
            </w:pPr>
            <w:r>
              <w:rPr>
                <w:rFonts w:ascii="Times New Roman" w:hAnsi="Times New Roman" w:cs="Times New Roman"/>
                <w:sz w:val="20"/>
                <w:szCs w:val="20"/>
              </w:rPr>
              <w:t xml:space="preserve">Mean </w:t>
            </w:r>
            <w:r w:rsidRPr="00D85899">
              <w:rPr>
                <w:rFonts w:ascii="Times New Roman" w:hAnsi="Times New Roman" w:cs="Times New Roman"/>
                <w:sz w:val="20"/>
                <w:szCs w:val="20"/>
              </w:rPr>
              <w:t>Rel</w:t>
            </w:r>
            <w:r>
              <w:rPr>
                <w:rFonts w:ascii="Times New Roman" w:hAnsi="Times New Roman" w:cs="Times New Roman"/>
                <w:sz w:val="20"/>
                <w:szCs w:val="20"/>
              </w:rPr>
              <w:t>ative</w:t>
            </w:r>
            <w:r w:rsidRPr="00D85899">
              <w:rPr>
                <w:rFonts w:ascii="Times New Roman" w:hAnsi="Times New Roman" w:cs="Times New Roman"/>
                <w:sz w:val="20"/>
                <w:szCs w:val="20"/>
              </w:rPr>
              <w:t xml:space="preserve"> Diff</w:t>
            </w:r>
            <w:r>
              <w:rPr>
                <w:rFonts w:ascii="Times New Roman" w:hAnsi="Times New Roman" w:cs="Times New Roman"/>
                <w:sz w:val="20"/>
                <w:szCs w:val="20"/>
              </w:rPr>
              <w:t xml:space="preserve"> (%)</w:t>
            </w:r>
          </w:p>
        </w:tc>
      </w:tr>
      <w:tr w:rsidR="007522E4" w:rsidRPr="00D85899" w:rsidTr="00F87BD2">
        <w:tc>
          <w:tcPr>
            <w:tcW w:w="1155" w:type="dxa"/>
            <w:vMerge w:val="restart"/>
            <w:shd w:val="clear" w:color="auto" w:fill="F2F2F2" w:themeFill="background1" w:themeFillShade="F2"/>
          </w:tcPr>
          <w:p w:rsidR="007522E4" w:rsidRPr="00D85899" w:rsidRDefault="007522E4" w:rsidP="00F87BD2">
            <w:pPr>
              <w:rPr>
                <w:rFonts w:ascii="Times New Roman" w:hAnsi="Times New Roman" w:cs="Times New Roman"/>
                <w:sz w:val="20"/>
                <w:szCs w:val="20"/>
              </w:rPr>
            </w:pPr>
            <w:r w:rsidRPr="00D85899">
              <w:rPr>
                <w:rFonts w:ascii="Times New Roman" w:hAnsi="Times New Roman" w:cs="Times New Roman"/>
                <w:sz w:val="20"/>
                <w:szCs w:val="20"/>
              </w:rPr>
              <w:t>Douglas-Fir</w:t>
            </w:r>
            <w:r>
              <w:rPr>
                <w:rFonts w:ascii="Times New Roman" w:hAnsi="Times New Roman" w:cs="Times New Roman"/>
                <w:sz w:val="20"/>
                <w:szCs w:val="20"/>
              </w:rPr>
              <w:t xml:space="preserve"> (202)</w:t>
            </w:r>
          </w:p>
        </w:tc>
        <w:tc>
          <w:tcPr>
            <w:tcW w:w="1150" w:type="dxa"/>
            <w:vMerge w:val="restart"/>
          </w:tcPr>
          <w:p w:rsidR="007522E4" w:rsidRPr="00D85899" w:rsidRDefault="007522E4" w:rsidP="00F87BD2">
            <w:pPr>
              <w:rPr>
                <w:rFonts w:ascii="Times New Roman" w:hAnsi="Times New Roman" w:cs="Times New Roman"/>
                <w:sz w:val="20"/>
                <w:szCs w:val="20"/>
              </w:rPr>
            </w:pPr>
            <w:r w:rsidRPr="00D85899">
              <w:rPr>
                <w:rFonts w:ascii="Times New Roman" w:hAnsi="Times New Roman" w:cs="Times New Roman"/>
                <w:sz w:val="20"/>
                <w:szCs w:val="20"/>
              </w:rPr>
              <w:t>Total</w:t>
            </w:r>
          </w:p>
        </w:tc>
        <w:tc>
          <w:tcPr>
            <w:tcW w:w="961" w:type="dxa"/>
          </w:tcPr>
          <w:p w:rsidR="007522E4" w:rsidRPr="00D85899" w:rsidRDefault="007522E4" w:rsidP="00F87BD2">
            <w:pPr>
              <w:rPr>
                <w:rFonts w:ascii="Times New Roman" w:hAnsi="Times New Roman" w:cs="Times New Roman"/>
                <w:sz w:val="20"/>
                <w:szCs w:val="20"/>
              </w:rPr>
            </w:pPr>
            <w:r>
              <w:rPr>
                <w:rFonts w:ascii="Times New Roman" w:hAnsi="Times New Roman" w:cs="Times New Roman"/>
                <w:sz w:val="20"/>
                <w:szCs w:val="20"/>
              </w:rPr>
              <w:t>All</w:t>
            </w:r>
          </w:p>
        </w:tc>
        <w:tc>
          <w:tcPr>
            <w:tcW w:w="1003" w:type="dxa"/>
          </w:tcPr>
          <w:p w:rsidR="007522E4" w:rsidRPr="00D85899" w:rsidRDefault="007522E4" w:rsidP="00F87BD2">
            <w:pPr>
              <w:rPr>
                <w:rFonts w:ascii="Times New Roman" w:hAnsi="Times New Roman" w:cs="Times New Roman"/>
                <w:sz w:val="20"/>
                <w:szCs w:val="20"/>
              </w:rPr>
            </w:pPr>
            <w:r>
              <w:rPr>
                <w:rFonts w:ascii="Times New Roman" w:hAnsi="Times New Roman" w:cs="Times New Roman"/>
                <w:sz w:val="20"/>
                <w:szCs w:val="20"/>
              </w:rPr>
              <w:t>-88.9</w:t>
            </w:r>
          </w:p>
        </w:tc>
        <w:tc>
          <w:tcPr>
            <w:tcW w:w="1025" w:type="dxa"/>
          </w:tcPr>
          <w:p w:rsidR="007522E4" w:rsidRPr="00D85899" w:rsidRDefault="007522E4" w:rsidP="00F87BD2">
            <w:pPr>
              <w:rPr>
                <w:rFonts w:ascii="Times New Roman" w:hAnsi="Times New Roman" w:cs="Times New Roman"/>
                <w:sz w:val="20"/>
                <w:szCs w:val="20"/>
              </w:rPr>
            </w:pPr>
            <w:r>
              <w:rPr>
                <w:rFonts w:ascii="Times New Roman" w:hAnsi="Times New Roman" w:cs="Times New Roman"/>
                <w:sz w:val="20"/>
                <w:szCs w:val="20"/>
              </w:rPr>
              <w:t>-34.3</w:t>
            </w:r>
          </w:p>
        </w:tc>
        <w:tc>
          <w:tcPr>
            <w:tcW w:w="1003" w:type="dxa"/>
          </w:tcPr>
          <w:p w:rsidR="007522E4" w:rsidRPr="00D85899" w:rsidRDefault="007522E4" w:rsidP="00F87BD2">
            <w:pPr>
              <w:rPr>
                <w:rFonts w:ascii="Times New Roman" w:hAnsi="Times New Roman" w:cs="Times New Roman"/>
                <w:sz w:val="20"/>
                <w:szCs w:val="20"/>
              </w:rPr>
            </w:pPr>
            <w:r>
              <w:rPr>
                <w:rFonts w:ascii="Times New Roman" w:hAnsi="Times New Roman" w:cs="Times New Roman"/>
                <w:sz w:val="20"/>
                <w:szCs w:val="20"/>
              </w:rPr>
              <w:t>18.8</w:t>
            </w:r>
          </w:p>
        </w:tc>
        <w:tc>
          <w:tcPr>
            <w:tcW w:w="1025" w:type="dxa"/>
          </w:tcPr>
          <w:p w:rsidR="007522E4" w:rsidRPr="00D85899" w:rsidRDefault="007522E4" w:rsidP="00F87BD2">
            <w:pPr>
              <w:rPr>
                <w:rFonts w:ascii="Times New Roman" w:hAnsi="Times New Roman" w:cs="Times New Roman"/>
                <w:sz w:val="20"/>
                <w:szCs w:val="20"/>
              </w:rPr>
            </w:pPr>
            <w:r>
              <w:rPr>
                <w:rFonts w:ascii="Times New Roman" w:hAnsi="Times New Roman" w:cs="Times New Roman"/>
                <w:sz w:val="20"/>
                <w:szCs w:val="20"/>
              </w:rPr>
              <w:t>29.3</w:t>
            </w:r>
          </w:p>
        </w:tc>
        <w:tc>
          <w:tcPr>
            <w:tcW w:w="1003" w:type="dxa"/>
          </w:tcPr>
          <w:p w:rsidR="007522E4" w:rsidRPr="00D85899" w:rsidRDefault="007522E4" w:rsidP="00F87BD2">
            <w:pPr>
              <w:rPr>
                <w:rFonts w:ascii="Times New Roman" w:hAnsi="Times New Roman" w:cs="Times New Roman"/>
                <w:sz w:val="20"/>
                <w:szCs w:val="20"/>
              </w:rPr>
            </w:pPr>
            <w:r>
              <w:rPr>
                <w:rFonts w:ascii="Times New Roman" w:hAnsi="Times New Roman" w:cs="Times New Roman"/>
                <w:sz w:val="20"/>
                <w:szCs w:val="20"/>
              </w:rPr>
              <w:t>107.7</w:t>
            </w:r>
          </w:p>
        </w:tc>
        <w:tc>
          <w:tcPr>
            <w:tcW w:w="1025" w:type="dxa"/>
          </w:tcPr>
          <w:p w:rsidR="007522E4" w:rsidRPr="00D85899" w:rsidRDefault="007522E4" w:rsidP="00F87BD2">
            <w:pPr>
              <w:rPr>
                <w:rFonts w:ascii="Times New Roman" w:hAnsi="Times New Roman" w:cs="Times New Roman"/>
                <w:sz w:val="20"/>
                <w:szCs w:val="20"/>
              </w:rPr>
            </w:pPr>
            <w:r>
              <w:rPr>
                <w:rFonts w:ascii="Times New Roman" w:hAnsi="Times New Roman" w:cs="Times New Roman"/>
                <w:sz w:val="20"/>
                <w:szCs w:val="20"/>
              </w:rPr>
              <w:t>47.8</w:t>
            </w:r>
          </w:p>
        </w:tc>
      </w:tr>
      <w:tr w:rsidR="007522E4" w:rsidRPr="00D85899" w:rsidTr="00F87BD2">
        <w:tc>
          <w:tcPr>
            <w:tcW w:w="1155" w:type="dxa"/>
            <w:vMerge/>
            <w:shd w:val="clear" w:color="auto" w:fill="F2F2F2" w:themeFill="background1" w:themeFillShade="F2"/>
          </w:tcPr>
          <w:p w:rsidR="007522E4" w:rsidRPr="00D85899" w:rsidRDefault="007522E4" w:rsidP="00F87BD2">
            <w:pPr>
              <w:rPr>
                <w:rFonts w:ascii="Times New Roman" w:hAnsi="Times New Roman" w:cs="Times New Roman"/>
                <w:sz w:val="20"/>
                <w:szCs w:val="20"/>
              </w:rPr>
            </w:pPr>
          </w:p>
        </w:tc>
        <w:tc>
          <w:tcPr>
            <w:tcW w:w="1150" w:type="dxa"/>
            <w:vMerge/>
          </w:tcPr>
          <w:p w:rsidR="007522E4" w:rsidRPr="00D85899" w:rsidRDefault="007522E4" w:rsidP="00F87BD2">
            <w:pPr>
              <w:rPr>
                <w:rFonts w:ascii="Times New Roman" w:hAnsi="Times New Roman" w:cs="Times New Roman"/>
                <w:sz w:val="20"/>
                <w:szCs w:val="20"/>
              </w:rPr>
            </w:pPr>
          </w:p>
        </w:tc>
        <w:tc>
          <w:tcPr>
            <w:tcW w:w="961" w:type="dxa"/>
          </w:tcPr>
          <w:p w:rsidR="007522E4" w:rsidRDefault="007522E4" w:rsidP="00F87BD2">
            <w:pPr>
              <w:rPr>
                <w:rFonts w:ascii="Times New Roman" w:hAnsi="Times New Roman" w:cs="Times New Roman"/>
                <w:sz w:val="20"/>
                <w:szCs w:val="20"/>
              </w:rPr>
            </w:pPr>
            <w:r>
              <w:rPr>
                <w:rFonts w:ascii="Times New Roman" w:hAnsi="Times New Roman" w:cs="Times New Roman"/>
                <w:sz w:val="20"/>
                <w:szCs w:val="20"/>
              </w:rPr>
              <w:t>2.5 - 20</w:t>
            </w:r>
          </w:p>
        </w:tc>
        <w:tc>
          <w:tcPr>
            <w:tcW w:w="1003" w:type="dxa"/>
          </w:tcPr>
          <w:p w:rsidR="007522E4" w:rsidRPr="00D85899" w:rsidRDefault="007522E4" w:rsidP="00F87BD2">
            <w:pPr>
              <w:rPr>
                <w:rFonts w:ascii="Times New Roman" w:hAnsi="Times New Roman" w:cs="Times New Roman"/>
                <w:sz w:val="20"/>
                <w:szCs w:val="20"/>
              </w:rPr>
            </w:pPr>
            <w:r>
              <w:rPr>
                <w:rFonts w:ascii="Times New Roman" w:hAnsi="Times New Roman" w:cs="Times New Roman"/>
                <w:sz w:val="20"/>
                <w:szCs w:val="20"/>
              </w:rPr>
              <w:t>-17.2</w:t>
            </w:r>
          </w:p>
        </w:tc>
        <w:tc>
          <w:tcPr>
            <w:tcW w:w="1025" w:type="dxa"/>
          </w:tcPr>
          <w:p w:rsidR="007522E4" w:rsidRPr="00D85899" w:rsidRDefault="007522E4" w:rsidP="00F87BD2">
            <w:pPr>
              <w:rPr>
                <w:rFonts w:ascii="Times New Roman" w:hAnsi="Times New Roman" w:cs="Times New Roman"/>
                <w:sz w:val="20"/>
                <w:szCs w:val="20"/>
              </w:rPr>
            </w:pPr>
            <w:r>
              <w:rPr>
                <w:rFonts w:ascii="Times New Roman" w:hAnsi="Times New Roman" w:cs="Times New Roman"/>
                <w:sz w:val="20"/>
                <w:szCs w:val="20"/>
              </w:rPr>
              <w:t>-23.5</w:t>
            </w:r>
          </w:p>
        </w:tc>
        <w:tc>
          <w:tcPr>
            <w:tcW w:w="1003" w:type="dxa"/>
          </w:tcPr>
          <w:p w:rsidR="007522E4" w:rsidRPr="00D85899" w:rsidRDefault="007522E4" w:rsidP="00F87BD2">
            <w:pPr>
              <w:rPr>
                <w:rFonts w:ascii="Times New Roman" w:hAnsi="Times New Roman" w:cs="Times New Roman"/>
                <w:sz w:val="20"/>
                <w:szCs w:val="20"/>
              </w:rPr>
            </w:pPr>
            <w:r>
              <w:rPr>
                <w:rFonts w:ascii="Times New Roman" w:hAnsi="Times New Roman" w:cs="Times New Roman"/>
                <w:sz w:val="20"/>
                <w:szCs w:val="20"/>
              </w:rPr>
              <w:t>24.7</w:t>
            </w:r>
          </w:p>
        </w:tc>
        <w:tc>
          <w:tcPr>
            <w:tcW w:w="1025" w:type="dxa"/>
          </w:tcPr>
          <w:p w:rsidR="007522E4" w:rsidRPr="00D85899" w:rsidRDefault="007522E4" w:rsidP="00F87BD2">
            <w:pPr>
              <w:rPr>
                <w:rFonts w:ascii="Times New Roman" w:hAnsi="Times New Roman" w:cs="Times New Roman"/>
                <w:sz w:val="20"/>
                <w:szCs w:val="20"/>
              </w:rPr>
            </w:pPr>
            <w:r>
              <w:rPr>
                <w:rFonts w:ascii="Times New Roman" w:hAnsi="Times New Roman" w:cs="Times New Roman"/>
                <w:sz w:val="20"/>
                <w:szCs w:val="20"/>
              </w:rPr>
              <w:t>46.3</w:t>
            </w:r>
          </w:p>
        </w:tc>
        <w:tc>
          <w:tcPr>
            <w:tcW w:w="1003" w:type="dxa"/>
          </w:tcPr>
          <w:p w:rsidR="007522E4" w:rsidRPr="00D85899" w:rsidRDefault="007522E4" w:rsidP="00F87BD2">
            <w:pPr>
              <w:rPr>
                <w:rFonts w:ascii="Times New Roman" w:hAnsi="Times New Roman" w:cs="Times New Roman"/>
                <w:sz w:val="20"/>
                <w:szCs w:val="20"/>
              </w:rPr>
            </w:pPr>
            <w:r>
              <w:rPr>
                <w:rFonts w:ascii="Times New Roman" w:hAnsi="Times New Roman" w:cs="Times New Roman"/>
                <w:sz w:val="20"/>
                <w:szCs w:val="20"/>
              </w:rPr>
              <w:t>41.9</w:t>
            </w:r>
          </w:p>
        </w:tc>
        <w:tc>
          <w:tcPr>
            <w:tcW w:w="1025" w:type="dxa"/>
          </w:tcPr>
          <w:p w:rsidR="007522E4" w:rsidRPr="00D85899" w:rsidRDefault="007522E4" w:rsidP="00F87BD2">
            <w:pPr>
              <w:rPr>
                <w:rFonts w:ascii="Times New Roman" w:hAnsi="Times New Roman" w:cs="Times New Roman"/>
                <w:sz w:val="20"/>
                <w:szCs w:val="20"/>
              </w:rPr>
            </w:pPr>
            <w:r>
              <w:rPr>
                <w:rFonts w:ascii="Times New Roman" w:hAnsi="Times New Roman" w:cs="Times New Roman"/>
                <w:sz w:val="20"/>
                <w:szCs w:val="20"/>
              </w:rPr>
              <w:t>56.1</w:t>
            </w:r>
          </w:p>
        </w:tc>
      </w:tr>
      <w:tr w:rsidR="007522E4" w:rsidRPr="00D85899" w:rsidTr="00F87BD2">
        <w:tc>
          <w:tcPr>
            <w:tcW w:w="1155" w:type="dxa"/>
            <w:vMerge/>
            <w:shd w:val="clear" w:color="auto" w:fill="F2F2F2" w:themeFill="background1" w:themeFillShade="F2"/>
          </w:tcPr>
          <w:p w:rsidR="007522E4" w:rsidRPr="00D85899" w:rsidRDefault="007522E4" w:rsidP="00F87BD2">
            <w:pPr>
              <w:rPr>
                <w:rFonts w:ascii="Times New Roman" w:hAnsi="Times New Roman" w:cs="Times New Roman"/>
                <w:sz w:val="20"/>
                <w:szCs w:val="20"/>
              </w:rPr>
            </w:pPr>
          </w:p>
        </w:tc>
        <w:tc>
          <w:tcPr>
            <w:tcW w:w="1150" w:type="dxa"/>
            <w:vMerge/>
          </w:tcPr>
          <w:p w:rsidR="007522E4" w:rsidRPr="00D85899" w:rsidRDefault="007522E4" w:rsidP="00F87BD2">
            <w:pPr>
              <w:rPr>
                <w:rFonts w:ascii="Times New Roman" w:hAnsi="Times New Roman" w:cs="Times New Roman"/>
                <w:sz w:val="20"/>
                <w:szCs w:val="20"/>
              </w:rPr>
            </w:pPr>
          </w:p>
        </w:tc>
        <w:tc>
          <w:tcPr>
            <w:tcW w:w="961" w:type="dxa"/>
          </w:tcPr>
          <w:p w:rsidR="007522E4" w:rsidRPr="00D85899" w:rsidRDefault="007522E4" w:rsidP="00F87BD2">
            <w:pPr>
              <w:rPr>
                <w:rFonts w:ascii="Times New Roman" w:hAnsi="Times New Roman" w:cs="Times New Roman"/>
                <w:sz w:val="20"/>
                <w:szCs w:val="20"/>
              </w:rPr>
            </w:pPr>
            <w:r>
              <w:rPr>
                <w:rFonts w:ascii="Times New Roman" w:hAnsi="Times New Roman" w:cs="Times New Roman"/>
                <w:sz w:val="20"/>
                <w:szCs w:val="20"/>
              </w:rPr>
              <w:t>20 – 40</w:t>
            </w:r>
          </w:p>
        </w:tc>
        <w:tc>
          <w:tcPr>
            <w:tcW w:w="1003" w:type="dxa"/>
          </w:tcPr>
          <w:p w:rsidR="007522E4" w:rsidRPr="00D85899" w:rsidRDefault="007522E4" w:rsidP="00F87BD2">
            <w:pPr>
              <w:rPr>
                <w:rFonts w:ascii="Times New Roman" w:hAnsi="Times New Roman" w:cs="Times New Roman"/>
                <w:sz w:val="20"/>
                <w:szCs w:val="20"/>
              </w:rPr>
            </w:pPr>
            <w:r>
              <w:rPr>
                <w:rFonts w:ascii="Times New Roman" w:hAnsi="Times New Roman" w:cs="Times New Roman"/>
                <w:sz w:val="20"/>
                <w:szCs w:val="20"/>
              </w:rPr>
              <w:t>-97.4</w:t>
            </w:r>
          </w:p>
        </w:tc>
        <w:tc>
          <w:tcPr>
            <w:tcW w:w="1025" w:type="dxa"/>
          </w:tcPr>
          <w:p w:rsidR="007522E4" w:rsidRPr="00D85899" w:rsidRDefault="007522E4" w:rsidP="00F87BD2">
            <w:pPr>
              <w:rPr>
                <w:rFonts w:ascii="Times New Roman" w:hAnsi="Times New Roman" w:cs="Times New Roman"/>
                <w:sz w:val="20"/>
                <w:szCs w:val="20"/>
              </w:rPr>
            </w:pPr>
            <w:r>
              <w:rPr>
                <w:rFonts w:ascii="Times New Roman" w:hAnsi="Times New Roman" w:cs="Times New Roman"/>
                <w:sz w:val="20"/>
                <w:szCs w:val="20"/>
              </w:rPr>
              <w:t>-43.4</w:t>
            </w:r>
          </w:p>
        </w:tc>
        <w:tc>
          <w:tcPr>
            <w:tcW w:w="1003" w:type="dxa"/>
          </w:tcPr>
          <w:p w:rsidR="007522E4" w:rsidRPr="00D85899" w:rsidRDefault="007522E4" w:rsidP="00F87BD2">
            <w:pPr>
              <w:rPr>
                <w:rFonts w:ascii="Times New Roman" w:hAnsi="Times New Roman" w:cs="Times New Roman"/>
                <w:sz w:val="20"/>
                <w:szCs w:val="20"/>
              </w:rPr>
            </w:pPr>
            <w:r>
              <w:rPr>
                <w:rFonts w:ascii="Times New Roman" w:hAnsi="Times New Roman" w:cs="Times New Roman"/>
                <w:sz w:val="20"/>
                <w:szCs w:val="20"/>
              </w:rPr>
              <w:t>19.2</w:t>
            </w:r>
          </w:p>
        </w:tc>
        <w:tc>
          <w:tcPr>
            <w:tcW w:w="1025" w:type="dxa"/>
          </w:tcPr>
          <w:p w:rsidR="007522E4" w:rsidRPr="00D85899" w:rsidRDefault="007522E4" w:rsidP="00F87BD2">
            <w:pPr>
              <w:rPr>
                <w:rFonts w:ascii="Times New Roman" w:hAnsi="Times New Roman" w:cs="Times New Roman"/>
                <w:sz w:val="20"/>
                <w:szCs w:val="20"/>
              </w:rPr>
            </w:pPr>
            <w:r>
              <w:rPr>
                <w:rFonts w:ascii="Times New Roman" w:hAnsi="Times New Roman" w:cs="Times New Roman"/>
                <w:sz w:val="20"/>
                <w:szCs w:val="20"/>
              </w:rPr>
              <w:t>12.8</w:t>
            </w:r>
          </w:p>
        </w:tc>
        <w:tc>
          <w:tcPr>
            <w:tcW w:w="1003" w:type="dxa"/>
          </w:tcPr>
          <w:p w:rsidR="007522E4" w:rsidRPr="00D85899" w:rsidRDefault="007522E4" w:rsidP="00F87BD2">
            <w:pPr>
              <w:rPr>
                <w:rFonts w:ascii="Times New Roman" w:hAnsi="Times New Roman" w:cs="Times New Roman"/>
                <w:sz w:val="20"/>
                <w:szCs w:val="20"/>
              </w:rPr>
            </w:pPr>
            <w:r>
              <w:rPr>
                <w:rFonts w:ascii="Times New Roman" w:hAnsi="Times New Roman" w:cs="Times New Roman"/>
                <w:sz w:val="20"/>
                <w:szCs w:val="20"/>
              </w:rPr>
              <w:t>116.6</w:t>
            </w:r>
          </w:p>
        </w:tc>
        <w:tc>
          <w:tcPr>
            <w:tcW w:w="1025" w:type="dxa"/>
          </w:tcPr>
          <w:p w:rsidR="007522E4" w:rsidRPr="00D85899" w:rsidRDefault="007522E4" w:rsidP="00F87BD2">
            <w:pPr>
              <w:rPr>
                <w:rFonts w:ascii="Times New Roman" w:hAnsi="Times New Roman" w:cs="Times New Roman"/>
                <w:sz w:val="20"/>
                <w:szCs w:val="20"/>
              </w:rPr>
            </w:pPr>
            <w:r>
              <w:rPr>
                <w:rFonts w:ascii="Times New Roman" w:hAnsi="Times New Roman" w:cs="Times New Roman"/>
                <w:sz w:val="20"/>
                <w:szCs w:val="20"/>
              </w:rPr>
              <w:t>39.0</w:t>
            </w:r>
          </w:p>
        </w:tc>
      </w:tr>
      <w:tr w:rsidR="007522E4" w:rsidRPr="00D85899" w:rsidTr="00F87BD2">
        <w:tc>
          <w:tcPr>
            <w:tcW w:w="1155" w:type="dxa"/>
            <w:vMerge/>
            <w:shd w:val="clear" w:color="auto" w:fill="F2F2F2" w:themeFill="background1" w:themeFillShade="F2"/>
          </w:tcPr>
          <w:p w:rsidR="007522E4" w:rsidRPr="00D85899" w:rsidRDefault="007522E4" w:rsidP="00F87BD2">
            <w:pPr>
              <w:rPr>
                <w:rFonts w:ascii="Times New Roman" w:hAnsi="Times New Roman" w:cs="Times New Roman"/>
                <w:sz w:val="20"/>
                <w:szCs w:val="20"/>
              </w:rPr>
            </w:pPr>
          </w:p>
        </w:tc>
        <w:tc>
          <w:tcPr>
            <w:tcW w:w="1150" w:type="dxa"/>
            <w:vMerge/>
          </w:tcPr>
          <w:p w:rsidR="007522E4" w:rsidRPr="00D85899" w:rsidRDefault="007522E4" w:rsidP="00F87BD2">
            <w:pPr>
              <w:rPr>
                <w:rFonts w:ascii="Times New Roman" w:hAnsi="Times New Roman" w:cs="Times New Roman"/>
                <w:sz w:val="20"/>
                <w:szCs w:val="20"/>
              </w:rPr>
            </w:pPr>
          </w:p>
        </w:tc>
        <w:tc>
          <w:tcPr>
            <w:tcW w:w="961" w:type="dxa"/>
          </w:tcPr>
          <w:p w:rsidR="007522E4" w:rsidRPr="00D85899" w:rsidRDefault="007522E4" w:rsidP="00F87BD2">
            <w:pPr>
              <w:rPr>
                <w:rFonts w:ascii="Times New Roman" w:hAnsi="Times New Roman" w:cs="Times New Roman"/>
                <w:sz w:val="20"/>
                <w:szCs w:val="20"/>
              </w:rPr>
            </w:pPr>
            <w:r>
              <w:rPr>
                <w:rFonts w:ascii="Times New Roman" w:hAnsi="Times New Roman" w:cs="Times New Roman"/>
                <w:sz w:val="20"/>
                <w:szCs w:val="20"/>
              </w:rPr>
              <w:t>40 - 60</w:t>
            </w:r>
          </w:p>
        </w:tc>
        <w:tc>
          <w:tcPr>
            <w:tcW w:w="1003" w:type="dxa"/>
          </w:tcPr>
          <w:p w:rsidR="007522E4" w:rsidRPr="00D85899" w:rsidRDefault="007522E4" w:rsidP="00F87BD2">
            <w:pPr>
              <w:rPr>
                <w:rFonts w:ascii="Times New Roman" w:hAnsi="Times New Roman" w:cs="Times New Roman"/>
                <w:sz w:val="20"/>
                <w:szCs w:val="20"/>
              </w:rPr>
            </w:pPr>
            <w:r>
              <w:rPr>
                <w:rFonts w:ascii="Times New Roman" w:hAnsi="Times New Roman" w:cs="Times New Roman"/>
                <w:sz w:val="20"/>
                <w:szCs w:val="20"/>
              </w:rPr>
              <w:t>-487.6</w:t>
            </w:r>
          </w:p>
        </w:tc>
        <w:tc>
          <w:tcPr>
            <w:tcW w:w="1025" w:type="dxa"/>
          </w:tcPr>
          <w:p w:rsidR="007522E4" w:rsidRPr="00D85899" w:rsidRDefault="007522E4" w:rsidP="00F87BD2">
            <w:pPr>
              <w:rPr>
                <w:rFonts w:ascii="Times New Roman" w:hAnsi="Times New Roman" w:cs="Times New Roman"/>
                <w:sz w:val="20"/>
                <w:szCs w:val="20"/>
              </w:rPr>
            </w:pPr>
            <w:r>
              <w:rPr>
                <w:rFonts w:ascii="Times New Roman" w:hAnsi="Times New Roman" w:cs="Times New Roman"/>
                <w:sz w:val="20"/>
                <w:szCs w:val="20"/>
              </w:rPr>
              <w:t>-61.6</w:t>
            </w:r>
          </w:p>
        </w:tc>
        <w:tc>
          <w:tcPr>
            <w:tcW w:w="1003" w:type="dxa"/>
          </w:tcPr>
          <w:p w:rsidR="007522E4" w:rsidRPr="00D85899" w:rsidRDefault="007522E4" w:rsidP="00F87BD2">
            <w:pPr>
              <w:rPr>
                <w:rFonts w:ascii="Times New Roman" w:hAnsi="Times New Roman" w:cs="Times New Roman"/>
                <w:sz w:val="20"/>
                <w:szCs w:val="20"/>
              </w:rPr>
            </w:pPr>
            <w:r>
              <w:rPr>
                <w:rFonts w:ascii="Times New Roman" w:hAnsi="Times New Roman" w:cs="Times New Roman"/>
                <w:sz w:val="20"/>
                <w:szCs w:val="20"/>
              </w:rPr>
              <w:t>-8.3</w:t>
            </w:r>
          </w:p>
        </w:tc>
        <w:tc>
          <w:tcPr>
            <w:tcW w:w="1025" w:type="dxa"/>
          </w:tcPr>
          <w:p w:rsidR="007522E4" w:rsidRPr="00D85899" w:rsidRDefault="007522E4" w:rsidP="00F87BD2">
            <w:pPr>
              <w:rPr>
                <w:rFonts w:ascii="Times New Roman" w:hAnsi="Times New Roman" w:cs="Times New Roman"/>
                <w:sz w:val="20"/>
                <w:szCs w:val="20"/>
              </w:rPr>
            </w:pPr>
            <w:r>
              <w:rPr>
                <w:rFonts w:ascii="Times New Roman" w:hAnsi="Times New Roman" w:cs="Times New Roman"/>
                <w:sz w:val="20"/>
                <w:szCs w:val="20"/>
              </w:rPr>
              <w:t>-1.0</w:t>
            </w:r>
          </w:p>
        </w:tc>
        <w:tc>
          <w:tcPr>
            <w:tcW w:w="1003" w:type="dxa"/>
          </w:tcPr>
          <w:p w:rsidR="007522E4" w:rsidRPr="00D85899" w:rsidRDefault="007522E4" w:rsidP="00F87BD2">
            <w:pPr>
              <w:rPr>
                <w:rFonts w:ascii="Times New Roman" w:hAnsi="Times New Roman" w:cs="Times New Roman"/>
                <w:sz w:val="20"/>
                <w:szCs w:val="20"/>
              </w:rPr>
            </w:pPr>
            <w:r>
              <w:rPr>
                <w:rFonts w:ascii="Times New Roman" w:hAnsi="Times New Roman" w:cs="Times New Roman"/>
                <w:sz w:val="20"/>
                <w:szCs w:val="20"/>
              </w:rPr>
              <w:t>479.3</w:t>
            </w:r>
          </w:p>
        </w:tc>
        <w:tc>
          <w:tcPr>
            <w:tcW w:w="1025" w:type="dxa"/>
          </w:tcPr>
          <w:p w:rsidR="007522E4" w:rsidRPr="00D85899" w:rsidRDefault="007522E4" w:rsidP="00F87BD2">
            <w:pPr>
              <w:rPr>
                <w:rFonts w:ascii="Times New Roman" w:hAnsi="Times New Roman" w:cs="Times New Roman"/>
                <w:sz w:val="20"/>
                <w:szCs w:val="20"/>
              </w:rPr>
            </w:pPr>
            <w:r>
              <w:rPr>
                <w:rFonts w:ascii="Times New Roman" w:hAnsi="Times New Roman" w:cs="Times New Roman"/>
                <w:sz w:val="20"/>
                <w:szCs w:val="20"/>
              </w:rPr>
              <w:t>37.2</w:t>
            </w:r>
          </w:p>
        </w:tc>
      </w:tr>
      <w:tr w:rsidR="007522E4" w:rsidRPr="00D85899" w:rsidTr="00F87BD2">
        <w:tc>
          <w:tcPr>
            <w:tcW w:w="1155" w:type="dxa"/>
            <w:vMerge/>
            <w:shd w:val="clear" w:color="auto" w:fill="F2F2F2" w:themeFill="background1" w:themeFillShade="F2"/>
          </w:tcPr>
          <w:p w:rsidR="007522E4" w:rsidRPr="00D85899" w:rsidRDefault="007522E4" w:rsidP="00F87BD2">
            <w:pPr>
              <w:rPr>
                <w:rFonts w:ascii="Times New Roman" w:hAnsi="Times New Roman" w:cs="Times New Roman"/>
                <w:sz w:val="20"/>
                <w:szCs w:val="20"/>
              </w:rPr>
            </w:pPr>
          </w:p>
        </w:tc>
        <w:tc>
          <w:tcPr>
            <w:tcW w:w="1150" w:type="dxa"/>
            <w:vMerge/>
          </w:tcPr>
          <w:p w:rsidR="007522E4" w:rsidRPr="00D85899" w:rsidRDefault="007522E4" w:rsidP="00F87BD2">
            <w:pPr>
              <w:rPr>
                <w:rFonts w:ascii="Times New Roman" w:hAnsi="Times New Roman" w:cs="Times New Roman"/>
                <w:sz w:val="20"/>
                <w:szCs w:val="20"/>
              </w:rPr>
            </w:pPr>
          </w:p>
        </w:tc>
        <w:tc>
          <w:tcPr>
            <w:tcW w:w="961" w:type="dxa"/>
          </w:tcPr>
          <w:p w:rsidR="007522E4" w:rsidRPr="00D85899" w:rsidRDefault="007522E4" w:rsidP="00F87BD2">
            <w:pPr>
              <w:rPr>
                <w:rFonts w:ascii="Times New Roman" w:hAnsi="Times New Roman" w:cs="Times New Roman"/>
                <w:sz w:val="20"/>
                <w:szCs w:val="20"/>
              </w:rPr>
            </w:pPr>
            <w:r>
              <w:rPr>
                <w:rFonts w:ascii="Times New Roman" w:hAnsi="Times New Roman" w:cs="Times New Roman"/>
                <w:sz w:val="20"/>
                <w:szCs w:val="20"/>
              </w:rPr>
              <w:t>60 - 80</w:t>
            </w:r>
          </w:p>
        </w:tc>
        <w:tc>
          <w:tcPr>
            <w:tcW w:w="1003" w:type="dxa"/>
          </w:tcPr>
          <w:p w:rsidR="007522E4" w:rsidRPr="00D85899" w:rsidRDefault="007522E4" w:rsidP="00F87BD2">
            <w:pPr>
              <w:rPr>
                <w:rFonts w:ascii="Times New Roman" w:hAnsi="Times New Roman" w:cs="Times New Roman"/>
                <w:sz w:val="20"/>
                <w:szCs w:val="20"/>
              </w:rPr>
            </w:pPr>
            <w:r>
              <w:rPr>
                <w:rFonts w:ascii="Times New Roman" w:hAnsi="Times New Roman" w:cs="Times New Roman"/>
                <w:sz w:val="20"/>
                <w:szCs w:val="20"/>
              </w:rPr>
              <w:t>-1605.5</w:t>
            </w:r>
          </w:p>
        </w:tc>
        <w:tc>
          <w:tcPr>
            <w:tcW w:w="1025" w:type="dxa"/>
          </w:tcPr>
          <w:p w:rsidR="007522E4" w:rsidRPr="00D85899" w:rsidRDefault="007522E4" w:rsidP="00F87BD2">
            <w:pPr>
              <w:rPr>
                <w:rFonts w:ascii="Times New Roman" w:hAnsi="Times New Roman" w:cs="Times New Roman"/>
                <w:sz w:val="20"/>
                <w:szCs w:val="20"/>
              </w:rPr>
            </w:pPr>
            <w:r>
              <w:rPr>
                <w:rFonts w:ascii="Times New Roman" w:hAnsi="Times New Roman" w:cs="Times New Roman"/>
                <w:sz w:val="20"/>
                <w:szCs w:val="20"/>
              </w:rPr>
              <w:t>-75.2</w:t>
            </w:r>
          </w:p>
        </w:tc>
        <w:tc>
          <w:tcPr>
            <w:tcW w:w="1003" w:type="dxa"/>
          </w:tcPr>
          <w:p w:rsidR="007522E4" w:rsidRPr="00D85899" w:rsidRDefault="007522E4" w:rsidP="00F87BD2">
            <w:pPr>
              <w:rPr>
                <w:rFonts w:ascii="Times New Roman" w:hAnsi="Times New Roman" w:cs="Times New Roman"/>
                <w:sz w:val="20"/>
                <w:szCs w:val="20"/>
              </w:rPr>
            </w:pPr>
            <w:r>
              <w:rPr>
                <w:rFonts w:ascii="Times New Roman" w:hAnsi="Times New Roman" w:cs="Times New Roman"/>
                <w:sz w:val="20"/>
                <w:szCs w:val="20"/>
              </w:rPr>
              <w:t>-237.7</w:t>
            </w:r>
          </w:p>
        </w:tc>
        <w:tc>
          <w:tcPr>
            <w:tcW w:w="1025" w:type="dxa"/>
          </w:tcPr>
          <w:p w:rsidR="007522E4" w:rsidRPr="00D85899" w:rsidRDefault="007522E4" w:rsidP="00F87BD2">
            <w:pPr>
              <w:rPr>
                <w:rFonts w:ascii="Times New Roman" w:hAnsi="Times New Roman" w:cs="Times New Roman"/>
                <w:sz w:val="20"/>
                <w:szCs w:val="20"/>
              </w:rPr>
            </w:pPr>
            <w:r>
              <w:rPr>
                <w:rFonts w:ascii="Times New Roman" w:hAnsi="Times New Roman" w:cs="Times New Roman"/>
                <w:sz w:val="20"/>
                <w:szCs w:val="20"/>
              </w:rPr>
              <w:t>-9.8</w:t>
            </w:r>
          </w:p>
        </w:tc>
        <w:tc>
          <w:tcPr>
            <w:tcW w:w="1003" w:type="dxa"/>
          </w:tcPr>
          <w:p w:rsidR="007522E4" w:rsidRPr="00D85899" w:rsidRDefault="007522E4" w:rsidP="00F87BD2">
            <w:pPr>
              <w:rPr>
                <w:rFonts w:ascii="Times New Roman" w:hAnsi="Times New Roman" w:cs="Times New Roman"/>
                <w:sz w:val="20"/>
                <w:szCs w:val="20"/>
              </w:rPr>
            </w:pPr>
            <w:r>
              <w:rPr>
                <w:rFonts w:ascii="Times New Roman" w:hAnsi="Times New Roman" w:cs="Times New Roman"/>
                <w:sz w:val="20"/>
                <w:szCs w:val="20"/>
              </w:rPr>
              <w:t>1367.8</w:t>
            </w:r>
          </w:p>
        </w:tc>
        <w:tc>
          <w:tcPr>
            <w:tcW w:w="1025" w:type="dxa"/>
          </w:tcPr>
          <w:p w:rsidR="007522E4" w:rsidRPr="00D85899" w:rsidRDefault="007522E4" w:rsidP="00F87BD2">
            <w:pPr>
              <w:rPr>
                <w:rFonts w:ascii="Times New Roman" w:hAnsi="Times New Roman" w:cs="Times New Roman"/>
                <w:sz w:val="20"/>
                <w:szCs w:val="20"/>
              </w:rPr>
            </w:pPr>
            <w:r>
              <w:rPr>
                <w:rFonts w:ascii="Times New Roman" w:hAnsi="Times New Roman" w:cs="Times New Roman"/>
                <w:sz w:val="20"/>
                <w:szCs w:val="20"/>
              </w:rPr>
              <w:t>37.3</w:t>
            </w:r>
          </w:p>
        </w:tc>
      </w:tr>
      <w:tr w:rsidR="007522E4" w:rsidRPr="00D85899" w:rsidTr="00F87BD2">
        <w:tc>
          <w:tcPr>
            <w:tcW w:w="1155" w:type="dxa"/>
            <w:vMerge/>
            <w:shd w:val="clear" w:color="auto" w:fill="F2F2F2" w:themeFill="background1" w:themeFillShade="F2"/>
          </w:tcPr>
          <w:p w:rsidR="007522E4" w:rsidRPr="00D85899" w:rsidRDefault="007522E4" w:rsidP="00F87BD2">
            <w:pPr>
              <w:rPr>
                <w:rFonts w:ascii="Times New Roman" w:hAnsi="Times New Roman" w:cs="Times New Roman"/>
                <w:sz w:val="20"/>
                <w:szCs w:val="20"/>
              </w:rPr>
            </w:pPr>
          </w:p>
        </w:tc>
        <w:tc>
          <w:tcPr>
            <w:tcW w:w="1150" w:type="dxa"/>
            <w:vMerge w:val="restart"/>
          </w:tcPr>
          <w:p w:rsidR="007522E4" w:rsidRPr="00D85899" w:rsidRDefault="007522E4" w:rsidP="00F87BD2">
            <w:pPr>
              <w:rPr>
                <w:rFonts w:ascii="Times New Roman" w:hAnsi="Times New Roman" w:cs="Times New Roman"/>
                <w:sz w:val="20"/>
                <w:szCs w:val="20"/>
              </w:rPr>
            </w:pPr>
            <w:r w:rsidRPr="00D85899">
              <w:rPr>
                <w:rFonts w:ascii="Times New Roman" w:hAnsi="Times New Roman" w:cs="Times New Roman"/>
                <w:sz w:val="20"/>
                <w:szCs w:val="20"/>
              </w:rPr>
              <w:t>Bole and Bark</w:t>
            </w:r>
          </w:p>
        </w:tc>
        <w:tc>
          <w:tcPr>
            <w:tcW w:w="961" w:type="dxa"/>
          </w:tcPr>
          <w:p w:rsidR="007522E4" w:rsidRPr="00D85899" w:rsidRDefault="007522E4" w:rsidP="00F87BD2">
            <w:pPr>
              <w:rPr>
                <w:rFonts w:ascii="Times New Roman" w:hAnsi="Times New Roman" w:cs="Times New Roman"/>
                <w:sz w:val="20"/>
                <w:szCs w:val="20"/>
              </w:rPr>
            </w:pPr>
            <w:r>
              <w:rPr>
                <w:rFonts w:ascii="Times New Roman" w:hAnsi="Times New Roman" w:cs="Times New Roman"/>
                <w:sz w:val="20"/>
                <w:szCs w:val="20"/>
              </w:rPr>
              <w:t>All</w:t>
            </w:r>
          </w:p>
        </w:tc>
        <w:tc>
          <w:tcPr>
            <w:tcW w:w="1003" w:type="dxa"/>
          </w:tcPr>
          <w:p w:rsidR="007522E4" w:rsidRPr="00D85899" w:rsidRDefault="007522E4" w:rsidP="00F87BD2">
            <w:pPr>
              <w:rPr>
                <w:rFonts w:ascii="Times New Roman" w:hAnsi="Times New Roman" w:cs="Times New Roman"/>
                <w:sz w:val="20"/>
                <w:szCs w:val="20"/>
              </w:rPr>
            </w:pPr>
            <w:r>
              <w:rPr>
                <w:rFonts w:ascii="Times New Roman" w:hAnsi="Times New Roman" w:cs="Times New Roman"/>
                <w:sz w:val="20"/>
                <w:szCs w:val="20"/>
              </w:rPr>
              <w:t>-91.7</w:t>
            </w:r>
          </w:p>
        </w:tc>
        <w:tc>
          <w:tcPr>
            <w:tcW w:w="1025" w:type="dxa"/>
          </w:tcPr>
          <w:p w:rsidR="007522E4" w:rsidRPr="00D85899" w:rsidRDefault="007522E4" w:rsidP="00F87BD2">
            <w:pPr>
              <w:rPr>
                <w:rFonts w:ascii="Times New Roman" w:hAnsi="Times New Roman" w:cs="Times New Roman"/>
                <w:sz w:val="20"/>
                <w:szCs w:val="20"/>
              </w:rPr>
            </w:pPr>
            <w:r>
              <w:rPr>
                <w:rFonts w:ascii="Times New Roman" w:hAnsi="Times New Roman" w:cs="Times New Roman"/>
                <w:sz w:val="20"/>
                <w:szCs w:val="20"/>
              </w:rPr>
              <w:t>-47.2</w:t>
            </w:r>
          </w:p>
        </w:tc>
        <w:tc>
          <w:tcPr>
            <w:tcW w:w="1003" w:type="dxa"/>
          </w:tcPr>
          <w:p w:rsidR="007522E4" w:rsidRPr="00D85899" w:rsidRDefault="007522E4" w:rsidP="00F87BD2">
            <w:pPr>
              <w:rPr>
                <w:rFonts w:ascii="Times New Roman" w:hAnsi="Times New Roman" w:cs="Times New Roman"/>
                <w:sz w:val="20"/>
                <w:szCs w:val="20"/>
              </w:rPr>
            </w:pPr>
            <w:r>
              <w:rPr>
                <w:rFonts w:ascii="Times New Roman" w:hAnsi="Times New Roman" w:cs="Times New Roman"/>
                <w:sz w:val="20"/>
                <w:szCs w:val="20"/>
              </w:rPr>
              <w:t>-5.5</w:t>
            </w:r>
          </w:p>
        </w:tc>
        <w:tc>
          <w:tcPr>
            <w:tcW w:w="1025" w:type="dxa"/>
          </w:tcPr>
          <w:p w:rsidR="007522E4" w:rsidRPr="00D85899" w:rsidRDefault="007522E4" w:rsidP="00F87BD2">
            <w:pPr>
              <w:rPr>
                <w:rFonts w:ascii="Times New Roman" w:hAnsi="Times New Roman" w:cs="Times New Roman"/>
                <w:sz w:val="20"/>
                <w:szCs w:val="20"/>
              </w:rPr>
            </w:pPr>
            <w:r>
              <w:rPr>
                <w:rFonts w:ascii="Times New Roman" w:hAnsi="Times New Roman" w:cs="Times New Roman"/>
                <w:sz w:val="20"/>
                <w:szCs w:val="20"/>
              </w:rPr>
              <w:t>17.8</w:t>
            </w:r>
          </w:p>
        </w:tc>
        <w:tc>
          <w:tcPr>
            <w:tcW w:w="1003" w:type="dxa"/>
          </w:tcPr>
          <w:p w:rsidR="007522E4" w:rsidRPr="00D85899" w:rsidRDefault="007522E4" w:rsidP="00F87BD2">
            <w:pPr>
              <w:rPr>
                <w:rFonts w:ascii="Times New Roman" w:hAnsi="Times New Roman" w:cs="Times New Roman"/>
                <w:sz w:val="20"/>
                <w:szCs w:val="20"/>
              </w:rPr>
            </w:pPr>
            <w:r>
              <w:rPr>
                <w:rFonts w:ascii="Times New Roman" w:hAnsi="Times New Roman" w:cs="Times New Roman"/>
                <w:sz w:val="20"/>
                <w:szCs w:val="20"/>
              </w:rPr>
              <w:t>95.2</w:t>
            </w:r>
          </w:p>
        </w:tc>
        <w:tc>
          <w:tcPr>
            <w:tcW w:w="1025" w:type="dxa"/>
          </w:tcPr>
          <w:p w:rsidR="007522E4" w:rsidRPr="00D85899" w:rsidRDefault="007522E4" w:rsidP="00F87BD2">
            <w:pPr>
              <w:rPr>
                <w:rFonts w:ascii="Times New Roman" w:hAnsi="Times New Roman" w:cs="Times New Roman"/>
                <w:sz w:val="20"/>
                <w:szCs w:val="20"/>
              </w:rPr>
            </w:pPr>
            <w:r>
              <w:rPr>
                <w:rFonts w:ascii="Times New Roman" w:hAnsi="Times New Roman" w:cs="Times New Roman"/>
                <w:sz w:val="20"/>
                <w:szCs w:val="20"/>
              </w:rPr>
              <w:t>47.6</w:t>
            </w:r>
          </w:p>
        </w:tc>
      </w:tr>
      <w:tr w:rsidR="007522E4" w:rsidRPr="00D85899" w:rsidTr="00F87BD2">
        <w:tc>
          <w:tcPr>
            <w:tcW w:w="1155" w:type="dxa"/>
            <w:vMerge/>
            <w:shd w:val="clear" w:color="auto" w:fill="F2F2F2" w:themeFill="background1" w:themeFillShade="F2"/>
          </w:tcPr>
          <w:p w:rsidR="007522E4" w:rsidRPr="00D85899" w:rsidRDefault="007522E4" w:rsidP="00F87BD2">
            <w:pPr>
              <w:rPr>
                <w:rFonts w:ascii="Times New Roman" w:hAnsi="Times New Roman" w:cs="Times New Roman"/>
                <w:sz w:val="20"/>
                <w:szCs w:val="20"/>
              </w:rPr>
            </w:pPr>
          </w:p>
        </w:tc>
        <w:tc>
          <w:tcPr>
            <w:tcW w:w="1150" w:type="dxa"/>
            <w:vMerge/>
          </w:tcPr>
          <w:p w:rsidR="007522E4" w:rsidRPr="00D85899" w:rsidRDefault="007522E4" w:rsidP="00F87BD2">
            <w:pPr>
              <w:rPr>
                <w:rFonts w:ascii="Times New Roman" w:hAnsi="Times New Roman" w:cs="Times New Roman"/>
                <w:sz w:val="20"/>
                <w:szCs w:val="20"/>
              </w:rPr>
            </w:pPr>
          </w:p>
        </w:tc>
        <w:tc>
          <w:tcPr>
            <w:tcW w:w="961" w:type="dxa"/>
          </w:tcPr>
          <w:p w:rsidR="007522E4" w:rsidRDefault="007522E4" w:rsidP="00F87BD2">
            <w:pPr>
              <w:rPr>
                <w:rFonts w:ascii="Times New Roman" w:hAnsi="Times New Roman" w:cs="Times New Roman"/>
                <w:sz w:val="20"/>
                <w:szCs w:val="20"/>
              </w:rPr>
            </w:pPr>
            <w:r>
              <w:rPr>
                <w:rFonts w:ascii="Times New Roman" w:hAnsi="Times New Roman" w:cs="Times New Roman"/>
                <w:sz w:val="20"/>
                <w:szCs w:val="20"/>
              </w:rPr>
              <w:t>2.5 - 20</w:t>
            </w:r>
          </w:p>
        </w:tc>
        <w:tc>
          <w:tcPr>
            <w:tcW w:w="1003" w:type="dxa"/>
          </w:tcPr>
          <w:p w:rsidR="007522E4" w:rsidRPr="00D85899" w:rsidRDefault="007522E4" w:rsidP="00F87BD2">
            <w:pPr>
              <w:rPr>
                <w:rFonts w:ascii="Times New Roman" w:hAnsi="Times New Roman" w:cs="Times New Roman"/>
                <w:sz w:val="20"/>
                <w:szCs w:val="20"/>
              </w:rPr>
            </w:pPr>
            <w:r>
              <w:rPr>
                <w:rFonts w:ascii="Times New Roman" w:hAnsi="Times New Roman" w:cs="Times New Roman"/>
                <w:sz w:val="20"/>
                <w:szCs w:val="20"/>
              </w:rPr>
              <w:t>-16.4</w:t>
            </w:r>
          </w:p>
        </w:tc>
        <w:tc>
          <w:tcPr>
            <w:tcW w:w="1025" w:type="dxa"/>
          </w:tcPr>
          <w:p w:rsidR="007522E4" w:rsidRPr="00D85899" w:rsidRDefault="007522E4" w:rsidP="00F87BD2">
            <w:pPr>
              <w:rPr>
                <w:rFonts w:ascii="Times New Roman" w:hAnsi="Times New Roman" w:cs="Times New Roman"/>
                <w:sz w:val="20"/>
                <w:szCs w:val="20"/>
              </w:rPr>
            </w:pPr>
            <w:r>
              <w:rPr>
                <w:rFonts w:ascii="Times New Roman" w:hAnsi="Times New Roman" w:cs="Times New Roman"/>
                <w:sz w:val="20"/>
                <w:szCs w:val="20"/>
              </w:rPr>
              <w:t>-28.6</w:t>
            </w:r>
          </w:p>
        </w:tc>
        <w:tc>
          <w:tcPr>
            <w:tcW w:w="1003" w:type="dxa"/>
          </w:tcPr>
          <w:p w:rsidR="007522E4" w:rsidRPr="00D85899" w:rsidRDefault="007522E4" w:rsidP="00F87BD2">
            <w:pPr>
              <w:rPr>
                <w:rFonts w:ascii="Times New Roman" w:hAnsi="Times New Roman" w:cs="Times New Roman"/>
                <w:sz w:val="20"/>
                <w:szCs w:val="20"/>
              </w:rPr>
            </w:pPr>
            <w:r>
              <w:rPr>
                <w:rFonts w:ascii="Times New Roman" w:hAnsi="Times New Roman" w:cs="Times New Roman"/>
                <w:sz w:val="20"/>
                <w:szCs w:val="20"/>
              </w:rPr>
              <w:t>18.8</w:t>
            </w:r>
          </w:p>
        </w:tc>
        <w:tc>
          <w:tcPr>
            <w:tcW w:w="1025" w:type="dxa"/>
          </w:tcPr>
          <w:p w:rsidR="007522E4" w:rsidRPr="00D85899" w:rsidRDefault="007522E4" w:rsidP="00F87BD2">
            <w:pPr>
              <w:rPr>
                <w:rFonts w:ascii="Times New Roman" w:hAnsi="Times New Roman" w:cs="Times New Roman"/>
                <w:sz w:val="20"/>
                <w:szCs w:val="20"/>
              </w:rPr>
            </w:pPr>
            <w:r>
              <w:rPr>
                <w:rFonts w:ascii="Times New Roman" w:hAnsi="Times New Roman" w:cs="Times New Roman"/>
                <w:sz w:val="20"/>
                <w:szCs w:val="20"/>
              </w:rPr>
              <w:t>41.2</w:t>
            </w:r>
          </w:p>
        </w:tc>
        <w:tc>
          <w:tcPr>
            <w:tcW w:w="1003" w:type="dxa"/>
          </w:tcPr>
          <w:p w:rsidR="007522E4" w:rsidRPr="00D85899" w:rsidRDefault="007522E4" w:rsidP="00F87BD2">
            <w:pPr>
              <w:rPr>
                <w:rFonts w:ascii="Times New Roman" w:hAnsi="Times New Roman" w:cs="Times New Roman"/>
                <w:sz w:val="20"/>
                <w:szCs w:val="20"/>
              </w:rPr>
            </w:pPr>
            <w:r>
              <w:rPr>
                <w:rFonts w:ascii="Times New Roman" w:hAnsi="Times New Roman" w:cs="Times New Roman"/>
                <w:sz w:val="20"/>
                <w:szCs w:val="20"/>
              </w:rPr>
              <w:t>38.5</w:t>
            </w:r>
          </w:p>
        </w:tc>
        <w:tc>
          <w:tcPr>
            <w:tcW w:w="1025" w:type="dxa"/>
          </w:tcPr>
          <w:p w:rsidR="007522E4" w:rsidRPr="00D85899" w:rsidRDefault="007522E4" w:rsidP="00F87BD2">
            <w:pPr>
              <w:rPr>
                <w:rFonts w:ascii="Times New Roman" w:hAnsi="Times New Roman" w:cs="Times New Roman"/>
                <w:sz w:val="20"/>
                <w:szCs w:val="20"/>
              </w:rPr>
            </w:pPr>
            <w:r>
              <w:rPr>
                <w:rFonts w:ascii="Times New Roman" w:hAnsi="Times New Roman" w:cs="Times New Roman"/>
                <w:sz w:val="20"/>
                <w:szCs w:val="20"/>
              </w:rPr>
              <w:t>57.7</w:t>
            </w:r>
          </w:p>
        </w:tc>
      </w:tr>
      <w:tr w:rsidR="007522E4" w:rsidRPr="00D85899" w:rsidTr="00F87BD2">
        <w:tc>
          <w:tcPr>
            <w:tcW w:w="1155" w:type="dxa"/>
            <w:vMerge/>
            <w:shd w:val="clear" w:color="auto" w:fill="F2F2F2" w:themeFill="background1" w:themeFillShade="F2"/>
          </w:tcPr>
          <w:p w:rsidR="007522E4" w:rsidRPr="00D85899" w:rsidRDefault="007522E4" w:rsidP="00F87BD2">
            <w:pPr>
              <w:rPr>
                <w:rFonts w:ascii="Times New Roman" w:hAnsi="Times New Roman" w:cs="Times New Roman"/>
                <w:sz w:val="20"/>
                <w:szCs w:val="20"/>
              </w:rPr>
            </w:pPr>
          </w:p>
        </w:tc>
        <w:tc>
          <w:tcPr>
            <w:tcW w:w="1150" w:type="dxa"/>
            <w:vMerge/>
          </w:tcPr>
          <w:p w:rsidR="007522E4" w:rsidRPr="00D85899" w:rsidRDefault="007522E4" w:rsidP="00F87BD2">
            <w:pPr>
              <w:rPr>
                <w:rFonts w:ascii="Times New Roman" w:hAnsi="Times New Roman" w:cs="Times New Roman"/>
                <w:sz w:val="20"/>
                <w:szCs w:val="20"/>
              </w:rPr>
            </w:pPr>
          </w:p>
        </w:tc>
        <w:tc>
          <w:tcPr>
            <w:tcW w:w="961" w:type="dxa"/>
          </w:tcPr>
          <w:p w:rsidR="007522E4" w:rsidRPr="00D85899" w:rsidRDefault="007522E4" w:rsidP="00F87BD2">
            <w:pPr>
              <w:rPr>
                <w:rFonts w:ascii="Times New Roman" w:hAnsi="Times New Roman" w:cs="Times New Roman"/>
                <w:sz w:val="20"/>
                <w:szCs w:val="20"/>
              </w:rPr>
            </w:pPr>
            <w:r>
              <w:rPr>
                <w:rFonts w:ascii="Times New Roman" w:hAnsi="Times New Roman" w:cs="Times New Roman"/>
                <w:sz w:val="20"/>
                <w:szCs w:val="20"/>
              </w:rPr>
              <w:t>20 – 40</w:t>
            </w:r>
          </w:p>
        </w:tc>
        <w:tc>
          <w:tcPr>
            <w:tcW w:w="1003" w:type="dxa"/>
          </w:tcPr>
          <w:p w:rsidR="007522E4" w:rsidRPr="00D85899" w:rsidRDefault="007522E4" w:rsidP="00F87BD2">
            <w:pPr>
              <w:rPr>
                <w:rFonts w:ascii="Times New Roman" w:hAnsi="Times New Roman" w:cs="Times New Roman"/>
                <w:sz w:val="20"/>
                <w:szCs w:val="20"/>
              </w:rPr>
            </w:pPr>
            <w:r>
              <w:rPr>
                <w:rFonts w:ascii="Times New Roman" w:hAnsi="Times New Roman" w:cs="Times New Roman"/>
                <w:sz w:val="20"/>
                <w:szCs w:val="20"/>
              </w:rPr>
              <w:t>-101.2</w:t>
            </w:r>
          </w:p>
        </w:tc>
        <w:tc>
          <w:tcPr>
            <w:tcW w:w="1025" w:type="dxa"/>
          </w:tcPr>
          <w:p w:rsidR="007522E4" w:rsidRPr="00D85899" w:rsidRDefault="007522E4" w:rsidP="00F87BD2">
            <w:pPr>
              <w:rPr>
                <w:rFonts w:ascii="Times New Roman" w:hAnsi="Times New Roman" w:cs="Times New Roman"/>
                <w:sz w:val="20"/>
                <w:szCs w:val="20"/>
              </w:rPr>
            </w:pPr>
            <w:r>
              <w:rPr>
                <w:rFonts w:ascii="Times New Roman" w:hAnsi="Times New Roman" w:cs="Times New Roman"/>
                <w:sz w:val="20"/>
                <w:szCs w:val="20"/>
              </w:rPr>
              <w:t>-63.2</w:t>
            </w:r>
          </w:p>
        </w:tc>
        <w:tc>
          <w:tcPr>
            <w:tcW w:w="1003" w:type="dxa"/>
          </w:tcPr>
          <w:p w:rsidR="007522E4" w:rsidRPr="00D85899" w:rsidRDefault="007522E4" w:rsidP="00F87BD2">
            <w:pPr>
              <w:rPr>
                <w:rFonts w:ascii="Times New Roman" w:hAnsi="Times New Roman" w:cs="Times New Roman"/>
                <w:sz w:val="20"/>
                <w:szCs w:val="20"/>
              </w:rPr>
            </w:pPr>
            <w:r>
              <w:rPr>
                <w:rFonts w:ascii="Times New Roman" w:hAnsi="Times New Roman" w:cs="Times New Roman"/>
                <w:sz w:val="20"/>
                <w:szCs w:val="20"/>
              </w:rPr>
              <w:t>-7.1</w:t>
            </w:r>
          </w:p>
        </w:tc>
        <w:tc>
          <w:tcPr>
            <w:tcW w:w="1025" w:type="dxa"/>
          </w:tcPr>
          <w:p w:rsidR="007522E4" w:rsidRPr="00D85899" w:rsidRDefault="007522E4" w:rsidP="00F87BD2">
            <w:pPr>
              <w:rPr>
                <w:rFonts w:ascii="Times New Roman" w:hAnsi="Times New Roman" w:cs="Times New Roman"/>
                <w:sz w:val="20"/>
                <w:szCs w:val="20"/>
              </w:rPr>
            </w:pPr>
            <w:r>
              <w:rPr>
                <w:rFonts w:ascii="Times New Roman" w:hAnsi="Times New Roman" w:cs="Times New Roman"/>
                <w:sz w:val="20"/>
                <w:szCs w:val="20"/>
              </w:rPr>
              <w:t>-0.2</w:t>
            </w:r>
          </w:p>
        </w:tc>
        <w:tc>
          <w:tcPr>
            <w:tcW w:w="1003" w:type="dxa"/>
          </w:tcPr>
          <w:p w:rsidR="007522E4" w:rsidRPr="00D85899" w:rsidRDefault="007522E4" w:rsidP="00F87BD2">
            <w:pPr>
              <w:rPr>
                <w:rFonts w:ascii="Times New Roman" w:hAnsi="Times New Roman" w:cs="Times New Roman"/>
                <w:sz w:val="20"/>
                <w:szCs w:val="20"/>
              </w:rPr>
            </w:pPr>
            <w:r>
              <w:rPr>
                <w:rFonts w:ascii="Times New Roman" w:hAnsi="Times New Roman" w:cs="Times New Roman"/>
                <w:sz w:val="20"/>
                <w:szCs w:val="20"/>
              </w:rPr>
              <w:t>94.1</w:t>
            </w:r>
          </w:p>
        </w:tc>
        <w:tc>
          <w:tcPr>
            <w:tcW w:w="1025" w:type="dxa"/>
          </w:tcPr>
          <w:p w:rsidR="007522E4" w:rsidRPr="00D85899" w:rsidRDefault="007522E4" w:rsidP="00F87BD2">
            <w:pPr>
              <w:rPr>
                <w:rFonts w:ascii="Times New Roman" w:hAnsi="Times New Roman" w:cs="Times New Roman"/>
                <w:sz w:val="20"/>
                <w:szCs w:val="20"/>
              </w:rPr>
            </w:pPr>
            <w:r>
              <w:rPr>
                <w:rFonts w:ascii="Times New Roman" w:hAnsi="Times New Roman" w:cs="Times New Roman"/>
                <w:sz w:val="20"/>
                <w:szCs w:val="20"/>
              </w:rPr>
              <w:t>38.8</w:t>
            </w:r>
          </w:p>
        </w:tc>
      </w:tr>
      <w:tr w:rsidR="007522E4" w:rsidRPr="00D85899" w:rsidTr="00F87BD2">
        <w:tc>
          <w:tcPr>
            <w:tcW w:w="1155" w:type="dxa"/>
            <w:vMerge/>
            <w:shd w:val="clear" w:color="auto" w:fill="F2F2F2" w:themeFill="background1" w:themeFillShade="F2"/>
          </w:tcPr>
          <w:p w:rsidR="007522E4" w:rsidRPr="00D85899" w:rsidRDefault="007522E4" w:rsidP="00F87BD2">
            <w:pPr>
              <w:rPr>
                <w:rFonts w:ascii="Times New Roman" w:hAnsi="Times New Roman" w:cs="Times New Roman"/>
                <w:sz w:val="20"/>
                <w:szCs w:val="20"/>
              </w:rPr>
            </w:pPr>
          </w:p>
        </w:tc>
        <w:tc>
          <w:tcPr>
            <w:tcW w:w="1150" w:type="dxa"/>
            <w:vMerge/>
          </w:tcPr>
          <w:p w:rsidR="007522E4" w:rsidRPr="00D85899" w:rsidRDefault="007522E4" w:rsidP="00F87BD2">
            <w:pPr>
              <w:rPr>
                <w:rFonts w:ascii="Times New Roman" w:hAnsi="Times New Roman" w:cs="Times New Roman"/>
                <w:sz w:val="20"/>
                <w:szCs w:val="20"/>
              </w:rPr>
            </w:pPr>
          </w:p>
        </w:tc>
        <w:tc>
          <w:tcPr>
            <w:tcW w:w="961" w:type="dxa"/>
          </w:tcPr>
          <w:p w:rsidR="007522E4" w:rsidRPr="00D85899" w:rsidRDefault="007522E4" w:rsidP="00F87BD2">
            <w:pPr>
              <w:rPr>
                <w:rFonts w:ascii="Times New Roman" w:hAnsi="Times New Roman" w:cs="Times New Roman"/>
                <w:sz w:val="20"/>
                <w:szCs w:val="20"/>
              </w:rPr>
            </w:pPr>
            <w:r>
              <w:rPr>
                <w:rFonts w:ascii="Times New Roman" w:hAnsi="Times New Roman" w:cs="Times New Roman"/>
                <w:sz w:val="20"/>
                <w:szCs w:val="20"/>
              </w:rPr>
              <w:t>40 - 60</w:t>
            </w:r>
          </w:p>
        </w:tc>
        <w:tc>
          <w:tcPr>
            <w:tcW w:w="1003" w:type="dxa"/>
          </w:tcPr>
          <w:p w:rsidR="007522E4" w:rsidRPr="00D85899" w:rsidRDefault="007522E4" w:rsidP="00F87BD2">
            <w:pPr>
              <w:rPr>
                <w:rFonts w:ascii="Times New Roman" w:hAnsi="Times New Roman" w:cs="Times New Roman"/>
                <w:sz w:val="20"/>
                <w:szCs w:val="20"/>
              </w:rPr>
            </w:pPr>
            <w:r>
              <w:rPr>
                <w:rFonts w:ascii="Times New Roman" w:hAnsi="Times New Roman" w:cs="Times New Roman"/>
                <w:sz w:val="20"/>
                <w:szCs w:val="20"/>
              </w:rPr>
              <w:t>-508.5</w:t>
            </w:r>
          </w:p>
        </w:tc>
        <w:tc>
          <w:tcPr>
            <w:tcW w:w="1025" w:type="dxa"/>
          </w:tcPr>
          <w:p w:rsidR="007522E4" w:rsidRPr="00D85899" w:rsidRDefault="007522E4" w:rsidP="00F87BD2">
            <w:pPr>
              <w:rPr>
                <w:rFonts w:ascii="Times New Roman" w:hAnsi="Times New Roman" w:cs="Times New Roman"/>
                <w:sz w:val="20"/>
                <w:szCs w:val="20"/>
              </w:rPr>
            </w:pPr>
            <w:r>
              <w:rPr>
                <w:rFonts w:ascii="Times New Roman" w:hAnsi="Times New Roman" w:cs="Times New Roman"/>
                <w:sz w:val="20"/>
                <w:szCs w:val="20"/>
              </w:rPr>
              <w:t>-92.2</w:t>
            </w:r>
          </w:p>
        </w:tc>
        <w:tc>
          <w:tcPr>
            <w:tcW w:w="1003" w:type="dxa"/>
          </w:tcPr>
          <w:p w:rsidR="007522E4" w:rsidRPr="00D85899" w:rsidRDefault="007522E4" w:rsidP="00F87BD2">
            <w:pPr>
              <w:rPr>
                <w:rFonts w:ascii="Times New Roman" w:hAnsi="Times New Roman" w:cs="Times New Roman"/>
                <w:sz w:val="20"/>
                <w:szCs w:val="20"/>
              </w:rPr>
            </w:pPr>
            <w:r>
              <w:rPr>
                <w:rFonts w:ascii="Times New Roman" w:hAnsi="Times New Roman" w:cs="Times New Roman"/>
                <w:sz w:val="20"/>
                <w:szCs w:val="20"/>
              </w:rPr>
              <w:t>-114.7</w:t>
            </w:r>
          </w:p>
        </w:tc>
        <w:tc>
          <w:tcPr>
            <w:tcW w:w="1025" w:type="dxa"/>
          </w:tcPr>
          <w:p w:rsidR="007522E4" w:rsidRPr="00D85899" w:rsidRDefault="007522E4" w:rsidP="00F87BD2">
            <w:pPr>
              <w:rPr>
                <w:rFonts w:ascii="Times New Roman" w:hAnsi="Times New Roman" w:cs="Times New Roman"/>
                <w:sz w:val="20"/>
                <w:szCs w:val="20"/>
              </w:rPr>
            </w:pPr>
            <w:r>
              <w:rPr>
                <w:rFonts w:ascii="Times New Roman" w:hAnsi="Times New Roman" w:cs="Times New Roman"/>
                <w:sz w:val="20"/>
                <w:szCs w:val="20"/>
              </w:rPr>
              <w:t>-21.4</w:t>
            </w:r>
          </w:p>
        </w:tc>
        <w:tc>
          <w:tcPr>
            <w:tcW w:w="1003" w:type="dxa"/>
          </w:tcPr>
          <w:p w:rsidR="007522E4" w:rsidRPr="00D85899" w:rsidRDefault="007522E4" w:rsidP="00F87BD2">
            <w:pPr>
              <w:rPr>
                <w:rFonts w:ascii="Times New Roman" w:hAnsi="Times New Roman" w:cs="Times New Roman"/>
                <w:sz w:val="20"/>
                <w:szCs w:val="20"/>
              </w:rPr>
            </w:pPr>
            <w:r>
              <w:rPr>
                <w:rFonts w:ascii="Times New Roman" w:hAnsi="Times New Roman" w:cs="Times New Roman"/>
                <w:sz w:val="20"/>
                <w:szCs w:val="20"/>
              </w:rPr>
              <w:t>393.9</w:t>
            </w:r>
          </w:p>
        </w:tc>
        <w:tc>
          <w:tcPr>
            <w:tcW w:w="1025" w:type="dxa"/>
          </w:tcPr>
          <w:p w:rsidR="007522E4" w:rsidRPr="00D85899" w:rsidRDefault="007522E4" w:rsidP="00F87BD2">
            <w:pPr>
              <w:rPr>
                <w:rFonts w:ascii="Times New Roman" w:hAnsi="Times New Roman" w:cs="Times New Roman"/>
                <w:sz w:val="20"/>
                <w:szCs w:val="20"/>
              </w:rPr>
            </w:pPr>
            <w:r>
              <w:rPr>
                <w:rFonts w:ascii="Times New Roman" w:hAnsi="Times New Roman" w:cs="Times New Roman"/>
                <w:sz w:val="20"/>
                <w:szCs w:val="20"/>
              </w:rPr>
              <w:t>36.8</w:t>
            </w:r>
          </w:p>
        </w:tc>
      </w:tr>
      <w:tr w:rsidR="007522E4" w:rsidRPr="00D85899" w:rsidTr="00F87BD2">
        <w:tc>
          <w:tcPr>
            <w:tcW w:w="1155" w:type="dxa"/>
            <w:vMerge/>
            <w:shd w:val="clear" w:color="auto" w:fill="F2F2F2" w:themeFill="background1" w:themeFillShade="F2"/>
          </w:tcPr>
          <w:p w:rsidR="007522E4" w:rsidRPr="00D85899" w:rsidRDefault="007522E4" w:rsidP="00F87BD2">
            <w:pPr>
              <w:rPr>
                <w:rFonts w:ascii="Times New Roman" w:hAnsi="Times New Roman" w:cs="Times New Roman"/>
                <w:sz w:val="20"/>
                <w:szCs w:val="20"/>
              </w:rPr>
            </w:pPr>
          </w:p>
        </w:tc>
        <w:tc>
          <w:tcPr>
            <w:tcW w:w="1150" w:type="dxa"/>
            <w:vMerge/>
          </w:tcPr>
          <w:p w:rsidR="007522E4" w:rsidRPr="00D85899" w:rsidRDefault="007522E4" w:rsidP="00F87BD2">
            <w:pPr>
              <w:rPr>
                <w:rFonts w:ascii="Times New Roman" w:hAnsi="Times New Roman" w:cs="Times New Roman"/>
                <w:sz w:val="20"/>
                <w:szCs w:val="20"/>
              </w:rPr>
            </w:pPr>
          </w:p>
        </w:tc>
        <w:tc>
          <w:tcPr>
            <w:tcW w:w="961" w:type="dxa"/>
          </w:tcPr>
          <w:p w:rsidR="007522E4" w:rsidRPr="00D85899" w:rsidRDefault="007522E4" w:rsidP="00F87BD2">
            <w:pPr>
              <w:rPr>
                <w:rFonts w:ascii="Times New Roman" w:hAnsi="Times New Roman" w:cs="Times New Roman"/>
                <w:sz w:val="20"/>
                <w:szCs w:val="20"/>
              </w:rPr>
            </w:pPr>
            <w:r>
              <w:rPr>
                <w:rFonts w:ascii="Times New Roman" w:hAnsi="Times New Roman" w:cs="Times New Roman"/>
                <w:sz w:val="20"/>
                <w:szCs w:val="20"/>
              </w:rPr>
              <w:t>60 - 80</w:t>
            </w:r>
          </w:p>
        </w:tc>
        <w:tc>
          <w:tcPr>
            <w:tcW w:w="1003" w:type="dxa"/>
          </w:tcPr>
          <w:p w:rsidR="007522E4" w:rsidRPr="00D85899" w:rsidRDefault="007522E4" w:rsidP="00F87BD2">
            <w:pPr>
              <w:rPr>
                <w:rFonts w:ascii="Times New Roman" w:hAnsi="Times New Roman" w:cs="Times New Roman"/>
                <w:sz w:val="20"/>
                <w:szCs w:val="20"/>
              </w:rPr>
            </w:pPr>
            <w:r>
              <w:rPr>
                <w:rFonts w:ascii="Times New Roman" w:hAnsi="Times New Roman" w:cs="Times New Roman"/>
                <w:sz w:val="20"/>
                <w:szCs w:val="20"/>
              </w:rPr>
              <w:t>-1658.3</w:t>
            </w:r>
          </w:p>
        </w:tc>
        <w:tc>
          <w:tcPr>
            <w:tcW w:w="1025" w:type="dxa"/>
          </w:tcPr>
          <w:p w:rsidR="007522E4" w:rsidRPr="00D85899" w:rsidRDefault="007522E4" w:rsidP="00F87BD2">
            <w:pPr>
              <w:rPr>
                <w:rFonts w:ascii="Times New Roman" w:hAnsi="Times New Roman" w:cs="Times New Roman"/>
                <w:sz w:val="20"/>
                <w:szCs w:val="20"/>
              </w:rPr>
            </w:pPr>
            <w:r>
              <w:rPr>
                <w:rFonts w:ascii="Times New Roman" w:hAnsi="Times New Roman" w:cs="Times New Roman"/>
                <w:sz w:val="20"/>
                <w:szCs w:val="20"/>
              </w:rPr>
              <w:t>-112.2</w:t>
            </w:r>
          </w:p>
        </w:tc>
        <w:tc>
          <w:tcPr>
            <w:tcW w:w="1003" w:type="dxa"/>
          </w:tcPr>
          <w:p w:rsidR="007522E4" w:rsidRPr="00D85899" w:rsidRDefault="007522E4" w:rsidP="00F87BD2">
            <w:pPr>
              <w:rPr>
                <w:rFonts w:ascii="Times New Roman" w:hAnsi="Times New Roman" w:cs="Times New Roman"/>
                <w:sz w:val="20"/>
                <w:szCs w:val="20"/>
              </w:rPr>
            </w:pPr>
            <w:r>
              <w:rPr>
                <w:rFonts w:ascii="Times New Roman" w:hAnsi="Times New Roman" w:cs="Times New Roman"/>
                <w:sz w:val="20"/>
                <w:szCs w:val="20"/>
              </w:rPr>
              <w:t>-510.3</w:t>
            </w:r>
          </w:p>
        </w:tc>
        <w:tc>
          <w:tcPr>
            <w:tcW w:w="1025" w:type="dxa"/>
          </w:tcPr>
          <w:p w:rsidR="007522E4" w:rsidRPr="00D85899" w:rsidRDefault="007522E4" w:rsidP="00F87BD2">
            <w:pPr>
              <w:rPr>
                <w:rFonts w:ascii="Times New Roman" w:hAnsi="Times New Roman" w:cs="Times New Roman"/>
                <w:sz w:val="20"/>
                <w:szCs w:val="20"/>
              </w:rPr>
            </w:pPr>
            <w:r>
              <w:rPr>
                <w:rFonts w:ascii="Times New Roman" w:hAnsi="Times New Roman" w:cs="Times New Roman"/>
                <w:sz w:val="20"/>
                <w:szCs w:val="20"/>
              </w:rPr>
              <w:t>-33.1</w:t>
            </w:r>
          </w:p>
        </w:tc>
        <w:tc>
          <w:tcPr>
            <w:tcW w:w="1003" w:type="dxa"/>
          </w:tcPr>
          <w:p w:rsidR="007522E4" w:rsidRPr="00D85899" w:rsidRDefault="007522E4" w:rsidP="00F87BD2">
            <w:pPr>
              <w:rPr>
                <w:rFonts w:ascii="Times New Roman" w:hAnsi="Times New Roman" w:cs="Times New Roman"/>
                <w:sz w:val="20"/>
                <w:szCs w:val="20"/>
              </w:rPr>
            </w:pPr>
            <w:r>
              <w:rPr>
                <w:rFonts w:ascii="Times New Roman" w:hAnsi="Times New Roman" w:cs="Times New Roman"/>
                <w:sz w:val="20"/>
                <w:szCs w:val="20"/>
              </w:rPr>
              <w:t>1148.0</w:t>
            </w:r>
          </w:p>
        </w:tc>
        <w:tc>
          <w:tcPr>
            <w:tcW w:w="1025" w:type="dxa"/>
          </w:tcPr>
          <w:p w:rsidR="007522E4" w:rsidRPr="00D85899" w:rsidRDefault="007522E4" w:rsidP="00F87BD2">
            <w:pPr>
              <w:rPr>
                <w:rFonts w:ascii="Times New Roman" w:hAnsi="Times New Roman" w:cs="Times New Roman"/>
                <w:sz w:val="20"/>
                <w:szCs w:val="20"/>
              </w:rPr>
            </w:pPr>
            <w:r>
              <w:rPr>
                <w:rFonts w:ascii="Times New Roman" w:hAnsi="Times New Roman" w:cs="Times New Roman"/>
                <w:sz w:val="20"/>
                <w:szCs w:val="20"/>
              </w:rPr>
              <w:t>37.3</w:t>
            </w:r>
          </w:p>
        </w:tc>
      </w:tr>
      <w:tr w:rsidR="007522E4" w:rsidRPr="00D85899" w:rsidTr="00F87BD2">
        <w:tc>
          <w:tcPr>
            <w:tcW w:w="1155" w:type="dxa"/>
            <w:vMerge/>
            <w:shd w:val="clear" w:color="auto" w:fill="F2F2F2" w:themeFill="background1" w:themeFillShade="F2"/>
          </w:tcPr>
          <w:p w:rsidR="007522E4" w:rsidRPr="00D85899" w:rsidRDefault="007522E4" w:rsidP="00F87BD2">
            <w:pPr>
              <w:rPr>
                <w:rFonts w:ascii="Times New Roman" w:hAnsi="Times New Roman" w:cs="Times New Roman"/>
                <w:sz w:val="20"/>
                <w:szCs w:val="20"/>
              </w:rPr>
            </w:pPr>
          </w:p>
        </w:tc>
        <w:tc>
          <w:tcPr>
            <w:tcW w:w="1150" w:type="dxa"/>
            <w:vMerge w:val="restart"/>
          </w:tcPr>
          <w:p w:rsidR="007522E4" w:rsidRPr="00D85899" w:rsidRDefault="007522E4" w:rsidP="00F87BD2">
            <w:pPr>
              <w:rPr>
                <w:rFonts w:ascii="Times New Roman" w:hAnsi="Times New Roman" w:cs="Times New Roman"/>
                <w:sz w:val="20"/>
                <w:szCs w:val="20"/>
              </w:rPr>
            </w:pPr>
            <w:r w:rsidRPr="005F05C6">
              <w:rPr>
                <w:rFonts w:ascii="Times New Roman" w:hAnsi="Times New Roman" w:cs="Times New Roman"/>
                <w:sz w:val="20"/>
                <w:szCs w:val="20"/>
              </w:rPr>
              <w:t>Branch</w:t>
            </w:r>
            <w:r w:rsidRPr="00D85899">
              <w:rPr>
                <w:rFonts w:ascii="Times New Roman" w:hAnsi="Times New Roman" w:cs="Times New Roman"/>
                <w:sz w:val="20"/>
                <w:szCs w:val="20"/>
              </w:rPr>
              <w:t xml:space="preserve"> </w:t>
            </w:r>
          </w:p>
        </w:tc>
        <w:tc>
          <w:tcPr>
            <w:tcW w:w="961" w:type="dxa"/>
          </w:tcPr>
          <w:p w:rsidR="007522E4" w:rsidRPr="00D85899" w:rsidRDefault="007522E4" w:rsidP="00F87BD2">
            <w:pPr>
              <w:rPr>
                <w:rFonts w:ascii="Times New Roman" w:hAnsi="Times New Roman" w:cs="Times New Roman"/>
                <w:sz w:val="20"/>
                <w:szCs w:val="20"/>
              </w:rPr>
            </w:pPr>
            <w:r>
              <w:rPr>
                <w:rFonts w:ascii="Times New Roman" w:hAnsi="Times New Roman" w:cs="Times New Roman"/>
                <w:sz w:val="20"/>
                <w:szCs w:val="20"/>
              </w:rPr>
              <w:t>All</w:t>
            </w:r>
          </w:p>
        </w:tc>
        <w:tc>
          <w:tcPr>
            <w:tcW w:w="1003" w:type="dxa"/>
          </w:tcPr>
          <w:p w:rsidR="007522E4" w:rsidRPr="009821F9" w:rsidRDefault="007522E4" w:rsidP="00F87BD2">
            <w:pPr>
              <w:rPr>
                <w:rFonts w:ascii="Times New Roman" w:hAnsi="Times New Roman" w:cs="Times New Roman"/>
                <w:sz w:val="20"/>
                <w:szCs w:val="20"/>
                <w:highlight w:val="yellow"/>
              </w:rPr>
            </w:pPr>
            <w:r w:rsidRPr="005F05C6">
              <w:rPr>
                <w:rFonts w:ascii="Times New Roman" w:hAnsi="Times New Roman" w:cs="Times New Roman"/>
                <w:sz w:val="20"/>
                <w:szCs w:val="20"/>
              </w:rPr>
              <w:t>3.1</w:t>
            </w:r>
          </w:p>
        </w:tc>
        <w:tc>
          <w:tcPr>
            <w:tcW w:w="1025" w:type="dxa"/>
          </w:tcPr>
          <w:p w:rsidR="007522E4" w:rsidRPr="009821F9" w:rsidRDefault="007522E4" w:rsidP="00F87BD2">
            <w:pPr>
              <w:rPr>
                <w:rFonts w:ascii="Times New Roman" w:hAnsi="Times New Roman" w:cs="Times New Roman"/>
                <w:sz w:val="20"/>
                <w:szCs w:val="20"/>
                <w:highlight w:val="yellow"/>
              </w:rPr>
            </w:pPr>
            <w:r w:rsidRPr="005F05C6">
              <w:rPr>
                <w:rFonts w:ascii="Times New Roman" w:hAnsi="Times New Roman" w:cs="Times New Roman"/>
                <w:sz w:val="20"/>
                <w:szCs w:val="20"/>
              </w:rPr>
              <w:t>0.4</w:t>
            </w:r>
          </w:p>
        </w:tc>
        <w:tc>
          <w:tcPr>
            <w:tcW w:w="1003" w:type="dxa"/>
          </w:tcPr>
          <w:p w:rsidR="007522E4" w:rsidRPr="00D85899" w:rsidRDefault="007522E4" w:rsidP="00F87BD2">
            <w:pPr>
              <w:rPr>
                <w:rFonts w:ascii="Times New Roman" w:hAnsi="Times New Roman" w:cs="Times New Roman"/>
                <w:sz w:val="20"/>
                <w:szCs w:val="20"/>
              </w:rPr>
            </w:pPr>
            <w:r>
              <w:rPr>
                <w:rFonts w:ascii="Times New Roman" w:hAnsi="Times New Roman" w:cs="Times New Roman"/>
                <w:sz w:val="20"/>
                <w:szCs w:val="20"/>
              </w:rPr>
              <w:t>25.7</w:t>
            </w:r>
          </w:p>
        </w:tc>
        <w:tc>
          <w:tcPr>
            <w:tcW w:w="1025" w:type="dxa"/>
          </w:tcPr>
          <w:p w:rsidR="007522E4" w:rsidRPr="00D85899" w:rsidRDefault="007522E4" w:rsidP="00F87BD2">
            <w:pPr>
              <w:rPr>
                <w:rFonts w:ascii="Times New Roman" w:hAnsi="Times New Roman" w:cs="Times New Roman"/>
                <w:sz w:val="20"/>
                <w:szCs w:val="20"/>
              </w:rPr>
            </w:pPr>
            <w:r>
              <w:rPr>
                <w:rFonts w:ascii="Times New Roman" w:hAnsi="Times New Roman" w:cs="Times New Roman"/>
                <w:sz w:val="20"/>
                <w:szCs w:val="20"/>
              </w:rPr>
              <w:t>57.0</w:t>
            </w:r>
          </w:p>
        </w:tc>
        <w:tc>
          <w:tcPr>
            <w:tcW w:w="1003" w:type="dxa"/>
          </w:tcPr>
          <w:p w:rsidR="007522E4" w:rsidRPr="009821F9" w:rsidRDefault="007522E4" w:rsidP="00F87BD2">
            <w:pPr>
              <w:rPr>
                <w:rFonts w:ascii="Times New Roman" w:hAnsi="Times New Roman" w:cs="Times New Roman"/>
                <w:sz w:val="20"/>
                <w:szCs w:val="20"/>
                <w:highlight w:val="yellow"/>
              </w:rPr>
            </w:pPr>
            <w:r w:rsidRPr="005F05C6">
              <w:rPr>
                <w:rFonts w:ascii="Times New Roman" w:hAnsi="Times New Roman" w:cs="Times New Roman"/>
                <w:sz w:val="20"/>
                <w:szCs w:val="20"/>
              </w:rPr>
              <w:t>22.6</w:t>
            </w:r>
          </w:p>
        </w:tc>
        <w:tc>
          <w:tcPr>
            <w:tcW w:w="1025" w:type="dxa"/>
          </w:tcPr>
          <w:p w:rsidR="007522E4" w:rsidRPr="009821F9" w:rsidRDefault="007522E4" w:rsidP="00F87BD2">
            <w:pPr>
              <w:rPr>
                <w:rFonts w:ascii="Times New Roman" w:hAnsi="Times New Roman" w:cs="Times New Roman"/>
                <w:sz w:val="20"/>
                <w:szCs w:val="20"/>
                <w:highlight w:val="yellow"/>
              </w:rPr>
            </w:pPr>
            <w:r w:rsidRPr="005F05C6">
              <w:rPr>
                <w:rFonts w:ascii="Times New Roman" w:hAnsi="Times New Roman" w:cs="Times New Roman"/>
                <w:sz w:val="20"/>
                <w:szCs w:val="20"/>
              </w:rPr>
              <w:t>54.8</w:t>
            </w:r>
          </w:p>
        </w:tc>
      </w:tr>
      <w:tr w:rsidR="007522E4" w:rsidRPr="00D85899" w:rsidTr="00F87BD2">
        <w:tc>
          <w:tcPr>
            <w:tcW w:w="1155" w:type="dxa"/>
            <w:vMerge/>
            <w:shd w:val="clear" w:color="auto" w:fill="F2F2F2" w:themeFill="background1" w:themeFillShade="F2"/>
          </w:tcPr>
          <w:p w:rsidR="007522E4" w:rsidRPr="00D85899" w:rsidRDefault="007522E4" w:rsidP="00F87BD2">
            <w:pPr>
              <w:rPr>
                <w:rFonts w:ascii="Times New Roman" w:hAnsi="Times New Roman" w:cs="Times New Roman"/>
                <w:sz w:val="20"/>
                <w:szCs w:val="20"/>
              </w:rPr>
            </w:pPr>
          </w:p>
        </w:tc>
        <w:tc>
          <w:tcPr>
            <w:tcW w:w="1150" w:type="dxa"/>
            <w:vMerge/>
          </w:tcPr>
          <w:p w:rsidR="007522E4" w:rsidRPr="00D85899" w:rsidRDefault="007522E4" w:rsidP="00F87BD2">
            <w:pPr>
              <w:rPr>
                <w:rFonts w:ascii="Times New Roman" w:hAnsi="Times New Roman" w:cs="Times New Roman"/>
                <w:sz w:val="20"/>
                <w:szCs w:val="20"/>
              </w:rPr>
            </w:pPr>
          </w:p>
        </w:tc>
        <w:tc>
          <w:tcPr>
            <w:tcW w:w="961" w:type="dxa"/>
          </w:tcPr>
          <w:p w:rsidR="007522E4" w:rsidRDefault="007522E4" w:rsidP="00F87BD2">
            <w:pPr>
              <w:rPr>
                <w:rFonts w:ascii="Times New Roman" w:hAnsi="Times New Roman" w:cs="Times New Roman"/>
                <w:sz w:val="20"/>
                <w:szCs w:val="20"/>
              </w:rPr>
            </w:pPr>
            <w:r>
              <w:rPr>
                <w:rFonts w:ascii="Times New Roman" w:hAnsi="Times New Roman" w:cs="Times New Roman"/>
                <w:sz w:val="20"/>
                <w:szCs w:val="20"/>
              </w:rPr>
              <w:t>2.5 - 20</w:t>
            </w:r>
          </w:p>
        </w:tc>
        <w:tc>
          <w:tcPr>
            <w:tcW w:w="1003" w:type="dxa"/>
          </w:tcPr>
          <w:p w:rsidR="007522E4" w:rsidRPr="009821F9" w:rsidRDefault="007522E4" w:rsidP="00F87BD2">
            <w:pPr>
              <w:rPr>
                <w:rFonts w:ascii="Times New Roman" w:hAnsi="Times New Roman" w:cs="Times New Roman"/>
                <w:sz w:val="20"/>
                <w:szCs w:val="20"/>
                <w:highlight w:val="yellow"/>
              </w:rPr>
            </w:pPr>
            <w:r w:rsidRPr="009821F9">
              <w:rPr>
                <w:rFonts w:ascii="Times New Roman" w:hAnsi="Times New Roman" w:cs="Times New Roman"/>
                <w:sz w:val="20"/>
                <w:szCs w:val="20"/>
              </w:rPr>
              <w:t>-0.8</w:t>
            </w:r>
          </w:p>
        </w:tc>
        <w:tc>
          <w:tcPr>
            <w:tcW w:w="1025" w:type="dxa"/>
          </w:tcPr>
          <w:p w:rsidR="007522E4" w:rsidRPr="009821F9" w:rsidRDefault="007522E4" w:rsidP="00F87BD2">
            <w:pPr>
              <w:rPr>
                <w:rFonts w:ascii="Times New Roman" w:hAnsi="Times New Roman" w:cs="Times New Roman"/>
                <w:sz w:val="20"/>
                <w:szCs w:val="20"/>
                <w:highlight w:val="yellow"/>
              </w:rPr>
            </w:pPr>
            <w:r w:rsidRPr="009821F9">
              <w:rPr>
                <w:rFonts w:ascii="Times New Roman" w:hAnsi="Times New Roman" w:cs="Times New Roman"/>
                <w:sz w:val="20"/>
                <w:szCs w:val="20"/>
              </w:rPr>
              <w:t>-6.5</w:t>
            </w:r>
          </w:p>
        </w:tc>
        <w:tc>
          <w:tcPr>
            <w:tcW w:w="1003" w:type="dxa"/>
          </w:tcPr>
          <w:p w:rsidR="007522E4" w:rsidRPr="00D85899" w:rsidRDefault="007522E4" w:rsidP="00F87BD2">
            <w:pPr>
              <w:rPr>
                <w:rFonts w:ascii="Times New Roman" w:hAnsi="Times New Roman" w:cs="Times New Roman"/>
                <w:sz w:val="20"/>
                <w:szCs w:val="20"/>
              </w:rPr>
            </w:pPr>
            <w:r>
              <w:rPr>
                <w:rFonts w:ascii="Times New Roman" w:hAnsi="Times New Roman" w:cs="Times New Roman"/>
                <w:sz w:val="20"/>
                <w:szCs w:val="20"/>
              </w:rPr>
              <w:t>10.1</w:t>
            </w:r>
          </w:p>
        </w:tc>
        <w:tc>
          <w:tcPr>
            <w:tcW w:w="1025" w:type="dxa"/>
          </w:tcPr>
          <w:p w:rsidR="007522E4" w:rsidRPr="00D85899" w:rsidRDefault="007522E4" w:rsidP="00F87BD2">
            <w:pPr>
              <w:rPr>
                <w:rFonts w:ascii="Times New Roman" w:hAnsi="Times New Roman" w:cs="Times New Roman"/>
                <w:sz w:val="20"/>
                <w:szCs w:val="20"/>
              </w:rPr>
            </w:pPr>
            <w:r>
              <w:rPr>
                <w:rFonts w:ascii="Times New Roman" w:hAnsi="Times New Roman" w:cs="Times New Roman"/>
                <w:sz w:val="20"/>
                <w:szCs w:val="20"/>
              </w:rPr>
              <w:t>64.4</w:t>
            </w:r>
          </w:p>
        </w:tc>
        <w:tc>
          <w:tcPr>
            <w:tcW w:w="1003" w:type="dxa"/>
          </w:tcPr>
          <w:p w:rsidR="007522E4" w:rsidRPr="009821F9" w:rsidRDefault="007522E4" w:rsidP="00F87BD2">
            <w:pPr>
              <w:rPr>
                <w:rFonts w:ascii="Times New Roman" w:hAnsi="Times New Roman" w:cs="Times New Roman"/>
                <w:sz w:val="20"/>
                <w:szCs w:val="20"/>
                <w:highlight w:val="yellow"/>
              </w:rPr>
            </w:pPr>
            <w:r w:rsidRPr="009821F9">
              <w:rPr>
                <w:rFonts w:ascii="Times New Roman" w:hAnsi="Times New Roman" w:cs="Times New Roman"/>
                <w:sz w:val="20"/>
                <w:szCs w:val="20"/>
              </w:rPr>
              <w:t>10.9</w:t>
            </w:r>
          </w:p>
        </w:tc>
        <w:tc>
          <w:tcPr>
            <w:tcW w:w="1025" w:type="dxa"/>
          </w:tcPr>
          <w:p w:rsidR="007522E4" w:rsidRPr="009821F9" w:rsidRDefault="007522E4" w:rsidP="00F87BD2">
            <w:pPr>
              <w:rPr>
                <w:rFonts w:ascii="Times New Roman" w:hAnsi="Times New Roman" w:cs="Times New Roman"/>
                <w:sz w:val="20"/>
                <w:szCs w:val="20"/>
                <w:highlight w:val="yellow"/>
              </w:rPr>
            </w:pPr>
            <w:r w:rsidRPr="009821F9">
              <w:rPr>
                <w:rFonts w:ascii="Times New Roman" w:hAnsi="Times New Roman" w:cs="Times New Roman"/>
                <w:sz w:val="20"/>
                <w:szCs w:val="20"/>
              </w:rPr>
              <w:t>65.3</w:t>
            </w:r>
          </w:p>
        </w:tc>
      </w:tr>
      <w:tr w:rsidR="007522E4" w:rsidRPr="00D85899" w:rsidTr="00F87BD2">
        <w:tc>
          <w:tcPr>
            <w:tcW w:w="1155" w:type="dxa"/>
            <w:vMerge/>
            <w:shd w:val="clear" w:color="auto" w:fill="F2F2F2" w:themeFill="background1" w:themeFillShade="F2"/>
          </w:tcPr>
          <w:p w:rsidR="007522E4" w:rsidRPr="00D85899" w:rsidRDefault="007522E4" w:rsidP="00F87BD2">
            <w:pPr>
              <w:rPr>
                <w:rFonts w:ascii="Times New Roman" w:hAnsi="Times New Roman" w:cs="Times New Roman"/>
                <w:sz w:val="20"/>
                <w:szCs w:val="20"/>
              </w:rPr>
            </w:pPr>
          </w:p>
        </w:tc>
        <w:tc>
          <w:tcPr>
            <w:tcW w:w="1150" w:type="dxa"/>
            <w:vMerge/>
          </w:tcPr>
          <w:p w:rsidR="007522E4" w:rsidRPr="00D85899" w:rsidRDefault="007522E4" w:rsidP="00F87BD2">
            <w:pPr>
              <w:rPr>
                <w:rFonts w:ascii="Times New Roman" w:hAnsi="Times New Roman" w:cs="Times New Roman"/>
                <w:sz w:val="20"/>
                <w:szCs w:val="20"/>
              </w:rPr>
            </w:pPr>
          </w:p>
        </w:tc>
        <w:tc>
          <w:tcPr>
            <w:tcW w:w="961" w:type="dxa"/>
          </w:tcPr>
          <w:p w:rsidR="007522E4" w:rsidRPr="00D85899" w:rsidRDefault="007522E4" w:rsidP="00F87BD2">
            <w:pPr>
              <w:rPr>
                <w:rFonts w:ascii="Times New Roman" w:hAnsi="Times New Roman" w:cs="Times New Roman"/>
                <w:sz w:val="20"/>
                <w:szCs w:val="20"/>
              </w:rPr>
            </w:pPr>
            <w:r>
              <w:rPr>
                <w:rFonts w:ascii="Times New Roman" w:hAnsi="Times New Roman" w:cs="Times New Roman"/>
                <w:sz w:val="20"/>
                <w:szCs w:val="20"/>
              </w:rPr>
              <w:t>20 – 40</w:t>
            </w:r>
          </w:p>
        </w:tc>
        <w:tc>
          <w:tcPr>
            <w:tcW w:w="1003" w:type="dxa"/>
          </w:tcPr>
          <w:p w:rsidR="007522E4" w:rsidRPr="009821F9" w:rsidRDefault="007522E4" w:rsidP="00F87BD2">
            <w:pPr>
              <w:rPr>
                <w:rFonts w:ascii="Times New Roman" w:hAnsi="Times New Roman" w:cs="Times New Roman"/>
                <w:sz w:val="20"/>
                <w:szCs w:val="20"/>
                <w:highlight w:val="yellow"/>
              </w:rPr>
            </w:pPr>
            <w:r w:rsidRPr="008F7CB4">
              <w:rPr>
                <w:rFonts w:ascii="Times New Roman" w:hAnsi="Times New Roman" w:cs="Times New Roman"/>
                <w:sz w:val="20"/>
                <w:szCs w:val="20"/>
              </w:rPr>
              <w:t>3.8</w:t>
            </w:r>
          </w:p>
        </w:tc>
        <w:tc>
          <w:tcPr>
            <w:tcW w:w="1025" w:type="dxa"/>
          </w:tcPr>
          <w:p w:rsidR="007522E4" w:rsidRPr="009821F9" w:rsidRDefault="007522E4" w:rsidP="00F87BD2">
            <w:pPr>
              <w:rPr>
                <w:rFonts w:ascii="Times New Roman" w:hAnsi="Times New Roman" w:cs="Times New Roman"/>
                <w:sz w:val="20"/>
                <w:szCs w:val="20"/>
                <w:highlight w:val="yellow"/>
              </w:rPr>
            </w:pPr>
            <w:r w:rsidRPr="008F7CB4">
              <w:rPr>
                <w:rFonts w:ascii="Times New Roman" w:hAnsi="Times New Roman" w:cs="Times New Roman"/>
                <w:sz w:val="20"/>
                <w:szCs w:val="20"/>
              </w:rPr>
              <w:t>6.0</w:t>
            </w:r>
          </w:p>
        </w:tc>
        <w:tc>
          <w:tcPr>
            <w:tcW w:w="1003" w:type="dxa"/>
          </w:tcPr>
          <w:p w:rsidR="007522E4" w:rsidRPr="00D85899" w:rsidRDefault="007522E4" w:rsidP="00F87BD2">
            <w:pPr>
              <w:rPr>
                <w:rFonts w:ascii="Times New Roman" w:hAnsi="Times New Roman" w:cs="Times New Roman"/>
                <w:sz w:val="20"/>
                <w:szCs w:val="20"/>
              </w:rPr>
            </w:pPr>
            <w:r>
              <w:rPr>
                <w:rFonts w:ascii="Times New Roman" w:hAnsi="Times New Roman" w:cs="Times New Roman"/>
                <w:sz w:val="20"/>
                <w:szCs w:val="20"/>
              </w:rPr>
              <w:t>26.3</w:t>
            </w:r>
          </w:p>
        </w:tc>
        <w:tc>
          <w:tcPr>
            <w:tcW w:w="1025" w:type="dxa"/>
          </w:tcPr>
          <w:p w:rsidR="007522E4" w:rsidRPr="00D85899" w:rsidRDefault="007522E4" w:rsidP="00F87BD2">
            <w:pPr>
              <w:rPr>
                <w:rFonts w:ascii="Times New Roman" w:hAnsi="Times New Roman" w:cs="Times New Roman"/>
                <w:sz w:val="20"/>
                <w:szCs w:val="20"/>
              </w:rPr>
            </w:pPr>
            <w:r>
              <w:rPr>
                <w:rFonts w:ascii="Times New Roman" w:hAnsi="Times New Roman" w:cs="Times New Roman"/>
                <w:sz w:val="20"/>
                <w:szCs w:val="20"/>
              </w:rPr>
              <w:t>50.4</w:t>
            </w:r>
          </w:p>
        </w:tc>
        <w:tc>
          <w:tcPr>
            <w:tcW w:w="1003" w:type="dxa"/>
            <w:shd w:val="clear" w:color="auto" w:fill="auto"/>
          </w:tcPr>
          <w:p w:rsidR="007522E4" w:rsidRPr="009821F9" w:rsidRDefault="007522E4" w:rsidP="00F87BD2">
            <w:pPr>
              <w:rPr>
                <w:rFonts w:ascii="Times New Roman" w:hAnsi="Times New Roman" w:cs="Times New Roman"/>
                <w:sz w:val="20"/>
                <w:szCs w:val="20"/>
                <w:highlight w:val="yellow"/>
              </w:rPr>
            </w:pPr>
            <w:r w:rsidRPr="008F7CB4">
              <w:rPr>
                <w:rFonts w:ascii="Times New Roman" w:hAnsi="Times New Roman" w:cs="Times New Roman"/>
                <w:sz w:val="20"/>
                <w:szCs w:val="20"/>
              </w:rPr>
              <w:t>22.5</w:t>
            </w:r>
          </w:p>
        </w:tc>
        <w:tc>
          <w:tcPr>
            <w:tcW w:w="1025" w:type="dxa"/>
          </w:tcPr>
          <w:p w:rsidR="007522E4" w:rsidRPr="009821F9" w:rsidRDefault="007522E4" w:rsidP="00F87BD2">
            <w:pPr>
              <w:rPr>
                <w:rFonts w:ascii="Times New Roman" w:hAnsi="Times New Roman" w:cs="Times New Roman"/>
                <w:sz w:val="20"/>
                <w:szCs w:val="20"/>
                <w:highlight w:val="yellow"/>
              </w:rPr>
            </w:pPr>
            <w:r w:rsidRPr="008F7CB4">
              <w:rPr>
                <w:rFonts w:ascii="Times New Roman" w:hAnsi="Times New Roman" w:cs="Times New Roman"/>
                <w:sz w:val="20"/>
                <w:szCs w:val="20"/>
              </w:rPr>
              <w:t>45.6</w:t>
            </w:r>
          </w:p>
        </w:tc>
      </w:tr>
      <w:tr w:rsidR="007522E4" w:rsidRPr="00D85899" w:rsidTr="00F87BD2">
        <w:tc>
          <w:tcPr>
            <w:tcW w:w="1155" w:type="dxa"/>
            <w:vMerge/>
            <w:shd w:val="clear" w:color="auto" w:fill="F2F2F2" w:themeFill="background1" w:themeFillShade="F2"/>
          </w:tcPr>
          <w:p w:rsidR="007522E4" w:rsidRPr="00D85899" w:rsidRDefault="007522E4" w:rsidP="00F87BD2">
            <w:pPr>
              <w:rPr>
                <w:rFonts w:ascii="Times New Roman" w:hAnsi="Times New Roman" w:cs="Times New Roman"/>
                <w:sz w:val="20"/>
                <w:szCs w:val="20"/>
              </w:rPr>
            </w:pPr>
          </w:p>
        </w:tc>
        <w:tc>
          <w:tcPr>
            <w:tcW w:w="1150" w:type="dxa"/>
            <w:vMerge/>
          </w:tcPr>
          <w:p w:rsidR="007522E4" w:rsidRPr="00D85899" w:rsidRDefault="007522E4" w:rsidP="00F87BD2">
            <w:pPr>
              <w:rPr>
                <w:rFonts w:ascii="Times New Roman" w:hAnsi="Times New Roman" w:cs="Times New Roman"/>
                <w:sz w:val="20"/>
                <w:szCs w:val="20"/>
              </w:rPr>
            </w:pPr>
          </w:p>
        </w:tc>
        <w:tc>
          <w:tcPr>
            <w:tcW w:w="961" w:type="dxa"/>
          </w:tcPr>
          <w:p w:rsidR="007522E4" w:rsidRPr="00D85899" w:rsidRDefault="007522E4" w:rsidP="00F87BD2">
            <w:pPr>
              <w:rPr>
                <w:rFonts w:ascii="Times New Roman" w:hAnsi="Times New Roman" w:cs="Times New Roman"/>
                <w:sz w:val="20"/>
                <w:szCs w:val="20"/>
              </w:rPr>
            </w:pPr>
            <w:r>
              <w:rPr>
                <w:rFonts w:ascii="Times New Roman" w:hAnsi="Times New Roman" w:cs="Times New Roman"/>
                <w:sz w:val="20"/>
                <w:szCs w:val="20"/>
              </w:rPr>
              <w:t>40 - 60</w:t>
            </w:r>
          </w:p>
        </w:tc>
        <w:tc>
          <w:tcPr>
            <w:tcW w:w="1003" w:type="dxa"/>
          </w:tcPr>
          <w:p w:rsidR="007522E4" w:rsidRPr="009821F9" w:rsidRDefault="007522E4" w:rsidP="00F87BD2">
            <w:pPr>
              <w:rPr>
                <w:rFonts w:ascii="Times New Roman" w:hAnsi="Times New Roman" w:cs="Times New Roman"/>
                <w:sz w:val="20"/>
                <w:szCs w:val="20"/>
                <w:highlight w:val="yellow"/>
              </w:rPr>
            </w:pPr>
            <w:r w:rsidRPr="00927B2C">
              <w:rPr>
                <w:rFonts w:ascii="Times New Roman" w:hAnsi="Times New Roman" w:cs="Times New Roman"/>
                <w:sz w:val="20"/>
                <w:szCs w:val="20"/>
              </w:rPr>
              <w:t>20.9</w:t>
            </w:r>
          </w:p>
        </w:tc>
        <w:tc>
          <w:tcPr>
            <w:tcW w:w="1025" w:type="dxa"/>
          </w:tcPr>
          <w:p w:rsidR="007522E4" w:rsidRPr="009821F9" w:rsidRDefault="007522E4" w:rsidP="00F87BD2">
            <w:pPr>
              <w:rPr>
                <w:rFonts w:ascii="Times New Roman" w:hAnsi="Times New Roman" w:cs="Times New Roman"/>
                <w:sz w:val="20"/>
                <w:szCs w:val="20"/>
                <w:highlight w:val="yellow"/>
              </w:rPr>
            </w:pPr>
            <w:r w:rsidRPr="00AA2AB6">
              <w:rPr>
                <w:rFonts w:ascii="Times New Roman" w:hAnsi="Times New Roman" w:cs="Times New Roman"/>
                <w:sz w:val="20"/>
                <w:szCs w:val="20"/>
              </w:rPr>
              <w:t>10.2</w:t>
            </w:r>
          </w:p>
        </w:tc>
        <w:tc>
          <w:tcPr>
            <w:tcW w:w="1003" w:type="dxa"/>
          </w:tcPr>
          <w:p w:rsidR="007522E4" w:rsidRPr="00D85899" w:rsidRDefault="007522E4" w:rsidP="00F87BD2">
            <w:pPr>
              <w:rPr>
                <w:rFonts w:ascii="Times New Roman" w:hAnsi="Times New Roman" w:cs="Times New Roman"/>
                <w:sz w:val="20"/>
                <w:szCs w:val="20"/>
              </w:rPr>
            </w:pPr>
            <w:r>
              <w:rPr>
                <w:rFonts w:ascii="Times New Roman" w:hAnsi="Times New Roman" w:cs="Times New Roman"/>
                <w:sz w:val="20"/>
                <w:szCs w:val="20"/>
              </w:rPr>
              <w:t>106.4</w:t>
            </w:r>
          </w:p>
        </w:tc>
        <w:tc>
          <w:tcPr>
            <w:tcW w:w="1025" w:type="dxa"/>
          </w:tcPr>
          <w:p w:rsidR="007522E4" w:rsidRPr="00D85899" w:rsidRDefault="007522E4" w:rsidP="00F87BD2">
            <w:pPr>
              <w:rPr>
                <w:rFonts w:ascii="Times New Roman" w:hAnsi="Times New Roman" w:cs="Times New Roman"/>
                <w:sz w:val="20"/>
                <w:szCs w:val="20"/>
              </w:rPr>
            </w:pPr>
            <w:r>
              <w:rPr>
                <w:rFonts w:ascii="Times New Roman" w:hAnsi="Times New Roman" w:cs="Times New Roman"/>
                <w:sz w:val="20"/>
                <w:szCs w:val="20"/>
              </w:rPr>
              <w:t>51.3</w:t>
            </w:r>
          </w:p>
        </w:tc>
        <w:tc>
          <w:tcPr>
            <w:tcW w:w="1003" w:type="dxa"/>
          </w:tcPr>
          <w:p w:rsidR="007522E4" w:rsidRPr="009821F9" w:rsidRDefault="007522E4" w:rsidP="00F87BD2">
            <w:pPr>
              <w:rPr>
                <w:rFonts w:ascii="Times New Roman" w:hAnsi="Times New Roman" w:cs="Times New Roman"/>
                <w:sz w:val="20"/>
                <w:szCs w:val="20"/>
                <w:highlight w:val="yellow"/>
              </w:rPr>
            </w:pPr>
            <w:r w:rsidRPr="00AA2AB6">
              <w:rPr>
                <w:rFonts w:ascii="Times New Roman" w:hAnsi="Times New Roman" w:cs="Times New Roman"/>
                <w:sz w:val="20"/>
                <w:szCs w:val="20"/>
              </w:rPr>
              <w:t>85.5</w:t>
            </w:r>
          </w:p>
        </w:tc>
        <w:tc>
          <w:tcPr>
            <w:tcW w:w="1025" w:type="dxa"/>
          </w:tcPr>
          <w:p w:rsidR="007522E4" w:rsidRPr="009821F9" w:rsidRDefault="007522E4" w:rsidP="00F87BD2">
            <w:pPr>
              <w:rPr>
                <w:rFonts w:ascii="Times New Roman" w:hAnsi="Times New Roman" w:cs="Times New Roman"/>
                <w:sz w:val="20"/>
                <w:szCs w:val="20"/>
                <w:highlight w:val="yellow"/>
              </w:rPr>
            </w:pPr>
            <w:r w:rsidRPr="00AA2AB6">
              <w:rPr>
                <w:rFonts w:ascii="Times New Roman" w:hAnsi="Times New Roman" w:cs="Times New Roman"/>
                <w:sz w:val="20"/>
                <w:szCs w:val="20"/>
              </w:rPr>
              <w:t>44.4</w:t>
            </w:r>
          </w:p>
        </w:tc>
      </w:tr>
      <w:tr w:rsidR="007522E4" w:rsidRPr="00D85899" w:rsidTr="00F87BD2">
        <w:tc>
          <w:tcPr>
            <w:tcW w:w="1155" w:type="dxa"/>
            <w:vMerge/>
            <w:shd w:val="clear" w:color="auto" w:fill="F2F2F2" w:themeFill="background1" w:themeFillShade="F2"/>
          </w:tcPr>
          <w:p w:rsidR="007522E4" w:rsidRPr="00D85899" w:rsidRDefault="007522E4" w:rsidP="00F87BD2">
            <w:pPr>
              <w:rPr>
                <w:rFonts w:ascii="Times New Roman" w:hAnsi="Times New Roman" w:cs="Times New Roman"/>
                <w:sz w:val="20"/>
                <w:szCs w:val="20"/>
              </w:rPr>
            </w:pPr>
          </w:p>
        </w:tc>
        <w:tc>
          <w:tcPr>
            <w:tcW w:w="1150" w:type="dxa"/>
            <w:vMerge/>
          </w:tcPr>
          <w:p w:rsidR="007522E4" w:rsidRPr="00D85899" w:rsidRDefault="007522E4" w:rsidP="00F87BD2">
            <w:pPr>
              <w:rPr>
                <w:rFonts w:ascii="Times New Roman" w:hAnsi="Times New Roman" w:cs="Times New Roman"/>
                <w:sz w:val="20"/>
                <w:szCs w:val="20"/>
              </w:rPr>
            </w:pPr>
          </w:p>
        </w:tc>
        <w:tc>
          <w:tcPr>
            <w:tcW w:w="961" w:type="dxa"/>
          </w:tcPr>
          <w:p w:rsidR="007522E4" w:rsidRPr="00D85899" w:rsidRDefault="007522E4" w:rsidP="00F87BD2">
            <w:pPr>
              <w:rPr>
                <w:rFonts w:ascii="Times New Roman" w:hAnsi="Times New Roman" w:cs="Times New Roman"/>
                <w:sz w:val="20"/>
                <w:szCs w:val="20"/>
              </w:rPr>
            </w:pPr>
            <w:r>
              <w:rPr>
                <w:rFonts w:ascii="Times New Roman" w:hAnsi="Times New Roman" w:cs="Times New Roman"/>
                <w:sz w:val="20"/>
                <w:szCs w:val="20"/>
              </w:rPr>
              <w:t>60 - 80</w:t>
            </w:r>
          </w:p>
        </w:tc>
        <w:tc>
          <w:tcPr>
            <w:tcW w:w="1003" w:type="dxa"/>
          </w:tcPr>
          <w:p w:rsidR="007522E4" w:rsidRPr="008E6BE0" w:rsidRDefault="007522E4" w:rsidP="00F87BD2">
            <w:pPr>
              <w:rPr>
                <w:rFonts w:ascii="Times New Roman" w:hAnsi="Times New Roman" w:cs="Times New Roman"/>
                <w:sz w:val="20"/>
                <w:szCs w:val="20"/>
              </w:rPr>
            </w:pPr>
            <w:r w:rsidRPr="008E6BE0">
              <w:rPr>
                <w:rFonts w:ascii="Times New Roman" w:hAnsi="Times New Roman" w:cs="Times New Roman"/>
                <w:sz w:val="20"/>
                <w:szCs w:val="20"/>
              </w:rPr>
              <w:t>52.9</w:t>
            </w:r>
          </w:p>
        </w:tc>
        <w:tc>
          <w:tcPr>
            <w:tcW w:w="1025" w:type="dxa"/>
          </w:tcPr>
          <w:p w:rsidR="007522E4" w:rsidRPr="009821F9" w:rsidRDefault="007522E4" w:rsidP="00F87BD2">
            <w:pPr>
              <w:rPr>
                <w:rFonts w:ascii="Times New Roman" w:hAnsi="Times New Roman" w:cs="Times New Roman"/>
                <w:sz w:val="20"/>
                <w:szCs w:val="20"/>
                <w:highlight w:val="yellow"/>
              </w:rPr>
            </w:pPr>
            <w:r w:rsidRPr="007B6490">
              <w:rPr>
                <w:rFonts w:ascii="Times New Roman" w:hAnsi="Times New Roman" w:cs="Times New Roman"/>
                <w:sz w:val="20"/>
                <w:szCs w:val="20"/>
              </w:rPr>
              <w:t>8.9</w:t>
            </w:r>
          </w:p>
        </w:tc>
        <w:tc>
          <w:tcPr>
            <w:tcW w:w="1003" w:type="dxa"/>
          </w:tcPr>
          <w:p w:rsidR="007522E4" w:rsidRPr="00D85899" w:rsidRDefault="007522E4" w:rsidP="00F87BD2">
            <w:pPr>
              <w:rPr>
                <w:rFonts w:ascii="Times New Roman" w:hAnsi="Times New Roman" w:cs="Times New Roman"/>
                <w:sz w:val="20"/>
                <w:szCs w:val="20"/>
              </w:rPr>
            </w:pPr>
            <w:r>
              <w:rPr>
                <w:rFonts w:ascii="Times New Roman" w:hAnsi="Times New Roman" w:cs="Times New Roman"/>
                <w:sz w:val="20"/>
                <w:szCs w:val="20"/>
              </w:rPr>
              <w:t>272.6</w:t>
            </w:r>
          </w:p>
        </w:tc>
        <w:tc>
          <w:tcPr>
            <w:tcW w:w="1025" w:type="dxa"/>
          </w:tcPr>
          <w:p w:rsidR="007522E4" w:rsidRPr="00D85899" w:rsidRDefault="007522E4" w:rsidP="00F87BD2">
            <w:pPr>
              <w:rPr>
                <w:rFonts w:ascii="Times New Roman" w:hAnsi="Times New Roman" w:cs="Times New Roman"/>
                <w:sz w:val="20"/>
                <w:szCs w:val="20"/>
              </w:rPr>
            </w:pPr>
            <w:r>
              <w:rPr>
                <w:rFonts w:ascii="Times New Roman" w:hAnsi="Times New Roman" w:cs="Times New Roman"/>
                <w:sz w:val="20"/>
                <w:szCs w:val="20"/>
              </w:rPr>
              <w:t>47.0</w:t>
            </w:r>
          </w:p>
        </w:tc>
        <w:tc>
          <w:tcPr>
            <w:tcW w:w="1003" w:type="dxa"/>
          </w:tcPr>
          <w:p w:rsidR="007522E4" w:rsidRPr="009821F9" w:rsidRDefault="007522E4" w:rsidP="00F87BD2">
            <w:pPr>
              <w:rPr>
                <w:rFonts w:ascii="Times New Roman" w:hAnsi="Times New Roman" w:cs="Times New Roman"/>
                <w:sz w:val="20"/>
                <w:szCs w:val="20"/>
                <w:highlight w:val="yellow"/>
              </w:rPr>
            </w:pPr>
            <w:r w:rsidRPr="008E6BE0">
              <w:rPr>
                <w:rFonts w:ascii="Times New Roman" w:hAnsi="Times New Roman" w:cs="Times New Roman"/>
                <w:sz w:val="20"/>
                <w:szCs w:val="20"/>
              </w:rPr>
              <w:t>219.8</w:t>
            </w:r>
          </w:p>
        </w:tc>
        <w:tc>
          <w:tcPr>
            <w:tcW w:w="1025" w:type="dxa"/>
          </w:tcPr>
          <w:p w:rsidR="007522E4" w:rsidRPr="009821F9" w:rsidRDefault="007522E4" w:rsidP="00F87BD2">
            <w:pPr>
              <w:rPr>
                <w:rFonts w:ascii="Times New Roman" w:hAnsi="Times New Roman" w:cs="Times New Roman"/>
                <w:sz w:val="20"/>
                <w:szCs w:val="20"/>
                <w:highlight w:val="yellow"/>
              </w:rPr>
            </w:pPr>
            <w:r w:rsidRPr="007B6490">
              <w:rPr>
                <w:rFonts w:ascii="Times New Roman" w:hAnsi="Times New Roman" w:cs="Times New Roman"/>
                <w:sz w:val="20"/>
                <w:szCs w:val="20"/>
              </w:rPr>
              <w:t>41.5</w:t>
            </w:r>
          </w:p>
        </w:tc>
      </w:tr>
      <w:tr w:rsidR="007522E4" w:rsidRPr="00D85899" w:rsidTr="00F87BD2">
        <w:tc>
          <w:tcPr>
            <w:tcW w:w="1155" w:type="dxa"/>
            <w:vMerge/>
            <w:shd w:val="clear" w:color="auto" w:fill="F2F2F2" w:themeFill="background1" w:themeFillShade="F2"/>
          </w:tcPr>
          <w:p w:rsidR="007522E4" w:rsidRPr="00D85899" w:rsidRDefault="007522E4" w:rsidP="00F87BD2">
            <w:pPr>
              <w:rPr>
                <w:rFonts w:ascii="Times New Roman" w:hAnsi="Times New Roman" w:cs="Times New Roman"/>
                <w:sz w:val="20"/>
                <w:szCs w:val="20"/>
              </w:rPr>
            </w:pPr>
          </w:p>
        </w:tc>
        <w:tc>
          <w:tcPr>
            <w:tcW w:w="1150" w:type="dxa"/>
            <w:vMerge w:val="restart"/>
          </w:tcPr>
          <w:p w:rsidR="007522E4" w:rsidRPr="00D85899" w:rsidRDefault="007522E4" w:rsidP="00F87BD2">
            <w:pPr>
              <w:rPr>
                <w:rFonts w:ascii="Times New Roman" w:hAnsi="Times New Roman" w:cs="Times New Roman"/>
                <w:sz w:val="20"/>
                <w:szCs w:val="20"/>
              </w:rPr>
            </w:pPr>
            <w:r w:rsidRPr="00D85899">
              <w:rPr>
                <w:rFonts w:ascii="Times New Roman" w:hAnsi="Times New Roman" w:cs="Times New Roman"/>
                <w:sz w:val="20"/>
                <w:szCs w:val="20"/>
              </w:rPr>
              <w:t>Foliage</w:t>
            </w:r>
          </w:p>
        </w:tc>
        <w:tc>
          <w:tcPr>
            <w:tcW w:w="961" w:type="dxa"/>
          </w:tcPr>
          <w:p w:rsidR="007522E4" w:rsidRPr="00D85899" w:rsidRDefault="007522E4" w:rsidP="00F87BD2">
            <w:pPr>
              <w:rPr>
                <w:rFonts w:ascii="Times New Roman" w:hAnsi="Times New Roman" w:cs="Times New Roman"/>
                <w:sz w:val="20"/>
                <w:szCs w:val="20"/>
              </w:rPr>
            </w:pPr>
            <w:r>
              <w:rPr>
                <w:rFonts w:ascii="Times New Roman" w:hAnsi="Times New Roman" w:cs="Times New Roman"/>
                <w:sz w:val="20"/>
                <w:szCs w:val="20"/>
              </w:rPr>
              <w:t>All</w:t>
            </w:r>
          </w:p>
        </w:tc>
        <w:tc>
          <w:tcPr>
            <w:tcW w:w="1003" w:type="dxa"/>
          </w:tcPr>
          <w:p w:rsidR="007522E4" w:rsidRPr="00D85899" w:rsidRDefault="007522E4" w:rsidP="00F87BD2">
            <w:pPr>
              <w:rPr>
                <w:rFonts w:ascii="Times New Roman" w:hAnsi="Times New Roman" w:cs="Times New Roman"/>
                <w:sz w:val="20"/>
                <w:szCs w:val="20"/>
              </w:rPr>
            </w:pPr>
            <w:r>
              <w:rPr>
                <w:rFonts w:ascii="Times New Roman" w:hAnsi="Times New Roman" w:cs="Times New Roman"/>
                <w:sz w:val="20"/>
                <w:szCs w:val="20"/>
              </w:rPr>
              <w:t>1.8</w:t>
            </w:r>
          </w:p>
        </w:tc>
        <w:tc>
          <w:tcPr>
            <w:tcW w:w="1025" w:type="dxa"/>
          </w:tcPr>
          <w:p w:rsidR="007522E4" w:rsidRPr="00D85899" w:rsidRDefault="007522E4" w:rsidP="00F87BD2">
            <w:pPr>
              <w:rPr>
                <w:rFonts w:ascii="Times New Roman" w:hAnsi="Times New Roman" w:cs="Times New Roman"/>
                <w:sz w:val="20"/>
                <w:szCs w:val="20"/>
              </w:rPr>
            </w:pPr>
            <w:r>
              <w:rPr>
                <w:rFonts w:ascii="Times New Roman" w:hAnsi="Times New Roman" w:cs="Times New Roman"/>
                <w:sz w:val="20"/>
                <w:szCs w:val="20"/>
              </w:rPr>
              <w:t>17.7</w:t>
            </w:r>
          </w:p>
        </w:tc>
        <w:tc>
          <w:tcPr>
            <w:tcW w:w="1003" w:type="dxa"/>
          </w:tcPr>
          <w:p w:rsidR="007522E4" w:rsidRPr="00D85899" w:rsidRDefault="007522E4" w:rsidP="00F87BD2">
            <w:pPr>
              <w:rPr>
                <w:rFonts w:ascii="Times New Roman" w:hAnsi="Times New Roman" w:cs="Times New Roman"/>
                <w:sz w:val="20"/>
                <w:szCs w:val="20"/>
              </w:rPr>
            </w:pPr>
            <w:r>
              <w:rPr>
                <w:rFonts w:ascii="Times New Roman" w:hAnsi="Times New Roman" w:cs="Times New Roman"/>
                <w:sz w:val="20"/>
                <w:szCs w:val="20"/>
              </w:rPr>
              <w:t>NA</w:t>
            </w:r>
          </w:p>
        </w:tc>
        <w:tc>
          <w:tcPr>
            <w:tcW w:w="1025" w:type="dxa"/>
          </w:tcPr>
          <w:p w:rsidR="007522E4" w:rsidRPr="00D85899" w:rsidRDefault="007522E4" w:rsidP="00F87BD2">
            <w:pPr>
              <w:rPr>
                <w:rFonts w:ascii="Times New Roman" w:hAnsi="Times New Roman" w:cs="Times New Roman"/>
                <w:sz w:val="20"/>
                <w:szCs w:val="20"/>
              </w:rPr>
            </w:pPr>
            <w:r>
              <w:rPr>
                <w:rFonts w:ascii="Times New Roman" w:hAnsi="Times New Roman" w:cs="Times New Roman"/>
                <w:sz w:val="20"/>
                <w:szCs w:val="20"/>
              </w:rPr>
              <w:t>NA</w:t>
            </w:r>
          </w:p>
        </w:tc>
        <w:tc>
          <w:tcPr>
            <w:tcW w:w="1003" w:type="dxa"/>
          </w:tcPr>
          <w:p w:rsidR="007522E4" w:rsidRPr="00D85899" w:rsidRDefault="007522E4" w:rsidP="00F87BD2">
            <w:pPr>
              <w:rPr>
                <w:rFonts w:ascii="Times New Roman" w:hAnsi="Times New Roman" w:cs="Times New Roman"/>
                <w:sz w:val="20"/>
                <w:szCs w:val="20"/>
              </w:rPr>
            </w:pPr>
            <w:r>
              <w:rPr>
                <w:rFonts w:ascii="Times New Roman" w:hAnsi="Times New Roman" w:cs="Times New Roman"/>
                <w:sz w:val="20"/>
                <w:szCs w:val="20"/>
              </w:rPr>
              <w:t>NA</w:t>
            </w:r>
          </w:p>
        </w:tc>
        <w:tc>
          <w:tcPr>
            <w:tcW w:w="1025" w:type="dxa"/>
          </w:tcPr>
          <w:p w:rsidR="007522E4" w:rsidRPr="00D85899" w:rsidRDefault="007522E4" w:rsidP="00F87BD2">
            <w:pPr>
              <w:rPr>
                <w:rFonts w:ascii="Times New Roman" w:hAnsi="Times New Roman" w:cs="Times New Roman"/>
                <w:sz w:val="20"/>
                <w:szCs w:val="20"/>
              </w:rPr>
            </w:pPr>
            <w:r>
              <w:rPr>
                <w:rFonts w:ascii="Times New Roman" w:hAnsi="Times New Roman" w:cs="Times New Roman"/>
                <w:sz w:val="20"/>
                <w:szCs w:val="20"/>
              </w:rPr>
              <w:t>NA</w:t>
            </w:r>
          </w:p>
        </w:tc>
      </w:tr>
      <w:tr w:rsidR="007522E4" w:rsidRPr="00D85899" w:rsidTr="00F87BD2">
        <w:tc>
          <w:tcPr>
            <w:tcW w:w="1155" w:type="dxa"/>
            <w:vMerge/>
            <w:shd w:val="clear" w:color="auto" w:fill="F2F2F2" w:themeFill="background1" w:themeFillShade="F2"/>
          </w:tcPr>
          <w:p w:rsidR="007522E4" w:rsidRPr="00D85899" w:rsidRDefault="007522E4" w:rsidP="00F87BD2">
            <w:pPr>
              <w:rPr>
                <w:rFonts w:ascii="Times New Roman" w:hAnsi="Times New Roman" w:cs="Times New Roman"/>
                <w:sz w:val="20"/>
                <w:szCs w:val="20"/>
              </w:rPr>
            </w:pPr>
          </w:p>
        </w:tc>
        <w:tc>
          <w:tcPr>
            <w:tcW w:w="1150" w:type="dxa"/>
            <w:vMerge/>
          </w:tcPr>
          <w:p w:rsidR="007522E4" w:rsidRPr="00D85899" w:rsidRDefault="007522E4" w:rsidP="00F87BD2">
            <w:pPr>
              <w:rPr>
                <w:rFonts w:ascii="Times New Roman" w:hAnsi="Times New Roman" w:cs="Times New Roman"/>
                <w:sz w:val="20"/>
                <w:szCs w:val="20"/>
              </w:rPr>
            </w:pPr>
          </w:p>
        </w:tc>
        <w:tc>
          <w:tcPr>
            <w:tcW w:w="961" w:type="dxa"/>
          </w:tcPr>
          <w:p w:rsidR="007522E4" w:rsidRDefault="007522E4" w:rsidP="00F87BD2">
            <w:pPr>
              <w:rPr>
                <w:rFonts w:ascii="Times New Roman" w:hAnsi="Times New Roman" w:cs="Times New Roman"/>
                <w:sz w:val="20"/>
                <w:szCs w:val="20"/>
              </w:rPr>
            </w:pPr>
            <w:r>
              <w:rPr>
                <w:rFonts w:ascii="Times New Roman" w:hAnsi="Times New Roman" w:cs="Times New Roman"/>
                <w:sz w:val="20"/>
                <w:szCs w:val="20"/>
              </w:rPr>
              <w:t>2.5 - 20</w:t>
            </w:r>
          </w:p>
        </w:tc>
        <w:tc>
          <w:tcPr>
            <w:tcW w:w="1003" w:type="dxa"/>
          </w:tcPr>
          <w:p w:rsidR="007522E4" w:rsidRPr="00D85899" w:rsidRDefault="007522E4" w:rsidP="00F87BD2">
            <w:pPr>
              <w:rPr>
                <w:rFonts w:ascii="Times New Roman" w:hAnsi="Times New Roman" w:cs="Times New Roman"/>
                <w:sz w:val="20"/>
                <w:szCs w:val="20"/>
              </w:rPr>
            </w:pPr>
            <w:r>
              <w:rPr>
                <w:rFonts w:ascii="Times New Roman" w:hAnsi="Times New Roman" w:cs="Times New Roman"/>
                <w:sz w:val="20"/>
                <w:szCs w:val="20"/>
              </w:rPr>
              <w:t>1.8</w:t>
            </w:r>
          </w:p>
        </w:tc>
        <w:tc>
          <w:tcPr>
            <w:tcW w:w="1025" w:type="dxa"/>
          </w:tcPr>
          <w:p w:rsidR="007522E4" w:rsidRPr="00D85899" w:rsidRDefault="007522E4" w:rsidP="00F87BD2">
            <w:pPr>
              <w:rPr>
                <w:rFonts w:ascii="Times New Roman" w:hAnsi="Times New Roman" w:cs="Times New Roman"/>
                <w:sz w:val="20"/>
                <w:szCs w:val="20"/>
              </w:rPr>
            </w:pPr>
            <w:r>
              <w:rPr>
                <w:rFonts w:ascii="Times New Roman" w:hAnsi="Times New Roman" w:cs="Times New Roman"/>
                <w:sz w:val="20"/>
                <w:szCs w:val="20"/>
              </w:rPr>
              <w:t>22.6</w:t>
            </w:r>
          </w:p>
        </w:tc>
        <w:tc>
          <w:tcPr>
            <w:tcW w:w="1003" w:type="dxa"/>
          </w:tcPr>
          <w:p w:rsidR="007522E4" w:rsidRDefault="007522E4" w:rsidP="00F87BD2">
            <w:pPr>
              <w:rPr>
                <w:rFonts w:ascii="Times New Roman" w:hAnsi="Times New Roman" w:cs="Times New Roman"/>
                <w:sz w:val="20"/>
                <w:szCs w:val="20"/>
              </w:rPr>
            </w:pPr>
            <w:r>
              <w:rPr>
                <w:rFonts w:ascii="Times New Roman" w:hAnsi="Times New Roman" w:cs="Times New Roman"/>
                <w:sz w:val="20"/>
                <w:szCs w:val="20"/>
              </w:rPr>
              <w:t>NA</w:t>
            </w:r>
          </w:p>
        </w:tc>
        <w:tc>
          <w:tcPr>
            <w:tcW w:w="1025" w:type="dxa"/>
          </w:tcPr>
          <w:p w:rsidR="007522E4" w:rsidRDefault="007522E4" w:rsidP="00F87BD2">
            <w:pPr>
              <w:rPr>
                <w:rFonts w:ascii="Times New Roman" w:hAnsi="Times New Roman" w:cs="Times New Roman"/>
                <w:sz w:val="20"/>
                <w:szCs w:val="20"/>
              </w:rPr>
            </w:pPr>
            <w:r>
              <w:rPr>
                <w:rFonts w:ascii="Times New Roman" w:hAnsi="Times New Roman" w:cs="Times New Roman"/>
                <w:sz w:val="20"/>
                <w:szCs w:val="20"/>
              </w:rPr>
              <w:t>NA</w:t>
            </w:r>
          </w:p>
        </w:tc>
        <w:tc>
          <w:tcPr>
            <w:tcW w:w="1003" w:type="dxa"/>
          </w:tcPr>
          <w:p w:rsidR="007522E4" w:rsidRDefault="007522E4" w:rsidP="00F87BD2">
            <w:pPr>
              <w:rPr>
                <w:rFonts w:ascii="Times New Roman" w:hAnsi="Times New Roman" w:cs="Times New Roman"/>
                <w:sz w:val="20"/>
                <w:szCs w:val="20"/>
              </w:rPr>
            </w:pPr>
            <w:r>
              <w:rPr>
                <w:rFonts w:ascii="Times New Roman" w:hAnsi="Times New Roman" w:cs="Times New Roman"/>
                <w:sz w:val="20"/>
                <w:szCs w:val="20"/>
              </w:rPr>
              <w:t>NA</w:t>
            </w:r>
          </w:p>
        </w:tc>
        <w:tc>
          <w:tcPr>
            <w:tcW w:w="1025" w:type="dxa"/>
          </w:tcPr>
          <w:p w:rsidR="007522E4" w:rsidRDefault="007522E4" w:rsidP="00F87BD2">
            <w:pPr>
              <w:rPr>
                <w:rFonts w:ascii="Times New Roman" w:hAnsi="Times New Roman" w:cs="Times New Roman"/>
                <w:sz w:val="20"/>
                <w:szCs w:val="20"/>
              </w:rPr>
            </w:pPr>
            <w:r>
              <w:rPr>
                <w:rFonts w:ascii="Times New Roman" w:hAnsi="Times New Roman" w:cs="Times New Roman"/>
                <w:sz w:val="20"/>
                <w:szCs w:val="20"/>
              </w:rPr>
              <w:t>NA</w:t>
            </w:r>
          </w:p>
        </w:tc>
      </w:tr>
      <w:tr w:rsidR="007522E4" w:rsidRPr="00D85899" w:rsidTr="00F87BD2">
        <w:tc>
          <w:tcPr>
            <w:tcW w:w="1155" w:type="dxa"/>
            <w:vMerge/>
            <w:shd w:val="clear" w:color="auto" w:fill="F2F2F2" w:themeFill="background1" w:themeFillShade="F2"/>
          </w:tcPr>
          <w:p w:rsidR="007522E4" w:rsidRPr="00D85899" w:rsidRDefault="007522E4" w:rsidP="00F87BD2">
            <w:pPr>
              <w:rPr>
                <w:rFonts w:ascii="Times New Roman" w:hAnsi="Times New Roman" w:cs="Times New Roman"/>
                <w:sz w:val="20"/>
                <w:szCs w:val="20"/>
              </w:rPr>
            </w:pPr>
          </w:p>
        </w:tc>
        <w:tc>
          <w:tcPr>
            <w:tcW w:w="1150" w:type="dxa"/>
            <w:vMerge/>
          </w:tcPr>
          <w:p w:rsidR="007522E4" w:rsidRPr="00D85899" w:rsidRDefault="007522E4" w:rsidP="00F87BD2">
            <w:pPr>
              <w:rPr>
                <w:rFonts w:ascii="Times New Roman" w:hAnsi="Times New Roman" w:cs="Times New Roman"/>
                <w:sz w:val="20"/>
                <w:szCs w:val="20"/>
              </w:rPr>
            </w:pPr>
          </w:p>
        </w:tc>
        <w:tc>
          <w:tcPr>
            <w:tcW w:w="961" w:type="dxa"/>
          </w:tcPr>
          <w:p w:rsidR="007522E4" w:rsidRPr="00D85899" w:rsidRDefault="007522E4" w:rsidP="00F87BD2">
            <w:pPr>
              <w:rPr>
                <w:rFonts w:ascii="Times New Roman" w:hAnsi="Times New Roman" w:cs="Times New Roman"/>
                <w:sz w:val="20"/>
                <w:szCs w:val="20"/>
              </w:rPr>
            </w:pPr>
            <w:r>
              <w:rPr>
                <w:rFonts w:ascii="Times New Roman" w:hAnsi="Times New Roman" w:cs="Times New Roman"/>
                <w:sz w:val="20"/>
                <w:szCs w:val="20"/>
              </w:rPr>
              <w:t>20 – 40</w:t>
            </w:r>
          </w:p>
        </w:tc>
        <w:tc>
          <w:tcPr>
            <w:tcW w:w="1003" w:type="dxa"/>
          </w:tcPr>
          <w:p w:rsidR="007522E4" w:rsidRPr="00D85899" w:rsidRDefault="007522E4" w:rsidP="00F87BD2">
            <w:pPr>
              <w:rPr>
                <w:rFonts w:ascii="Times New Roman" w:hAnsi="Times New Roman" w:cs="Times New Roman"/>
                <w:sz w:val="20"/>
                <w:szCs w:val="20"/>
              </w:rPr>
            </w:pPr>
            <w:r>
              <w:rPr>
                <w:rFonts w:ascii="Times New Roman" w:hAnsi="Times New Roman" w:cs="Times New Roman"/>
                <w:sz w:val="20"/>
                <w:szCs w:val="20"/>
              </w:rPr>
              <w:t>3.1</w:t>
            </w:r>
          </w:p>
        </w:tc>
        <w:tc>
          <w:tcPr>
            <w:tcW w:w="1025" w:type="dxa"/>
          </w:tcPr>
          <w:p w:rsidR="007522E4" w:rsidRPr="00D85899" w:rsidRDefault="007522E4" w:rsidP="00F87BD2">
            <w:pPr>
              <w:rPr>
                <w:rFonts w:ascii="Times New Roman" w:hAnsi="Times New Roman" w:cs="Times New Roman"/>
                <w:sz w:val="20"/>
                <w:szCs w:val="20"/>
              </w:rPr>
            </w:pPr>
            <w:r>
              <w:rPr>
                <w:rFonts w:ascii="Times New Roman" w:hAnsi="Times New Roman" w:cs="Times New Roman"/>
                <w:sz w:val="20"/>
                <w:szCs w:val="20"/>
              </w:rPr>
              <w:t>15.1</w:t>
            </w:r>
          </w:p>
        </w:tc>
        <w:tc>
          <w:tcPr>
            <w:tcW w:w="1003" w:type="dxa"/>
          </w:tcPr>
          <w:p w:rsidR="007522E4" w:rsidRPr="00D85899" w:rsidRDefault="007522E4" w:rsidP="00F87BD2">
            <w:pPr>
              <w:rPr>
                <w:rFonts w:ascii="Times New Roman" w:hAnsi="Times New Roman" w:cs="Times New Roman"/>
                <w:sz w:val="20"/>
                <w:szCs w:val="20"/>
              </w:rPr>
            </w:pPr>
            <w:r>
              <w:rPr>
                <w:rFonts w:ascii="Times New Roman" w:hAnsi="Times New Roman" w:cs="Times New Roman"/>
                <w:sz w:val="20"/>
                <w:szCs w:val="20"/>
              </w:rPr>
              <w:t>NA</w:t>
            </w:r>
          </w:p>
        </w:tc>
        <w:tc>
          <w:tcPr>
            <w:tcW w:w="1025" w:type="dxa"/>
          </w:tcPr>
          <w:p w:rsidR="007522E4" w:rsidRPr="00D85899" w:rsidRDefault="007522E4" w:rsidP="00F87BD2">
            <w:pPr>
              <w:rPr>
                <w:rFonts w:ascii="Times New Roman" w:hAnsi="Times New Roman" w:cs="Times New Roman"/>
                <w:sz w:val="20"/>
                <w:szCs w:val="20"/>
              </w:rPr>
            </w:pPr>
            <w:r>
              <w:rPr>
                <w:rFonts w:ascii="Times New Roman" w:hAnsi="Times New Roman" w:cs="Times New Roman"/>
                <w:sz w:val="20"/>
                <w:szCs w:val="20"/>
              </w:rPr>
              <w:t>NA</w:t>
            </w:r>
          </w:p>
        </w:tc>
        <w:tc>
          <w:tcPr>
            <w:tcW w:w="1003" w:type="dxa"/>
          </w:tcPr>
          <w:p w:rsidR="007522E4" w:rsidRPr="00D85899" w:rsidRDefault="007522E4" w:rsidP="00F87BD2">
            <w:pPr>
              <w:rPr>
                <w:rFonts w:ascii="Times New Roman" w:hAnsi="Times New Roman" w:cs="Times New Roman"/>
                <w:sz w:val="20"/>
                <w:szCs w:val="20"/>
              </w:rPr>
            </w:pPr>
            <w:r>
              <w:rPr>
                <w:rFonts w:ascii="Times New Roman" w:hAnsi="Times New Roman" w:cs="Times New Roman"/>
                <w:sz w:val="20"/>
                <w:szCs w:val="20"/>
              </w:rPr>
              <w:t>NA</w:t>
            </w:r>
          </w:p>
        </w:tc>
        <w:tc>
          <w:tcPr>
            <w:tcW w:w="1025" w:type="dxa"/>
          </w:tcPr>
          <w:p w:rsidR="007522E4" w:rsidRPr="00D85899" w:rsidRDefault="007522E4" w:rsidP="00F87BD2">
            <w:pPr>
              <w:rPr>
                <w:rFonts w:ascii="Times New Roman" w:hAnsi="Times New Roman" w:cs="Times New Roman"/>
                <w:sz w:val="20"/>
                <w:szCs w:val="20"/>
              </w:rPr>
            </w:pPr>
            <w:r>
              <w:rPr>
                <w:rFonts w:ascii="Times New Roman" w:hAnsi="Times New Roman" w:cs="Times New Roman"/>
                <w:sz w:val="20"/>
                <w:szCs w:val="20"/>
              </w:rPr>
              <w:t>NA</w:t>
            </w:r>
          </w:p>
        </w:tc>
      </w:tr>
      <w:tr w:rsidR="007522E4" w:rsidRPr="00D85899" w:rsidTr="00F87BD2">
        <w:tc>
          <w:tcPr>
            <w:tcW w:w="1155" w:type="dxa"/>
            <w:vMerge/>
            <w:shd w:val="clear" w:color="auto" w:fill="F2F2F2" w:themeFill="background1" w:themeFillShade="F2"/>
          </w:tcPr>
          <w:p w:rsidR="007522E4" w:rsidRPr="00D85899" w:rsidRDefault="007522E4" w:rsidP="00F87BD2">
            <w:pPr>
              <w:rPr>
                <w:rFonts w:ascii="Times New Roman" w:hAnsi="Times New Roman" w:cs="Times New Roman"/>
                <w:sz w:val="20"/>
                <w:szCs w:val="20"/>
              </w:rPr>
            </w:pPr>
          </w:p>
        </w:tc>
        <w:tc>
          <w:tcPr>
            <w:tcW w:w="1150" w:type="dxa"/>
            <w:vMerge/>
          </w:tcPr>
          <w:p w:rsidR="007522E4" w:rsidRPr="00D85899" w:rsidRDefault="007522E4" w:rsidP="00F87BD2">
            <w:pPr>
              <w:rPr>
                <w:rFonts w:ascii="Times New Roman" w:hAnsi="Times New Roman" w:cs="Times New Roman"/>
                <w:sz w:val="20"/>
                <w:szCs w:val="20"/>
              </w:rPr>
            </w:pPr>
          </w:p>
        </w:tc>
        <w:tc>
          <w:tcPr>
            <w:tcW w:w="961" w:type="dxa"/>
          </w:tcPr>
          <w:p w:rsidR="007522E4" w:rsidRPr="00D85899" w:rsidRDefault="007522E4" w:rsidP="00F87BD2">
            <w:pPr>
              <w:rPr>
                <w:rFonts w:ascii="Times New Roman" w:hAnsi="Times New Roman" w:cs="Times New Roman"/>
                <w:sz w:val="20"/>
                <w:szCs w:val="20"/>
              </w:rPr>
            </w:pPr>
            <w:r>
              <w:rPr>
                <w:rFonts w:ascii="Times New Roman" w:hAnsi="Times New Roman" w:cs="Times New Roman"/>
                <w:sz w:val="20"/>
                <w:szCs w:val="20"/>
              </w:rPr>
              <w:t>40 - 60</w:t>
            </w:r>
          </w:p>
        </w:tc>
        <w:tc>
          <w:tcPr>
            <w:tcW w:w="1003" w:type="dxa"/>
          </w:tcPr>
          <w:p w:rsidR="007522E4" w:rsidRPr="00D85899" w:rsidRDefault="007522E4" w:rsidP="00F87BD2">
            <w:pPr>
              <w:rPr>
                <w:rFonts w:ascii="Times New Roman" w:hAnsi="Times New Roman" w:cs="Times New Roman"/>
                <w:sz w:val="20"/>
                <w:szCs w:val="20"/>
              </w:rPr>
            </w:pPr>
            <w:r>
              <w:rPr>
                <w:rFonts w:ascii="Times New Roman" w:hAnsi="Times New Roman" w:cs="Times New Roman"/>
                <w:sz w:val="20"/>
                <w:szCs w:val="20"/>
              </w:rPr>
              <w:t>-3.0</w:t>
            </w:r>
          </w:p>
        </w:tc>
        <w:tc>
          <w:tcPr>
            <w:tcW w:w="1025" w:type="dxa"/>
          </w:tcPr>
          <w:p w:rsidR="007522E4" w:rsidRPr="00D85899" w:rsidRDefault="007522E4" w:rsidP="00F87BD2">
            <w:pPr>
              <w:rPr>
                <w:rFonts w:ascii="Times New Roman" w:hAnsi="Times New Roman" w:cs="Times New Roman"/>
                <w:sz w:val="20"/>
                <w:szCs w:val="20"/>
              </w:rPr>
            </w:pPr>
            <w:r>
              <w:rPr>
                <w:rFonts w:ascii="Times New Roman" w:hAnsi="Times New Roman" w:cs="Times New Roman"/>
                <w:sz w:val="20"/>
                <w:szCs w:val="20"/>
              </w:rPr>
              <w:t>-3.3</w:t>
            </w:r>
          </w:p>
        </w:tc>
        <w:tc>
          <w:tcPr>
            <w:tcW w:w="1003" w:type="dxa"/>
          </w:tcPr>
          <w:p w:rsidR="007522E4" w:rsidRPr="00D85899" w:rsidRDefault="007522E4" w:rsidP="00F87BD2">
            <w:pPr>
              <w:rPr>
                <w:rFonts w:ascii="Times New Roman" w:hAnsi="Times New Roman" w:cs="Times New Roman"/>
                <w:sz w:val="20"/>
                <w:szCs w:val="20"/>
              </w:rPr>
            </w:pPr>
            <w:r>
              <w:rPr>
                <w:rFonts w:ascii="Times New Roman" w:hAnsi="Times New Roman" w:cs="Times New Roman"/>
                <w:sz w:val="20"/>
                <w:szCs w:val="20"/>
              </w:rPr>
              <w:t>NA</w:t>
            </w:r>
          </w:p>
        </w:tc>
        <w:tc>
          <w:tcPr>
            <w:tcW w:w="1025" w:type="dxa"/>
          </w:tcPr>
          <w:p w:rsidR="007522E4" w:rsidRPr="00D85899" w:rsidRDefault="007522E4" w:rsidP="00F87BD2">
            <w:pPr>
              <w:rPr>
                <w:rFonts w:ascii="Times New Roman" w:hAnsi="Times New Roman" w:cs="Times New Roman"/>
                <w:sz w:val="20"/>
                <w:szCs w:val="20"/>
              </w:rPr>
            </w:pPr>
            <w:r>
              <w:rPr>
                <w:rFonts w:ascii="Times New Roman" w:hAnsi="Times New Roman" w:cs="Times New Roman"/>
                <w:sz w:val="20"/>
                <w:szCs w:val="20"/>
              </w:rPr>
              <w:t>NA</w:t>
            </w:r>
          </w:p>
        </w:tc>
        <w:tc>
          <w:tcPr>
            <w:tcW w:w="1003" w:type="dxa"/>
          </w:tcPr>
          <w:p w:rsidR="007522E4" w:rsidRPr="00D85899" w:rsidRDefault="007522E4" w:rsidP="00F87BD2">
            <w:pPr>
              <w:rPr>
                <w:rFonts w:ascii="Times New Roman" w:hAnsi="Times New Roman" w:cs="Times New Roman"/>
                <w:sz w:val="20"/>
                <w:szCs w:val="20"/>
              </w:rPr>
            </w:pPr>
            <w:r>
              <w:rPr>
                <w:rFonts w:ascii="Times New Roman" w:hAnsi="Times New Roman" w:cs="Times New Roman"/>
                <w:sz w:val="20"/>
                <w:szCs w:val="20"/>
              </w:rPr>
              <w:t>NA</w:t>
            </w:r>
          </w:p>
        </w:tc>
        <w:tc>
          <w:tcPr>
            <w:tcW w:w="1025" w:type="dxa"/>
          </w:tcPr>
          <w:p w:rsidR="007522E4" w:rsidRPr="00D85899" w:rsidRDefault="007522E4" w:rsidP="00F87BD2">
            <w:pPr>
              <w:rPr>
                <w:rFonts w:ascii="Times New Roman" w:hAnsi="Times New Roman" w:cs="Times New Roman"/>
                <w:sz w:val="20"/>
                <w:szCs w:val="20"/>
              </w:rPr>
            </w:pPr>
            <w:r>
              <w:rPr>
                <w:rFonts w:ascii="Times New Roman" w:hAnsi="Times New Roman" w:cs="Times New Roman"/>
                <w:sz w:val="20"/>
                <w:szCs w:val="20"/>
              </w:rPr>
              <w:t>NA</w:t>
            </w:r>
          </w:p>
        </w:tc>
      </w:tr>
      <w:tr w:rsidR="007522E4" w:rsidRPr="00D85899" w:rsidTr="00F87BD2">
        <w:tc>
          <w:tcPr>
            <w:tcW w:w="1155" w:type="dxa"/>
            <w:vMerge/>
            <w:shd w:val="clear" w:color="auto" w:fill="F2F2F2" w:themeFill="background1" w:themeFillShade="F2"/>
          </w:tcPr>
          <w:p w:rsidR="007522E4" w:rsidRPr="00D85899" w:rsidRDefault="007522E4" w:rsidP="00F87BD2">
            <w:pPr>
              <w:rPr>
                <w:rFonts w:ascii="Times New Roman" w:hAnsi="Times New Roman" w:cs="Times New Roman"/>
                <w:sz w:val="20"/>
                <w:szCs w:val="20"/>
              </w:rPr>
            </w:pPr>
          </w:p>
        </w:tc>
        <w:tc>
          <w:tcPr>
            <w:tcW w:w="1150" w:type="dxa"/>
            <w:vMerge/>
          </w:tcPr>
          <w:p w:rsidR="007522E4" w:rsidRPr="00D85899" w:rsidRDefault="007522E4" w:rsidP="00F87BD2">
            <w:pPr>
              <w:rPr>
                <w:rFonts w:ascii="Times New Roman" w:hAnsi="Times New Roman" w:cs="Times New Roman"/>
                <w:sz w:val="20"/>
                <w:szCs w:val="20"/>
              </w:rPr>
            </w:pPr>
          </w:p>
        </w:tc>
        <w:tc>
          <w:tcPr>
            <w:tcW w:w="961" w:type="dxa"/>
          </w:tcPr>
          <w:p w:rsidR="007522E4" w:rsidRPr="00D85899" w:rsidRDefault="007522E4" w:rsidP="00F87BD2">
            <w:pPr>
              <w:rPr>
                <w:rFonts w:ascii="Times New Roman" w:hAnsi="Times New Roman" w:cs="Times New Roman"/>
                <w:sz w:val="20"/>
                <w:szCs w:val="20"/>
              </w:rPr>
            </w:pPr>
            <w:r>
              <w:rPr>
                <w:rFonts w:ascii="Times New Roman" w:hAnsi="Times New Roman" w:cs="Times New Roman"/>
                <w:sz w:val="20"/>
                <w:szCs w:val="20"/>
              </w:rPr>
              <w:t>60 - 80</w:t>
            </w:r>
          </w:p>
        </w:tc>
        <w:tc>
          <w:tcPr>
            <w:tcW w:w="1003" w:type="dxa"/>
          </w:tcPr>
          <w:p w:rsidR="007522E4" w:rsidRPr="00D85899" w:rsidRDefault="007522E4" w:rsidP="00F87BD2">
            <w:pPr>
              <w:rPr>
                <w:rFonts w:ascii="Times New Roman" w:hAnsi="Times New Roman" w:cs="Times New Roman"/>
                <w:sz w:val="20"/>
                <w:szCs w:val="20"/>
              </w:rPr>
            </w:pPr>
            <w:r>
              <w:rPr>
                <w:rFonts w:ascii="Times New Roman" w:hAnsi="Times New Roman" w:cs="Times New Roman"/>
                <w:sz w:val="20"/>
                <w:szCs w:val="20"/>
              </w:rPr>
              <w:t>-40.7</w:t>
            </w:r>
          </w:p>
        </w:tc>
        <w:tc>
          <w:tcPr>
            <w:tcW w:w="1025" w:type="dxa"/>
          </w:tcPr>
          <w:p w:rsidR="007522E4" w:rsidRPr="00D85899" w:rsidRDefault="007522E4" w:rsidP="00F87BD2">
            <w:pPr>
              <w:rPr>
                <w:rFonts w:ascii="Times New Roman" w:hAnsi="Times New Roman" w:cs="Times New Roman"/>
                <w:sz w:val="20"/>
                <w:szCs w:val="20"/>
              </w:rPr>
            </w:pPr>
            <w:r>
              <w:rPr>
                <w:rFonts w:ascii="Times New Roman" w:hAnsi="Times New Roman" w:cs="Times New Roman"/>
                <w:sz w:val="20"/>
                <w:szCs w:val="20"/>
              </w:rPr>
              <w:t>-22.7</w:t>
            </w:r>
          </w:p>
        </w:tc>
        <w:tc>
          <w:tcPr>
            <w:tcW w:w="1003" w:type="dxa"/>
          </w:tcPr>
          <w:p w:rsidR="007522E4" w:rsidRPr="00D85899" w:rsidRDefault="007522E4" w:rsidP="00F87BD2">
            <w:pPr>
              <w:rPr>
                <w:rFonts w:ascii="Times New Roman" w:hAnsi="Times New Roman" w:cs="Times New Roman"/>
                <w:sz w:val="20"/>
                <w:szCs w:val="20"/>
              </w:rPr>
            </w:pPr>
            <w:r>
              <w:rPr>
                <w:rFonts w:ascii="Times New Roman" w:hAnsi="Times New Roman" w:cs="Times New Roman"/>
                <w:sz w:val="20"/>
                <w:szCs w:val="20"/>
              </w:rPr>
              <w:t>NA</w:t>
            </w:r>
          </w:p>
        </w:tc>
        <w:tc>
          <w:tcPr>
            <w:tcW w:w="1025" w:type="dxa"/>
          </w:tcPr>
          <w:p w:rsidR="007522E4" w:rsidRPr="00D85899" w:rsidRDefault="007522E4" w:rsidP="00F87BD2">
            <w:pPr>
              <w:rPr>
                <w:rFonts w:ascii="Times New Roman" w:hAnsi="Times New Roman" w:cs="Times New Roman"/>
                <w:sz w:val="20"/>
                <w:szCs w:val="20"/>
              </w:rPr>
            </w:pPr>
            <w:r>
              <w:rPr>
                <w:rFonts w:ascii="Times New Roman" w:hAnsi="Times New Roman" w:cs="Times New Roman"/>
                <w:sz w:val="20"/>
                <w:szCs w:val="20"/>
              </w:rPr>
              <w:t>NA</w:t>
            </w:r>
          </w:p>
        </w:tc>
        <w:tc>
          <w:tcPr>
            <w:tcW w:w="1003" w:type="dxa"/>
          </w:tcPr>
          <w:p w:rsidR="007522E4" w:rsidRPr="00D85899" w:rsidRDefault="007522E4" w:rsidP="00F87BD2">
            <w:pPr>
              <w:rPr>
                <w:rFonts w:ascii="Times New Roman" w:hAnsi="Times New Roman" w:cs="Times New Roman"/>
                <w:sz w:val="20"/>
                <w:szCs w:val="20"/>
              </w:rPr>
            </w:pPr>
            <w:r>
              <w:rPr>
                <w:rFonts w:ascii="Times New Roman" w:hAnsi="Times New Roman" w:cs="Times New Roman"/>
                <w:sz w:val="20"/>
                <w:szCs w:val="20"/>
              </w:rPr>
              <w:t>NA</w:t>
            </w:r>
          </w:p>
        </w:tc>
        <w:tc>
          <w:tcPr>
            <w:tcW w:w="1025" w:type="dxa"/>
          </w:tcPr>
          <w:p w:rsidR="007522E4" w:rsidRPr="00D85899" w:rsidRDefault="007522E4" w:rsidP="00F87BD2">
            <w:pPr>
              <w:rPr>
                <w:rFonts w:ascii="Times New Roman" w:hAnsi="Times New Roman" w:cs="Times New Roman"/>
                <w:sz w:val="20"/>
                <w:szCs w:val="20"/>
              </w:rPr>
            </w:pPr>
            <w:r>
              <w:rPr>
                <w:rFonts w:ascii="Times New Roman" w:hAnsi="Times New Roman" w:cs="Times New Roman"/>
                <w:sz w:val="20"/>
                <w:szCs w:val="20"/>
              </w:rPr>
              <w:t>NA</w:t>
            </w:r>
          </w:p>
        </w:tc>
      </w:tr>
      <w:tr w:rsidR="007522E4" w:rsidRPr="00D85899" w:rsidTr="00F87BD2">
        <w:tc>
          <w:tcPr>
            <w:tcW w:w="1155" w:type="dxa"/>
            <w:vMerge w:val="restart"/>
            <w:shd w:val="clear" w:color="auto" w:fill="D9D9D9" w:themeFill="background1" w:themeFillShade="D9"/>
          </w:tcPr>
          <w:p w:rsidR="007522E4" w:rsidRPr="00D85899" w:rsidRDefault="007522E4" w:rsidP="00F87BD2">
            <w:pPr>
              <w:rPr>
                <w:rFonts w:ascii="Times New Roman" w:hAnsi="Times New Roman" w:cs="Times New Roman"/>
                <w:sz w:val="20"/>
                <w:szCs w:val="20"/>
              </w:rPr>
            </w:pPr>
            <w:r w:rsidRPr="00D85899">
              <w:rPr>
                <w:rFonts w:ascii="Times New Roman" w:hAnsi="Times New Roman" w:cs="Times New Roman"/>
                <w:sz w:val="20"/>
                <w:szCs w:val="20"/>
              </w:rPr>
              <w:t>Lodgepole Pine</w:t>
            </w:r>
            <w:r>
              <w:rPr>
                <w:rFonts w:ascii="Times New Roman" w:hAnsi="Times New Roman" w:cs="Times New Roman"/>
                <w:sz w:val="20"/>
                <w:szCs w:val="20"/>
              </w:rPr>
              <w:t xml:space="preserve"> (108)</w:t>
            </w:r>
          </w:p>
        </w:tc>
        <w:tc>
          <w:tcPr>
            <w:tcW w:w="1150" w:type="dxa"/>
            <w:vMerge w:val="restart"/>
          </w:tcPr>
          <w:p w:rsidR="007522E4" w:rsidRPr="00D85899" w:rsidRDefault="007522E4" w:rsidP="00F87BD2">
            <w:pPr>
              <w:rPr>
                <w:rFonts w:ascii="Times New Roman" w:hAnsi="Times New Roman" w:cs="Times New Roman"/>
                <w:sz w:val="20"/>
                <w:szCs w:val="20"/>
              </w:rPr>
            </w:pPr>
            <w:r w:rsidRPr="00D85899">
              <w:rPr>
                <w:rFonts w:ascii="Times New Roman" w:hAnsi="Times New Roman" w:cs="Times New Roman"/>
                <w:sz w:val="20"/>
                <w:szCs w:val="20"/>
              </w:rPr>
              <w:t>Total</w:t>
            </w:r>
          </w:p>
        </w:tc>
        <w:tc>
          <w:tcPr>
            <w:tcW w:w="961" w:type="dxa"/>
          </w:tcPr>
          <w:p w:rsidR="007522E4" w:rsidRPr="00D85899" w:rsidRDefault="007522E4" w:rsidP="00F87BD2">
            <w:pPr>
              <w:rPr>
                <w:rFonts w:ascii="Times New Roman" w:hAnsi="Times New Roman" w:cs="Times New Roman"/>
                <w:sz w:val="20"/>
                <w:szCs w:val="20"/>
              </w:rPr>
            </w:pPr>
            <w:r>
              <w:rPr>
                <w:rFonts w:ascii="Times New Roman" w:hAnsi="Times New Roman" w:cs="Times New Roman"/>
                <w:sz w:val="20"/>
                <w:szCs w:val="20"/>
              </w:rPr>
              <w:t>All</w:t>
            </w:r>
          </w:p>
        </w:tc>
        <w:tc>
          <w:tcPr>
            <w:tcW w:w="1003" w:type="dxa"/>
          </w:tcPr>
          <w:p w:rsidR="007522E4" w:rsidRPr="00D85899" w:rsidRDefault="007522E4" w:rsidP="00F87BD2">
            <w:pPr>
              <w:rPr>
                <w:rFonts w:ascii="Times New Roman" w:hAnsi="Times New Roman" w:cs="Times New Roman"/>
                <w:sz w:val="20"/>
                <w:szCs w:val="20"/>
              </w:rPr>
            </w:pPr>
            <w:r>
              <w:rPr>
                <w:rFonts w:ascii="Times New Roman" w:hAnsi="Times New Roman" w:cs="Times New Roman"/>
                <w:sz w:val="20"/>
                <w:szCs w:val="20"/>
              </w:rPr>
              <w:t>31.7</w:t>
            </w:r>
          </w:p>
        </w:tc>
        <w:tc>
          <w:tcPr>
            <w:tcW w:w="1025" w:type="dxa"/>
          </w:tcPr>
          <w:p w:rsidR="007522E4" w:rsidRPr="00D85899" w:rsidRDefault="007522E4" w:rsidP="00F87BD2">
            <w:pPr>
              <w:rPr>
                <w:rFonts w:ascii="Times New Roman" w:hAnsi="Times New Roman" w:cs="Times New Roman"/>
                <w:sz w:val="20"/>
                <w:szCs w:val="20"/>
              </w:rPr>
            </w:pPr>
            <w:r>
              <w:rPr>
                <w:rFonts w:ascii="Times New Roman" w:hAnsi="Times New Roman" w:cs="Times New Roman"/>
                <w:sz w:val="20"/>
                <w:szCs w:val="20"/>
              </w:rPr>
              <w:t>18.7</w:t>
            </w:r>
          </w:p>
        </w:tc>
        <w:tc>
          <w:tcPr>
            <w:tcW w:w="1003" w:type="dxa"/>
          </w:tcPr>
          <w:p w:rsidR="007522E4" w:rsidRPr="00D85899" w:rsidRDefault="007522E4" w:rsidP="00F87BD2">
            <w:pPr>
              <w:rPr>
                <w:rFonts w:ascii="Times New Roman" w:hAnsi="Times New Roman" w:cs="Times New Roman"/>
                <w:sz w:val="20"/>
                <w:szCs w:val="20"/>
              </w:rPr>
            </w:pPr>
            <w:r>
              <w:rPr>
                <w:rFonts w:ascii="Times New Roman" w:hAnsi="Times New Roman" w:cs="Times New Roman"/>
                <w:sz w:val="20"/>
                <w:szCs w:val="20"/>
              </w:rPr>
              <w:t>41.7</w:t>
            </w:r>
          </w:p>
        </w:tc>
        <w:tc>
          <w:tcPr>
            <w:tcW w:w="1025" w:type="dxa"/>
          </w:tcPr>
          <w:p w:rsidR="007522E4" w:rsidRPr="00D85899" w:rsidRDefault="007522E4" w:rsidP="00F87BD2">
            <w:pPr>
              <w:rPr>
                <w:rFonts w:ascii="Times New Roman" w:hAnsi="Times New Roman" w:cs="Times New Roman"/>
                <w:sz w:val="20"/>
                <w:szCs w:val="20"/>
              </w:rPr>
            </w:pPr>
            <w:r>
              <w:rPr>
                <w:rFonts w:ascii="Times New Roman" w:hAnsi="Times New Roman" w:cs="Times New Roman"/>
                <w:sz w:val="20"/>
                <w:szCs w:val="20"/>
              </w:rPr>
              <w:t>28.3</w:t>
            </w:r>
          </w:p>
        </w:tc>
        <w:tc>
          <w:tcPr>
            <w:tcW w:w="1003" w:type="dxa"/>
          </w:tcPr>
          <w:p w:rsidR="007522E4" w:rsidRPr="00D85899" w:rsidRDefault="007522E4" w:rsidP="00F87BD2">
            <w:pPr>
              <w:rPr>
                <w:rFonts w:ascii="Times New Roman" w:hAnsi="Times New Roman" w:cs="Times New Roman"/>
                <w:sz w:val="20"/>
                <w:szCs w:val="20"/>
              </w:rPr>
            </w:pPr>
            <w:r>
              <w:rPr>
                <w:rFonts w:ascii="Times New Roman" w:hAnsi="Times New Roman" w:cs="Times New Roman"/>
                <w:sz w:val="20"/>
                <w:szCs w:val="20"/>
              </w:rPr>
              <w:t>10.0</w:t>
            </w:r>
          </w:p>
        </w:tc>
        <w:tc>
          <w:tcPr>
            <w:tcW w:w="1025" w:type="dxa"/>
          </w:tcPr>
          <w:p w:rsidR="007522E4" w:rsidRPr="00D85899" w:rsidRDefault="007522E4" w:rsidP="00F87BD2">
            <w:pPr>
              <w:rPr>
                <w:rFonts w:ascii="Times New Roman" w:hAnsi="Times New Roman" w:cs="Times New Roman"/>
                <w:sz w:val="20"/>
                <w:szCs w:val="20"/>
              </w:rPr>
            </w:pPr>
            <w:r>
              <w:rPr>
                <w:rFonts w:ascii="Times New Roman" w:hAnsi="Times New Roman" w:cs="Times New Roman"/>
                <w:sz w:val="20"/>
                <w:szCs w:val="20"/>
              </w:rPr>
              <w:t>11.6</w:t>
            </w:r>
          </w:p>
        </w:tc>
      </w:tr>
      <w:tr w:rsidR="007522E4" w:rsidRPr="00D85899" w:rsidTr="00F87BD2">
        <w:tc>
          <w:tcPr>
            <w:tcW w:w="1155" w:type="dxa"/>
            <w:vMerge/>
            <w:shd w:val="clear" w:color="auto" w:fill="D9D9D9" w:themeFill="background1" w:themeFillShade="D9"/>
          </w:tcPr>
          <w:p w:rsidR="007522E4" w:rsidRPr="00D85899" w:rsidRDefault="007522E4" w:rsidP="00F87BD2">
            <w:pPr>
              <w:rPr>
                <w:rFonts w:ascii="Times New Roman" w:hAnsi="Times New Roman" w:cs="Times New Roman"/>
                <w:sz w:val="20"/>
                <w:szCs w:val="20"/>
              </w:rPr>
            </w:pPr>
          </w:p>
        </w:tc>
        <w:tc>
          <w:tcPr>
            <w:tcW w:w="1150" w:type="dxa"/>
            <w:vMerge/>
          </w:tcPr>
          <w:p w:rsidR="007522E4" w:rsidRPr="00D85899" w:rsidRDefault="007522E4" w:rsidP="00F87BD2">
            <w:pPr>
              <w:rPr>
                <w:rFonts w:ascii="Times New Roman" w:hAnsi="Times New Roman" w:cs="Times New Roman"/>
                <w:sz w:val="20"/>
                <w:szCs w:val="20"/>
              </w:rPr>
            </w:pPr>
          </w:p>
        </w:tc>
        <w:tc>
          <w:tcPr>
            <w:tcW w:w="961" w:type="dxa"/>
          </w:tcPr>
          <w:p w:rsidR="007522E4" w:rsidRDefault="007522E4" w:rsidP="00F87BD2">
            <w:pPr>
              <w:rPr>
                <w:rFonts w:ascii="Times New Roman" w:hAnsi="Times New Roman" w:cs="Times New Roman"/>
                <w:sz w:val="20"/>
                <w:szCs w:val="20"/>
              </w:rPr>
            </w:pPr>
            <w:r>
              <w:rPr>
                <w:rFonts w:ascii="Times New Roman" w:hAnsi="Times New Roman" w:cs="Times New Roman"/>
                <w:sz w:val="20"/>
                <w:szCs w:val="20"/>
              </w:rPr>
              <w:t>2.5 - 20</w:t>
            </w:r>
          </w:p>
        </w:tc>
        <w:tc>
          <w:tcPr>
            <w:tcW w:w="1003" w:type="dxa"/>
          </w:tcPr>
          <w:p w:rsidR="007522E4" w:rsidRPr="00D85899" w:rsidRDefault="007522E4" w:rsidP="00F87BD2">
            <w:pPr>
              <w:rPr>
                <w:rFonts w:ascii="Times New Roman" w:hAnsi="Times New Roman" w:cs="Times New Roman"/>
                <w:sz w:val="20"/>
                <w:szCs w:val="20"/>
              </w:rPr>
            </w:pPr>
            <w:r>
              <w:rPr>
                <w:rFonts w:ascii="Times New Roman" w:hAnsi="Times New Roman" w:cs="Times New Roman"/>
                <w:sz w:val="20"/>
                <w:szCs w:val="20"/>
              </w:rPr>
              <w:t>11.9</w:t>
            </w:r>
          </w:p>
        </w:tc>
        <w:tc>
          <w:tcPr>
            <w:tcW w:w="1025" w:type="dxa"/>
          </w:tcPr>
          <w:p w:rsidR="007522E4" w:rsidRPr="00D85899" w:rsidRDefault="007522E4" w:rsidP="00F87BD2">
            <w:pPr>
              <w:rPr>
                <w:rFonts w:ascii="Times New Roman" w:hAnsi="Times New Roman" w:cs="Times New Roman"/>
                <w:sz w:val="20"/>
                <w:szCs w:val="20"/>
              </w:rPr>
            </w:pPr>
            <w:r>
              <w:rPr>
                <w:rFonts w:ascii="Times New Roman" w:hAnsi="Times New Roman" w:cs="Times New Roman"/>
                <w:sz w:val="20"/>
                <w:szCs w:val="20"/>
              </w:rPr>
              <w:t>18.8</w:t>
            </w:r>
          </w:p>
        </w:tc>
        <w:tc>
          <w:tcPr>
            <w:tcW w:w="1003" w:type="dxa"/>
          </w:tcPr>
          <w:p w:rsidR="007522E4" w:rsidRPr="00D85899" w:rsidRDefault="007522E4" w:rsidP="00F87BD2">
            <w:pPr>
              <w:rPr>
                <w:rFonts w:ascii="Times New Roman" w:hAnsi="Times New Roman" w:cs="Times New Roman"/>
                <w:sz w:val="20"/>
                <w:szCs w:val="20"/>
              </w:rPr>
            </w:pPr>
            <w:r>
              <w:rPr>
                <w:rFonts w:ascii="Times New Roman" w:hAnsi="Times New Roman" w:cs="Times New Roman"/>
                <w:sz w:val="20"/>
                <w:szCs w:val="20"/>
              </w:rPr>
              <w:t>21.3</w:t>
            </w:r>
          </w:p>
        </w:tc>
        <w:tc>
          <w:tcPr>
            <w:tcW w:w="1025" w:type="dxa"/>
          </w:tcPr>
          <w:p w:rsidR="007522E4" w:rsidRPr="00D85899" w:rsidRDefault="007522E4" w:rsidP="00F87BD2">
            <w:pPr>
              <w:rPr>
                <w:rFonts w:ascii="Times New Roman" w:hAnsi="Times New Roman" w:cs="Times New Roman"/>
                <w:sz w:val="20"/>
                <w:szCs w:val="20"/>
              </w:rPr>
            </w:pPr>
            <w:r>
              <w:rPr>
                <w:rFonts w:ascii="Times New Roman" w:hAnsi="Times New Roman" w:cs="Times New Roman"/>
                <w:sz w:val="20"/>
                <w:szCs w:val="20"/>
              </w:rPr>
              <w:t>33.9</w:t>
            </w:r>
          </w:p>
        </w:tc>
        <w:tc>
          <w:tcPr>
            <w:tcW w:w="1003" w:type="dxa"/>
          </w:tcPr>
          <w:p w:rsidR="007522E4" w:rsidRPr="00D85899" w:rsidRDefault="007522E4" w:rsidP="00F87BD2">
            <w:pPr>
              <w:rPr>
                <w:rFonts w:ascii="Times New Roman" w:hAnsi="Times New Roman" w:cs="Times New Roman"/>
                <w:sz w:val="20"/>
                <w:szCs w:val="20"/>
              </w:rPr>
            </w:pPr>
            <w:r>
              <w:rPr>
                <w:rFonts w:ascii="Times New Roman" w:hAnsi="Times New Roman" w:cs="Times New Roman"/>
                <w:sz w:val="20"/>
                <w:szCs w:val="20"/>
              </w:rPr>
              <w:t>9.3</w:t>
            </w:r>
          </w:p>
        </w:tc>
        <w:tc>
          <w:tcPr>
            <w:tcW w:w="1025" w:type="dxa"/>
          </w:tcPr>
          <w:p w:rsidR="007522E4" w:rsidRPr="00D85899" w:rsidRDefault="007522E4" w:rsidP="00F87BD2">
            <w:pPr>
              <w:rPr>
                <w:rFonts w:ascii="Times New Roman" w:hAnsi="Times New Roman" w:cs="Times New Roman"/>
                <w:sz w:val="20"/>
                <w:szCs w:val="20"/>
              </w:rPr>
            </w:pPr>
            <w:r>
              <w:rPr>
                <w:rFonts w:ascii="Times New Roman" w:hAnsi="Times New Roman" w:cs="Times New Roman"/>
                <w:sz w:val="20"/>
                <w:szCs w:val="20"/>
              </w:rPr>
              <w:t>18.2</w:t>
            </w:r>
          </w:p>
        </w:tc>
      </w:tr>
      <w:tr w:rsidR="007522E4" w:rsidRPr="00D85899" w:rsidTr="00F87BD2">
        <w:tc>
          <w:tcPr>
            <w:tcW w:w="1155" w:type="dxa"/>
            <w:vMerge/>
            <w:shd w:val="clear" w:color="auto" w:fill="D9D9D9" w:themeFill="background1" w:themeFillShade="D9"/>
          </w:tcPr>
          <w:p w:rsidR="007522E4" w:rsidRPr="00D85899" w:rsidRDefault="007522E4" w:rsidP="00F87BD2">
            <w:pPr>
              <w:rPr>
                <w:rFonts w:ascii="Times New Roman" w:hAnsi="Times New Roman" w:cs="Times New Roman"/>
                <w:sz w:val="20"/>
                <w:szCs w:val="20"/>
              </w:rPr>
            </w:pPr>
          </w:p>
        </w:tc>
        <w:tc>
          <w:tcPr>
            <w:tcW w:w="1150" w:type="dxa"/>
            <w:vMerge/>
          </w:tcPr>
          <w:p w:rsidR="007522E4" w:rsidRPr="00D85899" w:rsidRDefault="007522E4" w:rsidP="00F87BD2">
            <w:pPr>
              <w:rPr>
                <w:rFonts w:ascii="Times New Roman" w:hAnsi="Times New Roman" w:cs="Times New Roman"/>
                <w:sz w:val="20"/>
                <w:szCs w:val="20"/>
              </w:rPr>
            </w:pPr>
          </w:p>
        </w:tc>
        <w:tc>
          <w:tcPr>
            <w:tcW w:w="961" w:type="dxa"/>
          </w:tcPr>
          <w:p w:rsidR="007522E4" w:rsidRPr="00D85899" w:rsidRDefault="007522E4" w:rsidP="00F87BD2">
            <w:pPr>
              <w:rPr>
                <w:rFonts w:ascii="Times New Roman" w:hAnsi="Times New Roman" w:cs="Times New Roman"/>
                <w:sz w:val="20"/>
                <w:szCs w:val="20"/>
              </w:rPr>
            </w:pPr>
            <w:r>
              <w:rPr>
                <w:rFonts w:ascii="Times New Roman" w:hAnsi="Times New Roman" w:cs="Times New Roman"/>
                <w:sz w:val="20"/>
                <w:szCs w:val="20"/>
              </w:rPr>
              <w:t>20 – 40</w:t>
            </w:r>
          </w:p>
        </w:tc>
        <w:tc>
          <w:tcPr>
            <w:tcW w:w="1003" w:type="dxa"/>
          </w:tcPr>
          <w:p w:rsidR="007522E4" w:rsidRPr="00D85899" w:rsidRDefault="007522E4" w:rsidP="00F87BD2">
            <w:pPr>
              <w:rPr>
                <w:rFonts w:ascii="Times New Roman" w:hAnsi="Times New Roman" w:cs="Times New Roman"/>
                <w:sz w:val="20"/>
                <w:szCs w:val="20"/>
              </w:rPr>
            </w:pPr>
            <w:r>
              <w:rPr>
                <w:rFonts w:ascii="Times New Roman" w:hAnsi="Times New Roman" w:cs="Times New Roman"/>
                <w:sz w:val="20"/>
                <w:szCs w:val="20"/>
              </w:rPr>
              <w:t>51.3</w:t>
            </w:r>
          </w:p>
        </w:tc>
        <w:tc>
          <w:tcPr>
            <w:tcW w:w="1025" w:type="dxa"/>
          </w:tcPr>
          <w:p w:rsidR="007522E4" w:rsidRPr="00D85899" w:rsidRDefault="007522E4" w:rsidP="00F87BD2">
            <w:pPr>
              <w:rPr>
                <w:rFonts w:ascii="Times New Roman" w:hAnsi="Times New Roman" w:cs="Times New Roman"/>
                <w:sz w:val="20"/>
                <w:szCs w:val="20"/>
              </w:rPr>
            </w:pPr>
            <w:r>
              <w:rPr>
                <w:rFonts w:ascii="Times New Roman" w:hAnsi="Times New Roman" w:cs="Times New Roman"/>
                <w:sz w:val="20"/>
                <w:szCs w:val="20"/>
              </w:rPr>
              <w:t>18.2</w:t>
            </w:r>
          </w:p>
        </w:tc>
        <w:tc>
          <w:tcPr>
            <w:tcW w:w="1003" w:type="dxa"/>
          </w:tcPr>
          <w:p w:rsidR="007522E4" w:rsidRPr="00D85899" w:rsidRDefault="007522E4" w:rsidP="00F87BD2">
            <w:pPr>
              <w:rPr>
                <w:rFonts w:ascii="Times New Roman" w:hAnsi="Times New Roman" w:cs="Times New Roman"/>
                <w:sz w:val="20"/>
                <w:szCs w:val="20"/>
              </w:rPr>
            </w:pPr>
            <w:r>
              <w:rPr>
                <w:rFonts w:ascii="Times New Roman" w:hAnsi="Times New Roman" w:cs="Times New Roman"/>
                <w:sz w:val="20"/>
                <w:szCs w:val="20"/>
              </w:rPr>
              <w:t>57.2</w:t>
            </w:r>
          </w:p>
        </w:tc>
        <w:tc>
          <w:tcPr>
            <w:tcW w:w="1025" w:type="dxa"/>
          </w:tcPr>
          <w:p w:rsidR="007522E4" w:rsidRPr="00D85899" w:rsidRDefault="007522E4" w:rsidP="00F87BD2">
            <w:pPr>
              <w:rPr>
                <w:rFonts w:ascii="Times New Roman" w:hAnsi="Times New Roman" w:cs="Times New Roman"/>
                <w:sz w:val="20"/>
                <w:szCs w:val="20"/>
              </w:rPr>
            </w:pPr>
            <w:r>
              <w:rPr>
                <w:rFonts w:ascii="Times New Roman" w:hAnsi="Times New Roman" w:cs="Times New Roman"/>
                <w:sz w:val="20"/>
                <w:szCs w:val="20"/>
              </w:rPr>
              <w:t>20.0</w:t>
            </w:r>
          </w:p>
        </w:tc>
        <w:tc>
          <w:tcPr>
            <w:tcW w:w="1003" w:type="dxa"/>
          </w:tcPr>
          <w:p w:rsidR="007522E4" w:rsidRPr="00D85899" w:rsidRDefault="007522E4" w:rsidP="00F87BD2">
            <w:pPr>
              <w:rPr>
                <w:rFonts w:ascii="Times New Roman" w:hAnsi="Times New Roman" w:cs="Times New Roman"/>
                <w:sz w:val="20"/>
                <w:szCs w:val="20"/>
              </w:rPr>
            </w:pPr>
            <w:r>
              <w:rPr>
                <w:rFonts w:ascii="Times New Roman" w:hAnsi="Times New Roman" w:cs="Times New Roman"/>
                <w:sz w:val="20"/>
                <w:szCs w:val="20"/>
              </w:rPr>
              <w:t>6.0</w:t>
            </w:r>
          </w:p>
        </w:tc>
        <w:tc>
          <w:tcPr>
            <w:tcW w:w="1025" w:type="dxa"/>
          </w:tcPr>
          <w:p w:rsidR="007522E4" w:rsidRPr="00D85899" w:rsidRDefault="007522E4" w:rsidP="00F87BD2">
            <w:pPr>
              <w:rPr>
                <w:rFonts w:ascii="Times New Roman" w:hAnsi="Times New Roman" w:cs="Times New Roman"/>
                <w:sz w:val="20"/>
                <w:szCs w:val="20"/>
              </w:rPr>
            </w:pPr>
            <w:r>
              <w:rPr>
                <w:rFonts w:ascii="Times New Roman" w:hAnsi="Times New Roman" w:cs="Times New Roman"/>
                <w:sz w:val="20"/>
                <w:szCs w:val="20"/>
              </w:rPr>
              <w:t>2.0</w:t>
            </w:r>
          </w:p>
        </w:tc>
      </w:tr>
      <w:tr w:rsidR="007522E4" w:rsidRPr="00D85899" w:rsidTr="00F87BD2">
        <w:tc>
          <w:tcPr>
            <w:tcW w:w="1155" w:type="dxa"/>
            <w:vMerge/>
            <w:shd w:val="clear" w:color="auto" w:fill="D9D9D9" w:themeFill="background1" w:themeFillShade="D9"/>
          </w:tcPr>
          <w:p w:rsidR="007522E4" w:rsidRPr="00D85899" w:rsidRDefault="007522E4" w:rsidP="00F87BD2">
            <w:pPr>
              <w:rPr>
                <w:rFonts w:ascii="Times New Roman" w:hAnsi="Times New Roman" w:cs="Times New Roman"/>
                <w:sz w:val="20"/>
                <w:szCs w:val="20"/>
              </w:rPr>
            </w:pPr>
          </w:p>
        </w:tc>
        <w:tc>
          <w:tcPr>
            <w:tcW w:w="1150" w:type="dxa"/>
            <w:vMerge/>
          </w:tcPr>
          <w:p w:rsidR="007522E4" w:rsidRPr="00D85899" w:rsidRDefault="007522E4" w:rsidP="00F87BD2">
            <w:pPr>
              <w:rPr>
                <w:rFonts w:ascii="Times New Roman" w:hAnsi="Times New Roman" w:cs="Times New Roman"/>
                <w:sz w:val="20"/>
                <w:szCs w:val="20"/>
              </w:rPr>
            </w:pPr>
          </w:p>
        </w:tc>
        <w:tc>
          <w:tcPr>
            <w:tcW w:w="961" w:type="dxa"/>
          </w:tcPr>
          <w:p w:rsidR="007522E4" w:rsidRPr="00D85899" w:rsidRDefault="007522E4" w:rsidP="00F87BD2">
            <w:pPr>
              <w:rPr>
                <w:rFonts w:ascii="Times New Roman" w:hAnsi="Times New Roman" w:cs="Times New Roman"/>
                <w:sz w:val="20"/>
                <w:szCs w:val="20"/>
              </w:rPr>
            </w:pPr>
            <w:r>
              <w:rPr>
                <w:rFonts w:ascii="Times New Roman" w:hAnsi="Times New Roman" w:cs="Times New Roman"/>
                <w:sz w:val="20"/>
                <w:szCs w:val="20"/>
              </w:rPr>
              <w:t>40 - 60</w:t>
            </w:r>
          </w:p>
        </w:tc>
        <w:tc>
          <w:tcPr>
            <w:tcW w:w="1003" w:type="dxa"/>
          </w:tcPr>
          <w:p w:rsidR="007522E4" w:rsidRPr="00D85899" w:rsidRDefault="007522E4" w:rsidP="00F87BD2">
            <w:pPr>
              <w:rPr>
                <w:rFonts w:ascii="Times New Roman" w:hAnsi="Times New Roman" w:cs="Times New Roman"/>
                <w:sz w:val="20"/>
                <w:szCs w:val="20"/>
              </w:rPr>
            </w:pPr>
            <w:r>
              <w:rPr>
                <w:rFonts w:ascii="Times New Roman" w:hAnsi="Times New Roman" w:cs="Times New Roman"/>
                <w:sz w:val="20"/>
                <w:szCs w:val="20"/>
              </w:rPr>
              <w:t>268.9</w:t>
            </w:r>
          </w:p>
        </w:tc>
        <w:tc>
          <w:tcPr>
            <w:tcW w:w="1025" w:type="dxa"/>
          </w:tcPr>
          <w:p w:rsidR="007522E4" w:rsidRPr="00D85899" w:rsidRDefault="007522E4" w:rsidP="00F87BD2">
            <w:pPr>
              <w:rPr>
                <w:rFonts w:ascii="Times New Roman" w:hAnsi="Times New Roman" w:cs="Times New Roman"/>
                <w:sz w:val="20"/>
                <w:szCs w:val="20"/>
              </w:rPr>
            </w:pPr>
            <w:r>
              <w:rPr>
                <w:rFonts w:ascii="Times New Roman" w:hAnsi="Times New Roman" w:cs="Times New Roman"/>
                <w:sz w:val="20"/>
                <w:szCs w:val="20"/>
              </w:rPr>
              <w:t>25.7</w:t>
            </w:r>
          </w:p>
        </w:tc>
        <w:tc>
          <w:tcPr>
            <w:tcW w:w="1003" w:type="dxa"/>
          </w:tcPr>
          <w:p w:rsidR="007522E4" w:rsidRPr="00D85899" w:rsidRDefault="007522E4" w:rsidP="00F87BD2">
            <w:pPr>
              <w:rPr>
                <w:rFonts w:ascii="Times New Roman" w:hAnsi="Times New Roman" w:cs="Times New Roman"/>
                <w:sz w:val="20"/>
                <w:szCs w:val="20"/>
              </w:rPr>
            </w:pPr>
            <w:r>
              <w:rPr>
                <w:rFonts w:ascii="Times New Roman" w:hAnsi="Times New Roman" w:cs="Times New Roman"/>
                <w:sz w:val="20"/>
                <w:szCs w:val="20"/>
              </w:rPr>
              <w:t>417.1</w:t>
            </w:r>
          </w:p>
        </w:tc>
        <w:tc>
          <w:tcPr>
            <w:tcW w:w="1025" w:type="dxa"/>
          </w:tcPr>
          <w:p w:rsidR="007522E4" w:rsidRPr="00D85899" w:rsidRDefault="007522E4" w:rsidP="00F87BD2">
            <w:pPr>
              <w:rPr>
                <w:rFonts w:ascii="Times New Roman" w:hAnsi="Times New Roman" w:cs="Times New Roman"/>
                <w:sz w:val="20"/>
                <w:szCs w:val="20"/>
              </w:rPr>
            </w:pPr>
            <w:r>
              <w:rPr>
                <w:rFonts w:ascii="Times New Roman" w:hAnsi="Times New Roman" w:cs="Times New Roman"/>
                <w:sz w:val="20"/>
                <w:szCs w:val="20"/>
              </w:rPr>
              <w:t>39.6</w:t>
            </w:r>
          </w:p>
        </w:tc>
        <w:tc>
          <w:tcPr>
            <w:tcW w:w="1003" w:type="dxa"/>
          </w:tcPr>
          <w:p w:rsidR="007522E4" w:rsidRPr="00D85899" w:rsidRDefault="007522E4" w:rsidP="00F87BD2">
            <w:pPr>
              <w:rPr>
                <w:rFonts w:ascii="Times New Roman" w:hAnsi="Times New Roman" w:cs="Times New Roman"/>
                <w:sz w:val="20"/>
                <w:szCs w:val="20"/>
              </w:rPr>
            </w:pPr>
            <w:r>
              <w:rPr>
                <w:rFonts w:ascii="Times New Roman" w:hAnsi="Times New Roman" w:cs="Times New Roman"/>
                <w:sz w:val="20"/>
                <w:szCs w:val="20"/>
              </w:rPr>
              <w:t>148.2</w:t>
            </w:r>
          </w:p>
        </w:tc>
        <w:tc>
          <w:tcPr>
            <w:tcW w:w="1025" w:type="dxa"/>
          </w:tcPr>
          <w:p w:rsidR="007522E4" w:rsidRPr="00D85899" w:rsidRDefault="007522E4" w:rsidP="00F87BD2">
            <w:pPr>
              <w:rPr>
                <w:rFonts w:ascii="Times New Roman" w:hAnsi="Times New Roman" w:cs="Times New Roman"/>
                <w:sz w:val="20"/>
                <w:szCs w:val="20"/>
              </w:rPr>
            </w:pPr>
            <w:r>
              <w:rPr>
                <w:rFonts w:ascii="Times New Roman" w:hAnsi="Times New Roman" w:cs="Times New Roman"/>
                <w:sz w:val="20"/>
                <w:szCs w:val="20"/>
              </w:rPr>
              <w:t>18.7</w:t>
            </w:r>
          </w:p>
        </w:tc>
      </w:tr>
      <w:tr w:rsidR="007522E4" w:rsidRPr="00D85899" w:rsidTr="00F87BD2">
        <w:tc>
          <w:tcPr>
            <w:tcW w:w="1155" w:type="dxa"/>
            <w:vMerge/>
            <w:shd w:val="clear" w:color="auto" w:fill="D9D9D9" w:themeFill="background1" w:themeFillShade="D9"/>
          </w:tcPr>
          <w:p w:rsidR="007522E4" w:rsidRPr="00D85899" w:rsidRDefault="007522E4" w:rsidP="00F87BD2">
            <w:pPr>
              <w:rPr>
                <w:rFonts w:ascii="Times New Roman" w:hAnsi="Times New Roman" w:cs="Times New Roman"/>
                <w:sz w:val="20"/>
                <w:szCs w:val="20"/>
              </w:rPr>
            </w:pPr>
          </w:p>
        </w:tc>
        <w:tc>
          <w:tcPr>
            <w:tcW w:w="1150" w:type="dxa"/>
            <w:vMerge/>
          </w:tcPr>
          <w:p w:rsidR="007522E4" w:rsidRPr="00D85899" w:rsidRDefault="007522E4" w:rsidP="00F87BD2">
            <w:pPr>
              <w:rPr>
                <w:rFonts w:ascii="Times New Roman" w:hAnsi="Times New Roman" w:cs="Times New Roman"/>
                <w:sz w:val="20"/>
                <w:szCs w:val="20"/>
              </w:rPr>
            </w:pPr>
          </w:p>
        </w:tc>
        <w:tc>
          <w:tcPr>
            <w:tcW w:w="961" w:type="dxa"/>
          </w:tcPr>
          <w:p w:rsidR="007522E4" w:rsidRPr="00D85899" w:rsidRDefault="007522E4" w:rsidP="00F87BD2">
            <w:pPr>
              <w:rPr>
                <w:rFonts w:ascii="Times New Roman" w:hAnsi="Times New Roman" w:cs="Times New Roman"/>
                <w:sz w:val="20"/>
                <w:szCs w:val="20"/>
              </w:rPr>
            </w:pPr>
            <w:r>
              <w:rPr>
                <w:rFonts w:ascii="Times New Roman" w:hAnsi="Times New Roman" w:cs="Times New Roman"/>
                <w:sz w:val="20"/>
                <w:szCs w:val="20"/>
              </w:rPr>
              <w:t>60 - 80</w:t>
            </w:r>
          </w:p>
        </w:tc>
        <w:tc>
          <w:tcPr>
            <w:tcW w:w="1003" w:type="dxa"/>
          </w:tcPr>
          <w:p w:rsidR="007522E4" w:rsidRPr="00D85899" w:rsidRDefault="007522E4" w:rsidP="00F87BD2">
            <w:pPr>
              <w:rPr>
                <w:rFonts w:ascii="Times New Roman" w:hAnsi="Times New Roman" w:cs="Times New Roman"/>
                <w:sz w:val="20"/>
                <w:szCs w:val="20"/>
              </w:rPr>
            </w:pPr>
            <w:r>
              <w:rPr>
                <w:rFonts w:ascii="Times New Roman" w:hAnsi="Times New Roman" w:cs="Times New Roman"/>
                <w:sz w:val="20"/>
                <w:szCs w:val="20"/>
              </w:rPr>
              <w:t>845.3</w:t>
            </w:r>
          </w:p>
        </w:tc>
        <w:tc>
          <w:tcPr>
            <w:tcW w:w="1025" w:type="dxa"/>
          </w:tcPr>
          <w:p w:rsidR="007522E4" w:rsidRPr="00D85899" w:rsidRDefault="007522E4" w:rsidP="00F87BD2">
            <w:pPr>
              <w:rPr>
                <w:rFonts w:ascii="Times New Roman" w:hAnsi="Times New Roman" w:cs="Times New Roman"/>
                <w:sz w:val="20"/>
                <w:szCs w:val="20"/>
              </w:rPr>
            </w:pPr>
            <w:r>
              <w:rPr>
                <w:rFonts w:ascii="Times New Roman" w:hAnsi="Times New Roman" w:cs="Times New Roman"/>
                <w:sz w:val="20"/>
                <w:szCs w:val="20"/>
              </w:rPr>
              <w:t>32.8</w:t>
            </w:r>
          </w:p>
        </w:tc>
        <w:tc>
          <w:tcPr>
            <w:tcW w:w="1003" w:type="dxa"/>
          </w:tcPr>
          <w:p w:rsidR="007522E4" w:rsidRPr="00D85899" w:rsidRDefault="007522E4" w:rsidP="00F87BD2">
            <w:pPr>
              <w:rPr>
                <w:rFonts w:ascii="Times New Roman" w:hAnsi="Times New Roman" w:cs="Times New Roman"/>
                <w:sz w:val="20"/>
                <w:szCs w:val="20"/>
              </w:rPr>
            </w:pPr>
            <w:r>
              <w:rPr>
                <w:rFonts w:ascii="Times New Roman" w:hAnsi="Times New Roman" w:cs="Times New Roman"/>
                <w:sz w:val="20"/>
                <w:szCs w:val="20"/>
              </w:rPr>
              <w:t>1439.7</w:t>
            </w:r>
          </w:p>
        </w:tc>
        <w:tc>
          <w:tcPr>
            <w:tcW w:w="1025" w:type="dxa"/>
          </w:tcPr>
          <w:p w:rsidR="007522E4" w:rsidRPr="00D85899" w:rsidRDefault="007522E4" w:rsidP="00F87BD2">
            <w:pPr>
              <w:rPr>
                <w:rFonts w:ascii="Times New Roman" w:hAnsi="Times New Roman" w:cs="Times New Roman"/>
                <w:sz w:val="20"/>
                <w:szCs w:val="20"/>
              </w:rPr>
            </w:pPr>
            <w:r>
              <w:rPr>
                <w:rFonts w:ascii="Times New Roman" w:hAnsi="Times New Roman" w:cs="Times New Roman"/>
                <w:sz w:val="20"/>
                <w:szCs w:val="20"/>
              </w:rPr>
              <w:t>55.9</w:t>
            </w:r>
          </w:p>
        </w:tc>
        <w:tc>
          <w:tcPr>
            <w:tcW w:w="1003" w:type="dxa"/>
          </w:tcPr>
          <w:p w:rsidR="007522E4" w:rsidRPr="00D85899" w:rsidRDefault="007522E4" w:rsidP="00F87BD2">
            <w:pPr>
              <w:rPr>
                <w:rFonts w:ascii="Times New Roman" w:hAnsi="Times New Roman" w:cs="Times New Roman"/>
                <w:sz w:val="20"/>
                <w:szCs w:val="20"/>
              </w:rPr>
            </w:pPr>
            <w:r>
              <w:rPr>
                <w:rFonts w:ascii="Times New Roman" w:hAnsi="Times New Roman" w:cs="Times New Roman"/>
                <w:sz w:val="20"/>
                <w:szCs w:val="20"/>
              </w:rPr>
              <w:t>594.4</w:t>
            </w:r>
          </w:p>
        </w:tc>
        <w:tc>
          <w:tcPr>
            <w:tcW w:w="1025" w:type="dxa"/>
          </w:tcPr>
          <w:p w:rsidR="007522E4" w:rsidRPr="00D85899" w:rsidRDefault="007522E4" w:rsidP="00F87BD2">
            <w:pPr>
              <w:rPr>
                <w:rFonts w:ascii="Times New Roman" w:hAnsi="Times New Roman" w:cs="Times New Roman"/>
                <w:sz w:val="20"/>
                <w:szCs w:val="20"/>
              </w:rPr>
            </w:pPr>
            <w:r>
              <w:rPr>
                <w:rFonts w:ascii="Times New Roman" w:hAnsi="Times New Roman" w:cs="Times New Roman"/>
                <w:sz w:val="20"/>
                <w:szCs w:val="20"/>
              </w:rPr>
              <w:t>34.4</w:t>
            </w:r>
          </w:p>
        </w:tc>
      </w:tr>
      <w:tr w:rsidR="007522E4" w:rsidRPr="00D85899" w:rsidTr="00F87BD2">
        <w:tc>
          <w:tcPr>
            <w:tcW w:w="1155" w:type="dxa"/>
            <w:vMerge/>
            <w:shd w:val="clear" w:color="auto" w:fill="D9D9D9" w:themeFill="background1" w:themeFillShade="D9"/>
          </w:tcPr>
          <w:p w:rsidR="007522E4" w:rsidRPr="00D85899" w:rsidRDefault="007522E4" w:rsidP="00F87BD2">
            <w:pPr>
              <w:rPr>
                <w:rFonts w:ascii="Times New Roman" w:hAnsi="Times New Roman" w:cs="Times New Roman"/>
                <w:sz w:val="20"/>
                <w:szCs w:val="20"/>
              </w:rPr>
            </w:pPr>
          </w:p>
        </w:tc>
        <w:tc>
          <w:tcPr>
            <w:tcW w:w="1150" w:type="dxa"/>
            <w:vMerge w:val="restart"/>
          </w:tcPr>
          <w:p w:rsidR="007522E4" w:rsidRPr="00D85899" w:rsidRDefault="007522E4" w:rsidP="00F87BD2">
            <w:pPr>
              <w:rPr>
                <w:rFonts w:ascii="Times New Roman" w:hAnsi="Times New Roman" w:cs="Times New Roman"/>
                <w:sz w:val="20"/>
                <w:szCs w:val="20"/>
              </w:rPr>
            </w:pPr>
            <w:r w:rsidRPr="00D85899">
              <w:rPr>
                <w:rFonts w:ascii="Times New Roman" w:hAnsi="Times New Roman" w:cs="Times New Roman"/>
                <w:sz w:val="20"/>
                <w:szCs w:val="20"/>
              </w:rPr>
              <w:t>Bole and Bark</w:t>
            </w:r>
          </w:p>
        </w:tc>
        <w:tc>
          <w:tcPr>
            <w:tcW w:w="961" w:type="dxa"/>
          </w:tcPr>
          <w:p w:rsidR="007522E4" w:rsidRPr="00D85899" w:rsidRDefault="007522E4" w:rsidP="00F87BD2">
            <w:pPr>
              <w:rPr>
                <w:rFonts w:ascii="Times New Roman" w:hAnsi="Times New Roman" w:cs="Times New Roman"/>
                <w:sz w:val="20"/>
                <w:szCs w:val="20"/>
              </w:rPr>
            </w:pPr>
            <w:r>
              <w:rPr>
                <w:rFonts w:ascii="Times New Roman" w:hAnsi="Times New Roman" w:cs="Times New Roman"/>
                <w:sz w:val="20"/>
                <w:szCs w:val="20"/>
              </w:rPr>
              <w:t>All</w:t>
            </w:r>
          </w:p>
        </w:tc>
        <w:tc>
          <w:tcPr>
            <w:tcW w:w="1003" w:type="dxa"/>
          </w:tcPr>
          <w:p w:rsidR="007522E4" w:rsidRPr="00D85899" w:rsidRDefault="007522E4" w:rsidP="00F87BD2">
            <w:pPr>
              <w:rPr>
                <w:rFonts w:ascii="Times New Roman" w:hAnsi="Times New Roman" w:cs="Times New Roman"/>
                <w:sz w:val="20"/>
                <w:szCs w:val="20"/>
              </w:rPr>
            </w:pPr>
            <w:r>
              <w:rPr>
                <w:rFonts w:ascii="Times New Roman" w:hAnsi="Times New Roman" w:cs="Times New Roman"/>
                <w:sz w:val="20"/>
                <w:szCs w:val="20"/>
              </w:rPr>
              <w:t>13.0</w:t>
            </w:r>
          </w:p>
        </w:tc>
        <w:tc>
          <w:tcPr>
            <w:tcW w:w="1025" w:type="dxa"/>
          </w:tcPr>
          <w:p w:rsidR="007522E4" w:rsidRPr="00D85899" w:rsidRDefault="007522E4" w:rsidP="00F87BD2">
            <w:pPr>
              <w:rPr>
                <w:rFonts w:ascii="Times New Roman" w:hAnsi="Times New Roman" w:cs="Times New Roman"/>
                <w:sz w:val="20"/>
                <w:szCs w:val="20"/>
              </w:rPr>
            </w:pPr>
            <w:r>
              <w:rPr>
                <w:rFonts w:ascii="Times New Roman" w:hAnsi="Times New Roman" w:cs="Times New Roman"/>
                <w:sz w:val="20"/>
                <w:szCs w:val="20"/>
              </w:rPr>
              <w:t>-1.2</w:t>
            </w:r>
          </w:p>
        </w:tc>
        <w:tc>
          <w:tcPr>
            <w:tcW w:w="1003" w:type="dxa"/>
          </w:tcPr>
          <w:p w:rsidR="007522E4" w:rsidRPr="00D85899" w:rsidRDefault="007522E4" w:rsidP="00F87BD2">
            <w:pPr>
              <w:rPr>
                <w:rFonts w:ascii="Times New Roman" w:hAnsi="Times New Roman" w:cs="Times New Roman"/>
                <w:sz w:val="20"/>
                <w:szCs w:val="20"/>
              </w:rPr>
            </w:pPr>
            <w:r>
              <w:rPr>
                <w:rFonts w:ascii="Times New Roman" w:hAnsi="Times New Roman" w:cs="Times New Roman"/>
                <w:sz w:val="20"/>
                <w:szCs w:val="20"/>
              </w:rPr>
              <w:t>21.7</w:t>
            </w:r>
          </w:p>
        </w:tc>
        <w:tc>
          <w:tcPr>
            <w:tcW w:w="1025" w:type="dxa"/>
          </w:tcPr>
          <w:p w:rsidR="007522E4" w:rsidRPr="00D85899" w:rsidRDefault="007522E4" w:rsidP="00F87BD2">
            <w:pPr>
              <w:rPr>
                <w:rFonts w:ascii="Times New Roman" w:hAnsi="Times New Roman" w:cs="Times New Roman"/>
                <w:sz w:val="20"/>
                <w:szCs w:val="20"/>
              </w:rPr>
            </w:pPr>
            <w:r>
              <w:rPr>
                <w:rFonts w:ascii="Times New Roman" w:hAnsi="Times New Roman" w:cs="Times New Roman"/>
                <w:sz w:val="20"/>
                <w:szCs w:val="20"/>
              </w:rPr>
              <w:t>12.7</w:t>
            </w:r>
          </w:p>
        </w:tc>
        <w:tc>
          <w:tcPr>
            <w:tcW w:w="1003" w:type="dxa"/>
          </w:tcPr>
          <w:p w:rsidR="007522E4" w:rsidRPr="00D85899" w:rsidRDefault="007522E4" w:rsidP="00F87BD2">
            <w:pPr>
              <w:rPr>
                <w:rFonts w:ascii="Times New Roman" w:hAnsi="Times New Roman" w:cs="Times New Roman"/>
                <w:sz w:val="20"/>
                <w:szCs w:val="20"/>
              </w:rPr>
            </w:pPr>
            <w:r>
              <w:rPr>
                <w:rFonts w:ascii="Times New Roman" w:hAnsi="Times New Roman" w:cs="Times New Roman"/>
                <w:sz w:val="20"/>
                <w:szCs w:val="20"/>
              </w:rPr>
              <w:t>7.6</w:t>
            </w:r>
          </w:p>
        </w:tc>
        <w:tc>
          <w:tcPr>
            <w:tcW w:w="1025" w:type="dxa"/>
          </w:tcPr>
          <w:p w:rsidR="007522E4" w:rsidRPr="00D85899" w:rsidRDefault="007522E4" w:rsidP="00F87BD2">
            <w:pPr>
              <w:rPr>
                <w:rFonts w:ascii="Times New Roman" w:hAnsi="Times New Roman" w:cs="Times New Roman"/>
                <w:sz w:val="20"/>
                <w:szCs w:val="20"/>
              </w:rPr>
            </w:pPr>
            <w:r>
              <w:rPr>
                <w:rFonts w:ascii="Times New Roman" w:hAnsi="Times New Roman" w:cs="Times New Roman"/>
                <w:sz w:val="20"/>
                <w:szCs w:val="20"/>
              </w:rPr>
              <w:t>10.9</w:t>
            </w:r>
          </w:p>
        </w:tc>
      </w:tr>
      <w:tr w:rsidR="007522E4" w:rsidRPr="00D85899" w:rsidTr="00F87BD2">
        <w:tc>
          <w:tcPr>
            <w:tcW w:w="1155" w:type="dxa"/>
            <w:vMerge/>
            <w:shd w:val="clear" w:color="auto" w:fill="D9D9D9" w:themeFill="background1" w:themeFillShade="D9"/>
          </w:tcPr>
          <w:p w:rsidR="007522E4" w:rsidRPr="00D85899" w:rsidRDefault="007522E4" w:rsidP="00F87BD2">
            <w:pPr>
              <w:rPr>
                <w:rFonts w:ascii="Times New Roman" w:hAnsi="Times New Roman" w:cs="Times New Roman"/>
                <w:sz w:val="20"/>
                <w:szCs w:val="20"/>
              </w:rPr>
            </w:pPr>
          </w:p>
        </w:tc>
        <w:tc>
          <w:tcPr>
            <w:tcW w:w="1150" w:type="dxa"/>
            <w:vMerge/>
          </w:tcPr>
          <w:p w:rsidR="007522E4" w:rsidRPr="00D85899" w:rsidRDefault="007522E4" w:rsidP="00F87BD2">
            <w:pPr>
              <w:rPr>
                <w:rFonts w:ascii="Times New Roman" w:hAnsi="Times New Roman" w:cs="Times New Roman"/>
                <w:sz w:val="20"/>
                <w:szCs w:val="20"/>
              </w:rPr>
            </w:pPr>
          </w:p>
        </w:tc>
        <w:tc>
          <w:tcPr>
            <w:tcW w:w="961" w:type="dxa"/>
          </w:tcPr>
          <w:p w:rsidR="007522E4" w:rsidRDefault="007522E4" w:rsidP="00F87BD2">
            <w:pPr>
              <w:rPr>
                <w:rFonts w:ascii="Times New Roman" w:hAnsi="Times New Roman" w:cs="Times New Roman"/>
                <w:sz w:val="20"/>
                <w:szCs w:val="20"/>
              </w:rPr>
            </w:pPr>
            <w:r>
              <w:rPr>
                <w:rFonts w:ascii="Times New Roman" w:hAnsi="Times New Roman" w:cs="Times New Roman"/>
                <w:sz w:val="20"/>
                <w:szCs w:val="20"/>
              </w:rPr>
              <w:t>2.5 - 20</w:t>
            </w:r>
          </w:p>
        </w:tc>
        <w:tc>
          <w:tcPr>
            <w:tcW w:w="1003" w:type="dxa"/>
          </w:tcPr>
          <w:p w:rsidR="007522E4" w:rsidRPr="00D85899" w:rsidRDefault="007522E4" w:rsidP="00F87BD2">
            <w:pPr>
              <w:rPr>
                <w:rFonts w:ascii="Times New Roman" w:hAnsi="Times New Roman" w:cs="Times New Roman"/>
                <w:sz w:val="20"/>
                <w:szCs w:val="20"/>
              </w:rPr>
            </w:pPr>
            <w:r>
              <w:rPr>
                <w:rFonts w:ascii="Times New Roman" w:hAnsi="Times New Roman" w:cs="Times New Roman"/>
                <w:sz w:val="20"/>
                <w:szCs w:val="20"/>
              </w:rPr>
              <w:t>-2.5</w:t>
            </w:r>
          </w:p>
        </w:tc>
        <w:tc>
          <w:tcPr>
            <w:tcW w:w="1025" w:type="dxa"/>
          </w:tcPr>
          <w:p w:rsidR="007522E4" w:rsidRPr="00D85899" w:rsidRDefault="007522E4" w:rsidP="00F87BD2">
            <w:pPr>
              <w:rPr>
                <w:rFonts w:ascii="Times New Roman" w:hAnsi="Times New Roman" w:cs="Times New Roman"/>
                <w:sz w:val="20"/>
                <w:szCs w:val="20"/>
              </w:rPr>
            </w:pPr>
            <w:r>
              <w:rPr>
                <w:rFonts w:ascii="Times New Roman" w:hAnsi="Times New Roman" w:cs="Times New Roman"/>
                <w:sz w:val="20"/>
                <w:szCs w:val="20"/>
              </w:rPr>
              <w:t>-9.8</w:t>
            </w:r>
          </w:p>
        </w:tc>
        <w:tc>
          <w:tcPr>
            <w:tcW w:w="1003" w:type="dxa"/>
          </w:tcPr>
          <w:p w:rsidR="007522E4" w:rsidRPr="00D85899" w:rsidRDefault="007522E4" w:rsidP="00F87BD2">
            <w:pPr>
              <w:rPr>
                <w:rFonts w:ascii="Times New Roman" w:hAnsi="Times New Roman" w:cs="Times New Roman"/>
                <w:sz w:val="20"/>
                <w:szCs w:val="20"/>
              </w:rPr>
            </w:pPr>
            <w:r>
              <w:rPr>
                <w:rFonts w:ascii="Times New Roman" w:hAnsi="Times New Roman" w:cs="Times New Roman"/>
                <w:sz w:val="20"/>
                <w:szCs w:val="20"/>
              </w:rPr>
              <w:t>5.2</w:t>
            </w:r>
          </w:p>
        </w:tc>
        <w:tc>
          <w:tcPr>
            <w:tcW w:w="1025" w:type="dxa"/>
          </w:tcPr>
          <w:p w:rsidR="007522E4" w:rsidRPr="00D85899" w:rsidRDefault="007522E4" w:rsidP="00F87BD2">
            <w:pPr>
              <w:rPr>
                <w:rFonts w:ascii="Times New Roman" w:hAnsi="Times New Roman" w:cs="Times New Roman"/>
                <w:sz w:val="20"/>
                <w:szCs w:val="20"/>
              </w:rPr>
            </w:pPr>
            <w:r>
              <w:rPr>
                <w:rFonts w:ascii="Times New Roman" w:hAnsi="Times New Roman" w:cs="Times New Roman"/>
                <w:sz w:val="20"/>
                <w:szCs w:val="20"/>
              </w:rPr>
              <w:t>13.2</w:t>
            </w:r>
          </w:p>
        </w:tc>
        <w:tc>
          <w:tcPr>
            <w:tcW w:w="1003" w:type="dxa"/>
          </w:tcPr>
          <w:p w:rsidR="007522E4" w:rsidRPr="00D85899" w:rsidRDefault="007522E4" w:rsidP="00F87BD2">
            <w:pPr>
              <w:rPr>
                <w:rFonts w:ascii="Times New Roman" w:hAnsi="Times New Roman" w:cs="Times New Roman"/>
                <w:sz w:val="20"/>
                <w:szCs w:val="20"/>
              </w:rPr>
            </w:pPr>
            <w:r>
              <w:rPr>
                <w:rFonts w:ascii="Times New Roman" w:hAnsi="Times New Roman" w:cs="Times New Roman"/>
                <w:sz w:val="20"/>
                <w:szCs w:val="20"/>
              </w:rPr>
              <w:t>7.8</w:t>
            </w:r>
          </w:p>
        </w:tc>
        <w:tc>
          <w:tcPr>
            <w:tcW w:w="1025" w:type="dxa"/>
          </w:tcPr>
          <w:p w:rsidR="007522E4" w:rsidRPr="00D85899" w:rsidRDefault="007522E4" w:rsidP="00F87BD2">
            <w:pPr>
              <w:rPr>
                <w:rFonts w:ascii="Times New Roman" w:hAnsi="Times New Roman" w:cs="Times New Roman"/>
                <w:sz w:val="20"/>
                <w:szCs w:val="20"/>
              </w:rPr>
            </w:pPr>
            <w:r>
              <w:rPr>
                <w:rFonts w:ascii="Times New Roman" w:hAnsi="Times New Roman" w:cs="Times New Roman"/>
                <w:sz w:val="20"/>
                <w:szCs w:val="20"/>
              </w:rPr>
              <w:t>18.5</w:t>
            </w:r>
          </w:p>
        </w:tc>
      </w:tr>
      <w:tr w:rsidR="007522E4" w:rsidRPr="00D85899" w:rsidTr="00F87BD2">
        <w:tc>
          <w:tcPr>
            <w:tcW w:w="1155" w:type="dxa"/>
            <w:vMerge/>
            <w:shd w:val="clear" w:color="auto" w:fill="D9D9D9" w:themeFill="background1" w:themeFillShade="D9"/>
          </w:tcPr>
          <w:p w:rsidR="007522E4" w:rsidRPr="00D85899" w:rsidRDefault="007522E4" w:rsidP="00F87BD2">
            <w:pPr>
              <w:rPr>
                <w:rFonts w:ascii="Times New Roman" w:hAnsi="Times New Roman" w:cs="Times New Roman"/>
                <w:sz w:val="20"/>
                <w:szCs w:val="20"/>
              </w:rPr>
            </w:pPr>
          </w:p>
        </w:tc>
        <w:tc>
          <w:tcPr>
            <w:tcW w:w="1150" w:type="dxa"/>
            <w:vMerge/>
          </w:tcPr>
          <w:p w:rsidR="007522E4" w:rsidRPr="00D85899" w:rsidRDefault="007522E4" w:rsidP="00F87BD2">
            <w:pPr>
              <w:rPr>
                <w:rFonts w:ascii="Times New Roman" w:hAnsi="Times New Roman" w:cs="Times New Roman"/>
                <w:sz w:val="20"/>
                <w:szCs w:val="20"/>
              </w:rPr>
            </w:pPr>
          </w:p>
        </w:tc>
        <w:tc>
          <w:tcPr>
            <w:tcW w:w="961" w:type="dxa"/>
          </w:tcPr>
          <w:p w:rsidR="007522E4" w:rsidRPr="00D85899" w:rsidRDefault="007522E4" w:rsidP="00F87BD2">
            <w:pPr>
              <w:rPr>
                <w:rFonts w:ascii="Times New Roman" w:hAnsi="Times New Roman" w:cs="Times New Roman"/>
                <w:sz w:val="20"/>
                <w:szCs w:val="20"/>
              </w:rPr>
            </w:pPr>
            <w:r>
              <w:rPr>
                <w:rFonts w:ascii="Times New Roman" w:hAnsi="Times New Roman" w:cs="Times New Roman"/>
                <w:sz w:val="20"/>
                <w:szCs w:val="20"/>
              </w:rPr>
              <w:t>20 – 40</w:t>
            </w:r>
          </w:p>
        </w:tc>
        <w:tc>
          <w:tcPr>
            <w:tcW w:w="1003" w:type="dxa"/>
          </w:tcPr>
          <w:p w:rsidR="007522E4" w:rsidRPr="00D85899" w:rsidRDefault="007522E4" w:rsidP="00F87BD2">
            <w:pPr>
              <w:rPr>
                <w:rFonts w:ascii="Times New Roman" w:hAnsi="Times New Roman" w:cs="Times New Roman"/>
                <w:sz w:val="20"/>
                <w:szCs w:val="20"/>
              </w:rPr>
            </w:pPr>
            <w:r>
              <w:rPr>
                <w:rFonts w:ascii="Times New Roman" w:hAnsi="Times New Roman" w:cs="Times New Roman"/>
                <w:sz w:val="20"/>
                <w:szCs w:val="20"/>
              </w:rPr>
              <w:t>26.4</w:t>
            </w:r>
          </w:p>
        </w:tc>
        <w:tc>
          <w:tcPr>
            <w:tcW w:w="1025" w:type="dxa"/>
          </w:tcPr>
          <w:p w:rsidR="007522E4" w:rsidRPr="00D85899" w:rsidRDefault="007522E4" w:rsidP="00F87BD2">
            <w:pPr>
              <w:rPr>
                <w:rFonts w:ascii="Times New Roman" w:hAnsi="Times New Roman" w:cs="Times New Roman"/>
                <w:sz w:val="20"/>
                <w:szCs w:val="20"/>
              </w:rPr>
            </w:pPr>
            <w:r>
              <w:rPr>
                <w:rFonts w:ascii="Times New Roman" w:hAnsi="Times New Roman" w:cs="Times New Roman"/>
                <w:sz w:val="20"/>
                <w:szCs w:val="20"/>
              </w:rPr>
              <w:t>9.9</w:t>
            </w:r>
          </w:p>
        </w:tc>
        <w:tc>
          <w:tcPr>
            <w:tcW w:w="1003" w:type="dxa"/>
          </w:tcPr>
          <w:p w:rsidR="007522E4" w:rsidRPr="00D85899" w:rsidRDefault="007522E4" w:rsidP="00F87BD2">
            <w:pPr>
              <w:rPr>
                <w:rFonts w:ascii="Times New Roman" w:hAnsi="Times New Roman" w:cs="Times New Roman"/>
                <w:sz w:val="20"/>
                <w:szCs w:val="20"/>
              </w:rPr>
            </w:pPr>
            <w:r>
              <w:rPr>
                <w:rFonts w:ascii="Times New Roman" w:hAnsi="Times New Roman" w:cs="Times New Roman"/>
                <w:sz w:val="20"/>
                <w:szCs w:val="20"/>
              </w:rPr>
              <w:t>30.0</w:t>
            </w:r>
          </w:p>
        </w:tc>
        <w:tc>
          <w:tcPr>
            <w:tcW w:w="1025" w:type="dxa"/>
          </w:tcPr>
          <w:p w:rsidR="007522E4" w:rsidRPr="00D85899" w:rsidRDefault="007522E4" w:rsidP="00F87BD2">
            <w:pPr>
              <w:rPr>
                <w:rFonts w:ascii="Times New Roman" w:hAnsi="Times New Roman" w:cs="Times New Roman"/>
                <w:sz w:val="20"/>
                <w:szCs w:val="20"/>
              </w:rPr>
            </w:pPr>
            <w:r>
              <w:rPr>
                <w:rFonts w:ascii="Times New Roman" w:hAnsi="Times New Roman" w:cs="Times New Roman"/>
                <w:sz w:val="20"/>
                <w:szCs w:val="20"/>
              </w:rPr>
              <w:t>11.0</w:t>
            </w:r>
          </w:p>
        </w:tc>
        <w:tc>
          <w:tcPr>
            <w:tcW w:w="1003" w:type="dxa"/>
          </w:tcPr>
          <w:p w:rsidR="007522E4" w:rsidRPr="00D85899" w:rsidRDefault="007522E4" w:rsidP="00F87BD2">
            <w:pPr>
              <w:rPr>
                <w:rFonts w:ascii="Times New Roman" w:hAnsi="Times New Roman" w:cs="Times New Roman"/>
                <w:sz w:val="20"/>
                <w:szCs w:val="20"/>
              </w:rPr>
            </w:pPr>
            <w:r>
              <w:rPr>
                <w:rFonts w:ascii="Times New Roman" w:hAnsi="Times New Roman" w:cs="Times New Roman"/>
                <w:sz w:val="20"/>
                <w:szCs w:val="20"/>
              </w:rPr>
              <w:t>3.6</w:t>
            </w:r>
          </w:p>
        </w:tc>
        <w:tc>
          <w:tcPr>
            <w:tcW w:w="1025" w:type="dxa"/>
          </w:tcPr>
          <w:p w:rsidR="007522E4" w:rsidRPr="00D85899" w:rsidRDefault="007522E4" w:rsidP="00F87BD2">
            <w:pPr>
              <w:rPr>
                <w:rFonts w:ascii="Times New Roman" w:hAnsi="Times New Roman" w:cs="Times New Roman"/>
                <w:sz w:val="20"/>
                <w:szCs w:val="20"/>
              </w:rPr>
            </w:pPr>
            <w:r>
              <w:rPr>
                <w:rFonts w:ascii="Times New Roman" w:hAnsi="Times New Roman" w:cs="Times New Roman"/>
                <w:sz w:val="20"/>
                <w:szCs w:val="20"/>
              </w:rPr>
              <w:t>1.3</w:t>
            </w:r>
          </w:p>
        </w:tc>
      </w:tr>
      <w:tr w:rsidR="007522E4" w:rsidRPr="00D85899" w:rsidTr="00F87BD2">
        <w:tc>
          <w:tcPr>
            <w:tcW w:w="1155" w:type="dxa"/>
            <w:vMerge/>
            <w:shd w:val="clear" w:color="auto" w:fill="D9D9D9" w:themeFill="background1" w:themeFillShade="D9"/>
          </w:tcPr>
          <w:p w:rsidR="007522E4" w:rsidRPr="00D85899" w:rsidRDefault="007522E4" w:rsidP="00F87BD2">
            <w:pPr>
              <w:rPr>
                <w:rFonts w:ascii="Times New Roman" w:hAnsi="Times New Roman" w:cs="Times New Roman"/>
                <w:sz w:val="20"/>
                <w:szCs w:val="20"/>
              </w:rPr>
            </w:pPr>
          </w:p>
        </w:tc>
        <w:tc>
          <w:tcPr>
            <w:tcW w:w="1150" w:type="dxa"/>
            <w:vMerge/>
          </w:tcPr>
          <w:p w:rsidR="007522E4" w:rsidRPr="00D85899" w:rsidRDefault="007522E4" w:rsidP="00F87BD2">
            <w:pPr>
              <w:rPr>
                <w:rFonts w:ascii="Times New Roman" w:hAnsi="Times New Roman" w:cs="Times New Roman"/>
                <w:sz w:val="20"/>
                <w:szCs w:val="20"/>
              </w:rPr>
            </w:pPr>
          </w:p>
        </w:tc>
        <w:tc>
          <w:tcPr>
            <w:tcW w:w="961" w:type="dxa"/>
          </w:tcPr>
          <w:p w:rsidR="007522E4" w:rsidRPr="00D85899" w:rsidRDefault="007522E4" w:rsidP="00F87BD2">
            <w:pPr>
              <w:rPr>
                <w:rFonts w:ascii="Times New Roman" w:hAnsi="Times New Roman" w:cs="Times New Roman"/>
                <w:sz w:val="20"/>
                <w:szCs w:val="20"/>
              </w:rPr>
            </w:pPr>
            <w:r>
              <w:rPr>
                <w:rFonts w:ascii="Times New Roman" w:hAnsi="Times New Roman" w:cs="Times New Roman"/>
                <w:sz w:val="20"/>
                <w:szCs w:val="20"/>
              </w:rPr>
              <w:t>40 - 60</w:t>
            </w:r>
          </w:p>
        </w:tc>
        <w:tc>
          <w:tcPr>
            <w:tcW w:w="1003" w:type="dxa"/>
          </w:tcPr>
          <w:p w:rsidR="007522E4" w:rsidRPr="00D85899" w:rsidRDefault="007522E4" w:rsidP="00F87BD2">
            <w:pPr>
              <w:rPr>
                <w:rFonts w:ascii="Times New Roman" w:hAnsi="Times New Roman" w:cs="Times New Roman"/>
                <w:sz w:val="20"/>
                <w:szCs w:val="20"/>
              </w:rPr>
            </w:pPr>
            <w:r>
              <w:rPr>
                <w:rFonts w:ascii="Times New Roman" w:hAnsi="Times New Roman" w:cs="Times New Roman"/>
                <w:sz w:val="20"/>
                <w:szCs w:val="20"/>
              </w:rPr>
              <w:t>250.8</w:t>
            </w:r>
          </w:p>
        </w:tc>
        <w:tc>
          <w:tcPr>
            <w:tcW w:w="1025" w:type="dxa"/>
          </w:tcPr>
          <w:p w:rsidR="007522E4" w:rsidRPr="00D85899" w:rsidRDefault="007522E4" w:rsidP="00F87BD2">
            <w:pPr>
              <w:rPr>
                <w:rFonts w:ascii="Times New Roman" w:hAnsi="Times New Roman" w:cs="Times New Roman"/>
                <w:sz w:val="20"/>
                <w:szCs w:val="20"/>
              </w:rPr>
            </w:pPr>
            <w:r>
              <w:rPr>
                <w:rFonts w:ascii="Times New Roman" w:hAnsi="Times New Roman" w:cs="Times New Roman"/>
                <w:sz w:val="20"/>
                <w:szCs w:val="20"/>
              </w:rPr>
              <w:t>27.8</w:t>
            </w:r>
          </w:p>
        </w:tc>
        <w:tc>
          <w:tcPr>
            <w:tcW w:w="1003" w:type="dxa"/>
          </w:tcPr>
          <w:p w:rsidR="007522E4" w:rsidRPr="00D85899" w:rsidRDefault="007522E4" w:rsidP="00F87BD2">
            <w:pPr>
              <w:rPr>
                <w:rFonts w:ascii="Times New Roman" w:hAnsi="Times New Roman" w:cs="Times New Roman"/>
                <w:sz w:val="20"/>
                <w:szCs w:val="20"/>
              </w:rPr>
            </w:pPr>
            <w:r>
              <w:rPr>
                <w:rFonts w:ascii="Times New Roman" w:hAnsi="Times New Roman" w:cs="Times New Roman"/>
                <w:sz w:val="20"/>
                <w:szCs w:val="20"/>
              </w:rPr>
              <w:t>368.5</w:t>
            </w:r>
          </w:p>
        </w:tc>
        <w:tc>
          <w:tcPr>
            <w:tcW w:w="1025" w:type="dxa"/>
          </w:tcPr>
          <w:p w:rsidR="007522E4" w:rsidRPr="00D85899" w:rsidRDefault="007522E4" w:rsidP="00F87BD2">
            <w:pPr>
              <w:rPr>
                <w:rFonts w:ascii="Times New Roman" w:hAnsi="Times New Roman" w:cs="Times New Roman"/>
                <w:sz w:val="20"/>
                <w:szCs w:val="20"/>
              </w:rPr>
            </w:pPr>
            <w:r>
              <w:rPr>
                <w:rFonts w:ascii="Times New Roman" w:hAnsi="Times New Roman" w:cs="Times New Roman"/>
                <w:sz w:val="20"/>
                <w:szCs w:val="20"/>
              </w:rPr>
              <w:t>40.6</w:t>
            </w:r>
          </w:p>
        </w:tc>
        <w:tc>
          <w:tcPr>
            <w:tcW w:w="1003" w:type="dxa"/>
          </w:tcPr>
          <w:p w:rsidR="007522E4" w:rsidRPr="00D85899" w:rsidRDefault="007522E4" w:rsidP="00F87BD2">
            <w:pPr>
              <w:rPr>
                <w:rFonts w:ascii="Times New Roman" w:hAnsi="Times New Roman" w:cs="Times New Roman"/>
                <w:sz w:val="20"/>
                <w:szCs w:val="20"/>
              </w:rPr>
            </w:pPr>
            <w:r>
              <w:rPr>
                <w:rFonts w:ascii="Times New Roman" w:hAnsi="Times New Roman" w:cs="Times New Roman"/>
                <w:sz w:val="20"/>
                <w:szCs w:val="20"/>
              </w:rPr>
              <w:t>117.7</w:t>
            </w:r>
          </w:p>
        </w:tc>
        <w:tc>
          <w:tcPr>
            <w:tcW w:w="1025" w:type="dxa"/>
          </w:tcPr>
          <w:p w:rsidR="007522E4" w:rsidRPr="00D85899" w:rsidRDefault="007522E4" w:rsidP="00F87BD2">
            <w:pPr>
              <w:rPr>
                <w:rFonts w:ascii="Times New Roman" w:hAnsi="Times New Roman" w:cs="Times New Roman"/>
                <w:sz w:val="20"/>
                <w:szCs w:val="20"/>
              </w:rPr>
            </w:pPr>
            <w:r>
              <w:rPr>
                <w:rFonts w:ascii="Times New Roman" w:hAnsi="Times New Roman" w:cs="Times New Roman"/>
                <w:sz w:val="20"/>
                <w:szCs w:val="20"/>
              </w:rPr>
              <w:t>17.9</w:t>
            </w:r>
          </w:p>
        </w:tc>
      </w:tr>
      <w:tr w:rsidR="007522E4" w:rsidRPr="00D85899" w:rsidTr="00F87BD2">
        <w:tc>
          <w:tcPr>
            <w:tcW w:w="1155" w:type="dxa"/>
            <w:vMerge/>
            <w:shd w:val="clear" w:color="auto" w:fill="D9D9D9" w:themeFill="background1" w:themeFillShade="D9"/>
          </w:tcPr>
          <w:p w:rsidR="007522E4" w:rsidRPr="00D85899" w:rsidRDefault="007522E4" w:rsidP="00F87BD2">
            <w:pPr>
              <w:rPr>
                <w:rFonts w:ascii="Times New Roman" w:hAnsi="Times New Roman" w:cs="Times New Roman"/>
                <w:sz w:val="20"/>
                <w:szCs w:val="20"/>
              </w:rPr>
            </w:pPr>
          </w:p>
        </w:tc>
        <w:tc>
          <w:tcPr>
            <w:tcW w:w="1150" w:type="dxa"/>
            <w:vMerge/>
          </w:tcPr>
          <w:p w:rsidR="007522E4" w:rsidRPr="00D85899" w:rsidRDefault="007522E4" w:rsidP="00F87BD2">
            <w:pPr>
              <w:rPr>
                <w:rFonts w:ascii="Times New Roman" w:hAnsi="Times New Roman" w:cs="Times New Roman"/>
                <w:sz w:val="20"/>
                <w:szCs w:val="20"/>
              </w:rPr>
            </w:pPr>
          </w:p>
        </w:tc>
        <w:tc>
          <w:tcPr>
            <w:tcW w:w="961" w:type="dxa"/>
          </w:tcPr>
          <w:p w:rsidR="007522E4" w:rsidRPr="00D85899" w:rsidRDefault="007522E4" w:rsidP="00F87BD2">
            <w:pPr>
              <w:rPr>
                <w:rFonts w:ascii="Times New Roman" w:hAnsi="Times New Roman" w:cs="Times New Roman"/>
                <w:sz w:val="20"/>
                <w:szCs w:val="20"/>
              </w:rPr>
            </w:pPr>
            <w:r>
              <w:rPr>
                <w:rFonts w:ascii="Times New Roman" w:hAnsi="Times New Roman" w:cs="Times New Roman"/>
                <w:sz w:val="20"/>
                <w:szCs w:val="20"/>
              </w:rPr>
              <w:t>60 - 80</w:t>
            </w:r>
          </w:p>
        </w:tc>
        <w:tc>
          <w:tcPr>
            <w:tcW w:w="1003" w:type="dxa"/>
          </w:tcPr>
          <w:p w:rsidR="007522E4" w:rsidRPr="00D85899" w:rsidRDefault="007522E4" w:rsidP="00F87BD2">
            <w:pPr>
              <w:rPr>
                <w:rFonts w:ascii="Times New Roman" w:hAnsi="Times New Roman" w:cs="Times New Roman"/>
                <w:sz w:val="20"/>
                <w:szCs w:val="20"/>
              </w:rPr>
            </w:pPr>
            <w:r>
              <w:rPr>
                <w:rFonts w:ascii="Times New Roman" w:hAnsi="Times New Roman" w:cs="Times New Roman"/>
                <w:sz w:val="20"/>
                <w:szCs w:val="20"/>
              </w:rPr>
              <w:t>878.3</w:t>
            </w:r>
          </w:p>
        </w:tc>
        <w:tc>
          <w:tcPr>
            <w:tcW w:w="1025" w:type="dxa"/>
          </w:tcPr>
          <w:p w:rsidR="007522E4" w:rsidRPr="00D85899" w:rsidRDefault="007522E4" w:rsidP="00F87BD2">
            <w:pPr>
              <w:rPr>
                <w:rFonts w:ascii="Times New Roman" w:hAnsi="Times New Roman" w:cs="Times New Roman"/>
                <w:sz w:val="20"/>
                <w:szCs w:val="20"/>
              </w:rPr>
            </w:pPr>
            <w:r>
              <w:rPr>
                <w:rFonts w:ascii="Times New Roman" w:hAnsi="Times New Roman" w:cs="Times New Roman"/>
                <w:sz w:val="20"/>
                <w:szCs w:val="20"/>
              </w:rPr>
              <w:t>37.8</w:t>
            </w:r>
          </w:p>
        </w:tc>
        <w:tc>
          <w:tcPr>
            <w:tcW w:w="1003" w:type="dxa"/>
          </w:tcPr>
          <w:p w:rsidR="007522E4" w:rsidRPr="00D85899" w:rsidRDefault="007522E4" w:rsidP="00F87BD2">
            <w:pPr>
              <w:rPr>
                <w:rFonts w:ascii="Times New Roman" w:hAnsi="Times New Roman" w:cs="Times New Roman"/>
                <w:sz w:val="20"/>
                <w:szCs w:val="20"/>
              </w:rPr>
            </w:pPr>
            <w:r>
              <w:rPr>
                <w:rFonts w:ascii="Times New Roman" w:hAnsi="Times New Roman" w:cs="Times New Roman"/>
                <w:sz w:val="20"/>
                <w:szCs w:val="20"/>
              </w:rPr>
              <w:t>1308.6</w:t>
            </w:r>
          </w:p>
        </w:tc>
        <w:tc>
          <w:tcPr>
            <w:tcW w:w="1025" w:type="dxa"/>
          </w:tcPr>
          <w:p w:rsidR="007522E4" w:rsidRPr="00D85899" w:rsidRDefault="007522E4" w:rsidP="00F87BD2">
            <w:pPr>
              <w:rPr>
                <w:rFonts w:ascii="Times New Roman" w:hAnsi="Times New Roman" w:cs="Times New Roman"/>
                <w:sz w:val="20"/>
                <w:szCs w:val="20"/>
              </w:rPr>
            </w:pPr>
            <w:r>
              <w:rPr>
                <w:rFonts w:ascii="Times New Roman" w:hAnsi="Times New Roman" w:cs="Times New Roman"/>
                <w:sz w:val="20"/>
                <w:szCs w:val="20"/>
              </w:rPr>
              <w:t>56.3</w:t>
            </w:r>
          </w:p>
        </w:tc>
        <w:tc>
          <w:tcPr>
            <w:tcW w:w="1003" w:type="dxa"/>
          </w:tcPr>
          <w:p w:rsidR="007522E4" w:rsidRPr="00D85899" w:rsidRDefault="007522E4" w:rsidP="00F87BD2">
            <w:pPr>
              <w:rPr>
                <w:rFonts w:ascii="Times New Roman" w:hAnsi="Times New Roman" w:cs="Times New Roman"/>
                <w:sz w:val="20"/>
                <w:szCs w:val="20"/>
              </w:rPr>
            </w:pPr>
            <w:r>
              <w:rPr>
                <w:rFonts w:ascii="Times New Roman" w:hAnsi="Times New Roman" w:cs="Times New Roman"/>
                <w:sz w:val="20"/>
                <w:szCs w:val="20"/>
              </w:rPr>
              <w:t>430.3</w:t>
            </w:r>
          </w:p>
        </w:tc>
        <w:tc>
          <w:tcPr>
            <w:tcW w:w="1025" w:type="dxa"/>
          </w:tcPr>
          <w:p w:rsidR="007522E4" w:rsidRPr="00D85899" w:rsidRDefault="007522E4" w:rsidP="00F87BD2">
            <w:pPr>
              <w:rPr>
                <w:rFonts w:ascii="Times New Roman" w:hAnsi="Times New Roman" w:cs="Times New Roman"/>
                <w:sz w:val="20"/>
                <w:szCs w:val="20"/>
              </w:rPr>
            </w:pPr>
            <w:r>
              <w:rPr>
                <w:rFonts w:ascii="Times New Roman" w:hAnsi="Times New Roman" w:cs="Times New Roman"/>
                <w:sz w:val="20"/>
                <w:szCs w:val="20"/>
              </w:rPr>
              <w:t>29.8</w:t>
            </w:r>
          </w:p>
        </w:tc>
      </w:tr>
      <w:tr w:rsidR="007522E4" w:rsidRPr="00D85899" w:rsidTr="00F87BD2">
        <w:tc>
          <w:tcPr>
            <w:tcW w:w="1155" w:type="dxa"/>
            <w:vMerge/>
            <w:shd w:val="clear" w:color="auto" w:fill="D9D9D9" w:themeFill="background1" w:themeFillShade="D9"/>
          </w:tcPr>
          <w:p w:rsidR="007522E4" w:rsidRPr="00D85899" w:rsidRDefault="007522E4" w:rsidP="00F87BD2">
            <w:pPr>
              <w:rPr>
                <w:rFonts w:ascii="Times New Roman" w:hAnsi="Times New Roman" w:cs="Times New Roman"/>
                <w:sz w:val="20"/>
                <w:szCs w:val="20"/>
              </w:rPr>
            </w:pPr>
          </w:p>
        </w:tc>
        <w:tc>
          <w:tcPr>
            <w:tcW w:w="1150" w:type="dxa"/>
            <w:vMerge w:val="restart"/>
          </w:tcPr>
          <w:p w:rsidR="007522E4" w:rsidRPr="00D85899" w:rsidRDefault="007522E4" w:rsidP="00F87BD2">
            <w:pPr>
              <w:rPr>
                <w:rFonts w:ascii="Times New Roman" w:hAnsi="Times New Roman" w:cs="Times New Roman"/>
                <w:sz w:val="20"/>
                <w:szCs w:val="20"/>
              </w:rPr>
            </w:pPr>
            <w:r w:rsidRPr="005F05C6">
              <w:rPr>
                <w:rFonts w:ascii="Times New Roman" w:hAnsi="Times New Roman" w:cs="Times New Roman"/>
                <w:sz w:val="20"/>
                <w:szCs w:val="20"/>
              </w:rPr>
              <w:t>Branch</w:t>
            </w:r>
            <w:r w:rsidRPr="00D85899">
              <w:rPr>
                <w:rFonts w:ascii="Times New Roman" w:hAnsi="Times New Roman" w:cs="Times New Roman"/>
                <w:sz w:val="20"/>
                <w:szCs w:val="20"/>
              </w:rPr>
              <w:t xml:space="preserve"> </w:t>
            </w:r>
          </w:p>
        </w:tc>
        <w:tc>
          <w:tcPr>
            <w:tcW w:w="961" w:type="dxa"/>
          </w:tcPr>
          <w:p w:rsidR="007522E4" w:rsidRPr="00D85899" w:rsidRDefault="007522E4" w:rsidP="00F87BD2">
            <w:pPr>
              <w:rPr>
                <w:rFonts w:ascii="Times New Roman" w:hAnsi="Times New Roman" w:cs="Times New Roman"/>
                <w:sz w:val="20"/>
                <w:szCs w:val="20"/>
              </w:rPr>
            </w:pPr>
            <w:r>
              <w:rPr>
                <w:rFonts w:ascii="Times New Roman" w:hAnsi="Times New Roman" w:cs="Times New Roman"/>
                <w:sz w:val="20"/>
                <w:szCs w:val="20"/>
              </w:rPr>
              <w:t>All</w:t>
            </w:r>
          </w:p>
        </w:tc>
        <w:tc>
          <w:tcPr>
            <w:tcW w:w="1003" w:type="dxa"/>
          </w:tcPr>
          <w:p w:rsidR="007522E4" w:rsidRPr="009821F9" w:rsidRDefault="007522E4" w:rsidP="00F87BD2">
            <w:pPr>
              <w:rPr>
                <w:rFonts w:ascii="Times New Roman" w:hAnsi="Times New Roman" w:cs="Times New Roman"/>
                <w:sz w:val="20"/>
                <w:szCs w:val="20"/>
                <w:highlight w:val="yellow"/>
              </w:rPr>
            </w:pPr>
            <w:r w:rsidRPr="005F05C6">
              <w:rPr>
                <w:rFonts w:ascii="Times New Roman" w:hAnsi="Times New Roman" w:cs="Times New Roman"/>
                <w:sz w:val="20"/>
                <w:szCs w:val="20"/>
              </w:rPr>
              <w:t>19.7</w:t>
            </w:r>
          </w:p>
        </w:tc>
        <w:tc>
          <w:tcPr>
            <w:tcW w:w="1025" w:type="dxa"/>
          </w:tcPr>
          <w:p w:rsidR="007522E4" w:rsidRPr="009821F9" w:rsidRDefault="007522E4" w:rsidP="00F87BD2">
            <w:pPr>
              <w:rPr>
                <w:rFonts w:ascii="Times New Roman" w:hAnsi="Times New Roman" w:cs="Times New Roman"/>
                <w:sz w:val="20"/>
                <w:szCs w:val="20"/>
                <w:highlight w:val="yellow"/>
              </w:rPr>
            </w:pPr>
            <w:r w:rsidRPr="005F05C6">
              <w:rPr>
                <w:rFonts w:ascii="Times New Roman" w:hAnsi="Times New Roman" w:cs="Times New Roman"/>
                <w:sz w:val="20"/>
                <w:szCs w:val="20"/>
              </w:rPr>
              <w:t>52.7</w:t>
            </w:r>
          </w:p>
        </w:tc>
        <w:tc>
          <w:tcPr>
            <w:tcW w:w="1003" w:type="dxa"/>
          </w:tcPr>
          <w:p w:rsidR="007522E4" w:rsidRPr="00D85899" w:rsidRDefault="007522E4" w:rsidP="00F87BD2">
            <w:pPr>
              <w:rPr>
                <w:rFonts w:ascii="Times New Roman" w:hAnsi="Times New Roman" w:cs="Times New Roman"/>
                <w:sz w:val="20"/>
                <w:szCs w:val="20"/>
              </w:rPr>
            </w:pPr>
            <w:r>
              <w:rPr>
                <w:rFonts w:ascii="Times New Roman" w:hAnsi="Times New Roman" w:cs="Times New Roman"/>
                <w:sz w:val="20"/>
                <w:szCs w:val="20"/>
              </w:rPr>
              <w:t>22.7</w:t>
            </w:r>
          </w:p>
        </w:tc>
        <w:tc>
          <w:tcPr>
            <w:tcW w:w="1025" w:type="dxa"/>
          </w:tcPr>
          <w:p w:rsidR="007522E4" w:rsidRPr="00D85899" w:rsidRDefault="007522E4" w:rsidP="00F87BD2">
            <w:pPr>
              <w:rPr>
                <w:rFonts w:ascii="Times New Roman" w:hAnsi="Times New Roman" w:cs="Times New Roman"/>
                <w:sz w:val="20"/>
                <w:szCs w:val="20"/>
              </w:rPr>
            </w:pPr>
            <w:r>
              <w:rPr>
                <w:rFonts w:ascii="Times New Roman" w:hAnsi="Times New Roman" w:cs="Times New Roman"/>
                <w:sz w:val="20"/>
                <w:szCs w:val="20"/>
              </w:rPr>
              <w:t>60.5</w:t>
            </w:r>
          </w:p>
        </w:tc>
        <w:tc>
          <w:tcPr>
            <w:tcW w:w="1003" w:type="dxa"/>
          </w:tcPr>
          <w:p w:rsidR="007522E4" w:rsidRPr="009821F9" w:rsidRDefault="007522E4" w:rsidP="00F87BD2">
            <w:pPr>
              <w:rPr>
                <w:rFonts w:ascii="Times New Roman" w:hAnsi="Times New Roman" w:cs="Times New Roman"/>
                <w:sz w:val="20"/>
                <w:szCs w:val="20"/>
                <w:highlight w:val="yellow"/>
              </w:rPr>
            </w:pPr>
            <w:r w:rsidRPr="005F05C6">
              <w:rPr>
                <w:rFonts w:ascii="Times New Roman" w:hAnsi="Times New Roman" w:cs="Times New Roman"/>
                <w:sz w:val="20"/>
                <w:szCs w:val="20"/>
              </w:rPr>
              <w:t>3.0</w:t>
            </w:r>
          </w:p>
        </w:tc>
        <w:tc>
          <w:tcPr>
            <w:tcW w:w="1025" w:type="dxa"/>
          </w:tcPr>
          <w:p w:rsidR="007522E4" w:rsidRPr="009821F9" w:rsidRDefault="007522E4" w:rsidP="00F87BD2">
            <w:pPr>
              <w:rPr>
                <w:rFonts w:ascii="Times New Roman" w:hAnsi="Times New Roman" w:cs="Times New Roman"/>
                <w:sz w:val="20"/>
                <w:szCs w:val="20"/>
                <w:highlight w:val="yellow"/>
              </w:rPr>
            </w:pPr>
            <w:r>
              <w:rPr>
                <w:rFonts w:ascii="Times New Roman" w:hAnsi="Times New Roman" w:cs="Times New Roman"/>
                <w:sz w:val="20"/>
                <w:szCs w:val="20"/>
              </w:rPr>
              <w:t>15.6</w:t>
            </w:r>
          </w:p>
        </w:tc>
      </w:tr>
      <w:tr w:rsidR="007522E4" w:rsidRPr="00D85899" w:rsidTr="00F87BD2">
        <w:tc>
          <w:tcPr>
            <w:tcW w:w="1155" w:type="dxa"/>
            <w:vMerge/>
            <w:shd w:val="clear" w:color="auto" w:fill="D9D9D9" w:themeFill="background1" w:themeFillShade="D9"/>
          </w:tcPr>
          <w:p w:rsidR="007522E4" w:rsidRPr="00D85899" w:rsidRDefault="007522E4" w:rsidP="00F87BD2">
            <w:pPr>
              <w:rPr>
                <w:rFonts w:ascii="Times New Roman" w:hAnsi="Times New Roman" w:cs="Times New Roman"/>
                <w:sz w:val="20"/>
                <w:szCs w:val="20"/>
              </w:rPr>
            </w:pPr>
          </w:p>
        </w:tc>
        <w:tc>
          <w:tcPr>
            <w:tcW w:w="1150" w:type="dxa"/>
            <w:vMerge/>
          </w:tcPr>
          <w:p w:rsidR="007522E4" w:rsidRPr="00D85899" w:rsidRDefault="007522E4" w:rsidP="00F87BD2">
            <w:pPr>
              <w:rPr>
                <w:rFonts w:ascii="Times New Roman" w:hAnsi="Times New Roman" w:cs="Times New Roman"/>
                <w:sz w:val="20"/>
                <w:szCs w:val="20"/>
              </w:rPr>
            </w:pPr>
          </w:p>
        </w:tc>
        <w:tc>
          <w:tcPr>
            <w:tcW w:w="961" w:type="dxa"/>
          </w:tcPr>
          <w:p w:rsidR="007522E4" w:rsidRDefault="007522E4" w:rsidP="00F87BD2">
            <w:pPr>
              <w:rPr>
                <w:rFonts w:ascii="Times New Roman" w:hAnsi="Times New Roman" w:cs="Times New Roman"/>
                <w:sz w:val="20"/>
                <w:szCs w:val="20"/>
              </w:rPr>
            </w:pPr>
            <w:r>
              <w:rPr>
                <w:rFonts w:ascii="Times New Roman" w:hAnsi="Times New Roman" w:cs="Times New Roman"/>
                <w:sz w:val="20"/>
                <w:szCs w:val="20"/>
              </w:rPr>
              <w:t>2.5 - 20</w:t>
            </w:r>
          </w:p>
        </w:tc>
        <w:tc>
          <w:tcPr>
            <w:tcW w:w="1003" w:type="dxa"/>
          </w:tcPr>
          <w:p w:rsidR="007522E4" w:rsidRPr="009821F9" w:rsidRDefault="007522E4" w:rsidP="00F87BD2">
            <w:pPr>
              <w:rPr>
                <w:rFonts w:ascii="Times New Roman" w:hAnsi="Times New Roman" w:cs="Times New Roman"/>
                <w:sz w:val="20"/>
                <w:szCs w:val="20"/>
                <w:highlight w:val="yellow"/>
              </w:rPr>
            </w:pPr>
            <w:r w:rsidRPr="009821F9">
              <w:rPr>
                <w:rFonts w:ascii="Times New Roman" w:hAnsi="Times New Roman" w:cs="Times New Roman"/>
                <w:sz w:val="20"/>
                <w:szCs w:val="20"/>
              </w:rPr>
              <w:t>15.6</w:t>
            </w:r>
          </w:p>
        </w:tc>
        <w:tc>
          <w:tcPr>
            <w:tcW w:w="1025" w:type="dxa"/>
          </w:tcPr>
          <w:p w:rsidR="007522E4" w:rsidRPr="009821F9" w:rsidRDefault="007522E4" w:rsidP="00F87BD2">
            <w:pPr>
              <w:rPr>
                <w:rFonts w:ascii="Times New Roman" w:hAnsi="Times New Roman" w:cs="Times New Roman"/>
                <w:sz w:val="20"/>
                <w:szCs w:val="20"/>
                <w:highlight w:val="yellow"/>
              </w:rPr>
            </w:pPr>
            <w:r w:rsidRPr="009821F9">
              <w:rPr>
                <w:rFonts w:ascii="Times New Roman" w:hAnsi="Times New Roman" w:cs="Times New Roman"/>
                <w:sz w:val="20"/>
                <w:szCs w:val="20"/>
              </w:rPr>
              <w:t>59.1</w:t>
            </w:r>
          </w:p>
        </w:tc>
        <w:tc>
          <w:tcPr>
            <w:tcW w:w="1003" w:type="dxa"/>
          </w:tcPr>
          <w:p w:rsidR="007522E4" w:rsidRPr="00D85899" w:rsidRDefault="007522E4" w:rsidP="00F87BD2">
            <w:pPr>
              <w:rPr>
                <w:rFonts w:ascii="Times New Roman" w:hAnsi="Times New Roman" w:cs="Times New Roman"/>
                <w:sz w:val="20"/>
                <w:szCs w:val="20"/>
              </w:rPr>
            </w:pPr>
            <w:r>
              <w:rPr>
                <w:rFonts w:ascii="Times New Roman" w:hAnsi="Times New Roman" w:cs="Times New Roman"/>
                <w:sz w:val="20"/>
                <w:szCs w:val="20"/>
              </w:rPr>
              <w:t>18.3</w:t>
            </w:r>
          </w:p>
        </w:tc>
        <w:tc>
          <w:tcPr>
            <w:tcW w:w="1025" w:type="dxa"/>
          </w:tcPr>
          <w:p w:rsidR="007522E4" w:rsidRPr="00D85899" w:rsidRDefault="007522E4" w:rsidP="00F87BD2">
            <w:pPr>
              <w:rPr>
                <w:rFonts w:ascii="Times New Roman" w:hAnsi="Times New Roman" w:cs="Times New Roman"/>
                <w:sz w:val="20"/>
                <w:szCs w:val="20"/>
              </w:rPr>
            </w:pPr>
            <w:r>
              <w:rPr>
                <w:rFonts w:ascii="Times New Roman" w:hAnsi="Times New Roman" w:cs="Times New Roman"/>
                <w:sz w:val="20"/>
                <w:szCs w:val="20"/>
              </w:rPr>
              <w:t>69.7</w:t>
            </w:r>
          </w:p>
        </w:tc>
        <w:tc>
          <w:tcPr>
            <w:tcW w:w="1003" w:type="dxa"/>
          </w:tcPr>
          <w:p w:rsidR="007522E4" w:rsidRPr="009821F9" w:rsidRDefault="007522E4" w:rsidP="00F87BD2">
            <w:pPr>
              <w:rPr>
                <w:rFonts w:ascii="Times New Roman" w:hAnsi="Times New Roman" w:cs="Times New Roman"/>
                <w:sz w:val="20"/>
                <w:szCs w:val="20"/>
                <w:highlight w:val="yellow"/>
              </w:rPr>
            </w:pPr>
            <w:r w:rsidRPr="009821F9">
              <w:rPr>
                <w:rFonts w:ascii="Times New Roman" w:hAnsi="Times New Roman" w:cs="Times New Roman"/>
                <w:sz w:val="20"/>
                <w:szCs w:val="20"/>
              </w:rPr>
              <w:t>2.6</w:t>
            </w:r>
          </w:p>
        </w:tc>
        <w:tc>
          <w:tcPr>
            <w:tcW w:w="1025" w:type="dxa"/>
          </w:tcPr>
          <w:p w:rsidR="007522E4" w:rsidRPr="009821F9" w:rsidRDefault="007522E4" w:rsidP="00F87BD2">
            <w:pPr>
              <w:rPr>
                <w:rFonts w:ascii="Times New Roman" w:hAnsi="Times New Roman" w:cs="Times New Roman"/>
                <w:sz w:val="20"/>
                <w:szCs w:val="20"/>
                <w:highlight w:val="yellow"/>
              </w:rPr>
            </w:pPr>
            <w:r w:rsidRPr="009821F9">
              <w:rPr>
                <w:rFonts w:ascii="Times New Roman" w:hAnsi="Times New Roman" w:cs="Times New Roman"/>
                <w:sz w:val="20"/>
                <w:szCs w:val="20"/>
              </w:rPr>
              <w:t>24.2</w:t>
            </w:r>
          </w:p>
        </w:tc>
      </w:tr>
      <w:tr w:rsidR="007522E4" w:rsidRPr="00D85899" w:rsidTr="00F87BD2">
        <w:tc>
          <w:tcPr>
            <w:tcW w:w="1155" w:type="dxa"/>
            <w:vMerge/>
            <w:shd w:val="clear" w:color="auto" w:fill="D9D9D9" w:themeFill="background1" w:themeFillShade="D9"/>
          </w:tcPr>
          <w:p w:rsidR="007522E4" w:rsidRPr="00D85899" w:rsidRDefault="007522E4" w:rsidP="00F87BD2">
            <w:pPr>
              <w:rPr>
                <w:rFonts w:ascii="Times New Roman" w:hAnsi="Times New Roman" w:cs="Times New Roman"/>
                <w:sz w:val="20"/>
                <w:szCs w:val="20"/>
              </w:rPr>
            </w:pPr>
          </w:p>
        </w:tc>
        <w:tc>
          <w:tcPr>
            <w:tcW w:w="1150" w:type="dxa"/>
            <w:vMerge/>
          </w:tcPr>
          <w:p w:rsidR="007522E4" w:rsidRPr="00D85899" w:rsidRDefault="007522E4" w:rsidP="00F87BD2">
            <w:pPr>
              <w:rPr>
                <w:rFonts w:ascii="Times New Roman" w:hAnsi="Times New Roman" w:cs="Times New Roman"/>
                <w:sz w:val="20"/>
                <w:szCs w:val="20"/>
              </w:rPr>
            </w:pPr>
          </w:p>
        </w:tc>
        <w:tc>
          <w:tcPr>
            <w:tcW w:w="961" w:type="dxa"/>
          </w:tcPr>
          <w:p w:rsidR="007522E4" w:rsidRPr="00D85899" w:rsidRDefault="007522E4" w:rsidP="00F87BD2">
            <w:pPr>
              <w:rPr>
                <w:rFonts w:ascii="Times New Roman" w:hAnsi="Times New Roman" w:cs="Times New Roman"/>
                <w:sz w:val="20"/>
                <w:szCs w:val="20"/>
              </w:rPr>
            </w:pPr>
            <w:r>
              <w:rPr>
                <w:rFonts w:ascii="Times New Roman" w:hAnsi="Times New Roman" w:cs="Times New Roman"/>
                <w:sz w:val="20"/>
                <w:szCs w:val="20"/>
              </w:rPr>
              <w:t>20 – 40</w:t>
            </w:r>
          </w:p>
        </w:tc>
        <w:tc>
          <w:tcPr>
            <w:tcW w:w="1003" w:type="dxa"/>
          </w:tcPr>
          <w:p w:rsidR="007522E4" w:rsidRPr="009821F9" w:rsidRDefault="007522E4" w:rsidP="00F87BD2">
            <w:pPr>
              <w:rPr>
                <w:rFonts w:ascii="Times New Roman" w:hAnsi="Times New Roman" w:cs="Times New Roman"/>
                <w:sz w:val="20"/>
                <w:szCs w:val="20"/>
                <w:highlight w:val="yellow"/>
              </w:rPr>
            </w:pPr>
            <w:r w:rsidRPr="008F7CB4">
              <w:rPr>
                <w:rFonts w:ascii="Times New Roman" w:hAnsi="Times New Roman" w:cs="Times New Roman"/>
                <w:sz w:val="20"/>
                <w:szCs w:val="20"/>
              </w:rPr>
              <w:t>24.8</w:t>
            </w:r>
          </w:p>
        </w:tc>
        <w:tc>
          <w:tcPr>
            <w:tcW w:w="1025" w:type="dxa"/>
          </w:tcPr>
          <w:p w:rsidR="007522E4" w:rsidRPr="009821F9" w:rsidRDefault="007522E4" w:rsidP="00F87BD2">
            <w:pPr>
              <w:rPr>
                <w:rFonts w:ascii="Times New Roman" w:hAnsi="Times New Roman" w:cs="Times New Roman"/>
                <w:sz w:val="20"/>
                <w:szCs w:val="20"/>
                <w:highlight w:val="yellow"/>
              </w:rPr>
            </w:pPr>
            <w:r w:rsidRPr="008F7CB4">
              <w:rPr>
                <w:rFonts w:ascii="Times New Roman" w:hAnsi="Times New Roman" w:cs="Times New Roman"/>
                <w:sz w:val="20"/>
                <w:szCs w:val="20"/>
              </w:rPr>
              <w:t>46.1</w:t>
            </w:r>
          </w:p>
        </w:tc>
        <w:tc>
          <w:tcPr>
            <w:tcW w:w="1003" w:type="dxa"/>
          </w:tcPr>
          <w:p w:rsidR="007522E4" w:rsidRPr="00D85899" w:rsidRDefault="007522E4" w:rsidP="00F87BD2">
            <w:pPr>
              <w:rPr>
                <w:rFonts w:ascii="Times New Roman" w:hAnsi="Times New Roman" w:cs="Times New Roman"/>
                <w:sz w:val="20"/>
                <w:szCs w:val="20"/>
              </w:rPr>
            </w:pPr>
            <w:r>
              <w:rPr>
                <w:rFonts w:ascii="Times New Roman" w:hAnsi="Times New Roman" w:cs="Times New Roman"/>
                <w:sz w:val="20"/>
                <w:szCs w:val="20"/>
              </w:rPr>
              <w:t>27.3</w:t>
            </w:r>
          </w:p>
        </w:tc>
        <w:tc>
          <w:tcPr>
            <w:tcW w:w="1025" w:type="dxa"/>
          </w:tcPr>
          <w:p w:rsidR="007522E4" w:rsidRPr="00D85899" w:rsidRDefault="007522E4" w:rsidP="00F87BD2">
            <w:pPr>
              <w:rPr>
                <w:rFonts w:ascii="Times New Roman" w:hAnsi="Times New Roman" w:cs="Times New Roman"/>
                <w:sz w:val="20"/>
                <w:szCs w:val="20"/>
              </w:rPr>
            </w:pPr>
            <w:r>
              <w:rPr>
                <w:rFonts w:ascii="Times New Roman" w:hAnsi="Times New Roman" w:cs="Times New Roman"/>
                <w:sz w:val="20"/>
                <w:szCs w:val="20"/>
              </w:rPr>
              <w:t>49.8</w:t>
            </w:r>
          </w:p>
        </w:tc>
        <w:tc>
          <w:tcPr>
            <w:tcW w:w="1003" w:type="dxa"/>
          </w:tcPr>
          <w:p w:rsidR="007522E4" w:rsidRPr="009821F9" w:rsidRDefault="007522E4" w:rsidP="00F87BD2">
            <w:pPr>
              <w:rPr>
                <w:rFonts w:ascii="Times New Roman" w:hAnsi="Times New Roman" w:cs="Times New Roman"/>
                <w:sz w:val="20"/>
                <w:szCs w:val="20"/>
                <w:highlight w:val="yellow"/>
              </w:rPr>
            </w:pPr>
            <w:r w:rsidRPr="008F7CB4">
              <w:rPr>
                <w:rFonts w:ascii="Times New Roman" w:hAnsi="Times New Roman" w:cs="Times New Roman"/>
                <w:sz w:val="20"/>
                <w:szCs w:val="20"/>
              </w:rPr>
              <w:t>2.4</w:t>
            </w:r>
          </w:p>
        </w:tc>
        <w:tc>
          <w:tcPr>
            <w:tcW w:w="1025" w:type="dxa"/>
          </w:tcPr>
          <w:p w:rsidR="007522E4" w:rsidRPr="009821F9" w:rsidRDefault="007522E4" w:rsidP="00F87BD2">
            <w:pPr>
              <w:rPr>
                <w:rFonts w:ascii="Times New Roman" w:hAnsi="Times New Roman" w:cs="Times New Roman"/>
                <w:sz w:val="20"/>
                <w:szCs w:val="20"/>
                <w:highlight w:val="yellow"/>
              </w:rPr>
            </w:pPr>
            <w:r w:rsidRPr="008F7CB4">
              <w:rPr>
                <w:rFonts w:ascii="Times New Roman" w:hAnsi="Times New Roman" w:cs="Times New Roman"/>
                <w:sz w:val="20"/>
                <w:szCs w:val="20"/>
              </w:rPr>
              <w:t>4.6</w:t>
            </w:r>
          </w:p>
        </w:tc>
      </w:tr>
      <w:tr w:rsidR="007522E4" w:rsidRPr="00D85899" w:rsidTr="00F87BD2">
        <w:tc>
          <w:tcPr>
            <w:tcW w:w="1155" w:type="dxa"/>
            <w:vMerge/>
            <w:shd w:val="clear" w:color="auto" w:fill="D9D9D9" w:themeFill="background1" w:themeFillShade="D9"/>
          </w:tcPr>
          <w:p w:rsidR="007522E4" w:rsidRPr="00D85899" w:rsidRDefault="007522E4" w:rsidP="00F87BD2">
            <w:pPr>
              <w:rPr>
                <w:rFonts w:ascii="Times New Roman" w:hAnsi="Times New Roman" w:cs="Times New Roman"/>
                <w:sz w:val="20"/>
                <w:szCs w:val="20"/>
              </w:rPr>
            </w:pPr>
          </w:p>
        </w:tc>
        <w:tc>
          <w:tcPr>
            <w:tcW w:w="1150" w:type="dxa"/>
            <w:vMerge/>
          </w:tcPr>
          <w:p w:rsidR="007522E4" w:rsidRPr="00D85899" w:rsidRDefault="007522E4" w:rsidP="00F87BD2">
            <w:pPr>
              <w:rPr>
                <w:rFonts w:ascii="Times New Roman" w:hAnsi="Times New Roman" w:cs="Times New Roman"/>
                <w:sz w:val="20"/>
                <w:szCs w:val="20"/>
              </w:rPr>
            </w:pPr>
          </w:p>
        </w:tc>
        <w:tc>
          <w:tcPr>
            <w:tcW w:w="961" w:type="dxa"/>
          </w:tcPr>
          <w:p w:rsidR="007522E4" w:rsidRPr="00D85899" w:rsidRDefault="007522E4" w:rsidP="00F87BD2">
            <w:pPr>
              <w:rPr>
                <w:rFonts w:ascii="Times New Roman" w:hAnsi="Times New Roman" w:cs="Times New Roman"/>
                <w:sz w:val="20"/>
                <w:szCs w:val="20"/>
              </w:rPr>
            </w:pPr>
            <w:r>
              <w:rPr>
                <w:rFonts w:ascii="Times New Roman" w:hAnsi="Times New Roman" w:cs="Times New Roman"/>
                <w:sz w:val="20"/>
                <w:szCs w:val="20"/>
              </w:rPr>
              <w:t>40 - 60</w:t>
            </w:r>
          </w:p>
        </w:tc>
        <w:tc>
          <w:tcPr>
            <w:tcW w:w="1003" w:type="dxa"/>
          </w:tcPr>
          <w:p w:rsidR="007522E4" w:rsidRPr="009821F9" w:rsidRDefault="007522E4" w:rsidP="00F87BD2">
            <w:pPr>
              <w:rPr>
                <w:rFonts w:ascii="Times New Roman" w:hAnsi="Times New Roman" w:cs="Times New Roman"/>
                <w:sz w:val="20"/>
                <w:szCs w:val="20"/>
                <w:highlight w:val="yellow"/>
              </w:rPr>
            </w:pPr>
            <w:r w:rsidRPr="00AA2AB6">
              <w:rPr>
                <w:rFonts w:ascii="Times New Roman" w:hAnsi="Times New Roman" w:cs="Times New Roman"/>
                <w:sz w:val="20"/>
                <w:szCs w:val="20"/>
              </w:rPr>
              <w:t>18.0</w:t>
            </w:r>
          </w:p>
        </w:tc>
        <w:tc>
          <w:tcPr>
            <w:tcW w:w="1025" w:type="dxa"/>
          </w:tcPr>
          <w:p w:rsidR="007522E4" w:rsidRPr="009821F9" w:rsidRDefault="007522E4" w:rsidP="00F87BD2">
            <w:pPr>
              <w:rPr>
                <w:rFonts w:ascii="Times New Roman" w:hAnsi="Times New Roman" w:cs="Times New Roman"/>
                <w:sz w:val="20"/>
                <w:szCs w:val="20"/>
                <w:highlight w:val="yellow"/>
              </w:rPr>
            </w:pPr>
            <w:r w:rsidRPr="00AA2AB6">
              <w:rPr>
                <w:rFonts w:ascii="Times New Roman" w:hAnsi="Times New Roman" w:cs="Times New Roman"/>
                <w:sz w:val="20"/>
                <w:szCs w:val="20"/>
              </w:rPr>
              <w:t>15.1</w:t>
            </w:r>
          </w:p>
        </w:tc>
        <w:tc>
          <w:tcPr>
            <w:tcW w:w="1003" w:type="dxa"/>
          </w:tcPr>
          <w:p w:rsidR="007522E4" w:rsidRPr="00D85899" w:rsidRDefault="007522E4" w:rsidP="00F87BD2">
            <w:pPr>
              <w:rPr>
                <w:rFonts w:ascii="Times New Roman" w:hAnsi="Times New Roman" w:cs="Times New Roman"/>
                <w:sz w:val="20"/>
                <w:szCs w:val="20"/>
              </w:rPr>
            </w:pPr>
            <w:r>
              <w:rPr>
                <w:rFonts w:ascii="Times New Roman" w:hAnsi="Times New Roman" w:cs="Times New Roman"/>
                <w:sz w:val="20"/>
                <w:szCs w:val="20"/>
              </w:rPr>
              <w:t>48.5</w:t>
            </w:r>
          </w:p>
        </w:tc>
        <w:tc>
          <w:tcPr>
            <w:tcW w:w="1025" w:type="dxa"/>
          </w:tcPr>
          <w:p w:rsidR="007522E4" w:rsidRPr="00D85899" w:rsidRDefault="007522E4" w:rsidP="00F87BD2">
            <w:pPr>
              <w:rPr>
                <w:rFonts w:ascii="Times New Roman" w:hAnsi="Times New Roman" w:cs="Times New Roman"/>
                <w:sz w:val="20"/>
                <w:szCs w:val="20"/>
              </w:rPr>
            </w:pPr>
            <w:r>
              <w:rPr>
                <w:rFonts w:ascii="Times New Roman" w:hAnsi="Times New Roman" w:cs="Times New Roman"/>
                <w:sz w:val="20"/>
                <w:szCs w:val="20"/>
              </w:rPr>
              <w:t>38.2</w:t>
            </w:r>
          </w:p>
        </w:tc>
        <w:tc>
          <w:tcPr>
            <w:tcW w:w="1003" w:type="dxa"/>
          </w:tcPr>
          <w:p w:rsidR="007522E4" w:rsidRPr="009821F9" w:rsidRDefault="007522E4" w:rsidP="00F87BD2">
            <w:pPr>
              <w:rPr>
                <w:rFonts w:ascii="Times New Roman" w:hAnsi="Times New Roman" w:cs="Times New Roman"/>
                <w:sz w:val="20"/>
                <w:szCs w:val="20"/>
                <w:highlight w:val="yellow"/>
              </w:rPr>
            </w:pPr>
            <w:r w:rsidRPr="00AA2AB6">
              <w:rPr>
                <w:rFonts w:ascii="Times New Roman" w:hAnsi="Times New Roman" w:cs="Times New Roman"/>
                <w:sz w:val="20"/>
                <w:szCs w:val="20"/>
              </w:rPr>
              <w:t>30.5</w:t>
            </w:r>
          </w:p>
        </w:tc>
        <w:tc>
          <w:tcPr>
            <w:tcW w:w="1025" w:type="dxa"/>
          </w:tcPr>
          <w:p w:rsidR="007522E4" w:rsidRPr="009821F9" w:rsidRDefault="007522E4" w:rsidP="00F87BD2">
            <w:pPr>
              <w:rPr>
                <w:rFonts w:ascii="Times New Roman" w:hAnsi="Times New Roman" w:cs="Times New Roman"/>
                <w:sz w:val="20"/>
                <w:szCs w:val="20"/>
                <w:highlight w:val="yellow"/>
              </w:rPr>
            </w:pPr>
            <w:r w:rsidRPr="00AA2AB6">
              <w:rPr>
                <w:rFonts w:ascii="Times New Roman" w:hAnsi="Times New Roman" w:cs="Times New Roman"/>
                <w:sz w:val="20"/>
                <w:szCs w:val="20"/>
              </w:rPr>
              <w:t>25.6</w:t>
            </w:r>
          </w:p>
        </w:tc>
      </w:tr>
      <w:tr w:rsidR="007522E4" w:rsidRPr="00D85899" w:rsidTr="00F87BD2">
        <w:tc>
          <w:tcPr>
            <w:tcW w:w="1155" w:type="dxa"/>
            <w:vMerge/>
            <w:shd w:val="clear" w:color="auto" w:fill="D9D9D9" w:themeFill="background1" w:themeFillShade="D9"/>
          </w:tcPr>
          <w:p w:rsidR="007522E4" w:rsidRPr="00D85899" w:rsidRDefault="007522E4" w:rsidP="00F87BD2">
            <w:pPr>
              <w:rPr>
                <w:rFonts w:ascii="Times New Roman" w:hAnsi="Times New Roman" w:cs="Times New Roman"/>
                <w:sz w:val="20"/>
                <w:szCs w:val="20"/>
              </w:rPr>
            </w:pPr>
          </w:p>
        </w:tc>
        <w:tc>
          <w:tcPr>
            <w:tcW w:w="1150" w:type="dxa"/>
            <w:vMerge/>
          </w:tcPr>
          <w:p w:rsidR="007522E4" w:rsidRPr="00D85899" w:rsidRDefault="007522E4" w:rsidP="00F87BD2">
            <w:pPr>
              <w:rPr>
                <w:rFonts w:ascii="Times New Roman" w:hAnsi="Times New Roman" w:cs="Times New Roman"/>
                <w:sz w:val="20"/>
                <w:szCs w:val="20"/>
              </w:rPr>
            </w:pPr>
          </w:p>
        </w:tc>
        <w:tc>
          <w:tcPr>
            <w:tcW w:w="961" w:type="dxa"/>
          </w:tcPr>
          <w:p w:rsidR="007522E4" w:rsidRPr="00D85899" w:rsidRDefault="007522E4" w:rsidP="00F87BD2">
            <w:pPr>
              <w:rPr>
                <w:rFonts w:ascii="Times New Roman" w:hAnsi="Times New Roman" w:cs="Times New Roman"/>
                <w:sz w:val="20"/>
                <w:szCs w:val="20"/>
              </w:rPr>
            </w:pPr>
            <w:r>
              <w:rPr>
                <w:rFonts w:ascii="Times New Roman" w:hAnsi="Times New Roman" w:cs="Times New Roman"/>
                <w:sz w:val="20"/>
                <w:szCs w:val="20"/>
              </w:rPr>
              <w:t>60 - 80</w:t>
            </w:r>
          </w:p>
        </w:tc>
        <w:tc>
          <w:tcPr>
            <w:tcW w:w="1003" w:type="dxa"/>
          </w:tcPr>
          <w:p w:rsidR="007522E4" w:rsidRPr="009821F9" w:rsidRDefault="007522E4" w:rsidP="00F87BD2">
            <w:pPr>
              <w:rPr>
                <w:rFonts w:ascii="Times New Roman" w:hAnsi="Times New Roman" w:cs="Times New Roman"/>
                <w:sz w:val="20"/>
                <w:szCs w:val="20"/>
                <w:highlight w:val="yellow"/>
              </w:rPr>
            </w:pPr>
            <w:r w:rsidRPr="007B6490">
              <w:rPr>
                <w:rFonts w:ascii="Times New Roman" w:hAnsi="Times New Roman" w:cs="Times New Roman"/>
                <w:sz w:val="20"/>
                <w:szCs w:val="20"/>
              </w:rPr>
              <w:t>-33.1</w:t>
            </w:r>
          </w:p>
        </w:tc>
        <w:tc>
          <w:tcPr>
            <w:tcW w:w="1025" w:type="dxa"/>
          </w:tcPr>
          <w:p w:rsidR="007522E4" w:rsidRPr="007B6490" w:rsidRDefault="007522E4" w:rsidP="00F87BD2">
            <w:pPr>
              <w:rPr>
                <w:rFonts w:ascii="Times New Roman" w:hAnsi="Times New Roman" w:cs="Times New Roman"/>
                <w:sz w:val="20"/>
                <w:szCs w:val="20"/>
              </w:rPr>
            </w:pPr>
            <w:r w:rsidRPr="007B6490">
              <w:rPr>
                <w:rFonts w:ascii="Times New Roman" w:hAnsi="Times New Roman" w:cs="Times New Roman"/>
                <w:sz w:val="20"/>
                <w:szCs w:val="20"/>
              </w:rPr>
              <w:t>-15.4</w:t>
            </w:r>
          </w:p>
        </w:tc>
        <w:tc>
          <w:tcPr>
            <w:tcW w:w="1003" w:type="dxa"/>
          </w:tcPr>
          <w:p w:rsidR="007522E4" w:rsidRPr="007B6490" w:rsidRDefault="007522E4" w:rsidP="00F87BD2">
            <w:pPr>
              <w:rPr>
                <w:rFonts w:ascii="Times New Roman" w:hAnsi="Times New Roman" w:cs="Times New Roman"/>
                <w:sz w:val="20"/>
                <w:szCs w:val="20"/>
              </w:rPr>
            </w:pPr>
            <w:r w:rsidRPr="007B6490">
              <w:rPr>
                <w:rFonts w:ascii="Times New Roman" w:hAnsi="Times New Roman" w:cs="Times New Roman"/>
                <w:sz w:val="20"/>
                <w:szCs w:val="20"/>
              </w:rPr>
              <w:t>131.0</w:t>
            </w:r>
          </w:p>
        </w:tc>
        <w:tc>
          <w:tcPr>
            <w:tcW w:w="1025" w:type="dxa"/>
          </w:tcPr>
          <w:p w:rsidR="007522E4" w:rsidRPr="007B6490" w:rsidRDefault="007522E4" w:rsidP="00F87BD2">
            <w:pPr>
              <w:rPr>
                <w:rFonts w:ascii="Times New Roman" w:hAnsi="Times New Roman" w:cs="Times New Roman"/>
                <w:sz w:val="20"/>
                <w:szCs w:val="20"/>
              </w:rPr>
            </w:pPr>
            <w:r w:rsidRPr="007B6490">
              <w:rPr>
                <w:rFonts w:ascii="Times New Roman" w:hAnsi="Times New Roman" w:cs="Times New Roman"/>
                <w:sz w:val="20"/>
                <w:szCs w:val="20"/>
              </w:rPr>
              <w:t>61.0</w:t>
            </w:r>
          </w:p>
        </w:tc>
        <w:tc>
          <w:tcPr>
            <w:tcW w:w="1003" w:type="dxa"/>
          </w:tcPr>
          <w:p w:rsidR="007522E4" w:rsidRPr="007B6490" w:rsidRDefault="007522E4" w:rsidP="00F87BD2">
            <w:pPr>
              <w:rPr>
                <w:rFonts w:ascii="Times New Roman" w:hAnsi="Times New Roman" w:cs="Times New Roman"/>
                <w:sz w:val="20"/>
                <w:szCs w:val="20"/>
              </w:rPr>
            </w:pPr>
            <w:r w:rsidRPr="007B6490">
              <w:rPr>
                <w:rFonts w:ascii="Times New Roman" w:hAnsi="Times New Roman" w:cs="Times New Roman"/>
                <w:sz w:val="20"/>
                <w:szCs w:val="20"/>
              </w:rPr>
              <w:t>164.1</w:t>
            </w:r>
          </w:p>
        </w:tc>
        <w:tc>
          <w:tcPr>
            <w:tcW w:w="1025" w:type="dxa"/>
          </w:tcPr>
          <w:p w:rsidR="007522E4" w:rsidRPr="007B6490" w:rsidRDefault="007522E4" w:rsidP="00F87BD2">
            <w:pPr>
              <w:rPr>
                <w:rFonts w:ascii="Times New Roman" w:hAnsi="Times New Roman" w:cs="Times New Roman"/>
                <w:sz w:val="20"/>
                <w:szCs w:val="20"/>
              </w:rPr>
            </w:pPr>
            <w:r w:rsidRPr="007B6490">
              <w:rPr>
                <w:rFonts w:ascii="Times New Roman" w:hAnsi="Times New Roman" w:cs="Times New Roman"/>
                <w:sz w:val="20"/>
                <w:szCs w:val="20"/>
              </w:rPr>
              <w:t>66.2</w:t>
            </w:r>
          </w:p>
        </w:tc>
      </w:tr>
      <w:tr w:rsidR="007522E4" w:rsidRPr="00D85899" w:rsidTr="00F87BD2">
        <w:tc>
          <w:tcPr>
            <w:tcW w:w="1155" w:type="dxa"/>
            <w:vMerge/>
            <w:shd w:val="clear" w:color="auto" w:fill="D9D9D9" w:themeFill="background1" w:themeFillShade="D9"/>
          </w:tcPr>
          <w:p w:rsidR="007522E4" w:rsidRPr="00D85899" w:rsidRDefault="007522E4" w:rsidP="00F87BD2">
            <w:pPr>
              <w:rPr>
                <w:rFonts w:ascii="Times New Roman" w:hAnsi="Times New Roman" w:cs="Times New Roman"/>
                <w:sz w:val="20"/>
                <w:szCs w:val="20"/>
              </w:rPr>
            </w:pPr>
          </w:p>
        </w:tc>
        <w:tc>
          <w:tcPr>
            <w:tcW w:w="1150" w:type="dxa"/>
            <w:vMerge w:val="restart"/>
          </w:tcPr>
          <w:p w:rsidR="007522E4" w:rsidRPr="00D85899" w:rsidRDefault="007522E4" w:rsidP="00F87BD2">
            <w:pPr>
              <w:rPr>
                <w:rFonts w:ascii="Times New Roman" w:hAnsi="Times New Roman" w:cs="Times New Roman"/>
                <w:sz w:val="20"/>
                <w:szCs w:val="20"/>
              </w:rPr>
            </w:pPr>
            <w:r w:rsidRPr="00D85899">
              <w:rPr>
                <w:rFonts w:ascii="Times New Roman" w:hAnsi="Times New Roman" w:cs="Times New Roman"/>
                <w:sz w:val="20"/>
                <w:szCs w:val="20"/>
              </w:rPr>
              <w:t>Foliage</w:t>
            </w:r>
          </w:p>
        </w:tc>
        <w:tc>
          <w:tcPr>
            <w:tcW w:w="961" w:type="dxa"/>
          </w:tcPr>
          <w:p w:rsidR="007522E4" w:rsidRPr="00D85899" w:rsidRDefault="007522E4" w:rsidP="00F87BD2">
            <w:pPr>
              <w:rPr>
                <w:rFonts w:ascii="Times New Roman" w:hAnsi="Times New Roman" w:cs="Times New Roman"/>
                <w:sz w:val="20"/>
                <w:szCs w:val="20"/>
              </w:rPr>
            </w:pPr>
            <w:r>
              <w:rPr>
                <w:rFonts w:ascii="Times New Roman" w:hAnsi="Times New Roman" w:cs="Times New Roman"/>
                <w:sz w:val="20"/>
                <w:szCs w:val="20"/>
              </w:rPr>
              <w:t>All</w:t>
            </w:r>
          </w:p>
        </w:tc>
        <w:tc>
          <w:tcPr>
            <w:tcW w:w="1003" w:type="dxa"/>
          </w:tcPr>
          <w:p w:rsidR="007522E4" w:rsidRPr="00D85899" w:rsidRDefault="007522E4" w:rsidP="00F87BD2">
            <w:pPr>
              <w:rPr>
                <w:rFonts w:ascii="Times New Roman" w:hAnsi="Times New Roman" w:cs="Times New Roman"/>
                <w:sz w:val="20"/>
                <w:szCs w:val="20"/>
              </w:rPr>
            </w:pPr>
            <w:r>
              <w:rPr>
                <w:rFonts w:ascii="Times New Roman" w:hAnsi="Times New Roman" w:cs="Times New Roman"/>
                <w:sz w:val="20"/>
                <w:szCs w:val="20"/>
              </w:rPr>
              <w:t>4.2</w:t>
            </w:r>
          </w:p>
        </w:tc>
        <w:tc>
          <w:tcPr>
            <w:tcW w:w="1025" w:type="dxa"/>
          </w:tcPr>
          <w:p w:rsidR="007522E4" w:rsidRPr="00D85899" w:rsidRDefault="007522E4" w:rsidP="00F87BD2">
            <w:pPr>
              <w:rPr>
                <w:rFonts w:ascii="Times New Roman" w:hAnsi="Times New Roman" w:cs="Times New Roman"/>
                <w:sz w:val="20"/>
                <w:szCs w:val="20"/>
              </w:rPr>
            </w:pPr>
            <w:r>
              <w:rPr>
                <w:rFonts w:ascii="Times New Roman" w:hAnsi="Times New Roman" w:cs="Times New Roman"/>
                <w:sz w:val="20"/>
                <w:szCs w:val="20"/>
              </w:rPr>
              <w:t>39.8</w:t>
            </w:r>
          </w:p>
        </w:tc>
        <w:tc>
          <w:tcPr>
            <w:tcW w:w="1003" w:type="dxa"/>
          </w:tcPr>
          <w:p w:rsidR="007522E4" w:rsidRPr="00D85899" w:rsidRDefault="007522E4" w:rsidP="00F87BD2">
            <w:pPr>
              <w:rPr>
                <w:rFonts w:ascii="Times New Roman" w:hAnsi="Times New Roman" w:cs="Times New Roman"/>
                <w:sz w:val="20"/>
                <w:szCs w:val="20"/>
              </w:rPr>
            </w:pPr>
            <w:r>
              <w:rPr>
                <w:rFonts w:ascii="Times New Roman" w:hAnsi="Times New Roman" w:cs="Times New Roman"/>
                <w:sz w:val="20"/>
                <w:szCs w:val="20"/>
              </w:rPr>
              <w:t>NA</w:t>
            </w:r>
          </w:p>
        </w:tc>
        <w:tc>
          <w:tcPr>
            <w:tcW w:w="1025" w:type="dxa"/>
          </w:tcPr>
          <w:p w:rsidR="007522E4" w:rsidRPr="00D85899" w:rsidRDefault="007522E4" w:rsidP="00F87BD2">
            <w:pPr>
              <w:rPr>
                <w:rFonts w:ascii="Times New Roman" w:hAnsi="Times New Roman" w:cs="Times New Roman"/>
                <w:sz w:val="20"/>
                <w:szCs w:val="20"/>
              </w:rPr>
            </w:pPr>
            <w:r>
              <w:rPr>
                <w:rFonts w:ascii="Times New Roman" w:hAnsi="Times New Roman" w:cs="Times New Roman"/>
                <w:sz w:val="20"/>
                <w:szCs w:val="20"/>
              </w:rPr>
              <w:t>NA</w:t>
            </w:r>
          </w:p>
        </w:tc>
        <w:tc>
          <w:tcPr>
            <w:tcW w:w="1003" w:type="dxa"/>
          </w:tcPr>
          <w:p w:rsidR="007522E4" w:rsidRPr="00D85899" w:rsidRDefault="007522E4" w:rsidP="00F87BD2">
            <w:pPr>
              <w:rPr>
                <w:rFonts w:ascii="Times New Roman" w:hAnsi="Times New Roman" w:cs="Times New Roman"/>
                <w:sz w:val="20"/>
                <w:szCs w:val="20"/>
              </w:rPr>
            </w:pPr>
            <w:r>
              <w:rPr>
                <w:rFonts w:ascii="Times New Roman" w:hAnsi="Times New Roman" w:cs="Times New Roman"/>
                <w:sz w:val="20"/>
                <w:szCs w:val="20"/>
              </w:rPr>
              <w:t>NA</w:t>
            </w:r>
          </w:p>
        </w:tc>
        <w:tc>
          <w:tcPr>
            <w:tcW w:w="1025" w:type="dxa"/>
          </w:tcPr>
          <w:p w:rsidR="007522E4" w:rsidRPr="00D85899" w:rsidRDefault="007522E4" w:rsidP="00F87BD2">
            <w:pPr>
              <w:rPr>
                <w:rFonts w:ascii="Times New Roman" w:hAnsi="Times New Roman" w:cs="Times New Roman"/>
                <w:sz w:val="20"/>
                <w:szCs w:val="20"/>
              </w:rPr>
            </w:pPr>
            <w:r>
              <w:rPr>
                <w:rFonts w:ascii="Times New Roman" w:hAnsi="Times New Roman" w:cs="Times New Roman"/>
                <w:sz w:val="20"/>
                <w:szCs w:val="20"/>
              </w:rPr>
              <w:t>NA</w:t>
            </w:r>
          </w:p>
        </w:tc>
      </w:tr>
      <w:tr w:rsidR="007522E4" w:rsidRPr="00D85899" w:rsidTr="00F87BD2">
        <w:tc>
          <w:tcPr>
            <w:tcW w:w="1155" w:type="dxa"/>
            <w:vMerge/>
            <w:shd w:val="clear" w:color="auto" w:fill="D9D9D9" w:themeFill="background1" w:themeFillShade="D9"/>
          </w:tcPr>
          <w:p w:rsidR="007522E4" w:rsidRPr="00D85899" w:rsidRDefault="007522E4" w:rsidP="00F87BD2">
            <w:pPr>
              <w:rPr>
                <w:rFonts w:ascii="Times New Roman" w:hAnsi="Times New Roman" w:cs="Times New Roman"/>
                <w:sz w:val="20"/>
                <w:szCs w:val="20"/>
              </w:rPr>
            </w:pPr>
          </w:p>
        </w:tc>
        <w:tc>
          <w:tcPr>
            <w:tcW w:w="1150" w:type="dxa"/>
            <w:vMerge/>
          </w:tcPr>
          <w:p w:rsidR="007522E4" w:rsidRPr="00D85899" w:rsidRDefault="007522E4" w:rsidP="00F87BD2">
            <w:pPr>
              <w:rPr>
                <w:rFonts w:ascii="Times New Roman" w:hAnsi="Times New Roman" w:cs="Times New Roman"/>
                <w:sz w:val="20"/>
                <w:szCs w:val="20"/>
              </w:rPr>
            </w:pPr>
          </w:p>
        </w:tc>
        <w:tc>
          <w:tcPr>
            <w:tcW w:w="961" w:type="dxa"/>
          </w:tcPr>
          <w:p w:rsidR="007522E4" w:rsidRDefault="007522E4" w:rsidP="00F87BD2">
            <w:pPr>
              <w:rPr>
                <w:rFonts w:ascii="Times New Roman" w:hAnsi="Times New Roman" w:cs="Times New Roman"/>
                <w:sz w:val="20"/>
                <w:szCs w:val="20"/>
              </w:rPr>
            </w:pPr>
            <w:r>
              <w:rPr>
                <w:rFonts w:ascii="Times New Roman" w:hAnsi="Times New Roman" w:cs="Times New Roman"/>
                <w:sz w:val="20"/>
                <w:szCs w:val="20"/>
              </w:rPr>
              <w:t>2.5 - 20</w:t>
            </w:r>
          </w:p>
        </w:tc>
        <w:tc>
          <w:tcPr>
            <w:tcW w:w="1003" w:type="dxa"/>
          </w:tcPr>
          <w:p w:rsidR="007522E4" w:rsidRPr="00D85899" w:rsidRDefault="007522E4" w:rsidP="00F87BD2">
            <w:pPr>
              <w:rPr>
                <w:rFonts w:ascii="Times New Roman" w:hAnsi="Times New Roman" w:cs="Times New Roman"/>
                <w:sz w:val="20"/>
                <w:szCs w:val="20"/>
              </w:rPr>
            </w:pPr>
            <w:r>
              <w:rPr>
                <w:rFonts w:ascii="Times New Roman" w:hAnsi="Times New Roman" w:cs="Times New Roman"/>
                <w:sz w:val="20"/>
                <w:szCs w:val="20"/>
              </w:rPr>
              <w:t>3.9</w:t>
            </w:r>
          </w:p>
        </w:tc>
        <w:tc>
          <w:tcPr>
            <w:tcW w:w="1025" w:type="dxa"/>
          </w:tcPr>
          <w:p w:rsidR="007522E4" w:rsidRPr="00D85899" w:rsidRDefault="007522E4" w:rsidP="00F87BD2">
            <w:pPr>
              <w:rPr>
                <w:rFonts w:ascii="Times New Roman" w:hAnsi="Times New Roman" w:cs="Times New Roman"/>
                <w:sz w:val="20"/>
                <w:szCs w:val="20"/>
              </w:rPr>
            </w:pPr>
            <w:r>
              <w:rPr>
                <w:rFonts w:ascii="Times New Roman" w:hAnsi="Times New Roman" w:cs="Times New Roman"/>
                <w:sz w:val="20"/>
                <w:szCs w:val="20"/>
              </w:rPr>
              <w:t>49.4</w:t>
            </w:r>
          </w:p>
        </w:tc>
        <w:tc>
          <w:tcPr>
            <w:tcW w:w="1003" w:type="dxa"/>
          </w:tcPr>
          <w:p w:rsidR="007522E4" w:rsidRDefault="007522E4" w:rsidP="00F87BD2">
            <w:pPr>
              <w:rPr>
                <w:rFonts w:ascii="Times New Roman" w:hAnsi="Times New Roman" w:cs="Times New Roman"/>
                <w:sz w:val="20"/>
                <w:szCs w:val="20"/>
              </w:rPr>
            </w:pPr>
            <w:r>
              <w:rPr>
                <w:rFonts w:ascii="Times New Roman" w:hAnsi="Times New Roman" w:cs="Times New Roman"/>
                <w:sz w:val="20"/>
                <w:szCs w:val="20"/>
              </w:rPr>
              <w:t>NA</w:t>
            </w:r>
          </w:p>
        </w:tc>
        <w:tc>
          <w:tcPr>
            <w:tcW w:w="1025" w:type="dxa"/>
          </w:tcPr>
          <w:p w:rsidR="007522E4" w:rsidRDefault="007522E4" w:rsidP="00F87BD2">
            <w:pPr>
              <w:rPr>
                <w:rFonts w:ascii="Times New Roman" w:hAnsi="Times New Roman" w:cs="Times New Roman"/>
                <w:sz w:val="20"/>
                <w:szCs w:val="20"/>
              </w:rPr>
            </w:pPr>
            <w:r>
              <w:rPr>
                <w:rFonts w:ascii="Times New Roman" w:hAnsi="Times New Roman" w:cs="Times New Roman"/>
                <w:sz w:val="20"/>
                <w:szCs w:val="20"/>
              </w:rPr>
              <w:t>NA</w:t>
            </w:r>
          </w:p>
        </w:tc>
        <w:tc>
          <w:tcPr>
            <w:tcW w:w="1003" w:type="dxa"/>
          </w:tcPr>
          <w:p w:rsidR="007522E4" w:rsidRDefault="007522E4" w:rsidP="00F87BD2">
            <w:pPr>
              <w:rPr>
                <w:rFonts w:ascii="Times New Roman" w:hAnsi="Times New Roman" w:cs="Times New Roman"/>
                <w:sz w:val="20"/>
                <w:szCs w:val="20"/>
              </w:rPr>
            </w:pPr>
            <w:r>
              <w:rPr>
                <w:rFonts w:ascii="Times New Roman" w:hAnsi="Times New Roman" w:cs="Times New Roman"/>
                <w:sz w:val="20"/>
                <w:szCs w:val="20"/>
              </w:rPr>
              <w:t>NA</w:t>
            </w:r>
          </w:p>
        </w:tc>
        <w:tc>
          <w:tcPr>
            <w:tcW w:w="1025" w:type="dxa"/>
          </w:tcPr>
          <w:p w:rsidR="007522E4" w:rsidRDefault="007522E4" w:rsidP="00F87BD2">
            <w:pPr>
              <w:rPr>
                <w:rFonts w:ascii="Times New Roman" w:hAnsi="Times New Roman" w:cs="Times New Roman"/>
                <w:sz w:val="20"/>
                <w:szCs w:val="20"/>
              </w:rPr>
            </w:pPr>
            <w:r>
              <w:rPr>
                <w:rFonts w:ascii="Times New Roman" w:hAnsi="Times New Roman" w:cs="Times New Roman"/>
                <w:sz w:val="20"/>
                <w:szCs w:val="20"/>
              </w:rPr>
              <w:t>NA</w:t>
            </w:r>
          </w:p>
        </w:tc>
      </w:tr>
      <w:tr w:rsidR="007522E4" w:rsidRPr="00D85899" w:rsidTr="00F87BD2">
        <w:tc>
          <w:tcPr>
            <w:tcW w:w="1155" w:type="dxa"/>
            <w:vMerge/>
            <w:shd w:val="clear" w:color="auto" w:fill="D9D9D9" w:themeFill="background1" w:themeFillShade="D9"/>
          </w:tcPr>
          <w:p w:rsidR="007522E4" w:rsidRPr="00D85899" w:rsidRDefault="007522E4" w:rsidP="00F87BD2">
            <w:pPr>
              <w:rPr>
                <w:rFonts w:ascii="Times New Roman" w:hAnsi="Times New Roman" w:cs="Times New Roman"/>
                <w:sz w:val="20"/>
                <w:szCs w:val="20"/>
              </w:rPr>
            </w:pPr>
          </w:p>
        </w:tc>
        <w:tc>
          <w:tcPr>
            <w:tcW w:w="1150" w:type="dxa"/>
            <w:vMerge/>
          </w:tcPr>
          <w:p w:rsidR="007522E4" w:rsidRPr="00D85899" w:rsidRDefault="007522E4" w:rsidP="00F87BD2">
            <w:pPr>
              <w:rPr>
                <w:rFonts w:ascii="Times New Roman" w:hAnsi="Times New Roman" w:cs="Times New Roman"/>
                <w:sz w:val="20"/>
                <w:szCs w:val="20"/>
              </w:rPr>
            </w:pPr>
          </w:p>
        </w:tc>
        <w:tc>
          <w:tcPr>
            <w:tcW w:w="961" w:type="dxa"/>
          </w:tcPr>
          <w:p w:rsidR="007522E4" w:rsidRPr="00D85899" w:rsidRDefault="007522E4" w:rsidP="00F87BD2">
            <w:pPr>
              <w:rPr>
                <w:rFonts w:ascii="Times New Roman" w:hAnsi="Times New Roman" w:cs="Times New Roman"/>
                <w:sz w:val="20"/>
                <w:szCs w:val="20"/>
              </w:rPr>
            </w:pPr>
            <w:r>
              <w:rPr>
                <w:rFonts w:ascii="Times New Roman" w:hAnsi="Times New Roman" w:cs="Times New Roman"/>
                <w:sz w:val="20"/>
                <w:szCs w:val="20"/>
              </w:rPr>
              <w:t>20 – 40</w:t>
            </w:r>
          </w:p>
        </w:tc>
        <w:tc>
          <w:tcPr>
            <w:tcW w:w="1003" w:type="dxa"/>
          </w:tcPr>
          <w:p w:rsidR="007522E4" w:rsidRPr="00D85899" w:rsidRDefault="007522E4" w:rsidP="00F87BD2">
            <w:pPr>
              <w:rPr>
                <w:rFonts w:ascii="Times New Roman" w:hAnsi="Times New Roman" w:cs="Times New Roman"/>
                <w:sz w:val="20"/>
                <w:szCs w:val="20"/>
              </w:rPr>
            </w:pPr>
            <w:r>
              <w:rPr>
                <w:rFonts w:ascii="Times New Roman" w:hAnsi="Times New Roman" w:cs="Times New Roman"/>
                <w:sz w:val="20"/>
                <w:szCs w:val="20"/>
              </w:rPr>
              <w:t>4.8</w:t>
            </w:r>
          </w:p>
        </w:tc>
        <w:tc>
          <w:tcPr>
            <w:tcW w:w="1025" w:type="dxa"/>
          </w:tcPr>
          <w:p w:rsidR="007522E4" w:rsidRPr="00D85899" w:rsidRDefault="007522E4" w:rsidP="00F87BD2">
            <w:pPr>
              <w:rPr>
                <w:rFonts w:ascii="Times New Roman" w:hAnsi="Times New Roman" w:cs="Times New Roman"/>
                <w:sz w:val="20"/>
                <w:szCs w:val="20"/>
              </w:rPr>
            </w:pPr>
            <w:r>
              <w:rPr>
                <w:rFonts w:ascii="Times New Roman" w:hAnsi="Times New Roman" w:cs="Times New Roman"/>
                <w:sz w:val="20"/>
                <w:szCs w:val="20"/>
              </w:rPr>
              <w:t>27.9</w:t>
            </w:r>
          </w:p>
        </w:tc>
        <w:tc>
          <w:tcPr>
            <w:tcW w:w="1003" w:type="dxa"/>
          </w:tcPr>
          <w:p w:rsidR="007522E4" w:rsidRPr="00D85899" w:rsidRDefault="007522E4" w:rsidP="00F87BD2">
            <w:pPr>
              <w:rPr>
                <w:rFonts w:ascii="Times New Roman" w:hAnsi="Times New Roman" w:cs="Times New Roman"/>
                <w:sz w:val="20"/>
                <w:szCs w:val="20"/>
              </w:rPr>
            </w:pPr>
            <w:r>
              <w:rPr>
                <w:rFonts w:ascii="Times New Roman" w:hAnsi="Times New Roman" w:cs="Times New Roman"/>
                <w:sz w:val="20"/>
                <w:szCs w:val="20"/>
              </w:rPr>
              <w:t>NA</w:t>
            </w:r>
          </w:p>
        </w:tc>
        <w:tc>
          <w:tcPr>
            <w:tcW w:w="1025" w:type="dxa"/>
          </w:tcPr>
          <w:p w:rsidR="007522E4" w:rsidRPr="00D85899" w:rsidRDefault="007522E4" w:rsidP="00F87BD2">
            <w:pPr>
              <w:rPr>
                <w:rFonts w:ascii="Times New Roman" w:hAnsi="Times New Roman" w:cs="Times New Roman"/>
                <w:sz w:val="20"/>
                <w:szCs w:val="20"/>
              </w:rPr>
            </w:pPr>
            <w:r>
              <w:rPr>
                <w:rFonts w:ascii="Times New Roman" w:hAnsi="Times New Roman" w:cs="Times New Roman"/>
                <w:sz w:val="20"/>
                <w:szCs w:val="20"/>
              </w:rPr>
              <w:t>NA</w:t>
            </w:r>
          </w:p>
        </w:tc>
        <w:tc>
          <w:tcPr>
            <w:tcW w:w="1003" w:type="dxa"/>
          </w:tcPr>
          <w:p w:rsidR="007522E4" w:rsidRPr="00D85899" w:rsidRDefault="007522E4" w:rsidP="00F87BD2">
            <w:pPr>
              <w:rPr>
                <w:rFonts w:ascii="Times New Roman" w:hAnsi="Times New Roman" w:cs="Times New Roman"/>
                <w:sz w:val="20"/>
                <w:szCs w:val="20"/>
              </w:rPr>
            </w:pPr>
            <w:r>
              <w:rPr>
                <w:rFonts w:ascii="Times New Roman" w:hAnsi="Times New Roman" w:cs="Times New Roman"/>
                <w:sz w:val="20"/>
                <w:szCs w:val="20"/>
              </w:rPr>
              <w:t>NA</w:t>
            </w:r>
          </w:p>
        </w:tc>
        <w:tc>
          <w:tcPr>
            <w:tcW w:w="1025" w:type="dxa"/>
          </w:tcPr>
          <w:p w:rsidR="007522E4" w:rsidRPr="00D85899" w:rsidRDefault="007522E4" w:rsidP="00F87BD2">
            <w:pPr>
              <w:rPr>
                <w:rFonts w:ascii="Times New Roman" w:hAnsi="Times New Roman" w:cs="Times New Roman"/>
                <w:sz w:val="20"/>
                <w:szCs w:val="20"/>
              </w:rPr>
            </w:pPr>
            <w:r>
              <w:rPr>
                <w:rFonts w:ascii="Times New Roman" w:hAnsi="Times New Roman" w:cs="Times New Roman"/>
                <w:sz w:val="20"/>
                <w:szCs w:val="20"/>
              </w:rPr>
              <w:t>NA</w:t>
            </w:r>
          </w:p>
        </w:tc>
      </w:tr>
      <w:tr w:rsidR="007522E4" w:rsidRPr="00D85899" w:rsidTr="00F87BD2">
        <w:tc>
          <w:tcPr>
            <w:tcW w:w="1155" w:type="dxa"/>
            <w:vMerge/>
            <w:shd w:val="clear" w:color="auto" w:fill="D9D9D9" w:themeFill="background1" w:themeFillShade="D9"/>
          </w:tcPr>
          <w:p w:rsidR="007522E4" w:rsidRPr="00D85899" w:rsidRDefault="007522E4" w:rsidP="00F87BD2">
            <w:pPr>
              <w:rPr>
                <w:rFonts w:ascii="Times New Roman" w:hAnsi="Times New Roman" w:cs="Times New Roman"/>
                <w:sz w:val="20"/>
                <w:szCs w:val="20"/>
              </w:rPr>
            </w:pPr>
          </w:p>
        </w:tc>
        <w:tc>
          <w:tcPr>
            <w:tcW w:w="1150" w:type="dxa"/>
            <w:vMerge/>
          </w:tcPr>
          <w:p w:rsidR="007522E4" w:rsidRPr="00D85899" w:rsidRDefault="007522E4" w:rsidP="00F87BD2">
            <w:pPr>
              <w:rPr>
                <w:rFonts w:ascii="Times New Roman" w:hAnsi="Times New Roman" w:cs="Times New Roman"/>
                <w:sz w:val="20"/>
                <w:szCs w:val="20"/>
              </w:rPr>
            </w:pPr>
          </w:p>
        </w:tc>
        <w:tc>
          <w:tcPr>
            <w:tcW w:w="961" w:type="dxa"/>
          </w:tcPr>
          <w:p w:rsidR="007522E4" w:rsidRPr="00D85899" w:rsidRDefault="007522E4" w:rsidP="00F87BD2">
            <w:pPr>
              <w:rPr>
                <w:rFonts w:ascii="Times New Roman" w:hAnsi="Times New Roman" w:cs="Times New Roman"/>
                <w:sz w:val="20"/>
                <w:szCs w:val="20"/>
              </w:rPr>
            </w:pPr>
            <w:r>
              <w:rPr>
                <w:rFonts w:ascii="Times New Roman" w:hAnsi="Times New Roman" w:cs="Times New Roman"/>
                <w:sz w:val="20"/>
                <w:szCs w:val="20"/>
              </w:rPr>
              <w:t>40 - 60</w:t>
            </w:r>
          </w:p>
        </w:tc>
        <w:tc>
          <w:tcPr>
            <w:tcW w:w="1003" w:type="dxa"/>
          </w:tcPr>
          <w:p w:rsidR="007522E4" w:rsidRPr="00D85899" w:rsidRDefault="007522E4" w:rsidP="00F87BD2">
            <w:pPr>
              <w:rPr>
                <w:rFonts w:ascii="Times New Roman" w:hAnsi="Times New Roman" w:cs="Times New Roman"/>
                <w:sz w:val="20"/>
                <w:szCs w:val="20"/>
              </w:rPr>
            </w:pPr>
            <w:r>
              <w:rPr>
                <w:rFonts w:ascii="Times New Roman" w:hAnsi="Times New Roman" w:cs="Times New Roman"/>
                <w:sz w:val="20"/>
                <w:szCs w:val="20"/>
              </w:rPr>
              <w:t>-3.8</w:t>
            </w:r>
          </w:p>
        </w:tc>
        <w:tc>
          <w:tcPr>
            <w:tcW w:w="1025" w:type="dxa"/>
          </w:tcPr>
          <w:p w:rsidR="007522E4" w:rsidRPr="00D85899" w:rsidRDefault="007522E4" w:rsidP="00F87BD2">
            <w:pPr>
              <w:rPr>
                <w:rFonts w:ascii="Times New Roman" w:hAnsi="Times New Roman" w:cs="Times New Roman"/>
                <w:sz w:val="20"/>
                <w:szCs w:val="20"/>
              </w:rPr>
            </w:pPr>
            <w:r>
              <w:rPr>
                <w:rFonts w:ascii="Times New Roman" w:hAnsi="Times New Roman" w:cs="Times New Roman"/>
                <w:sz w:val="20"/>
                <w:szCs w:val="20"/>
              </w:rPr>
              <w:t>-8.1</w:t>
            </w:r>
          </w:p>
        </w:tc>
        <w:tc>
          <w:tcPr>
            <w:tcW w:w="1003" w:type="dxa"/>
          </w:tcPr>
          <w:p w:rsidR="007522E4" w:rsidRPr="00D85899" w:rsidRDefault="007522E4" w:rsidP="00F87BD2">
            <w:pPr>
              <w:rPr>
                <w:rFonts w:ascii="Times New Roman" w:hAnsi="Times New Roman" w:cs="Times New Roman"/>
                <w:sz w:val="20"/>
                <w:szCs w:val="20"/>
              </w:rPr>
            </w:pPr>
            <w:r>
              <w:rPr>
                <w:rFonts w:ascii="Times New Roman" w:hAnsi="Times New Roman" w:cs="Times New Roman"/>
                <w:sz w:val="20"/>
                <w:szCs w:val="20"/>
              </w:rPr>
              <w:t>NA</w:t>
            </w:r>
          </w:p>
        </w:tc>
        <w:tc>
          <w:tcPr>
            <w:tcW w:w="1025" w:type="dxa"/>
          </w:tcPr>
          <w:p w:rsidR="007522E4" w:rsidRPr="00D85899" w:rsidRDefault="007522E4" w:rsidP="00F87BD2">
            <w:pPr>
              <w:rPr>
                <w:rFonts w:ascii="Times New Roman" w:hAnsi="Times New Roman" w:cs="Times New Roman"/>
                <w:sz w:val="20"/>
                <w:szCs w:val="20"/>
              </w:rPr>
            </w:pPr>
            <w:r>
              <w:rPr>
                <w:rFonts w:ascii="Times New Roman" w:hAnsi="Times New Roman" w:cs="Times New Roman"/>
                <w:sz w:val="20"/>
                <w:szCs w:val="20"/>
              </w:rPr>
              <w:t>NA</w:t>
            </w:r>
          </w:p>
        </w:tc>
        <w:tc>
          <w:tcPr>
            <w:tcW w:w="1003" w:type="dxa"/>
          </w:tcPr>
          <w:p w:rsidR="007522E4" w:rsidRPr="00D85899" w:rsidRDefault="007522E4" w:rsidP="00F87BD2">
            <w:pPr>
              <w:rPr>
                <w:rFonts w:ascii="Times New Roman" w:hAnsi="Times New Roman" w:cs="Times New Roman"/>
                <w:sz w:val="20"/>
                <w:szCs w:val="20"/>
              </w:rPr>
            </w:pPr>
            <w:r>
              <w:rPr>
                <w:rFonts w:ascii="Times New Roman" w:hAnsi="Times New Roman" w:cs="Times New Roman"/>
                <w:sz w:val="20"/>
                <w:szCs w:val="20"/>
              </w:rPr>
              <w:t>NA</w:t>
            </w:r>
          </w:p>
        </w:tc>
        <w:tc>
          <w:tcPr>
            <w:tcW w:w="1025" w:type="dxa"/>
          </w:tcPr>
          <w:p w:rsidR="007522E4" w:rsidRPr="00D85899" w:rsidRDefault="007522E4" w:rsidP="00F87BD2">
            <w:pPr>
              <w:rPr>
                <w:rFonts w:ascii="Times New Roman" w:hAnsi="Times New Roman" w:cs="Times New Roman"/>
                <w:sz w:val="20"/>
                <w:szCs w:val="20"/>
              </w:rPr>
            </w:pPr>
            <w:r>
              <w:rPr>
                <w:rFonts w:ascii="Times New Roman" w:hAnsi="Times New Roman" w:cs="Times New Roman"/>
                <w:sz w:val="20"/>
                <w:szCs w:val="20"/>
              </w:rPr>
              <w:t>NA</w:t>
            </w:r>
          </w:p>
        </w:tc>
      </w:tr>
      <w:tr w:rsidR="007522E4" w:rsidRPr="00D85899" w:rsidTr="00F87BD2">
        <w:tc>
          <w:tcPr>
            <w:tcW w:w="1155" w:type="dxa"/>
            <w:vMerge/>
            <w:shd w:val="clear" w:color="auto" w:fill="D9D9D9" w:themeFill="background1" w:themeFillShade="D9"/>
          </w:tcPr>
          <w:p w:rsidR="007522E4" w:rsidRPr="00D85899" w:rsidRDefault="007522E4" w:rsidP="00F87BD2">
            <w:pPr>
              <w:rPr>
                <w:rFonts w:ascii="Times New Roman" w:hAnsi="Times New Roman" w:cs="Times New Roman"/>
                <w:sz w:val="20"/>
                <w:szCs w:val="20"/>
              </w:rPr>
            </w:pPr>
          </w:p>
        </w:tc>
        <w:tc>
          <w:tcPr>
            <w:tcW w:w="1150" w:type="dxa"/>
            <w:vMerge/>
          </w:tcPr>
          <w:p w:rsidR="007522E4" w:rsidRPr="00D85899" w:rsidRDefault="007522E4" w:rsidP="00F87BD2">
            <w:pPr>
              <w:rPr>
                <w:rFonts w:ascii="Times New Roman" w:hAnsi="Times New Roman" w:cs="Times New Roman"/>
                <w:sz w:val="20"/>
                <w:szCs w:val="20"/>
              </w:rPr>
            </w:pPr>
          </w:p>
        </w:tc>
        <w:tc>
          <w:tcPr>
            <w:tcW w:w="961" w:type="dxa"/>
          </w:tcPr>
          <w:p w:rsidR="007522E4" w:rsidRPr="00D85899" w:rsidRDefault="007522E4" w:rsidP="00F87BD2">
            <w:pPr>
              <w:rPr>
                <w:rFonts w:ascii="Times New Roman" w:hAnsi="Times New Roman" w:cs="Times New Roman"/>
                <w:sz w:val="20"/>
                <w:szCs w:val="20"/>
              </w:rPr>
            </w:pPr>
            <w:r>
              <w:rPr>
                <w:rFonts w:ascii="Times New Roman" w:hAnsi="Times New Roman" w:cs="Times New Roman"/>
                <w:sz w:val="20"/>
                <w:szCs w:val="20"/>
              </w:rPr>
              <w:t>60 - 80</w:t>
            </w:r>
          </w:p>
        </w:tc>
        <w:tc>
          <w:tcPr>
            <w:tcW w:w="1003" w:type="dxa"/>
          </w:tcPr>
          <w:p w:rsidR="007522E4" w:rsidRPr="00D85899" w:rsidRDefault="007522E4" w:rsidP="00F87BD2">
            <w:pPr>
              <w:rPr>
                <w:rFonts w:ascii="Times New Roman" w:hAnsi="Times New Roman" w:cs="Times New Roman"/>
                <w:sz w:val="20"/>
                <w:szCs w:val="20"/>
              </w:rPr>
            </w:pPr>
            <w:r>
              <w:rPr>
                <w:rFonts w:ascii="Times New Roman" w:hAnsi="Times New Roman" w:cs="Times New Roman"/>
                <w:sz w:val="20"/>
                <w:szCs w:val="20"/>
              </w:rPr>
              <w:t>-30.4</w:t>
            </w:r>
          </w:p>
        </w:tc>
        <w:tc>
          <w:tcPr>
            <w:tcW w:w="1025" w:type="dxa"/>
          </w:tcPr>
          <w:p w:rsidR="007522E4" w:rsidRPr="00D85899" w:rsidRDefault="007522E4" w:rsidP="00F87BD2">
            <w:pPr>
              <w:rPr>
                <w:rFonts w:ascii="Times New Roman" w:hAnsi="Times New Roman" w:cs="Times New Roman"/>
                <w:sz w:val="20"/>
                <w:szCs w:val="20"/>
              </w:rPr>
            </w:pPr>
            <w:r>
              <w:rPr>
                <w:rFonts w:ascii="Times New Roman" w:hAnsi="Times New Roman" w:cs="Times New Roman"/>
                <w:sz w:val="20"/>
                <w:szCs w:val="20"/>
              </w:rPr>
              <w:t>-42.4</w:t>
            </w:r>
          </w:p>
        </w:tc>
        <w:tc>
          <w:tcPr>
            <w:tcW w:w="1003" w:type="dxa"/>
          </w:tcPr>
          <w:p w:rsidR="007522E4" w:rsidRPr="00D85899" w:rsidRDefault="007522E4" w:rsidP="00F87BD2">
            <w:pPr>
              <w:rPr>
                <w:rFonts w:ascii="Times New Roman" w:hAnsi="Times New Roman" w:cs="Times New Roman"/>
                <w:sz w:val="20"/>
                <w:szCs w:val="20"/>
              </w:rPr>
            </w:pPr>
            <w:r>
              <w:rPr>
                <w:rFonts w:ascii="Times New Roman" w:hAnsi="Times New Roman" w:cs="Times New Roman"/>
                <w:sz w:val="20"/>
                <w:szCs w:val="20"/>
              </w:rPr>
              <w:t>NA</w:t>
            </w:r>
          </w:p>
        </w:tc>
        <w:tc>
          <w:tcPr>
            <w:tcW w:w="1025" w:type="dxa"/>
          </w:tcPr>
          <w:p w:rsidR="007522E4" w:rsidRPr="00D85899" w:rsidRDefault="007522E4" w:rsidP="00F87BD2">
            <w:pPr>
              <w:rPr>
                <w:rFonts w:ascii="Times New Roman" w:hAnsi="Times New Roman" w:cs="Times New Roman"/>
                <w:sz w:val="20"/>
                <w:szCs w:val="20"/>
              </w:rPr>
            </w:pPr>
            <w:r>
              <w:rPr>
                <w:rFonts w:ascii="Times New Roman" w:hAnsi="Times New Roman" w:cs="Times New Roman"/>
                <w:sz w:val="20"/>
                <w:szCs w:val="20"/>
              </w:rPr>
              <w:t>NA</w:t>
            </w:r>
          </w:p>
        </w:tc>
        <w:tc>
          <w:tcPr>
            <w:tcW w:w="1003" w:type="dxa"/>
          </w:tcPr>
          <w:p w:rsidR="007522E4" w:rsidRPr="00D85899" w:rsidRDefault="007522E4" w:rsidP="00F87BD2">
            <w:pPr>
              <w:rPr>
                <w:rFonts w:ascii="Times New Roman" w:hAnsi="Times New Roman" w:cs="Times New Roman"/>
                <w:sz w:val="20"/>
                <w:szCs w:val="20"/>
              </w:rPr>
            </w:pPr>
            <w:r>
              <w:rPr>
                <w:rFonts w:ascii="Times New Roman" w:hAnsi="Times New Roman" w:cs="Times New Roman"/>
                <w:sz w:val="20"/>
                <w:szCs w:val="20"/>
              </w:rPr>
              <w:t>NA</w:t>
            </w:r>
          </w:p>
        </w:tc>
        <w:tc>
          <w:tcPr>
            <w:tcW w:w="1025" w:type="dxa"/>
          </w:tcPr>
          <w:p w:rsidR="007522E4" w:rsidRPr="00D85899" w:rsidRDefault="007522E4" w:rsidP="00F87BD2">
            <w:pPr>
              <w:rPr>
                <w:rFonts w:ascii="Times New Roman" w:hAnsi="Times New Roman" w:cs="Times New Roman"/>
                <w:sz w:val="20"/>
                <w:szCs w:val="20"/>
              </w:rPr>
            </w:pPr>
            <w:r>
              <w:rPr>
                <w:rFonts w:ascii="Times New Roman" w:hAnsi="Times New Roman" w:cs="Times New Roman"/>
                <w:sz w:val="20"/>
                <w:szCs w:val="20"/>
              </w:rPr>
              <w:t>NA</w:t>
            </w:r>
          </w:p>
        </w:tc>
      </w:tr>
      <w:tr w:rsidR="007522E4" w:rsidRPr="00D85899" w:rsidTr="00F87BD2">
        <w:tc>
          <w:tcPr>
            <w:tcW w:w="1155" w:type="dxa"/>
            <w:vMerge w:val="restart"/>
            <w:shd w:val="clear" w:color="auto" w:fill="A6A6A6" w:themeFill="background1" w:themeFillShade="A6"/>
          </w:tcPr>
          <w:p w:rsidR="007522E4" w:rsidRPr="00D85899" w:rsidRDefault="007522E4" w:rsidP="00F87BD2">
            <w:pPr>
              <w:rPr>
                <w:rFonts w:ascii="Times New Roman" w:hAnsi="Times New Roman" w:cs="Times New Roman"/>
                <w:sz w:val="20"/>
                <w:szCs w:val="20"/>
              </w:rPr>
            </w:pPr>
            <w:r w:rsidRPr="00D85899">
              <w:rPr>
                <w:rFonts w:ascii="Times New Roman" w:hAnsi="Times New Roman" w:cs="Times New Roman"/>
                <w:sz w:val="20"/>
                <w:szCs w:val="20"/>
              </w:rPr>
              <w:t>Ponderosa Pine</w:t>
            </w:r>
            <w:r>
              <w:rPr>
                <w:rFonts w:ascii="Times New Roman" w:hAnsi="Times New Roman" w:cs="Times New Roman"/>
                <w:sz w:val="20"/>
                <w:szCs w:val="20"/>
              </w:rPr>
              <w:t xml:space="preserve"> (122)</w:t>
            </w:r>
          </w:p>
        </w:tc>
        <w:tc>
          <w:tcPr>
            <w:tcW w:w="1150" w:type="dxa"/>
            <w:vMerge w:val="restart"/>
          </w:tcPr>
          <w:p w:rsidR="007522E4" w:rsidRPr="00D85899" w:rsidRDefault="007522E4" w:rsidP="00F87BD2">
            <w:pPr>
              <w:rPr>
                <w:rFonts w:ascii="Times New Roman" w:hAnsi="Times New Roman" w:cs="Times New Roman"/>
                <w:sz w:val="20"/>
                <w:szCs w:val="20"/>
              </w:rPr>
            </w:pPr>
            <w:r w:rsidRPr="00D85899">
              <w:rPr>
                <w:rFonts w:ascii="Times New Roman" w:hAnsi="Times New Roman" w:cs="Times New Roman"/>
                <w:sz w:val="20"/>
                <w:szCs w:val="20"/>
              </w:rPr>
              <w:t>Total</w:t>
            </w:r>
          </w:p>
        </w:tc>
        <w:tc>
          <w:tcPr>
            <w:tcW w:w="961" w:type="dxa"/>
          </w:tcPr>
          <w:p w:rsidR="007522E4" w:rsidRPr="00D85899" w:rsidRDefault="007522E4" w:rsidP="00F87BD2">
            <w:pPr>
              <w:rPr>
                <w:rFonts w:ascii="Times New Roman" w:hAnsi="Times New Roman" w:cs="Times New Roman"/>
                <w:sz w:val="20"/>
                <w:szCs w:val="20"/>
              </w:rPr>
            </w:pPr>
            <w:r>
              <w:rPr>
                <w:rFonts w:ascii="Times New Roman" w:hAnsi="Times New Roman" w:cs="Times New Roman"/>
                <w:sz w:val="20"/>
                <w:szCs w:val="20"/>
              </w:rPr>
              <w:t>All</w:t>
            </w:r>
          </w:p>
        </w:tc>
        <w:tc>
          <w:tcPr>
            <w:tcW w:w="1003" w:type="dxa"/>
          </w:tcPr>
          <w:p w:rsidR="007522E4" w:rsidRPr="00D85899" w:rsidRDefault="007522E4" w:rsidP="00F87BD2">
            <w:pPr>
              <w:rPr>
                <w:rFonts w:ascii="Times New Roman" w:hAnsi="Times New Roman" w:cs="Times New Roman"/>
                <w:sz w:val="20"/>
                <w:szCs w:val="20"/>
              </w:rPr>
            </w:pPr>
            <w:r>
              <w:rPr>
                <w:rFonts w:ascii="Times New Roman" w:hAnsi="Times New Roman" w:cs="Times New Roman"/>
                <w:sz w:val="20"/>
                <w:szCs w:val="20"/>
              </w:rPr>
              <w:t>26.3</w:t>
            </w:r>
          </w:p>
        </w:tc>
        <w:tc>
          <w:tcPr>
            <w:tcW w:w="1025" w:type="dxa"/>
          </w:tcPr>
          <w:p w:rsidR="007522E4" w:rsidRPr="00D85899" w:rsidRDefault="007522E4" w:rsidP="00F87BD2">
            <w:pPr>
              <w:rPr>
                <w:rFonts w:ascii="Times New Roman" w:hAnsi="Times New Roman" w:cs="Times New Roman"/>
                <w:sz w:val="20"/>
                <w:szCs w:val="20"/>
              </w:rPr>
            </w:pPr>
            <w:r>
              <w:rPr>
                <w:rFonts w:ascii="Times New Roman" w:hAnsi="Times New Roman" w:cs="Times New Roman"/>
                <w:sz w:val="20"/>
                <w:szCs w:val="20"/>
              </w:rPr>
              <w:t>8.9</w:t>
            </w:r>
          </w:p>
        </w:tc>
        <w:tc>
          <w:tcPr>
            <w:tcW w:w="1003" w:type="dxa"/>
          </w:tcPr>
          <w:p w:rsidR="007522E4" w:rsidRPr="00D85899" w:rsidRDefault="007522E4" w:rsidP="00F87BD2">
            <w:pPr>
              <w:rPr>
                <w:rFonts w:ascii="Times New Roman" w:hAnsi="Times New Roman" w:cs="Times New Roman"/>
                <w:sz w:val="20"/>
                <w:szCs w:val="20"/>
              </w:rPr>
            </w:pPr>
            <w:r>
              <w:rPr>
                <w:rFonts w:ascii="Times New Roman" w:hAnsi="Times New Roman" w:cs="Times New Roman"/>
                <w:sz w:val="20"/>
                <w:szCs w:val="20"/>
              </w:rPr>
              <w:t>101.7</w:t>
            </w:r>
          </w:p>
        </w:tc>
        <w:tc>
          <w:tcPr>
            <w:tcW w:w="1025" w:type="dxa"/>
          </w:tcPr>
          <w:p w:rsidR="007522E4" w:rsidRPr="00D85899" w:rsidRDefault="007522E4" w:rsidP="00F87BD2">
            <w:pPr>
              <w:rPr>
                <w:rFonts w:ascii="Times New Roman" w:hAnsi="Times New Roman" w:cs="Times New Roman"/>
                <w:sz w:val="20"/>
                <w:szCs w:val="20"/>
              </w:rPr>
            </w:pPr>
            <w:r>
              <w:rPr>
                <w:rFonts w:ascii="Times New Roman" w:hAnsi="Times New Roman" w:cs="Times New Roman"/>
                <w:sz w:val="20"/>
                <w:szCs w:val="20"/>
              </w:rPr>
              <w:t>48.8</w:t>
            </w:r>
          </w:p>
        </w:tc>
        <w:tc>
          <w:tcPr>
            <w:tcW w:w="1003" w:type="dxa"/>
          </w:tcPr>
          <w:p w:rsidR="007522E4" w:rsidRPr="00D85899" w:rsidRDefault="007522E4" w:rsidP="00F87BD2">
            <w:pPr>
              <w:rPr>
                <w:rFonts w:ascii="Times New Roman" w:hAnsi="Times New Roman" w:cs="Times New Roman"/>
                <w:sz w:val="20"/>
                <w:szCs w:val="20"/>
              </w:rPr>
            </w:pPr>
            <w:r>
              <w:rPr>
                <w:rFonts w:ascii="Times New Roman" w:hAnsi="Times New Roman" w:cs="Times New Roman"/>
                <w:sz w:val="20"/>
                <w:szCs w:val="20"/>
              </w:rPr>
              <w:t>75.5</w:t>
            </w:r>
          </w:p>
        </w:tc>
        <w:tc>
          <w:tcPr>
            <w:tcW w:w="1025" w:type="dxa"/>
          </w:tcPr>
          <w:p w:rsidR="007522E4" w:rsidRPr="00D85899" w:rsidRDefault="007522E4" w:rsidP="00F87BD2">
            <w:pPr>
              <w:rPr>
                <w:rFonts w:ascii="Times New Roman" w:hAnsi="Times New Roman" w:cs="Times New Roman"/>
                <w:sz w:val="20"/>
                <w:szCs w:val="20"/>
              </w:rPr>
            </w:pPr>
            <w:r>
              <w:rPr>
                <w:rFonts w:ascii="Times New Roman" w:hAnsi="Times New Roman" w:cs="Times New Roman"/>
                <w:sz w:val="20"/>
                <w:szCs w:val="20"/>
              </w:rPr>
              <w:t>43.6</w:t>
            </w:r>
          </w:p>
        </w:tc>
      </w:tr>
      <w:tr w:rsidR="007522E4" w:rsidRPr="00D85899" w:rsidTr="00F87BD2">
        <w:tc>
          <w:tcPr>
            <w:tcW w:w="1155" w:type="dxa"/>
            <w:vMerge/>
            <w:shd w:val="clear" w:color="auto" w:fill="A6A6A6" w:themeFill="background1" w:themeFillShade="A6"/>
          </w:tcPr>
          <w:p w:rsidR="007522E4" w:rsidRPr="00D85899" w:rsidRDefault="007522E4" w:rsidP="00F87BD2">
            <w:pPr>
              <w:rPr>
                <w:rFonts w:ascii="Times New Roman" w:hAnsi="Times New Roman" w:cs="Times New Roman"/>
                <w:sz w:val="20"/>
                <w:szCs w:val="20"/>
              </w:rPr>
            </w:pPr>
          </w:p>
        </w:tc>
        <w:tc>
          <w:tcPr>
            <w:tcW w:w="1150" w:type="dxa"/>
            <w:vMerge/>
          </w:tcPr>
          <w:p w:rsidR="007522E4" w:rsidRPr="00D85899" w:rsidRDefault="007522E4" w:rsidP="00F87BD2">
            <w:pPr>
              <w:rPr>
                <w:rFonts w:ascii="Times New Roman" w:hAnsi="Times New Roman" w:cs="Times New Roman"/>
                <w:sz w:val="20"/>
                <w:szCs w:val="20"/>
              </w:rPr>
            </w:pPr>
          </w:p>
        </w:tc>
        <w:tc>
          <w:tcPr>
            <w:tcW w:w="961" w:type="dxa"/>
          </w:tcPr>
          <w:p w:rsidR="007522E4" w:rsidRDefault="007522E4" w:rsidP="00F87BD2">
            <w:pPr>
              <w:rPr>
                <w:rFonts w:ascii="Times New Roman" w:hAnsi="Times New Roman" w:cs="Times New Roman"/>
                <w:sz w:val="20"/>
                <w:szCs w:val="20"/>
              </w:rPr>
            </w:pPr>
            <w:r>
              <w:rPr>
                <w:rFonts w:ascii="Times New Roman" w:hAnsi="Times New Roman" w:cs="Times New Roman"/>
                <w:sz w:val="20"/>
                <w:szCs w:val="20"/>
              </w:rPr>
              <w:t>2.5 - 20</w:t>
            </w:r>
          </w:p>
        </w:tc>
        <w:tc>
          <w:tcPr>
            <w:tcW w:w="1003" w:type="dxa"/>
          </w:tcPr>
          <w:p w:rsidR="007522E4" w:rsidRPr="00D85899" w:rsidRDefault="007522E4" w:rsidP="00F87BD2">
            <w:pPr>
              <w:rPr>
                <w:rFonts w:ascii="Times New Roman" w:hAnsi="Times New Roman" w:cs="Times New Roman"/>
                <w:sz w:val="20"/>
                <w:szCs w:val="20"/>
              </w:rPr>
            </w:pPr>
            <w:r>
              <w:rPr>
                <w:rFonts w:ascii="Times New Roman" w:hAnsi="Times New Roman" w:cs="Times New Roman"/>
                <w:sz w:val="20"/>
                <w:szCs w:val="20"/>
              </w:rPr>
              <w:t>4.2</w:t>
            </w:r>
          </w:p>
        </w:tc>
        <w:tc>
          <w:tcPr>
            <w:tcW w:w="1025" w:type="dxa"/>
          </w:tcPr>
          <w:p w:rsidR="007522E4" w:rsidRPr="00D85899" w:rsidRDefault="007522E4" w:rsidP="00F87BD2">
            <w:pPr>
              <w:rPr>
                <w:rFonts w:ascii="Times New Roman" w:hAnsi="Times New Roman" w:cs="Times New Roman"/>
                <w:sz w:val="20"/>
                <w:szCs w:val="20"/>
              </w:rPr>
            </w:pPr>
            <w:r>
              <w:rPr>
                <w:rFonts w:ascii="Times New Roman" w:hAnsi="Times New Roman" w:cs="Times New Roman"/>
                <w:sz w:val="20"/>
                <w:szCs w:val="20"/>
              </w:rPr>
              <w:t>8.0</w:t>
            </w:r>
          </w:p>
        </w:tc>
        <w:tc>
          <w:tcPr>
            <w:tcW w:w="1003" w:type="dxa"/>
          </w:tcPr>
          <w:p w:rsidR="007522E4" w:rsidRPr="00D85899" w:rsidRDefault="007522E4" w:rsidP="00F87BD2">
            <w:pPr>
              <w:rPr>
                <w:rFonts w:ascii="Times New Roman" w:hAnsi="Times New Roman" w:cs="Times New Roman"/>
                <w:sz w:val="20"/>
                <w:szCs w:val="20"/>
              </w:rPr>
            </w:pPr>
            <w:r>
              <w:rPr>
                <w:rFonts w:ascii="Times New Roman" w:hAnsi="Times New Roman" w:cs="Times New Roman"/>
                <w:sz w:val="20"/>
                <w:szCs w:val="20"/>
              </w:rPr>
              <w:t>31.8</w:t>
            </w:r>
          </w:p>
        </w:tc>
        <w:tc>
          <w:tcPr>
            <w:tcW w:w="1025" w:type="dxa"/>
          </w:tcPr>
          <w:p w:rsidR="007522E4" w:rsidRPr="00D85899" w:rsidRDefault="007522E4" w:rsidP="00F87BD2">
            <w:pPr>
              <w:rPr>
                <w:rFonts w:ascii="Times New Roman" w:hAnsi="Times New Roman" w:cs="Times New Roman"/>
                <w:sz w:val="20"/>
                <w:szCs w:val="20"/>
              </w:rPr>
            </w:pPr>
            <w:r>
              <w:rPr>
                <w:rFonts w:ascii="Times New Roman" w:hAnsi="Times New Roman" w:cs="Times New Roman"/>
                <w:sz w:val="20"/>
                <w:szCs w:val="20"/>
              </w:rPr>
              <w:t>56.4</w:t>
            </w:r>
          </w:p>
        </w:tc>
        <w:tc>
          <w:tcPr>
            <w:tcW w:w="1003" w:type="dxa"/>
          </w:tcPr>
          <w:p w:rsidR="007522E4" w:rsidRPr="00D85899" w:rsidRDefault="007522E4" w:rsidP="00F87BD2">
            <w:pPr>
              <w:rPr>
                <w:rFonts w:ascii="Times New Roman" w:hAnsi="Times New Roman" w:cs="Times New Roman"/>
                <w:sz w:val="20"/>
                <w:szCs w:val="20"/>
              </w:rPr>
            </w:pPr>
            <w:r>
              <w:rPr>
                <w:rFonts w:ascii="Times New Roman" w:hAnsi="Times New Roman" w:cs="Times New Roman"/>
                <w:sz w:val="20"/>
                <w:szCs w:val="20"/>
              </w:rPr>
              <w:t>27.6</w:t>
            </w:r>
          </w:p>
        </w:tc>
        <w:tc>
          <w:tcPr>
            <w:tcW w:w="1025" w:type="dxa"/>
          </w:tcPr>
          <w:p w:rsidR="007522E4" w:rsidRPr="00D85899" w:rsidRDefault="007522E4" w:rsidP="00F87BD2">
            <w:pPr>
              <w:rPr>
                <w:rFonts w:ascii="Times New Roman" w:hAnsi="Times New Roman" w:cs="Times New Roman"/>
                <w:sz w:val="20"/>
                <w:szCs w:val="20"/>
              </w:rPr>
            </w:pPr>
            <w:r>
              <w:rPr>
                <w:rFonts w:ascii="Times New Roman" w:hAnsi="Times New Roman" w:cs="Times New Roman"/>
                <w:sz w:val="20"/>
                <w:szCs w:val="20"/>
              </w:rPr>
              <w:t>52.5</w:t>
            </w:r>
          </w:p>
        </w:tc>
      </w:tr>
      <w:tr w:rsidR="007522E4" w:rsidRPr="00D85899" w:rsidTr="00F87BD2">
        <w:tc>
          <w:tcPr>
            <w:tcW w:w="1155" w:type="dxa"/>
            <w:vMerge/>
            <w:shd w:val="clear" w:color="auto" w:fill="A6A6A6" w:themeFill="background1" w:themeFillShade="A6"/>
          </w:tcPr>
          <w:p w:rsidR="007522E4" w:rsidRPr="00D85899" w:rsidRDefault="007522E4" w:rsidP="00F87BD2">
            <w:pPr>
              <w:rPr>
                <w:rFonts w:ascii="Times New Roman" w:hAnsi="Times New Roman" w:cs="Times New Roman"/>
                <w:sz w:val="20"/>
                <w:szCs w:val="20"/>
              </w:rPr>
            </w:pPr>
          </w:p>
        </w:tc>
        <w:tc>
          <w:tcPr>
            <w:tcW w:w="1150" w:type="dxa"/>
            <w:vMerge/>
          </w:tcPr>
          <w:p w:rsidR="007522E4" w:rsidRPr="00D85899" w:rsidRDefault="007522E4" w:rsidP="00F87BD2">
            <w:pPr>
              <w:rPr>
                <w:rFonts w:ascii="Times New Roman" w:hAnsi="Times New Roman" w:cs="Times New Roman"/>
                <w:sz w:val="20"/>
                <w:szCs w:val="20"/>
              </w:rPr>
            </w:pPr>
          </w:p>
        </w:tc>
        <w:tc>
          <w:tcPr>
            <w:tcW w:w="961" w:type="dxa"/>
          </w:tcPr>
          <w:p w:rsidR="007522E4" w:rsidRPr="00D85899" w:rsidRDefault="007522E4" w:rsidP="00F87BD2">
            <w:pPr>
              <w:rPr>
                <w:rFonts w:ascii="Times New Roman" w:hAnsi="Times New Roman" w:cs="Times New Roman"/>
                <w:sz w:val="20"/>
                <w:szCs w:val="20"/>
              </w:rPr>
            </w:pPr>
            <w:r>
              <w:rPr>
                <w:rFonts w:ascii="Times New Roman" w:hAnsi="Times New Roman" w:cs="Times New Roman"/>
                <w:sz w:val="20"/>
                <w:szCs w:val="20"/>
              </w:rPr>
              <w:t>20 – 40</w:t>
            </w:r>
          </w:p>
        </w:tc>
        <w:tc>
          <w:tcPr>
            <w:tcW w:w="1003" w:type="dxa"/>
          </w:tcPr>
          <w:p w:rsidR="007522E4" w:rsidRPr="00D85899" w:rsidRDefault="007522E4" w:rsidP="00F87BD2">
            <w:pPr>
              <w:rPr>
                <w:rFonts w:ascii="Times New Roman" w:hAnsi="Times New Roman" w:cs="Times New Roman"/>
                <w:sz w:val="20"/>
                <w:szCs w:val="20"/>
              </w:rPr>
            </w:pPr>
            <w:r>
              <w:rPr>
                <w:rFonts w:ascii="Times New Roman" w:hAnsi="Times New Roman" w:cs="Times New Roman"/>
                <w:sz w:val="20"/>
                <w:szCs w:val="20"/>
              </w:rPr>
              <w:t>26.3</w:t>
            </w:r>
          </w:p>
        </w:tc>
        <w:tc>
          <w:tcPr>
            <w:tcW w:w="1025" w:type="dxa"/>
          </w:tcPr>
          <w:p w:rsidR="007522E4" w:rsidRPr="00D85899" w:rsidRDefault="007522E4" w:rsidP="00F87BD2">
            <w:pPr>
              <w:rPr>
                <w:rFonts w:ascii="Times New Roman" w:hAnsi="Times New Roman" w:cs="Times New Roman"/>
                <w:sz w:val="20"/>
                <w:szCs w:val="20"/>
              </w:rPr>
            </w:pPr>
            <w:r>
              <w:rPr>
                <w:rFonts w:ascii="Times New Roman" w:hAnsi="Times New Roman" w:cs="Times New Roman"/>
                <w:sz w:val="20"/>
                <w:szCs w:val="20"/>
              </w:rPr>
              <w:t>8.8</w:t>
            </w:r>
          </w:p>
        </w:tc>
        <w:tc>
          <w:tcPr>
            <w:tcW w:w="1003" w:type="dxa"/>
          </w:tcPr>
          <w:p w:rsidR="007522E4" w:rsidRPr="00D85899" w:rsidRDefault="007522E4" w:rsidP="00F87BD2">
            <w:pPr>
              <w:rPr>
                <w:rFonts w:ascii="Times New Roman" w:hAnsi="Times New Roman" w:cs="Times New Roman"/>
                <w:sz w:val="20"/>
                <w:szCs w:val="20"/>
              </w:rPr>
            </w:pPr>
            <w:r>
              <w:rPr>
                <w:rFonts w:ascii="Times New Roman" w:hAnsi="Times New Roman" w:cs="Times New Roman"/>
                <w:sz w:val="20"/>
                <w:szCs w:val="20"/>
              </w:rPr>
              <w:t>118.9</w:t>
            </w:r>
          </w:p>
        </w:tc>
        <w:tc>
          <w:tcPr>
            <w:tcW w:w="1025" w:type="dxa"/>
          </w:tcPr>
          <w:p w:rsidR="007522E4" w:rsidRPr="00D85899" w:rsidRDefault="007522E4" w:rsidP="00F87BD2">
            <w:pPr>
              <w:rPr>
                <w:rFonts w:ascii="Times New Roman" w:hAnsi="Times New Roman" w:cs="Times New Roman"/>
                <w:sz w:val="20"/>
                <w:szCs w:val="20"/>
              </w:rPr>
            </w:pPr>
            <w:r>
              <w:rPr>
                <w:rFonts w:ascii="Times New Roman" w:hAnsi="Times New Roman" w:cs="Times New Roman"/>
                <w:sz w:val="20"/>
                <w:szCs w:val="20"/>
              </w:rPr>
              <w:t>43.6</w:t>
            </w:r>
          </w:p>
        </w:tc>
        <w:tc>
          <w:tcPr>
            <w:tcW w:w="1003" w:type="dxa"/>
          </w:tcPr>
          <w:p w:rsidR="007522E4" w:rsidRPr="00D85899" w:rsidRDefault="007522E4" w:rsidP="00F87BD2">
            <w:pPr>
              <w:rPr>
                <w:rFonts w:ascii="Times New Roman" w:hAnsi="Times New Roman" w:cs="Times New Roman"/>
                <w:sz w:val="20"/>
                <w:szCs w:val="20"/>
              </w:rPr>
            </w:pPr>
            <w:r>
              <w:rPr>
                <w:rFonts w:ascii="Times New Roman" w:hAnsi="Times New Roman" w:cs="Times New Roman"/>
                <w:sz w:val="20"/>
                <w:szCs w:val="20"/>
              </w:rPr>
              <w:t>92.5</w:t>
            </w:r>
          </w:p>
        </w:tc>
        <w:tc>
          <w:tcPr>
            <w:tcW w:w="1025" w:type="dxa"/>
          </w:tcPr>
          <w:p w:rsidR="007522E4" w:rsidRPr="00D85899" w:rsidRDefault="007522E4" w:rsidP="00F87BD2">
            <w:pPr>
              <w:rPr>
                <w:rFonts w:ascii="Times New Roman" w:hAnsi="Times New Roman" w:cs="Times New Roman"/>
                <w:sz w:val="20"/>
                <w:szCs w:val="20"/>
              </w:rPr>
            </w:pPr>
            <w:r>
              <w:rPr>
                <w:rFonts w:ascii="Times New Roman" w:hAnsi="Times New Roman" w:cs="Times New Roman"/>
                <w:sz w:val="20"/>
                <w:szCs w:val="20"/>
              </w:rPr>
              <w:t>38.1</w:t>
            </w:r>
          </w:p>
        </w:tc>
      </w:tr>
      <w:tr w:rsidR="007522E4" w:rsidRPr="00D85899" w:rsidTr="00F87BD2">
        <w:tc>
          <w:tcPr>
            <w:tcW w:w="1155" w:type="dxa"/>
            <w:vMerge/>
            <w:shd w:val="clear" w:color="auto" w:fill="A6A6A6" w:themeFill="background1" w:themeFillShade="A6"/>
          </w:tcPr>
          <w:p w:rsidR="007522E4" w:rsidRPr="00D85899" w:rsidRDefault="007522E4" w:rsidP="00F87BD2">
            <w:pPr>
              <w:rPr>
                <w:rFonts w:ascii="Times New Roman" w:hAnsi="Times New Roman" w:cs="Times New Roman"/>
                <w:sz w:val="20"/>
                <w:szCs w:val="20"/>
              </w:rPr>
            </w:pPr>
          </w:p>
        </w:tc>
        <w:tc>
          <w:tcPr>
            <w:tcW w:w="1150" w:type="dxa"/>
            <w:vMerge/>
          </w:tcPr>
          <w:p w:rsidR="007522E4" w:rsidRPr="00D85899" w:rsidRDefault="007522E4" w:rsidP="00F87BD2">
            <w:pPr>
              <w:rPr>
                <w:rFonts w:ascii="Times New Roman" w:hAnsi="Times New Roman" w:cs="Times New Roman"/>
                <w:sz w:val="20"/>
                <w:szCs w:val="20"/>
              </w:rPr>
            </w:pPr>
          </w:p>
        </w:tc>
        <w:tc>
          <w:tcPr>
            <w:tcW w:w="961" w:type="dxa"/>
          </w:tcPr>
          <w:p w:rsidR="007522E4" w:rsidRPr="00D85899" w:rsidRDefault="007522E4" w:rsidP="00F87BD2">
            <w:pPr>
              <w:rPr>
                <w:rFonts w:ascii="Times New Roman" w:hAnsi="Times New Roman" w:cs="Times New Roman"/>
                <w:sz w:val="20"/>
                <w:szCs w:val="20"/>
              </w:rPr>
            </w:pPr>
            <w:r>
              <w:rPr>
                <w:rFonts w:ascii="Times New Roman" w:hAnsi="Times New Roman" w:cs="Times New Roman"/>
                <w:sz w:val="20"/>
                <w:szCs w:val="20"/>
              </w:rPr>
              <w:t>40 - 60</w:t>
            </w:r>
          </w:p>
        </w:tc>
        <w:tc>
          <w:tcPr>
            <w:tcW w:w="1003" w:type="dxa"/>
          </w:tcPr>
          <w:p w:rsidR="007522E4" w:rsidRPr="00D85899" w:rsidRDefault="007522E4" w:rsidP="00F87BD2">
            <w:pPr>
              <w:rPr>
                <w:rFonts w:ascii="Times New Roman" w:hAnsi="Times New Roman" w:cs="Times New Roman"/>
                <w:sz w:val="20"/>
                <w:szCs w:val="20"/>
              </w:rPr>
            </w:pPr>
            <w:r>
              <w:rPr>
                <w:rFonts w:ascii="Times New Roman" w:hAnsi="Times New Roman" w:cs="Times New Roman"/>
                <w:sz w:val="20"/>
                <w:szCs w:val="20"/>
              </w:rPr>
              <w:t>152.0</w:t>
            </w:r>
          </w:p>
        </w:tc>
        <w:tc>
          <w:tcPr>
            <w:tcW w:w="1025" w:type="dxa"/>
          </w:tcPr>
          <w:p w:rsidR="007522E4" w:rsidRPr="00D85899" w:rsidRDefault="007522E4" w:rsidP="00F87BD2">
            <w:pPr>
              <w:rPr>
                <w:rFonts w:ascii="Times New Roman" w:hAnsi="Times New Roman" w:cs="Times New Roman"/>
                <w:sz w:val="20"/>
                <w:szCs w:val="20"/>
              </w:rPr>
            </w:pPr>
            <w:r>
              <w:rPr>
                <w:rFonts w:ascii="Times New Roman" w:hAnsi="Times New Roman" w:cs="Times New Roman"/>
                <w:sz w:val="20"/>
                <w:szCs w:val="20"/>
              </w:rPr>
              <w:t>14.3</w:t>
            </w:r>
          </w:p>
        </w:tc>
        <w:tc>
          <w:tcPr>
            <w:tcW w:w="1003" w:type="dxa"/>
          </w:tcPr>
          <w:p w:rsidR="007522E4" w:rsidRPr="00D85899" w:rsidRDefault="007522E4" w:rsidP="00F87BD2">
            <w:pPr>
              <w:rPr>
                <w:rFonts w:ascii="Times New Roman" w:hAnsi="Times New Roman" w:cs="Times New Roman"/>
                <w:sz w:val="20"/>
                <w:szCs w:val="20"/>
              </w:rPr>
            </w:pPr>
            <w:r>
              <w:rPr>
                <w:rFonts w:ascii="Times New Roman" w:hAnsi="Times New Roman" w:cs="Times New Roman"/>
                <w:sz w:val="20"/>
                <w:szCs w:val="20"/>
              </w:rPr>
              <w:t>405.7</w:t>
            </w:r>
          </w:p>
        </w:tc>
        <w:tc>
          <w:tcPr>
            <w:tcW w:w="1025" w:type="dxa"/>
          </w:tcPr>
          <w:p w:rsidR="007522E4" w:rsidRPr="00D85899" w:rsidRDefault="007522E4" w:rsidP="00F87BD2">
            <w:pPr>
              <w:rPr>
                <w:rFonts w:ascii="Times New Roman" w:hAnsi="Times New Roman" w:cs="Times New Roman"/>
                <w:sz w:val="20"/>
                <w:szCs w:val="20"/>
              </w:rPr>
            </w:pPr>
            <w:r>
              <w:rPr>
                <w:rFonts w:ascii="Times New Roman" w:hAnsi="Times New Roman" w:cs="Times New Roman"/>
                <w:sz w:val="20"/>
                <w:szCs w:val="20"/>
              </w:rPr>
              <w:t>39.8</w:t>
            </w:r>
          </w:p>
        </w:tc>
        <w:tc>
          <w:tcPr>
            <w:tcW w:w="1003" w:type="dxa"/>
          </w:tcPr>
          <w:p w:rsidR="007522E4" w:rsidRPr="00D85899" w:rsidRDefault="007522E4" w:rsidP="00F87BD2">
            <w:pPr>
              <w:rPr>
                <w:rFonts w:ascii="Times New Roman" w:hAnsi="Times New Roman" w:cs="Times New Roman"/>
                <w:sz w:val="20"/>
                <w:szCs w:val="20"/>
              </w:rPr>
            </w:pPr>
            <w:r>
              <w:rPr>
                <w:rFonts w:ascii="Times New Roman" w:hAnsi="Times New Roman" w:cs="Times New Roman"/>
                <w:sz w:val="20"/>
                <w:szCs w:val="20"/>
              </w:rPr>
              <w:t>253.6</w:t>
            </w:r>
          </w:p>
        </w:tc>
        <w:tc>
          <w:tcPr>
            <w:tcW w:w="1025" w:type="dxa"/>
          </w:tcPr>
          <w:p w:rsidR="007522E4" w:rsidRPr="00D85899" w:rsidRDefault="007522E4" w:rsidP="00F87BD2">
            <w:pPr>
              <w:rPr>
                <w:rFonts w:ascii="Times New Roman" w:hAnsi="Times New Roman" w:cs="Times New Roman"/>
                <w:sz w:val="20"/>
                <w:szCs w:val="20"/>
              </w:rPr>
            </w:pPr>
            <w:r>
              <w:rPr>
                <w:rFonts w:ascii="Times New Roman" w:hAnsi="Times New Roman" w:cs="Times New Roman"/>
                <w:sz w:val="20"/>
                <w:szCs w:val="20"/>
              </w:rPr>
              <w:t>29.7</w:t>
            </w:r>
          </w:p>
        </w:tc>
      </w:tr>
      <w:tr w:rsidR="007522E4" w:rsidRPr="00D85899" w:rsidTr="00F87BD2">
        <w:tc>
          <w:tcPr>
            <w:tcW w:w="1155" w:type="dxa"/>
            <w:vMerge/>
            <w:shd w:val="clear" w:color="auto" w:fill="A6A6A6" w:themeFill="background1" w:themeFillShade="A6"/>
          </w:tcPr>
          <w:p w:rsidR="007522E4" w:rsidRPr="00D85899" w:rsidRDefault="007522E4" w:rsidP="00F87BD2">
            <w:pPr>
              <w:rPr>
                <w:rFonts w:ascii="Times New Roman" w:hAnsi="Times New Roman" w:cs="Times New Roman"/>
                <w:sz w:val="20"/>
                <w:szCs w:val="20"/>
              </w:rPr>
            </w:pPr>
          </w:p>
        </w:tc>
        <w:tc>
          <w:tcPr>
            <w:tcW w:w="1150" w:type="dxa"/>
            <w:vMerge/>
          </w:tcPr>
          <w:p w:rsidR="007522E4" w:rsidRPr="00D85899" w:rsidRDefault="007522E4" w:rsidP="00F87BD2">
            <w:pPr>
              <w:rPr>
                <w:rFonts w:ascii="Times New Roman" w:hAnsi="Times New Roman" w:cs="Times New Roman"/>
                <w:sz w:val="20"/>
                <w:szCs w:val="20"/>
              </w:rPr>
            </w:pPr>
          </w:p>
        </w:tc>
        <w:tc>
          <w:tcPr>
            <w:tcW w:w="961" w:type="dxa"/>
          </w:tcPr>
          <w:p w:rsidR="007522E4" w:rsidRPr="00D85899" w:rsidRDefault="007522E4" w:rsidP="00F87BD2">
            <w:pPr>
              <w:rPr>
                <w:rFonts w:ascii="Times New Roman" w:hAnsi="Times New Roman" w:cs="Times New Roman"/>
                <w:sz w:val="20"/>
                <w:szCs w:val="20"/>
              </w:rPr>
            </w:pPr>
            <w:r>
              <w:rPr>
                <w:rFonts w:ascii="Times New Roman" w:hAnsi="Times New Roman" w:cs="Times New Roman"/>
                <w:sz w:val="20"/>
                <w:szCs w:val="20"/>
              </w:rPr>
              <w:t>60 - 80</w:t>
            </w:r>
          </w:p>
        </w:tc>
        <w:tc>
          <w:tcPr>
            <w:tcW w:w="1003" w:type="dxa"/>
          </w:tcPr>
          <w:p w:rsidR="007522E4" w:rsidRPr="00D85899" w:rsidRDefault="007522E4" w:rsidP="00F87BD2">
            <w:pPr>
              <w:rPr>
                <w:rFonts w:ascii="Times New Roman" w:hAnsi="Times New Roman" w:cs="Times New Roman"/>
                <w:sz w:val="20"/>
                <w:szCs w:val="20"/>
              </w:rPr>
            </w:pPr>
            <w:r>
              <w:rPr>
                <w:rFonts w:ascii="Times New Roman" w:hAnsi="Times New Roman" w:cs="Times New Roman"/>
                <w:sz w:val="20"/>
                <w:szCs w:val="20"/>
              </w:rPr>
              <w:t>477.3</w:t>
            </w:r>
          </w:p>
        </w:tc>
        <w:tc>
          <w:tcPr>
            <w:tcW w:w="1025" w:type="dxa"/>
          </w:tcPr>
          <w:p w:rsidR="007522E4" w:rsidRPr="00D85899" w:rsidRDefault="007522E4" w:rsidP="00F87BD2">
            <w:pPr>
              <w:rPr>
                <w:rFonts w:ascii="Times New Roman" w:hAnsi="Times New Roman" w:cs="Times New Roman"/>
                <w:sz w:val="20"/>
                <w:szCs w:val="20"/>
              </w:rPr>
            </w:pPr>
            <w:r>
              <w:rPr>
                <w:rFonts w:ascii="Times New Roman" w:hAnsi="Times New Roman" w:cs="Times New Roman"/>
                <w:sz w:val="20"/>
                <w:szCs w:val="20"/>
              </w:rPr>
              <w:t>20.2</w:t>
            </w:r>
          </w:p>
        </w:tc>
        <w:tc>
          <w:tcPr>
            <w:tcW w:w="1003" w:type="dxa"/>
          </w:tcPr>
          <w:p w:rsidR="007522E4" w:rsidRPr="00D85899" w:rsidRDefault="007522E4" w:rsidP="00F87BD2">
            <w:pPr>
              <w:rPr>
                <w:rFonts w:ascii="Times New Roman" w:hAnsi="Times New Roman" w:cs="Times New Roman"/>
                <w:sz w:val="20"/>
                <w:szCs w:val="20"/>
              </w:rPr>
            </w:pPr>
            <w:r>
              <w:rPr>
                <w:rFonts w:ascii="Times New Roman" w:hAnsi="Times New Roman" w:cs="Times New Roman"/>
                <w:sz w:val="20"/>
                <w:szCs w:val="20"/>
              </w:rPr>
              <w:t>405.2</w:t>
            </w:r>
          </w:p>
        </w:tc>
        <w:tc>
          <w:tcPr>
            <w:tcW w:w="1025" w:type="dxa"/>
          </w:tcPr>
          <w:p w:rsidR="007522E4" w:rsidRPr="00D85899" w:rsidRDefault="007522E4" w:rsidP="00F87BD2">
            <w:pPr>
              <w:rPr>
                <w:rFonts w:ascii="Times New Roman" w:hAnsi="Times New Roman" w:cs="Times New Roman"/>
                <w:sz w:val="20"/>
                <w:szCs w:val="20"/>
              </w:rPr>
            </w:pPr>
            <w:r>
              <w:rPr>
                <w:rFonts w:ascii="Times New Roman" w:hAnsi="Times New Roman" w:cs="Times New Roman"/>
                <w:sz w:val="20"/>
                <w:szCs w:val="20"/>
              </w:rPr>
              <w:t>17.1</w:t>
            </w:r>
          </w:p>
        </w:tc>
        <w:tc>
          <w:tcPr>
            <w:tcW w:w="1003" w:type="dxa"/>
          </w:tcPr>
          <w:p w:rsidR="007522E4" w:rsidRPr="00D85899" w:rsidRDefault="007522E4" w:rsidP="00F87BD2">
            <w:pPr>
              <w:rPr>
                <w:rFonts w:ascii="Times New Roman" w:hAnsi="Times New Roman" w:cs="Times New Roman"/>
                <w:sz w:val="20"/>
                <w:szCs w:val="20"/>
              </w:rPr>
            </w:pPr>
            <w:r>
              <w:rPr>
                <w:rFonts w:ascii="Times New Roman" w:hAnsi="Times New Roman" w:cs="Times New Roman"/>
                <w:sz w:val="20"/>
                <w:szCs w:val="20"/>
              </w:rPr>
              <w:t>-72.1</w:t>
            </w:r>
          </w:p>
        </w:tc>
        <w:tc>
          <w:tcPr>
            <w:tcW w:w="1025" w:type="dxa"/>
          </w:tcPr>
          <w:p w:rsidR="007522E4" w:rsidRPr="00D85899" w:rsidRDefault="007522E4" w:rsidP="00F87BD2">
            <w:pPr>
              <w:rPr>
                <w:rFonts w:ascii="Times New Roman" w:hAnsi="Times New Roman" w:cs="Times New Roman"/>
                <w:sz w:val="20"/>
                <w:szCs w:val="20"/>
              </w:rPr>
            </w:pPr>
            <w:r>
              <w:rPr>
                <w:rFonts w:ascii="Times New Roman" w:hAnsi="Times New Roman" w:cs="Times New Roman"/>
                <w:sz w:val="20"/>
                <w:szCs w:val="20"/>
              </w:rPr>
              <w:t>-3.8</w:t>
            </w:r>
          </w:p>
        </w:tc>
      </w:tr>
      <w:tr w:rsidR="007522E4" w:rsidRPr="00D85899" w:rsidTr="00F87BD2">
        <w:tc>
          <w:tcPr>
            <w:tcW w:w="1155" w:type="dxa"/>
            <w:vMerge/>
            <w:shd w:val="clear" w:color="auto" w:fill="A6A6A6" w:themeFill="background1" w:themeFillShade="A6"/>
          </w:tcPr>
          <w:p w:rsidR="007522E4" w:rsidRPr="00D85899" w:rsidRDefault="007522E4" w:rsidP="00F87BD2">
            <w:pPr>
              <w:rPr>
                <w:rFonts w:ascii="Times New Roman" w:hAnsi="Times New Roman" w:cs="Times New Roman"/>
                <w:sz w:val="20"/>
                <w:szCs w:val="20"/>
              </w:rPr>
            </w:pPr>
          </w:p>
        </w:tc>
        <w:tc>
          <w:tcPr>
            <w:tcW w:w="1150" w:type="dxa"/>
            <w:vMerge w:val="restart"/>
          </w:tcPr>
          <w:p w:rsidR="007522E4" w:rsidRPr="00D85899" w:rsidRDefault="007522E4" w:rsidP="00F87BD2">
            <w:pPr>
              <w:rPr>
                <w:rFonts w:ascii="Times New Roman" w:hAnsi="Times New Roman" w:cs="Times New Roman"/>
                <w:sz w:val="20"/>
                <w:szCs w:val="20"/>
              </w:rPr>
            </w:pPr>
            <w:r w:rsidRPr="00D85899">
              <w:rPr>
                <w:rFonts w:ascii="Times New Roman" w:hAnsi="Times New Roman" w:cs="Times New Roman"/>
                <w:sz w:val="20"/>
                <w:szCs w:val="20"/>
              </w:rPr>
              <w:t>Bole and Bark</w:t>
            </w:r>
          </w:p>
        </w:tc>
        <w:tc>
          <w:tcPr>
            <w:tcW w:w="961" w:type="dxa"/>
          </w:tcPr>
          <w:p w:rsidR="007522E4" w:rsidRPr="00D85899" w:rsidRDefault="007522E4" w:rsidP="00F87BD2">
            <w:pPr>
              <w:rPr>
                <w:rFonts w:ascii="Times New Roman" w:hAnsi="Times New Roman" w:cs="Times New Roman"/>
                <w:sz w:val="20"/>
                <w:szCs w:val="20"/>
              </w:rPr>
            </w:pPr>
            <w:r>
              <w:rPr>
                <w:rFonts w:ascii="Times New Roman" w:hAnsi="Times New Roman" w:cs="Times New Roman"/>
                <w:sz w:val="20"/>
                <w:szCs w:val="20"/>
              </w:rPr>
              <w:t>All</w:t>
            </w:r>
          </w:p>
        </w:tc>
        <w:tc>
          <w:tcPr>
            <w:tcW w:w="1003" w:type="dxa"/>
          </w:tcPr>
          <w:p w:rsidR="007522E4" w:rsidRPr="00D85899" w:rsidRDefault="007522E4" w:rsidP="00F87BD2">
            <w:pPr>
              <w:rPr>
                <w:rFonts w:ascii="Times New Roman" w:hAnsi="Times New Roman" w:cs="Times New Roman"/>
                <w:sz w:val="20"/>
                <w:szCs w:val="20"/>
              </w:rPr>
            </w:pPr>
            <w:r>
              <w:rPr>
                <w:rFonts w:ascii="Times New Roman" w:hAnsi="Times New Roman" w:cs="Times New Roman"/>
                <w:sz w:val="20"/>
                <w:szCs w:val="20"/>
              </w:rPr>
              <w:t>-46.2</w:t>
            </w:r>
          </w:p>
        </w:tc>
        <w:tc>
          <w:tcPr>
            <w:tcW w:w="1025" w:type="dxa"/>
          </w:tcPr>
          <w:p w:rsidR="007522E4" w:rsidRPr="00D85899" w:rsidRDefault="007522E4" w:rsidP="00F87BD2">
            <w:pPr>
              <w:rPr>
                <w:rFonts w:ascii="Times New Roman" w:hAnsi="Times New Roman" w:cs="Times New Roman"/>
                <w:sz w:val="20"/>
                <w:szCs w:val="20"/>
              </w:rPr>
            </w:pPr>
            <w:r>
              <w:rPr>
                <w:rFonts w:ascii="Times New Roman" w:hAnsi="Times New Roman" w:cs="Times New Roman"/>
                <w:sz w:val="20"/>
                <w:szCs w:val="20"/>
              </w:rPr>
              <w:t>-21.0</w:t>
            </w:r>
          </w:p>
        </w:tc>
        <w:tc>
          <w:tcPr>
            <w:tcW w:w="1003" w:type="dxa"/>
          </w:tcPr>
          <w:p w:rsidR="007522E4" w:rsidRPr="00D85899" w:rsidRDefault="007522E4" w:rsidP="00F87BD2">
            <w:pPr>
              <w:rPr>
                <w:rFonts w:ascii="Times New Roman" w:hAnsi="Times New Roman" w:cs="Times New Roman"/>
                <w:sz w:val="20"/>
                <w:szCs w:val="20"/>
              </w:rPr>
            </w:pPr>
            <w:r>
              <w:rPr>
                <w:rFonts w:ascii="Times New Roman" w:hAnsi="Times New Roman" w:cs="Times New Roman"/>
                <w:sz w:val="20"/>
                <w:szCs w:val="20"/>
              </w:rPr>
              <w:t>15.2</w:t>
            </w:r>
          </w:p>
        </w:tc>
        <w:tc>
          <w:tcPr>
            <w:tcW w:w="1025" w:type="dxa"/>
          </w:tcPr>
          <w:p w:rsidR="007522E4" w:rsidRPr="00D85899" w:rsidRDefault="007522E4" w:rsidP="00F87BD2">
            <w:pPr>
              <w:rPr>
                <w:rFonts w:ascii="Times New Roman" w:hAnsi="Times New Roman" w:cs="Times New Roman"/>
                <w:sz w:val="20"/>
                <w:szCs w:val="20"/>
              </w:rPr>
            </w:pPr>
            <w:r>
              <w:rPr>
                <w:rFonts w:ascii="Times New Roman" w:hAnsi="Times New Roman" w:cs="Times New Roman"/>
                <w:sz w:val="20"/>
                <w:szCs w:val="20"/>
              </w:rPr>
              <w:t>26.8</w:t>
            </w:r>
          </w:p>
        </w:tc>
        <w:tc>
          <w:tcPr>
            <w:tcW w:w="1003" w:type="dxa"/>
          </w:tcPr>
          <w:p w:rsidR="007522E4" w:rsidRPr="00D85899" w:rsidRDefault="007522E4" w:rsidP="00F87BD2">
            <w:pPr>
              <w:rPr>
                <w:rFonts w:ascii="Times New Roman" w:hAnsi="Times New Roman" w:cs="Times New Roman"/>
                <w:sz w:val="20"/>
                <w:szCs w:val="20"/>
              </w:rPr>
            </w:pPr>
            <w:r>
              <w:rPr>
                <w:rFonts w:ascii="Times New Roman" w:hAnsi="Times New Roman" w:cs="Times New Roman"/>
                <w:sz w:val="20"/>
                <w:szCs w:val="20"/>
              </w:rPr>
              <w:t>65.7</w:t>
            </w:r>
          </w:p>
        </w:tc>
        <w:tc>
          <w:tcPr>
            <w:tcW w:w="1025" w:type="dxa"/>
          </w:tcPr>
          <w:p w:rsidR="007522E4" w:rsidRPr="00D85899" w:rsidRDefault="007522E4" w:rsidP="00F87BD2">
            <w:pPr>
              <w:rPr>
                <w:rFonts w:ascii="Times New Roman" w:hAnsi="Times New Roman" w:cs="Times New Roman"/>
                <w:sz w:val="20"/>
                <w:szCs w:val="20"/>
              </w:rPr>
            </w:pPr>
            <w:r>
              <w:rPr>
                <w:rFonts w:ascii="Times New Roman" w:hAnsi="Times New Roman" w:cs="Times New Roman"/>
                <w:sz w:val="20"/>
                <w:szCs w:val="20"/>
              </w:rPr>
              <w:t>42.3</w:t>
            </w:r>
          </w:p>
        </w:tc>
      </w:tr>
      <w:tr w:rsidR="007522E4" w:rsidRPr="00D85899" w:rsidTr="00F87BD2">
        <w:tc>
          <w:tcPr>
            <w:tcW w:w="1155" w:type="dxa"/>
            <w:vMerge/>
            <w:shd w:val="clear" w:color="auto" w:fill="A6A6A6" w:themeFill="background1" w:themeFillShade="A6"/>
          </w:tcPr>
          <w:p w:rsidR="007522E4" w:rsidRPr="00D85899" w:rsidRDefault="007522E4" w:rsidP="00F87BD2">
            <w:pPr>
              <w:rPr>
                <w:rFonts w:ascii="Times New Roman" w:hAnsi="Times New Roman" w:cs="Times New Roman"/>
                <w:sz w:val="20"/>
                <w:szCs w:val="20"/>
              </w:rPr>
            </w:pPr>
          </w:p>
        </w:tc>
        <w:tc>
          <w:tcPr>
            <w:tcW w:w="1150" w:type="dxa"/>
            <w:vMerge/>
          </w:tcPr>
          <w:p w:rsidR="007522E4" w:rsidRPr="00D85899" w:rsidRDefault="007522E4" w:rsidP="00F87BD2">
            <w:pPr>
              <w:rPr>
                <w:rFonts w:ascii="Times New Roman" w:hAnsi="Times New Roman" w:cs="Times New Roman"/>
                <w:sz w:val="20"/>
                <w:szCs w:val="20"/>
              </w:rPr>
            </w:pPr>
          </w:p>
        </w:tc>
        <w:tc>
          <w:tcPr>
            <w:tcW w:w="961" w:type="dxa"/>
          </w:tcPr>
          <w:p w:rsidR="007522E4" w:rsidRDefault="007522E4" w:rsidP="00F87BD2">
            <w:pPr>
              <w:rPr>
                <w:rFonts w:ascii="Times New Roman" w:hAnsi="Times New Roman" w:cs="Times New Roman"/>
                <w:sz w:val="20"/>
                <w:szCs w:val="20"/>
              </w:rPr>
            </w:pPr>
            <w:r>
              <w:rPr>
                <w:rFonts w:ascii="Times New Roman" w:hAnsi="Times New Roman" w:cs="Times New Roman"/>
                <w:sz w:val="20"/>
                <w:szCs w:val="20"/>
              </w:rPr>
              <w:t>2.5 - 20</w:t>
            </w:r>
          </w:p>
        </w:tc>
        <w:tc>
          <w:tcPr>
            <w:tcW w:w="1003" w:type="dxa"/>
          </w:tcPr>
          <w:p w:rsidR="007522E4" w:rsidRPr="00D85899" w:rsidRDefault="007522E4" w:rsidP="00F87BD2">
            <w:pPr>
              <w:rPr>
                <w:rFonts w:ascii="Times New Roman" w:hAnsi="Times New Roman" w:cs="Times New Roman"/>
                <w:sz w:val="20"/>
                <w:szCs w:val="20"/>
              </w:rPr>
            </w:pPr>
            <w:r>
              <w:rPr>
                <w:rFonts w:ascii="Times New Roman" w:hAnsi="Times New Roman" w:cs="Times New Roman"/>
                <w:sz w:val="20"/>
                <w:szCs w:val="20"/>
              </w:rPr>
              <w:t>-4.2</w:t>
            </w:r>
          </w:p>
        </w:tc>
        <w:tc>
          <w:tcPr>
            <w:tcW w:w="1025" w:type="dxa"/>
          </w:tcPr>
          <w:p w:rsidR="007522E4" w:rsidRPr="00D85899" w:rsidRDefault="007522E4" w:rsidP="00F87BD2">
            <w:pPr>
              <w:rPr>
                <w:rFonts w:ascii="Times New Roman" w:hAnsi="Times New Roman" w:cs="Times New Roman"/>
                <w:sz w:val="20"/>
                <w:szCs w:val="20"/>
              </w:rPr>
            </w:pPr>
            <w:r>
              <w:rPr>
                <w:rFonts w:ascii="Times New Roman" w:hAnsi="Times New Roman" w:cs="Times New Roman"/>
                <w:sz w:val="20"/>
                <w:szCs w:val="20"/>
              </w:rPr>
              <w:t>-4.3</w:t>
            </w:r>
          </w:p>
        </w:tc>
        <w:tc>
          <w:tcPr>
            <w:tcW w:w="1003" w:type="dxa"/>
          </w:tcPr>
          <w:p w:rsidR="007522E4" w:rsidRPr="00D85899" w:rsidRDefault="007522E4" w:rsidP="00F87BD2">
            <w:pPr>
              <w:rPr>
                <w:rFonts w:ascii="Times New Roman" w:hAnsi="Times New Roman" w:cs="Times New Roman"/>
                <w:sz w:val="20"/>
                <w:szCs w:val="20"/>
              </w:rPr>
            </w:pPr>
            <w:r>
              <w:rPr>
                <w:rFonts w:ascii="Times New Roman" w:hAnsi="Times New Roman" w:cs="Times New Roman"/>
                <w:sz w:val="20"/>
                <w:szCs w:val="20"/>
              </w:rPr>
              <w:t>20.1</w:t>
            </w:r>
          </w:p>
        </w:tc>
        <w:tc>
          <w:tcPr>
            <w:tcW w:w="1025" w:type="dxa"/>
          </w:tcPr>
          <w:p w:rsidR="007522E4" w:rsidRPr="00D85899" w:rsidRDefault="007522E4" w:rsidP="00F87BD2">
            <w:pPr>
              <w:rPr>
                <w:rFonts w:ascii="Times New Roman" w:hAnsi="Times New Roman" w:cs="Times New Roman"/>
                <w:sz w:val="20"/>
                <w:szCs w:val="20"/>
              </w:rPr>
            </w:pPr>
            <w:r>
              <w:rPr>
                <w:rFonts w:ascii="Times New Roman" w:hAnsi="Times New Roman" w:cs="Times New Roman"/>
                <w:sz w:val="20"/>
                <w:szCs w:val="20"/>
              </w:rPr>
              <w:t>46.1</w:t>
            </w:r>
          </w:p>
        </w:tc>
        <w:tc>
          <w:tcPr>
            <w:tcW w:w="1003" w:type="dxa"/>
          </w:tcPr>
          <w:p w:rsidR="007522E4" w:rsidRPr="00D85899" w:rsidRDefault="007522E4" w:rsidP="00F87BD2">
            <w:pPr>
              <w:rPr>
                <w:rFonts w:ascii="Times New Roman" w:hAnsi="Times New Roman" w:cs="Times New Roman"/>
                <w:sz w:val="20"/>
                <w:szCs w:val="20"/>
              </w:rPr>
            </w:pPr>
            <w:r>
              <w:rPr>
                <w:rFonts w:ascii="Times New Roman" w:hAnsi="Times New Roman" w:cs="Times New Roman"/>
                <w:sz w:val="20"/>
                <w:szCs w:val="20"/>
              </w:rPr>
              <w:t>25.5</w:t>
            </w:r>
          </w:p>
        </w:tc>
        <w:tc>
          <w:tcPr>
            <w:tcW w:w="1025" w:type="dxa"/>
          </w:tcPr>
          <w:p w:rsidR="007522E4" w:rsidRPr="00D85899" w:rsidRDefault="007522E4" w:rsidP="00F87BD2">
            <w:pPr>
              <w:rPr>
                <w:rFonts w:ascii="Times New Roman" w:hAnsi="Times New Roman" w:cs="Times New Roman"/>
                <w:sz w:val="20"/>
                <w:szCs w:val="20"/>
              </w:rPr>
            </w:pPr>
            <w:r>
              <w:rPr>
                <w:rFonts w:ascii="Times New Roman" w:hAnsi="Times New Roman" w:cs="Times New Roman"/>
                <w:sz w:val="20"/>
                <w:szCs w:val="20"/>
              </w:rPr>
              <w:t>51.5</w:t>
            </w:r>
          </w:p>
        </w:tc>
      </w:tr>
      <w:tr w:rsidR="007522E4" w:rsidRPr="00D85899" w:rsidTr="00F87BD2">
        <w:tc>
          <w:tcPr>
            <w:tcW w:w="1155" w:type="dxa"/>
            <w:vMerge/>
            <w:shd w:val="clear" w:color="auto" w:fill="A6A6A6" w:themeFill="background1" w:themeFillShade="A6"/>
          </w:tcPr>
          <w:p w:rsidR="007522E4" w:rsidRPr="00D85899" w:rsidRDefault="007522E4" w:rsidP="00F87BD2">
            <w:pPr>
              <w:rPr>
                <w:rFonts w:ascii="Times New Roman" w:hAnsi="Times New Roman" w:cs="Times New Roman"/>
                <w:sz w:val="20"/>
                <w:szCs w:val="20"/>
              </w:rPr>
            </w:pPr>
          </w:p>
        </w:tc>
        <w:tc>
          <w:tcPr>
            <w:tcW w:w="1150" w:type="dxa"/>
            <w:vMerge/>
          </w:tcPr>
          <w:p w:rsidR="007522E4" w:rsidRPr="00D85899" w:rsidRDefault="007522E4" w:rsidP="00F87BD2">
            <w:pPr>
              <w:rPr>
                <w:rFonts w:ascii="Times New Roman" w:hAnsi="Times New Roman" w:cs="Times New Roman"/>
                <w:sz w:val="20"/>
                <w:szCs w:val="20"/>
              </w:rPr>
            </w:pPr>
          </w:p>
        </w:tc>
        <w:tc>
          <w:tcPr>
            <w:tcW w:w="961" w:type="dxa"/>
          </w:tcPr>
          <w:p w:rsidR="007522E4" w:rsidRPr="00D85899" w:rsidRDefault="007522E4" w:rsidP="00F87BD2">
            <w:pPr>
              <w:rPr>
                <w:rFonts w:ascii="Times New Roman" w:hAnsi="Times New Roman" w:cs="Times New Roman"/>
                <w:sz w:val="20"/>
                <w:szCs w:val="20"/>
              </w:rPr>
            </w:pPr>
            <w:r>
              <w:rPr>
                <w:rFonts w:ascii="Times New Roman" w:hAnsi="Times New Roman" w:cs="Times New Roman"/>
                <w:sz w:val="20"/>
                <w:szCs w:val="20"/>
              </w:rPr>
              <w:t>20 – 40</w:t>
            </w:r>
          </w:p>
        </w:tc>
        <w:tc>
          <w:tcPr>
            <w:tcW w:w="1003" w:type="dxa"/>
          </w:tcPr>
          <w:p w:rsidR="007522E4" w:rsidRPr="00D85899" w:rsidRDefault="007522E4" w:rsidP="00F87BD2">
            <w:pPr>
              <w:rPr>
                <w:rFonts w:ascii="Times New Roman" w:hAnsi="Times New Roman" w:cs="Times New Roman"/>
                <w:sz w:val="20"/>
                <w:szCs w:val="20"/>
              </w:rPr>
            </w:pPr>
            <w:r>
              <w:rPr>
                <w:rFonts w:ascii="Times New Roman" w:hAnsi="Times New Roman" w:cs="Times New Roman"/>
                <w:sz w:val="20"/>
                <w:szCs w:val="20"/>
              </w:rPr>
              <w:t>-51.8</w:t>
            </w:r>
          </w:p>
        </w:tc>
        <w:tc>
          <w:tcPr>
            <w:tcW w:w="1025" w:type="dxa"/>
          </w:tcPr>
          <w:p w:rsidR="007522E4" w:rsidRPr="00D85899" w:rsidRDefault="007522E4" w:rsidP="00F87BD2">
            <w:pPr>
              <w:rPr>
                <w:rFonts w:ascii="Times New Roman" w:hAnsi="Times New Roman" w:cs="Times New Roman"/>
                <w:sz w:val="20"/>
                <w:szCs w:val="20"/>
              </w:rPr>
            </w:pPr>
            <w:r>
              <w:rPr>
                <w:rFonts w:ascii="Times New Roman" w:hAnsi="Times New Roman" w:cs="Times New Roman"/>
                <w:sz w:val="20"/>
                <w:szCs w:val="20"/>
              </w:rPr>
              <w:t>-30.9</w:t>
            </w:r>
          </w:p>
        </w:tc>
        <w:tc>
          <w:tcPr>
            <w:tcW w:w="1003" w:type="dxa"/>
          </w:tcPr>
          <w:p w:rsidR="007522E4" w:rsidRPr="00D85899" w:rsidRDefault="007522E4" w:rsidP="00F87BD2">
            <w:pPr>
              <w:rPr>
                <w:rFonts w:ascii="Times New Roman" w:hAnsi="Times New Roman" w:cs="Times New Roman"/>
                <w:sz w:val="20"/>
                <w:szCs w:val="20"/>
              </w:rPr>
            </w:pPr>
            <w:r>
              <w:rPr>
                <w:rFonts w:ascii="Times New Roman" w:hAnsi="Times New Roman" w:cs="Times New Roman"/>
                <w:sz w:val="20"/>
                <w:szCs w:val="20"/>
              </w:rPr>
              <w:t>23.0</w:t>
            </w:r>
          </w:p>
        </w:tc>
        <w:tc>
          <w:tcPr>
            <w:tcW w:w="1025" w:type="dxa"/>
          </w:tcPr>
          <w:p w:rsidR="007522E4" w:rsidRPr="00D85899" w:rsidRDefault="007522E4" w:rsidP="00F87BD2">
            <w:pPr>
              <w:rPr>
                <w:rFonts w:ascii="Times New Roman" w:hAnsi="Times New Roman" w:cs="Times New Roman"/>
                <w:sz w:val="20"/>
                <w:szCs w:val="20"/>
              </w:rPr>
            </w:pPr>
            <w:r>
              <w:rPr>
                <w:rFonts w:ascii="Times New Roman" w:hAnsi="Times New Roman" w:cs="Times New Roman"/>
                <w:sz w:val="20"/>
                <w:szCs w:val="20"/>
              </w:rPr>
              <w:t>18.5</w:t>
            </w:r>
          </w:p>
        </w:tc>
        <w:tc>
          <w:tcPr>
            <w:tcW w:w="1003" w:type="dxa"/>
          </w:tcPr>
          <w:p w:rsidR="007522E4" w:rsidRPr="00D85899" w:rsidRDefault="007522E4" w:rsidP="00F87BD2">
            <w:pPr>
              <w:rPr>
                <w:rFonts w:ascii="Times New Roman" w:hAnsi="Times New Roman" w:cs="Times New Roman"/>
                <w:sz w:val="20"/>
                <w:szCs w:val="20"/>
              </w:rPr>
            </w:pPr>
            <w:r>
              <w:rPr>
                <w:rFonts w:ascii="Times New Roman" w:hAnsi="Times New Roman" w:cs="Times New Roman"/>
                <w:sz w:val="20"/>
                <w:szCs w:val="20"/>
              </w:rPr>
              <w:t>74.8</w:t>
            </w:r>
          </w:p>
        </w:tc>
        <w:tc>
          <w:tcPr>
            <w:tcW w:w="1025" w:type="dxa"/>
          </w:tcPr>
          <w:p w:rsidR="007522E4" w:rsidRPr="00D85899" w:rsidRDefault="007522E4" w:rsidP="00F87BD2">
            <w:pPr>
              <w:rPr>
                <w:rFonts w:ascii="Times New Roman" w:hAnsi="Times New Roman" w:cs="Times New Roman"/>
                <w:sz w:val="20"/>
                <w:szCs w:val="20"/>
              </w:rPr>
            </w:pPr>
            <w:r>
              <w:rPr>
                <w:rFonts w:ascii="Times New Roman" w:hAnsi="Times New Roman" w:cs="Times New Roman"/>
                <w:sz w:val="20"/>
                <w:szCs w:val="20"/>
              </w:rPr>
              <w:t>37.8</w:t>
            </w:r>
          </w:p>
        </w:tc>
      </w:tr>
      <w:tr w:rsidR="007522E4" w:rsidRPr="00D85899" w:rsidTr="00F87BD2">
        <w:tc>
          <w:tcPr>
            <w:tcW w:w="1155" w:type="dxa"/>
            <w:vMerge/>
            <w:shd w:val="clear" w:color="auto" w:fill="A6A6A6" w:themeFill="background1" w:themeFillShade="A6"/>
          </w:tcPr>
          <w:p w:rsidR="007522E4" w:rsidRPr="00D85899" w:rsidRDefault="007522E4" w:rsidP="00F87BD2">
            <w:pPr>
              <w:rPr>
                <w:rFonts w:ascii="Times New Roman" w:hAnsi="Times New Roman" w:cs="Times New Roman"/>
                <w:sz w:val="20"/>
                <w:szCs w:val="20"/>
              </w:rPr>
            </w:pPr>
          </w:p>
        </w:tc>
        <w:tc>
          <w:tcPr>
            <w:tcW w:w="1150" w:type="dxa"/>
            <w:vMerge/>
          </w:tcPr>
          <w:p w:rsidR="007522E4" w:rsidRPr="00D85899" w:rsidRDefault="007522E4" w:rsidP="00F87BD2">
            <w:pPr>
              <w:rPr>
                <w:rFonts w:ascii="Times New Roman" w:hAnsi="Times New Roman" w:cs="Times New Roman"/>
                <w:sz w:val="20"/>
                <w:szCs w:val="20"/>
              </w:rPr>
            </w:pPr>
          </w:p>
        </w:tc>
        <w:tc>
          <w:tcPr>
            <w:tcW w:w="961" w:type="dxa"/>
          </w:tcPr>
          <w:p w:rsidR="007522E4" w:rsidRPr="00D85899" w:rsidRDefault="007522E4" w:rsidP="00F87BD2">
            <w:pPr>
              <w:rPr>
                <w:rFonts w:ascii="Times New Roman" w:hAnsi="Times New Roman" w:cs="Times New Roman"/>
                <w:sz w:val="20"/>
                <w:szCs w:val="20"/>
              </w:rPr>
            </w:pPr>
            <w:r>
              <w:rPr>
                <w:rFonts w:ascii="Times New Roman" w:hAnsi="Times New Roman" w:cs="Times New Roman"/>
                <w:sz w:val="20"/>
                <w:szCs w:val="20"/>
              </w:rPr>
              <w:t>40 - 60</w:t>
            </w:r>
          </w:p>
        </w:tc>
        <w:tc>
          <w:tcPr>
            <w:tcW w:w="1003" w:type="dxa"/>
          </w:tcPr>
          <w:p w:rsidR="007522E4" w:rsidRPr="00D85899" w:rsidRDefault="007522E4" w:rsidP="00F87BD2">
            <w:pPr>
              <w:rPr>
                <w:rFonts w:ascii="Times New Roman" w:hAnsi="Times New Roman" w:cs="Times New Roman"/>
                <w:sz w:val="20"/>
                <w:szCs w:val="20"/>
              </w:rPr>
            </w:pPr>
            <w:r>
              <w:rPr>
                <w:rFonts w:ascii="Times New Roman" w:hAnsi="Times New Roman" w:cs="Times New Roman"/>
                <w:sz w:val="20"/>
                <w:szCs w:val="20"/>
              </w:rPr>
              <w:t>-253.5</w:t>
            </w:r>
          </w:p>
        </w:tc>
        <w:tc>
          <w:tcPr>
            <w:tcW w:w="1025" w:type="dxa"/>
          </w:tcPr>
          <w:p w:rsidR="007522E4" w:rsidRPr="00D85899" w:rsidRDefault="007522E4" w:rsidP="00F87BD2">
            <w:pPr>
              <w:rPr>
                <w:rFonts w:ascii="Times New Roman" w:hAnsi="Times New Roman" w:cs="Times New Roman"/>
                <w:sz w:val="20"/>
                <w:szCs w:val="20"/>
              </w:rPr>
            </w:pPr>
            <w:r>
              <w:rPr>
                <w:rFonts w:ascii="Times New Roman" w:hAnsi="Times New Roman" w:cs="Times New Roman"/>
                <w:sz w:val="20"/>
                <w:szCs w:val="20"/>
              </w:rPr>
              <w:t>-52.6</w:t>
            </w:r>
          </w:p>
        </w:tc>
        <w:tc>
          <w:tcPr>
            <w:tcW w:w="1003" w:type="dxa"/>
          </w:tcPr>
          <w:p w:rsidR="007522E4" w:rsidRPr="00D85899" w:rsidRDefault="007522E4" w:rsidP="00F87BD2">
            <w:pPr>
              <w:rPr>
                <w:rFonts w:ascii="Times New Roman" w:hAnsi="Times New Roman" w:cs="Times New Roman"/>
                <w:sz w:val="20"/>
                <w:szCs w:val="20"/>
              </w:rPr>
            </w:pPr>
            <w:r>
              <w:rPr>
                <w:rFonts w:ascii="Times New Roman" w:hAnsi="Times New Roman" w:cs="Times New Roman"/>
                <w:sz w:val="20"/>
                <w:szCs w:val="20"/>
              </w:rPr>
              <w:t>-43.3</w:t>
            </w:r>
          </w:p>
        </w:tc>
        <w:tc>
          <w:tcPr>
            <w:tcW w:w="1025" w:type="dxa"/>
          </w:tcPr>
          <w:p w:rsidR="007522E4" w:rsidRPr="00D85899" w:rsidRDefault="007522E4" w:rsidP="00F87BD2">
            <w:pPr>
              <w:rPr>
                <w:rFonts w:ascii="Times New Roman" w:hAnsi="Times New Roman" w:cs="Times New Roman"/>
                <w:sz w:val="20"/>
                <w:szCs w:val="20"/>
              </w:rPr>
            </w:pPr>
            <w:r>
              <w:rPr>
                <w:rFonts w:ascii="Times New Roman" w:hAnsi="Times New Roman" w:cs="Times New Roman"/>
                <w:sz w:val="20"/>
                <w:szCs w:val="20"/>
              </w:rPr>
              <w:t>-7.5</w:t>
            </w:r>
          </w:p>
        </w:tc>
        <w:tc>
          <w:tcPr>
            <w:tcW w:w="1003" w:type="dxa"/>
          </w:tcPr>
          <w:p w:rsidR="007522E4" w:rsidRPr="00D85899" w:rsidRDefault="007522E4" w:rsidP="00F87BD2">
            <w:pPr>
              <w:rPr>
                <w:rFonts w:ascii="Times New Roman" w:hAnsi="Times New Roman" w:cs="Times New Roman"/>
                <w:sz w:val="20"/>
                <w:szCs w:val="20"/>
              </w:rPr>
            </w:pPr>
            <w:r>
              <w:rPr>
                <w:rFonts w:ascii="Times New Roman" w:hAnsi="Times New Roman" w:cs="Times New Roman"/>
                <w:sz w:val="20"/>
                <w:szCs w:val="20"/>
              </w:rPr>
              <w:t>210.2</w:t>
            </w:r>
          </w:p>
        </w:tc>
        <w:tc>
          <w:tcPr>
            <w:tcW w:w="1025" w:type="dxa"/>
          </w:tcPr>
          <w:p w:rsidR="007522E4" w:rsidRPr="00D85899" w:rsidRDefault="007522E4" w:rsidP="00F87BD2">
            <w:pPr>
              <w:rPr>
                <w:rFonts w:ascii="Times New Roman" w:hAnsi="Times New Roman" w:cs="Times New Roman"/>
                <w:sz w:val="20"/>
                <w:szCs w:val="20"/>
              </w:rPr>
            </w:pPr>
            <w:r>
              <w:rPr>
                <w:rFonts w:ascii="Times New Roman" w:hAnsi="Times New Roman" w:cs="Times New Roman"/>
                <w:sz w:val="20"/>
                <w:szCs w:val="20"/>
              </w:rPr>
              <w:t>29.6</w:t>
            </w:r>
          </w:p>
        </w:tc>
      </w:tr>
      <w:tr w:rsidR="007522E4" w:rsidRPr="00D85899" w:rsidTr="00F87BD2">
        <w:tc>
          <w:tcPr>
            <w:tcW w:w="1155" w:type="dxa"/>
            <w:vMerge/>
            <w:shd w:val="clear" w:color="auto" w:fill="A6A6A6" w:themeFill="background1" w:themeFillShade="A6"/>
          </w:tcPr>
          <w:p w:rsidR="007522E4" w:rsidRPr="00D85899" w:rsidRDefault="007522E4" w:rsidP="00F87BD2">
            <w:pPr>
              <w:rPr>
                <w:rFonts w:ascii="Times New Roman" w:hAnsi="Times New Roman" w:cs="Times New Roman"/>
                <w:sz w:val="20"/>
                <w:szCs w:val="20"/>
              </w:rPr>
            </w:pPr>
          </w:p>
        </w:tc>
        <w:tc>
          <w:tcPr>
            <w:tcW w:w="1150" w:type="dxa"/>
            <w:vMerge/>
          </w:tcPr>
          <w:p w:rsidR="007522E4" w:rsidRPr="00D85899" w:rsidRDefault="007522E4" w:rsidP="00F87BD2">
            <w:pPr>
              <w:rPr>
                <w:rFonts w:ascii="Times New Roman" w:hAnsi="Times New Roman" w:cs="Times New Roman"/>
                <w:sz w:val="20"/>
                <w:szCs w:val="20"/>
              </w:rPr>
            </w:pPr>
          </w:p>
        </w:tc>
        <w:tc>
          <w:tcPr>
            <w:tcW w:w="961" w:type="dxa"/>
          </w:tcPr>
          <w:p w:rsidR="007522E4" w:rsidRPr="00D85899" w:rsidRDefault="007522E4" w:rsidP="00F87BD2">
            <w:pPr>
              <w:rPr>
                <w:rFonts w:ascii="Times New Roman" w:hAnsi="Times New Roman" w:cs="Times New Roman"/>
                <w:sz w:val="20"/>
                <w:szCs w:val="20"/>
              </w:rPr>
            </w:pPr>
            <w:r>
              <w:rPr>
                <w:rFonts w:ascii="Times New Roman" w:hAnsi="Times New Roman" w:cs="Times New Roman"/>
                <w:sz w:val="20"/>
                <w:szCs w:val="20"/>
              </w:rPr>
              <w:t>60 - 80</w:t>
            </w:r>
          </w:p>
        </w:tc>
        <w:tc>
          <w:tcPr>
            <w:tcW w:w="1003" w:type="dxa"/>
          </w:tcPr>
          <w:p w:rsidR="007522E4" w:rsidRPr="00D85899" w:rsidRDefault="007522E4" w:rsidP="00F87BD2">
            <w:pPr>
              <w:rPr>
                <w:rFonts w:ascii="Times New Roman" w:hAnsi="Times New Roman" w:cs="Times New Roman"/>
                <w:sz w:val="20"/>
                <w:szCs w:val="20"/>
              </w:rPr>
            </w:pPr>
            <w:r>
              <w:rPr>
                <w:rFonts w:ascii="Times New Roman" w:hAnsi="Times New Roman" w:cs="Times New Roman"/>
                <w:sz w:val="20"/>
                <w:szCs w:val="20"/>
              </w:rPr>
              <w:t>-631.5</w:t>
            </w:r>
          </w:p>
        </w:tc>
        <w:tc>
          <w:tcPr>
            <w:tcW w:w="1025" w:type="dxa"/>
          </w:tcPr>
          <w:p w:rsidR="007522E4" w:rsidRPr="00D85899" w:rsidRDefault="007522E4" w:rsidP="00F87BD2">
            <w:pPr>
              <w:rPr>
                <w:rFonts w:ascii="Times New Roman" w:hAnsi="Times New Roman" w:cs="Times New Roman"/>
                <w:sz w:val="20"/>
                <w:szCs w:val="20"/>
              </w:rPr>
            </w:pPr>
            <w:r>
              <w:rPr>
                <w:rFonts w:ascii="Times New Roman" w:hAnsi="Times New Roman" w:cs="Times New Roman"/>
                <w:sz w:val="20"/>
                <w:szCs w:val="20"/>
              </w:rPr>
              <w:t>-66.6</w:t>
            </w:r>
          </w:p>
        </w:tc>
        <w:tc>
          <w:tcPr>
            <w:tcW w:w="1003" w:type="dxa"/>
          </w:tcPr>
          <w:p w:rsidR="007522E4" w:rsidRPr="00D85899" w:rsidRDefault="007522E4" w:rsidP="00F87BD2">
            <w:pPr>
              <w:rPr>
                <w:rFonts w:ascii="Times New Roman" w:hAnsi="Times New Roman" w:cs="Times New Roman"/>
                <w:sz w:val="20"/>
                <w:szCs w:val="20"/>
              </w:rPr>
            </w:pPr>
            <w:r>
              <w:rPr>
                <w:rFonts w:ascii="Times New Roman" w:hAnsi="Times New Roman" w:cs="Times New Roman"/>
                <w:sz w:val="20"/>
                <w:szCs w:val="20"/>
              </w:rPr>
              <w:t>-882.7</w:t>
            </w:r>
          </w:p>
        </w:tc>
        <w:tc>
          <w:tcPr>
            <w:tcW w:w="1025" w:type="dxa"/>
          </w:tcPr>
          <w:p w:rsidR="007522E4" w:rsidRPr="00D85899" w:rsidRDefault="007522E4" w:rsidP="00F87BD2">
            <w:pPr>
              <w:rPr>
                <w:rFonts w:ascii="Times New Roman" w:hAnsi="Times New Roman" w:cs="Times New Roman"/>
                <w:sz w:val="20"/>
                <w:szCs w:val="20"/>
              </w:rPr>
            </w:pPr>
            <w:r>
              <w:rPr>
                <w:rFonts w:ascii="Times New Roman" w:hAnsi="Times New Roman" w:cs="Times New Roman"/>
                <w:sz w:val="20"/>
                <w:szCs w:val="20"/>
              </w:rPr>
              <w:t>-93.1</w:t>
            </w:r>
          </w:p>
        </w:tc>
        <w:tc>
          <w:tcPr>
            <w:tcW w:w="1003" w:type="dxa"/>
          </w:tcPr>
          <w:p w:rsidR="007522E4" w:rsidRPr="00D85899" w:rsidRDefault="007522E4" w:rsidP="00F87BD2">
            <w:pPr>
              <w:rPr>
                <w:rFonts w:ascii="Times New Roman" w:hAnsi="Times New Roman" w:cs="Times New Roman"/>
                <w:sz w:val="20"/>
                <w:szCs w:val="20"/>
              </w:rPr>
            </w:pPr>
            <w:r>
              <w:rPr>
                <w:rFonts w:ascii="Times New Roman" w:hAnsi="Times New Roman" w:cs="Times New Roman"/>
                <w:sz w:val="20"/>
                <w:szCs w:val="20"/>
              </w:rPr>
              <w:t>-251.2</w:t>
            </w:r>
          </w:p>
        </w:tc>
        <w:tc>
          <w:tcPr>
            <w:tcW w:w="1025" w:type="dxa"/>
          </w:tcPr>
          <w:p w:rsidR="007522E4" w:rsidRPr="00D85899" w:rsidRDefault="007522E4" w:rsidP="00F87BD2">
            <w:pPr>
              <w:rPr>
                <w:rFonts w:ascii="Times New Roman" w:hAnsi="Times New Roman" w:cs="Times New Roman"/>
                <w:sz w:val="20"/>
                <w:szCs w:val="20"/>
              </w:rPr>
            </w:pPr>
            <w:r>
              <w:rPr>
                <w:rFonts w:ascii="Times New Roman" w:hAnsi="Times New Roman" w:cs="Times New Roman"/>
                <w:sz w:val="20"/>
                <w:szCs w:val="20"/>
              </w:rPr>
              <w:t>-15.9</w:t>
            </w:r>
          </w:p>
        </w:tc>
      </w:tr>
      <w:tr w:rsidR="007522E4" w:rsidRPr="00D85899" w:rsidTr="00F87BD2">
        <w:tc>
          <w:tcPr>
            <w:tcW w:w="1155" w:type="dxa"/>
            <w:vMerge/>
            <w:shd w:val="clear" w:color="auto" w:fill="A6A6A6" w:themeFill="background1" w:themeFillShade="A6"/>
          </w:tcPr>
          <w:p w:rsidR="007522E4" w:rsidRPr="00D85899" w:rsidRDefault="007522E4" w:rsidP="00F87BD2">
            <w:pPr>
              <w:rPr>
                <w:rFonts w:ascii="Times New Roman" w:hAnsi="Times New Roman" w:cs="Times New Roman"/>
                <w:sz w:val="20"/>
                <w:szCs w:val="20"/>
              </w:rPr>
            </w:pPr>
          </w:p>
        </w:tc>
        <w:tc>
          <w:tcPr>
            <w:tcW w:w="1150" w:type="dxa"/>
            <w:vMerge w:val="restart"/>
          </w:tcPr>
          <w:p w:rsidR="007522E4" w:rsidRPr="00D85899" w:rsidRDefault="007522E4" w:rsidP="00F87BD2">
            <w:pPr>
              <w:rPr>
                <w:rFonts w:ascii="Times New Roman" w:hAnsi="Times New Roman" w:cs="Times New Roman"/>
                <w:sz w:val="20"/>
                <w:szCs w:val="20"/>
              </w:rPr>
            </w:pPr>
            <w:r w:rsidRPr="005F05C6">
              <w:rPr>
                <w:rFonts w:ascii="Times New Roman" w:hAnsi="Times New Roman" w:cs="Times New Roman"/>
                <w:sz w:val="20"/>
                <w:szCs w:val="20"/>
              </w:rPr>
              <w:t>Branch</w:t>
            </w:r>
            <w:r w:rsidRPr="00D85899">
              <w:rPr>
                <w:rFonts w:ascii="Times New Roman" w:hAnsi="Times New Roman" w:cs="Times New Roman"/>
                <w:sz w:val="20"/>
                <w:szCs w:val="20"/>
              </w:rPr>
              <w:t xml:space="preserve"> </w:t>
            </w:r>
          </w:p>
        </w:tc>
        <w:tc>
          <w:tcPr>
            <w:tcW w:w="961" w:type="dxa"/>
          </w:tcPr>
          <w:p w:rsidR="007522E4" w:rsidRPr="00D85899" w:rsidRDefault="007522E4" w:rsidP="00F87BD2">
            <w:pPr>
              <w:rPr>
                <w:rFonts w:ascii="Times New Roman" w:hAnsi="Times New Roman" w:cs="Times New Roman"/>
                <w:sz w:val="20"/>
                <w:szCs w:val="20"/>
              </w:rPr>
            </w:pPr>
            <w:r>
              <w:rPr>
                <w:rFonts w:ascii="Times New Roman" w:hAnsi="Times New Roman" w:cs="Times New Roman"/>
                <w:sz w:val="20"/>
                <w:szCs w:val="20"/>
              </w:rPr>
              <w:t>All</w:t>
            </w:r>
          </w:p>
        </w:tc>
        <w:tc>
          <w:tcPr>
            <w:tcW w:w="1003" w:type="dxa"/>
          </w:tcPr>
          <w:p w:rsidR="007522E4" w:rsidRPr="009821F9" w:rsidRDefault="007522E4" w:rsidP="00F87BD2">
            <w:pPr>
              <w:rPr>
                <w:rFonts w:ascii="Times New Roman" w:hAnsi="Times New Roman" w:cs="Times New Roman"/>
                <w:sz w:val="20"/>
                <w:szCs w:val="20"/>
                <w:highlight w:val="yellow"/>
              </w:rPr>
            </w:pPr>
            <w:r w:rsidRPr="005F05C6">
              <w:rPr>
                <w:rFonts w:ascii="Times New Roman" w:hAnsi="Times New Roman" w:cs="Times New Roman"/>
                <w:sz w:val="20"/>
                <w:szCs w:val="20"/>
              </w:rPr>
              <w:t>79.0</w:t>
            </w:r>
          </w:p>
        </w:tc>
        <w:tc>
          <w:tcPr>
            <w:tcW w:w="1025" w:type="dxa"/>
          </w:tcPr>
          <w:p w:rsidR="007522E4" w:rsidRPr="009821F9" w:rsidRDefault="007522E4" w:rsidP="00F87BD2">
            <w:pPr>
              <w:rPr>
                <w:rFonts w:ascii="Times New Roman" w:hAnsi="Times New Roman" w:cs="Times New Roman"/>
                <w:sz w:val="20"/>
                <w:szCs w:val="20"/>
                <w:highlight w:val="yellow"/>
              </w:rPr>
            </w:pPr>
            <w:r w:rsidRPr="005F05C6">
              <w:rPr>
                <w:rFonts w:ascii="Times New Roman" w:hAnsi="Times New Roman" w:cs="Times New Roman"/>
                <w:sz w:val="20"/>
                <w:szCs w:val="20"/>
              </w:rPr>
              <w:t>56.5</w:t>
            </w:r>
          </w:p>
        </w:tc>
        <w:tc>
          <w:tcPr>
            <w:tcW w:w="1003" w:type="dxa"/>
          </w:tcPr>
          <w:p w:rsidR="007522E4" w:rsidRPr="00D85899" w:rsidRDefault="007522E4" w:rsidP="00F87BD2">
            <w:pPr>
              <w:rPr>
                <w:rFonts w:ascii="Times New Roman" w:hAnsi="Times New Roman" w:cs="Times New Roman"/>
                <w:sz w:val="20"/>
                <w:szCs w:val="20"/>
              </w:rPr>
            </w:pPr>
            <w:r>
              <w:rPr>
                <w:rFonts w:ascii="Times New Roman" w:hAnsi="Times New Roman" w:cs="Times New Roman"/>
                <w:sz w:val="20"/>
                <w:szCs w:val="20"/>
              </w:rPr>
              <w:t>95.0</w:t>
            </w:r>
          </w:p>
        </w:tc>
        <w:tc>
          <w:tcPr>
            <w:tcW w:w="1025" w:type="dxa"/>
          </w:tcPr>
          <w:p w:rsidR="007522E4" w:rsidRPr="00D85899" w:rsidRDefault="007522E4" w:rsidP="00F87BD2">
            <w:pPr>
              <w:rPr>
                <w:rFonts w:ascii="Times New Roman" w:hAnsi="Times New Roman" w:cs="Times New Roman"/>
                <w:sz w:val="20"/>
                <w:szCs w:val="20"/>
              </w:rPr>
            </w:pPr>
            <w:r>
              <w:rPr>
                <w:rFonts w:ascii="Times New Roman" w:hAnsi="Times New Roman" w:cs="Times New Roman"/>
                <w:sz w:val="20"/>
                <w:szCs w:val="20"/>
              </w:rPr>
              <w:t>79.3</w:t>
            </w:r>
          </w:p>
        </w:tc>
        <w:tc>
          <w:tcPr>
            <w:tcW w:w="1003" w:type="dxa"/>
          </w:tcPr>
          <w:p w:rsidR="007522E4" w:rsidRPr="009821F9" w:rsidRDefault="007522E4" w:rsidP="00F87BD2">
            <w:pPr>
              <w:rPr>
                <w:rFonts w:ascii="Times New Roman" w:hAnsi="Times New Roman" w:cs="Times New Roman"/>
                <w:sz w:val="20"/>
                <w:szCs w:val="20"/>
                <w:highlight w:val="yellow"/>
              </w:rPr>
            </w:pPr>
            <w:r w:rsidRPr="005F05C6">
              <w:rPr>
                <w:rFonts w:ascii="Times New Roman" w:hAnsi="Times New Roman" w:cs="Times New Roman"/>
                <w:sz w:val="20"/>
                <w:szCs w:val="20"/>
              </w:rPr>
              <w:t>16.0</w:t>
            </w:r>
          </w:p>
        </w:tc>
        <w:tc>
          <w:tcPr>
            <w:tcW w:w="1025" w:type="dxa"/>
          </w:tcPr>
          <w:p w:rsidR="007522E4" w:rsidRPr="009821F9" w:rsidRDefault="007522E4" w:rsidP="00F87BD2">
            <w:pPr>
              <w:rPr>
                <w:rFonts w:ascii="Times New Roman" w:hAnsi="Times New Roman" w:cs="Times New Roman"/>
                <w:sz w:val="20"/>
                <w:szCs w:val="20"/>
                <w:highlight w:val="yellow"/>
              </w:rPr>
            </w:pPr>
            <w:r w:rsidRPr="005F05C6">
              <w:rPr>
                <w:rFonts w:ascii="Times New Roman" w:hAnsi="Times New Roman" w:cs="Times New Roman"/>
                <w:sz w:val="20"/>
                <w:szCs w:val="20"/>
              </w:rPr>
              <w:t>49.2</w:t>
            </w:r>
          </w:p>
        </w:tc>
      </w:tr>
      <w:tr w:rsidR="007522E4" w:rsidRPr="00D85899" w:rsidTr="00F87BD2">
        <w:tc>
          <w:tcPr>
            <w:tcW w:w="1155" w:type="dxa"/>
            <w:vMerge/>
            <w:shd w:val="clear" w:color="auto" w:fill="A6A6A6" w:themeFill="background1" w:themeFillShade="A6"/>
          </w:tcPr>
          <w:p w:rsidR="007522E4" w:rsidRPr="00D85899" w:rsidRDefault="007522E4" w:rsidP="00F87BD2">
            <w:pPr>
              <w:rPr>
                <w:rFonts w:ascii="Times New Roman" w:hAnsi="Times New Roman" w:cs="Times New Roman"/>
                <w:sz w:val="20"/>
                <w:szCs w:val="20"/>
              </w:rPr>
            </w:pPr>
          </w:p>
        </w:tc>
        <w:tc>
          <w:tcPr>
            <w:tcW w:w="1150" w:type="dxa"/>
            <w:vMerge/>
          </w:tcPr>
          <w:p w:rsidR="007522E4" w:rsidRPr="00D85899" w:rsidRDefault="007522E4" w:rsidP="00F87BD2">
            <w:pPr>
              <w:rPr>
                <w:rFonts w:ascii="Times New Roman" w:hAnsi="Times New Roman" w:cs="Times New Roman"/>
                <w:sz w:val="20"/>
                <w:szCs w:val="20"/>
              </w:rPr>
            </w:pPr>
          </w:p>
        </w:tc>
        <w:tc>
          <w:tcPr>
            <w:tcW w:w="961" w:type="dxa"/>
          </w:tcPr>
          <w:p w:rsidR="007522E4" w:rsidRDefault="007522E4" w:rsidP="00F87BD2">
            <w:pPr>
              <w:rPr>
                <w:rFonts w:ascii="Times New Roman" w:hAnsi="Times New Roman" w:cs="Times New Roman"/>
                <w:sz w:val="20"/>
                <w:szCs w:val="20"/>
              </w:rPr>
            </w:pPr>
            <w:r>
              <w:rPr>
                <w:rFonts w:ascii="Times New Roman" w:hAnsi="Times New Roman" w:cs="Times New Roman"/>
                <w:sz w:val="20"/>
                <w:szCs w:val="20"/>
              </w:rPr>
              <w:t>2.5 - 20</w:t>
            </w:r>
          </w:p>
        </w:tc>
        <w:tc>
          <w:tcPr>
            <w:tcW w:w="1003" w:type="dxa"/>
            <w:shd w:val="clear" w:color="auto" w:fill="auto"/>
          </w:tcPr>
          <w:p w:rsidR="007522E4" w:rsidRPr="009821F9" w:rsidRDefault="007522E4" w:rsidP="00F87BD2">
            <w:pPr>
              <w:rPr>
                <w:rFonts w:ascii="Times New Roman" w:hAnsi="Times New Roman" w:cs="Times New Roman"/>
                <w:sz w:val="20"/>
                <w:szCs w:val="20"/>
                <w:highlight w:val="yellow"/>
              </w:rPr>
            </w:pPr>
            <w:r w:rsidRPr="009821F9">
              <w:rPr>
                <w:rFonts w:ascii="Times New Roman" w:hAnsi="Times New Roman" w:cs="Times New Roman"/>
                <w:sz w:val="20"/>
                <w:szCs w:val="20"/>
              </w:rPr>
              <w:t>10.4</w:t>
            </w:r>
          </w:p>
        </w:tc>
        <w:tc>
          <w:tcPr>
            <w:tcW w:w="1025" w:type="dxa"/>
          </w:tcPr>
          <w:p w:rsidR="007522E4" w:rsidRPr="009821F9" w:rsidRDefault="007522E4" w:rsidP="00F87BD2">
            <w:pPr>
              <w:rPr>
                <w:rFonts w:ascii="Times New Roman" w:hAnsi="Times New Roman" w:cs="Times New Roman"/>
                <w:sz w:val="20"/>
                <w:szCs w:val="20"/>
                <w:highlight w:val="yellow"/>
              </w:rPr>
            </w:pPr>
            <w:r w:rsidRPr="009821F9">
              <w:rPr>
                <w:rFonts w:ascii="Times New Roman" w:hAnsi="Times New Roman" w:cs="Times New Roman"/>
                <w:sz w:val="20"/>
                <w:szCs w:val="20"/>
              </w:rPr>
              <w:t>43.0</w:t>
            </w:r>
          </w:p>
        </w:tc>
        <w:tc>
          <w:tcPr>
            <w:tcW w:w="1003" w:type="dxa"/>
          </w:tcPr>
          <w:p w:rsidR="007522E4" w:rsidRPr="00D85899" w:rsidRDefault="007522E4" w:rsidP="00F87BD2">
            <w:pPr>
              <w:rPr>
                <w:rFonts w:ascii="Times New Roman" w:hAnsi="Times New Roman" w:cs="Times New Roman"/>
                <w:sz w:val="20"/>
                <w:szCs w:val="20"/>
              </w:rPr>
            </w:pPr>
            <w:r>
              <w:rPr>
                <w:rFonts w:ascii="Times New Roman" w:hAnsi="Times New Roman" w:cs="Times New Roman"/>
                <w:sz w:val="20"/>
                <w:szCs w:val="20"/>
              </w:rPr>
              <w:t>17.4</w:t>
            </w:r>
          </w:p>
        </w:tc>
        <w:tc>
          <w:tcPr>
            <w:tcW w:w="1025" w:type="dxa"/>
          </w:tcPr>
          <w:p w:rsidR="007522E4" w:rsidRPr="00D85899" w:rsidRDefault="007522E4" w:rsidP="00F87BD2">
            <w:pPr>
              <w:rPr>
                <w:rFonts w:ascii="Times New Roman" w:hAnsi="Times New Roman" w:cs="Times New Roman"/>
                <w:sz w:val="20"/>
                <w:szCs w:val="20"/>
              </w:rPr>
            </w:pPr>
            <w:r>
              <w:rPr>
                <w:rFonts w:ascii="Times New Roman" w:hAnsi="Times New Roman" w:cs="Times New Roman"/>
                <w:sz w:val="20"/>
                <w:szCs w:val="20"/>
              </w:rPr>
              <w:t>77.0</w:t>
            </w:r>
          </w:p>
        </w:tc>
        <w:tc>
          <w:tcPr>
            <w:tcW w:w="1003" w:type="dxa"/>
          </w:tcPr>
          <w:p w:rsidR="007522E4" w:rsidRPr="009821F9" w:rsidRDefault="007522E4" w:rsidP="00F87BD2">
            <w:pPr>
              <w:rPr>
                <w:rFonts w:ascii="Times New Roman" w:hAnsi="Times New Roman" w:cs="Times New Roman"/>
                <w:sz w:val="20"/>
                <w:szCs w:val="20"/>
                <w:highlight w:val="yellow"/>
              </w:rPr>
            </w:pPr>
            <w:r w:rsidRPr="009821F9">
              <w:rPr>
                <w:rFonts w:ascii="Times New Roman" w:hAnsi="Times New Roman" w:cs="Times New Roman"/>
                <w:sz w:val="20"/>
                <w:szCs w:val="20"/>
              </w:rPr>
              <w:t>7.1</w:t>
            </w:r>
          </w:p>
        </w:tc>
        <w:tc>
          <w:tcPr>
            <w:tcW w:w="1025" w:type="dxa"/>
          </w:tcPr>
          <w:p w:rsidR="007522E4" w:rsidRPr="009821F9" w:rsidRDefault="007522E4" w:rsidP="00F87BD2">
            <w:pPr>
              <w:rPr>
                <w:rFonts w:ascii="Times New Roman" w:hAnsi="Times New Roman" w:cs="Times New Roman"/>
                <w:sz w:val="20"/>
                <w:szCs w:val="20"/>
                <w:highlight w:val="yellow"/>
              </w:rPr>
            </w:pPr>
            <w:r w:rsidRPr="008F7CB4">
              <w:rPr>
                <w:rFonts w:ascii="Times New Roman" w:hAnsi="Times New Roman" w:cs="Times New Roman"/>
                <w:sz w:val="20"/>
                <w:szCs w:val="20"/>
              </w:rPr>
              <w:t>58.3</w:t>
            </w:r>
          </w:p>
        </w:tc>
      </w:tr>
      <w:tr w:rsidR="007522E4" w:rsidRPr="00D85899" w:rsidTr="00F87BD2">
        <w:tc>
          <w:tcPr>
            <w:tcW w:w="1155" w:type="dxa"/>
            <w:vMerge/>
            <w:shd w:val="clear" w:color="auto" w:fill="A6A6A6" w:themeFill="background1" w:themeFillShade="A6"/>
          </w:tcPr>
          <w:p w:rsidR="007522E4" w:rsidRPr="00D85899" w:rsidRDefault="007522E4" w:rsidP="00F87BD2">
            <w:pPr>
              <w:rPr>
                <w:rFonts w:ascii="Times New Roman" w:hAnsi="Times New Roman" w:cs="Times New Roman"/>
                <w:sz w:val="20"/>
                <w:szCs w:val="20"/>
              </w:rPr>
            </w:pPr>
          </w:p>
        </w:tc>
        <w:tc>
          <w:tcPr>
            <w:tcW w:w="1150" w:type="dxa"/>
            <w:vMerge/>
          </w:tcPr>
          <w:p w:rsidR="007522E4" w:rsidRPr="00D85899" w:rsidRDefault="007522E4" w:rsidP="00F87BD2">
            <w:pPr>
              <w:rPr>
                <w:rFonts w:ascii="Times New Roman" w:hAnsi="Times New Roman" w:cs="Times New Roman"/>
                <w:sz w:val="20"/>
                <w:szCs w:val="20"/>
              </w:rPr>
            </w:pPr>
          </w:p>
        </w:tc>
        <w:tc>
          <w:tcPr>
            <w:tcW w:w="961" w:type="dxa"/>
          </w:tcPr>
          <w:p w:rsidR="007522E4" w:rsidRPr="00D85899" w:rsidRDefault="007522E4" w:rsidP="00F87BD2">
            <w:pPr>
              <w:rPr>
                <w:rFonts w:ascii="Times New Roman" w:hAnsi="Times New Roman" w:cs="Times New Roman"/>
                <w:sz w:val="20"/>
                <w:szCs w:val="20"/>
              </w:rPr>
            </w:pPr>
            <w:r>
              <w:rPr>
                <w:rFonts w:ascii="Times New Roman" w:hAnsi="Times New Roman" w:cs="Times New Roman"/>
                <w:sz w:val="20"/>
                <w:szCs w:val="20"/>
              </w:rPr>
              <w:t>20 – 40</w:t>
            </w:r>
          </w:p>
        </w:tc>
        <w:tc>
          <w:tcPr>
            <w:tcW w:w="1003" w:type="dxa"/>
            <w:shd w:val="clear" w:color="auto" w:fill="auto"/>
          </w:tcPr>
          <w:p w:rsidR="007522E4" w:rsidRPr="009821F9" w:rsidRDefault="007522E4" w:rsidP="00F87BD2">
            <w:pPr>
              <w:rPr>
                <w:rFonts w:ascii="Times New Roman" w:hAnsi="Times New Roman" w:cs="Times New Roman"/>
                <w:sz w:val="20"/>
                <w:szCs w:val="20"/>
                <w:highlight w:val="yellow"/>
              </w:rPr>
            </w:pPr>
            <w:r w:rsidRPr="008F7CB4">
              <w:rPr>
                <w:rFonts w:ascii="Times New Roman" w:hAnsi="Times New Roman" w:cs="Times New Roman"/>
                <w:sz w:val="20"/>
                <w:szCs w:val="20"/>
              </w:rPr>
              <w:t>78.1</w:t>
            </w:r>
          </w:p>
        </w:tc>
        <w:tc>
          <w:tcPr>
            <w:tcW w:w="1025" w:type="dxa"/>
          </w:tcPr>
          <w:p w:rsidR="007522E4" w:rsidRPr="009821F9" w:rsidRDefault="007522E4" w:rsidP="00F87BD2">
            <w:pPr>
              <w:rPr>
                <w:rFonts w:ascii="Times New Roman" w:hAnsi="Times New Roman" w:cs="Times New Roman"/>
                <w:sz w:val="20"/>
                <w:szCs w:val="20"/>
                <w:highlight w:val="yellow"/>
              </w:rPr>
            </w:pPr>
            <w:r w:rsidRPr="008F7CB4">
              <w:rPr>
                <w:rFonts w:ascii="Times New Roman" w:hAnsi="Times New Roman" w:cs="Times New Roman"/>
                <w:sz w:val="20"/>
                <w:szCs w:val="20"/>
              </w:rPr>
              <w:t>63.3</w:t>
            </w:r>
          </w:p>
        </w:tc>
        <w:tc>
          <w:tcPr>
            <w:tcW w:w="1003" w:type="dxa"/>
          </w:tcPr>
          <w:p w:rsidR="007522E4" w:rsidRPr="00D85899" w:rsidRDefault="007522E4" w:rsidP="00F87BD2">
            <w:pPr>
              <w:rPr>
                <w:rFonts w:ascii="Times New Roman" w:hAnsi="Times New Roman" w:cs="Times New Roman"/>
                <w:sz w:val="20"/>
                <w:szCs w:val="20"/>
              </w:rPr>
            </w:pPr>
            <w:r>
              <w:rPr>
                <w:rFonts w:ascii="Times New Roman" w:hAnsi="Times New Roman" w:cs="Times New Roman"/>
                <w:sz w:val="20"/>
                <w:szCs w:val="20"/>
              </w:rPr>
              <w:t>95.9</w:t>
            </w:r>
          </w:p>
        </w:tc>
        <w:tc>
          <w:tcPr>
            <w:tcW w:w="1025" w:type="dxa"/>
          </w:tcPr>
          <w:p w:rsidR="007522E4" w:rsidRPr="00D85899" w:rsidRDefault="007522E4" w:rsidP="00F87BD2">
            <w:pPr>
              <w:rPr>
                <w:rFonts w:ascii="Times New Roman" w:hAnsi="Times New Roman" w:cs="Times New Roman"/>
                <w:sz w:val="20"/>
                <w:szCs w:val="20"/>
              </w:rPr>
            </w:pPr>
            <w:r>
              <w:rPr>
                <w:rFonts w:ascii="Times New Roman" w:hAnsi="Times New Roman" w:cs="Times New Roman"/>
                <w:sz w:val="20"/>
                <w:szCs w:val="20"/>
              </w:rPr>
              <w:t>80.1</w:t>
            </w:r>
          </w:p>
        </w:tc>
        <w:tc>
          <w:tcPr>
            <w:tcW w:w="1003" w:type="dxa"/>
          </w:tcPr>
          <w:p w:rsidR="007522E4" w:rsidRPr="009821F9" w:rsidRDefault="007522E4" w:rsidP="00F87BD2">
            <w:pPr>
              <w:rPr>
                <w:rFonts w:ascii="Times New Roman" w:hAnsi="Times New Roman" w:cs="Times New Roman"/>
                <w:sz w:val="20"/>
                <w:szCs w:val="20"/>
                <w:highlight w:val="yellow"/>
              </w:rPr>
            </w:pPr>
            <w:r w:rsidRPr="008F7CB4">
              <w:rPr>
                <w:rFonts w:ascii="Times New Roman" w:hAnsi="Times New Roman" w:cs="Times New Roman"/>
                <w:sz w:val="20"/>
                <w:szCs w:val="20"/>
              </w:rPr>
              <w:t>17.8</w:t>
            </w:r>
          </w:p>
        </w:tc>
        <w:tc>
          <w:tcPr>
            <w:tcW w:w="1025" w:type="dxa"/>
          </w:tcPr>
          <w:p w:rsidR="007522E4" w:rsidRPr="009821F9" w:rsidRDefault="007522E4" w:rsidP="00F87BD2">
            <w:pPr>
              <w:rPr>
                <w:rFonts w:ascii="Times New Roman" w:hAnsi="Times New Roman" w:cs="Times New Roman"/>
                <w:sz w:val="20"/>
                <w:szCs w:val="20"/>
                <w:highlight w:val="yellow"/>
              </w:rPr>
            </w:pPr>
            <w:r w:rsidRPr="008F7CB4">
              <w:rPr>
                <w:rFonts w:ascii="Times New Roman" w:hAnsi="Times New Roman" w:cs="Times New Roman"/>
                <w:sz w:val="20"/>
                <w:szCs w:val="20"/>
              </w:rPr>
              <w:t>44.8</w:t>
            </w:r>
          </w:p>
        </w:tc>
      </w:tr>
      <w:tr w:rsidR="007522E4" w:rsidRPr="00D85899" w:rsidTr="00F87BD2">
        <w:tc>
          <w:tcPr>
            <w:tcW w:w="1155" w:type="dxa"/>
            <w:vMerge/>
            <w:shd w:val="clear" w:color="auto" w:fill="A6A6A6" w:themeFill="background1" w:themeFillShade="A6"/>
          </w:tcPr>
          <w:p w:rsidR="007522E4" w:rsidRPr="00D85899" w:rsidRDefault="007522E4" w:rsidP="00F87BD2">
            <w:pPr>
              <w:rPr>
                <w:rFonts w:ascii="Times New Roman" w:hAnsi="Times New Roman" w:cs="Times New Roman"/>
                <w:sz w:val="20"/>
                <w:szCs w:val="20"/>
              </w:rPr>
            </w:pPr>
          </w:p>
        </w:tc>
        <w:tc>
          <w:tcPr>
            <w:tcW w:w="1150" w:type="dxa"/>
            <w:vMerge/>
          </w:tcPr>
          <w:p w:rsidR="007522E4" w:rsidRPr="00D85899" w:rsidRDefault="007522E4" w:rsidP="00F87BD2">
            <w:pPr>
              <w:rPr>
                <w:rFonts w:ascii="Times New Roman" w:hAnsi="Times New Roman" w:cs="Times New Roman"/>
                <w:sz w:val="20"/>
                <w:szCs w:val="20"/>
              </w:rPr>
            </w:pPr>
          </w:p>
        </w:tc>
        <w:tc>
          <w:tcPr>
            <w:tcW w:w="961" w:type="dxa"/>
          </w:tcPr>
          <w:p w:rsidR="007522E4" w:rsidRPr="00D85899" w:rsidRDefault="007522E4" w:rsidP="00F87BD2">
            <w:pPr>
              <w:rPr>
                <w:rFonts w:ascii="Times New Roman" w:hAnsi="Times New Roman" w:cs="Times New Roman"/>
                <w:sz w:val="20"/>
                <w:szCs w:val="20"/>
              </w:rPr>
            </w:pPr>
            <w:r>
              <w:rPr>
                <w:rFonts w:ascii="Times New Roman" w:hAnsi="Times New Roman" w:cs="Times New Roman"/>
                <w:sz w:val="20"/>
                <w:szCs w:val="20"/>
              </w:rPr>
              <w:t>40 - 60</w:t>
            </w:r>
          </w:p>
        </w:tc>
        <w:tc>
          <w:tcPr>
            <w:tcW w:w="1003" w:type="dxa"/>
          </w:tcPr>
          <w:p w:rsidR="007522E4" w:rsidRPr="009821F9" w:rsidRDefault="007522E4" w:rsidP="00F87BD2">
            <w:pPr>
              <w:rPr>
                <w:rFonts w:ascii="Times New Roman" w:hAnsi="Times New Roman" w:cs="Times New Roman"/>
                <w:sz w:val="20"/>
                <w:szCs w:val="20"/>
                <w:highlight w:val="yellow"/>
              </w:rPr>
            </w:pPr>
            <w:r w:rsidRPr="00AA2AB6">
              <w:rPr>
                <w:rFonts w:ascii="Times New Roman" w:hAnsi="Times New Roman" w:cs="Times New Roman"/>
                <w:sz w:val="20"/>
                <w:szCs w:val="20"/>
              </w:rPr>
              <w:t>405.6</w:t>
            </w:r>
          </w:p>
        </w:tc>
        <w:tc>
          <w:tcPr>
            <w:tcW w:w="1025" w:type="dxa"/>
          </w:tcPr>
          <w:p w:rsidR="007522E4" w:rsidRPr="009821F9" w:rsidRDefault="007522E4" w:rsidP="00F87BD2">
            <w:pPr>
              <w:rPr>
                <w:rFonts w:ascii="Times New Roman" w:hAnsi="Times New Roman" w:cs="Times New Roman"/>
                <w:sz w:val="20"/>
                <w:szCs w:val="20"/>
                <w:highlight w:val="yellow"/>
              </w:rPr>
            </w:pPr>
            <w:r w:rsidRPr="00AA2AB6">
              <w:rPr>
                <w:rFonts w:ascii="Times New Roman" w:hAnsi="Times New Roman" w:cs="Times New Roman"/>
                <w:sz w:val="20"/>
                <w:szCs w:val="20"/>
              </w:rPr>
              <w:t>75.4</w:t>
            </w:r>
          </w:p>
        </w:tc>
        <w:tc>
          <w:tcPr>
            <w:tcW w:w="1003" w:type="dxa"/>
          </w:tcPr>
          <w:p w:rsidR="007522E4" w:rsidRPr="00D85899" w:rsidRDefault="007522E4" w:rsidP="00F87BD2">
            <w:pPr>
              <w:rPr>
                <w:rFonts w:ascii="Times New Roman" w:hAnsi="Times New Roman" w:cs="Times New Roman"/>
                <w:sz w:val="20"/>
                <w:szCs w:val="20"/>
              </w:rPr>
            </w:pPr>
            <w:r>
              <w:rPr>
                <w:rFonts w:ascii="Times New Roman" w:hAnsi="Times New Roman" w:cs="Times New Roman"/>
                <w:sz w:val="20"/>
                <w:szCs w:val="20"/>
              </w:rPr>
              <w:t>449.0</w:t>
            </w:r>
          </w:p>
        </w:tc>
        <w:tc>
          <w:tcPr>
            <w:tcW w:w="1025" w:type="dxa"/>
          </w:tcPr>
          <w:p w:rsidR="007522E4" w:rsidRPr="00D85899" w:rsidRDefault="007522E4" w:rsidP="00F87BD2">
            <w:pPr>
              <w:rPr>
                <w:rFonts w:ascii="Times New Roman" w:hAnsi="Times New Roman" w:cs="Times New Roman"/>
                <w:sz w:val="20"/>
                <w:szCs w:val="20"/>
              </w:rPr>
            </w:pPr>
            <w:r>
              <w:rPr>
                <w:rFonts w:ascii="Times New Roman" w:hAnsi="Times New Roman" w:cs="Times New Roman"/>
                <w:sz w:val="20"/>
                <w:szCs w:val="20"/>
              </w:rPr>
              <w:t>84.0</w:t>
            </w:r>
          </w:p>
        </w:tc>
        <w:tc>
          <w:tcPr>
            <w:tcW w:w="1003" w:type="dxa"/>
          </w:tcPr>
          <w:p w:rsidR="007522E4" w:rsidRPr="009821F9" w:rsidRDefault="007522E4" w:rsidP="00F87BD2">
            <w:pPr>
              <w:rPr>
                <w:rFonts w:ascii="Times New Roman" w:hAnsi="Times New Roman" w:cs="Times New Roman"/>
                <w:sz w:val="20"/>
                <w:szCs w:val="20"/>
                <w:highlight w:val="yellow"/>
              </w:rPr>
            </w:pPr>
            <w:r w:rsidRPr="00AA2AB6">
              <w:rPr>
                <w:rFonts w:ascii="Times New Roman" w:hAnsi="Times New Roman" w:cs="Times New Roman"/>
                <w:sz w:val="20"/>
                <w:szCs w:val="20"/>
              </w:rPr>
              <w:t>43.4</w:t>
            </w:r>
          </w:p>
        </w:tc>
        <w:tc>
          <w:tcPr>
            <w:tcW w:w="1025" w:type="dxa"/>
          </w:tcPr>
          <w:p w:rsidR="007522E4" w:rsidRPr="009821F9" w:rsidRDefault="007522E4" w:rsidP="00F87BD2">
            <w:pPr>
              <w:rPr>
                <w:rFonts w:ascii="Times New Roman" w:hAnsi="Times New Roman" w:cs="Times New Roman"/>
                <w:sz w:val="20"/>
                <w:szCs w:val="20"/>
                <w:highlight w:val="yellow"/>
              </w:rPr>
            </w:pPr>
            <w:r w:rsidRPr="00AA2AB6">
              <w:rPr>
                <w:rFonts w:ascii="Times New Roman" w:hAnsi="Times New Roman" w:cs="Times New Roman"/>
                <w:sz w:val="20"/>
                <w:szCs w:val="20"/>
              </w:rPr>
              <w:t>34.3</w:t>
            </w:r>
          </w:p>
        </w:tc>
      </w:tr>
      <w:tr w:rsidR="007522E4" w:rsidRPr="00D85899" w:rsidTr="00F87BD2">
        <w:tc>
          <w:tcPr>
            <w:tcW w:w="1155" w:type="dxa"/>
            <w:vMerge/>
            <w:shd w:val="clear" w:color="auto" w:fill="A6A6A6" w:themeFill="background1" w:themeFillShade="A6"/>
          </w:tcPr>
          <w:p w:rsidR="007522E4" w:rsidRPr="00D85899" w:rsidRDefault="007522E4" w:rsidP="00F87BD2">
            <w:pPr>
              <w:rPr>
                <w:rFonts w:ascii="Times New Roman" w:hAnsi="Times New Roman" w:cs="Times New Roman"/>
                <w:sz w:val="20"/>
                <w:szCs w:val="20"/>
              </w:rPr>
            </w:pPr>
          </w:p>
        </w:tc>
        <w:tc>
          <w:tcPr>
            <w:tcW w:w="1150" w:type="dxa"/>
            <w:vMerge/>
          </w:tcPr>
          <w:p w:rsidR="007522E4" w:rsidRPr="00D85899" w:rsidRDefault="007522E4" w:rsidP="00F87BD2">
            <w:pPr>
              <w:rPr>
                <w:rFonts w:ascii="Times New Roman" w:hAnsi="Times New Roman" w:cs="Times New Roman"/>
                <w:sz w:val="20"/>
                <w:szCs w:val="20"/>
              </w:rPr>
            </w:pPr>
          </w:p>
        </w:tc>
        <w:tc>
          <w:tcPr>
            <w:tcW w:w="961" w:type="dxa"/>
          </w:tcPr>
          <w:p w:rsidR="007522E4" w:rsidRPr="00D85899" w:rsidRDefault="007522E4" w:rsidP="00F87BD2">
            <w:pPr>
              <w:rPr>
                <w:rFonts w:ascii="Times New Roman" w:hAnsi="Times New Roman" w:cs="Times New Roman"/>
                <w:sz w:val="20"/>
                <w:szCs w:val="20"/>
              </w:rPr>
            </w:pPr>
            <w:r>
              <w:rPr>
                <w:rFonts w:ascii="Times New Roman" w:hAnsi="Times New Roman" w:cs="Times New Roman"/>
                <w:sz w:val="20"/>
                <w:szCs w:val="20"/>
              </w:rPr>
              <w:t>60 - 80</w:t>
            </w:r>
          </w:p>
        </w:tc>
        <w:tc>
          <w:tcPr>
            <w:tcW w:w="1003" w:type="dxa"/>
          </w:tcPr>
          <w:p w:rsidR="007522E4" w:rsidRPr="009821F9" w:rsidRDefault="007522E4" w:rsidP="00F87BD2">
            <w:pPr>
              <w:rPr>
                <w:rFonts w:ascii="Times New Roman" w:hAnsi="Times New Roman" w:cs="Times New Roman"/>
                <w:sz w:val="20"/>
                <w:szCs w:val="20"/>
                <w:highlight w:val="yellow"/>
              </w:rPr>
            </w:pPr>
            <w:r w:rsidRPr="007B6490">
              <w:rPr>
                <w:rFonts w:ascii="Times New Roman" w:hAnsi="Times New Roman" w:cs="Times New Roman"/>
                <w:sz w:val="20"/>
                <w:szCs w:val="20"/>
              </w:rPr>
              <w:t>1108.8</w:t>
            </w:r>
          </w:p>
        </w:tc>
        <w:tc>
          <w:tcPr>
            <w:tcW w:w="1025" w:type="dxa"/>
            <w:shd w:val="clear" w:color="auto" w:fill="auto"/>
          </w:tcPr>
          <w:p w:rsidR="007522E4" w:rsidRPr="009821F9" w:rsidRDefault="007522E4" w:rsidP="00F87BD2">
            <w:pPr>
              <w:rPr>
                <w:rFonts w:ascii="Times New Roman" w:hAnsi="Times New Roman" w:cs="Times New Roman"/>
                <w:sz w:val="20"/>
                <w:szCs w:val="20"/>
                <w:highlight w:val="yellow"/>
              </w:rPr>
            </w:pPr>
            <w:r w:rsidRPr="007B6490">
              <w:rPr>
                <w:rFonts w:ascii="Times New Roman" w:hAnsi="Times New Roman" w:cs="Times New Roman"/>
                <w:sz w:val="20"/>
                <w:szCs w:val="20"/>
              </w:rPr>
              <w:t>81.9</w:t>
            </w:r>
          </w:p>
        </w:tc>
        <w:tc>
          <w:tcPr>
            <w:tcW w:w="1003" w:type="dxa"/>
          </w:tcPr>
          <w:p w:rsidR="007522E4" w:rsidRPr="00D85899" w:rsidRDefault="007522E4" w:rsidP="00F87BD2">
            <w:pPr>
              <w:rPr>
                <w:rFonts w:ascii="Times New Roman" w:hAnsi="Times New Roman" w:cs="Times New Roman"/>
                <w:sz w:val="20"/>
                <w:szCs w:val="20"/>
              </w:rPr>
            </w:pPr>
            <w:r>
              <w:rPr>
                <w:rFonts w:ascii="Times New Roman" w:hAnsi="Times New Roman" w:cs="Times New Roman"/>
                <w:sz w:val="20"/>
                <w:szCs w:val="20"/>
              </w:rPr>
              <w:t>1287.9</w:t>
            </w:r>
          </w:p>
        </w:tc>
        <w:tc>
          <w:tcPr>
            <w:tcW w:w="1025" w:type="dxa"/>
          </w:tcPr>
          <w:p w:rsidR="007522E4" w:rsidRPr="00D85899" w:rsidRDefault="007522E4" w:rsidP="00F87BD2">
            <w:pPr>
              <w:rPr>
                <w:rFonts w:ascii="Times New Roman" w:hAnsi="Times New Roman" w:cs="Times New Roman"/>
                <w:sz w:val="20"/>
                <w:szCs w:val="20"/>
              </w:rPr>
            </w:pPr>
            <w:r>
              <w:rPr>
                <w:rFonts w:ascii="Times New Roman" w:hAnsi="Times New Roman" w:cs="Times New Roman"/>
                <w:sz w:val="20"/>
                <w:szCs w:val="20"/>
              </w:rPr>
              <w:t>95.1</w:t>
            </w:r>
          </w:p>
        </w:tc>
        <w:tc>
          <w:tcPr>
            <w:tcW w:w="1003" w:type="dxa"/>
          </w:tcPr>
          <w:p w:rsidR="007522E4" w:rsidRPr="009821F9" w:rsidRDefault="007522E4" w:rsidP="00F87BD2">
            <w:pPr>
              <w:rPr>
                <w:rFonts w:ascii="Times New Roman" w:hAnsi="Times New Roman" w:cs="Times New Roman"/>
                <w:sz w:val="20"/>
                <w:szCs w:val="20"/>
                <w:highlight w:val="yellow"/>
              </w:rPr>
            </w:pPr>
            <w:r w:rsidRPr="007B6490">
              <w:rPr>
                <w:rFonts w:ascii="Times New Roman" w:hAnsi="Times New Roman" w:cs="Times New Roman"/>
                <w:sz w:val="20"/>
                <w:szCs w:val="20"/>
              </w:rPr>
              <w:t>179.1</w:t>
            </w:r>
          </w:p>
        </w:tc>
        <w:tc>
          <w:tcPr>
            <w:tcW w:w="1025" w:type="dxa"/>
          </w:tcPr>
          <w:p w:rsidR="007522E4" w:rsidRPr="009821F9" w:rsidRDefault="007522E4" w:rsidP="00F87BD2">
            <w:pPr>
              <w:rPr>
                <w:rFonts w:ascii="Times New Roman" w:hAnsi="Times New Roman" w:cs="Times New Roman"/>
                <w:sz w:val="20"/>
                <w:szCs w:val="20"/>
                <w:highlight w:val="yellow"/>
              </w:rPr>
            </w:pPr>
            <w:r w:rsidRPr="007B6490">
              <w:rPr>
                <w:rFonts w:ascii="Times New Roman" w:hAnsi="Times New Roman" w:cs="Times New Roman"/>
                <w:sz w:val="20"/>
                <w:szCs w:val="20"/>
              </w:rPr>
              <w:t>72.9</w:t>
            </w:r>
          </w:p>
        </w:tc>
      </w:tr>
      <w:tr w:rsidR="007522E4" w:rsidRPr="00D85899" w:rsidTr="00F87BD2">
        <w:tc>
          <w:tcPr>
            <w:tcW w:w="1155" w:type="dxa"/>
            <w:vMerge/>
            <w:shd w:val="clear" w:color="auto" w:fill="A6A6A6" w:themeFill="background1" w:themeFillShade="A6"/>
          </w:tcPr>
          <w:p w:rsidR="007522E4" w:rsidRPr="00D85899" w:rsidRDefault="007522E4" w:rsidP="00F87BD2">
            <w:pPr>
              <w:rPr>
                <w:rFonts w:ascii="Times New Roman" w:hAnsi="Times New Roman" w:cs="Times New Roman"/>
                <w:sz w:val="20"/>
                <w:szCs w:val="20"/>
              </w:rPr>
            </w:pPr>
          </w:p>
        </w:tc>
        <w:tc>
          <w:tcPr>
            <w:tcW w:w="1150" w:type="dxa"/>
            <w:vMerge w:val="restart"/>
          </w:tcPr>
          <w:p w:rsidR="007522E4" w:rsidRPr="00D85899" w:rsidRDefault="007522E4" w:rsidP="00F87BD2">
            <w:pPr>
              <w:rPr>
                <w:rFonts w:ascii="Times New Roman" w:hAnsi="Times New Roman" w:cs="Times New Roman"/>
                <w:sz w:val="20"/>
                <w:szCs w:val="20"/>
              </w:rPr>
            </w:pPr>
            <w:r w:rsidRPr="00D85899">
              <w:rPr>
                <w:rFonts w:ascii="Times New Roman" w:hAnsi="Times New Roman" w:cs="Times New Roman"/>
                <w:sz w:val="20"/>
                <w:szCs w:val="20"/>
              </w:rPr>
              <w:t>Foliage</w:t>
            </w:r>
          </w:p>
        </w:tc>
        <w:tc>
          <w:tcPr>
            <w:tcW w:w="961" w:type="dxa"/>
          </w:tcPr>
          <w:p w:rsidR="007522E4" w:rsidRPr="00D85899" w:rsidRDefault="007522E4" w:rsidP="00F87BD2">
            <w:pPr>
              <w:rPr>
                <w:rFonts w:ascii="Times New Roman" w:hAnsi="Times New Roman" w:cs="Times New Roman"/>
                <w:sz w:val="20"/>
                <w:szCs w:val="20"/>
              </w:rPr>
            </w:pPr>
            <w:r>
              <w:rPr>
                <w:rFonts w:ascii="Times New Roman" w:hAnsi="Times New Roman" w:cs="Times New Roman"/>
                <w:sz w:val="20"/>
                <w:szCs w:val="20"/>
              </w:rPr>
              <w:t>All</w:t>
            </w:r>
          </w:p>
        </w:tc>
        <w:tc>
          <w:tcPr>
            <w:tcW w:w="1003" w:type="dxa"/>
          </w:tcPr>
          <w:p w:rsidR="007522E4" w:rsidRPr="00D85899" w:rsidRDefault="007522E4" w:rsidP="00F87BD2">
            <w:pPr>
              <w:rPr>
                <w:rFonts w:ascii="Times New Roman" w:hAnsi="Times New Roman" w:cs="Times New Roman"/>
                <w:sz w:val="20"/>
                <w:szCs w:val="20"/>
              </w:rPr>
            </w:pPr>
            <w:r>
              <w:rPr>
                <w:rFonts w:ascii="Times New Roman" w:hAnsi="Times New Roman" w:cs="Times New Roman"/>
                <w:sz w:val="20"/>
                <w:szCs w:val="20"/>
              </w:rPr>
              <w:t>2.9</w:t>
            </w:r>
          </w:p>
        </w:tc>
        <w:tc>
          <w:tcPr>
            <w:tcW w:w="1025" w:type="dxa"/>
          </w:tcPr>
          <w:p w:rsidR="007522E4" w:rsidRPr="00D85899" w:rsidRDefault="007522E4" w:rsidP="00F87BD2">
            <w:pPr>
              <w:rPr>
                <w:rFonts w:ascii="Times New Roman" w:hAnsi="Times New Roman" w:cs="Times New Roman"/>
                <w:sz w:val="20"/>
                <w:szCs w:val="20"/>
              </w:rPr>
            </w:pPr>
            <w:r>
              <w:rPr>
                <w:rFonts w:ascii="Times New Roman" w:hAnsi="Times New Roman" w:cs="Times New Roman"/>
                <w:sz w:val="20"/>
                <w:szCs w:val="20"/>
              </w:rPr>
              <w:t>-2.7</w:t>
            </w:r>
          </w:p>
        </w:tc>
        <w:tc>
          <w:tcPr>
            <w:tcW w:w="1003" w:type="dxa"/>
          </w:tcPr>
          <w:p w:rsidR="007522E4" w:rsidRPr="00D85899" w:rsidRDefault="007522E4" w:rsidP="00F87BD2">
            <w:pPr>
              <w:rPr>
                <w:rFonts w:ascii="Times New Roman" w:hAnsi="Times New Roman" w:cs="Times New Roman"/>
                <w:sz w:val="20"/>
                <w:szCs w:val="20"/>
              </w:rPr>
            </w:pPr>
            <w:r>
              <w:rPr>
                <w:rFonts w:ascii="Times New Roman" w:hAnsi="Times New Roman" w:cs="Times New Roman"/>
                <w:sz w:val="20"/>
                <w:szCs w:val="20"/>
              </w:rPr>
              <w:t>NA</w:t>
            </w:r>
          </w:p>
        </w:tc>
        <w:tc>
          <w:tcPr>
            <w:tcW w:w="1025" w:type="dxa"/>
          </w:tcPr>
          <w:p w:rsidR="007522E4" w:rsidRPr="00D85899" w:rsidRDefault="007522E4" w:rsidP="00F87BD2">
            <w:pPr>
              <w:rPr>
                <w:rFonts w:ascii="Times New Roman" w:hAnsi="Times New Roman" w:cs="Times New Roman"/>
                <w:sz w:val="20"/>
                <w:szCs w:val="20"/>
              </w:rPr>
            </w:pPr>
            <w:r>
              <w:rPr>
                <w:rFonts w:ascii="Times New Roman" w:hAnsi="Times New Roman" w:cs="Times New Roman"/>
                <w:sz w:val="20"/>
                <w:szCs w:val="20"/>
              </w:rPr>
              <w:t>NA</w:t>
            </w:r>
          </w:p>
        </w:tc>
        <w:tc>
          <w:tcPr>
            <w:tcW w:w="1003" w:type="dxa"/>
          </w:tcPr>
          <w:p w:rsidR="007522E4" w:rsidRPr="00D85899" w:rsidRDefault="007522E4" w:rsidP="00F87BD2">
            <w:pPr>
              <w:rPr>
                <w:rFonts w:ascii="Times New Roman" w:hAnsi="Times New Roman" w:cs="Times New Roman"/>
                <w:sz w:val="20"/>
                <w:szCs w:val="20"/>
              </w:rPr>
            </w:pPr>
            <w:r>
              <w:rPr>
                <w:rFonts w:ascii="Times New Roman" w:hAnsi="Times New Roman" w:cs="Times New Roman"/>
                <w:sz w:val="20"/>
                <w:szCs w:val="20"/>
              </w:rPr>
              <w:t>NA</w:t>
            </w:r>
          </w:p>
        </w:tc>
        <w:tc>
          <w:tcPr>
            <w:tcW w:w="1025" w:type="dxa"/>
          </w:tcPr>
          <w:p w:rsidR="007522E4" w:rsidRPr="00D85899" w:rsidRDefault="007522E4" w:rsidP="00F87BD2">
            <w:pPr>
              <w:rPr>
                <w:rFonts w:ascii="Times New Roman" w:hAnsi="Times New Roman" w:cs="Times New Roman"/>
                <w:sz w:val="20"/>
                <w:szCs w:val="20"/>
              </w:rPr>
            </w:pPr>
            <w:r>
              <w:rPr>
                <w:rFonts w:ascii="Times New Roman" w:hAnsi="Times New Roman" w:cs="Times New Roman"/>
                <w:sz w:val="20"/>
                <w:szCs w:val="20"/>
              </w:rPr>
              <w:t>NA</w:t>
            </w:r>
          </w:p>
        </w:tc>
      </w:tr>
      <w:tr w:rsidR="007522E4" w:rsidRPr="00D85899" w:rsidTr="00F87BD2">
        <w:tc>
          <w:tcPr>
            <w:tcW w:w="1155" w:type="dxa"/>
            <w:vMerge/>
            <w:shd w:val="clear" w:color="auto" w:fill="A6A6A6" w:themeFill="background1" w:themeFillShade="A6"/>
          </w:tcPr>
          <w:p w:rsidR="007522E4" w:rsidRPr="00D85899" w:rsidRDefault="007522E4" w:rsidP="00F87BD2">
            <w:pPr>
              <w:rPr>
                <w:rFonts w:ascii="Times New Roman" w:hAnsi="Times New Roman" w:cs="Times New Roman"/>
                <w:sz w:val="20"/>
                <w:szCs w:val="20"/>
              </w:rPr>
            </w:pPr>
          </w:p>
        </w:tc>
        <w:tc>
          <w:tcPr>
            <w:tcW w:w="1150" w:type="dxa"/>
            <w:vMerge/>
          </w:tcPr>
          <w:p w:rsidR="007522E4" w:rsidRPr="00D85899" w:rsidRDefault="007522E4" w:rsidP="00F87BD2">
            <w:pPr>
              <w:rPr>
                <w:rFonts w:ascii="Times New Roman" w:hAnsi="Times New Roman" w:cs="Times New Roman"/>
                <w:sz w:val="20"/>
                <w:szCs w:val="20"/>
              </w:rPr>
            </w:pPr>
          </w:p>
        </w:tc>
        <w:tc>
          <w:tcPr>
            <w:tcW w:w="961" w:type="dxa"/>
          </w:tcPr>
          <w:p w:rsidR="007522E4" w:rsidRDefault="007522E4" w:rsidP="00F87BD2">
            <w:pPr>
              <w:rPr>
                <w:rFonts w:ascii="Times New Roman" w:hAnsi="Times New Roman" w:cs="Times New Roman"/>
                <w:sz w:val="20"/>
                <w:szCs w:val="20"/>
              </w:rPr>
            </w:pPr>
            <w:r>
              <w:rPr>
                <w:rFonts w:ascii="Times New Roman" w:hAnsi="Times New Roman" w:cs="Times New Roman"/>
                <w:sz w:val="20"/>
                <w:szCs w:val="20"/>
              </w:rPr>
              <w:t>2.5 - 20</w:t>
            </w:r>
          </w:p>
        </w:tc>
        <w:tc>
          <w:tcPr>
            <w:tcW w:w="1003" w:type="dxa"/>
          </w:tcPr>
          <w:p w:rsidR="007522E4" w:rsidRPr="00D85899" w:rsidRDefault="007522E4" w:rsidP="00F87BD2">
            <w:pPr>
              <w:rPr>
                <w:rFonts w:ascii="Times New Roman" w:hAnsi="Times New Roman" w:cs="Times New Roman"/>
                <w:sz w:val="20"/>
                <w:szCs w:val="20"/>
              </w:rPr>
            </w:pPr>
            <w:r>
              <w:rPr>
                <w:rFonts w:ascii="Times New Roman" w:hAnsi="Times New Roman" w:cs="Times New Roman"/>
                <w:sz w:val="20"/>
                <w:szCs w:val="20"/>
              </w:rPr>
              <w:t>-0.2</w:t>
            </w:r>
          </w:p>
        </w:tc>
        <w:tc>
          <w:tcPr>
            <w:tcW w:w="1025" w:type="dxa"/>
          </w:tcPr>
          <w:p w:rsidR="007522E4" w:rsidRPr="00D85899" w:rsidRDefault="007522E4" w:rsidP="00F87BD2">
            <w:pPr>
              <w:rPr>
                <w:rFonts w:ascii="Times New Roman" w:hAnsi="Times New Roman" w:cs="Times New Roman"/>
                <w:sz w:val="20"/>
                <w:szCs w:val="20"/>
              </w:rPr>
            </w:pPr>
            <w:r>
              <w:rPr>
                <w:rFonts w:ascii="Times New Roman" w:hAnsi="Times New Roman" w:cs="Times New Roman"/>
                <w:sz w:val="20"/>
                <w:szCs w:val="20"/>
              </w:rPr>
              <w:t>-26.3</w:t>
            </w:r>
          </w:p>
        </w:tc>
        <w:tc>
          <w:tcPr>
            <w:tcW w:w="1003" w:type="dxa"/>
          </w:tcPr>
          <w:p w:rsidR="007522E4" w:rsidRDefault="007522E4" w:rsidP="00F87BD2">
            <w:pPr>
              <w:rPr>
                <w:rFonts w:ascii="Times New Roman" w:hAnsi="Times New Roman" w:cs="Times New Roman"/>
                <w:sz w:val="20"/>
                <w:szCs w:val="20"/>
              </w:rPr>
            </w:pPr>
            <w:r>
              <w:rPr>
                <w:rFonts w:ascii="Times New Roman" w:hAnsi="Times New Roman" w:cs="Times New Roman"/>
                <w:sz w:val="20"/>
                <w:szCs w:val="20"/>
              </w:rPr>
              <w:t>NA</w:t>
            </w:r>
          </w:p>
        </w:tc>
        <w:tc>
          <w:tcPr>
            <w:tcW w:w="1025" w:type="dxa"/>
          </w:tcPr>
          <w:p w:rsidR="007522E4" w:rsidRDefault="007522E4" w:rsidP="00F87BD2">
            <w:pPr>
              <w:rPr>
                <w:rFonts w:ascii="Times New Roman" w:hAnsi="Times New Roman" w:cs="Times New Roman"/>
                <w:sz w:val="20"/>
                <w:szCs w:val="20"/>
              </w:rPr>
            </w:pPr>
            <w:r>
              <w:rPr>
                <w:rFonts w:ascii="Times New Roman" w:hAnsi="Times New Roman" w:cs="Times New Roman"/>
                <w:sz w:val="20"/>
                <w:szCs w:val="20"/>
              </w:rPr>
              <w:t>NA</w:t>
            </w:r>
          </w:p>
        </w:tc>
        <w:tc>
          <w:tcPr>
            <w:tcW w:w="1003" w:type="dxa"/>
          </w:tcPr>
          <w:p w:rsidR="007522E4" w:rsidRDefault="007522E4" w:rsidP="00F87BD2">
            <w:pPr>
              <w:rPr>
                <w:rFonts w:ascii="Times New Roman" w:hAnsi="Times New Roman" w:cs="Times New Roman"/>
                <w:sz w:val="20"/>
                <w:szCs w:val="20"/>
              </w:rPr>
            </w:pPr>
            <w:r>
              <w:rPr>
                <w:rFonts w:ascii="Times New Roman" w:hAnsi="Times New Roman" w:cs="Times New Roman"/>
                <w:sz w:val="20"/>
                <w:szCs w:val="20"/>
              </w:rPr>
              <w:t>NA</w:t>
            </w:r>
          </w:p>
        </w:tc>
        <w:tc>
          <w:tcPr>
            <w:tcW w:w="1025" w:type="dxa"/>
          </w:tcPr>
          <w:p w:rsidR="007522E4" w:rsidRDefault="007522E4" w:rsidP="00F87BD2">
            <w:pPr>
              <w:rPr>
                <w:rFonts w:ascii="Times New Roman" w:hAnsi="Times New Roman" w:cs="Times New Roman"/>
                <w:sz w:val="20"/>
                <w:szCs w:val="20"/>
              </w:rPr>
            </w:pPr>
            <w:r>
              <w:rPr>
                <w:rFonts w:ascii="Times New Roman" w:hAnsi="Times New Roman" w:cs="Times New Roman"/>
                <w:sz w:val="20"/>
                <w:szCs w:val="20"/>
              </w:rPr>
              <w:t>NA</w:t>
            </w:r>
          </w:p>
        </w:tc>
      </w:tr>
      <w:tr w:rsidR="007522E4" w:rsidRPr="00D85899" w:rsidTr="00F87BD2">
        <w:tc>
          <w:tcPr>
            <w:tcW w:w="1155" w:type="dxa"/>
            <w:vMerge/>
            <w:shd w:val="clear" w:color="auto" w:fill="A6A6A6" w:themeFill="background1" w:themeFillShade="A6"/>
          </w:tcPr>
          <w:p w:rsidR="007522E4" w:rsidRPr="00D85899" w:rsidRDefault="007522E4" w:rsidP="00F87BD2">
            <w:pPr>
              <w:rPr>
                <w:rFonts w:ascii="Times New Roman" w:hAnsi="Times New Roman" w:cs="Times New Roman"/>
                <w:sz w:val="20"/>
                <w:szCs w:val="20"/>
              </w:rPr>
            </w:pPr>
          </w:p>
        </w:tc>
        <w:tc>
          <w:tcPr>
            <w:tcW w:w="1150" w:type="dxa"/>
            <w:vMerge/>
          </w:tcPr>
          <w:p w:rsidR="007522E4" w:rsidRPr="00D85899" w:rsidRDefault="007522E4" w:rsidP="00F87BD2">
            <w:pPr>
              <w:rPr>
                <w:rFonts w:ascii="Times New Roman" w:hAnsi="Times New Roman" w:cs="Times New Roman"/>
                <w:sz w:val="20"/>
                <w:szCs w:val="20"/>
              </w:rPr>
            </w:pPr>
          </w:p>
        </w:tc>
        <w:tc>
          <w:tcPr>
            <w:tcW w:w="961" w:type="dxa"/>
          </w:tcPr>
          <w:p w:rsidR="007522E4" w:rsidRPr="00D85899" w:rsidRDefault="007522E4" w:rsidP="00F87BD2">
            <w:pPr>
              <w:rPr>
                <w:rFonts w:ascii="Times New Roman" w:hAnsi="Times New Roman" w:cs="Times New Roman"/>
                <w:sz w:val="20"/>
                <w:szCs w:val="20"/>
              </w:rPr>
            </w:pPr>
            <w:r>
              <w:rPr>
                <w:rFonts w:ascii="Times New Roman" w:hAnsi="Times New Roman" w:cs="Times New Roman"/>
                <w:sz w:val="20"/>
                <w:szCs w:val="20"/>
              </w:rPr>
              <w:t>20 – 40</w:t>
            </w:r>
          </w:p>
        </w:tc>
        <w:tc>
          <w:tcPr>
            <w:tcW w:w="1003" w:type="dxa"/>
          </w:tcPr>
          <w:p w:rsidR="007522E4" w:rsidRPr="00D85899" w:rsidRDefault="007522E4" w:rsidP="00F87BD2">
            <w:pPr>
              <w:rPr>
                <w:rFonts w:ascii="Times New Roman" w:hAnsi="Times New Roman" w:cs="Times New Roman"/>
                <w:sz w:val="20"/>
                <w:szCs w:val="20"/>
              </w:rPr>
            </w:pPr>
            <w:r>
              <w:rPr>
                <w:rFonts w:ascii="Times New Roman" w:hAnsi="Times New Roman" w:cs="Times New Roman"/>
                <w:sz w:val="20"/>
                <w:szCs w:val="20"/>
              </w:rPr>
              <w:t>3.1</w:t>
            </w:r>
          </w:p>
        </w:tc>
        <w:tc>
          <w:tcPr>
            <w:tcW w:w="1025" w:type="dxa"/>
          </w:tcPr>
          <w:p w:rsidR="007522E4" w:rsidRPr="00D85899" w:rsidRDefault="007522E4" w:rsidP="00F87BD2">
            <w:pPr>
              <w:rPr>
                <w:rFonts w:ascii="Times New Roman" w:hAnsi="Times New Roman" w:cs="Times New Roman"/>
                <w:sz w:val="20"/>
                <w:szCs w:val="20"/>
              </w:rPr>
            </w:pPr>
            <w:r>
              <w:rPr>
                <w:rFonts w:ascii="Times New Roman" w:hAnsi="Times New Roman" w:cs="Times New Roman"/>
                <w:sz w:val="20"/>
                <w:szCs w:val="20"/>
              </w:rPr>
              <w:t>13.4</w:t>
            </w:r>
          </w:p>
        </w:tc>
        <w:tc>
          <w:tcPr>
            <w:tcW w:w="1003" w:type="dxa"/>
          </w:tcPr>
          <w:p w:rsidR="007522E4" w:rsidRPr="00D85899" w:rsidRDefault="007522E4" w:rsidP="00F87BD2">
            <w:pPr>
              <w:rPr>
                <w:rFonts w:ascii="Times New Roman" w:hAnsi="Times New Roman" w:cs="Times New Roman"/>
                <w:sz w:val="20"/>
                <w:szCs w:val="20"/>
              </w:rPr>
            </w:pPr>
            <w:r>
              <w:rPr>
                <w:rFonts w:ascii="Times New Roman" w:hAnsi="Times New Roman" w:cs="Times New Roman"/>
                <w:sz w:val="20"/>
                <w:szCs w:val="20"/>
              </w:rPr>
              <w:t>NA</w:t>
            </w:r>
          </w:p>
        </w:tc>
        <w:tc>
          <w:tcPr>
            <w:tcW w:w="1025" w:type="dxa"/>
          </w:tcPr>
          <w:p w:rsidR="007522E4" w:rsidRPr="00D85899" w:rsidRDefault="007522E4" w:rsidP="00F87BD2">
            <w:pPr>
              <w:rPr>
                <w:rFonts w:ascii="Times New Roman" w:hAnsi="Times New Roman" w:cs="Times New Roman"/>
                <w:sz w:val="20"/>
                <w:szCs w:val="20"/>
              </w:rPr>
            </w:pPr>
            <w:r>
              <w:rPr>
                <w:rFonts w:ascii="Times New Roman" w:hAnsi="Times New Roman" w:cs="Times New Roman"/>
                <w:sz w:val="20"/>
                <w:szCs w:val="20"/>
              </w:rPr>
              <w:t>NA</w:t>
            </w:r>
          </w:p>
        </w:tc>
        <w:tc>
          <w:tcPr>
            <w:tcW w:w="1003" w:type="dxa"/>
          </w:tcPr>
          <w:p w:rsidR="007522E4" w:rsidRPr="00D85899" w:rsidRDefault="007522E4" w:rsidP="00F87BD2">
            <w:pPr>
              <w:rPr>
                <w:rFonts w:ascii="Times New Roman" w:hAnsi="Times New Roman" w:cs="Times New Roman"/>
                <w:sz w:val="20"/>
                <w:szCs w:val="20"/>
              </w:rPr>
            </w:pPr>
            <w:r>
              <w:rPr>
                <w:rFonts w:ascii="Times New Roman" w:hAnsi="Times New Roman" w:cs="Times New Roman"/>
                <w:sz w:val="20"/>
                <w:szCs w:val="20"/>
              </w:rPr>
              <w:t>NA</w:t>
            </w:r>
          </w:p>
        </w:tc>
        <w:tc>
          <w:tcPr>
            <w:tcW w:w="1025" w:type="dxa"/>
          </w:tcPr>
          <w:p w:rsidR="007522E4" w:rsidRPr="00D85899" w:rsidRDefault="007522E4" w:rsidP="00F87BD2">
            <w:pPr>
              <w:rPr>
                <w:rFonts w:ascii="Times New Roman" w:hAnsi="Times New Roman" w:cs="Times New Roman"/>
                <w:sz w:val="20"/>
                <w:szCs w:val="20"/>
              </w:rPr>
            </w:pPr>
            <w:r>
              <w:rPr>
                <w:rFonts w:ascii="Times New Roman" w:hAnsi="Times New Roman" w:cs="Times New Roman"/>
                <w:sz w:val="20"/>
                <w:szCs w:val="20"/>
              </w:rPr>
              <w:t>NA</w:t>
            </w:r>
          </w:p>
        </w:tc>
      </w:tr>
      <w:tr w:rsidR="007522E4" w:rsidRPr="00D85899" w:rsidTr="00F87BD2">
        <w:tc>
          <w:tcPr>
            <w:tcW w:w="1155" w:type="dxa"/>
            <w:vMerge/>
            <w:shd w:val="clear" w:color="auto" w:fill="A6A6A6" w:themeFill="background1" w:themeFillShade="A6"/>
          </w:tcPr>
          <w:p w:rsidR="007522E4" w:rsidRPr="00D85899" w:rsidRDefault="007522E4" w:rsidP="00F87BD2">
            <w:pPr>
              <w:rPr>
                <w:rFonts w:ascii="Times New Roman" w:hAnsi="Times New Roman" w:cs="Times New Roman"/>
                <w:sz w:val="20"/>
                <w:szCs w:val="20"/>
              </w:rPr>
            </w:pPr>
          </w:p>
        </w:tc>
        <w:tc>
          <w:tcPr>
            <w:tcW w:w="1150" w:type="dxa"/>
            <w:vMerge/>
          </w:tcPr>
          <w:p w:rsidR="007522E4" w:rsidRPr="00D85899" w:rsidRDefault="007522E4" w:rsidP="00F87BD2">
            <w:pPr>
              <w:rPr>
                <w:rFonts w:ascii="Times New Roman" w:hAnsi="Times New Roman" w:cs="Times New Roman"/>
                <w:sz w:val="20"/>
                <w:szCs w:val="20"/>
              </w:rPr>
            </w:pPr>
          </w:p>
        </w:tc>
        <w:tc>
          <w:tcPr>
            <w:tcW w:w="961" w:type="dxa"/>
          </w:tcPr>
          <w:p w:rsidR="007522E4" w:rsidRPr="00D85899" w:rsidRDefault="007522E4" w:rsidP="00F87BD2">
            <w:pPr>
              <w:rPr>
                <w:rFonts w:ascii="Times New Roman" w:hAnsi="Times New Roman" w:cs="Times New Roman"/>
                <w:sz w:val="20"/>
                <w:szCs w:val="20"/>
              </w:rPr>
            </w:pPr>
            <w:r>
              <w:rPr>
                <w:rFonts w:ascii="Times New Roman" w:hAnsi="Times New Roman" w:cs="Times New Roman"/>
                <w:sz w:val="20"/>
                <w:szCs w:val="20"/>
              </w:rPr>
              <w:t>40 - 60</w:t>
            </w:r>
          </w:p>
        </w:tc>
        <w:tc>
          <w:tcPr>
            <w:tcW w:w="1003" w:type="dxa"/>
          </w:tcPr>
          <w:p w:rsidR="007522E4" w:rsidRPr="00D85899" w:rsidRDefault="007522E4" w:rsidP="00F87BD2">
            <w:pPr>
              <w:rPr>
                <w:rFonts w:ascii="Times New Roman" w:hAnsi="Times New Roman" w:cs="Times New Roman"/>
                <w:sz w:val="20"/>
                <w:szCs w:val="20"/>
              </w:rPr>
            </w:pPr>
            <w:r>
              <w:rPr>
                <w:rFonts w:ascii="Times New Roman" w:hAnsi="Times New Roman" w:cs="Times New Roman"/>
                <w:sz w:val="20"/>
                <w:szCs w:val="20"/>
              </w:rPr>
              <w:t>20.1</w:t>
            </w:r>
          </w:p>
        </w:tc>
        <w:tc>
          <w:tcPr>
            <w:tcW w:w="1025" w:type="dxa"/>
          </w:tcPr>
          <w:p w:rsidR="007522E4" w:rsidRPr="00D85899" w:rsidRDefault="007522E4" w:rsidP="00F87BD2">
            <w:pPr>
              <w:rPr>
                <w:rFonts w:ascii="Times New Roman" w:hAnsi="Times New Roman" w:cs="Times New Roman"/>
                <w:sz w:val="20"/>
                <w:szCs w:val="20"/>
              </w:rPr>
            </w:pPr>
            <w:r>
              <w:rPr>
                <w:rFonts w:ascii="Times New Roman" w:hAnsi="Times New Roman" w:cs="Times New Roman"/>
                <w:sz w:val="20"/>
                <w:szCs w:val="20"/>
              </w:rPr>
              <w:t>26.8</w:t>
            </w:r>
          </w:p>
        </w:tc>
        <w:tc>
          <w:tcPr>
            <w:tcW w:w="1003" w:type="dxa"/>
          </w:tcPr>
          <w:p w:rsidR="007522E4" w:rsidRPr="00D85899" w:rsidRDefault="007522E4" w:rsidP="00F87BD2">
            <w:pPr>
              <w:rPr>
                <w:rFonts w:ascii="Times New Roman" w:hAnsi="Times New Roman" w:cs="Times New Roman"/>
                <w:sz w:val="20"/>
                <w:szCs w:val="20"/>
              </w:rPr>
            </w:pPr>
            <w:r>
              <w:rPr>
                <w:rFonts w:ascii="Times New Roman" w:hAnsi="Times New Roman" w:cs="Times New Roman"/>
                <w:sz w:val="20"/>
                <w:szCs w:val="20"/>
              </w:rPr>
              <w:t>NA</w:t>
            </w:r>
          </w:p>
        </w:tc>
        <w:tc>
          <w:tcPr>
            <w:tcW w:w="1025" w:type="dxa"/>
          </w:tcPr>
          <w:p w:rsidR="007522E4" w:rsidRPr="00D85899" w:rsidRDefault="007522E4" w:rsidP="00F87BD2">
            <w:pPr>
              <w:rPr>
                <w:rFonts w:ascii="Times New Roman" w:hAnsi="Times New Roman" w:cs="Times New Roman"/>
                <w:sz w:val="20"/>
                <w:szCs w:val="20"/>
              </w:rPr>
            </w:pPr>
            <w:r>
              <w:rPr>
                <w:rFonts w:ascii="Times New Roman" w:hAnsi="Times New Roman" w:cs="Times New Roman"/>
                <w:sz w:val="20"/>
                <w:szCs w:val="20"/>
              </w:rPr>
              <w:t>NA</w:t>
            </w:r>
          </w:p>
        </w:tc>
        <w:tc>
          <w:tcPr>
            <w:tcW w:w="1003" w:type="dxa"/>
          </w:tcPr>
          <w:p w:rsidR="007522E4" w:rsidRPr="00D85899" w:rsidRDefault="007522E4" w:rsidP="00F87BD2">
            <w:pPr>
              <w:rPr>
                <w:rFonts w:ascii="Times New Roman" w:hAnsi="Times New Roman" w:cs="Times New Roman"/>
                <w:sz w:val="20"/>
                <w:szCs w:val="20"/>
              </w:rPr>
            </w:pPr>
            <w:r>
              <w:rPr>
                <w:rFonts w:ascii="Times New Roman" w:hAnsi="Times New Roman" w:cs="Times New Roman"/>
                <w:sz w:val="20"/>
                <w:szCs w:val="20"/>
              </w:rPr>
              <w:t>NA</w:t>
            </w:r>
          </w:p>
        </w:tc>
        <w:tc>
          <w:tcPr>
            <w:tcW w:w="1025" w:type="dxa"/>
          </w:tcPr>
          <w:p w:rsidR="007522E4" w:rsidRPr="00D85899" w:rsidRDefault="007522E4" w:rsidP="00F87BD2">
            <w:pPr>
              <w:rPr>
                <w:rFonts w:ascii="Times New Roman" w:hAnsi="Times New Roman" w:cs="Times New Roman"/>
                <w:sz w:val="20"/>
                <w:szCs w:val="20"/>
              </w:rPr>
            </w:pPr>
            <w:r>
              <w:rPr>
                <w:rFonts w:ascii="Times New Roman" w:hAnsi="Times New Roman" w:cs="Times New Roman"/>
                <w:sz w:val="20"/>
                <w:szCs w:val="20"/>
              </w:rPr>
              <w:t>NA</w:t>
            </w:r>
          </w:p>
        </w:tc>
      </w:tr>
      <w:tr w:rsidR="007522E4" w:rsidRPr="00D85899" w:rsidTr="00F87BD2">
        <w:tc>
          <w:tcPr>
            <w:tcW w:w="1155" w:type="dxa"/>
            <w:vMerge/>
            <w:shd w:val="clear" w:color="auto" w:fill="A6A6A6" w:themeFill="background1" w:themeFillShade="A6"/>
          </w:tcPr>
          <w:p w:rsidR="007522E4" w:rsidRPr="00D85899" w:rsidRDefault="007522E4" w:rsidP="00F87BD2">
            <w:pPr>
              <w:rPr>
                <w:rFonts w:ascii="Times New Roman" w:hAnsi="Times New Roman" w:cs="Times New Roman"/>
                <w:sz w:val="20"/>
                <w:szCs w:val="20"/>
              </w:rPr>
            </w:pPr>
          </w:p>
        </w:tc>
        <w:tc>
          <w:tcPr>
            <w:tcW w:w="1150" w:type="dxa"/>
            <w:vMerge/>
          </w:tcPr>
          <w:p w:rsidR="007522E4" w:rsidRPr="00D85899" w:rsidRDefault="007522E4" w:rsidP="00F87BD2">
            <w:pPr>
              <w:rPr>
                <w:rFonts w:ascii="Times New Roman" w:hAnsi="Times New Roman" w:cs="Times New Roman"/>
                <w:sz w:val="20"/>
                <w:szCs w:val="20"/>
              </w:rPr>
            </w:pPr>
          </w:p>
        </w:tc>
        <w:tc>
          <w:tcPr>
            <w:tcW w:w="961" w:type="dxa"/>
          </w:tcPr>
          <w:p w:rsidR="007522E4" w:rsidRPr="00D85899" w:rsidRDefault="007522E4" w:rsidP="00F87BD2">
            <w:pPr>
              <w:rPr>
                <w:rFonts w:ascii="Times New Roman" w:hAnsi="Times New Roman" w:cs="Times New Roman"/>
                <w:sz w:val="20"/>
                <w:szCs w:val="20"/>
              </w:rPr>
            </w:pPr>
            <w:r>
              <w:rPr>
                <w:rFonts w:ascii="Times New Roman" w:hAnsi="Times New Roman" w:cs="Times New Roman"/>
                <w:sz w:val="20"/>
                <w:szCs w:val="20"/>
              </w:rPr>
              <w:t>60 - 80</w:t>
            </w:r>
          </w:p>
        </w:tc>
        <w:tc>
          <w:tcPr>
            <w:tcW w:w="1003" w:type="dxa"/>
          </w:tcPr>
          <w:p w:rsidR="007522E4" w:rsidRPr="00D85899" w:rsidRDefault="007522E4" w:rsidP="00F87BD2">
            <w:pPr>
              <w:rPr>
                <w:rFonts w:ascii="Times New Roman" w:hAnsi="Times New Roman" w:cs="Times New Roman"/>
                <w:sz w:val="20"/>
                <w:szCs w:val="20"/>
              </w:rPr>
            </w:pPr>
            <w:r>
              <w:rPr>
                <w:rFonts w:ascii="Times New Roman" w:hAnsi="Times New Roman" w:cs="Times New Roman"/>
                <w:sz w:val="20"/>
                <w:szCs w:val="20"/>
              </w:rPr>
              <w:t>54.7</w:t>
            </w:r>
          </w:p>
        </w:tc>
        <w:tc>
          <w:tcPr>
            <w:tcW w:w="1025" w:type="dxa"/>
          </w:tcPr>
          <w:p w:rsidR="007522E4" w:rsidRPr="00D85899" w:rsidRDefault="007522E4" w:rsidP="00F87BD2">
            <w:pPr>
              <w:rPr>
                <w:rFonts w:ascii="Times New Roman" w:hAnsi="Times New Roman" w:cs="Times New Roman"/>
                <w:sz w:val="20"/>
                <w:szCs w:val="20"/>
              </w:rPr>
            </w:pPr>
            <w:r>
              <w:rPr>
                <w:rFonts w:ascii="Times New Roman" w:hAnsi="Times New Roman" w:cs="Times New Roman"/>
                <w:sz w:val="20"/>
                <w:szCs w:val="20"/>
              </w:rPr>
              <w:t>33.0</w:t>
            </w:r>
          </w:p>
        </w:tc>
        <w:tc>
          <w:tcPr>
            <w:tcW w:w="1003" w:type="dxa"/>
          </w:tcPr>
          <w:p w:rsidR="007522E4" w:rsidRPr="00D85899" w:rsidRDefault="007522E4" w:rsidP="00F87BD2">
            <w:pPr>
              <w:rPr>
                <w:rFonts w:ascii="Times New Roman" w:hAnsi="Times New Roman" w:cs="Times New Roman"/>
                <w:sz w:val="20"/>
                <w:szCs w:val="20"/>
              </w:rPr>
            </w:pPr>
            <w:r>
              <w:rPr>
                <w:rFonts w:ascii="Times New Roman" w:hAnsi="Times New Roman" w:cs="Times New Roman"/>
                <w:sz w:val="20"/>
                <w:szCs w:val="20"/>
              </w:rPr>
              <w:t>NA</w:t>
            </w:r>
          </w:p>
        </w:tc>
        <w:tc>
          <w:tcPr>
            <w:tcW w:w="1025" w:type="dxa"/>
          </w:tcPr>
          <w:p w:rsidR="007522E4" w:rsidRPr="00D85899" w:rsidRDefault="007522E4" w:rsidP="00F87BD2">
            <w:pPr>
              <w:rPr>
                <w:rFonts w:ascii="Times New Roman" w:hAnsi="Times New Roman" w:cs="Times New Roman"/>
                <w:sz w:val="20"/>
                <w:szCs w:val="20"/>
              </w:rPr>
            </w:pPr>
            <w:r>
              <w:rPr>
                <w:rFonts w:ascii="Times New Roman" w:hAnsi="Times New Roman" w:cs="Times New Roman"/>
                <w:sz w:val="20"/>
                <w:szCs w:val="20"/>
              </w:rPr>
              <w:t>NA</w:t>
            </w:r>
          </w:p>
        </w:tc>
        <w:tc>
          <w:tcPr>
            <w:tcW w:w="1003" w:type="dxa"/>
          </w:tcPr>
          <w:p w:rsidR="007522E4" w:rsidRPr="00D85899" w:rsidRDefault="007522E4" w:rsidP="00F87BD2">
            <w:pPr>
              <w:rPr>
                <w:rFonts w:ascii="Times New Roman" w:hAnsi="Times New Roman" w:cs="Times New Roman"/>
                <w:sz w:val="20"/>
                <w:szCs w:val="20"/>
              </w:rPr>
            </w:pPr>
            <w:r>
              <w:rPr>
                <w:rFonts w:ascii="Times New Roman" w:hAnsi="Times New Roman" w:cs="Times New Roman"/>
                <w:sz w:val="20"/>
                <w:szCs w:val="20"/>
              </w:rPr>
              <w:t>NA</w:t>
            </w:r>
          </w:p>
        </w:tc>
        <w:tc>
          <w:tcPr>
            <w:tcW w:w="1025" w:type="dxa"/>
          </w:tcPr>
          <w:p w:rsidR="007522E4" w:rsidRPr="00D85899" w:rsidRDefault="007522E4" w:rsidP="00F87BD2">
            <w:pPr>
              <w:rPr>
                <w:rFonts w:ascii="Times New Roman" w:hAnsi="Times New Roman" w:cs="Times New Roman"/>
                <w:sz w:val="20"/>
                <w:szCs w:val="20"/>
              </w:rPr>
            </w:pPr>
            <w:r>
              <w:rPr>
                <w:rFonts w:ascii="Times New Roman" w:hAnsi="Times New Roman" w:cs="Times New Roman"/>
                <w:sz w:val="20"/>
                <w:szCs w:val="20"/>
              </w:rPr>
              <w:t>NA</w:t>
            </w:r>
          </w:p>
        </w:tc>
      </w:tr>
    </w:tbl>
    <w:p w:rsidR="007522E4" w:rsidRDefault="007522E4" w:rsidP="007522E4">
      <w:pPr>
        <w:spacing w:line="480" w:lineRule="auto"/>
        <w:rPr>
          <w:rFonts w:ascii="Times New Roman" w:hAnsi="Times New Roman" w:cs="Times New Roman"/>
          <w:sz w:val="24"/>
        </w:rPr>
      </w:pPr>
    </w:p>
    <w:p w:rsidR="00F87BD2" w:rsidRDefault="00F87BD2"/>
    <w:p w:rsidR="007522E4" w:rsidRDefault="007522E4" w:rsidP="007522E4">
      <w:pPr>
        <w:rPr>
          <w:rFonts w:ascii="Times New Roman" w:hAnsi="Times New Roman" w:cs="Times New Roman"/>
          <w:sz w:val="24"/>
        </w:rPr>
      </w:pPr>
      <w:r>
        <w:rPr>
          <w:rFonts w:ascii="Times New Roman" w:hAnsi="Times New Roman" w:cs="Times New Roman"/>
          <w:noProof/>
          <w:sz w:val="24"/>
        </w:rPr>
        <w:lastRenderedPageBreak/>
        <w:drawing>
          <wp:inline distT="0" distB="0" distL="0" distR="0">
            <wp:extent cx="5943600" cy="59436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A6_PlotLevel_RF_VarImp.tiff"/>
                    <pic:cNvPicPr/>
                  </pic:nvPicPr>
                  <pic:blipFill>
                    <a:blip r:embed="rId6"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943600" cy="5943600"/>
                    </a:xfrm>
                    <a:prstGeom prst="rect">
                      <a:avLst/>
                    </a:prstGeom>
                  </pic:spPr>
                </pic:pic>
              </a:graphicData>
            </a:graphic>
          </wp:inline>
        </w:drawing>
      </w:r>
    </w:p>
    <w:p w:rsidR="007522E4" w:rsidRDefault="00BC00CB" w:rsidP="007522E4">
      <w:pPr>
        <w:spacing w:line="480" w:lineRule="auto"/>
        <w:rPr>
          <w:rFonts w:ascii="Times New Roman" w:hAnsi="Times New Roman" w:cs="Times New Roman"/>
          <w:sz w:val="24"/>
          <w:szCs w:val="24"/>
        </w:rPr>
      </w:pPr>
      <w:r>
        <w:rPr>
          <w:rFonts w:ascii="Times New Roman" w:hAnsi="Times New Roman" w:cs="Times New Roman"/>
          <w:sz w:val="24"/>
        </w:rPr>
        <w:t>Fig.</w:t>
      </w:r>
      <w:r w:rsidR="007522E4">
        <w:rPr>
          <w:rFonts w:ascii="Times New Roman" w:hAnsi="Times New Roman" w:cs="Times New Roman"/>
          <w:sz w:val="24"/>
        </w:rPr>
        <w:t xml:space="preserve"> </w:t>
      </w:r>
      <w:proofErr w:type="spellStart"/>
      <w:r w:rsidR="00027F47">
        <w:rPr>
          <w:rFonts w:ascii="Times New Roman" w:hAnsi="Times New Roman" w:cs="Times New Roman"/>
          <w:sz w:val="24"/>
        </w:rPr>
        <w:t>S</w:t>
      </w:r>
      <w:r w:rsidR="007522E4">
        <w:rPr>
          <w:rFonts w:ascii="Times New Roman" w:hAnsi="Times New Roman" w:cs="Times New Roman"/>
          <w:sz w:val="24"/>
        </w:rPr>
        <w:t>1</w:t>
      </w:r>
      <w:proofErr w:type="spellEnd"/>
      <w:r w:rsidR="007522E4">
        <w:rPr>
          <w:rFonts w:ascii="Times New Roman" w:hAnsi="Times New Roman" w:cs="Times New Roman"/>
          <w:sz w:val="24"/>
        </w:rPr>
        <w:t xml:space="preserve">: Variable importance plots for random forests used to model differences in plot biomass estimates between different allometric equations estimates as a function of stand attributes. </w:t>
      </w:r>
      <w:r w:rsidR="007522E4">
        <w:rPr>
          <w:rFonts w:ascii="Times New Roman" w:hAnsi="Times New Roman" w:cs="Times New Roman"/>
          <w:sz w:val="24"/>
          <w:szCs w:val="24"/>
        </w:rPr>
        <w:t>Both the absolute difference between plot biomass estimates was modeled (left column) as well as the relative difference (right column).</w:t>
      </w:r>
    </w:p>
    <w:p w:rsidR="00FD0986" w:rsidRDefault="00FD0986" w:rsidP="00FD0986">
      <w:pPr>
        <w:spacing w:line="480" w:lineRule="auto"/>
        <w:rPr>
          <w:rFonts w:ascii="Times New Roman" w:hAnsi="Times New Roman" w:cs="Times New Roman"/>
          <w:sz w:val="24"/>
        </w:rPr>
      </w:pPr>
      <w:r>
        <w:rPr>
          <w:rFonts w:ascii="Times New Roman" w:hAnsi="Times New Roman" w:cs="Times New Roman"/>
          <w:sz w:val="24"/>
        </w:rPr>
        <w:t>Allometric biomass equations compared: local = allometric equations presented in this study; Jenkins = allometric biomass equations from Jenkins et al. (2003); FIA-CRM = Forest Inventory and Analysis Component Ratio Method allometric biomass equations</w:t>
      </w:r>
    </w:p>
    <w:p w:rsidR="00FD0986" w:rsidRPr="00F87BD2" w:rsidRDefault="00FD0986" w:rsidP="00FD0986">
      <w:pPr>
        <w:spacing w:line="480" w:lineRule="auto"/>
        <w:rPr>
          <w:rFonts w:ascii="Times New Roman" w:hAnsi="Times New Roman" w:cs="Times New Roman"/>
          <w:sz w:val="24"/>
        </w:rPr>
      </w:pPr>
      <w:r>
        <w:rPr>
          <w:rFonts w:ascii="Times New Roman" w:hAnsi="Times New Roman" w:cs="Times New Roman"/>
          <w:sz w:val="24"/>
        </w:rPr>
        <w:lastRenderedPageBreak/>
        <w:t>Predictor variables considered: BA_m2_ha = total basal area (m</w:t>
      </w:r>
      <w:r>
        <w:rPr>
          <w:rFonts w:ascii="Times New Roman" w:hAnsi="Times New Roman" w:cs="Times New Roman"/>
          <w:sz w:val="24"/>
          <w:vertAlign w:val="superscript"/>
        </w:rPr>
        <w:t>2</w:t>
      </w:r>
      <w:r>
        <w:rPr>
          <w:rFonts w:ascii="Times New Roman" w:hAnsi="Times New Roman" w:cs="Times New Roman"/>
          <w:sz w:val="24"/>
        </w:rPr>
        <w:t xml:space="preserve"> ha</w:t>
      </w:r>
      <w:r>
        <w:rPr>
          <w:rFonts w:ascii="Times New Roman" w:hAnsi="Times New Roman" w:cs="Times New Roman"/>
          <w:sz w:val="24"/>
          <w:vertAlign w:val="superscript"/>
        </w:rPr>
        <w:t>-1</w:t>
      </w:r>
      <w:r>
        <w:rPr>
          <w:rFonts w:ascii="Times New Roman" w:hAnsi="Times New Roman" w:cs="Times New Roman"/>
          <w:sz w:val="24"/>
        </w:rPr>
        <w:t xml:space="preserve">); </w:t>
      </w:r>
      <w:proofErr w:type="spellStart"/>
      <w:r w:rsidRPr="006E7684">
        <w:rPr>
          <w:rFonts w:ascii="Times New Roman" w:hAnsi="Times New Roman" w:cs="Times New Roman"/>
          <w:sz w:val="24"/>
        </w:rPr>
        <w:t>ntrees_ha</w:t>
      </w:r>
      <w:proofErr w:type="spellEnd"/>
      <w:r>
        <w:rPr>
          <w:rFonts w:ascii="Times New Roman" w:hAnsi="Times New Roman" w:cs="Times New Roman"/>
          <w:sz w:val="24"/>
        </w:rPr>
        <w:t xml:space="preserve"> = number of trees ha</w:t>
      </w:r>
      <w:r>
        <w:rPr>
          <w:rFonts w:ascii="Times New Roman" w:hAnsi="Times New Roman" w:cs="Times New Roman"/>
          <w:sz w:val="24"/>
          <w:vertAlign w:val="superscript"/>
        </w:rPr>
        <w:t>-1</w:t>
      </w:r>
      <w:r>
        <w:rPr>
          <w:rFonts w:ascii="Times New Roman" w:hAnsi="Times New Roman" w:cs="Times New Roman"/>
          <w:sz w:val="24"/>
        </w:rPr>
        <w:t xml:space="preserve">; </w:t>
      </w:r>
      <w:proofErr w:type="spellStart"/>
      <w:r w:rsidRPr="006E7684">
        <w:rPr>
          <w:rFonts w:ascii="Times New Roman" w:hAnsi="Times New Roman" w:cs="Times New Roman"/>
          <w:sz w:val="24"/>
        </w:rPr>
        <w:t>avg_diam</w:t>
      </w:r>
      <w:proofErr w:type="spellEnd"/>
      <w:r>
        <w:rPr>
          <w:rFonts w:ascii="Times New Roman" w:hAnsi="Times New Roman" w:cs="Times New Roman"/>
          <w:sz w:val="24"/>
        </w:rPr>
        <w:t xml:space="preserve"> = average tree diameter (cm); LP_BA_m2_ha = lodgepole pine basal area (m</w:t>
      </w:r>
      <w:r>
        <w:rPr>
          <w:rFonts w:ascii="Times New Roman" w:hAnsi="Times New Roman" w:cs="Times New Roman"/>
          <w:sz w:val="24"/>
          <w:vertAlign w:val="superscript"/>
        </w:rPr>
        <w:t>2</w:t>
      </w:r>
      <w:r>
        <w:rPr>
          <w:rFonts w:ascii="Times New Roman" w:hAnsi="Times New Roman" w:cs="Times New Roman"/>
          <w:sz w:val="24"/>
        </w:rPr>
        <w:t xml:space="preserve"> ha</w:t>
      </w:r>
      <w:r>
        <w:rPr>
          <w:rFonts w:ascii="Times New Roman" w:hAnsi="Times New Roman" w:cs="Times New Roman"/>
          <w:sz w:val="24"/>
          <w:vertAlign w:val="superscript"/>
        </w:rPr>
        <w:t>-1</w:t>
      </w:r>
      <w:r>
        <w:rPr>
          <w:rFonts w:ascii="Times New Roman" w:hAnsi="Times New Roman" w:cs="Times New Roman"/>
          <w:sz w:val="24"/>
        </w:rPr>
        <w:t>); PP_BA_m2_ha = ponderosa pine basal area (m</w:t>
      </w:r>
      <w:r>
        <w:rPr>
          <w:rFonts w:ascii="Times New Roman" w:hAnsi="Times New Roman" w:cs="Times New Roman"/>
          <w:sz w:val="24"/>
          <w:vertAlign w:val="superscript"/>
        </w:rPr>
        <w:t>2</w:t>
      </w:r>
      <w:r>
        <w:rPr>
          <w:rFonts w:ascii="Times New Roman" w:hAnsi="Times New Roman" w:cs="Times New Roman"/>
          <w:sz w:val="24"/>
        </w:rPr>
        <w:t xml:space="preserve"> ha</w:t>
      </w:r>
      <w:r>
        <w:rPr>
          <w:rFonts w:ascii="Times New Roman" w:hAnsi="Times New Roman" w:cs="Times New Roman"/>
          <w:sz w:val="24"/>
          <w:vertAlign w:val="superscript"/>
        </w:rPr>
        <w:t>-1</w:t>
      </w:r>
      <w:r>
        <w:rPr>
          <w:rFonts w:ascii="Times New Roman" w:hAnsi="Times New Roman" w:cs="Times New Roman"/>
          <w:sz w:val="24"/>
        </w:rPr>
        <w:t>); DF_BA_m2_ha = Douglas-fir basal area (m</w:t>
      </w:r>
      <w:r>
        <w:rPr>
          <w:rFonts w:ascii="Times New Roman" w:hAnsi="Times New Roman" w:cs="Times New Roman"/>
          <w:sz w:val="24"/>
          <w:vertAlign w:val="superscript"/>
        </w:rPr>
        <w:t>2</w:t>
      </w:r>
      <w:r>
        <w:rPr>
          <w:rFonts w:ascii="Times New Roman" w:hAnsi="Times New Roman" w:cs="Times New Roman"/>
          <w:sz w:val="24"/>
        </w:rPr>
        <w:t xml:space="preserve"> ha</w:t>
      </w:r>
      <w:r>
        <w:rPr>
          <w:rFonts w:ascii="Times New Roman" w:hAnsi="Times New Roman" w:cs="Times New Roman"/>
          <w:sz w:val="24"/>
          <w:vertAlign w:val="superscript"/>
        </w:rPr>
        <w:t>-1</w:t>
      </w:r>
      <w:r>
        <w:rPr>
          <w:rFonts w:ascii="Times New Roman" w:hAnsi="Times New Roman" w:cs="Times New Roman"/>
          <w:sz w:val="24"/>
        </w:rPr>
        <w:t>); ES_BA_m2_ha = Engelmann spruce basal area (m</w:t>
      </w:r>
      <w:r>
        <w:rPr>
          <w:rFonts w:ascii="Times New Roman" w:hAnsi="Times New Roman" w:cs="Times New Roman"/>
          <w:sz w:val="24"/>
          <w:vertAlign w:val="superscript"/>
        </w:rPr>
        <w:t>2</w:t>
      </w:r>
      <w:r>
        <w:rPr>
          <w:rFonts w:ascii="Times New Roman" w:hAnsi="Times New Roman" w:cs="Times New Roman"/>
          <w:sz w:val="24"/>
        </w:rPr>
        <w:t xml:space="preserve"> ha</w:t>
      </w:r>
      <w:r>
        <w:rPr>
          <w:rFonts w:ascii="Times New Roman" w:hAnsi="Times New Roman" w:cs="Times New Roman"/>
          <w:sz w:val="24"/>
          <w:vertAlign w:val="superscript"/>
        </w:rPr>
        <w:t>-1</w:t>
      </w:r>
      <w:r>
        <w:rPr>
          <w:rFonts w:ascii="Times New Roman" w:hAnsi="Times New Roman" w:cs="Times New Roman"/>
          <w:sz w:val="24"/>
        </w:rPr>
        <w:t>); SAF_BA_m2_ha = subalpine fire basal area (m</w:t>
      </w:r>
      <w:r>
        <w:rPr>
          <w:rFonts w:ascii="Times New Roman" w:hAnsi="Times New Roman" w:cs="Times New Roman"/>
          <w:sz w:val="24"/>
          <w:vertAlign w:val="superscript"/>
        </w:rPr>
        <w:t>2</w:t>
      </w:r>
      <w:r>
        <w:rPr>
          <w:rFonts w:ascii="Times New Roman" w:hAnsi="Times New Roman" w:cs="Times New Roman"/>
          <w:sz w:val="24"/>
        </w:rPr>
        <w:t xml:space="preserve"> ha</w:t>
      </w:r>
      <w:r>
        <w:rPr>
          <w:rFonts w:ascii="Times New Roman" w:hAnsi="Times New Roman" w:cs="Times New Roman"/>
          <w:sz w:val="24"/>
          <w:vertAlign w:val="superscript"/>
        </w:rPr>
        <w:t>-1</w:t>
      </w:r>
      <w:r>
        <w:rPr>
          <w:rFonts w:ascii="Times New Roman" w:hAnsi="Times New Roman" w:cs="Times New Roman"/>
          <w:sz w:val="24"/>
        </w:rPr>
        <w:t xml:space="preserve">); </w:t>
      </w:r>
      <w:r w:rsidRPr="006E7684">
        <w:rPr>
          <w:rFonts w:ascii="Times New Roman" w:hAnsi="Times New Roman" w:cs="Times New Roman"/>
          <w:sz w:val="24"/>
        </w:rPr>
        <w:t>ASP_BA_m2_ha</w:t>
      </w:r>
      <w:r>
        <w:rPr>
          <w:rFonts w:ascii="Times New Roman" w:hAnsi="Times New Roman" w:cs="Times New Roman"/>
          <w:sz w:val="24"/>
        </w:rPr>
        <w:t xml:space="preserve"> = aspen basal area (m</w:t>
      </w:r>
      <w:r>
        <w:rPr>
          <w:rFonts w:ascii="Times New Roman" w:hAnsi="Times New Roman" w:cs="Times New Roman"/>
          <w:sz w:val="24"/>
          <w:vertAlign w:val="superscript"/>
        </w:rPr>
        <w:t>2</w:t>
      </w:r>
      <w:r>
        <w:rPr>
          <w:rFonts w:ascii="Times New Roman" w:hAnsi="Times New Roman" w:cs="Times New Roman"/>
          <w:sz w:val="24"/>
        </w:rPr>
        <w:t xml:space="preserve"> ha</w:t>
      </w:r>
      <w:r>
        <w:rPr>
          <w:rFonts w:ascii="Times New Roman" w:hAnsi="Times New Roman" w:cs="Times New Roman"/>
          <w:sz w:val="24"/>
          <w:vertAlign w:val="superscript"/>
        </w:rPr>
        <w:t>-1</w:t>
      </w:r>
      <w:r>
        <w:rPr>
          <w:rFonts w:ascii="Times New Roman" w:hAnsi="Times New Roman" w:cs="Times New Roman"/>
          <w:sz w:val="24"/>
        </w:rPr>
        <w:t>)</w:t>
      </w:r>
    </w:p>
    <w:p w:rsidR="007522E4" w:rsidRDefault="007522E4" w:rsidP="007522E4">
      <w:pPr>
        <w:spacing w:line="480" w:lineRule="auto"/>
        <w:rPr>
          <w:rFonts w:ascii="Times New Roman" w:hAnsi="Times New Roman" w:cs="Times New Roman"/>
          <w:sz w:val="24"/>
          <w:szCs w:val="24"/>
        </w:rPr>
      </w:pPr>
    </w:p>
    <w:p w:rsidR="007522E4" w:rsidRDefault="007522E4" w:rsidP="007522E4">
      <w:pPr>
        <w:spacing w:line="480" w:lineRule="auto"/>
        <w:rPr>
          <w:rFonts w:ascii="Times New Roman" w:hAnsi="Times New Roman" w:cs="Times New Roman"/>
          <w:sz w:val="24"/>
        </w:rPr>
      </w:pPr>
      <w:r>
        <w:rPr>
          <w:rFonts w:ascii="Times New Roman" w:hAnsi="Times New Roman" w:cs="Times New Roman"/>
          <w:noProof/>
          <w:sz w:val="24"/>
        </w:rPr>
        <w:drawing>
          <wp:inline distT="0" distB="0" distL="0" distR="0">
            <wp:extent cx="5943600" cy="4419600"/>
            <wp:effectExtent l="0" t="0" r="0" b="0"/>
            <wp:docPr id="3" name="Picture 3" descr="loc_FIA_all_d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c_FIA_all_diff"/>
                    <pic:cNvPicPr>
                      <a:picLocks noChangeAspect="1" noChangeArrowheads="1"/>
                    </pic:cNvPicPr>
                  </pic:nvPicPr>
                  <pic:blipFill>
                    <a:blip r:embed="rId7"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43600" cy="4419600"/>
                    </a:xfrm>
                    <a:prstGeom prst="rect">
                      <a:avLst/>
                    </a:prstGeom>
                    <a:noFill/>
                    <a:ln>
                      <a:noFill/>
                    </a:ln>
                  </pic:spPr>
                </pic:pic>
              </a:graphicData>
            </a:graphic>
          </wp:inline>
        </w:drawing>
      </w:r>
    </w:p>
    <w:p w:rsidR="007522E4" w:rsidRDefault="00BC00CB" w:rsidP="007522E4">
      <w:pPr>
        <w:spacing w:line="480" w:lineRule="auto"/>
        <w:rPr>
          <w:rFonts w:ascii="Times New Roman" w:hAnsi="Times New Roman" w:cs="Times New Roman"/>
          <w:sz w:val="24"/>
        </w:rPr>
      </w:pPr>
      <w:r>
        <w:rPr>
          <w:rFonts w:ascii="Times New Roman" w:hAnsi="Times New Roman" w:cs="Times New Roman"/>
          <w:sz w:val="24"/>
        </w:rPr>
        <w:t>Fig.</w:t>
      </w:r>
      <w:r w:rsidR="007522E4">
        <w:rPr>
          <w:rFonts w:ascii="Times New Roman" w:hAnsi="Times New Roman" w:cs="Times New Roman"/>
          <w:sz w:val="24"/>
        </w:rPr>
        <w:t xml:space="preserve"> </w:t>
      </w:r>
      <w:proofErr w:type="spellStart"/>
      <w:r w:rsidR="00027F47">
        <w:rPr>
          <w:rFonts w:ascii="Times New Roman" w:hAnsi="Times New Roman" w:cs="Times New Roman"/>
          <w:sz w:val="24"/>
        </w:rPr>
        <w:t>S</w:t>
      </w:r>
      <w:r w:rsidR="007522E4">
        <w:rPr>
          <w:rFonts w:ascii="Times New Roman" w:hAnsi="Times New Roman" w:cs="Times New Roman"/>
          <w:sz w:val="24"/>
        </w:rPr>
        <w:t>2</w:t>
      </w:r>
      <w:proofErr w:type="spellEnd"/>
      <w:r w:rsidR="007522E4">
        <w:rPr>
          <w:rFonts w:ascii="Times New Roman" w:hAnsi="Times New Roman" w:cs="Times New Roman"/>
          <w:sz w:val="24"/>
        </w:rPr>
        <w:t>: Partial dependence plot from the random forests model of FIA plot biomass difference between local and FIA-CRM allometric equations as a function of stand attributes. Abbreviations of predictor variables considered are described in caption for</w:t>
      </w:r>
      <w:r w:rsidR="00FD0986">
        <w:rPr>
          <w:rFonts w:ascii="Times New Roman" w:hAnsi="Times New Roman" w:cs="Times New Roman"/>
          <w:sz w:val="24"/>
        </w:rPr>
        <w:t xml:space="preserve"> Figure 1, Additional File 3</w:t>
      </w:r>
      <w:r w:rsidR="007522E4">
        <w:rPr>
          <w:rFonts w:ascii="Times New Roman" w:hAnsi="Times New Roman" w:cs="Times New Roman"/>
          <w:sz w:val="24"/>
        </w:rPr>
        <w:t>.</w:t>
      </w:r>
    </w:p>
    <w:p w:rsidR="00FD0986" w:rsidRDefault="00FD0986" w:rsidP="007522E4">
      <w:pPr>
        <w:spacing w:line="480" w:lineRule="auto"/>
        <w:rPr>
          <w:rFonts w:ascii="Times New Roman" w:hAnsi="Times New Roman" w:cs="Times New Roman"/>
          <w:sz w:val="24"/>
        </w:rPr>
      </w:pPr>
    </w:p>
    <w:p w:rsidR="007522E4" w:rsidRDefault="007522E4" w:rsidP="007522E4">
      <w:pPr>
        <w:spacing w:line="480" w:lineRule="auto"/>
        <w:rPr>
          <w:rFonts w:ascii="Times New Roman" w:hAnsi="Times New Roman" w:cs="Times New Roman"/>
          <w:sz w:val="24"/>
        </w:rPr>
      </w:pPr>
      <w:r>
        <w:rPr>
          <w:rFonts w:ascii="Times New Roman" w:hAnsi="Times New Roman" w:cs="Times New Roman"/>
          <w:noProof/>
          <w:sz w:val="24"/>
        </w:rPr>
        <w:lastRenderedPageBreak/>
        <w:drawing>
          <wp:inline distT="0" distB="0" distL="0" distR="0">
            <wp:extent cx="5943600" cy="4419600"/>
            <wp:effectExtent l="0" t="0" r="0" b="0"/>
            <wp:docPr id="2" name="Picture 2" descr="loc_jenk_all_d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c_jenk_all_diff"/>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43600" cy="4419600"/>
                    </a:xfrm>
                    <a:prstGeom prst="rect">
                      <a:avLst/>
                    </a:prstGeom>
                    <a:noFill/>
                    <a:ln>
                      <a:noFill/>
                    </a:ln>
                  </pic:spPr>
                </pic:pic>
              </a:graphicData>
            </a:graphic>
          </wp:inline>
        </w:drawing>
      </w:r>
    </w:p>
    <w:p w:rsidR="007522E4" w:rsidRDefault="00BC00CB" w:rsidP="007522E4">
      <w:pPr>
        <w:spacing w:line="480" w:lineRule="auto"/>
        <w:rPr>
          <w:rFonts w:ascii="Times New Roman" w:hAnsi="Times New Roman" w:cs="Times New Roman"/>
          <w:sz w:val="24"/>
        </w:rPr>
      </w:pPr>
      <w:r>
        <w:rPr>
          <w:rFonts w:ascii="Times New Roman" w:hAnsi="Times New Roman" w:cs="Times New Roman"/>
          <w:sz w:val="24"/>
        </w:rPr>
        <w:t>Fig.</w:t>
      </w:r>
      <w:r w:rsidR="00FD0986">
        <w:rPr>
          <w:rFonts w:ascii="Times New Roman" w:hAnsi="Times New Roman" w:cs="Times New Roman"/>
          <w:sz w:val="24"/>
        </w:rPr>
        <w:t xml:space="preserve"> </w:t>
      </w:r>
      <w:proofErr w:type="spellStart"/>
      <w:r w:rsidR="00027F47">
        <w:rPr>
          <w:rFonts w:ascii="Times New Roman" w:hAnsi="Times New Roman" w:cs="Times New Roman"/>
          <w:sz w:val="24"/>
        </w:rPr>
        <w:t>S</w:t>
      </w:r>
      <w:r w:rsidR="007522E4">
        <w:rPr>
          <w:rFonts w:ascii="Times New Roman" w:hAnsi="Times New Roman" w:cs="Times New Roman"/>
          <w:sz w:val="24"/>
        </w:rPr>
        <w:t>3</w:t>
      </w:r>
      <w:proofErr w:type="spellEnd"/>
      <w:r w:rsidR="007522E4">
        <w:rPr>
          <w:rFonts w:ascii="Times New Roman" w:hAnsi="Times New Roman" w:cs="Times New Roman"/>
          <w:sz w:val="24"/>
        </w:rPr>
        <w:t xml:space="preserve">: Partial dependence plot from the random forests model of FIA plot biomass difference between local and Jenkins et al. (2003) allometric equations as a function of stand attributes. Abbreviations of predictor variables considered are described in caption for </w:t>
      </w:r>
      <w:r w:rsidR="00FD0986">
        <w:rPr>
          <w:rFonts w:ascii="Times New Roman" w:hAnsi="Times New Roman" w:cs="Times New Roman"/>
          <w:sz w:val="24"/>
        </w:rPr>
        <w:t>Figure 1, Additional File 3</w:t>
      </w:r>
      <w:r w:rsidR="007522E4">
        <w:rPr>
          <w:rFonts w:ascii="Times New Roman" w:hAnsi="Times New Roman" w:cs="Times New Roman"/>
          <w:sz w:val="24"/>
        </w:rPr>
        <w:t>.</w:t>
      </w:r>
    </w:p>
    <w:p w:rsidR="00FD0986" w:rsidRDefault="00FD0986" w:rsidP="007522E4">
      <w:pPr>
        <w:spacing w:line="480" w:lineRule="auto"/>
        <w:rPr>
          <w:rFonts w:ascii="Times New Roman" w:hAnsi="Times New Roman" w:cs="Times New Roman"/>
          <w:sz w:val="24"/>
        </w:rPr>
      </w:pPr>
    </w:p>
    <w:p w:rsidR="007522E4" w:rsidRDefault="007522E4" w:rsidP="007522E4">
      <w:pPr>
        <w:spacing w:line="480" w:lineRule="auto"/>
        <w:rPr>
          <w:rFonts w:ascii="Times New Roman" w:hAnsi="Times New Roman" w:cs="Times New Roman"/>
          <w:sz w:val="24"/>
        </w:rPr>
      </w:pPr>
      <w:r>
        <w:rPr>
          <w:rFonts w:ascii="Times New Roman" w:hAnsi="Times New Roman" w:cs="Times New Roman"/>
          <w:noProof/>
          <w:sz w:val="24"/>
        </w:rPr>
        <w:lastRenderedPageBreak/>
        <w:drawing>
          <wp:inline distT="0" distB="0" distL="0" distR="0">
            <wp:extent cx="5943600" cy="4419600"/>
            <wp:effectExtent l="0" t="0" r="0" b="0"/>
            <wp:docPr id="1" name="Picture 1" descr="FIA_jenk_all_d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A_jenk_all_diff"/>
                    <pic:cNvPicPr>
                      <a:picLocks noChangeAspect="1" noChangeArrowheads="1"/>
                    </pic:cNvPicPr>
                  </pic:nvPicPr>
                  <pic:blipFill>
                    <a:blip r:embed="rId9"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43600" cy="4419600"/>
                    </a:xfrm>
                    <a:prstGeom prst="rect">
                      <a:avLst/>
                    </a:prstGeom>
                    <a:noFill/>
                    <a:ln>
                      <a:noFill/>
                    </a:ln>
                  </pic:spPr>
                </pic:pic>
              </a:graphicData>
            </a:graphic>
          </wp:inline>
        </w:drawing>
      </w:r>
    </w:p>
    <w:p w:rsidR="007522E4" w:rsidRDefault="00BC00CB" w:rsidP="007522E4">
      <w:pPr>
        <w:spacing w:line="480" w:lineRule="auto"/>
        <w:rPr>
          <w:rFonts w:ascii="Times New Roman" w:hAnsi="Times New Roman" w:cs="Times New Roman"/>
          <w:sz w:val="24"/>
        </w:rPr>
      </w:pPr>
      <w:r>
        <w:rPr>
          <w:rFonts w:ascii="Times New Roman" w:hAnsi="Times New Roman" w:cs="Times New Roman"/>
          <w:sz w:val="24"/>
        </w:rPr>
        <w:t>Fig.</w:t>
      </w:r>
      <w:bookmarkStart w:id="0" w:name="_GoBack"/>
      <w:bookmarkEnd w:id="0"/>
      <w:r w:rsidR="00FD0986">
        <w:rPr>
          <w:rFonts w:ascii="Times New Roman" w:hAnsi="Times New Roman" w:cs="Times New Roman"/>
          <w:sz w:val="24"/>
        </w:rPr>
        <w:t xml:space="preserve"> </w:t>
      </w:r>
      <w:proofErr w:type="spellStart"/>
      <w:r w:rsidR="00027F47">
        <w:rPr>
          <w:rFonts w:ascii="Times New Roman" w:hAnsi="Times New Roman" w:cs="Times New Roman"/>
          <w:sz w:val="24"/>
        </w:rPr>
        <w:t>S</w:t>
      </w:r>
      <w:r w:rsidR="007522E4">
        <w:rPr>
          <w:rFonts w:ascii="Times New Roman" w:hAnsi="Times New Roman" w:cs="Times New Roman"/>
          <w:sz w:val="24"/>
        </w:rPr>
        <w:t>4</w:t>
      </w:r>
      <w:proofErr w:type="spellEnd"/>
      <w:r w:rsidR="007522E4">
        <w:rPr>
          <w:rFonts w:ascii="Times New Roman" w:hAnsi="Times New Roman" w:cs="Times New Roman"/>
          <w:sz w:val="24"/>
        </w:rPr>
        <w:t>: Partial dependence plot from the random forests model of FIA plot biomass difference between Jenkins et al. (2003) and FIA-CRM allometric equations as a function of stand attributes. Abbreviations of predictor variables considered are described in c</w:t>
      </w:r>
      <w:r w:rsidR="00FD0986">
        <w:rPr>
          <w:rFonts w:ascii="Times New Roman" w:hAnsi="Times New Roman" w:cs="Times New Roman"/>
          <w:sz w:val="24"/>
        </w:rPr>
        <w:t>aption for Figure 1, Additional File 3.</w:t>
      </w:r>
    </w:p>
    <w:p w:rsidR="003C0DC8" w:rsidRDefault="003C0DC8" w:rsidP="007522E4">
      <w:pPr>
        <w:spacing w:line="480" w:lineRule="auto"/>
        <w:rPr>
          <w:rFonts w:ascii="Times New Roman" w:hAnsi="Times New Roman" w:cs="Times New Roman"/>
          <w:sz w:val="24"/>
        </w:rPr>
      </w:pPr>
    </w:p>
    <w:p w:rsidR="003C0DC8" w:rsidRPr="007A4054" w:rsidRDefault="003C0DC8" w:rsidP="003C0DC8">
      <w:pPr>
        <w:spacing w:line="480" w:lineRule="auto"/>
        <w:rPr>
          <w:rFonts w:ascii="Times New Roman" w:hAnsi="Times New Roman" w:cs="Times New Roman"/>
          <w:sz w:val="24"/>
          <w:szCs w:val="24"/>
        </w:rPr>
      </w:pPr>
      <w:r>
        <w:rPr>
          <w:rFonts w:ascii="Times New Roman" w:hAnsi="Times New Roman" w:cs="Times New Roman"/>
          <w:sz w:val="24"/>
        </w:rPr>
        <w:t xml:space="preserve">Table </w:t>
      </w:r>
      <w:r w:rsidR="00027F47">
        <w:rPr>
          <w:rFonts w:ascii="Times New Roman" w:hAnsi="Times New Roman" w:cs="Times New Roman"/>
          <w:sz w:val="24"/>
        </w:rPr>
        <w:t>S</w:t>
      </w:r>
      <w:r>
        <w:rPr>
          <w:rFonts w:ascii="Times New Roman" w:hAnsi="Times New Roman" w:cs="Times New Roman"/>
          <w:sz w:val="24"/>
        </w:rPr>
        <w:t>2: Out-of-bag RMSE, percent RMSE of the mean, and pseudo R</w:t>
      </w:r>
      <w:r>
        <w:rPr>
          <w:rFonts w:ascii="Times New Roman" w:hAnsi="Times New Roman" w:cs="Times New Roman"/>
          <w:sz w:val="24"/>
          <w:vertAlign w:val="superscript"/>
        </w:rPr>
        <w:t>2</w:t>
      </w:r>
      <w:r>
        <w:rPr>
          <w:rFonts w:ascii="Times New Roman" w:hAnsi="Times New Roman" w:cs="Times New Roman"/>
          <w:sz w:val="24"/>
        </w:rPr>
        <w:t xml:space="preserve"> </w:t>
      </w:r>
      <w:r>
        <w:rPr>
          <w:rFonts w:ascii="Times New Roman" w:hAnsi="Times New Roman" w:cs="Times New Roman"/>
          <w:sz w:val="24"/>
          <w:szCs w:val="24"/>
        </w:rPr>
        <w:t xml:space="preserve">for random forests models run with plot biomass difference as the response variable and stand characteristics as predictor variables. Both relative and absolute model differences were modeled for the following allometric equations: local (presented in this study), Forest Inventory and Analysis Component Ratio Method (FIA-CRM), and Jenkins et al. (2003). </w:t>
      </w:r>
    </w:p>
    <w:tbl>
      <w:tblPr>
        <w:tblStyle w:val="TableGrid"/>
        <w:tblW w:w="7105" w:type="dxa"/>
        <w:tblLayout w:type="fixed"/>
        <w:tblLook w:val="04A0"/>
      </w:tblPr>
      <w:tblGrid>
        <w:gridCol w:w="1795"/>
        <w:gridCol w:w="1170"/>
        <w:gridCol w:w="1620"/>
        <w:gridCol w:w="1088"/>
        <w:gridCol w:w="1432"/>
      </w:tblGrid>
      <w:tr w:rsidR="003C0DC8" w:rsidTr="00B106E7">
        <w:tc>
          <w:tcPr>
            <w:tcW w:w="1795" w:type="dxa"/>
          </w:tcPr>
          <w:p w:rsidR="003C0DC8" w:rsidRDefault="003C0DC8" w:rsidP="00B106E7">
            <w:pPr>
              <w:rPr>
                <w:rFonts w:ascii="Times New Roman" w:hAnsi="Times New Roman" w:cs="Times New Roman"/>
                <w:sz w:val="24"/>
                <w:szCs w:val="24"/>
              </w:rPr>
            </w:pPr>
            <w:r w:rsidRPr="00671F07">
              <w:rPr>
                <w:rFonts w:ascii="Times New Roman" w:hAnsi="Times New Roman" w:cs="Times New Roman"/>
                <w:sz w:val="18"/>
                <w:szCs w:val="24"/>
              </w:rPr>
              <w:lastRenderedPageBreak/>
              <w:t>Allometric Equation</w:t>
            </w:r>
            <w:r>
              <w:rPr>
                <w:rFonts w:ascii="Times New Roman" w:hAnsi="Times New Roman" w:cs="Times New Roman"/>
                <w:sz w:val="18"/>
                <w:szCs w:val="24"/>
              </w:rPr>
              <w:t>s Compared</w:t>
            </w:r>
          </w:p>
        </w:tc>
        <w:tc>
          <w:tcPr>
            <w:tcW w:w="1170" w:type="dxa"/>
          </w:tcPr>
          <w:p w:rsidR="003C0DC8" w:rsidRPr="00671F07" w:rsidRDefault="003C0DC8" w:rsidP="00B106E7">
            <w:pPr>
              <w:rPr>
                <w:rFonts w:ascii="Times New Roman" w:hAnsi="Times New Roman" w:cs="Times New Roman"/>
                <w:sz w:val="18"/>
                <w:szCs w:val="24"/>
              </w:rPr>
            </w:pPr>
            <w:r>
              <w:rPr>
                <w:rFonts w:ascii="Times New Roman" w:hAnsi="Times New Roman" w:cs="Times New Roman"/>
                <w:sz w:val="18"/>
                <w:szCs w:val="24"/>
              </w:rPr>
              <w:t>Relative or Absolute</w:t>
            </w:r>
          </w:p>
        </w:tc>
        <w:tc>
          <w:tcPr>
            <w:tcW w:w="1620" w:type="dxa"/>
          </w:tcPr>
          <w:p w:rsidR="003C0DC8" w:rsidRDefault="003C0DC8" w:rsidP="00B106E7">
            <w:pPr>
              <w:rPr>
                <w:rFonts w:ascii="Times New Roman" w:hAnsi="Times New Roman" w:cs="Times New Roman"/>
                <w:sz w:val="24"/>
                <w:szCs w:val="24"/>
              </w:rPr>
            </w:pPr>
            <w:r w:rsidRPr="00671F07">
              <w:rPr>
                <w:rFonts w:ascii="Times New Roman" w:hAnsi="Times New Roman" w:cs="Times New Roman"/>
                <w:sz w:val="18"/>
                <w:szCs w:val="24"/>
              </w:rPr>
              <w:t>RMSE</w:t>
            </w:r>
            <w:r>
              <w:rPr>
                <w:rFonts w:ascii="Times New Roman" w:hAnsi="Times New Roman" w:cs="Times New Roman"/>
                <w:sz w:val="18"/>
                <w:szCs w:val="24"/>
              </w:rPr>
              <w:t xml:space="preserve"> </w:t>
            </w:r>
          </w:p>
        </w:tc>
        <w:tc>
          <w:tcPr>
            <w:tcW w:w="1088" w:type="dxa"/>
          </w:tcPr>
          <w:p w:rsidR="003C0DC8" w:rsidRDefault="003C0DC8" w:rsidP="00B106E7">
            <w:pPr>
              <w:rPr>
                <w:rFonts w:ascii="Times New Roman" w:hAnsi="Times New Roman" w:cs="Times New Roman"/>
                <w:sz w:val="24"/>
                <w:szCs w:val="24"/>
              </w:rPr>
            </w:pPr>
            <w:r w:rsidRPr="00671F07">
              <w:rPr>
                <w:rFonts w:ascii="Times New Roman" w:hAnsi="Times New Roman" w:cs="Times New Roman"/>
                <w:sz w:val="18"/>
                <w:szCs w:val="24"/>
              </w:rPr>
              <w:t>% RMSE</w:t>
            </w:r>
            <w:r>
              <w:rPr>
                <w:rFonts w:ascii="Times New Roman" w:hAnsi="Times New Roman" w:cs="Times New Roman"/>
                <w:sz w:val="18"/>
                <w:szCs w:val="24"/>
              </w:rPr>
              <w:t xml:space="preserve"> (of mean)</w:t>
            </w:r>
          </w:p>
        </w:tc>
        <w:tc>
          <w:tcPr>
            <w:tcW w:w="1432" w:type="dxa"/>
          </w:tcPr>
          <w:p w:rsidR="003C0DC8" w:rsidRPr="00D75BAC" w:rsidRDefault="003C0DC8" w:rsidP="00B106E7">
            <w:pPr>
              <w:rPr>
                <w:rFonts w:ascii="Times New Roman" w:hAnsi="Times New Roman" w:cs="Times New Roman"/>
                <w:sz w:val="24"/>
                <w:szCs w:val="24"/>
                <w:vertAlign w:val="superscript"/>
              </w:rPr>
            </w:pPr>
            <w:r>
              <w:rPr>
                <w:rFonts w:ascii="Times New Roman" w:hAnsi="Times New Roman" w:cs="Times New Roman"/>
                <w:sz w:val="18"/>
                <w:szCs w:val="24"/>
              </w:rPr>
              <w:t>Pseudo R</w:t>
            </w:r>
            <w:r>
              <w:rPr>
                <w:rFonts w:ascii="Times New Roman" w:hAnsi="Times New Roman" w:cs="Times New Roman"/>
                <w:sz w:val="18"/>
                <w:szCs w:val="24"/>
                <w:vertAlign w:val="superscript"/>
              </w:rPr>
              <w:t>2</w:t>
            </w:r>
          </w:p>
        </w:tc>
      </w:tr>
      <w:tr w:rsidR="003C0DC8" w:rsidTr="00B106E7">
        <w:tc>
          <w:tcPr>
            <w:tcW w:w="1795" w:type="dxa"/>
          </w:tcPr>
          <w:p w:rsidR="003C0DC8" w:rsidRDefault="003C0DC8" w:rsidP="00B106E7">
            <w:pPr>
              <w:rPr>
                <w:rFonts w:ascii="Times New Roman" w:hAnsi="Times New Roman" w:cs="Times New Roman"/>
                <w:sz w:val="24"/>
                <w:szCs w:val="24"/>
              </w:rPr>
            </w:pPr>
            <w:r w:rsidRPr="00671F07">
              <w:rPr>
                <w:rFonts w:ascii="Times New Roman" w:hAnsi="Times New Roman" w:cs="Times New Roman"/>
                <w:sz w:val="18"/>
                <w:szCs w:val="24"/>
              </w:rPr>
              <w:t>Local</w:t>
            </w:r>
            <w:r>
              <w:rPr>
                <w:rFonts w:ascii="Times New Roman" w:hAnsi="Times New Roman" w:cs="Times New Roman"/>
                <w:sz w:val="18"/>
                <w:szCs w:val="24"/>
              </w:rPr>
              <w:t xml:space="preserve"> – Jenkins </w:t>
            </w:r>
          </w:p>
        </w:tc>
        <w:tc>
          <w:tcPr>
            <w:tcW w:w="1170" w:type="dxa"/>
          </w:tcPr>
          <w:p w:rsidR="003C0DC8" w:rsidRPr="002433CA" w:rsidRDefault="003C0DC8" w:rsidP="00B106E7">
            <w:pPr>
              <w:rPr>
                <w:rFonts w:ascii="Times New Roman" w:hAnsi="Times New Roman" w:cs="Times New Roman"/>
                <w:sz w:val="18"/>
                <w:szCs w:val="24"/>
              </w:rPr>
            </w:pPr>
            <w:r w:rsidRPr="002433CA">
              <w:rPr>
                <w:rFonts w:ascii="Times New Roman" w:hAnsi="Times New Roman" w:cs="Times New Roman"/>
                <w:sz w:val="18"/>
                <w:szCs w:val="24"/>
              </w:rPr>
              <w:t>Absolute</w:t>
            </w:r>
          </w:p>
        </w:tc>
        <w:tc>
          <w:tcPr>
            <w:tcW w:w="1620" w:type="dxa"/>
          </w:tcPr>
          <w:p w:rsidR="003C0DC8" w:rsidRPr="00505965" w:rsidRDefault="003C0DC8" w:rsidP="00B106E7">
            <w:pPr>
              <w:rPr>
                <w:rFonts w:ascii="Times New Roman" w:hAnsi="Times New Roman" w:cs="Times New Roman"/>
                <w:sz w:val="18"/>
                <w:szCs w:val="24"/>
              </w:rPr>
            </w:pPr>
            <w:r>
              <w:rPr>
                <w:rFonts w:ascii="Times New Roman" w:hAnsi="Times New Roman" w:cs="Times New Roman"/>
                <w:sz w:val="18"/>
                <w:szCs w:val="24"/>
              </w:rPr>
              <w:t xml:space="preserve">12.2 Mg ha </w:t>
            </w:r>
            <w:r>
              <w:rPr>
                <w:rFonts w:ascii="Times New Roman" w:hAnsi="Times New Roman" w:cs="Times New Roman"/>
                <w:sz w:val="18"/>
                <w:szCs w:val="24"/>
                <w:vertAlign w:val="superscript"/>
              </w:rPr>
              <w:t>-1</w:t>
            </w:r>
          </w:p>
        </w:tc>
        <w:tc>
          <w:tcPr>
            <w:tcW w:w="1088" w:type="dxa"/>
          </w:tcPr>
          <w:p w:rsidR="003C0DC8" w:rsidRPr="00505965" w:rsidRDefault="003C0DC8" w:rsidP="00B106E7">
            <w:pPr>
              <w:rPr>
                <w:rFonts w:ascii="Times New Roman" w:hAnsi="Times New Roman" w:cs="Times New Roman"/>
                <w:sz w:val="18"/>
                <w:szCs w:val="24"/>
              </w:rPr>
            </w:pPr>
            <w:r>
              <w:rPr>
                <w:rFonts w:ascii="Times New Roman" w:hAnsi="Times New Roman" w:cs="Times New Roman"/>
                <w:sz w:val="18"/>
                <w:szCs w:val="24"/>
              </w:rPr>
              <w:t>-178.6</w:t>
            </w:r>
          </w:p>
        </w:tc>
        <w:tc>
          <w:tcPr>
            <w:tcW w:w="1432" w:type="dxa"/>
          </w:tcPr>
          <w:p w:rsidR="003C0DC8" w:rsidRPr="00505965" w:rsidRDefault="003C0DC8" w:rsidP="00B106E7">
            <w:pPr>
              <w:rPr>
                <w:rFonts w:ascii="Times New Roman" w:hAnsi="Times New Roman" w:cs="Times New Roman"/>
                <w:sz w:val="18"/>
                <w:szCs w:val="24"/>
              </w:rPr>
            </w:pPr>
            <w:r>
              <w:rPr>
                <w:rFonts w:ascii="Times New Roman" w:hAnsi="Times New Roman" w:cs="Times New Roman"/>
                <w:sz w:val="18"/>
                <w:szCs w:val="24"/>
              </w:rPr>
              <w:t>.8613</w:t>
            </w:r>
          </w:p>
        </w:tc>
      </w:tr>
      <w:tr w:rsidR="003C0DC8" w:rsidTr="00B106E7">
        <w:tc>
          <w:tcPr>
            <w:tcW w:w="1795" w:type="dxa"/>
          </w:tcPr>
          <w:p w:rsidR="003C0DC8" w:rsidRDefault="003C0DC8" w:rsidP="00B106E7">
            <w:pPr>
              <w:rPr>
                <w:rFonts w:ascii="Times New Roman" w:hAnsi="Times New Roman" w:cs="Times New Roman"/>
                <w:sz w:val="24"/>
                <w:szCs w:val="24"/>
              </w:rPr>
            </w:pPr>
            <w:r w:rsidRPr="00671F07">
              <w:rPr>
                <w:rFonts w:ascii="Times New Roman" w:hAnsi="Times New Roman" w:cs="Times New Roman"/>
                <w:sz w:val="18"/>
                <w:szCs w:val="24"/>
              </w:rPr>
              <w:t>Local</w:t>
            </w:r>
            <w:r>
              <w:rPr>
                <w:rFonts w:ascii="Times New Roman" w:hAnsi="Times New Roman" w:cs="Times New Roman"/>
                <w:sz w:val="18"/>
                <w:szCs w:val="24"/>
              </w:rPr>
              <w:t xml:space="preserve"> – Jenkins</w:t>
            </w:r>
          </w:p>
        </w:tc>
        <w:tc>
          <w:tcPr>
            <w:tcW w:w="1170" w:type="dxa"/>
          </w:tcPr>
          <w:p w:rsidR="003C0DC8" w:rsidRPr="002433CA" w:rsidRDefault="003C0DC8" w:rsidP="00B106E7">
            <w:pPr>
              <w:rPr>
                <w:rFonts w:ascii="Times New Roman" w:hAnsi="Times New Roman" w:cs="Times New Roman"/>
                <w:sz w:val="18"/>
                <w:szCs w:val="24"/>
              </w:rPr>
            </w:pPr>
            <w:r w:rsidRPr="002433CA">
              <w:rPr>
                <w:rFonts w:ascii="Times New Roman" w:hAnsi="Times New Roman" w:cs="Times New Roman"/>
                <w:sz w:val="18"/>
                <w:szCs w:val="24"/>
              </w:rPr>
              <w:t>Relative</w:t>
            </w:r>
          </w:p>
        </w:tc>
        <w:tc>
          <w:tcPr>
            <w:tcW w:w="1620" w:type="dxa"/>
          </w:tcPr>
          <w:p w:rsidR="003C0DC8" w:rsidRPr="00505965" w:rsidRDefault="003C0DC8" w:rsidP="00B106E7">
            <w:pPr>
              <w:rPr>
                <w:rFonts w:ascii="Times New Roman" w:hAnsi="Times New Roman" w:cs="Times New Roman"/>
                <w:sz w:val="18"/>
                <w:szCs w:val="24"/>
              </w:rPr>
            </w:pPr>
            <w:r>
              <w:rPr>
                <w:rFonts w:ascii="Times New Roman" w:hAnsi="Times New Roman" w:cs="Times New Roman"/>
                <w:sz w:val="18"/>
                <w:szCs w:val="24"/>
              </w:rPr>
              <w:t>34.8 %</w:t>
            </w:r>
          </w:p>
        </w:tc>
        <w:tc>
          <w:tcPr>
            <w:tcW w:w="1088" w:type="dxa"/>
          </w:tcPr>
          <w:p w:rsidR="003C0DC8" w:rsidRPr="00505965" w:rsidRDefault="003C0DC8" w:rsidP="00B106E7">
            <w:pPr>
              <w:rPr>
                <w:rFonts w:ascii="Times New Roman" w:hAnsi="Times New Roman" w:cs="Times New Roman"/>
                <w:sz w:val="18"/>
                <w:szCs w:val="24"/>
              </w:rPr>
            </w:pPr>
            <w:r>
              <w:rPr>
                <w:rFonts w:ascii="Times New Roman" w:hAnsi="Times New Roman" w:cs="Times New Roman"/>
                <w:sz w:val="18"/>
                <w:szCs w:val="24"/>
              </w:rPr>
              <w:t>-267.6</w:t>
            </w:r>
          </w:p>
        </w:tc>
        <w:tc>
          <w:tcPr>
            <w:tcW w:w="1432" w:type="dxa"/>
          </w:tcPr>
          <w:p w:rsidR="003C0DC8" w:rsidRPr="00505965" w:rsidRDefault="003C0DC8" w:rsidP="00B106E7">
            <w:pPr>
              <w:rPr>
                <w:rFonts w:ascii="Times New Roman" w:hAnsi="Times New Roman" w:cs="Times New Roman"/>
                <w:sz w:val="18"/>
                <w:szCs w:val="24"/>
              </w:rPr>
            </w:pPr>
            <w:r>
              <w:rPr>
                <w:rFonts w:ascii="Times New Roman" w:hAnsi="Times New Roman" w:cs="Times New Roman"/>
                <w:sz w:val="18"/>
                <w:szCs w:val="24"/>
              </w:rPr>
              <w:t>.3903</w:t>
            </w:r>
          </w:p>
        </w:tc>
      </w:tr>
      <w:tr w:rsidR="003C0DC8" w:rsidTr="00B106E7">
        <w:tc>
          <w:tcPr>
            <w:tcW w:w="1795" w:type="dxa"/>
          </w:tcPr>
          <w:p w:rsidR="003C0DC8" w:rsidRDefault="003C0DC8" w:rsidP="00B106E7">
            <w:pPr>
              <w:rPr>
                <w:rFonts w:ascii="Times New Roman" w:hAnsi="Times New Roman" w:cs="Times New Roman"/>
                <w:sz w:val="24"/>
                <w:szCs w:val="24"/>
              </w:rPr>
            </w:pPr>
            <w:r>
              <w:rPr>
                <w:rFonts w:ascii="Times New Roman" w:hAnsi="Times New Roman" w:cs="Times New Roman"/>
                <w:sz w:val="18"/>
                <w:szCs w:val="24"/>
              </w:rPr>
              <w:t>Local – FIA-CRM</w:t>
            </w:r>
          </w:p>
        </w:tc>
        <w:tc>
          <w:tcPr>
            <w:tcW w:w="1170" w:type="dxa"/>
          </w:tcPr>
          <w:p w:rsidR="003C0DC8" w:rsidRDefault="003C0DC8" w:rsidP="00B106E7">
            <w:pPr>
              <w:rPr>
                <w:rFonts w:ascii="Times New Roman" w:hAnsi="Times New Roman" w:cs="Times New Roman"/>
                <w:sz w:val="24"/>
                <w:szCs w:val="24"/>
              </w:rPr>
            </w:pPr>
            <w:r w:rsidRPr="002433CA">
              <w:rPr>
                <w:rFonts w:ascii="Times New Roman" w:hAnsi="Times New Roman" w:cs="Times New Roman"/>
                <w:sz w:val="18"/>
                <w:szCs w:val="24"/>
              </w:rPr>
              <w:t>Absolute</w:t>
            </w:r>
          </w:p>
        </w:tc>
        <w:tc>
          <w:tcPr>
            <w:tcW w:w="1620" w:type="dxa"/>
          </w:tcPr>
          <w:p w:rsidR="003C0DC8" w:rsidRPr="00505965" w:rsidRDefault="003C0DC8" w:rsidP="00B106E7">
            <w:pPr>
              <w:rPr>
                <w:rFonts w:ascii="Times New Roman" w:hAnsi="Times New Roman" w:cs="Times New Roman"/>
                <w:sz w:val="18"/>
                <w:szCs w:val="24"/>
              </w:rPr>
            </w:pPr>
            <w:r>
              <w:rPr>
                <w:rFonts w:ascii="Times New Roman" w:hAnsi="Times New Roman" w:cs="Times New Roman"/>
                <w:sz w:val="18"/>
                <w:szCs w:val="24"/>
              </w:rPr>
              <w:t xml:space="preserve">17.7 Mg ha </w:t>
            </w:r>
            <w:r>
              <w:rPr>
                <w:rFonts w:ascii="Times New Roman" w:hAnsi="Times New Roman" w:cs="Times New Roman"/>
                <w:sz w:val="18"/>
                <w:szCs w:val="24"/>
                <w:vertAlign w:val="superscript"/>
              </w:rPr>
              <w:t>-1</w:t>
            </w:r>
          </w:p>
        </w:tc>
        <w:tc>
          <w:tcPr>
            <w:tcW w:w="1088" w:type="dxa"/>
          </w:tcPr>
          <w:p w:rsidR="003C0DC8" w:rsidRPr="00505965" w:rsidRDefault="003C0DC8" w:rsidP="00B106E7">
            <w:pPr>
              <w:rPr>
                <w:rFonts w:ascii="Times New Roman" w:hAnsi="Times New Roman" w:cs="Times New Roman"/>
                <w:sz w:val="18"/>
                <w:szCs w:val="24"/>
              </w:rPr>
            </w:pPr>
            <w:r>
              <w:rPr>
                <w:rFonts w:ascii="Times New Roman" w:hAnsi="Times New Roman" w:cs="Times New Roman"/>
                <w:sz w:val="18"/>
                <w:szCs w:val="24"/>
              </w:rPr>
              <w:t>47.5</w:t>
            </w:r>
          </w:p>
        </w:tc>
        <w:tc>
          <w:tcPr>
            <w:tcW w:w="1432" w:type="dxa"/>
          </w:tcPr>
          <w:p w:rsidR="003C0DC8" w:rsidRPr="00505965" w:rsidRDefault="003C0DC8" w:rsidP="00B106E7">
            <w:pPr>
              <w:rPr>
                <w:rFonts w:ascii="Times New Roman" w:hAnsi="Times New Roman" w:cs="Times New Roman"/>
                <w:sz w:val="18"/>
                <w:szCs w:val="24"/>
              </w:rPr>
            </w:pPr>
            <w:r>
              <w:rPr>
                <w:rFonts w:ascii="Times New Roman" w:hAnsi="Times New Roman" w:cs="Times New Roman"/>
                <w:sz w:val="18"/>
                <w:szCs w:val="24"/>
              </w:rPr>
              <w:t>.5668</w:t>
            </w:r>
          </w:p>
        </w:tc>
      </w:tr>
      <w:tr w:rsidR="003C0DC8" w:rsidTr="00B106E7">
        <w:tc>
          <w:tcPr>
            <w:tcW w:w="1795" w:type="dxa"/>
          </w:tcPr>
          <w:p w:rsidR="003C0DC8" w:rsidRDefault="003C0DC8" w:rsidP="00B106E7">
            <w:pPr>
              <w:rPr>
                <w:rFonts w:ascii="Times New Roman" w:hAnsi="Times New Roman" w:cs="Times New Roman"/>
                <w:sz w:val="18"/>
                <w:szCs w:val="24"/>
              </w:rPr>
            </w:pPr>
            <w:r>
              <w:rPr>
                <w:rFonts w:ascii="Times New Roman" w:hAnsi="Times New Roman" w:cs="Times New Roman"/>
                <w:sz w:val="18"/>
                <w:szCs w:val="24"/>
              </w:rPr>
              <w:t>Local – FIA-CRM</w:t>
            </w:r>
          </w:p>
        </w:tc>
        <w:tc>
          <w:tcPr>
            <w:tcW w:w="1170" w:type="dxa"/>
          </w:tcPr>
          <w:p w:rsidR="003C0DC8" w:rsidRDefault="003C0DC8" w:rsidP="00B106E7">
            <w:pPr>
              <w:rPr>
                <w:rFonts w:ascii="Times New Roman" w:hAnsi="Times New Roman" w:cs="Times New Roman"/>
                <w:sz w:val="24"/>
                <w:szCs w:val="24"/>
              </w:rPr>
            </w:pPr>
            <w:r w:rsidRPr="002433CA">
              <w:rPr>
                <w:rFonts w:ascii="Times New Roman" w:hAnsi="Times New Roman" w:cs="Times New Roman"/>
                <w:sz w:val="18"/>
                <w:szCs w:val="24"/>
              </w:rPr>
              <w:t>Relative</w:t>
            </w:r>
          </w:p>
        </w:tc>
        <w:tc>
          <w:tcPr>
            <w:tcW w:w="1620" w:type="dxa"/>
          </w:tcPr>
          <w:p w:rsidR="003C0DC8" w:rsidRPr="00505965" w:rsidRDefault="003C0DC8" w:rsidP="00B106E7">
            <w:pPr>
              <w:rPr>
                <w:rFonts w:ascii="Times New Roman" w:hAnsi="Times New Roman" w:cs="Times New Roman"/>
                <w:sz w:val="18"/>
                <w:szCs w:val="24"/>
              </w:rPr>
            </w:pPr>
            <w:r>
              <w:rPr>
                <w:rFonts w:ascii="Times New Roman" w:hAnsi="Times New Roman" w:cs="Times New Roman"/>
                <w:sz w:val="18"/>
                <w:szCs w:val="24"/>
              </w:rPr>
              <w:t>11.7 %</w:t>
            </w:r>
          </w:p>
        </w:tc>
        <w:tc>
          <w:tcPr>
            <w:tcW w:w="1088" w:type="dxa"/>
          </w:tcPr>
          <w:p w:rsidR="003C0DC8" w:rsidRPr="00505965" w:rsidRDefault="003C0DC8" w:rsidP="00B106E7">
            <w:pPr>
              <w:rPr>
                <w:rFonts w:ascii="Times New Roman" w:hAnsi="Times New Roman" w:cs="Times New Roman"/>
                <w:sz w:val="18"/>
                <w:szCs w:val="24"/>
              </w:rPr>
            </w:pPr>
            <w:r>
              <w:rPr>
                <w:rFonts w:ascii="Times New Roman" w:hAnsi="Times New Roman" w:cs="Times New Roman"/>
                <w:sz w:val="18"/>
                <w:szCs w:val="24"/>
              </w:rPr>
              <w:t>40.6</w:t>
            </w:r>
          </w:p>
        </w:tc>
        <w:tc>
          <w:tcPr>
            <w:tcW w:w="1432" w:type="dxa"/>
          </w:tcPr>
          <w:p w:rsidR="003C0DC8" w:rsidRPr="00505965" w:rsidRDefault="003C0DC8" w:rsidP="00B106E7">
            <w:pPr>
              <w:rPr>
                <w:rFonts w:ascii="Times New Roman" w:hAnsi="Times New Roman" w:cs="Times New Roman"/>
                <w:sz w:val="18"/>
                <w:szCs w:val="24"/>
              </w:rPr>
            </w:pPr>
            <w:r>
              <w:rPr>
                <w:rFonts w:ascii="Times New Roman" w:hAnsi="Times New Roman" w:cs="Times New Roman"/>
                <w:sz w:val="18"/>
                <w:szCs w:val="24"/>
              </w:rPr>
              <w:t>.4336</w:t>
            </w:r>
          </w:p>
        </w:tc>
      </w:tr>
      <w:tr w:rsidR="003C0DC8" w:rsidTr="00B106E7">
        <w:tc>
          <w:tcPr>
            <w:tcW w:w="1795" w:type="dxa"/>
          </w:tcPr>
          <w:p w:rsidR="003C0DC8" w:rsidRDefault="003C0DC8" w:rsidP="00B106E7">
            <w:pPr>
              <w:rPr>
                <w:rFonts w:ascii="Times New Roman" w:hAnsi="Times New Roman" w:cs="Times New Roman"/>
                <w:sz w:val="18"/>
                <w:szCs w:val="24"/>
              </w:rPr>
            </w:pPr>
            <w:r>
              <w:rPr>
                <w:rFonts w:ascii="Times New Roman" w:hAnsi="Times New Roman" w:cs="Times New Roman"/>
                <w:sz w:val="18"/>
                <w:szCs w:val="24"/>
              </w:rPr>
              <w:t xml:space="preserve">Jenkins - </w:t>
            </w:r>
            <w:r w:rsidRPr="00671F07">
              <w:rPr>
                <w:rFonts w:ascii="Times New Roman" w:hAnsi="Times New Roman" w:cs="Times New Roman"/>
                <w:sz w:val="18"/>
                <w:szCs w:val="24"/>
              </w:rPr>
              <w:t>FIA-CRM</w:t>
            </w:r>
          </w:p>
        </w:tc>
        <w:tc>
          <w:tcPr>
            <w:tcW w:w="1170" w:type="dxa"/>
          </w:tcPr>
          <w:p w:rsidR="003C0DC8" w:rsidRDefault="003C0DC8" w:rsidP="00B106E7">
            <w:pPr>
              <w:rPr>
                <w:rFonts w:ascii="Times New Roman" w:hAnsi="Times New Roman" w:cs="Times New Roman"/>
                <w:sz w:val="24"/>
                <w:szCs w:val="24"/>
              </w:rPr>
            </w:pPr>
            <w:r w:rsidRPr="002433CA">
              <w:rPr>
                <w:rFonts w:ascii="Times New Roman" w:hAnsi="Times New Roman" w:cs="Times New Roman"/>
                <w:sz w:val="18"/>
                <w:szCs w:val="24"/>
              </w:rPr>
              <w:t>Absolute</w:t>
            </w:r>
          </w:p>
        </w:tc>
        <w:tc>
          <w:tcPr>
            <w:tcW w:w="1620" w:type="dxa"/>
          </w:tcPr>
          <w:p w:rsidR="003C0DC8" w:rsidRPr="00505965" w:rsidRDefault="003C0DC8" w:rsidP="00B106E7">
            <w:pPr>
              <w:rPr>
                <w:rFonts w:ascii="Times New Roman" w:hAnsi="Times New Roman" w:cs="Times New Roman"/>
                <w:sz w:val="18"/>
                <w:szCs w:val="24"/>
              </w:rPr>
            </w:pPr>
            <w:r>
              <w:rPr>
                <w:rFonts w:ascii="Times New Roman" w:hAnsi="Times New Roman" w:cs="Times New Roman"/>
                <w:sz w:val="18"/>
                <w:szCs w:val="24"/>
              </w:rPr>
              <w:t xml:space="preserve">21.4 Mg ha </w:t>
            </w:r>
            <w:r>
              <w:rPr>
                <w:rFonts w:ascii="Times New Roman" w:hAnsi="Times New Roman" w:cs="Times New Roman"/>
                <w:sz w:val="18"/>
                <w:szCs w:val="24"/>
                <w:vertAlign w:val="superscript"/>
              </w:rPr>
              <w:t>-1</w:t>
            </w:r>
          </w:p>
        </w:tc>
        <w:tc>
          <w:tcPr>
            <w:tcW w:w="1088" w:type="dxa"/>
          </w:tcPr>
          <w:p w:rsidR="003C0DC8" w:rsidRPr="00505965" w:rsidRDefault="003C0DC8" w:rsidP="00B106E7">
            <w:pPr>
              <w:rPr>
                <w:rFonts w:ascii="Times New Roman" w:hAnsi="Times New Roman" w:cs="Times New Roman"/>
                <w:sz w:val="18"/>
                <w:szCs w:val="24"/>
              </w:rPr>
            </w:pPr>
            <w:r w:rsidRPr="00505965">
              <w:rPr>
                <w:rFonts w:ascii="Times New Roman" w:hAnsi="Times New Roman" w:cs="Times New Roman"/>
                <w:sz w:val="18"/>
                <w:szCs w:val="24"/>
              </w:rPr>
              <w:t>4</w:t>
            </w:r>
            <w:r>
              <w:rPr>
                <w:rFonts w:ascii="Times New Roman" w:hAnsi="Times New Roman" w:cs="Times New Roman"/>
                <w:sz w:val="18"/>
                <w:szCs w:val="24"/>
              </w:rPr>
              <w:t>8</w:t>
            </w:r>
            <w:r w:rsidRPr="00505965">
              <w:rPr>
                <w:rFonts w:ascii="Times New Roman" w:hAnsi="Times New Roman" w:cs="Times New Roman"/>
                <w:sz w:val="18"/>
                <w:szCs w:val="24"/>
              </w:rPr>
              <w:t>.</w:t>
            </w:r>
            <w:r>
              <w:rPr>
                <w:rFonts w:ascii="Times New Roman" w:hAnsi="Times New Roman" w:cs="Times New Roman"/>
                <w:sz w:val="18"/>
                <w:szCs w:val="24"/>
              </w:rPr>
              <w:t>5</w:t>
            </w:r>
          </w:p>
        </w:tc>
        <w:tc>
          <w:tcPr>
            <w:tcW w:w="1432" w:type="dxa"/>
          </w:tcPr>
          <w:p w:rsidR="003C0DC8" w:rsidRPr="00505965" w:rsidRDefault="003C0DC8" w:rsidP="00B106E7">
            <w:pPr>
              <w:rPr>
                <w:rFonts w:ascii="Times New Roman" w:hAnsi="Times New Roman" w:cs="Times New Roman"/>
                <w:sz w:val="18"/>
                <w:szCs w:val="24"/>
              </w:rPr>
            </w:pPr>
            <w:r>
              <w:rPr>
                <w:rFonts w:ascii="Times New Roman" w:hAnsi="Times New Roman" w:cs="Times New Roman"/>
                <w:sz w:val="18"/>
                <w:szCs w:val="24"/>
              </w:rPr>
              <w:t>.6633</w:t>
            </w:r>
          </w:p>
        </w:tc>
      </w:tr>
      <w:tr w:rsidR="003C0DC8" w:rsidTr="00B106E7">
        <w:tc>
          <w:tcPr>
            <w:tcW w:w="1795" w:type="dxa"/>
          </w:tcPr>
          <w:p w:rsidR="003C0DC8" w:rsidRDefault="003C0DC8" w:rsidP="00B106E7">
            <w:pPr>
              <w:rPr>
                <w:rFonts w:ascii="Times New Roman" w:hAnsi="Times New Roman" w:cs="Times New Roman"/>
                <w:sz w:val="18"/>
                <w:szCs w:val="24"/>
              </w:rPr>
            </w:pPr>
            <w:r>
              <w:rPr>
                <w:rFonts w:ascii="Times New Roman" w:hAnsi="Times New Roman" w:cs="Times New Roman"/>
                <w:sz w:val="18"/>
                <w:szCs w:val="24"/>
              </w:rPr>
              <w:t xml:space="preserve">Jenkins - </w:t>
            </w:r>
            <w:r w:rsidRPr="00671F07">
              <w:rPr>
                <w:rFonts w:ascii="Times New Roman" w:hAnsi="Times New Roman" w:cs="Times New Roman"/>
                <w:sz w:val="18"/>
                <w:szCs w:val="24"/>
              </w:rPr>
              <w:t>FIA-CRM</w:t>
            </w:r>
          </w:p>
        </w:tc>
        <w:tc>
          <w:tcPr>
            <w:tcW w:w="1170" w:type="dxa"/>
          </w:tcPr>
          <w:p w:rsidR="003C0DC8" w:rsidRDefault="003C0DC8" w:rsidP="00B106E7">
            <w:pPr>
              <w:rPr>
                <w:rFonts w:ascii="Times New Roman" w:hAnsi="Times New Roman" w:cs="Times New Roman"/>
                <w:sz w:val="24"/>
                <w:szCs w:val="24"/>
              </w:rPr>
            </w:pPr>
            <w:r w:rsidRPr="002433CA">
              <w:rPr>
                <w:rFonts w:ascii="Times New Roman" w:hAnsi="Times New Roman" w:cs="Times New Roman"/>
                <w:sz w:val="18"/>
                <w:szCs w:val="24"/>
              </w:rPr>
              <w:t>Relative</w:t>
            </w:r>
          </w:p>
        </w:tc>
        <w:tc>
          <w:tcPr>
            <w:tcW w:w="1620" w:type="dxa"/>
          </w:tcPr>
          <w:p w:rsidR="003C0DC8" w:rsidRPr="00505965" w:rsidRDefault="003C0DC8" w:rsidP="00B106E7">
            <w:pPr>
              <w:rPr>
                <w:rFonts w:ascii="Times New Roman" w:hAnsi="Times New Roman" w:cs="Times New Roman"/>
                <w:sz w:val="18"/>
                <w:szCs w:val="24"/>
              </w:rPr>
            </w:pPr>
            <w:r>
              <w:rPr>
                <w:rFonts w:ascii="Times New Roman" w:hAnsi="Times New Roman" w:cs="Times New Roman"/>
                <w:sz w:val="18"/>
                <w:szCs w:val="24"/>
              </w:rPr>
              <w:t>12.2 %</w:t>
            </w:r>
          </w:p>
        </w:tc>
        <w:tc>
          <w:tcPr>
            <w:tcW w:w="1088" w:type="dxa"/>
          </w:tcPr>
          <w:p w:rsidR="003C0DC8" w:rsidRPr="00505965" w:rsidRDefault="003C0DC8" w:rsidP="00B106E7">
            <w:pPr>
              <w:rPr>
                <w:rFonts w:ascii="Times New Roman" w:hAnsi="Times New Roman" w:cs="Times New Roman"/>
                <w:sz w:val="18"/>
                <w:szCs w:val="24"/>
              </w:rPr>
            </w:pPr>
            <w:r>
              <w:rPr>
                <w:rFonts w:ascii="Times New Roman" w:hAnsi="Times New Roman" w:cs="Times New Roman"/>
                <w:sz w:val="18"/>
                <w:szCs w:val="24"/>
              </w:rPr>
              <w:t>37.1</w:t>
            </w:r>
          </w:p>
        </w:tc>
        <w:tc>
          <w:tcPr>
            <w:tcW w:w="1432" w:type="dxa"/>
          </w:tcPr>
          <w:p w:rsidR="003C0DC8" w:rsidRPr="00505965" w:rsidRDefault="003C0DC8" w:rsidP="00B106E7">
            <w:pPr>
              <w:rPr>
                <w:rFonts w:ascii="Times New Roman" w:hAnsi="Times New Roman" w:cs="Times New Roman"/>
                <w:sz w:val="18"/>
                <w:szCs w:val="24"/>
              </w:rPr>
            </w:pPr>
            <w:r>
              <w:rPr>
                <w:rFonts w:ascii="Times New Roman" w:hAnsi="Times New Roman" w:cs="Times New Roman"/>
                <w:sz w:val="18"/>
                <w:szCs w:val="24"/>
              </w:rPr>
              <w:t>.5529</w:t>
            </w:r>
          </w:p>
        </w:tc>
      </w:tr>
    </w:tbl>
    <w:p w:rsidR="003C0DC8" w:rsidRDefault="003C0DC8" w:rsidP="007522E4">
      <w:pPr>
        <w:spacing w:line="480" w:lineRule="auto"/>
        <w:rPr>
          <w:rFonts w:ascii="Times New Roman" w:hAnsi="Times New Roman" w:cs="Times New Roman"/>
          <w:sz w:val="24"/>
        </w:rPr>
      </w:pPr>
    </w:p>
    <w:sectPr w:rsidR="003C0DC8" w:rsidSect="003A6AC5">
      <w:foot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0E42" w:rsidRDefault="00B30E42" w:rsidP="00D201AA">
      <w:r>
        <w:separator/>
      </w:r>
    </w:p>
  </w:endnote>
  <w:endnote w:type="continuationSeparator" w:id="0">
    <w:p w:rsidR="00B30E42" w:rsidRDefault="00B30E42" w:rsidP="00D201A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70421538"/>
      <w:docPartObj>
        <w:docPartGallery w:val="Page Numbers (Bottom of Page)"/>
        <w:docPartUnique/>
      </w:docPartObj>
    </w:sdtPr>
    <w:sdtEndPr>
      <w:rPr>
        <w:noProof/>
      </w:rPr>
    </w:sdtEndPr>
    <w:sdtContent>
      <w:p w:rsidR="00F87BD2" w:rsidRDefault="00692676">
        <w:pPr>
          <w:pStyle w:val="Footer"/>
          <w:jc w:val="right"/>
        </w:pPr>
        <w:r>
          <w:fldChar w:fldCharType="begin"/>
        </w:r>
        <w:r w:rsidR="00F87BD2">
          <w:instrText xml:space="preserve"> PAGE   \* MERGEFORMAT </w:instrText>
        </w:r>
        <w:r>
          <w:fldChar w:fldCharType="separate"/>
        </w:r>
        <w:r w:rsidR="00027F47">
          <w:rPr>
            <w:noProof/>
          </w:rPr>
          <w:t>7</w:t>
        </w:r>
        <w:r>
          <w:rPr>
            <w:noProof/>
          </w:rPr>
          <w:fldChar w:fldCharType="end"/>
        </w:r>
      </w:p>
    </w:sdtContent>
  </w:sdt>
  <w:p w:rsidR="00F87BD2" w:rsidRDefault="00F87BD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0E42" w:rsidRDefault="00B30E42" w:rsidP="00D201AA">
      <w:r>
        <w:separator/>
      </w:r>
    </w:p>
  </w:footnote>
  <w:footnote w:type="continuationSeparator" w:id="0">
    <w:p w:rsidR="00B30E42" w:rsidRDefault="00B30E42" w:rsidP="00D201A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F55A4D"/>
    <w:rsid w:val="00027F47"/>
    <w:rsid w:val="000B69AA"/>
    <w:rsid w:val="00193253"/>
    <w:rsid w:val="002E487A"/>
    <w:rsid w:val="003A6AC5"/>
    <w:rsid w:val="003C0DC8"/>
    <w:rsid w:val="005A2BB2"/>
    <w:rsid w:val="00692676"/>
    <w:rsid w:val="007522E4"/>
    <w:rsid w:val="0077720D"/>
    <w:rsid w:val="0096424F"/>
    <w:rsid w:val="00B1776A"/>
    <w:rsid w:val="00B30E42"/>
    <w:rsid w:val="00BC00CB"/>
    <w:rsid w:val="00D201AA"/>
    <w:rsid w:val="00DE5C1E"/>
    <w:rsid w:val="00F55A4D"/>
    <w:rsid w:val="00F75CF6"/>
    <w:rsid w:val="00F87BD2"/>
    <w:rsid w:val="00FD098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22E4"/>
    <w:pPr>
      <w:spacing w:after="0" w:line="240" w:lineRule="auto"/>
    </w:pPr>
  </w:style>
  <w:style w:type="paragraph" w:styleId="Heading2">
    <w:name w:val="heading 2"/>
    <w:basedOn w:val="Normal"/>
    <w:next w:val="Normal"/>
    <w:link w:val="Heading2Char"/>
    <w:uiPriority w:val="9"/>
    <w:unhideWhenUsed/>
    <w:qFormat/>
    <w:rsid w:val="007522E4"/>
    <w:pPr>
      <w:keepNext/>
      <w:keepLines/>
      <w:spacing w:before="200"/>
      <w:outlineLvl w:val="1"/>
    </w:pPr>
    <w:rPr>
      <w:rFonts w:ascii="Times New Roman" w:eastAsiaTheme="majorEastAsia" w:hAnsi="Times New Roman" w:cstheme="majorBidi"/>
      <w:bCs/>
      <w:i/>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522E4"/>
    <w:rPr>
      <w:rFonts w:ascii="Times New Roman" w:eastAsiaTheme="majorEastAsia" w:hAnsi="Times New Roman" w:cstheme="majorBidi"/>
      <w:bCs/>
      <w:i/>
      <w:sz w:val="24"/>
      <w:szCs w:val="26"/>
    </w:rPr>
  </w:style>
  <w:style w:type="table" w:styleId="TableGrid">
    <w:name w:val="Table Grid"/>
    <w:basedOn w:val="TableNormal"/>
    <w:uiPriority w:val="39"/>
    <w:rsid w:val="007522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neNumber">
    <w:name w:val="line number"/>
    <w:basedOn w:val="DefaultParagraphFont"/>
    <w:uiPriority w:val="99"/>
    <w:semiHidden/>
    <w:unhideWhenUsed/>
    <w:rsid w:val="00D201AA"/>
  </w:style>
  <w:style w:type="paragraph" w:styleId="Header">
    <w:name w:val="header"/>
    <w:basedOn w:val="Normal"/>
    <w:link w:val="HeaderChar"/>
    <w:uiPriority w:val="99"/>
    <w:unhideWhenUsed/>
    <w:rsid w:val="00D201AA"/>
    <w:pPr>
      <w:tabs>
        <w:tab w:val="center" w:pos="4680"/>
        <w:tab w:val="right" w:pos="9360"/>
      </w:tabs>
    </w:pPr>
  </w:style>
  <w:style w:type="character" w:customStyle="1" w:styleId="HeaderChar">
    <w:name w:val="Header Char"/>
    <w:basedOn w:val="DefaultParagraphFont"/>
    <w:link w:val="Header"/>
    <w:uiPriority w:val="99"/>
    <w:rsid w:val="00D201AA"/>
  </w:style>
  <w:style w:type="paragraph" w:styleId="Footer">
    <w:name w:val="footer"/>
    <w:basedOn w:val="Normal"/>
    <w:link w:val="FooterChar"/>
    <w:uiPriority w:val="99"/>
    <w:unhideWhenUsed/>
    <w:rsid w:val="00D201AA"/>
    <w:pPr>
      <w:tabs>
        <w:tab w:val="center" w:pos="4680"/>
        <w:tab w:val="right" w:pos="9360"/>
      </w:tabs>
    </w:pPr>
  </w:style>
  <w:style w:type="character" w:customStyle="1" w:styleId="FooterChar">
    <w:name w:val="Footer Char"/>
    <w:basedOn w:val="DefaultParagraphFont"/>
    <w:link w:val="Footer"/>
    <w:uiPriority w:val="99"/>
    <w:rsid w:val="00D201AA"/>
  </w:style>
  <w:style w:type="character" w:styleId="CommentReference">
    <w:name w:val="annotation reference"/>
    <w:basedOn w:val="DefaultParagraphFont"/>
    <w:uiPriority w:val="99"/>
    <w:semiHidden/>
    <w:unhideWhenUsed/>
    <w:rsid w:val="00FD0986"/>
    <w:rPr>
      <w:sz w:val="16"/>
      <w:szCs w:val="16"/>
    </w:rPr>
  </w:style>
  <w:style w:type="paragraph" w:styleId="CommentText">
    <w:name w:val="annotation text"/>
    <w:basedOn w:val="Normal"/>
    <w:link w:val="CommentTextChar"/>
    <w:uiPriority w:val="99"/>
    <w:semiHidden/>
    <w:unhideWhenUsed/>
    <w:rsid w:val="00FD0986"/>
    <w:rPr>
      <w:sz w:val="20"/>
      <w:szCs w:val="20"/>
    </w:rPr>
  </w:style>
  <w:style w:type="character" w:customStyle="1" w:styleId="CommentTextChar">
    <w:name w:val="Comment Text Char"/>
    <w:basedOn w:val="DefaultParagraphFont"/>
    <w:link w:val="CommentText"/>
    <w:uiPriority w:val="99"/>
    <w:semiHidden/>
    <w:rsid w:val="00FD0986"/>
    <w:rPr>
      <w:sz w:val="20"/>
      <w:szCs w:val="20"/>
    </w:rPr>
  </w:style>
  <w:style w:type="paragraph" w:styleId="CommentSubject">
    <w:name w:val="annotation subject"/>
    <w:basedOn w:val="CommentText"/>
    <w:next w:val="CommentText"/>
    <w:link w:val="CommentSubjectChar"/>
    <w:uiPriority w:val="99"/>
    <w:semiHidden/>
    <w:unhideWhenUsed/>
    <w:rsid w:val="00FD0986"/>
    <w:rPr>
      <w:b/>
      <w:bCs/>
    </w:rPr>
  </w:style>
  <w:style w:type="character" w:customStyle="1" w:styleId="CommentSubjectChar">
    <w:name w:val="Comment Subject Char"/>
    <w:basedOn w:val="CommentTextChar"/>
    <w:link w:val="CommentSubject"/>
    <w:uiPriority w:val="99"/>
    <w:semiHidden/>
    <w:rsid w:val="00FD0986"/>
    <w:rPr>
      <w:b/>
      <w:bCs/>
      <w:sz w:val="20"/>
      <w:szCs w:val="20"/>
    </w:rPr>
  </w:style>
  <w:style w:type="paragraph" w:styleId="BalloonText">
    <w:name w:val="Balloon Text"/>
    <w:basedOn w:val="Normal"/>
    <w:link w:val="BalloonTextChar"/>
    <w:uiPriority w:val="99"/>
    <w:semiHidden/>
    <w:unhideWhenUsed/>
    <w:rsid w:val="00FD098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0986"/>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tiff"/><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7</Pages>
  <Words>896</Words>
  <Characters>5113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Vorster,Anthony</dc:creator>
  <cp:keywords/>
  <dc:description/>
  <cp:lastModifiedBy>0012764</cp:lastModifiedBy>
  <cp:revision>10</cp:revision>
  <dcterms:created xsi:type="dcterms:W3CDTF">2019-11-27T22:42:00Z</dcterms:created>
  <dcterms:modified xsi:type="dcterms:W3CDTF">2020-05-08T14:25:00Z</dcterms:modified>
</cp:coreProperties>
</file>