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1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58"/>
        <w:gridCol w:w="1584"/>
        <w:gridCol w:w="613"/>
        <w:gridCol w:w="1058"/>
        <w:gridCol w:w="594"/>
        <w:gridCol w:w="473"/>
        <w:gridCol w:w="473"/>
        <w:gridCol w:w="473"/>
        <w:gridCol w:w="473"/>
        <w:gridCol w:w="473"/>
        <w:gridCol w:w="471"/>
      </w:tblGrid>
      <w:tr w:rsidR="004307DB" w:rsidRPr="00F64772" w:rsidTr="004307DB">
        <w:trPr>
          <w:trHeight w:val="300"/>
        </w:trPr>
        <w:tc>
          <w:tcPr>
            <w:tcW w:w="1423" w:type="pct"/>
            <w:tcBorders>
              <w:top w:val="nil"/>
              <w:bottom w:val="nil"/>
            </w:tcBorders>
            <w:hideMark/>
          </w:tcPr>
          <w:p w:rsidR="004307DB" w:rsidRPr="00893163" w:rsidRDefault="004307DB" w:rsidP="00F64772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:rsidR="004307DB" w:rsidRPr="00893163" w:rsidRDefault="004307DB" w:rsidP="00F64772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noWrap/>
            <w:hideMark/>
          </w:tcPr>
          <w:p w:rsidR="004307DB" w:rsidRPr="00893163" w:rsidRDefault="004307DB" w:rsidP="00F6477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66" w:type="pct"/>
            <w:tcBorders>
              <w:top w:val="nil"/>
              <w:bottom w:val="nil"/>
            </w:tcBorders>
            <w:noWrap/>
            <w:hideMark/>
          </w:tcPr>
          <w:p w:rsidR="004307DB" w:rsidRPr="00893163" w:rsidRDefault="004307DB" w:rsidP="00F6477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  <w:noWrap/>
            <w:hideMark/>
          </w:tcPr>
          <w:p w:rsidR="004307DB" w:rsidRPr="00893163" w:rsidRDefault="004307DB" w:rsidP="00F6477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17" w:type="pct"/>
            <w:gridSpan w:val="6"/>
            <w:tcBorders>
              <w:top w:val="nil"/>
              <w:bottom w:val="single" w:sz="4" w:space="0" w:color="auto"/>
            </w:tcBorders>
            <w:noWrap/>
            <w:hideMark/>
          </w:tcPr>
          <w:p w:rsidR="004307DB" w:rsidRPr="00893163" w:rsidRDefault="004307DB" w:rsidP="00F6477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Spectral count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vMerge w:val="restart"/>
            <w:tcBorders>
              <w:top w:val="nil"/>
              <w:bottom w:val="nil"/>
            </w:tcBorders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93163">
              <w:rPr>
                <w:rFonts w:ascii="Calibri" w:eastAsia="Times New Roman" w:hAnsi="Calibri" w:cs="Calibri"/>
                <w:b/>
                <w:color w:val="000000"/>
              </w:rPr>
              <w:t>Protein</w:t>
            </w:r>
          </w:p>
        </w:tc>
        <w:tc>
          <w:tcPr>
            <w:tcW w:w="848" w:type="pct"/>
            <w:vMerge w:val="restart"/>
            <w:tcBorders>
              <w:top w:val="nil"/>
              <w:bottom w:val="nil"/>
            </w:tcBorders>
            <w:noWrap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93163">
              <w:rPr>
                <w:rFonts w:ascii="Calibri" w:eastAsia="Times New Roman" w:hAnsi="Calibri" w:cs="Calibri"/>
                <w:b/>
                <w:color w:val="000000"/>
              </w:rPr>
              <w:t>Accession Number</w:t>
            </w:r>
          </w:p>
        </w:tc>
        <w:tc>
          <w:tcPr>
            <w:tcW w:w="328" w:type="pct"/>
            <w:vMerge w:val="restart"/>
            <w:tcBorders>
              <w:top w:val="nil"/>
              <w:bottom w:val="nil"/>
            </w:tcBorders>
            <w:noWrap/>
            <w:hideMark/>
          </w:tcPr>
          <w:p w:rsidR="00F64772" w:rsidRPr="00893163" w:rsidRDefault="00F64772" w:rsidP="00F6477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93163">
              <w:rPr>
                <w:rFonts w:ascii="Calibri" w:eastAsia="Times New Roman" w:hAnsi="Calibri" w:cs="Calibri"/>
                <w:b/>
                <w:color w:val="000000"/>
              </w:rPr>
              <w:t>MW (</w:t>
            </w:r>
            <w:proofErr w:type="spellStart"/>
            <w:r w:rsidRPr="00893163">
              <w:rPr>
                <w:rFonts w:ascii="Calibri" w:eastAsia="Times New Roman" w:hAnsi="Calibri" w:cs="Calibri"/>
                <w:b/>
                <w:color w:val="000000"/>
              </w:rPr>
              <w:t>kD</w:t>
            </w:r>
            <w:proofErr w:type="spellEnd"/>
            <w:r w:rsidRPr="00893163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  <w:tc>
          <w:tcPr>
            <w:tcW w:w="566" w:type="pct"/>
            <w:vMerge w:val="restart"/>
            <w:tcBorders>
              <w:top w:val="nil"/>
              <w:bottom w:val="nil"/>
            </w:tcBorders>
            <w:noWrap/>
            <w:hideMark/>
          </w:tcPr>
          <w:p w:rsidR="00F64772" w:rsidRPr="00893163" w:rsidRDefault="00F64772" w:rsidP="00F6477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93163">
              <w:rPr>
                <w:rFonts w:ascii="Calibri" w:eastAsia="Times New Roman" w:hAnsi="Calibri" w:cs="Calibri"/>
                <w:b/>
                <w:color w:val="000000"/>
              </w:rPr>
              <w:t>T-Test (P-Value): *(p &lt;= 0.00228)</w:t>
            </w:r>
          </w:p>
        </w:tc>
        <w:tc>
          <w:tcPr>
            <w:tcW w:w="318" w:type="pct"/>
            <w:vMerge w:val="restart"/>
            <w:tcBorders>
              <w:top w:val="nil"/>
              <w:bottom w:val="nil"/>
            </w:tcBorders>
            <w:noWrap/>
            <w:hideMark/>
          </w:tcPr>
          <w:p w:rsidR="00F64772" w:rsidRPr="00893163" w:rsidRDefault="00F64772" w:rsidP="00F6477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b/>
                <w:color w:val="000000"/>
              </w:rPr>
              <w:t>Quan</w:t>
            </w:r>
            <w:r w:rsidRPr="00893163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893163">
              <w:rPr>
                <w:rFonts w:ascii="Calibri" w:eastAsia="Times New Roman" w:hAnsi="Calibri" w:cs="Calibri"/>
                <w:b/>
                <w:color w:val="000000"/>
              </w:rPr>
              <w:t>tita-tive</w:t>
            </w:r>
            <w:proofErr w:type="spellEnd"/>
            <w:r w:rsidRPr="00893163">
              <w:rPr>
                <w:rFonts w:ascii="Calibri" w:eastAsia="Times New Roman" w:hAnsi="Calibri" w:cs="Calibri"/>
                <w:b/>
                <w:color w:val="000000"/>
              </w:rPr>
              <w:t xml:space="preserve"> Pro</w:t>
            </w:r>
            <w:r w:rsidR="00893163" w:rsidRPr="0089316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93163">
              <w:rPr>
                <w:rFonts w:ascii="Calibri" w:eastAsia="Times New Roman" w:hAnsi="Calibri" w:cs="Calibri"/>
                <w:b/>
                <w:color w:val="000000"/>
              </w:rPr>
              <w:t>file</w:t>
            </w:r>
          </w:p>
        </w:tc>
        <w:tc>
          <w:tcPr>
            <w:tcW w:w="759" w:type="pct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:rsidR="00F64772" w:rsidRPr="00893163" w:rsidRDefault="00F64772" w:rsidP="00F6477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93163">
              <w:rPr>
                <w:rFonts w:ascii="Calibri" w:eastAsia="Times New Roman" w:hAnsi="Calibri" w:cs="Calibri"/>
                <w:b/>
                <w:color w:val="000000"/>
              </w:rPr>
              <w:t xml:space="preserve">GST-1Q </w:t>
            </w:r>
            <w:proofErr w:type="spellStart"/>
            <w:r w:rsidRPr="00893163">
              <w:rPr>
                <w:rFonts w:ascii="Calibri" w:eastAsia="Times New Roman" w:hAnsi="Calibri" w:cs="Calibri"/>
                <w:b/>
                <w:color w:val="000000"/>
              </w:rPr>
              <w:t>pulldown</w:t>
            </w:r>
            <w:proofErr w:type="spellEnd"/>
          </w:p>
        </w:tc>
        <w:tc>
          <w:tcPr>
            <w:tcW w:w="757" w:type="pct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:rsidR="00F64772" w:rsidRPr="00893163" w:rsidRDefault="00F64772" w:rsidP="00F6477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93163">
              <w:rPr>
                <w:rFonts w:ascii="Calibri" w:eastAsia="Times New Roman" w:hAnsi="Calibri" w:cs="Calibri"/>
                <w:b/>
                <w:color w:val="000000"/>
              </w:rPr>
              <w:t xml:space="preserve">GST </w:t>
            </w:r>
            <w:proofErr w:type="spellStart"/>
            <w:r w:rsidRPr="00893163">
              <w:rPr>
                <w:rFonts w:ascii="Calibri" w:eastAsia="Times New Roman" w:hAnsi="Calibri" w:cs="Calibri"/>
                <w:b/>
                <w:color w:val="000000"/>
              </w:rPr>
              <w:t>pulldown</w:t>
            </w:r>
            <w:proofErr w:type="spellEnd"/>
          </w:p>
        </w:tc>
      </w:tr>
      <w:tr w:rsidR="00F64772" w:rsidRPr="00F64772" w:rsidTr="004307DB">
        <w:trPr>
          <w:trHeight w:val="800"/>
        </w:trPr>
        <w:tc>
          <w:tcPr>
            <w:tcW w:w="1423" w:type="pct"/>
            <w:vMerge/>
            <w:tcBorders>
              <w:top w:val="nil"/>
              <w:bottom w:val="single" w:sz="4" w:space="0" w:color="auto"/>
            </w:tcBorders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pct"/>
            <w:vMerge/>
            <w:tcBorders>
              <w:top w:val="nil"/>
              <w:bottom w:val="single" w:sz="4" w:space="0" w:color="auto"/>
            </w:tcBorders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top w:val="nil"/>
              <w:bottom w:val="single" w:sz="4" w:space="0" w:color="auto"/>
            </w:tcBorders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6" w:type="pct"/>
            <w:vMerge/>
            <w:tcBorders>
              <w:top w:val="nil"/>
              <w:bottom w:val="single" w:sz="4" w:space="0" w:color="auto"/>
            </w:tcBorders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bottom w:val="single" w:sz="4" w:space="0" w:color="auto"/>
            </w:tcBorders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47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47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47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47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47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47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tcBorders>
              <w:top w:val="single" w:sz="4" w:space="0" w:color="auto"/>
              <w:bottom w:val="nil"/>
            </w:tcBorders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Tyrosine-protein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kinase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Abl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bottom w:val="nil"/>
            </w:tcBorders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ABL_DROME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566" w:type="pct"/>
            <w:tcBorders>
              <w:top w:val="single" w:sz="4" w:space="0" w:color="auto"/>
              <w:bottom w:val="nil"/>
            </w:tcBorders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1Q high</w:t>
            </w:r>
          </w:p>
        </w:tc>
        <w:tc>
          <w:tcPr>
            <w:tcW w:w="253" w:type="pct"/>
            <w:tcBorders>
              <w:top w:val="single" w:sz="4" w:space="0" w:color="auto"/>
            </w:tcBorders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53" w:type="pct"/>
            <w:tcBorders>
              <w:top w:val="single" w:sz="4" w:space="0" w:color="auto"/>
            </w:tcBorders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</w:tcBorders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3" w:type="pct"/>
            <w:tcBorders>
              <w:top w:val="single" w:sz="4" w:space="0" w:color="auto"/>
            </w:tcBorders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</w:tcBorders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tcBorders>
              <w:top w:val="nil"/>
            </w:tcBorders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Cytoplasmic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FMR1-interacting protein</w:t>
            </w:r>
          </w:p>
        </w:tc>
        <w:tc>
          <w:tcPr>
            <w:tcW w:w="848" w:type="pct"/>
            <w:tcBorders>
              <w:top w:val="nil"/>
            </w:tcBorders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CYFIP_DROME</w:t>
            </w:r>
          </w:p>
        </w:tc>
        <w:tc>
          <w:tcPr>
            <w:tcW w:w="328" w:type="pct"/>
            <w:tcBorders>
              <w:top w:val="nil"/>
            </w:tcBorders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566" w:type="pct"/>
            <w:tcBorders>
              <w:top w:val="nil"/>
            </w:tcBorders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  <w:tc>
          <w:tcPr>
            <w:tcW w:w="318" w:type="pct"/>
            <w:tcBorders>
              <w:top w:val="nil"/>
            </w:tcBorders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1Q high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Membrane-associated protein Hem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HEM_DROME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1Q high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60S ribosomal protein L7a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RL7A_DROME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1Q high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60S ribosomal protein L8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RL8_DROME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&lt; 0.00010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1Q high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40S ribosomal protein S4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RS4_DROME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1Q high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Probable elongation factor 1-delta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EF1D_DROME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0.00056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1Q high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ATP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synthase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subunit beta,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ATPB_DROME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&lt; 0.00010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1Q low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ATP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synthase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subunit alpha,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ATPA_DROME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60S ribosomal protein L7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RL7_DROME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0.0051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LanC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-like protein 3 homolog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LANC3_DROME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Glutathione S-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transferase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GSTS1_DROME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40S ribosomal protein S6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RS6_DROME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Actin-5C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ACT1_DROME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La-related protein 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LARP_DROME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0.016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26S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proteasome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non-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regulatory subunit 6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PSMD6_DROME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Heat shock 70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kDa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protein cognate 3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HSP7C_DROME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0.018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Heat shock 70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kDa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protein cognate 4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HSP7D_DROME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0.031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T-complex protein 1 subunit alpha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TCPA_DROME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0.033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RNA-binding protein lark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LARK_DROME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0.033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Ubiquitin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carboxyl-terminal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hydrolase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UBP7_DROME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0.034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ADP,ATP carrier protein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ADT_DROME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0.035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translation initiation factor 3 subunit H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EIF3H_DROME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0.035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60S ribosomal protein L3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RL3_DROME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0.038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Heterogeneous nuclear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ribonucleoprotein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A1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ROA1_DROME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0.039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Guanine nucleotide-binding protein subunit beta-like protein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GBLP_DROME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translation initiation factor 3 subunit M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EIF3M_DROME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60S ribosomal protein L5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RL5_DROME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0.047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60S ribosomal protein L15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RL15_DROME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0.055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translation initiation factor 2 subunit 3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IF2G_DROME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0.057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9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Probable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aminoacyl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synthase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complex-interacting multifunctional protein 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AIMP2_DROME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40S ribosomal protein S3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RS3_DROME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0.067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26S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proteasome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non-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regulatory subunit 14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PSDE_DROME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Probable glutamine--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ligase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SYQ_DROME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0.081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9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Succinyl-CoA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ligase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[ADP/GDP-forming] subunit alpha,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SUCA_DROME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0.083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Nascent polypeptide-associated complex subunit alpha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NACA_DROME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0.089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26S protease regulatory subunit 8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PRS8_DROME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0.091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Ran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GTPase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-activating protein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RAGP1_DROME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0.091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GTP-binding protein 128up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128UP_DROME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ATP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synthase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subunit gamma,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ATPG_DROME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40S ribosomal protein S3a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RS3A_DROME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14-3-3 protein epsilon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1433E_DROME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Actin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-related protein 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ACTZ_DROME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Glycogen [starch]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synthase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GYS_DROME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Serine/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threonine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-protein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phosphatase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alpha-2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isoform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PP12_DROME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Annexin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B10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ANX10_DROME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60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kDa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heat shock protein,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CH60_DROME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Casein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kinase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II subunit alpha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CSK2A_DROME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Failed axon connections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FAXC_DROME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Protein l(2)37Cc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L2CC_DROME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Probable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arginine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--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ligase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cytoplasmic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SYRC_DROME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Clathrin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light chain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CLC_DROME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Inorganic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pyrophosphatase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IPYR_DROME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64772" w:rsidRPr="00F64772" w:rsidTr="004307DB">
        <w:trPr>
          <w:trHeight w:val="9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Probable medium-chain specific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acyl-CoA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dehydrogenase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ACADM_DROME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NADPH--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cytochrome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P450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reductase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NCPR_DROME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Protein PTCD3 homolog,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PTCD3_DROME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60S ribosomal protein L4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RL4_DROME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Elongation factor 1-gamma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EF1G_DROME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60S acidic ribosomal protein P0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RLA0_DROME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translation initiation factor 3 subunit I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EIF3I_DROME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ATP-dependent 6-phosphofructokinase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PFKA_DROME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Calcium-binding mitochondrial carrier protein Aralar1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CMC_DROME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Voltage-dependent anion-selective channel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VDAC_DROME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Glyceraldehyde-3-phosphate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dehydrogenase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G3P2_DROME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translation initiation factor 3 subunit B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EIF3B_DROME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Krueppel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homolog 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KRH2_DROME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lastRenderedPageBreak/>
              <w:t>Proteasome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subunit alpha type-1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PSA1_DROME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26S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proteasome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non-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regulatory subunit 7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PSMD7_DROME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Heat shock protein 26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HSP26_DROME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Tubulin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beta-1 chain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TBB1_DROME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rRNA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2'-O-methyltransferase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fibrillarin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FBRL_DROME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Polyadenylate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-binding protein 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PABP2_DROME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Caprin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homolog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CAPR1_DROME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Proteasomal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ubiquitin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receptor ADRM1 homolog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ADRM1_DROME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S-methyl-5'-thioadenosine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phosphorylase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MTAP_DROME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Fructose-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bisphosphate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aldolase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ALF_DROME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Putative ATP-dependent RNA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helicase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me31b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DDX6_DROME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Lipid storage droplets surface-binding protein 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LSD2_DROME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Casein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kinase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isoform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alpha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KC1A_DROME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translation initiation factor 3 subunit G-1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EI3G1_DROME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Tropomyosin-1,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isoforms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33/34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TPM4_DROME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Proliferating cell nuclear antigen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PCNA_DROME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C-terminal-binding protein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CTBP_DROME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Adenosylhomocysteinase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SAHH_DROME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ATP-dependent RNA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helicase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bel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DDX3_DROME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Tubulin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alpha-1 chain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TBA1_DROME (+1)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UDP-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glucose:glycoprotein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glucosyltransferase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UGGG_DROME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V-type proton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catalytic subunit A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isoform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VATA2_DROME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translation initiation factor 2 subunit 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IF2B_DROME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Probable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phosphoserine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aminotransferase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SERC_DROME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Ribosome production factor 2 homolog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RPF2_DROME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Protein Mo25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MO25_DROME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Signal recognition particle subunit SRP68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SRP68_DROME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DNA replication licensing factor Mcm3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MCM3_DROME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Fragile X mental retardation syndrome-related protein 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FMR1_DROME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Regulator of chromosome condensation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RCC1_DROME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Putative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oxidoreductase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GLYR1 homolog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GLYR1_DROME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Protein SET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SET_DROME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Zinc finger protein on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ecdysone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puffs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PEP_DROME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Phenylalanine--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ligase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beta subunit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SYFB_DROME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lastRenderedPageBreak/>
              <w:t>Selenide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, water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dikinase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SPS1_DROME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Pyruvate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kinase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KPYK_DROME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Exportin-2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XPO2_DROME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Vitellogenin-3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VIT3_DROME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Enolase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ENO_DROME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Replication protein A 70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kDa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DNA-binding subunit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RFA1_DROME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Ubiquitin-40S ribosomal protein S27a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RS27A_DROME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Probable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transaldolase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TALDO_DROME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Myosin heavy chain, muscle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MYSA_DROME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Probable citrate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synthase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CISY_DROME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Glutamine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synthetase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1,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GLNA1_DROME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translation initiation factor 3 subunit E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EIF3E_DROME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64772" w:rsidRPr="00F64772" w:rsidTr="004307DB">
        <w:trPr>
          <w:trHeight w:val="9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Succinate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dehydrogenase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[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ubiquinone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]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flavoprotein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subunit,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SDHA_DROME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Apolipophorins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APLP_DROME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Probable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isocitrate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dehydrogenase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[NAD] subunit alpha,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IDH3A_DROME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DNA-binding protein modulo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MODU_DROME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ATP-dependent RNA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helicase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WM6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DX39B_DROME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T-complex protein 1 subunit gamma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TCPG_DROME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lastRenderedPageBreak/>
              <w:t>Cysteine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--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ligase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cytoplasmic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SYCC_DROME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Heat shock 70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kDa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protein cognate 5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HSP7E_DROME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64772" w:rsidRPr="00F64772" w:rsidTr="004307DB">
        <w:trPr>
          <w:trHeight w:val="9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Glycerol-3-phosphate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dehydrogenase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[NAD(+)],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cytoplasmic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GPDA_DROME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26S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proteasome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non-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regulatory subunit 11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PSD11_DROME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V-type proton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subunit C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VATC_DROME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Nucleoplasmin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-like protein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NLP_DROME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translation initiation factor 3 subunit 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EIF3A_DROME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Elongation factor 1-alpha 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EF1A1_DROME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Protein rigor mortis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RIG_DROME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COP9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signalosome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complex subunit 4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CSN4_DROME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Glycogen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phosphorylase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PYG_DROME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Neurotactin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NRT_DROME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Lamin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Dm0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LAM0_DROME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Phenoloxidase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PPO2_DROME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Vitellogenin-1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VIT1_DROME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translation initiation factor 3 subunit C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EIF3C_DROME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Protein amalgam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AMAL_DROME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60S ribosomal protein L22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RL22_DROME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DNA-directed RNA polymerase II subunit RPB2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RPB2_DROME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lastRenderedPageBreak/>
              <w:t>Neurochondrin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homolog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NCDN_DROME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Clathrin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heavy chain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CLH_DROME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Protein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krasavietz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PKRA_DROME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DNA replication licensing factor MCM4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MCM4_DROME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translation initiation factor 3 subunit D-1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EI3D1_DROME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Cullin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-associated NEDD8-dissociated protein 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CAND1_DROME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Dynamin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DYN_DROME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Elongation factor 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EF2_DROME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39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kDa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FK506-binding nuclear protein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FKB39_DROME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40S ribosomal protein SA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RSSA_DROME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Alpha-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actinin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sarcomeric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ACTN_DROME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initiation factor 4A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IF4A_DROME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Alanine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--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ligase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cytoplasmic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SYAC_DROME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Tripeptidyl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-peptidase 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TPP2_DROME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DNA replication licensing factor Mcm7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MCM7_DROME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Oxygen-dependent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coproporphyrinogen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-III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oxidase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HEM6_DROME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9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Calcium-transporting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sarcoplasmic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/endoplasmic reticulum type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ATC1_DROME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Actin-87E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ACT5_DROME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Protein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hu-li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tai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shao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HTS_DROME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Coatomer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subunit beta'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COPB2_DROME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Neuroglian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NRG_DROME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Mitochondrial import receptor subunit TOM40 homolog 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TO401_DROME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Transitional endoplasmic reticulum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TER94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TERA_DROME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DNA damage-binding protein 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DDB1_DROME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Multifunctional protein ADE2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PUR6_DROME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Obg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-like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OLA1_DROME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Vesicle-fusing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NSF2_DROME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Ribonucleoside-diphosphate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reductase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large subunit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RIR1_DROME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DNA replication licensing factor Mcm5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MCM5_DROME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Arginine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kinase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KARG_DROME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Paramyosin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, long form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MYSP1_DROME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Sodium/potassium-transporting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subunit alpha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ATNA_DROME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Importin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subunit beta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IMB_DROME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MICOS complex subunit Mic60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MIC60_DROME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Bifunctional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glutamate/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proline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--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ligase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SYEP_DROME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DNA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topoisomerase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TOP2_DROME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lastRenderedPageBreak/>
              <w:t>Dipeptidyl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peptidase 3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DPP3_DROME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NADH-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ubiquinone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oxidoreductase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75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kDa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subunit,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NDUS1_DROME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Presequence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protease, mitochondrial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PREP_DROME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DNA replication licensing factor Mcm6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MCM6_DROME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Kinesin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heavy chain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KINH_DROME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Alcohol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dehydrogenase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class-3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ADHX_DROME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26S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proteasome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non-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regulatory subunit 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PSMD1_DROME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 xml:space="preserve">Chromatin-remodeling complex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ATPase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chain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Iswi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ISWI_DROME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Coatomer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subunit gamma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COPG_DROME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Coatomer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subunit beta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COPB_DROME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Exportin-1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XPO1_DROME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Protein clueless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CLU_DROME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Eukaryotic translation initiation factor 2 subunit 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IF2A_DROME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Polyadenylate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-binding protein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PABP_DROME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Phosphoglycerate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kinase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PGK_DROME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Moesin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ezrin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radixin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homolog 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MOEH_DROME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Heat shock protein 83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HSP83_DROME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Vitellogenin-2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VIT2_DROME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AP-2 complex subunit alpha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AP2A_DROME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4772" w:rsidRPr="00F64772" w:rsidTr="004307DB">
        <w:trPr>
          <w:trHeight w:val="6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lastRenderedPageBreak/>
              <w:t>Phosphoribosylformylglycin-amidine</w:t>
            </w:r>
            <w:proofErr w:type="spellEnd"/>
            <w:r w:rsidRPr="008931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3163">
              <w:rPr>
                <w:rFonts w:ascii="Calibri" w:eastAsia="Times New Roman" w:hAnsi="Calibri" w:cs="Calibri"/>
                <w:color w:val="000000"/>
              </w:rPr>
              <w:t>synthase</w:t>
            </w:r>
            <w:proofErr w:type="spellEnd"/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PUR4_DROME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Fasciclin-1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FAS1_DROME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60S ribosomal protein L13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RL13_DROME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64772" w:rsidRPr="00F64772" w:rsidTr="004307DB">
        <w:trPr>
          <w:trHeight w:val="300"/>
        </w:trPr>
        <w:tc>
          <w:tcPr>
            <w:tcW w:w="1423" w:type="pct"/>
            <w:hideMark/>
          </w:tcPr>
          <w:p w:rsidR="00F64772" w:rsidRPr="00893163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893163">
              <w:rPr>
                <w:rFonts w:ascii="Calibri" w:eastAsia="Times New Roman" w:hAnsi="Calibri" w:cs="Calibri"/>
                <w:color w:val="000000"/>
              </w:rPr>
              <w:t>Protein NASP homolog</w:t>
            </w:r>
          </w:p>
        </w:tc>
        <w:tc>
          <w:tcPr>
            <w:tcW w:w="848" w:type="pct"/>
            <w:noWrap/>
            <w:hideMark/>
          </w:tcPr>
          <w:p w:rsidR="00F64772" w:rsidRPr="00F64772" w:rsidRDefault="00F64772" w:rsidP="00F64772">
            <w:pPr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NASP_DROME</w:t>
            </w:r>
          </w:p>
        </w:tc>
        <w:tc>
          <w:tcPr>
            <w:tcW w:w="32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66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8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1" w:type="pct"/>
            <w:noWrap/>
            <w:hideMark/>
          </w:tcPr>
          <w:p w:rsidR="00F64772" w:rsidRPr="00F64772" w:rsidRDefault="00F64772" w:rsidP="00F647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4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7301EB" w:rsidRPr="00F64772" w:rsidRDefault="007301EB" w:rsidP="00F64772"/>
    <w:sectPr w:rsidR="007301EB" w:rsidRPr="00F64772" w:rsidSect="0029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4772"/>
    <w:rsid w:val="00002A9A"/>
    <w:rsid w:val="00004331"/>
    <w:rsid w:val="00016C45"/>
    <w:rsid w:val="00021A61"/>
    <w:rsid w:val="00030AE1"/>
    <w:rsid w:val="00030B30"/>
    <w:rsid w:val="00030B8C"/>
    <w:rsid w:val="000311F6"/>
    <w:rsid w:val="00031C89"/>
    <w:rsid w:val="00032C61"/>
    <w:rsid w:val="000368E5"/>
    <w:rsid w:val="00042703"/>
    <w:rsid w:val="00045E0A"/>
    <w:rsid w:val="000469A0"/>
    <w:rsid w:val="000474F3"/>
    <w:rsid w:val="0005417A"/>
    <w:rsid w:val="00056474"/>
    <w:rsid w:val="0006122C"/>
    <w:rsid w:val="00062947"/>
    <w:rsid w:val="00064C5A"/>
    <w:rsid w:val="00065465"/>
    <w:rsid w:val="0007455D"/>
    <w:rsid w:val="000776C2"/>
    <w:rsid w:val="00082C4D"/>
    <w:rsid w:val="00084856"/>
    <w:rsid w:val="00087A7F"/>
    <w:rsid w:val="00090817"/>
    <w:rsid w:val="00092A29"/>
    <w:rsid w:val="00092A85"/>
    <w:rsid w:val="00094A66"/>
    <w:rsid w:val="00094D21"/>
    <w:rsid w:val="00097173"/>
    <w:rsid w:val="000A0950"/>
    <w:rsid w:val="000A6F37"/>
    <w:rsid w:val="000B02FA"/>
    <w:rsid w:val="000B0338"/>
    <w:rsid w:val="000B0A31"/>
    <w:rsid w:val="000B33EF"/>
    <w:rsid w:val="000B5A54"/>
    <w:rsid w:val="000B7B7A"/>
    <w:rsid w:val="000C05D0"/>
    <w:rsid w:val="000C3D57"/>
    <w:rsid w:val="000C6128"/>
    <w:rsid w:val="000D32B6"/>
    <w:rsid w:val="000D6CFF"/>
    <w:rsid w:val="000E0093"/>
    <w:rsid w:val="000E2CA6"/>
    <w:rsid w:val="000E7936"/>
    <w:rsid w:val="000F7560"/>
    <w:rsid w:val="0010009A"/>
    <w:rsid w:val="00101897"/>
    <w:rsid w:val="00102A8F"/>
    <w:rsid w:val="00104D06"/>
    <w:rsid w:val="00114569"/>
    <w:rsid w:val="001149A4"/>
    <w:rsid w:val="00116430"/>
    <w:rsid w:val="00124997"/>
    <w:rsid w:val="0012645F"/>
    <w:rsid w:val="00131033"/>
    <w:rsid w:val="001325D2"/>
    <w:rsid w:val="00133114"/>
    <w:rsid w:val="00136A37"/>
    <w:rsid w:val="00137C7D"/>
    <w:rsid w:val="00142FA7"/>
    <w:rsid w:val="00144B49"/>
    <w:rsid w:val="00147DFF"/>
    <w:rsid w:val="0016430E"/>
    <w:rsid w:val="001700E5"/>
    <w:rsid w:val="0017304B"/>
    <w:rsid w:val="0017368D"/>
    <w:rsid w:val="0017455D"/>
    <w:rsid w:val="001747B3"/>
    <w:rsid w:val="001772EA"/>
    <w:rsid w:val="001852F3"/>
    <w:rsid w:val="00187A5A"/>
    <w:rsid w:val="00191E5D"/>
    <w:rsid w:val="001940FB"/>
    <w:rsid w:val="001A59B0"/>
    <w:rsid w:val="001A6816"/>
    <w:rsid w:val="001B1441"/>
    <w:rsid w:val="001B147F"/>
    <w:rsid w:val="001B1507"/>
    <w:rsid w:val="001B234E"/>
    <w:rsid w:val="001B295B"/>
    <w:rsid w:val="001B44BF"/>
    <w:rsid w:val="001B476D"/>
    <w:rsid w:val="001B7BFF"/>
    <w:rsid w:val="001C332E"/>
    <w:rsid w:val="001C4A45"/>
    <w:rsid w:val="001C530D"/>
    <w:rsid w:val="001C628C"/>
    <w:rsid w:val="001D0743"/>
    <w:rsid w:val="001D0B51"/>
    <w:rsid w:val="001D2ECB"/>
    <w:rsid w:val="001D6358"/>
    <w:rsid w:val="001D64F1"/>
    <w:rsid w:val="001E0099"/>
    <w:rsid w:val="001E0EF7"/>
    <w:rsid w:val="001E1E4D"/>
    <w:rsid w:val="001E5C46"/>
    <w:rsid w:val="001E6C86"/>
    <w:rsid w:val="001E6CD7"/>
    <w:rsid w:val="001F0593"/>
    <w:rsid w:val="001F2794"/>
    <w:rsid w:val="001F36C4"/>
    <w:rsid w:val="001F52B8"/>
    <w:rsid w:val="001F6C02"/>
    <w:rsid w:val="00201A59"/>
    <w:rsid w:val="002026B1"/>
    <w:rsid w:val="00203035"/>
    <w:rsid w:val="00204CF3"/>
    <w:rsid w:val="00211184"/>
    <w:rsid w:val="00215575"/>
    <w:rsid w:val="002176B7"/>
    <w:rsid w:val="00220A92"/>
    <w:rsid w:val="00221EB2"/>
    <w:rsid w:val="0022226F"/>
    <w:rsid w:val="00223FBC"/>
    <w:rsid w:val="00227A80"/>
    <w:rsid w:val="00231578"/>
    <w:rsid w:val="00231868"/>
    <w:rsid w:val="00235242"/>
    <w:rsid w:val="002436E0"/>
    <w:rsid w:val="00243AAE"/>
    <w:rsid w:val="00246071"/>
    <w:rsid w:val="00250116"/>
    <w:rsid w:val="002527BE"/>
    <w:rsid w:val="00260D7E"/>
    <w:rsid w:val="002635E8"/>
    <w:rsid w:val="00263674"/>
    <w:rsid w:val="002671CB"/>
    <w:rsid w:val="00267D54"/>
    <w:rsid w:val="00273FB6"/>
    <w:rsid w:val="00274437"/>
    <w:rsid w:val="002746E0"/>
    <w:rsid w:val="00275CEB"/>
    <w:rsid w:val="00280F53"/>
    <w:rsid w:val="00281DBE"/>
    <w:rsid w:val="00283E2C"/>
    <w:rsid w:val="00283EAA"/>
    <w:rsid w:val="002953C1"/>
    <w:rsid w:val="002965A7"/>
    <w:rsid w:val="00296641"/>
    <w:rsid w:val="002A2A45"/>
    <w:rsid w:val="002A2E5C"/>
    <w:rsid w:val="002A3433"/>
    <w:rsid w:val="002A44C8"/>
    <w:rsid w:val="002B38A0"/>
    <w:rsid w:val="002B760A"/>
    <w:rsid w:val="002C48A9"/>
    <w:rsid w:val="002C7116"/>
    <w:rsid w:val="002E1CCA"/>
    <w:rsid w:val="002E3037"/>
    <w:rsid w:val="002E3105"/>
    <w:rsid w:val="002E32BF"/>
    <w:rsid w:val="002E35C0"/>
    <w:rsid w:val="002E6B30"/>
    <w:rsid w:val="002F0D73"/>
    <w:rsid w:val="00302197"/>
    <w:rsid w:val="00310A28"/>
    <w:rsid w:val="00310F53"/>
    <w:rsid w:val="00311AF7"/>
    <w:rsid w:val="0031449C"/>
    <w:rsid w:val="0031496C"/>
    <w:rsid w:val="00316E7F"/>
    <w:rsid w:val="00317643"/>
    <w:rsid w:val="00322466"/>
    <w:rsid w:val="0033000D"/>
    <w:rsid w:val="00334057"/>
    <w:rsid w:val="00337760"/>
    <w:rsid w:val="00343BDD"/>
    <w:rsid w:val="003450B3"/>
    <w:rsid w:val="0034511E"/>
    <w:rsid w:val="003501AE"/>
    <w:rsid w:val="00351E9A"/>
    <w:rsid w:val="003550E4"/>
    <w:rsid w:val="00355AB1"/>
    <w:rsid w:val="0035738B"/>
    <w:rsid w:val="003602B7"/>
    <w:rsid w:val="0036080B"/>
    <w:rsid w:val="00360C6B"/>
    <w:rsid w:val="00361219"/>
    <w:rsid w:val="00363805"/>
    <w:rsid w:val="0037086A"/>
    <w:rsid w:val="00374577"/>
    <w:rsid w:val="0037641B"/>
    <w:rsid w:val="00380AC8"/>
    <w:rsid w:val="00382DCA"/>
    <w:rsid w:val="00383036"/>
    <w:rsid w:val="00384600"/>
    <w:rsid w:val="003851BB"/>
    <w:rsid w:val="0038631D"/>
    <w:rsid w:val="003907DF"/>
    <w:rsid w:val="00394FE0"/>
    <w:rsid w:val="003A0A79"/>
    <w:rsid w:val="003A2FCB"/>
    <w:rsid w:val="003A58CD"/>
    <w:rsid w:val="003B06D0"/>
    <w:rsid w:val="003B2FE4"/>
    <w:rsid w:val="003B3E56"/>
    <w:rsid w:val="003B61EF"/>
    <w:rsid w:val="003B6D76"/>
    <w:rsid w:val="003B70F4"/>
    <w:rsid w:val="003B7114"/>
    <w:rsid w:val="003C471D"/>
    <w:rsid w:val="003C4B51"/>
    <w:rsid w:val="003D682B"/>
    <w:rsid w:val="003E2B5E"/>
    <w:rsid w:val="003E5E5C"/>
    <w:rsid w:val="003E619D"/>
    <w:rsid w:val="003E6329"/>
    <w:rsid w:val="003F0F0E"/>
    <w:rsid w:val="003F6B2B"/>
    <w:rsid w:val="003F6BCF"/>
    <w:rsid w:val="00401D18"/>
    <w:rsid w:val="00413FA8"/>
    <w:rsid w:val="004278B5"/>
    <w:rsid w:val="004307DB"/>
    <w:rsid w:val="00430AD4"/>
    <w:rsid w:val="00433687"/>
    <w:rsid w:val="00436B9D"/>
    <w:rsid w:val="00444ADD"/>
    <w:rsid w:val="00445ACD"/>
    <w:rsid w:val="00445C2B"/>
    <w:rsid w:val="00447FB7"/>
    <w:rsid w:val="00457628"/>
    <w:rsid w:val="00462B40"/>
    <w:rsid w:val="00463A03"/>
    <w:rsid w:val="00464315"/>
    <w:rsid w:val="00464AFD"/>
    <w:rsid w:val="00466797"/>
    <w:rsid w:val="00467DC1"/>
    <w:rsid w:val="00473B6F"/>
    <w:rsid w:val="00474EFF"/>
    <w:rsid w:val="00476285"/>
    <w:rsid w:val="00480269"/>
    <w:rsid w:val="004810A3"/>
    <w:rsid w:val="004812CA"/>
    <w:rsid w:val="004818B0"/>
    <w:rsid w:val="00482D07"/>
    <w:rsid w:val="00485460"/>
    <w:rsid w:val="00485AA0"/>
    <w:rsid w:val="004867AC"/>
    <w:rsid w:val="00487017"/>
    <w:rsid w:val="00490160"/>
    <w:rsid w:val="00490518"/>
    <w:rsid w:val="00490758"/>
    <w:rsid w:val="004934A4"/>
    <w:rsid w:val="004962E5"/>
    <w:rsid w:val="004A26A1"/>
    <w:rsid w:val="004B5CA9"/>
    <w:rsid w:val="004C455C"/>
    <w:rsid w:val="004C612D"/>
    <w:rsid w:val="004C64FD"/>
    <w:rsid w:val="004D3C3E"/>
    <w:rsid w:val="004D3C9C"/>
    <w:rsid w:val="004E483E"/>
    <w:rsid w:val="004E6356"/>
    <w:rsid w:val="004E7FD2"/>
    <w:rsid w:val="005004BC"/>
    <w:rsid w:val="00501329"/>
    <w:rsid w:val="005036C5"/>
    <w:rsid w:val="00512552"/>
    <w:rsid w:val="00515CC6"/>
    <w:rsid w:val="00520842"/>
    <w:rsid w:val="005210E5"/>
    <w:rsid w:val="00524D77"/>
    <w:rsid w:val="00530C2D"/>
    <w:rsid w:val="0053280F"/>
    <w:rsid w:val="00534D67"/>
    <w:rsid w:val="0053552F"/>
    <w:rsid w:val="00536C90"/>
    <w:rsid w:val="00537026"/>
    <w:rsid w:val="005434CB"/>
    <w:rsid w:val="00546039"/>
    <w:rsid w:val="005520C9"/>
    <w:rsid w:val="00554FFC"/>
    <w:rsid w:val="00560235"/>
    <w:rsid w:val="00561942"/>
    <w:rsid w:val="005632B3"/>
    <w:rsid w:val="00563934"/>
    <w:rsid w:val="005725C0"/>
    <w:rsid w:val="00573C81"/>
    <w:rsid w:val="005775B5"/>
    <w:rsid w:val="00583768"/>
    <w:rsid w:val="005850AC"/>
    <w:rsid w:val="00590A40"/>
    <w:rsid w:val="00592CF0"/>
    <w:rsid w:val="005935C8"/>
    <w:rsid w:val="00594623"/>
    <w:rsid w:val="00595CFB"/>
    <w:rsid w:val="005961B4"/>
    <w:rsid w:val="00596F5A"/>
    <w:rsid w:val="005A052C"/>
    <w:rsid w:val="005A118D"/>
    <w:rsid w:val="005A40B4"/>
    <w:rsid w:val="005A4267"/>
    <w:rsid w:val="005A7BE6"/>
    <w:rsid w:val="005B168C"/>
    <w:rsid w:val="005B202E"/>
    <w:rsid w:val="005B6347"/>
    <w:rsid w:val="005B7A47"/>
    <w:rsid w:val="005C4519"/>
    <w:rsid w:val="005D24F2"/>
    <w:rsid w:val="005D5CAD"/>
    <w:rsid w:val="005E0226"/>
    <w:rsid w:val="005E1DE7"/>
    <w:rsid w:val="005E5394"/>
    <w:rsid w:val="005E78BE"/>
    <w:rsid w:val="005F0163"/>
    <w:rsid w:val="005F53B5"/>
    <w:rsid w:val="00602381"/>
    <w:rsid w:val="0060321A"/>
    <w:rsid w:val="00604C16"/>
    <w:rsid w:val="00604F08"/>
    <w:rsid w:val="0060623C"/>
    <w:rsid w:val="0060687F"/>
    <w:rsid w:val="00610009"/>
    <w:rsid w:val="006114FD"/>
    <w:rsid w:val="0061407C"/>
    <w:rsid w:val="00614408"/>
    <w:rsid w:val="006148EB"/>
    <w:rsid w:val="00621CCA"/>
    <w:rsid w:val="00624074"/>
    <w:rsid w:val="006251A7"/>
    <w:rsid w:val="00626481"/>
    <w:rsid w:val="006336EE"/>
    <w:rsid w:val="00634CA4"/>
    <w:rsid w:val="00636C11"/>
    <w:rsid w:val="00640064"/>
    <w:rsid w:val="00641A6B"/>
    <w:rsid w:val="00642A6C"/>
    <w:rsid w:val="00647AE7"/>
    <w:rsid w:val="0065441B"/>
    <w:rsid w:val="006562AC"/>
    <w:rsid w:val="006562FC"/>
    <w:rsid w:val="0066084B"/>
    <w:rsid w:val="006624D3"/>
    <w:rsid w:val="00670610"/>
    <w:rsid w:val="00672BB6"/>
    <w:rsid w:val="00674BDB"/>
    <w:rsid w:val="00675A8B"/>
    <w:rsid w:val="0068026A"/>
    <w:rsid w:val="0069175F"/>
    <w:rsid w:val="00691D51"/>
    <w:rsid w:val="00697A22"/>
    <w:rsid w:val="00697ADE"/>
    <w:rsid w:val="006A0489"/>
    <w:rsid w:val="006A05BB"/>
    <w:rsid w:val="006A0F12"/>
    <w:rsid w:val="006A1C9C"/>
    <w:rsid w:val="006A2702"/>
    <w:rsid w:val="006A3625"/>
    <w:rsid w:val="006A6B81"/>
    <w:rsid w:val="006B292B"/>
    <w:rsid w:val="006B4CFF"/>
    <w:rsid w:val="006C3D60"/>
    <w:rsid w:val="006C4263"/>
    <w:rsid w:val="006C6C5C"/>
    <w:rsid w:val="006D0A6E"/>
    <w:rsid w:val="006D115C"/>
    <w:rsid w:val="006D1C85"/>
    <w:rsid w:val="006D3FFE"/>
    <w:rsid w:val="006D40BA"/>
    <w:rsid w:val="006D6FE6"/>
    <w:rsid w:val="006E0483"/>
    <w:rsid w:val="006E0592"/>
    <w:rsid w:val="006E0C7B"/>
    <w:rsid w:val="006E21B9"/>
    <w:rsid w:val="006E3CEF"/>
    <w:rsid w:val="006F1DFD"/>
    <w:rsid w:val="006F23ED"/>
    <w:rsid w:val="006F5A51"/>
    <w:rsid w:val="00700BB0"/>
    <w:rsid w:val="00706CEA"/>
    <w:rsid w:val="00707E3A"/>
    <w:rsid w:val="007116C1"/>
    <w:rsid w:val="00713301"/>
    <w:rsid w:val="0072086F"/>
    <w:rsid w:val="00723066"/>
    <w:rsid w:val="00723505"/>
    <w:rsid w:val="00725635"/>
    <w:rsid w:val="007301EB"/>
    <w:rsid w:val="00730BB2"/>
    <w:rsid w:val="007336F9"/>
    <w:rsid w:val="00734C4C"/>
    <w:rsid w:val="007370D9"/>
    <w:rsid w:val="007442DF"/>
    <w:rsid w:val="00756BCA"/>
    <w:rsid w:val="007574C1"/>
    <w:rsid w:val="007615DE"/>
    <w:rsid w:val="00765BBD"/>
    <w:rsid w:val="0077564C"/>
    <w:rsid w:val="007855A0"/>
    <w:rsid w:val="00785DB8"/>
    <w:rsid w:val="00786ED5"/>
    <w:rsid w:val="0079424F"/>
    <w:rsid w:val="007969D3"/>
    <w:rsid w:val="007974A0"/>
    <w:rsid w:val="00797FBC"/>
    <w:rsid w:val="007A1E29"/>
    <w:rsid w:val="007A65A8"/>
    <w:rsid w:val="007A68D9"/>
    <w:rsid w:val="007A76C4"/>
    <w:rsid w:val="007B28DB"/>
    <w:rsid w:val="007B4F40"/>
    <w:rsid w:val="007C2A02"/>
    <w:rsid w:val="007C66F1"/>
    <w:rsid w:val="007C754B"/>
    <w:rsid w:val="007D0E61"/>
    <w:rsid w:val="007D22FA"/>
    <w:rsid w:val="007D460A"/>
    <w:rsid w:val="007D4A8F"/>
    <w:rsid w:val="007F04FC"/>
    <w:rsid w:val="007F5F89"/>
    <w:rsid w:val="007F6FA6"/>
    <w:rsid w:val="007F7F3A"/>
    <w:rsid w:val="008025F8"/>
    <w:rsid w:val="0080528D"/>
    <w:rsid w:val="00805CC4"/>
    <w:rsid w:val="008076B1"/>
    <w:rsid w:val="008118BE"/>
    <w:rsid w:val="008128AF"/>
    <w:rsid w:val="00812E1E"/>
    <w:rsid w:val="00816C49"/>
    <w:rsid w:val="0081734E"/>
    <w:rsid w:val="0082042F"/>
    <w:rsid w:val="0083364C"/>
    <w:rsid w:val="0084360F"/>
    <w:rsid w:val="00851B38"/>
    <w:rsid w:val="00853BB3"/>
    <w:rsid w:val="0085544B"/>
    <w:rsid w:val="00855B56"/>
    <w:rsid w:val="00856E6F"/>
    <w:rsid w:val="00871C50"/>
    <w:rsid w:val="008800B9"/>
    <w:rsid w:val="008812C8"/>
    <w:rsid w:val="008832BD"/>
    <w:rsid w:val="00887F7F"/>
    <w:rsid w:val="008905DB"/>
    <w:rsid w:val="00890BD1"/>
    <w:rsid w:val="00890F72"/>
    <w:rsid w:val="00893163"/>
    <w:rsid w:val="008A232D"/>
    <w:rsid w:val="008A3008"/>
    <w:rsid w:val="008A45E7"/>
    <w:rsid w:val="008A57CF"/>
    <w:rsid w:val="008A61AF"/>
    <w:rsid w:val="008A6B13"/>
    <w:rsid w:val="008B4F98"/>
    <w:rsid w:val="008B5B3D"/>
    <w:rsid w:val="008C0D4C"/>
    <w:rsid w:val="008C313E"/>
    <w:rsid w:val="008D15FC"/>
    <w:rsid w:val="008D3E9B"/>
    <w:rsid w:val="008D57B3"/>
    <w:rsid w:val="008E0F36"/>
    <w:rsid w:val="008E1BB3"/>
    <w:rsid w:val="008E4F82"/>
    <w:rsid w:val="008E5E36"/>
    <w:rsid w:val="008F02E5"/>
    <w:rsid w:val="008F2690"/>
    <w:rsid w:val="008F30C8"/>
    <w:rsid w:val="008F6EF8"/>
    <w:rsid w:val="00900318"/>
    <w:rsid w:val="009030A6"/>
    <w:rsid w:val="009030BF"/>
    <w:rsid w:val="0090462B"/>
    <w:rsid w:val="00904AF4"/>
    <w:rsid w:val="00904F4A"/>
    <w:rsid w:val="00914250"/>
    <w:rsid w:val="0091524B"/>
    <w:rsid w:val="0091632A"/>
    <w:rsid w:val="00921F4C"/>
    <w:rsid w:val="009221C9"/>
    <w:rsid w:val="00923BB1"/>
    <w:rsid w:val="00930AF7"/>
    <w:rsid w:val="00937450"/>
    <w:rsid w:val="00942DB5"/>
    <w:rsid w:val="009454F7"/>
    <w:rsid w:val="00945EC3"/>
    <w:rsid w:val="00950DBA"/>
    <w:rsid w:val="009536A9"/>
    <w:rsid w:val="0095376F"/>
    <w:rsid w:val="00955C56"/>
    <w:rsid w:val="009573AB"/>
    <w:rsid w:val="00964E8A"/>
    <w:rsid w:val="00964FB6"/>
    <w:rsid w:val="00966919"/>
    <w:rsid w:val="00967DEA"/>
    <w:rsid w:val="0097327F"/>
    <w:rsid w:val="00974230"/>
    <w:rsid w:val="00992EDB"/>
    <w:rsid w:val="00994BA1"/>
    <w:rsid w:val="009959C0"/>
    <w:rsid w:val="00996C15"/>
    <w:rsid w:val="009A4BDD"/>
    <w:rsid w:val="009A6C98"/>
    <w:rsid w:val="009A6D61"/>
    <w:rsid w:val="009A74A1"/>
    <w:rsid w:val="009B1764"/>
    <w:rsid w:val="009B34A1"/>
    <w:rsid w:val="009B6952"/>
    <w:rsid w:val="009C3FD5"/>
    <w:rsid w:val="009C4FF4"/>
    <w:rsid w:val="009C5AD5"/>
    <w:rsid w:val="009C617C"/>
    <w:rsid w:val="009D0F2F"/>
    <w:rsid w:val="009D3086"/>
    <w:rsid w:val="009D3E0E"/>
    <w:rsid w:val="009D4D1D"/>
    <w:rsid w:val="009D5C40"/>
    <w:rsid w:val="009D7A63"/>
    <w:rsid w:val="009E0259"/>
    <w:rsid w:val="009E17BE"/>
    <w:rsid w:val="009E2836"/>
    <w:rsid w:val="009E3284"/>
    <w:rsid w:val="009F1337"/>
    <w:rsid w:val="00A135D8"/>
    <w:rsid w:val="00A1441F"/>
    <w:rsid w:val="00A14D5C"/>
    <w:rsid w:val="00A23EED"/>
    <w:rsid w:val="00A24A2D"/>
    <w:rsid w:val="00A25A64"/>
    <w:rsid w:val="00A30A57"/>
    <w:rsid w:val="00A34D8C"/>
    <w:rsid w:val="00A34FD1"/>
    <w:rsid w:val="00A36F72"/>
    <w:rsid w:val="00A41A15"/>
    <w:rsid w:val="00A44041"/>
    <w:rsid w:val="00A44F82"/>
    <w:rsid w:val="00A50A96"/>
    <w:rsid w:val="00A51817"/>
    <w:rsid w:val="00A52C6E"/>
    <w:rsid w:val="00A54369"/>
    <w:rsid w:val="00A6312C"/>
    <w:rsid w:val="00A67554"/>
    <w:rsid w:val="00A73C03"/>
    <w:rsid w:val="00A755BC"/>
    <w:rsid w:val="00A758E0"/>
    <w:rsid w:val="00A828DE"/>
    <w:rsid w:val="00A834E5"/>
    <w:rsid w:val="00A842B3"/>
    <w:rsid w:val="00A94695"/>
    <w:rsid w:val="00A96642"/>
    <w:rsid w:val="00AA15C0"/>
    <w:rsid w:val="00AA5F13"/>
    <w:rsid w:val="00AA6046"/>
    <w:rsid w:val="00AA7CB8"/>
    <w:rsid w:val="00AB64B9"/>
    <w:rsid w:val="00AB7192"/>
    <w:rsid w:val="00AB74BD"/>
    <w:rsid w:val="00AC319E"/>
    <w:rsid w:val="00AD4352"/>
    <w:rsid w:val="00AD77EA"/>
    <w:rsid w:val="00AE0DFE"/>
    <w:rsid w:val="00AE151F"/>
    <w:rsid w:val="00AE4D39"/>
    <w:rsid w:val="00AF04FE"/>
    <w:rsid w:val="00AF14A7"/>
    <w:rsid w:val="00AF1626"/>
    <w:rsid w:val="00AF27D3"/>
    <w:rsid w:val="00AF3ACF"/>
    <w:rsid w:val="00B01080"/>
    <w:rsid w:val="00B0198A"/>
    <w:rsid w:val="00B03134"/>
    <w:rsid w:val="00B109D8"/>
    <w:rsid w:val="00B113F4"/>
    <w:rsid w:val="00B13BA1"/>
    <w:rsid w:val="00B140B6"/>
    <w:rsid w:val="00B2069D"/>
    <w:rsid w:val="00B341F3"/>
    <w:rsid w:val="00B35DD0"/>
    <w:rsid w:val="00B374BF"/>
    <w:rsid w:val="00B378D8"/>
    <w:rsid w:val="00B41298"/>
    <w:rsid w:val="00B4448C"/>
    <w:rsid w:val="00B469F2"/>
    <w:rsid w:val="00B51419"/>
    <w:rsid w:val="00B53B51"/>
    <w:rsid w:val="00B5499E"/>
    <w:rsid w:val="00B60CCD"/>
    <w:rsid w:val="00B63AF6"/>
    <w:rsid w:val="00B6644A"/>
    <w:rsid w:val="00B70AAE"/>
    <w:rsid w:val="00B74788"/>
    <w:rsid w:val="00B74841"/>
    <w:rsid w:val="00B75942"/>
    <w:rsid w:val="00B83140"/>
    <w:rsid w:val="00B8772A"/>
    <w:rsid w:val="00B935A9"/>
    <w:rsid w:val="00B93F6B"/>
    <w:rsid w:val="00B97932"/>
    <w:rsid w:val="00BA267B"/>
    <w:rsid w:val="00BA3984"/>
    <w:rsid w:val="00BA403A"/>
    <w:rsid w:val="00BA4908"/>
    <w:rsid w:val="00BA502C"/>
    <w:rsid w:val="00BA6112"/>
    <w:rsid w:val="00BB17FD"/>
    <w:rsid w:val="00BB3C09"/>
    <w:rsid w:val="00BB5DFD"/>
    <w:rsid w:val="00BB60C4"/>
    <w:rsid w:val="00BD0542"/>
    <w:rsid w:val="00BD18D8"/>
    <w:rsid w:val="00BD26C5"/>
    <w:rsid w:val="00BD26D9"/>
    <w:rsid w:val="00BD3DFF"/>
    <w:rsid w:val="00BD429C"/>
    <w:rsid w:val="00BD5017"/>
    <w:rsid w:val="00BD5A7E"/>
    <w:rsid w:val="00BD61EF"/>
    <w:rsid w:val="00BD7F10"/>
    <w:rsid w:val="00BE0194"/>
    <w:rsid w:val="00BE261E"/>
    <w:rsid w:val="00BF0F37"/>
    <w:rsid w:val="00BF12B1"/>
    <w:rsid w:val="00BF51BD"/>
    <w:rsid w:val="00BF7DE5"/>
    <w:rsid w:val="00C04499"/>
    <w:rsid w:val="00C05F8E"/>
    <w:rsid w:val="00C06A33"/>
    <w:rsid w:val="00C07213"/>
    <w:rsid w:val="00C078C7"/>
    <w:rsid w:val="00C118D9"/>
    <w:rsid w:val="00C14848"/>
    <w:rsid w:val="00C16613"/>
    <w:rsid w:val="00C16F18"/>
    <w:rsid w:val="00C2145C"/>
    <w:rsid w:val="00C232E3"/>
    <w:rsid w:val="00C25623"/>
    <w:rsid w:val="00C31D64"/>
    <w:rsid w:val="00C370FA"/>
    <w:rsid w:val="00C4005A"/>
    <w:rsid w:val="00C438FF"/>
    <w:rsid w:val="00C569A0"/>
    <w:rsid w:val="00C67C83"/>
    <w:rsid w:val="00C71B3D"/>
    <w:rsid w:val="00C87E46"/>
    <w:rsid w:val="00C91852"/>
    <w:rsid w:val="00C93761"/>
    <w:rsid w:val="00C96CC3"/>
    <w:rsid w:val="00CA0048"/>
    <w:rsid w:val="00CA08CC"/>
    <w:rsid w:val="00CA19EE"/>
    <w:rsid w:val="00CA1C78"/>
    <w:rsid w:val="00CA685D"/>
    <w:rsid w:val="00CB1F4E"/>
    <w:rsid w:val="00CB22C6"/>
    <w:rsid w:val="00CB314A"/>
    <w:rsid w:val="00CC1486"/>
    <w:rsid w:val="00CC31F8"/>
    <w:rsid w:val="00CC38B4"/>
    <w:rsid w:val="00CC4BB7"/>
    <w:rsid w:val="00CD1D3E"/>
    <w:rsid w:val="00CD4B96"/>
    <w:rsid w:val="00CD6DEB"/>
    <w:rsid w:val="00CD7FBA"/>
    <w:rsid w:val="00CE3DD3"/>
    <w:rsid w:val="00CF07E8"/>
    <w:rsid w:val="00CF1539"/>
    <w:rsid w:val="00CF3028"/>
    <w:rsid w:val="00CF6D28"/>
    <w:rsid w:val="00CF7CDD"/>
    <w:rsid w:val="00D00115"/>
    <w:rsid w:val="00D03A7E"/>
    <w:rsid w:val="00D06010"/>
    <w:rsid w:val="00D0771F"/>
    <w:rsid w:val="00D129D7"/>
    <w:rsid w:val="00D15424"/>
    <w:rsid w:val="00D1544C"/>
    <w:rsid w:val="00D158A3"/>
    <w:rsid w:val="00D21E55"/>
    <w:rsid w:val="00D316B4"/>
    <w:rsid w:val="00D32E32"/>
    <w:rsid w:val="00D32E9B"/>
    <w:rsid w:val="00D33362"/>
    <w:rsid w:val="00D420AF"/>
    <w:rsid w:val="00D42A5C"/>
    <w:rsid w:val="00D436A1"/>
    <w:rsid w:val="00D4729C"/>
    <w:rsid w:val="00D54605"/>
    <w:rsid w:val="00D549B8"/>
    <w:rsid w:val="00D60AFB"/>
    <w:rsid w:val="00D64B12"/>
    <w:rsid w:val="00D66B28"/>
    <w:rsid w:val="00D70B36"/>
    <w:rsid w:val="00D71EF7"/>
    <w:rsid w:val="00D72BBB"/>
    <w:rsid w:val="00D72ECE"/>
    <w:rsid w:val="00D73A29"/>
    <w:rsid w:val="00D80DBA"/>
    <w:rsid w:val="00D816E9"/>
    <w:rsid w:val="00D85923"/>
    <w:rsid w:val="00D878FB"/>
    <w:rsid w:val="00D90CDA"/>
    <w:rsid w:val="00D925A5"/>
    <w:rsid w:val="00D9531C"/>
    <w:rsid w:val="00D95782"/>
    <w:rsid w:val="00D976BE"/>
    <w:rsid w:val="00DA5F20"/>
    <w:rsid w:val="00DB1A99"/>
    <w:rsid w:val="00DB2390"/>
    <w:rsid w:val="00DB6D0C"/>
    <w:rsid w:val="00DB6E25"/>
    <w:rsid w:val="00DB7092"/>
    <w:rsid w:val="00DC4A35"/>
    <w:rsid w:val="00DC554F"/>
    <w:rsid w:val="00DC73FC"/>
    <w:rsid w:val="00DC7FD2"/>
    <w:rsid w:val="00DD0E27"/>
    <w:rsid w:val="00DD1752"/>
    <w:rsid w:val="00DD639B"/>
    <w:rsid w:val="00DD7AF6"/>
    <w:rsid w:val="00DE1C63"/>
    <w:rsid w:val="00DE5BCF"/>
    <w:rsid w:val="00DE5DD6"/>
    <w:rsid w:val="00DE6B86"/>
    <w:rsid w:val="00DE6E2E"/>
    <w:rsid w:val="00DF150A"/>
    <w:rsid w:val="00DF5C2E"/>
    <w:rsid w:val="00E02BD9"/>
    <w:rsid w:val="00E03BC3"/>
    <w:rsid w:val="00E06D41"/>
    <w:rsid w:val="00E07BBA"/>
    <w:rsid w:val="00E10572"/>
    <w:rsid w:val="00E117EF"/>
    <w:rsid w:val="00E12FEB"/>
    <w:rsid w:val="00E15BA5"/>
    <w:rsid w:val="00E16A52"/>
    <w:rsid w:val="00E173AF"/>
    <w:rsid w:val="00E225E9"/>
    <w:rsid w:val="00E22B2D"/>
    <w:rsid w:val="00E304B7"/>
    <w:rsid w:val="00E30939"/>
    <w:rsid w:val="00E35575"/>
    <w:rsid w:val="00E4081A"/>
    <w:rsid w:val="00E413A6"/>
    <w:rsid w:val="00E464BE"/>
    <w:rsid w:val="00E47979"/>
    <w:rsid w:val="00E479FB"/>
    <w:rsid w:val="00E517CB"/>
    <w:rsid w:val="00E53CF2"/>
    <w:rsid w:val="00E53EBF"/>
    <w:rsid w:val="00E579E2"/>
    <w:rsid w:val="00E65976"/>
    <w:rsid w:val="00E71FCE"/>
    <w:rsid w:val="00E77621"/>
    <w:rsid w:val="00E8096C"/>
    <w:rsid w:val="00E810A3"/>
    <w:rsid w:val="00E87C24"/>
    <w:rsid w:val="00E9129E"/>
    <w:rsid w:val="00E96F3A"/>
    <w:rsid w:val="00EA41A2"/>
    <w:rsid w:val="00EB0AF4"/>
    <w:rsid w:val="00EB24D0"/>
    <w:rsid w:val="00EB3B60"/>
    <w:rsid w:val="00EC14A2"/>
    <w:rsid w:val="00EC702E"/>
    <w:rsid w:val="00ED3040"/>
    <w:rsid w:val="00EE18FA"/>
    <w:rsid w:val="00EE1A9F"/>
    <w:rsid w:val="00EF49F2"/>
    <w:rsid w:val="00EF4C9D"/>
    <w:rsid w:val="00EF59A2"/>
    <w:rsid w:val="00F01505"/>
    <w:rsid w:val="00F0424A"/>
    <w:rsid w:val="00F10D3D"/>
    <w:rsid w:val="00F11717"/>
    <w:rsid w:val="00F11C6B"/>
    <w:rsid w:val="00F13718"/>
    <w:rsid w:val="00F17F87"/>
    <w:rsid w:val="00F20990"/>
    <w:rsid w:val="00F21790"/>
    <w:rsid w:val="00F219F3"/>
    <w:rsid w:val="00F2287E"/>
    <w:rsid w:val="00F22DF5"/>
    <w:rsid w:val="00F24693"/>
    <w:rsid w:val="00F24E33"/>
    <w:rsid w:val="00F27E76"/>
    <w:rsid w:val="00F309A4"/>
    <w:rsid w:val="00F3112A"/>
    <w:rsid w:val="00F35E97"/>
    <w:rsid w:val="00F36884"/>
    <w:rsid w:val="00F37AB1"/>
    <w:rsid w:val="00F4005E"/>
    <w:rsid w:val="00F41E3A"/>
    <w:rsid w:val="00F42D7B"/>
    <w:rsid w:val="00F4706E"/>
    <w:rsid w:val="00F5148C"/>
    <w:rsid w:val="00F53058"/>
    <w:rsid w:val="00F563E6"/>
    <w:rsid w:val="00F56C8F"/>
    <w:rsid w:val="00F57DFF"/>
    <w:rsid w:val="00F6036D"/>
    <w:rsid w:val="00F61252"/>
    <w:rsid w:val="00F64772"/>
    <w:rsid w:val="00F664D6"/>
    <w:rsid w:val="00F67869"/>
    <w:rsid w:val="00F712FD"/>
    <w:rsid w:val="00F754FF"/>
    <w:rsid w:val="00F761B5"/>
    <w:rsid w:val="00F76AE7"/>
    <w:rsid w:val="00F80AFA"/>
    <w:rsid w:val="00F80F67"/>
    <w:rsid w:val="00F813D0"/>
    <w:rsid w:val="00F8244F"/>
    <w:rsid w:val="00F837F2"/>
    <w:rsid w:val="00F84FD9"/>
    <w:rsid w:val="00F85079"/>
    <w:rsid w:val="00F86458"/>
    <w:rsid w:val="00F905FD"/>
    <w:rsid w:val="00F90FD0"/>
    <w:rsid w:val="00F91914"/>
    <w:rsid w:val="00F91BB5"/>
    <w:rsid w:val="00F9298C"/>
    <w:rsid w:val="00F94238"/>
    <w:rsid w:val="00F9572A"/>
    <w:rsid w:val="00F96FCD"/>
    <w:rsid w:val="00FA1408"/>
    <w:rsid w:val="00FA34AB"/>
    <w:rsid w:val="00FA3DE3"/>
    <w:rsid w:val="00FB14D2"/>
    <w:rsid w:val="00FB3C43"/>
    <w:rsid w:val="00FB4761"/>
    <w:rsid w:val="00FB4E42"/>
    <w:rsid w:val="00FB5210"/>
    <w:rsid w:val="00FB79E4"/>
    <w:rsid w:val="00FC2807"/>
    <w:rsid w:val="00FC3BBD"/>
    <w:rsid w:val="00FC4778"/>
    <w:rsid w:val="00FC6FB0"/>
    <w:rsid w:val="00FC71D2"/>
    <w:rsid w:val="00FD2D50"/>
    <w:rsid w:val="00FD2DF6"/>
    <w:rsid w:val="00FD4D52"/>
    <w:rsid w:val="00FD780A"/>
    <w:rsid w:val="00FE2AB6"/>
    <w:rsid w:val="00FE30E0"/>
    <w:rsid w:val="00FE555D"/>
    <w:rsid w:val="00FE6833"/>
    <w:rsid w:val="00FE697A"/>
    <w:rsid w:val="00FE7265"/>
    <w:rsid w:val="00FF3F6A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64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6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F647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J</dc:creator>
  <cp:lastModifiedBy>C J</cp:lastModifiedBy>
  <cp:revision>3</cp:revision>
  <dcterms:created xsi:type="dcterms:W3CDTF">2019-09-24T03:06:00Z</dcterms:created>
  <dcterms:modified xsi:type="dcterms:W3CDTF">2019-09-25T21:14:00Z</dcterms:modified>
</cp:coreProperties>
</file>