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5520" w14:textId="0AC46554" w:rsidR="006D58B1" w:rsidRPr="00D16CF5" w:rsidRDefault="006D58B1" w:rsidP="006D58B1">
      <w:pPr>
        <w:pStyle w:val="APALevel1"/>
        <w:jc w:val="left"/>
        <w:rPr>
          <w:b/>
        </w:rPr>
      </w:pPr>
      <w:r w:rsidRPr="00D16CF5">
        <w:rPr>
          <w:b/>
        </w:rPr>
        <w:t>The Chinese Version of the Edinburgh Handedness Inventory Used in Current Study</w:t>
      </w:r>
    </w:p>
    <w:p w14:paraId="5667C9E2" w14:textId="232725DA" w:rsidR="00AB6674" w:rsidRDefault="00AB6674" w:rsidP="006D58B1">
      <w:pPr>
        <w:rPr>
          <w:rFonts w:eastAsia="Microsoft JhengHei"/>
          <w:sz w:val="22"/>
          <w:szCs w:val="22"/>
        </w:rPr>
      </w:pPr>
      <w:r w:rsidRPr="00AB6674">
        <w:rPr>
          <w:rFonts w:eastAsiaTheme="minorEastAsia" w:hint="eastAsia"/>
          <w:sz w:val="22"/>
          <w:szCs w:val="22"/>
          <w:lang w:eastAsia="zh-CN"/>
        </w:rPr>
        <w:t>提問</w:t>
      </w:r>
      <w:r>
        <w:rPr>
          <w:rFonts w:eastAsiaTheme="minorEastAsia" w:hint="eastAsia"/>
          <w:sz w:val="22"/>
          <w:szCs w:val="22"/>
          <w:lang w:eastAsia="zh-CN"/>
        </w:rPr>
        <w:t>：</w:t>
      </w:r>
      <w:r w:rsidR="006D58B1" w:rsidRPr="006D58B1">
        <w:rPr>
          <w:rFonts w:eastAsia="Microsoft JhengHei" w:hint="eastAsia"/>
          <w:sz w:val="22"/>
          <w:szCs w:val="22"/>
        </w:rPr>
        <w:t>「</w:t>
      </w:r>
      <w:proofErr w:type="spellStart"/>
      <w:r w:rsidR="006D58B1" w:rsidRPr="006D58B1">
        <w:rPr>
          <w:rFonts w:eastAsia="Microsoft JhengHei" w:hint="eastAsia"/>
          <w:sz w:val="22"/>
          <w:szCs w:val="22"/>
        </w:rPr>
        <w:t>我陣間會問你平時用邊隻手做依啲動作。你可以答我左手，右手或者左右手都得</w:t>
      </w:r>
      <w:proofErr w:type="spellEnd"/>
      <w:r w:rsidR="006D58B1" w:rsidRPr="006D58B1">
        <w:rPr>
          <w:rFonts w:eastAsia="Microsoft JhengHei" w:hint="eastAsia"/>
          <w:sz w:val="22"/>
          <w:szCs w:val="22"/>
        </w:rPr>
        <w:t>。」</w:t>
      </w:r>
    </w:p>
    <w:p w14:paraId="44EB5196" w14:textId="15234395" w:rsidR="00AB6674" w:rsidRDefault="00AB6674" w:rsidP="006D58B1">
      <w:pPr>
        <w:rPr>
          <w:rFonts w:eastAsia="Microsoft JhengHei"/>
          <w:sz w:val="22"/>
          <w:szCs w:val="22"/>
        </w:rPr>
      </w:pPr>
      <w:r w:rsidRPr="006D58B1">
        <w:rPr>
          <w:rFonts w:eastAsia="Microsoft JhengHei"/>
          <w:sz w:val="22"/>
          <w:szCs w:val="22"/>
        </w:rPr>
        <w:t>Instruction:</w:t>
      </w:r>
      <w:r w:rsidRPr="00AB6674">
        <w:rPr>
          <w:rFonts w:eastAsia="Microsoft JhengHei" w:hint="eastAsia"/>
          <w:sz w:val="22"/>
          <w:szCs w:val="22"/>
        </w:rPr>
        <w:t xml:space="preserve"> </w:t>
      </w:r>
      <w:r>
        <w:rPr>
          <w:rFonts w:eastAsia="Microsoft JhengHei" w:hint="eastAsia"/>
          <w:sz w:val="22"/>
          <w:szCs w:val="22"/>
        </w:rPr>
        <w:t xml:space="preserve">I am going to ask you which hand you usually use </w:t>
      </w:r>
      <w:r>
        <w:rPr>
          <w:rFonts w:eastAsia="Microsoft JhengHei"/>
          <w:sz w:val="22"/>
          <w:szCs w:val="22"/>
        </w:rPr>
        <w:t>to do the following actions. You can say left hand, right hand, or both hands.</w:t>
      </w:r>
    </w:p>
    <w:p w14:paraId="4F35E49A" w14:textId="77777777" w:rsidR="00AB6674" w:rsidRPr="00AB6674" w:rsidRDefault="00AB6674" w:rsidP="00AB6674">
      <w:pPr>
        <w:rPr>
          <w:rFonts w:eastAsia="Microsoft JhengHei"/>
          <w:sz w:val="22"/>
          <w:szCs w:val="22"/>
        </w:rPr>
      </w:pPr>
    </w:p>
    <w:p w14:paraId="3D336379" w14:textId="2D40FE4F" w:rsidR="006D58B1" w:rsidRDefault="006D58B1" w:rsidP="00AB6674">
      <w:pPr>
        <w:rPr>
          <w:rFonts w:eastAsia="Microsoft JhengHei"/>
          <w:sz w:val="22"/>
          <w:szCs w:val="22"/>
        </w:rPr>
      </w:pPr>
      <w:proofErr w:type="spellStart"/>
      <w:r w:rsidRPr="006D58B1">
        <w:rPr>
          <w:rFonts w:eastAsia="Microsoft JhengHei" w:hint="eastAsia"/>
          <w:sz w:val="22"/>
          <w:szCs w:val="22"/>
        </w:rPr>
        <w:t>若學生回答常用</w:t>
      </w:r>
      <w:proofErr w:type="spellEnd"/>
      <w:r w:rsidRPr="006D58B1">
        <w:rPr>
          <w:rFonts w:eastAsia="Microsoft JhengHei" w:hint="eastAsia"/>
          <w:sz w:val="22"/>
          <w:szCs w:val="22"/>
        </w:rPr>
        <w:t xml:space="preserve"> </w:t>
      </w:r>
      <w:proofErr w:type="spellStart"/>
      <w:r w:rsidRPr="006D58B1">
        <w:rPr>
          <w:rFonts w:eastAsia="Microsoft JhengHei" w:hint="eastAsia"/>
          <w:sz w:val="22"/>
          <w:szCs w:val="22"/>
        </w:rPr>
        <w:t>左手</w:t>
      </w:r>
      <w:proofErr w:type="spellEnd"/>
      <w:r w:rsidRPr="006D58B1">
        <w:rPr>
          <w:rFonts w:eastAsia="Microsoft JhengHei"/>
          <w:sz w:val="22"/>
          <w:szCs w:val="22"/>
        </w:rPr>
        <w:t>/</w:t>
      </w:r>
      <w:proofErr w:type="spellStart"/>
      <w:r w:rsidRPr="006D58B1">
        <w:rPr>
          <w:rFonts w:eastAsia="Microsoft JhengHei" w:hint="eastAsia"/>
          <w:sz w:val="22"/>
          <w:szCs w:val="22"/>
        </w:rPr>
        <w:t>右手時，請接著問</w:t>
      </w:r>
      <w:proofErr w:type="spellEnd"/>
      <w:r w:rsidRPr="006D58B1">
        <w:rPr>
          <w:rFonts w:eastAsia="Microsoft JhengHei"/>
          <w:sz w:val="22"/>
          <w:szCs w:val="22"/>
        </w:rPr>
        <w:t xml:space="preserve">: </w:t>
      </w:r>
      <w:r w:rsidRPr="006D58B1">
        <w:rPr>
          <w:rFonts w:eastAsia="Microsoft JhengHei" w:hint="eastAsia"/>
          <w:sz w:val="22"/>
          <w:szCs w:val="22"/>
        </w:rPr>
        <w:t>「</w:t>
      </w:r>
      <w:proofErr w:type="spellStart"/>
      <w:r w:rsidRPr="006D58B1">
        <w:rPr>
          <w:rFonts w:eastAsia="Microsoft JhengHei" w:hint="eastAsia"/>
          <w:sz w:val="22"/>
          <w:szCs w:val="22"/>
        </w:rPr>
        <w:t>係一定要用呢隻手</w:t>
      </w:r>
      <w:proofErr w:type="spellEnd"/>
      <w:r w:rsidRPr="006D58B1">
        <w:rPr>
          <w:rFonts w:eastAsia="Microsoft JhengHei" w:hint="eastAsia"/>
          <w:sz w:val="22"/>
          <w:szCs w:val="22"/>
        </w:rPr>
        <w:t xml:space="preserve"> </w:t>
      </w:r>
      <w:proofErr w:type="spellStart"/>
      <w:r w:rsidRPr="006D58B1">
        <w:rPr>
          <w:rFonts w:eastAsia="Microsoft JhengHei" w:hint="eastAsia"/>
          <w:sz w:val="22"/>
          <w:szCs w:val="22"/>
        </w:rPr>
        <w:t>定係</w:t>
      </w:r>
      <w:proofErr w:type="spellEnd"/>
      <w:r w:rsidRPr="006D58B1">
        <w:rPr>
          <w:rFonts w:eastAsia="Microsoft JhengHei" w:hint="eastAsia"/>
          <w:sz w:val="22"/>
          <w:szCs w:val="22"/>
        </w:rPr>
        <w:t xml:space="preserve"> </w:t>
      </w:r>
      <w:proofErr w:type="spellStart"/>
      <w:r w:rsidRPr="006D58B1">
        <w:rPr>
          <w:rFonts w:eastAsia="Microsoft JhengHei" w:hint="eastAsia"/>
          <w:sz w:val="22"/>
          <w:szCs w:val="22"/>
        </w:rPr>
        <w:t>另外嗰隻手都得不過用得無咁叻</w:t>
      </w:r>
      <w:proofErr w:type="spellEnd"/>
      <w:r w:rsidRPr="006D58B1">
        <w:rPr>
          <w:rFonts w:eastAsia="Microsoft JhengHei" w:hint="eastAsia"/>
          <w:sz w:val="22"/>
          <w:szCs w:val="22"/>
        </w:rPr>
        <w:t>？」</w:t>
      </w:r>
      <w:r w:rsidR="00AB6674">
        <w:rPr>
          <w:rFonts w:eastAsia="Microsoft JhengHei"/>
          <w:sz w:val="22"/>
          <w:szCs w:val="22"/>
        </w:rPr>
        <w:t xml:space="preserve"> </w:t>
      </w:r>
    </w:p>
    <w:p w14:paraId="398EC3AF" w14:textId="791D46B8" w:rsidR="00AB6674" w:rsidRDefault="00AB6674" w:rsidP="006D58B1">
      <w:pPr>
        <w:rPr>
          <w:rFonts w:eastAsia="Microsoft JhengHei"/>
          <w:sz w:val="22"/>
          <w:szCs w:val="22"/>
        </w:rPr>
      </w:pPr>
      <w:r w:rsidRPr="006D58B1">
        <w:rPr>
          <w:rFonts w:eastAsia="Microsoft JhengHei"/>
          <w:sz w:val="22"/>
          <w:szCs w:val="22"/>
        </w:rPr>
        <w:t xml:space="preserve">Follow up:  </w:t>
      </w:r>
      <w:r>
        <w:rPr>
          <w:rFonts w:eastAsia="Microsoft JhengHei"/>
          <w:sz w:val="22"/>
          <w:szCs w:val="22"/>
        </w:rPr>
        <w:t xml:space="preserve">If the child answers left/right hand, please follow up by asking: “Do you only use this hand, or can you also use the other hand, though a bit clumsily? </w:t>
      </w:r>
    </w:p>
    <w:p w14:paraId="3E6ED150" w14:textId="77777777" w:rsidR="00AB6674" w:rsidRPr="006D58B1" w:rsidRDefault="00AB6674" w:rsidP="006D58B1">
      <w:pPr>
        <w:rPr>
          <w:rFonts w:eastAsia="Microsoft JhengHei"/>
          <w:sz w:val="22"/>
          <w:szCs w:val="22"/>
        </w:rPr>
      </w:pPr>
    </w:p>
    <w:p w14:paraId="2C6A4598" w14:textId="77777777" w:rsidR="00A47CBF" w:rsidRDefault="006D58B1" w:rsidP="006D58B1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proofErr w:type="spellStart"/>
      <w:r w:rsidRPr="006D58B1">
        <w:rPr>
          <w:rFonts w:eastAsia="Microsoft JhengHei" w:hint="eastAsia"/>
          <w:sz w:val="22"/>
          <w:szCs w:val="22"/>
        </w:rPr>
        <w:t>評分方法</w:t>
      </w:r>
      <w:proofErr w:type="spellEnd"/>
      <w:r w:rsidR="00AB6674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：</w:t>
      </w:r>
    </w:p>
    <w:p w14:paraId="0E3C92A9" w14:textId="77777777" w:rsidR="00A47CBF" w:rsidRDefault="006D58B1" w:rsidP="006D58B1">
      <w:pPr>
        <w:rPr>
          <w:rFonts w:eastAsia="Microsoft JhengHei"/>
          <w:sz w:val="22"/>
          <w:szCs w:val="22"/>
        </w:rPr>
      </w:pPr>
      <w:proofErr w:type="gramStart"/>
      <w:r w:rsidRPr="006D58B1">
        <w:rPr>
          <w:rFonts w:eastAsia="Microsoft JhengHei" w:hint="eastAsia"/>
          <w:sz w:val="22"/>
          <w:szCs w:val="22"/>
        </w:rPr>
        <w:t>若學生回答</w:t>
      </w:r>
      <w:r w:rsidRPr="006D58B1">
        <w:rPr>
          <w:rFonts w:eastAsia="Microsoft JhengHei" w:hint="eastAsia"/>
          <w:b/>
          <w:sz w:val="22"/>
          <w:szCs w:val="22"/>
        </w:rPr>
        <w:t>左右手都得</w:t>
      </w:r>
      <w:r w:rsidRPr="006D58B1">
        <w:rPr>
          <w:rFonts w:eastAsia="Microsoft JhengHei"/>
          <w:sz w:val="22"/>
          <w:szCs w:val="22"/>
        </w:rPr>
        <w:t>,</w:t>
      </w:r>
      <w:r w:rsidRPr="006D58B1">
        <w:rPr>
          <w:rFonts w:eastAsia="Microsoft JhengHei" w:hint="eastAsia"/>
          <w:sz w:val="22"/>
          <w:szCs w:val="22"/>
        </w:rPr>
        <w:t>請給左手和右手各</w:t>
      </w:r>
      <w:proofErr w:type="gramEnd"/>
      <w:r w:rsidRPr="006D58B1">
        <w:rPr>
          <w:rFonts w:eastAsia="Microsoft JhengHei"/>
          <w:sz w:val="22"/>
          <w:szCs w:val="22"/>
        </w:rPr>
        <w:t>1</w:t>
      </w:r>
      <w:r w:rsidRPr="006D58B1">
        <w:rPr>
          <w:rFonts w:eastAsia="Microsoft JhengHei" w:hint="eastAsia"/>
          <w:sz w:val="22"/>
          <w:szCs w:val="22"/>
        </w:rPr>
        <w:t>分。</w:t>
      </w:r>
    </w:p>
    <w:p w14:paraId="6F722834" w14:textId="057E121B" w:rsidR="00A47CBF" w:rsidRDefault="00A47CBF" w:rsidP="00A47CBF">
      <w:pPr>
        <w:rPr>
          <w:rFonts w:eastAsiaTheme="minorEastAsia"/>
          <w:sz w:val="22"/>
          <w:szCs w:val="22"/>
          <w:lang w:eastAsia="zh-CN"/>
        </w:rPr>
      </w:pPr>
      <w:r w:rsidRPr="00A47CBF">
        <w:rPr>
          <w:rFonts w:eastAsia="Microsoft JhengHei"/>
          <w:sz w:val="22"/>
          <w:szCs w:val="22"/>
        </w:rPr>
        <w:t>Scoring</w:t>
      </w:r>
      <w:r w:rsidRPr="00A47CBF">
        <w:rPr>
          <w:rFonts w:eastAsiaTheme="minorEastAsia"/>
          <w:sz w:val="22"/>
          <w:szCs w:val="22"/>
          <w:lang w:eastAsia="zh-CN"/>
        </w:rPr>
        <w:t xml:space="preserve">: </w:t>
      </w:r>
      <w:r>
        <w:rPr>
          <w:rFonts w:eastAsiaTheme="minorEastAsia"/>
          <w:sz w:val="22"/>
          <w:szCs w:val="22"/>
          <w:lang w:eastAsia="zh-CN"/>
        </w:rPr>
        <w:t xml:space="preserve">if the child uses </w:t>
      </w:r>
      <w:r w:rsidRPr="00A47CBF">
        <w:rPr>
          <w:rFonts w:eastAsiaTheme="minorEastAsia"/>
          <w:b/>
          <w:sz w:val="22"/>
          <w:szCs w:val="22"/>
          <w:lang w:eastAsia="zh-CN"/>
        </w:rPr>
        <w:t>both hands</w:t>
      </w:r>
      <w:r>
        <w:rPr>
          <w:rFonts w:eastAsiaTheme="minorEastAsia"/>
          <w:sz w:val="22"/>
          <w:szCs w:val="22"/>
          <w:lang w:eastAsia="zh-CN"/>
        </w:rPr>
        <w:t>, please give 1 mark to each hand.</w:t>
      </w:r>
    </w:p>
    <w:p w14:paraId="735468FD" w14:textId="77777777" w:rsidR="00A47CBF" w:rsidRDefault="00A47CBF" w:rsidP="006D58B1">
      <w:pPr>
        <w:rPr>
          <w:rFonts w:eastAsia="Microsoft JhengHei"/>
          <w:sz w:val="22"/>
          <w:szCs w:val="22"/>
        </w:rPr>
      </w:pPr>
    </w:p>
    <w:p w14:paraId="25AD8B21" w14:textId="4E538570" w:rsidR="00A47CBF" w:rsidRDefault="006D58B1" w:rsidP="006D58B1">
      <w:pPr>
        <w:rPr>
          <w:rFonts w:eastAsia="Microsoft JhengHei"/>
          <w:sz w:val="22"/>
          <w:szCs w:val="22"/>
        </w:rPr>
      </w:pPr>
      <w:proofErr w:type="spellStart"/>
      <w:r w:rsidRPr="006D58B1">
        <w:rPr>
          <w:rFonts w:eastAsia="Microsoft JhengHei" w:hint="eastAsia"/>
          <w:sz w:val="22"/>
          <w:szCs w:val="22"/>
        </w:rPr>
        <w:t>若學生回答</w:t>
      </w:r>
      <w:r w:rsidRPr="006D58B1">
        <w:rPr>
          <w:rFonts w:eastAsia="Microsoft JhengHei" w:hint="eastAsia"/>
          <w:b/>
          <w:sz w:val="22"/>
          <w:szCs w:val="22"/>
        </w:rPr>
        <w:t>一定要用</w:t>
      </w:r>
      <w:r w:rsidRPr="006D58B1">
        <w:rPr>
          <w:rFonts w:eastAsia="Microsoft JhengHei" w:hint="eastAsia"/>
          <w:sz w:val="22"/>
          <w:szCs w:val="22"/>
        </w:rPr>
        <w:t>左</w:t>
      </w:r>
      <w:proofErr w:type="spellEnd"/>
      <w:r w:rsidRPr="006D58B1">
        <w:rPr>
          <w:rFonts w:eastAsia="Microsoft JhengHei"/>
          <w:sz w:val="22"/>
          <w:szCs w:val="22"/>
        </w:rPr>
        <w:t>/</w:t>
      </w:r>
      <w:r w:rsidRPr="006D58B1">
        <w:rPr>
          <w:rFonts w:eastAsia="Microsoft JhengHei" w:hint="eastAsia"/>
          <w:sz w:val="22"/>
          <w:szCs w:val="22"/>
        </w:rPr>
        <w:t>右手，請給慣用的那隻手</w:t>
      </w:r>
      <w:r w:rsidRPr="006D58B1">
        <w:rPr>
          <w:rFonts w:eastAsia="Microsoft JhengHei"/>
          <w:sz w:val="22"/>
          <w:szCs w:val="22"/>
        </w:rPr>
        <w:t>2</w:t>
      </w:r>
      <w:r w:rsidRPr="006D58B1">
        <w:rPr>
          <w:rFonts w:eastAsia="Microsoft JhengHei" w:hint="eastAsia"/>
          <w:sz w:val="22"/>
          <w:szCs w:val="22"/>
        </w:rPr>
        <w:t>分，不用的那隻手</w:t>
      </w:r>
      <w:r w:rsidRPr="006D58B1">
        <w:rPr>
          <w:rFonts w:eastAsia="Microsoft JhengHei"/>
          <w:sz w:val="22"/>
          <w:szCs w:val="22"/>
        </w:rPr>
        <w:t>0</w:t>
      </w:r>
      <w:r w:rsidRPr="006D58B1">
        <w:rPr>
          <w:rFonts w:eastAsia="Microsoft JhengHei" w:hint="eastAsia"/>
          <w:sz w:val="22"/>
          <w:szCs w:val="22"/>
        </w:rPr>
        <w:t>分。</w:t>
      </w:r>
    </w:p>
    <w:p w14:paraId="7532F279" w14:textId="5394CBCF" w:rsidR="00A47CBF" w:rsidRDefault="00A47CBF" w:rsidP="00A47CBF">
      <w:pPr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If </w:t>
      </w:r>
      <w:r w:rsidRPr="00A47CBF">
        <w:rPr>
          <w:rFonts w:eastAsiaTheme="minorEastAsia"/>
          <w:sz w:val="22"/>
          <w:szCs w:val="22"/>
          <w:lang w:eastAsia="zh-CN"/>
        </w:rPr>
        <w:t xml:space="preserve">the child uses </w:t>
      </w:r>
      <w:r w:rsidRPr="00A47CBF">
        <w:rPr>
          <w:rFonts w:eastAsiaTheme="minorEastAsia"/>
          <w:b/>
          <w:sz w:val="22"/>
          <w:szCs w:val="22"/>
          <w:lang w:eastAsia="zh-CN"/>
        </w:rPr>
        <w:t>only left/right hand</w:t>
      </w:r>
      <w:r>
        <w:rPr>
          <w:rFonts w:eastAsiaTheme="minorEastAsia"/>
          <w:sz w:val="22"/>
          <w:szCs w:val="22"/>
          <w:lang w:eastAsia="zh-CN"/>
        </w:rPr>
        <w:t>, please give 2 marks to the hand usually used, and 0 mark the hand not used.</w:t>
      </w:r>
    </w:p>
    <w:p w14:paraId="3C4658C8" w14:textId="77777777" w:rsidR="00A47CBF" w:rsidRDefault="00A47CBF" w:rsidP="00A47CBF">
      <w:pPr>
        <w:rPr>
          <w:rFonts w:eastAsia="Microsoft JhengHei"/>
          <w:sz w:val="22"/>
          <w:szCs w:val="22"/>
        </w:rPr>
      </w:pPr>
    </w:p>
    <w:p w14:paraId="68E4D05E" w14:textId="0DBF327B" w:rsidR="006D58B1" w:rsidRDefault="006D58B1" w:rsidP="006D58B1">
      <w:pPr>
        <w:rPr>
          <w:rFonts w:eastAsia="Microsoft JhengHei"/>
          <w:sz w:val="22"/>
          <w:szCs w:val="22"/>
        </w:rPr>
      </w:pPr>
      <w:r w:rsidRPr="006D58B1">
        <w:rPr>
          <w:rFonts w:eastAsia="Microsoft JhengHei" w:hint="eastAsia"/>
          <w:sz w:val="22"/>
          <w:szCs w:val="22"/>
        </w:rPr>
        <w:t>若學生回答</w:t>
      </w:r>
      <w:r w:rsidRPr="006D58B1">
        <w:rPr>
          <w:rFonts w:eastAsia="Microsoft JhengHei" w:hint="eastAsia"/>
          <w:b/>
          <w:sz w:val="22"/>
          <w:szCs w:val="22"/>
        </w:rPr>
        <w:t>另外嗰隻手都得</w:t>
      </w:r>
      <w:r w:rsidRPr="006D58B1">
        <w:rPr>
          <w:rFonts w:eastAsia="Microsoft JhengHei" w:hint="eastAsia"/>
          <w:sz w:val="22"/>
          <w:szCs w:val="22"/>
        </w:rPr>
        <w:t>，請給較好的那隻手</w:t>
      </w:r>
      <w:r w:rsidRPr="006D58B1">
        <w:rPr>
          <w:rFonts w:eastAsia="Microsoft JhengHei"/>
          <w:sz w:val="22"/>
          <w:szCs w:val="22"/>
        </w:rPr>
        <w:t>1</w:t>
      </w:r>
      <w:r w:rsidRPr="006D58B1">
        <w:rPr>
          <w:rFonts w:eastAsia="Microsoft JhengHei" w:hint="eastAsia"/>
          <w:sz w:val="22"/>
          <w:szCs w:val="22"/>
        </w:rPr>
        <w:t>分，較差的那隻手</w:t>
      </w:r>
      <w:r w:rsidRPr="006D58B1">
        <w:rPr>
          <w:rFonts w:eastAsia="Microsoft JhengHei"/>
          <w:sz w:val="22"/>
          <w:szCs w:val="22"/>
        </w:rPr>
        <w:t>0</w:t>
      </w:r>
      <w:r w:rsidRPr="006D58B1">
        <w:rPr>
          <w:rFonts w:eastAsia="Microsoft JhengHei" w:hint="eastAsia"/>
          <w:sz w:val="22"/>
          <w:szCs w:val="22"/>
        </w:rPr>
        <w:t>分。</w:t>
      </w:r>
    </w:p>
    <w:p w14:paraId="0E2FA273" w14:textId="51CFFDF5" w:rsidR="00A47CBF" w:rsidRDefault="00A47CBF" w:rsidP="00AB6674">
      <w:pPr>
        <w:rPr>
          <w:rFonts w:eastAsia="Microsoft JhengHei"/>
          <w:sz w:val="22"/>
          <w:szCs w:val="22"/>
        </w:rPr>
      </w:pPr>
      <w:r>
        <w:rPr>
          <w:rFonts w:eastAsia="Microsoft JhengHei"/>
          <w:sz w:val="22"/>
          <w:szCs w:val="22"/>
        </w:rPr>
        <w:t xml:space="preserve">If the child can also </w:t>
      </w:r>
      <w:r w:rsidRPr="00A47CBF">
        <w:rPr>
          <w:rFonts w:eastAsia="Microsoft JhengHei"/>
          <w:b/>
          <w:sz w:val="22"/>
          <w:szCs w:val="22"/>
        </w:rPr>
        <w:t>use the other hand but a bit clumsily</w:t>
      </w:r>
      <w:r>
        <w:rPr>
          <w:rFonts w:eastAsia="Microsoft JhengHei"/>
          <w:sz w:val="22"/>
          <w:szCs w:val="22"/>
        </w:rPr>
        <w:t xml:space="preserve">, please give 1 mark to the preferred hand, and 0 mark to the hand not preferred. </w:t>
      </w:r>
    </w:p>
    <w:p w14:paraId="334E7A25" w14:textId="77777777" w:rsidR="00DD546A" w:rsidRPr="00A47CBF" w:rsidRDefault="00DD546A" w:rsidP="00AB6674">
      <w:pPr>
        <w:rPr>
          <w:rFonts w:eastAsia="Microsoft JhengHei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400"/>
        <w:gridCol w:w="1560"/>
        <w:gridCol w:w="1559"/>
      </w:tblGrid>
      <w:tr w:rsidR="006D58B1" w14:paraId="32ACF237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8562" w14:textId="5CD0D032" w:rsidR="006D58B1" w:rsidRDefault="00A47CBF" w:rsidP="009056AA">
            <w:pPr>
              <w:ind w:left="440"/>
              <w:jc w:val="center"/>
              <w:rPr>
                <w:rFonts w:eastAsia="Microsoft JhengHei"/>
              </w:rPr>
            </w:pPr>
            <w:r>
              <w:rPr>
                <w:rFonts w:eastAsia="Microsoft JhengHei"/>
                <w:sz w:val="22"/>
                <w:szCs w:val="22"/>
              </w:rPr>
              <w:br w:type="page"/>
            </w:r>
            <w:proofErr w:type="spellStart"/>
            <w:r w:rsidR="006D58B1">
              <w:rPr>
                <w:rFonts w:eastAsia="Microsoft JhengHei" w:hint="eastAsia"/>
              </w:rPr>
              <w:t>項目</w:t>
            </w:r>
            <w:proofErr w:type="spellEnd"/>
            <w:r w:rsidR="006D58B1">
              <w:rPr>
                <w:rFonts w:eastAsia="Microsoft JhengHei"/>
              </w:rPr>
              <w:t xml:space="preserve"> Activity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D545" w14:textId="77777777" w:rsidR="006D58B1" w:rsidRDefault="006D58B1" w:rsidP="009056AA">
            <w:pPr>
              <w:ind w:left="-43"/>
              <w:jc w:val="center"/>
              <w:rPr>
                <w:rFonts w:eastAsia="Microsoft JhengHei"/>
              </w:rPr>
            </w:pPr>
            <w:proofErr w:type="spellStart"/>
            <w:r>
              <w:rPr>
                <w:rFonts w:eastAsia="Microsoft JhengHei" w:hint="eastAsia"/>
              </w:rPr>
              <w:t>左手</w:t>
            </w:r>
            <w:proofErr w:type="spellEnd"/>
            <w:r>
              <w:rPr>
                <w:rFonts w:eastAsia="Microsoft JhengHei"/>
              </w:rPr>
              <w:br/>
              <w:t>(Left Hand)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BA5" w14:textId="77777777" w:rsidR="006D58B1" w:rsidRDefault="006D58B1" w:rsidP="009056AA">
            <w:pPr>
              <w:ind w:left="-43"/>
              <w:jc w:val="center"/>
              <w:rPr>
                <w:rFonts w:eastAsia="Microsoft JhengHei"/>
              </w:rPr>
            </w:pPr>
            <w:proofErr w:type="spellStart"/>
            <w:r>
              <w:rPr>
                <w:rFonts w:eastAsia="Microsoft JhengHei" w:hint="eastAsia"/>
              </w:rPr>
              <w:t>右手</w:t>
            </w:r>
            <w:proofErr w:type="spellEnd"/>
            <w:r>
              <w:rPr>
                <w:rFonts w:eastAsia="Microsoft JhengHei"/>
              </w:rPr>
              <w:br/>
              <w:t>(Right Hand)</w:t>
            </w:r>
          </w:p>
        </w:tc>
      </w:tr>
      <w:tr w:rsidR="006D58B1" w14:paraId="612539FE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09B0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</w:rPr>
              <w:t>寫字</w:t>
            </w:r>
            <w:r>
              <w:rPr>
                <w:rFonts w:eastAsia="Microsoft JhengHei"/>
              </w:rPr>
              <w:t xml:space="preserve"> Writing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962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7346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5669EE6E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9EE3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</w:rPr>
              <w:t>畫畫</w:t>
            </w:r>
            <w:r>
              <w:rPr>
                <w:rFonts w:eastAsia="Microsoft JhengHei"/>
              </w:rPr>
              <w:t xml:space="preserve"> Drawing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D98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60C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379469FF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C428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</w:rPr>
              <w:t>擲東西</w:t>
            </w:r>
            <w:r>
              <w:rPr>
                <w:rFonts w:eastAsia="Microsoft JhengHei"/>
              </w:rPr>
              <w:t xml:space="preserve"> Throwing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655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B8FB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756F69A2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3C5E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</w:rPr>
              <w:t>用剪刀</w:t>
            </w:r>
            <w:r>
              <w:rPr>
                <w:rFonts w:eastAsia="Microsoft JhengHei"/>
              </w:rPr>
              <w:t xml:space="preserve"> Holding Scissors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F19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A99B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340CC53B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733F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</w:rPr>
              <w:t>刷牙</w:t>
            </w:r>
            <w:r>
              <w:rPr>
                <w:rFonts w:eastAsia="Microsoft JhengHei"/>
              </w:rPr>
              <w:t xml:space="preserve"> Brushing Teeth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A6B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4F3E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578AF57A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3BC0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</w:rPr>
              <w:t>筷子</w:t>
            </w:r>
            <w:r>
              <w:t xml:space="preserve"> Chopsticks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45A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759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279A2194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227D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  <w:bCs/>
              </w:rPr>
              <w:t>匙羹</w:t>
            </w:r>
            <w:r>
              <w:rPr>
                <w:bCs/>
              </w:rPr>
              <w:t xml:space="preserve"> Spoon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EBB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40D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2B17A276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EFD9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  <w:bCs/>
              </w:rPr>
              <w:t>拿</w:t>
            </w:r>
            <w:r>
              <w:rPr>
                <w:rFonts w:hint="eastAsia"/>
              </w:rPr>
              <w:t>刀</w:t>
            </w:r>
            <w:r>
              <w:t xml:space="preserve"> (</w:t>
            </w:r>
            <w:r>
              <w:rPr>
                <w:rFonts w:eastAsia="Microsoft JhengHei" w:hint="eastAsia"/>
                <w:bCs/>
              </w:rPr>
              <w:t>無叉</w:t>
            </w:r>
            <w:r>
              <w:rPr>
                <w:bCs/>
              </w:rPr>
              <w:t>) Knife without fork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3CE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5DC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3879476C" w14:textId="77777777" w:rsidTr="009056A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6507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  <w:bCs/>
              </w:rPr>
              <w:t>掃把</w:t>
            </w:r>
            <w:r>
              <w:rPr>
                <w:bCs/>
              </w:rPr>
              <w:t xml:space="preserve"> (</w:t>
            </w:r>
            <w:r>
              <w:rPr>
                <w:rFonts w:ascii="Microsoft JhengHei" w:eastAsia="Microsoft JhengHei" w:hAnsi="Microsoft JhengHei" w:hint="eastAsia"/>
                <w:bCs/>
              </w:rPr>
              <w:t>上面那隻手</w:t>
            </w:r>
            <w:r>
              <w:rPr>
                <w:bCs/>
              </w:rPr>
              <w:t>) Broom (Upper hand)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76B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8099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4A9411DF" w14:textId="77777777" w:rsidTr="004605E5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CBE9" w14:textId="77777777" w:rsidR="006D58B1" w:rsidRDefault="006D58B1" w:rsidP="006D58B1">
            <w:pPr>
              <w:pStyle w:val="ListParagraph"/>
              <w:widowControl/>
              <w:numPr>
                <w:ilvl w:val="0"/>
                <w:numId w:val="1"/>
              </w:numPr>
              <w:ind w:left="435"/>
              <w:rPr>
                <w:rFonts w:eastAsia="Microsoft JhengHei"/>
              </w:rPr>
            </w:pPr>
            <w:r>
              <w:rPr>
                <w:rFonts w:eastAsia="Microsoft JhengHei" w:hint="eastAsia"/>
                <w:bCs/>
              </w:rPr>
              <w:t>打開盒蓋</w:t>
            </w:r>
            <w:r>
              <w:rPr>
                <w:bCs/>
              </w:rPr>
              <w:t xml:space="preserve"> Opening a Box (Lid)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5CAC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0B6" w14:textId="77777777" w:rsidR="006D58B1" w:rsidRDefault="006D58B1" w:rsidP="009056AA">
            <w:pPr>
              <w:ind w:left="440"/>
              <w:jc w:val="center"/>
              <w:rPr>
                <w:rFonts w:eastAsia="Microsoft JhengHei"/>
              </w:rPr>
            </w:pPr>
          </w:p>
        </w:tc>
      </w:tr>
      <w:tr w:rsidR="006D58B1" w14:paraId="7857364F" w14:textId="77777777" w:rsidTr="004605E5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DD4" w14:textId="77777777" w:rsidR="006D58B1" w:rsidRPr="009C2E32" w:rsidRDefault="006D58B1" w:rsidP="009056AA">
            <w:pPr>
              <w:ind w:left="6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b/>
              </w:rPr>
              <w:t>Summed</w:t>
            </w:r>
            <w:r w:rsidRPr="009C2E32">
              <w:rPr>
                <w:rFonts w:hint="eastAsia"/>
                <w:b/>
              </w:rPr>
              <w:t xml:space="preserve"> Score</w:t>
            </w:r>
            <w:r>
              <w:rPr>
                <w:b/>
              </w:rPr>
              <w:t xml:space="preserve"> of 1 - 10</w:t>
            </w:r>
            <w:r w:rsidRPr="009C2E32">
              <w:rPr>
                <w:rFonts w:hint="eastAsia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6247" w14:textId="77777777" w:rsidR="006D58B1" w:rsidRDefault="006D58B1" w:rsidP="009056AA">
            <w:pPr>
              <w:jc w:val="center"/>
              <w:rPr>
                <w:rFonts w:eastAsia="Microsoft JhengHei"/>
              </w:rPr>
            </w:pPr>
            <w:r>
              <w:rPr>
                <w:rFonts w:eastAsia="Microsoft JhengHei"/>
              </w:rPr>
              <w:t>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037A" w14:textId="77777777" w:rsidR="006D58B1" w:rsidRDefault="006D58B1" w:rsidP="009056AA">
            <w:pPr>
              <w:jc w:val="center"/>
              <w:rPr>
                <w:rFonts w:eastAsia="Microsoft JhengHei"/>
              </w:rPr>
            </w:pPr>
            <w:r>
              <w:rPr>
                <w:rFonts w:eastAsia="Microsoft JhengHei"/>
              </w:rPr>
              <w:t>RH</w:t>
            </w:r>
          </w:p>
        </w:tc>
      </w:tr>
      <w:tr w:rsidR="006D58B1" w14:paraId="6D9732E4" w14:textId="77777777" w:rsidTr="009056AA">
        <w:trPr>
          <w:trHeight w:val="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0D84" w14:textId="77777777" w:rsidR="006D58B1" w:rsidRDefault="006D58B1" w:rsidP="009056AA">
            <w:pPr>
              <w:pStyle w:val="ListParagraph"/>
              <w:widowControl/>
              <w:ind w:left="435"/>
              <w:jc w:val="right"/>
            </w:pPr>
          </w:p>
          <w:p w14:paraId="64016761" w14:textId="29AF9C71" w:rsidR="006D58B1" w:rsidRPr="009C2E32" w:rsidRDefault="006D58B1" w:rsidP="004605E5">
            <w:pPr>
              <w:pStyle w:val="ListParagraph"/>
              <w:widowControl/>
              <w:ind w:left="435"/>
              <w:jc w:val="center"/>
              <w:rPr>
                <w:rFonts w:eastAsia="Microsoft JhengHei"/>
                <w:bCs/>
              </w:rPr>
            </w:pPr>
            <w:bookmarkStart w:id="0" w:name="_GoBack"/>
            <w:bookmarkEnd w:id="0"/>
            <w:r>
              <w:t xml:space="preserve">EHI Hand Preference </w:t>
            </w:r>
            <w:r w:rsidR="004605E5">
              <w:t>Degree =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D9B1" w14:textId="77777777" w:rsidR="006D58B1" w:rsidRDefault="009722DA" w:rsidP="009056AA">
            <w:pPr>
              <w:ind w:left="440"/>
              <w:jc w:val="center"/>
              <w:rPr>
                <w:rFonts w:eastAsia="Microsoft JhengHei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Microsoft JhengHei" w:hAnsi="Cambria Math"/>
                      </w:rPr>
                      <m:t>(RH-LH)</m:t>
                    </m:r>
                  </m:num>
                  <m:den>
                    <m:r>
                      <w:rPr>
                        <w:rFonts w:ascii="Cambria Math" w:eastAsia="Microsoft JhengHei" w:hAnsi="Cambria Math"/>
                      </w:rPr>
                      <m:t>(RH+LH)</m:t>
                    </m:r>
                  </m:den>
                </m:f>
                <m:r>
                  <w:rPr>
                    <w:rFonts w:ascii="Cambria Math" w:eastAsia="Microsoft JhengHei" w:hAnsi="Cambria Math"/>
                  </w:rPr>
                  <m:t xml:space="preserve"> ×100</m:t>
                </m:r>
              </m:oMath>
            </m:oMathPara>
          </w:p>
        </w:tc>
      </w:tr>
    </w:tbl>
    <w:p w14:paraId="1E116126" w14:textId="37CA9F67" w:rsidR="00A47CBF" w:rsidRDefault="00A47CBF" w:rsidP="00A47CBF">
      <w:pPr>
        <w:rPr>
          <w:rFonts w:asciiTheme="minorHAnsi" w:eastAsiaTheme="minorEastAsia" w:hAnsiTheme="minorHAnsi" w:cstheme="minorBidi"/>
          <w:sz w:val="22"/>
          <w:szCs w:val="22"/>
        </w:rPr>
      </w:pPr>
    </w:p>
    <w:sectPr w:rsidR="00A4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94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C9263F2"/>
    <w:multiLevelType w:val="hybridMultilevel"/>
    <w:tmpl w:val="FA4E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66F82"/>
    <w:multiLevelType w:val="hybridMultilevel"/>
    <w:tmpl w:val="052A5EA2"/>
    <w:lvl w:ilvl="0" w:tplc="F74815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3"/>
    <w:rsid w:val="00060F6B"/>
    <w:rsid w:val="001C58B1"/>
    <w:rsid w:val="004605E5"/>
    <w:rsid w:val="006D58B1"/>
    <w:rsid w:val="008C676E"/>
    <w:rsid w:val="009722DA"/>
    <w:rsid w:val="009F3093"/>
    <w:rsid w:val="00A47CBF"/>
    <w:rsid w:val="00AB6674"/>
    <w:rsid w:val="00B153CF"/>
    <w:rsid w:val="00D16CF5"/>
    <w:rsid w:val="00D47A03"/>
    <w:rsid w:val="00DB4828"/>
    <w:rsid w:val="00D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E8BA"/>
  <w15:chartTrackingRefBased/>
  <w15:docId w15:val="{516D296A-3B38-43FC-BC83-C95B1BE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A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47A03"/>
    <w:pPr>
      <w:widowControl w:val="0"/>
    </w:pPr>
    <w:rPr>
      <w:rFonts w:eastAsia="PMingLiU"/>
      <w:kern w:val="2"/>
      <w:szCs w:val="24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A03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03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D58B1"/>
    <w:pPr>
      <w:widowControl w:val="0"/>
      <w:ind w:left="720"/>
      <w:contextualSpacing/>
    </w:pPr>
    <w:rPr>
      <w:rFonts w:eastAsia="PMingLiU"/>
      <w:kern w:val="2"/>
      <w:szCs w:val="24"/>
      <w:lang w:eastAsia="zh-TW"/>
    </w:rPr>
  </w:style>
  <w:style w:type="table" w:styleId="TableGrid">
    <w:name w:val="Table Grid"/>
    <w:basedOn w:val="TableNormal"/>
    <w:uiPriority w:val="59"/>
    <w:rsid w:val="006D58B1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Level1">
    <w:name w:val="APA Level 1"/>
    <w:basedOn w:val="Normal"/>
    <w:qFormat/>
    <w:rsid w:val="006D58B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  <w:jc w:val="center"/>
    </w:pPr>
    <w:rPr>
      <w:rFonts w:eastAsia="SimSun" w:cstheme="minorBidi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6A"/>
    <w:pPr>
      <w:widowControl/>
    </w:pPr>
    <w:rPr>
      <w:rFonts w:eastAsia="Times New Roman"/>
      <w:b/>
      <w:bCs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6A"/>
    <w:rPr>
      <w:rFonts w:ascii="Times New Roman" w:eastAsia="Times New Roman" w:hAnsi="Times New Roman" w:cs="Times New Roman"/>
      <w:b/>
      <w:bCs/>
      <w:kern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2019-10-22T07:01:00Z</dcterms:created>
  <dcterms:modified xsi:type="dcterms:W3CDTF">2019-10-22T07:01:00Z</dcterms:modified>
</cp:coreProperties>
</file>