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4F" w:rsidRDefault="00CA5840" w:rsidP="008B232D">
      <w:pPr>
        <w:spacing w:after="0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Table </w:t>
      </w:r>
      <w:bookmarkStart w:id="0" w:name="_GoBack"/>
      <w:bookmarkEnd w:id="0"/>
      <w:r>
        <w:rPr>
          <w:rFonts w:ascii="Times" w:hAnsi="Times" w:cs="Times"/>
          <w:b/>
          <w:bCs/>
          <w:sz w:val="24"/>
          <w:szCs w:val="24"/>
        </w:rPr>
        <w:t>S</w:t>
      </w:r>
      <w:r w:rsidR="00FD0F21">
        <w:rPr>
          <w:rFonts w:ascii="Times" w:hAnsi="Times" w:cs="Times"/>
          <w:b/>
          <w:bCs/>
          <w:sz w:val="24"/>
          <w:szCs w:val="24"/>
        </w:rPr>
        <w:t>4: Comparison of mRNA expression levels between AT depots at t0, t1 and t2.</w:t>
      </w:r>
    </w:p>
    <w:p w:rsidR="00A878AF" w:rsidRDefault="00A878AF" w:rsidP="008B232D">
      <w:pPr>
        <w:spacing w:after="0"/>
        <w:rPr>
          <w:rFonts w:ascii="Times" w:hAnsi="Times" w:cs="Times"/>
          <w:b/>
          <w:bCs/>
          <w:sz w:val="24"/>
          <w:szCs w:val="24"/>
        </w:rPr>
      </w:pPr>
    </w:p>
    <w:tbl>
      <w:tblPr>
        <w:tblW w:w="14362" w:type="dxa"/>
        <w:tblLook w:val="04A0"/>
      </w:tblPr>
      <w:tblGrid>
        <w:gridCol w:w="1200"/>
        <w:gridCol w:w="1304"/>
        <w:gridCol w:w="1200"/>
        <w:gridCol w:w="1434"/>
        <w:gridCol w:w="1200"/>
        <w:gridCol w:w="1434"/>
        <w:gridCol w:w="1200"/>
        <w:gridCol w:w="1434"/>
        <w:gridCol w:w="1246"/>
        <w:gridCol w:w="1510"/>
        <w:gridCol w:w="1200"/>
      </w:tblGrid>
      <w:tr w:rsidR="00FD0F21" w:rsidRPr="00FD0F21" w:rsidTr="00A878AF">
        <w:trPr>
          <w:trHeight w:val="397"/>
        </w:trPr>
        <w:tc>
          <w:tcPr>
            <w:tcW w:w="120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Variable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697F97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Time 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</w:t>
            </w:r>
            <w:r w:rsidRPr="00697F97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oint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697F97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Retroperitoneal AT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697F97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Mesocolonial AT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697F97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Sc AT of nuchal crest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697F97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Sc AT 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of</w:t>
            </w:r>
            <w:r w:rsidRPr="00697F97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the tail head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697F97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</w:t>
            </w:r>
            <w:r w:rsidRPr="00697F97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*</w:t>
            </w:r>
          </w:p>
        </w:tc>
      </w:tr>
      <w:tr w:rsidR="00A878AF" w:rsidRPr="00A878AF" w:rsidTr="00A878AF">
        <w:trPr>
          <w:trHeight w:val="170"/>
        </w:trPr>
        <w:tc>
          <w:tcPr>
            <w:tcW w:w="1200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878AF" w:rsidRPr="00A878AF" w:rsidRDefault="00A878AF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878AF" w:rsidRPr="00A878AF" w:rsidRDefault="00A878AF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34" w:type="dxa"/>
            <w:gridSpan w:val="2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878AF" w:rsidRPr="00A878AF" w:rsidRDefault="00A878AF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34" w:type="dxa"/>
            <w:gridSpan w:val="2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878AF" w:rsidRPr="00A878AF" w:rsidRDefault="00A878AF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34" w:type="dxa"/>
            <w:gridSpan w:val="2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878AF" w:rsidRPr="00A878AF" w:rsidRDefault="00A878AF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56" w:type="dxa"/>
            <w:gridSpan w:val="2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878AF" w:rsidRPr="00A878AF" w:rsidRDefault="00A878AF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878AF" w:rsidRPr="00A878AF" w:rsidRDefault="00A878AF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n-GB"/>
              </w:rPr>
            </w:pPr>
          </w:p>
        </w:tc>
      </w:tr>
      <w:tr w:rsidR="00FD0F21" w:rsidRPr="00FD0F21" w:rsidTr="00A878AF">
        <w:trPr>
          <w:trHeight w:val="340"/>
        </w:trPr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Ponies</w:t>
            </w: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0F21" w:rsidRPr="00697F97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0F21" w:rsidRPr="00697F97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0F21" w:rsidRPr="00697F97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0F21" w:rsidRPr="00697F97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5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0F21" w:rsidRPr="00697F97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0F21" w:rsidRPr="00697F97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</w:p>
        </w:tc>
      </w:tr>
      <w:tr w:rsidR="00FD0F21" w:rsidRPr="00FD0F21" w:rsidTr="00FD0F21">
        <w:trPr>
          <w:trHeight w:val="345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CD68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t0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0.10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(0.08/0.25)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ab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0.25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(0.19/0.92)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(0.04/0.06)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(0.03/0.07)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0.001</w:t>
            </w:r>
          </w:p>
        </w:tc>
      </w:tr>
      <w:tr w:rsidR="00FD0F21" w:rsidRPr="00FD0F21" w:rsidTr="00FD0F2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t1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0.51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(0.30/0.84)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0.21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(0.05/0.93)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0.12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(0.06/0.23)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0.44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(0.18/0.69)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0.048</w:t>
            </w:r>
          </w:p>
        </w:tc>
      </w:tr>
      <w:tr w:rsidR="00FD0F21" w:rsidRPr="00FD0F21" w:rsidTr="00FD0F2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t2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0.75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(0.18/2.30)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1.04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(0.15/2.48)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0.21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(0.08/0.63)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0.89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(0.21/1.09)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0.326</w:t>
            </w:r>
          </w:p>
        </w:tc>
      </w:tr>
      <w:tr w:rsidR="00FD0F21" w:rsidRPr="00FD0F21" w:rsidTr="00FD0F2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IL-1β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t0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1.68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(1.30/2.15)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3.07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(1.28/3.16)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4.86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(1.61/7.23)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2.42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(1.51/2.72)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0.112</w:t>
            </w:r>
          </w:p>
        </w:tc>
      </w:tr>
      <w:tr w:rsidR="00FD0F21" w:rsidRPr="00FD0F21" w:rsidTr="00FD0F2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t1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0.92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(0.60/1.76)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(0.78/1.79)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2.39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(1.67/3.39)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1.90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(1.36/2.44)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0.045</w:t>
            </w:r>
          </w:p>
        </w:tc>
      </w:tr>
      <w:tr w:rsidR="00FD0F21" w:rsidRPr="00FD0F21" w:rsidTr="00FD0F2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t2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0.70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(0.41/0.83)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0.58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(0.39/0.70)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1.77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(1.35/2.99)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1.31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(1.16/1.71)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bc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0.000</w:t>
            </w:r>
          </w:p>
        </w:tc>
      </w:tr>
      <w:tr w:rsidR="00FD0F21" w:rsidRPr="00FD0F21" w:rsidTr="00FD0F2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IL-6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t0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1.04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(0.90/1.57)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1.56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(1.20/2.02)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2.45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(1.79/3.88)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1.71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(1.46/2.97)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0.034</w:t>
            </w:r>
          </w:p>
        </w:tc>
      </w:tr>
      <w:tr w:rsidR="00FD0F21" w:rsidRPr="00FD0F21" w:rsidTr="00FD0F2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t1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0.65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(0.48/1.28)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0.99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(0.68/1.37)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1.86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(1.61/2.13)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1.49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(1.04/1.97)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0.019</w:t>
            </w:r>
          </w:p>
        </w:tc>
      </w:tr>
      <w:tr w:rsidR="00FD0F21" w:rsidRPr="00FD0F21" w:rsidTr="00FD0F2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t2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0.59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(0.40/0.65)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0.48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(0.37/0.58)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1.25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(0.79/1.93)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1.05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(0.84/1.19)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bc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0.000</w:t>
            </w:r>
          </w:p>
        </w:tc>
      </w:tr>
      <w:tr w:rsidR="00FD0F21" w:rsidRPr="00FD0F21" w:rsidTr="00FD0F2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TNFα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t0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1.06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(0.80/1.46)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1.67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(1.33/1.78)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(1.68/3.55)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1.79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(1.60/2.41)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0.020</w:t>
            </w:r>
          </w:p>
        </w:tc>
      </w:tr>
      <w:tr w:rsidR="00FD0F21" w:rsidRPr="00FD0F21" w:rsidTr="00FD0F2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t1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0.59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(0.40/1.05)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0.81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0.54/1.05)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1.36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(1.33/1.83)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1.47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(1.18/1.81)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0.045</w:t>
            </w:r>
          </w:p>
        </w:tc>
      </w:tr>
      <w:tr w:rsidR="00FD0F21" w:rsidRPr="00FD0F21" w:rsidTr="00FD0F2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t2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0.49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(0.32/0.52)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0.46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(0.35/0.56)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0.93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(0.56/1.69)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0.85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(0.75/1.05)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0.001</w:t>
            </w:r>
          </w:p>
        </w:tc>
      </w:tr>
      <w:tr w:rsidR="00FD0F21" w:rsidRPr="00FD0F21" w:rsidTr="00FD0F2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FABP4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t0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0.56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(0.37/0.91)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0.58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(0.23/1.71)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(0.01/0.07)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(0.01/0.08)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0.000</w:t>
            </w:r>
          </w:p>
        </w:tc>
      </w:tr>
      <w:tr w:rsidR="00FD0F21" w:rsidRPr="00FD0F21" w:rsidTr="00FD0F2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t1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1.28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(0.89/1.49)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1.24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(1.15/2.38)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0.18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(0.14/0.54)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(0.50/1.13)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0.001</w:t>
            </w:r>
          </w:p>
        </w:tc>
      </w:tr>
      <w:tr w:rsidR="00FD0F21" w:rsidRPr="00FD0F21" w:rsidTr="00FD0F2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t2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0.82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(0.50/1.46)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1.23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(0.31/1.83)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(0.18/0.37)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0.60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(0.29/1.14)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0.021</w:t>
            </w:r>
          </w:p>
        </w:tc>
      </w:tr>
      <w:tr w:rsidR="00FD0F21" w:rsidRPr="00FD0F21" w:rsidTr="00FD0F2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LPL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t0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(0.53/2.75)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0.89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(0.64/2.57)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(0.01/0.05)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(0.02/0.5)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0.000</w:t>
            </w:r>
          </w:p>
        </w:tc>
      </w:tr>
      <w:tr w:rsidR="00FD0F21" w:rsidRPr="00FD0F21" w:rsidTr="00FD0F2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t1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0.78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(0.55/1.28)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0.99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(0.68/1.69)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(0.45/0.27)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0.57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(0.20/0.84)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0.001</w:t>
            </w:r>
          </w:p>
        </w:tc>
      </w:tr>
      <w:tr w:rsidR="00FD0F21" w:rsidRPr="00FD0F21" w:rsidTr="00FD0F2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t2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0.86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(0.65/0.90)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0.82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(0.65/1.28)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0.11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(0.10/0.16)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0.64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(0.27/1.01)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0.000</w:t>
            </w:r>
          </w:p>
        </w:tc>
      </w:tr>
      <w:tr w:rsidR="00FD0F21" w:rsidRPr="00FD0F21" w:rsidTr="00FD0F21">
        <w:trPr>
          <w:trHeight w:val="170"/>
        </w:trPr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en-GB"/>
              </w:rPr>
            </w:pPr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en-GB"/>
              </w:rPr>
            </w:pPr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en-GB"/>
              </w:rPr>
            </w:pPr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en-GB"/>
              </w:rPr>
            </w:pP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en-GB"/>
              </w:rPr>
            </w:pPr>
          </w:p>
        </w:tc>
      </w:tr>
      <w:tr w:rsidR="00FD0F21" w:rsidRPr="00FD0F21" w:rsidTr="00FD0F21">
        <w:trPr>
          <w:trHeight w:val="34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Horse</w:t>
            </w:r>
            <w:r w:rsidR="00A87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en-GB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en-GB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en-GB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en-GB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en-GB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en-GB"/>
              </w:rPr>
            </w:pPr>
          </w:p>
        </w:tc>
      </w:tr>
      <w:tr w:rsidR="00FD0F21" w:rsidRPr="00FD0F21" w:rsidTr="00FD0F2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CD68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t0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0.13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(0.10/0.16)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0.19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(0.16/0.23)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(0.07/0.09)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0.14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(0.11/0.16)ab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0.002</w:t>
            </w:r>
          </w:p>
        </w:tc>
      </w:tr>
      <w:tr w:rsidR="00FD0F21" w:rsidRPr="00FD0F21" w:rsidTr="00FD0F2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t1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1.18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(0.56/1.96)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0.51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(0.27/0.66)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0.19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(0.15/0.30)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0.46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(0.40/1.21)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0.008</w:t>
            </w:r>
          </w:p>
        </w:tc>
      </w:tr>
      <w:tr w:rsidR="00FD0F21" w:rsidRPr="00FD0F21" w:rsidTr="00FD0F2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t2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0.65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(0.41/1.52)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1.09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(0.29/3.72)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0.21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(0.17/0.38)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0.32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(0.20/0.86)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0.007</w:t>
            </w:r>
          </w:p>
        </w:tc>
      </w:tr>
      <w:tr w:rsidR="00FD0F21" w:rsidRPr="00FD0F21" w:rsidTr="00FD0F2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lastRenderedPageBreak/>
              <w:t>IL-1β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t0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1.26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(1.07/1.48)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1.90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(1.48/2.79)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(1.19/2.42)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1.49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(1.09/2.50)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0.188</w:t>
            </w:r>
          </w:p>
        </w:tc>
      </w:tr>
      <w:tr w:rsidR="00FD0F21" w:rsidRPr="00FD0F21" w:rsidTr="00FD0F2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t1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0.89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(0.76/1.74)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1.17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(1.06/1.43)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2.96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(2.27/3.12)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2.13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(1.29/3.60)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0.002</w:t>
            </w:r>
          </w:p>
        </w:tc>
      </w:tr>
      <w:tr w:rsidR="00FD0F21" w:rsidRPr="00FD0F21" w:rsidTr="00FD0F2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t2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0.67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(0.49/0.71)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0.99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(0.80/1.43)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1.40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(1.21/1.51)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1.27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(1.16/1.44)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0.003</w:t>
            </w:r>
          </w:p>
        </w:tc>
      </w:tr>
      <w:tr w:rsidR="00FD0F21" w:rsidRPr="00FD0F21" w:rsidTr="00FD0F2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IL-6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t0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0.76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(0.59/0.94)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1.04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(0.97/1.36)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1.37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(1.25/1.78)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(0.84/1.70)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0.016</w:t>
            </w:r>
          </w:p>
        </w:tc>
      </w:tr>
      <w:tr w:rsidR="00FD0F21" w:rsidRPr="00FD0F21" w:rsidTr="00FD0F2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t1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0.80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(0.65/1.30)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0.97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(0.73/1.24)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2.15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(1.78/2.71)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1.56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(1.23/2.49)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0.001</w:t>
            </w:r>
          </w:p>
        </w:tc>
      </w:tr>
      <w:tr w:rsidR="00FD0F21" w:rsidRPr="00FD0F21" w:rsidTr="00FD0F2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t2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0.48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(0.43/0.56)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0.77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(0.59/0.90)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(0.94/1.13)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0.82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(0.76/1.26)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0.001</w:t>
            </w:r>
          </w:p>
        </w:tc>
      </w:tr>
      <w:tr w:rsidR="00FD0F21" w:rsidRPr="00FD0F21" w:rsidTr="00FD0F2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TNFα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t0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(0.52/0.84)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0.89/1.85)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1.24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(0.97/1.53)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ab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1.30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(0.90/1.88)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0.017</w:t>
            </w:r>
          </w:p>
        </w:tc>
      </w:tr>
      <w:tr w:rsidR="00FD0F21" w:rsidRPr="00FD0F21" w:rsidTr="00FD0F2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t1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(0.53/1.04)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0.59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(0.56/0.99)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1.78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(1.42/2.06)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1.50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(1.19/2.10)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0.001</w:t>
            </w:r>
          </w:p>
        </w:tc>
      </w:tr>
      <w:tr w:rsidR="00FD0F21" w:rsidRPr="00FD0F21" w:rsidTr="00FD0F2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t2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0.39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(0.29/0.47)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(0.48/0.92)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0.84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(0.76/0.90)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0.81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(0.76/0.92)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0.017</w:t>
            </w:r>
          </w:p>
        </w:tc>
      </w:tr>
      <w:tr w:rsidR="00FD0F21" w:rsidRPr="00FD0F21" w:rsidTr="00FD0F2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FABP4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t0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1.07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(0.93/1.50)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1.59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(1.44/1.90)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0.33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(0.12/0.45)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1.06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(0.71/1.82)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0.000</w:t>
            </w:r>
          </w:p>
        </w:tc>
      </w:tr>
      <w:tr w:rsidR="00FD0F21" w:rsidRPr="00FD0F21" w:rsidTr="00FD0F2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t1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0.88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(0.76/0.95)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1.53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(1.48/1.77)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(0.41/1.05)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1.25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(0.79/1.31)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0.002</w:t>
            </w:r>
          </w:p>
        </w:tc>
      </w:tr>
      <w:tr w:rsidR="00FD0F21" w:rsidRPr="00FD0F21" w:rsidTr="00FD0F2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t2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0.63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(0.89/1.00)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1.07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(0.77/1.41)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0.65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(0.39/0.70)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1.12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(0.67/2.04)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0.059</w:t>
            </w:r>
          </w:p>
        </w:tc>
      </w:tr>
      <w:tr w:rsidR="00FD0F21" w:rsidRPr="00FD0F21" w:rsidTr="00FD0F2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LPL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t0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1.06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(0.93/1.15)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1.19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(1.06/1.48)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0.11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(0.10/0.25)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1.12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(0.94/2.05)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0.002</w:t>
            </w:r>
          </w:p>
        </w:tc>
      </w:tr>
      <w:tr w:rsidR="00FD0F21" w:rsidRPr="00FD0F21" w:rsidTr="00FD0F21">
        <w:trPr>
          <w:trHeight w:val="345"/>
        </w:trPr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t1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1.19</w:t>
            </w:r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(1.04/1.68)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ab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1.31</w:t>
            </w:r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(1.10/2.58)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0.57</w:t>
            </w:r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(0.49/0.69)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1.22</w:t>
            </w: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(1.03/1.29)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ab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0.004</w:t>
            </w:r>
          </w:p>
        </w:tc>
      </w:tr>
      <w:tr w:rsidR="00FD0F21" w:rsidRPr="00FD0F21" w:rsidTr="00FD0F2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t2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0.85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(0.67/1.12)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1.33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(1.10/1.55)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0.36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(0.24/0.50)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0.93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(0.76/1.41)</w:t>
            </w: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D0F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0.000</w:t>
            </w:r>
          </w:p>
        </w:tc>
      </w:tr>
      <w:tr w:rsidR="00FD0F21" w:rsidRPr="00FD0F21" w:rsidTr="00FD0F21">
        <w:trPr>
          <w:trHeight w:val="17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0F21" w:rsidRPr="00FD0F21" w:rsidRDefault="00FD0F21" w:rsidP="00FD0F2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0F21" w:rsidRPr="00FD0F21" w:rsidRDefault="00FD0F21" w:rsidP="00FD0F2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A878AF" w:rsidRDefault="00A878AF" w:rsidP="00A878AF">
      <w:pPr>
        <w:spacing w:after="0"/>
        <w:rPr>
          <w:rFonts w:ascii="Times" w:hAnsi="Times" w:cs="Times"/>
          <w:noProof/>
        </w:rPr>
      </w:pPr>
      <w:r w:rsidRPr="00E27065">
        <w:rPr>
          <w:rFonts w:ascii="Times" w:hAnsi="Times" w:cs="Times"/>
          <w:bCs/>
          <w:sz w:val="24"/>
          <w:szCs w:val="24"/>
        </w:rPr>
        <w:t>t0 = basa</w:t>
      </w:r>
      <w:r>
        <w:rPr>
          <w:rFonts w:ascii="Times" w:hAnsi="Times" w:cs="Times"/>
          <w:bCs/>
          <w:sz w:val="24"/>
          <w:szCs w:val="24"/>
        </w:rPr>
        <w:t>l</w:t>
      </w:r>
      <w:r w:rsidRPr="00E27065">
        <w:rPr>
          <w:rFonts w:ascii="Times" w:hAnsi="Times" w:cs="Times"/>
          <w:bCs/>
          <w:sz w:val="24"/>
          <w:szCs w:val="24"/>
        </w:rPr>
        <w:t xml:space="preserve"> measurements</w:t>
      </w:r>
      <w:r>
        <w:rPr>
          <w:rFonts w:ascii="Times" w:hAnsi="Times" w:cs="Times"/>
          <w:bCs/>
          <w:sz w:val="24"/>
          <w:szCs w:val="24"/>
        </w:rPr>
        <w:t>,</w:t>
      </w:r>
      <w:r w:rsidRPr="00E27065">
        <w:rPr>
          <w:rFonts w:ascii="Times" w:hAnsi="Times" w:cs="Times"/>
          <w:bCs/>
          <w:sz w:val="24"/>
          <w:szCs w:val="24"/>
        </w:rPr>
        <w:t xml:space="preserve"> t1 = after one year</w:t>
      </w:r>
      <w:r>
        <w:rPr>
          <w:rFonts w:ascii="Times" w:hAnsi="Times" w:cs="Times"/>
          <w:bCs/>
          <w:sz w:val="24"/>
          <w:szCs w:val="24"/>
        </w:rPr>
        <w:t xml:space="preserve"> and t2 = after two ears</w:t>
      </w:r>
      <w:r w:rsidRPr="00E27065">
        <w:rPr>
          <w:rFonts w:ascii="Times" w:hAnsi="Times" w:cs="Times"/>
          <w:bCs/>
          <w:sz w:val="24"/>
          <w:szCs w:val="24"/>
        </w:rPr>
        <w:t xml:space="preserve"> of hypercaloric diet.</w:t>
      </w:r>
      <w:r>
        <w:rPr>
          <w:rFonts w:ascii="Times" w:hAnsi="Times" w:cs="Times"/>
          <w:b/>
          <w:sz w:val="24"/>
          <w:szCs w:val="24"/>
        </w:rPr>
        <w:t xml:space="preserve"> </w:t>
      </w:r>
      <w:r w:rsidRPr="002B6F05">
        <w:rPr>
          <w:rFonts w:ascii="Times" w:hAnsi="Times" w:cs="Times"/>
          <w:noProof/>
        </w:rPr>
        <w:t>Data are expressed as median (25./75. ‰)</w:t>
      </w:r>
      <w:r>
        <w:rPr>
          <w:rFonts w:ascii="Times" w:hAnsi="Times" w:cs="Times"/>
          <w:noProof/>
        </w:rPr>
        <w:t>;</w:t>
      </w:r>
      <w:r w:rsidRPr="00697F97">
        <w:rPr>
          <w:rFonts w:ascii="Times" w:hAnsi="Times" w:cs="Times"/>
          <w:noProof/>
          <w:vertAlign w:val="superscript"/>
        </w:rPr>
        <w:t>*</w:t>
      </w:r>
      <w:r>
        <w:rPr>
          <w:rFonts w:ascii="Times" w:hAnsi="Times" w:cs="Times"/>
          <w:noProof/>
        </w:rPr>
        <w:t xml:space="preserve">P-value of </w:t>
      </w:r>
      <w:r w:rsidRPr="00DB09EA">
        <w:rPr>
          <w:rFonts w:ascii="Times" w:eastAsia="Calibri" w:hAnsi="Times" w:cs="Times"/>
          <w:sz w:val="24"/>
          <w:szCs w:val="24"/>
        </w:rPr>
        <w:t>Kruskal-Wallis-ANOVA</w:t>
      </w:r>
      <w:r>
        <w:rPr>
          <w:rFonts w:ascii="Times" w:eastAsia="Calibri" w:hAnsi="Times" w:cs="Times"/>
          <w:sz w:val="24"/>
          <w:szCs w:val="24"/>
        </w:rPr>
        <w:t>;</w:t>
      </w:r>
      <w:r>
        <w:rPr>
          <w:rFonts w:ascii="Times" w:hAnsi="Times" w:cs="Times"/>
          <w:noProof/>
        </w:rPr>
        <w:t xml:space="preserve"> </w:t>
      </w:r>
      <w:r w:rsidRPr="002B6F05">
        <w:rPr>
          <w:rFonts w:ascii="Times" w:hAnsi="Times" w:cs="Times"/>
          <w:vertAlign w:val="superscript"/>
        </w:rPr>
        <w:t>a-</w:t>
      </w:r>
      <w:r>
        <w:rPr>
          <w:rFonts w:ascii="Times" w:hAnsi="Times" w:cs="Times"/>
          <w:vertAlign w:val="superscript"/>
        </w:rPr>
        <w:t>b</w:t>
      </w:r>
      <w:r w:rsidRPr="002B6F05">
        <w:rPr>
          <w:rFonts w:ascii="Times" w:hAnsi="Times" w:cs="Times"/>
        </w:rPr>
        <w:t xml:space="preserve">Different superscript letters indicate significant (P &lt; 0.05) differences </w:t>
      </w:r>
      <w:r w:rsidRPr="002B6F05">
        <w:rPr>
          <w:rFonts w:ascii="Times" w:hAnsi="Times" w:cs="Times"/>
          <w:noProof/>
        </w:rPr>
        <w:t>within rows</w:t>
      </w:r>
      <w:r>
        <w:rPr>
          <w:rFonts w:ascii="Times" w:hAnsi="Times" w:cs="Times"/>
          <w:noProof/>
        </w:rPr>
        <w:t xml:space="preserve"> with post hoc Bonferroni correction.</w:t>
      </w:r>
    </w:p>
    <w:p w:rsidR="00FD0F21" w:rsidRPr="008B232D" w:rsidRDefault="00FD0F21" w:rsidP="008B232D">
      <w:pPr>
        <w:spacing w:after="0"/>
        <w:rPr>
          <w:rFonts w:ascii="Times" w:hAnsi="Times" w:cs="Times"/>
          <w:noProof/>
        </w:rPr>
      </w:pPr>
    </w:p>
    <w:sectPr w:rsidR="00FD0F21" w:rsidRPr="008B232D" w:rsidSect="00A878AF">
      <w:pgSz w:w="16838" w:h="11906" w:orient="landscape"/>
      <w:pgMar w:top="1418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0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97F97"/>
    <w:rsid w:val="00072509"/>
    <w:rsid w:val="00111DBE"/>
    <w:rsid w:val="001161AC"/>
    <w:rsid w:val="0017038A"/>
    <w:rsid w:val="00291A4C"/>
    <w:rsid w:val="002E0CE7"/>
    <w:rsid w:val="00697F97"/>
    <w:rsid w:val="00865B4F"/>
    <w:rsid w:val="008B232D"/>
    <w:rsid w:val="008F626D"/>
    <w:rsid w:val="0097177A"/>
    <w:rsid w:val="00A878AF"/>
    <w:rsid w:val="00CA5840"/>
    <w:rsid w:val="00CD0098"/>
    <w:rsid w:val="00E06F48"/>
    <w:rsid w:val="00E15923"/>
    <w:rsid w:val="00E644A0"/>
    <w:rsid w:val="00FD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Blaue</dc:creator>
  <cp:keywords/>
  <dc:description/>
  <cp:lastModifiedBy>0011692</cp:lastModifiedBy>
  <cp:revision>6</cp:revision>
  <dcterms:created xsi:type="dcterms:W3CDTF">2019-10-18T22:25:00Z</dcterms:created>
  <dcterms:modified xsi:type="dcterms:W3CDTF">2020-04-15T04:31:00Z</dcterms:modified>
</cp:coreProperties>
</file>