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DB" w:rsidRPr="00D76E0E" w:rsidRDefault="006D21DB" w:rsidP="006D21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94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S1</w:t>
      </w:r>
      <w:r w:rsidRPr="00924942">
        <w:rPr>
          <w:rFonts w:ascii="Times New Roman" w:hAnsi="Times New Roman" w:cs="Times New Roman"/>
          <w:sz w:val="24"/>
          <w:szCs w:val="24"/>
        </w:rPr>
        <w:t>.</w:t>
      </w:r>
      <w:r w:rsidRPr="00D76E0E">
        <w:rPr>
          <w:rFonts w:ascii="Times New Roman" w:hAnsi="Times New Roman" w:cs="Times New Roman"/>
          <w:sz w:val="24"/>
          <w:szCs w:val="24"/>
        </w:rPr>
        <w:t>Clinical pregnancy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76E0E">
        <w:rPr>
          <w:rFonts w:ascii="Times New Roman" w:hAnsi="Times New Roman" w:cs="Times New Roman"/>
          <w:sz w:val="24"/>
          <w:szCs w:val="24"/>
        </w:rPr>
        <w:t>(including intrauterine pregnancy and ectopic pregnancy) follow-up of twin and singleton 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814"/>
        <w:gridCol w:w="1659"/>
      </w:tblGrid>
      <w:tr w:rsidR="006D21DB" w:rsidRPr="00D76E0E" w:rsidTr="00333657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Singletons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Twins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6D21DB" w:rsidRPr="00D76E0E" w:rsidTr="00333657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6D21DB" w:rsidRDefault="006D21DB" w:rsidP="00333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</w:t>
            </w:r>
            <w:r w:rsidRPr="00301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ombined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30186F">
              <w:rPr>
                <w:rFonts w:ascii="Times New Roman" w:hAnsi="Times New Roman" w:cs="Times New Roman"/>
                <w:b/>
                <w:sz w:val="18"/>
                <w:szCs w:val="18"/>
              </w:rPr>
              <w:t>ntrauterine and ectopic pregnancy</w:t>
            </w:r>
          </w:p>
          <w:p w:rsidR="006D21DB" w:rsidRPr="0030186F" w:rsidRDefault="006D21DB" w:rsidP="00333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0/306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14.29%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1/7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659" w:type="dxa"/>
            <w:vMerge w:val="restart"/>
            <w:tcBorders>
              <w:left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D21DB" w:rsidRPr="00D76E0E" w:rsidTr="003336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D21DB" w:rsidRPr="0030186F" w:rsidRDefault="006D21DB" w:rsidP="00333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86F">
              <w:rPr>
                <w:rFonts w:ascii="Times New Roman" w:hAnsi="Times New Roman" w:cs="Times New Roman"/>
                <w:b/>
                <w:sz w:val="18"/>
                <w:szCs w:val="18"/>
              </w:rPr>
              <w:t>ectopic pregnancy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3.59%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11/306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0/7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659" w:type="dxa"/>
            <w:vMerge/>
            <w:tcBorders>
              <w:left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1DB" w:rsidRPr="00D76E0E" w:rsidTr="00333657"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6D21DB" w:rsidRDefault="006D21DB" w:rsidP="00333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1DB" w:rsidRPr="0030186F" w:rsidRDefault="006D21DB" w:rsidP="00333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86F">
              <w:rPr>
                <w:rFonts w:ascii="Times New Roman" w:hAnsi="Times New Roman" w:cs="Times New Roman"/>
                <w:b/>
                <w:sz w:val="18"/>
                <w:szCs w:val="18"/>
              </w:rPr>
              <w:t>intrauterine pregnancy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96.41%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295/306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85.71%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6/7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659" w:type="dxa"/>
            <w:vMerge/>
            <w:tcBorders>
              <w:left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1DB" w:rsidRDefault="006D21DB" w:rsidP="006D21DB">
      <w:pPr>
        <w:rPr>
          <w:rFonts w:ascii="Times New Roman" w:hAnsi="Times New Roman" w:cs="Times New Roman"/>
          <w:sz w:val="18"/>
          <w:szCs w:val="18"/>
        </w:rPr>
      </w:pPr>
    </w:p>
    <w:p w:rsidR="006D21DB" w:rsidRDefault="006D21DB" w:rsidP="006D21DB">
      <w:pPr>
        <w:rPr>
          <w:rFonts w:ascii="Times New Roman" w:hAnsi="Times New Roman" w:cs="Times New Roman"/>
          <w:sz w:val="18"/>
          <w:szCs w:val="18"/>
        </w:rPr>
      </w:pPr>
    </w:p>
    <w:p w:rsidR="006D21DB" w:rsidRPr="00D76E0E" w:rsidRDefault="006D21DB" w:rsidP="006D21DB">
      <w:pPr>
        <w:rPr>
          <w:rFonts w:ascii="Times New Roman" w:hAnsi="Times New Roman" w:cs="Times New Roman"/>
          <w:sz w:val="18"/>
          <w:szCs w:val="18"/>
        </w:rPr>
      </w:pPr>
    </w:p>
    <w:p w:rsidR="006D21DB" w:rsidRPr="00B714D6" w:rsidRDefault="006D21DB" w:rsidP="006D21DB">
      <w:pPr>
        <w:rPr>
          <w:rFonts w:ascii="Times New Roman" w:hAnsi="Times New Roman" w:cs="Times New Roman"/>
          <w:sz w:val="24"/>
          <w:szCs w:val="24"/>
        </w:rPr>
      </w:pPr>
      <w:r w:rsidRPr="0092494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S2</w:t>
      </w:r>
      <w:r w:rsidRPr="00924942">
        <w:rPr>
          <w:rFonts w:ascii="Times New Roman" w:hAnsi="Times New Roman" w:cs="Times New Roman"/>
          <w:sz w:val="24"/>
          <w:szCs w:val="24"/>
        </w:rPr>
        <w:t>.</w:t>
      </w:r>
      <w:r w:rsidRPr="00D76E0E">
        <w:rPr>
          <w:rFonts w:ascii="Times New Roman" w:hAnsi="Times New Roman" w:cs="Times New Roman"/>
          <w:sz w:val="24"/>
          <w:szCs w:val="24"/>
        </w:rPr>
        <w:t>Intrauterine twin and singleton pregnancy (excluding ectopic pregnancy)</w:t>
      </w:r>
    </w:p>
    <w:tbl>
      <w:tblPr>
        <w:tblStyle w:val="TableGrid"/>
        <w:tblW w:w="87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533"/>
      </w:tblGrid>
      <w:tr w:rsidR="006D21DB" w:rsidRPr="00D76E0E" w:rsidTr="00333657">
        <w:trPr>
          <w:trHeight w:val="455"/>
        </w:trPr>
        <w:tc>
          <w:tcPr>
            <w:tcW w:w="2074" w:type="dxa"/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Singletons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074" w:type="dxa"/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Twins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Fisher's Exact Test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</w:tr>
      <w:tr w:rsidR="006D21DB" w:rsidRPr="00D76E0E" w:rsidTr="00333657">
        <w:tc>
          <w:tcPr>
            <w:tcW w:w="2074" w:type="dxa"/>
            <w:tcBorders>
              <w:bottom w:val="nil"/>
            </w:tcBorders>
          </w:tcPr>
          <w:p w:rsidR="006D21DB" w:rsidRPr="003C6BFF" w:rsidRDefault="006D21DB" w:rsidP="00333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FF">
              <w:rPr>
                <w:rFonts w:ascii="Times New Roman" w:hAnsi="Times New Roman" w:cs="Times New Roman"/>
                <w:b/>
                <w:sz w:val="18"/>
                <w:szCs w:val="18"/>
              </w:rPr>
              <w:t>Spontaneous abortion</w:t>
            </w:r>
          </w:p>
        </w:tc>
        <w:tc>
          <w:tcPr>
            <w:tcW w:w="2074" w:type="dxa"/>
            <w:tcBorders>
              <w:bottom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18.98%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56/295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bottom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14.29%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1/7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bottom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1DB" w:rsidRPr="00D76E0E" w:rsidTr="00333657">
        <w:tc>
          <w:tcPr>
            <w:tcW w:w="2074" w:type="dxa"/>
            <w:tcBorders>
              <w:top w:val="nil"/>
            </w:tcBorders>
          </w:tcPr>
          <w:p w:rsidR="006D21DB" w:rsidRPr="003C6BFF" w:rsidRDefault="006D21DB" w:rsidP="00333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BFF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3C6BF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ive birth</w:t>
            </w:r>
          </w:p>
        </w:tc>
        <w:tc>
          <w:tcPr>
            <w:tcW w:w="2074" w:type="dxa"/>
            <w:tcBorders>
              <w:top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81.02%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239/295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top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85.71%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6/7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1DB" w:rsidRPr="00D76E0E" w:rsidRDefault="006D21DB" w:rsidP="006D21DB">
      <w:pPr>
        <w:rPr>
          <w:rFonts w:ascii="Times New Roman" w:hAnsi="Times New Roman" w:cs="Times New Roman"/>
          <w:sz w:val="18"/>
          <w:szCs w:val="18"/>
        </w:rPr>
      </w:pPr>
    </w:p>
    <w:p w:rsidR="006D21DB" w:rsidRPr="00D76E0E" w:rsidRDefault="006D21DB" w:rsidP="006D21DB">
      <w:pPr>
        <w:rPr>
          <w:rFonts w:ascii="Times New Roman" w:hAnsi="Times New Roman" w:cs="Times New Roman"/>
          <w:sz w:val="24"/>
          <w:szCs w:val="24"/>
        </w:rPr>
      </w:pPr>
      <w:r w:rsidRPr="0092494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S3.</w:t>
      </w:r>
      <w:r w:rsidRPr="00D76E0E">
        <w:rPr>
          <w:rFonts w:ascii="Times New Roman" w:hAnsi="Times New Roman" w:cs="Times New Roman"/>
          <w:sz w:val="24"/>
          <w:szCs w:val="24"/>
        </w:rPr>
        <w:t xml:space="preserve">Follow-up of live birth </w:t>
      </w:r>
      <w:r w:rsidRPr="00D76E0E">
        <w:rPr>
          <w:rFonts w:ascii="Times New Roman" w:hAnsi="Times New Roman" w:cs="Times New Roman" w:hint="eastAsia"/>
          <w:sz w:val="24"/>
          <w:szCs w:val="24"/>
        </w:rPr>
        <w:t>in</w:t>
      </w:r>
      <w:r w:rsidRPr="00D76E0E">
        <w:rPr>
          <w:rFonts w:ascii="Times New Roman" w:hAnsi="Times New Roman" w:cs="Times New Roman"/>
          <w:sz w:val="24"/>
          <w:szCs w:val="24"/>
        </w:rPr>
        <w:t xml:space="preserve"> twin and singleton 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533"/>
      </w:tblGrid>
      <w:tr w:rsidR="006D21DB" w:rsidRPr="00D76E0E" w:rsidTr="00333657">
        <w:trPr>
          <w:trHeight w:val="384"/>
        </w:trPr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Singletons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239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Twins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left w:val="nil"/>
              <w:bottom w:val="single" w:sz="4" w:space="0" w:color="auto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Fisher's Exact Test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</w:tr>
      <w:tr w:rsidR="006D21DB" w:rsidRPr="00D76E0E" w:rsidTr="00333657"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:rsidR="006D21DB" w:rsidRPr="005C44C8" w:rsidRDefault="006D21DB" w:rsidP="00333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4C8">
              <w:rPr>
                <w:rFonts w:ascii="Times New Roman" w:hAnsi="Times New Roman" w:cs="Times New Roman"/>
                <w:b/>
                <w:sz w:val="18"/>
                <w:szCs w:val="18"/>
              </w:rPr>
              <w:t>Delivery gestational age</w:t>
            </w:r>
          </w:p>
          <w:p w:rsidR="006D21DB" w:rsidRPr="005C44C8" w:rsidRDefault="00367220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anchor="keyfrom=E2Ctranslation" w:history="1">
              <w:r w:rsidR="006D21DB" w:rsidRPr="005C44C8">
                <w:rPr>
                  <w:rFonts w:ascii="Times New Roman" w:hAnsi="Times New Roman" w:cs="Times New Roman"/>
                  <w:sz w:val="18"/>
                  <w:szCs w:val="18"/>
                </w:rPr>
                <w:t>Premature delivery</w:t>
              </w:r>
            </w:hyperlink>
            <w:r w:rsidR="006D21DB" w:rsidRPr="005C44C8">
              <w:rPr>
                <w:rFonts w:hint="eastAsia"/>
              </w:rPr>
              <w:t xml:space="preserve"> </w:t>
            </w:r>
            <w:r w:rsidR="006D21DB" w:rsidRPr="005C44C8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7.11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239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83.33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1DB" w:rsidRPr="00D76E0E" w:rsidTr="00333657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21DB" w:rsidRPr="005C44C8" w:rsidRDefault="00367220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anchor="keyfrom=E2Ctranslation" w:history="1">
              <w:r w:rsidR="006D21DB" w:rsidRPr="005C44C8">
                <w:rPr>
                  <w:rFonts w:ascii="Times New Roman" w:hAnsi="Times New Roman" w:cs="Times New Roman"/>
                  <w:sz w:val="18"/>
                  <w:szCs w:val="18"/>
                </w:rPr>
                <w:t>Full-term birth</w:t>
              </w:r>
            </w:hyperlink>
            <w:r w:rsidR="006D21DB" w:rsidRPr="005C44C8">
              <w:rPr>
                <w:rFonts w:hint="eastAsia"/>
              </w:rPr>
              <w:t xml:space="preserve"> </w:t>
            </w:r>
            <w:r w:rsidR="006D21DB" w:rsidRPr="005C44C8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222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239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16.67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1DB" w:rsidRPr="00D76E0E" w:rsidTr="00333657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4C8">
              <w:rPr>
                <w:rFonts w:ascii="Times New Roman" w:hAnsi="Times New Roman" w:cs="Times New Roman"/>
                <w:b/>
                <w:sz w:val="18"/>
                <w:szCs w:val="18"/>
              </w:rPr>
              <w:t>Delivery way</w:t>
            </w:r>
          </w:p>
          <w:p w:rsidR="006D21DB" w:rsidRPr="005C44C8" w:rsidRDefault="00367220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anchor="keyfrom=E2Ctranslation" w:history="1">
              <w:r w:rsidR="006D21DB" w:rsidRPr="005C44C8">
                <w:rPr>
                  <w:rFonts w:ascii="Times New Roman" w:hAnsi="Times New Roman" w:cs="Times New Roman"/>
                  <w:sz w:val="18"/>
                  <w:szCs w:val="18"/>
                </w:rPr>
                <w:t>Eutocia</w:t>
              </w:r>
            </w:hyperlink>
            <w:r w:rsidR="006D21D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(%)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239)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6D21DB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92</w:t>
            </w:r>
          </w:p>
        </w:tc>
      </w:tr>
      <w:tr w:rsidR="006D21DB" w:rsidRPr="00D76E0E" w:rsidTr="00333657">
        <w:tc>
          <w:tcPr>
            <w:tcW w:w="2074" w:type="dxa"/>
            <w:tcBorders>
              <w:top w:val="nil"/>
              <w:left w:val="nil"/>
              <w:right w:val="nil"/>
            </w:tcBorders>
          </w:tcPr>
          <w:p w:rsidR="006D21DB" w:rsidRPr="005C44C8" w:rsidRDefault="00367220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anchor="keyfrom=E2Ctranslation" w:history="1">
              <w:r w:rsidR="006D21DB" w:rsidRPr="005C44C8">
                <w:rPr>
                  <w:rFonts w:ascii="Times New Roman" w:hAnsi="Times New Roman" w:cs="Times New Roman"/>
                  <w:sz w:val="18"/>
                  <w:szCs w:val="18"/>
                </w:rPr>
                <w:t>Cesarean delivery</w:t>
              </w:r>
            </w:hyperlink>
            <w:r w:rsidR="006D21DB">
              <w:rPr>
                <w:rFonts w:hint="eastAsia"/>
              </w:rPr>
              <w:t xml:space="preserve"> </w:t>
            </w:r>
            <w:r w:rsidR="006D21DB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6/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239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>
              <w:rPr>
                <w:rFonts w:ascii="Times New Roman" w:cs="Times New Roman" w:hint="eastAsia"/>
                <w:sz w:val="18"/>
                <w:szCs w:val="18"/>
              </w:rPr>
              <w:t xml:space="preserve"> (</w:t>
            </w:r>
            <w:r w:rsidRPr="00D76E0E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  <w:left w:val="nil"/>
              <w:right w:val="nil"/>
            </w:tcBorders>
          </w:tcPr>
          <w:p w:rsidR="006D21DB" w:rsidRPr="00D76E0E" w:rsidRDefault="006D21DB" w:rsidP="00333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1DB" w:rsidRPr="00D76E0E" w:rsidRDefault="006D21DB" w:rsidP="006D21DB">
      <w:pPr>
        <w:rPr>
          <w:rFonts w:ascii="Times New Roman" w:hAnsi="Times New Roman" w:cs="Times New Roman"/>
          <w:sz w:val="18"/>
          <w:szCs w:val="18"/>
        </w:rPr>
      </w:pPr>
      <w:r w:rsidRPr="00D76E0E">
        <w:rPr>
          <w:rFonts w:ascii="Times New Roman" w:hAnsi="Times New Roman" w:cs="Times New Roman"/>
          <w:sz w:val="18"/>
          <w:szCs w:val="18"/>
        </w:rPr>
        <w:t xml:space="preserve">Note: </w:t>
      </w:r>
      <w:r w:rsidRPr="001C793D">
        <w:rPr>
          <w:rFonts w:ascii="Times New Roman" w:hAnsi="Times New Roman" w:cs="Times New Roman"/>
          <w:sz w:val="18"/>
          <w:szCs w:val="18"/>
        </w:rPr>
        <w:t>Preterm delivery was defined as delivery before 37 weeks gestat</w:t>
      </w:r>
      <w:r w:rsidRPr="001C793D">
        <w:rPr>
          <w:rFonts w:ascii="Times New Roman" w:hAnsi="Times New Roman" w:cs="Times New Roman" w:hint="eastAsia"/>
          <w:sz w:val="18"/>
          <w:szCs w:val="18"/>
        </w:rPr>
        <w:t>ion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4D60D5" w:rsidRPr="006D21DB" w:rsidRDefault="004D60D5"/>
    <w:sectPr w:rsidR="004D60D5" w:rsidRPr="006D21DB" w:rsidSect="003C6BF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0"/>
  </w:docVars>
  <w:rsids>
    <w:rsidRoot w:val="006D21DB"/>
    <w:rsid w:val="00367220"/>
    <w:rsid w:val="004D60D5"/>
    <w:rsid w:val="006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youdao.com/w/cesarean%20deliv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youdao.com/w/eutoc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.youdao.com/w/full-term%20birth/" TargetMode="External"/><Relationship Id="rId5" Type="http://schemas.openxmlformats.org/officeDocument/2006/relationships/hyperlink" Target="http://dict.youdao.com/w/premature%20delive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73</Lines>
  <Paragraphs>46</Paragraphs>
  <ScaleCrop>false</ScaleCrop>
  <Company>微软中国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MCALORING</cp:lastModifiedBy>
  <cp:revision>2</cp:revision>
  <dcterms:created xsi:type="dcterms:W3CDTF">2020-02-07T11:18:00Z</dcterms:created>
  <dcterms:modified xsi:type="dcterms:W3CDTF">2020-03-25T23:47:00Z</dcterms:modified>
</cp:coreProperties>
</file>