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6A" w:rsidRPr="006E7B6E" w:rsidRDefault="006E7B6E">
      <w:pPr>
        <w:rPr>
          <w:b/>
          <w:sz w:val="32"/>
          <w:szCs w:val="32"/>
        </w:rPr>
      </w:pPr>
      <w:r w:rsidRPr="006E7B6E">
        <w:rPr>
          <w:b/>
          <w:sz w:val="32"/>
          <w:szCs w:val="32"/>
        </w:rPr>
        <w:t>T</w:t>
      </w:r>
      <w:r w:rsidR="00D1407C" w:rsidRPr="006E7B6E">
        <w:rPr>
          <w:b/>
          <w:sz w:val="32"/>
          <w:szCs w:val="32"/>
        </w:rPr>
        <w:t xml:space="preserve">able </w:t>
      </w:r>
      <w:proofErr w:type="spellStart"/>
      <w:r w:rsidR="0042709D">
        <w:rPr>
          <w:b/>
          <w:sz w:val="32"/>
          <w:szCs w:val="32"/>
        </w:rPr>
        <w:t>S</w:t>
      </w:r>
      <w:r w:rsidR="00D1407C" w:rsidRPr="006E7B6E">
        <w:rPr>
          <w:b/>
          <w:sz w:val="32"/>
          <w:szCs w:val="32"/>
        </w:rPr>
        <w:t>2</w:t>
      </w:r>
      <w:proofErr w:type="spellEnd"/>
    </w:p>
    <w:tbl>
      <w:tblPr>
        <w:tblW w:w="13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42"/>
        <w:gridCol w:w="3788"/>
        <w:gridCol w:w="9619"/>
      </w:tblGrid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E7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No.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E7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Primers</w:t>
            </w:r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E7B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Sequences</w:t>
            </w:r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TOX3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-0.831-1</w:t>
            </w:r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E460AB"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  <w:lang w:eastAsia="sv-SE"/>
              </w:rPr>
              <w:t>TAGG</w:t>
            </w:r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TGAATATCTCCGGGTCCACG</w:t>
            </w:r>
            <w:proofErr w:type="spellEnd"/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TOX3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-0.831-2</w:t>
            </w:r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E460AB"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  <w:lang w:eastAsia="sv-SE"/>
              </w:rPr>
              <w:t>AAAC</w:t>
            </w:r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CGTGGACCCGGAGATATTCA</w:t>
            </w:r>
            <w:proofErr w:type="spellEnd"/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TOX3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-F</w:t>
            </w:r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ATTGCAGTTACTGCGCTGTTGCT</w:t>
            </w:r>
            <w:proofErr w:type="spellEnd"/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TOX3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-R</w:t>
            </w:r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AGCGCAAATCTAAATGCACGCTT</w:t>
            </w:r>
            <w:proofErr w:type="spellEnd"/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TOX3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5'flank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-F</w:t>
            </w:r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CTAAGTAAAACATACTACTT</w:t>
            </w:r>
            <w:proofErr w:type="spellEnd"/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TOX3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3'flank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-R</w:t>
            </w:r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TACATCTGAGTAACACGCT</w:t>
            </w:r>
            <w:proofErr w:type="spellEnd"/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NewPgpdA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-F</w:t>
            </w:r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GAACTCGTGAGCTCTGTACAG</w:t>
            </w:r>
            <w:proofErr w:type="spellEnd"/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TtrpC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-R </w:t>
            </w:r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GGTCGAGTGGAGATGTGGAGT</w:t>
            </w:r>
            <w:proofErr w:type="spellEnd"/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TOX3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5'flank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-F-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PacI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-overhang</w:t>
            </w:r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GAAACAGCTATGACATGATTACGAATTCTTAAT</w:t>
            </w:r>
            <w:r w:rsidRPr="00A01C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v-SE"/>
              </w:rPr>
              <w:t>CTAAGTAAAACATACTACTT</w:t>
            </w:r>
            <w:proofErr w:type="spellEnd"/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TOX3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5'flank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-R-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PgpdA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overhang</w:t>
            </w:r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AGTCACCGGTCACTGTACAGAGCTCACGAGTTC</w:t>
            </w:r>
            <w:r w:rsidRPr="00A01C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v-SE"/>
              </w:rPr>
              <w:t>ATATTCAACTTACCAGAGA</w:t>
            </w:r>
            <w:proofErr w:type="spellEnd"/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TOX3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3'flank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-F-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trpc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overhang</w:t>
            </w:r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GTGTAAGCGCCCACTCCACATCTCCACTCGACC</w:t>
            </w:r>
            <w:r w:rsidRPr="00A01C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v-SE"/>
              </w:rPr>
              <w:t>TTCGAGTGCCAGGGCGATA</w:t>
            </w:r>
            <w:proofErr w:type="spellEnd"/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TOX3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3'flank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-R-</w:t>
            </w: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PmeI</w:t>
            </w:r>
            <w:proofErr w:type="spellEnd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overhang</w:t>
            </w:r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CCGCCAATATATCCTGTCAAACACTGATAGTTT</w:t>
            </w:r>
            <w:r w:rsidRPr="00A01C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v-SE"/>
              </w:rPr>
              <w:t>TACATCTGAGTAACACGCT</w:t>
            </w:r>
            <w:proofErr w:type="spellEnd"/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5'-Microhomology-Hyg</w:t>
            </w:r>
            <w:proofErr w:type="spellEnd"/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6E7B6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TGGAGAACCATTGAAAATGGCTTCATGTTCCTCTCTGGTAAGTTGAATAT</w:t>
            </w:r>
            <w:r w:rsidRPr="00A01C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v-SE"/>
              </w:rPr>
              <w:t>GAACTCGTGAGCTCTGTACAG</w:t>
            </w:r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3'-Microhomology-Hyg</w:t>
            </w:r>
            <w:proofErr w:type="spellEnd"/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6E7B6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TCCTCCTTGTTGTCCAAGCAGCTGCGACAGCTATCGCCCTGGCACTCGAA</w:t>
            </w:r>
            <w:r w:rsidRPr="00A01CF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v-SE"/>
              </w:rPr>
              <w:t>GGTCGAGTGGAGATGTGGAGT</w:t>
            </w:r>
          </w:p>
        </w:tc>
      </w:tr>
      <w:tr w:rsidR="007C356A" w:rsidRPr="006E7B6E" w:rsidTr="003D64E2">
        <w:trPr>
          <w:trHeight w:val="346"/>
        </w:trPr>
        <w:tc>
          <w:tcPr>
            <w:tcW w:w="744" w:type="dxa"/>
            <w:shd w:val="clear" w:color="auto" w:fill="auto"/>
            <w:noWrap/>
            <w:vAlign w:val="bottom"/>
          </w:tcPr>
          <w:p w:rsidR="007C356A" w:rsidRPr="006E7B6E" w:rsidRDefault="003D64E2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Hyprimer</w:t>
            </w:r>
            <w:proofErr w:type="spellEnd"/>
          </w:p>
        </w:tc>
        <w:tc>
          <w:tcPr>
            <w:tcW w:w="9455" w:type="dxa"/>
            <w:shd w:val="clear" w:color="auto" w:fill="auto"/>
            <w:noWrap/>
            <w:vAlign w:val="bottom"/>
            <w:hideMark/>
          </w:tcPr>
          <w:p w:rsidR="007C356A" w:rsidRPr="006E7B6E" w:rsidRDefault="007C356A" w:rsidP="007C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E7B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TCTCGATGAGCTGATGCTT</w:t>
            </w:r>
            <w:proofErr w:type="spellEnd"/>
          </w:p>
        </w:tc>
      </w:tr>
    </w:tbl>
    <w:p w:rsidR="007C356A" w:rsidRPr="006E7B6E" w:rsidRDefault="007C356A"/>
    <w:p w:rsidR="0006629D" w:rsidRPr="006E7B6E" w:rsidRDefault="0006629D" w:rsidP="0006629D">
      <w:pPr>
        <w:rPr>
          <w:sz w:val="24"/>
          <w:szCs w:val="24"/>
        </w:rPr>
      </w:pPr>
      <w:r w:rsidRPr="00524865">
        <w:rPr>
          <w:b/>
          <w:sz w:val="24"/>
          <w:szCs w:val="24"/>
        </w:rPr>
        <w:t>Note</w:t>
      </w:r>
      <w:r w:rsidRPr="006E7B6E">
        <w:rPr>
          <w:sz w:val="24"/>
          <w:szCs w:val="24"/>
        </w:rPr>
        <w:t>: Ita</w:t>
      </w:r>
      <w:r w:rsidR="006E7B6E">
        <w:rPr>
          <w:sz w:val="24"/>
          <w:szCs w:val="24"/>
        </w:rPr>
        <w:t>lic</w:t>
      </w:r>
      <w:r w:rsidRPr="006E7B6E">
        <w:rPr>
          <w:sz w:val="24"/>
          <w:szCs w:val="24"/>
        </w:rPr>
        <w:t xml:space="preserve">ized sequences are overhangs designed with primers to be cloned in yeast. </w:t>
      </w:r>
    </w:p>
    <w:p w:rsidR="0006629D" w:rsidRPr="006142B3" w:rsidRDefault="00D86EA7" w:rsidP="00B04649">
      <w:pPr>
        <w:spacing w:line="240" w:lineRule="auto"/>
      </w:pPr>
      <w:r w:rsidRPr="006142B3">
        <w:t xml:space="preserve">Primer pair </w:t>
      </w:r>
      <w:proofErr w:type="spellStart"/>
      <w:r w:rsidRPr="006142B3">
        <w:t>Tox3</w:t>
      </w:r>
      <w:proofErr w:type="spellEnd"/>
      <w:r w:rsidRPr="006142B3">
        <w:t xml:space="preserve">-F and </w:t>
      </w:r>
      <w:proofErr w:type="spellStart"/>
      <w:r w:rsidRPr="006142B3">
        <w:t>Tox3</w:t>
      </w:r>
      <w:proofErr w:type="spellEnd"/>
      <w:r w:rsidRPr="006142B3">
        <w:t xml:space="preserve">-R </w:t>
      </w:r>
      <w:proofErr w:type="gramStart"/>
      <w:r w:rsidRPr="006142B3">
        <w:t>were</w:t>
      </w:r>
      <w:proofErr w:type="gramEnd"/>
      <w:r w:rsidRPr="006142B3">
        <w:t xml:space="preserve"> used to amplify </w:t>
      </w:r>
      <w:proofErr w:type="spellStart"/>
      <w:r w:rsidRPr="006142B3">
        <w:t>Tox3</w:t>
      </w:r>
      <w:proofErr w:type="spellEnd"/>
      <w:r w:rsidRPr="006142B3">
        <w:t xml:space="preserve"> gene and to screen mutants.</w:t>
      </w:r>
    </w:p>
    <w:p w:rsidR="00D86EA7" w:rsidRPr="006142B3" w:rsidRDefault="00D86EA7" w:rsidP="00B04649">
      <w:pPr>
        <w:spacing w:line="240" w:lineRule="auto"/>
      </w:pPr>
      <w:r w:rsidRPr="006142B3">
        <w:t>S-</w:t>
      </w:r>
      <w:proofErr w:type="spellStart"/>
      <w:r w:rsidRPr="006142B3">
        <w:t>TOX3</w:t>
      </w:r>
      <w:proofErr w:type="spellEnd"/>
      <w:r w:rsidRPr="006142B3">
        <w:t>-</w:t>
      </w:r>
      <w:proofErr w:type="spellStart"/>
      <w:r w:rsidRPr="006142B3">
        <w:t>5’flank</w:t>
      </w:r>
      <w:proofErr w:type="spellEnd"/>
      <w:r w:rsidRPr="006142B3">
        <w:t>-F and S-</w:t>
      </w:r>
      <w:proofErr w:type="spellStart"/>
      <w:r w:rsidRPr="006142B3">
        <w:t>TOX3</w:t>
      </w:r>
      <w:proofErr w:type="spellEnd"/>
      <w:r w:rsidRPr="006142B3">
        <w:t>-</w:t>
      </w:r>
      <w:proofErr w:type="spellStart"/>
      <w:r w:rsidRPr="006142B3">
        <w:t>3’flank</w:t>
      </w:r>
      <w:proofErr w:type="spellEnd"/>
      <w:r w:rsidRPr="006142B3">
        <w:t xml:space="preserve">-R were used </w:t>
      </w:r>
      <w:r w:rsidR="00781B72">
        <w:t xml:space="preserve">to PCR amplify the </w:t>
      </w:r>
      <w:proofErr w:type="spellStart"/>
      <w:r w:rsidR="00781B72">
        <w:t>HDR</w:t>
      </w:r>
      <w:proofErr w:type="spellEnd"/>
      <w:r w:rsidR="00781B72">
        <w:t xml:space="preserve"> cassette along with homologous flanks.</w:t>
      </w:r>
    </w:p>
    <w:p w:rsidR="00D86EA7" w:rsidRDefault="00294C53" w:rsidP="00B04649">
      <w:pPr>
        <w:spacing w:line="360" w:lineRule="auto"/>
        <w:rPr>
          <w:rFonts w:ascii="Calibri" w:eastAsia="Times New Roman" w:hAnsi="Calibri" w:cs="Calibri"/>
          <w:color w:val="000000"/>
          <w:lang w:eastAsia="sv-SE"/>
        </w:rPr>
      </w:pPr>
      <w:proofErr w:type="spellStart"/>
      <w:r>
        <w:rPr>
          <w:rFonts w:ascii="Calibri" w:eastAsia="Times New Roman" w:hAnsi="Calibri" w:cs="Calibri"/>
          <w:color w:val="000000"/>
          <w:lang w:eastAsia="sv-SE"/>
        </w:rPr>
        <w:t>5’flank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  <w:lang w:eastAsia="sv-SE"/>
        </w:rPr>
        <w:t>HDR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 xml:space="preserve"> cassette was amplified using primer pair </w:t>
      </w:r>
      <w:r w:rsidR="006142B3" w:rsidRPr="006142B3">
        <w:rPr>
          <w:rFonts w:ascii="Calibri" w:eastAsia="Times New Roman" w:hAnsi="Calibri" w:cs="Calibri"/>
          <w:color w:val="000000"/>
          <w:lang w:eastAsia="sv-SE"/>
        </w:rPr>
        <w:t>S-</w:t>
      </w:r>
      <w:proofErr w:type="spellStart"/>
      <w:r w:rsidR="006142B3" w:rsidRPr="006142B3">
        <w:rPr>
          <w:rFonts w:ascii="Calibri" w:eastAsia="Times New Roman" w:hAnsi="Calibri" w:cs="Calibri"/>
          <w:color w:val="000000"/>
          <w:lang w:eastAsia="sv-SE"/>
        </w:rPr>
        <w:t>TOX3</w:t>
      </w:r>
      <w:proofErr w:type="spellEnd"/>
      <w:r w:rsidR="006142B3" w:rsidRPr="006142B3">
        <w:rPr>
          <w:rFonts w:ascii="Calibri" w:eastAsia="Times New Roman" w:hAnsi="Calibri" w:cs="Calibri"/>
          <w:color w:val="000000"/>
          <w:lang w:eastAsia="sv-SE"/>
        </w:rPr>
        <w:t>-</w:t>
      </w:r>
      <w:proofErr w:type="spellStart"/>
      <w:r w:rsidR="006142B3" w:rsidRPr="006142B3">
        <w:rPr>
          <w:rFonts w:ascii="Calibri" w:eastAsia="Times New Roman" w:hAnsi="Calibri" w:cs="Calibri"/>
          <w:color w:val="000000"/>
          <w:lang w:eastAsia="sv-SE"/>
        </w:rPr>
        <w:t>5'flank</w:t>
      </w:r>
      <w:proofErr w:type="spellEnd"/>
      <w:r w:rsidR="006142B3" w:rsidRPr="006142B3">
        <w:rPr>
          <w:rFonts w:ascii="Calibri" w:eastAsia="Times New Roman" w:hAnsi="Calibri" w:cs="Calibri"/>
          <w:color w:val="000000"/>
          <w:lang w:eastAsia="sv-SE"/>
        </w:rPr>
        <w:t>-F-</w:t>
      </w:r>
      <w:proofErr w:type="spellStart"/>
      <w:r w:rsidR="006142B3" w:rsidRPr="006142B3">
        <w:rPr>
          <w:rFonts w:ascii="Calibri" w:eastAsia="Times New Roman" w:hAnsi="Calibri" w:cs="Calibri"/>
          <w:color w:val="000000"/>
          <w:lang w:eastAsia="sv-SE"/>
        </w:rPr>
        <w:t>PacI</w:t>
      </w:r>
      <w:proofErr w:type="spellEnd"/>
      <w:r w:rsidR="006142B3" w:rsidRPr="006142B3">
        <w:rPr>
          <w:rFonts w:ascii="Calibri" w:eastAsia="Times New Roman" w:hAnsi="Calibri" w:cs="Calibri"/>
          <w:color w:val="000000"/>
          <w:lang w:eastAsia="sv-SE"/>
        </w:rPr>
        <w:t>-overhang and S-</w:t>
      </w:r>
      <w:proofErr w:type="spellStart"/>
      <w:r w:rsidR="006142B3" w:rsidRPr="006142B3">
        <w:rPr>
          <w:rFonts w:ascii="Calibri" w:eastAsia="Times New Roman" w:hAnsi="Calibri" w:cs="Calibri"/>
          <w:color w:val="000000"/>
          <w:lang w:eastAsia="sv-SE"/>
        </w:rPr>
        <w:t>TOX3</w:t>
      </w:r>
      <w:proofErr w:type="spellEnd"/>
      <w:r w:rsidR="006142B3" w:rsidRPr="006142B3">
        <w:rPr>
          <w:rFonts w:ascii="Calibri" w:eastAsia="Times New Roman" w:hAnsi="Calibri" w:cs="Calibri"/>
          <w:color w:val="000000"/>
          <w:lang w:eastAsia="sv-SE"/>
        </w:rPr>
        <w:t>-</w:t>
      </w:r>
      <w:proofErr w:type="spellStart"/>
      <w:r w:rsidR="006142B3" w:rsidRPr="006142B3">
        <w:rPr>
          <w:rFonts w:ascii="Calibri" w:eastAsia="Times New Roman" w:hAnsi="Calibri" w:cs="Calibri"/>
          <w:color w:val="000000"/>
          <w:lang w:eastAsia="sv-SE"/>
        </w:rPr>
        <w:t>5'flank</w:t>
      </w:r>
      <w:proofErr w:type="spellEnd"/>
      <w:r w:rsidR="006142B3" w:rsidRPr="006142B3">
        <w:rPr>
          <w:rFonts w:ascii="Calibri" w:eastAsia="Times New Roman" w:hAnsi="Calibri" w:cs="Calibri"/>
          <w:color w:val="000000"/>
          <w:lang w:eastAsia="sv-SE"/>
        </w:rPr>
        <w:t>-R-</w:t>
      </w:r>
      <w:proofErr w:type="spellStart"/>
      <w:r w:rsidR="006142B3" w:rsidRPr="006142B3">
        <w:rPr>
          <w:rFonts w:ascii="Calibri" w:eastAsia="Times New Roman" w:hAnsi="Calibri" w:cs="Calibri"/>
          <w:color w:val="000000"/>
          <w:lang w:eastAsia="sv-SE"/>
        </w:rPr>
        <w:t>PgpdA</w:t>
      </w:r>
      <w:proofErr w:type="spellEnd"/>
      <w:r w:rsidR="006142B3" w:rsidRPr="006142B3">
        <w:rPr>
          <w:rFonts w:ascii="Calibri" w:eastAsia="Times New Roman" w:hAnsi="Calibri" w:cs="Calibri"/>
          <w:color w:val="000000"/>
          <w:lang w:eastAsia="sv-SE"/>
        </w:rPr>
        <w:t xml:space="preserve"> overhang</w:t>
      </w:r>
      <w:r>
        <w:rPr>
          <w:rFonts w:ascii="Calibri" w:eastAsia="Times New Roman" w:hAnsi="Calibri" w:cs="Calibri"/>
          <w:color w:val="000000"/>
          <w:lang w:eastAsia="sv-SE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  <w:lang w:eastAsia="sv-SE"/>
        </w:rPr>
        <w:t>3’flank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 xml:space="preserve"> of </w:t>
      </w:r>
      <w:proofErr w:type="spellStart"/>
      <w:r>
        <w:rPr>
          <w:rFonts w:ascii="Calibri" w:eastAsia="Times New Roman" w:hAnsi="Calibri" w:cs="Calibri"/>
          <w:color w:val="000000"/>
          <w:lang w:eastAsia="sv-SE"/>
        </w:rPr>
        <w:t>HDR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 xml:space="preserve"> cassette was </w:t>
      </w:r>
      <w:r w:rsidRPr="00294C53">
        <w:rPr>
          <w:rFonts w:ascii="Calibri" w:eastAsia="Times New Roman" w:hAnsi="Calibri" w:cs="Calibri"/>
          <w:color w:val="000000"/>
          <w:lang w:eastAsia="sv-SE"/>
        </w:rPr>
        <w:t>amplified using S-</w:t>
      </w:r>
      <w:proofErr w:type="spellStart"/>
      <w:r w:rsidRPr="00294C53">
        <w:rPr>
          <w:rFonts w:ascii="Calibri" w:eastAsia="Times New Roman" w:hAnsi="Calibri" w:cs="Calibri"/>
          <w:color w:val="000000"/>
          <w:lang w:eastAsia="sv-SE"/>
        </w:rPr>
        <w:t>TOX3</w:t>
      </w:r>
      <w:proofErr w:type="spellEnd"/>
      <w:r w:rsidRPr="00294C53">
        <w:rPr>
          <w:rFonts w:ascii="Calibri" w:eastAsia="Times New Roman" w:hAnsi="Calibri" w:cs="Calibri"/>
          <w:color w:val="000000"/>
          <w:lang w:eastAsia="sv-SE"/>
        </w:rPr>
        <w:t>-</w:t>
      </w:r>
      <w:proofErr w:type="spellStart"/>
      <w:r w:rsidRPr="00294C53">
        <w:rPr>
          <w:rFonts w:ascii="Calibri" w:eastAsia="Times New Roman" w:hAnsi="Calibri" w:cs="Calibri"/>
          <w:color w:val="000000"/>
          <w:lang w:eastAsia="sv-SE"/>
        </w:rPr>
        <w:t>3'flank</w:t>
      </w:r>
      <w:proofErr w:type="spellEnd"/>
      <w:r w:rsidRPr="00294C53">
        <w:rPr>
          <w:rFonts w:ascii="Calibri" w:eastAsia="Times New Roman" w:hAnsi="Calibri" w:cs="Calibri"/>
          <w:color w:val="000000"/>
          <w:lang w:eastAsia="sv-SE"/>
        </w:rPr>
        <w:t>-F-</w:t>
      </w:r>
      <w:proofErr w:type="spellStart"/>
      <w:r w:rsidRPr="00294C53">
        <w:rPr>
          <w:rFonts w:ascii="Calibri" w:eastAsia="Times New Roman" w:hAnsi="Calibri" w:cs="Calibri"/>
          <w:color w:val="000000"/>
          <w:lang w:eastAsia="sv-SE"/>
        </w:rPr>
        <w:t>trpc</w:t>
      </w:r>
      <w:proofErr w:type="spellEnd"/>
      <w:r w:rsidRPr="00294C53">
        <w:rPr>
          <w:rFonts w:ascii="Calibri" w:eastAsia="Times New Roman" w:hAnsi="Calibri" w:cs="Calibri"/>
          <w:color w:val="000000"/>
          <w:lang w:eastAsia="sv-SE"/>
        </w:rPr>
        <w:t xml:space="preserve"> overhang and S-</w:t>
      </w:r>
      <w:proofErr w:type="spellStart"/>
      <w:r w:rsidRPr="00294C53">
        <w:rPr>
          <w:rFonts w:ascii="Calibri" w:eastAsia="Times New Roman" w:hAnsi="Calibri" w:cs="Calibri"/>
          <w:color w:val="000000"/>
          <w:lang w:eastAsia="sv-SE"/>
        </w:rPr>
        <w:t>TOX3</w:t>
      </w:r>
      <w:proofErr w:type="spellEnd"/>
      <w:r w:rsidRPr="00294C53">
        <w:rPr>
          <w:rFonts w:ascii="Calibri" w:eastAsia="Times New Roman" w:hAnsi="Calibri" w:cs="Calibri"/>
          <w:color w:val="000000"/>
          <w:lang w:eastAsia="sv-SE"/>
        </w:rPr>
        <w:t>-</w:t>
      </w:r>
      <w:proofErr w:type="spellStart"/>
      <w:r w:rsidRPr="00294C53">
        <w:rPr>
          <w:rFonts w:ascii="Calibri" w:eastAsia="Times New Roman" w:hAnsi="Calibri" w:cs="Calibri"/>
          <w:color w:val="000000"/>
          <w:lang w:eastAsia="sv-SE"/>
        </w:rPr>
        <w:t>3'flank</w:t>
      </w:r>
      <w:proofErr w:type="spellEnd"/>
      <w:r w:rsidRPr="00294C53">
        <w:rPr>
          <w:rFonts w:ascii="Calibri" w:eastAsia="Times New Roman" w:hAnsi="Calibri" w:cs="Calibri"/>
          <w:color w:val="000000"/>
          <w:lang w:eastAsia="sv-SE"/>
        </w:rPr>
        <w:t>-R-</w:t>
      </w:r>
      <w:proofErr w:type="spellStart"/>
      <w:r w:rsidRPr="00294C53">
        <w:rPr>
          <w:rFonts w:ascii="Calibri" w:eastAsia="Times New Roman" w:hAnsi="Calibri" w:cs="Calibri"/>
          <w:color w:val="000000"/>
          <w:lang w:eastAsia="sv-SE"/>
        </w:rPr>
        <w:t>PmeI</w:t>
      </w:r>
      <w:proofErr w:type="spellEnd"/>
      <w:r w:rsidRPr="00294C53">
        <w:rPr>
          <w:rFonts w:ascii="Calibri" w:eastAsia="Times New Roman" w:hAnsi="Calibri" w:cs="Calibri"/>
          <w:color w:val="000000"/>
          <w:lang w:eastAsia="sv-SE"/>
        </w:rPr>
        <w:t xml:space="preserve"> overhang</w:t>
      </w:r>
      <w:r w:rsidR="00DF398D">
        <w:rPr>
          <w:rFonts w:ascii="Calibri" w:eastAsia="Times New Roman" w:hAnsi="Calibri" w:cs="Calibri"/>
          <w:color w:val="000000"/>
          <w:lang w:eastAsia="sv-SE"/>
        </w:rPr>
        <w:t>.</w:t>
      </w:r>
    </w:p>
    <w:p w:rsidR="00B04649" w:rsidRDefault="007D6177" w:rsidP="00B04649">
      <w:pPr>
        <w:spacing w:line="360" w:lineRule="auto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lastRenderedPageBreak/>
        <w:t xml:space="preserve">Micro homology arms were incorporated using primer </w:t>
      </w:r>
      <w:r w:rsidRPr="007D6177">
        <w:rPr>
          <w:rFonts w:ascii="Calibri" w:eastAsia="Times New Roman" w:hAnsi="Calibri" w:cs="Calibri"/>
          <w:color w:val="000000"/>
          <w:lang w:eastAsia="sv-SE"/>
        </w:rPr>
        <w:t xml:space="preserve">pair </w:t>
      </w:r>
      <w:proofErr w:type="spellStart"/>
      <w:r w:rsidRPr="007D6177">
        <w:rPr>
          <w:rFonts w:ascii="Calibri" w:eastAsia="Times New Roman" w:hAnsi="Calibri" w:cs="Calibri"/>
          <w:color w:val="000000"/>
          <w:lang w:eastAsia="sv-SE"/>
        </w:rPr>
        <w:t>5'-Microhomology-Hyg</w:t>
      </w:r>
      <w:proofErr w:type="spellEnd"/>
      <w:r w:rsidRPr="007D6177">
        <w:rPr>
          <w:rFonts w:ascii="Calibri" w:eastAsia="Times New Roman" w:hAnsi="Calibri" w:cs="Calibri"/>
          <w:color w:val="000000"/>
          <w:lang w:eastAsia="sv-SE"/>
        </w:rPr>
        <w:t xml:space="preserve"> and </w:t>
      </w:r>
      <w:proofErr w:type="spellStart"/>
      <w:r w:rsidRPr="007D6177">
        <w:rPr>
          <w:rFonts w:ascii="Calibri" w:eastAsia="Times New Roman" w:hAnsi="Calibri" w:cs="Calibri"/>
          <w:color w:val="000000"/>
          <w:lang w:eastAsia="sv-SE"/>
        </w:rPr>
        <w:t>3'-Microhomology-Hyg</w:t>
      </w:r>
      <w:proofErr w:type="spellEnd"/>
      <w:r w:rsidRPr="007D6177">
        <w:rPr>
          <w:rFonts w:ascii="Calibri" w:eastAsia="Times New Roman" w:hAnsi="Calibri" w:cs="Calibri"/>
          <w:color w:val="000000"/>
          <w:lang w:eastAsia="sv-SE"/>
        </w:rPr>
        <w:t>.</w:t>
      </w:r>
    </w:p>
    <w:p w:rsidR="00830EF7" w:rsidRDefault="000974F4" w:rsidP="00B04649">
      <w:pPr>
        <w:spacing w:line="360" w:lineRule="auto"/>
        <w:rPr>
          <w:rFonts w:ascii="Calibri" w:eastAsia="Times New Roman" w:hAnsi="Calibri" w:cs="Calibri"/>
          <w:color w:val="000000"/>
          <w:lang w:eastAsia="sv-SE"/>
        </w:rPr>
      </w:pPr>
      <w:proofErr w:type="spellStart"/>
      <w:r w:rsidRPr="000974F4">
        <w:rPr>
          <w:rFonts w:ascii="Calibri" w:eastAsia="Times New Roman" w:hAnsi="Calibri" w:cs="Calibri"/>
          <w:color w:val="000000"/>
          <w:lang w:eastAsia="sv-SE"/>
        </w:rPr>
        <w:t>NewPgpdA</w:t>
      </w:r>
      <w:proofErr w:type="spellEnd"/>
      <w:r w:rsidRPr="000974F4">
        <w:rPr>
          <w:rFonts w:ascii="Calibri" w:eastAsia="Times New Roman" w:hAnsi="Calibri" w:cs="Calibri"/>
          <w:color w:val="000000"/>
          <w:lang w:eastAsia="sv-SE"/>
        </w:rPr>
        <w:t xml:space="preserve">-F and </w:t>
      </w:r>
      <w:proofErr w:type="spellStart"/>
      <w:r w:rsidRPr="000974F4">
        <w:rPr>
          <w:rFonts w:ascii="Calibri" w:eastAsia="Times New Roman" w:hAnsi="Calibri" w:cs="Calibri"/>
          <w:color w:val="000000"/>
          <w:lang w:eastAsia="sv-SE"/>
        </w:rPr>
        <w:t>TtrpC</w:t>
      </w:r>
      <w:proofErr w:type="spellEnd"/>
      <w:r w:rsidRPr="000974F4">
        <w:rPr>
          <w:rFonts w:ascii="Calibri" w:eastAsia="Times New Roman" w:hAnsi="Calibri" w:cs="Calibri"/>
          <w:color w:val="000000"/>
          <w:lang w:eastAsia="sv-SE"/>
        </w:rPr>
        <w:t>-R</w:t>
      </w:r>
      <w:r w:rsidR="00781B72">
        <w:rPr>
          <w:rFonts w:ascii="Calibri" w:eastAsia="Times New Roman" w:hAnsi="Calibri" w:cs="Calibri"/>
          <w:color w:val="000000"/>
          <w:lang w:eastAsia="sv-SE"/>
        </w:rPr>
        <w:t xml:space="preserve"> primers were used for PC</w:t>
      </w:r>
      <w:r w:rsidR="00070CCE">
        <w:rPr>
          <w:rFonts w:ascii="Calibri" w:eastAsia="Times New Roman" w:hAnsi="Calibri" w:cs="Calibri"/>
          <w:color w:val="000000"/>
          <w:lang w:eastAsia="sv-SE"/>
        </w:rPr>
        <w:t xml:space="preserve">R amplification of </w:t>
      </w:r>
      <w:proofErr w:type="spellStart"/>
      <w:r w:rsidR="00070CCE">
        <w:rPr>
          <w:rFonts w:ascii="Calibri" w:eastAsia="Times New Roman" w:hAnsi="Calibri" w:cs="Calibri"/>
          <w:color w:val="000000"/>
          <w:lang w:eastAsia="sv-SE"/>
        </w:rPr>
        <w:t>HDR</w:t>
      </w:r>
      <w:proofErr w:type="spellEnd"/>
      <w:r w:rsidR="00070CCE">
        <w:rPr>
          <w:rFonts w:ascii="Calibri" w:eastAsia="Times New Roman" w:hAnsi="Calibri" w:cs="Calibri"/>
          <w:color w:val="000000"/>
          <w:lang w:eastAsia="sv-SE"/>
        </w:rPr>
        <w:t xml:space="preserve"> cassette including </w:t>
      </w:r>
      <w:proofErr w:type="spellStart"/>
      <w:r w:rsidR="00070CCE">
        <w:rPr>
          <w:rFonts w:ascii="Calibri" w:eastAsia="Times New Roman" w:hAnsi="Calibri" w:cs="Calibri"/>
          <w:color w:val="000000"/>
          <w:lang w:eastAsia="sv-SE"/>
        </w:rPr>
        <w:t>hygromycin</w:t>
      </w:r>
      <w:proofErr w:type="spellEnd"/>
      <w:r w:rsidR="00070CCE">
        <w:rPr>
          <w:rFonts w:ascii="Calibri" w:eastAsia="Times New Roman" w:hAnsi="Calibri" w:cs="Calibri"/>
          <w:color w:val="000000"/>
          <w:lang w:eastAsia="sv-SE"/>
        </w:rPr>
        <w:t xml:space="preserve">, </w:t>
      </w:r>
      <w:proofErr w:type="spellStart"/>
      <w:r w:rsidR="00070CCE">
        <w:rPr>
          <w:rFonts w:ascii="Calibri" w:eastAsia="Times New Roman" w:hAnsi="Calibri" w:cs="Calibri"/>
          <w:color w:val="000000"/>
          <w:lang w:eastAsia="sv-SE"/>
        </w:rPr>
        <w:t>gpdA</w:t>
      </w:r>
      <w:proofErr w:type="spellEnd"/>
      <w:r w:rsidR="00070CCE">
        <w:rPr>
          <w:rFonts w:ascii="Calibri" w:eastAsia="Times New Roman" w:hAnsi="Calibri" w:cs="Calibri"/>
          <w:color w:val="000000"/>
          <w:lang w:eastAsia="sv-SE"/>
        </w:rPr>
        <w:t xml:space="preserve"> promoter and </w:t>
      </w:r>
      <w:proofErr w:type="spellStart"/>
      <w:r w:rsidR="00070CCE">
        <w:rPr>
          <w:rFonts w:ascii="Calibri" w:eastAsia="Times New Roman" w:hAnsi="Calibri" w:cs="Calibri"/>
          <w:color w:val="000000"/>
          <w:lang w:eastAsia="sv-SE"/>
        </w:rPr>
        <w:t>trpC</w:t>
      </w:r>
      <w:proofErr w:type="spellEnd"/>
      <w:r w:rsidR="00070CCE">
        <w:rPr>
          <w:rFonts w:ascii="Calibri" w:eastAsia="Times New Roman" w:hAnsi="Calibri" w:cs="Calibri"/>
          <w:color w:val="000000"/>
          <w:lang w:eastAsia="sv-SE"/>
        </w:rPr>
        <w:t xml:space="preserve"> terminator.</w:t>
      </w:r>
    </w:p>
    <w:p w:rsidR="00070CCE" w:rsidRDefault="00361837" w:rsidP="00B04649">
      <w:pPr>
        <w:spacing w:line="360" w:lineRule="auto"/>
        <w:rPr>
          <w:rFonts w:ascii="Calibri" w:eastAsia="Times New Roman" w:hAnsi="Calibri" w:cs="Calibri"/>
          <w:color w:val="000000"/>
          <w:lang w:eastAsia="sv-SE"/>
        </w:rPr>
      </w:pPr>
      <w:proofErr w:type="spellStart"/>
      <w:r>
        <w:rPr>
          <w:rFonts w:ascii="Calibri" w:eastAsia="Times New Roman" w:hAnsi="Calibri" w:cs="Calibri"/>
          <w:color w:val="000000"/>
          <w:lang w:eastAsia="sv-SE"/>
        </w:rPr>
        <w:t>Tox3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 xml:space="preserve">-R and </w:t>
      </w:r>
      <w:proofErr w:type="spellStart"/>
      <w:r w:rsidRPr="00361837">
        <w:rPr>
          <w:rFonts w:ascii="Calibri" w:eastAsia="Times New Roman" w:hAnsi="Calibri" w:cs="Calibri"/>
          <w:color w:val="000000"/>
          <w:lang w:eastAsia="sv-SE"/>
        </w:rPr>
        <w:t>Hyprimer</w:t>
      </w:r>
      <w:proofErr w:type="spellEnd"/>
      <w:r>
        <w:rPr>
          <w:rFonts w:ascii="Calibri" w:eastAsia="Times New Roman" w:hAnsi="Calibri" w:cs="Calibri"/>
          <w:color w:val="000000"/>
          <w:lang w:eastAsia="sv-SE"/>
        </w:rPr>
        <w:t xml:space="preserve"> were used to screen micro homology mutants.</w:t>
      </w:r>
      <w:bookmarkStart w:id="0" w:name="_GoBack"/>
      <w:bookmarkEnd w:id="0"/>
    </w:p>
    <w:p w:rsidR="00781B72" w:rsidRPr="000974F4" w:rsidRDefault="00781B72" w:rsidP="00B04649">
      <w:pPr>
        <w:spacing w:line="360" w:lineRule="auto"/>
        <w:rPr>
          <w:rFonts w:ascii="Calibri" w:eastAsia="Times New Roman" w:hAnsi="Calibri" w:cs="Calibri"/>
          <w:color w:val="000000"/>
          <w:lang w:eastAsia="sv-SE"/>
        </w:rPr>
      </w:pPr>
    </w:p>
    <w:p w:rsidR="007D6177" w:rsidRDefault="007D6177" w:rsidP="00B04649">
      <w:pPr>
        <w:spacing w:line="360" w:lineRule="auto"/>
        <w:rPr>
          <w:rFonts w:ascii="Calibri" w:eastAsia="Times New Roman" w:hAnsi="Calibri" w:cs="Calibri"/>
          <w:color w:val="000000"/>
          <w:lang w:eastAsia="sv-SE"/>
        </w:rPr>
      </w:pPr>
    </w:p>
    <w:p w:rsidR="00B04649" w:rsidRPr="006E7B6E" w:rsidRDefault="00B04649"/>
    <w:sectPr w:rsidR="00B04649" w:rsidRPr="006E7B6E" w:rsidSect="007C3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1304"/>
  <w:hyphenationZone w:val="425"/>
  <w:characterSpacingControl w:val="doNotCompress"/>
  <w:compat/>
  <w:rsids>
    <w:rsidRoot w:val="007C356A"/>
    <w:rsid w:val="0006629D"/>
    <w:rsid w:val="00070CCE"/>
    <w:rsid w:val="000974F4"/>
    <w:rsid w:val="001312D3"/>
    <w:rsid w:val="00151178"/>
    <w:rsid w:val="00166355"/>
    <w:rsid w:val="00294C53"/>
    <w:rsid w:val="00361837"/>
    <w:rsid w:val="003D64E2"/>
    <w:rsid w:val="0042709D"/>
    <w:rsid w:val="00524865"/>
    <w:rsid w:val="00555F4A"/>
    <w:rsid w:val="005A538B"/>
    <w:rsid w:val="006142B3"/>
    <w:rsid w:val="006E45FB"/>
    <w:rsid w:val="006E7B6E"/>
    <w:rsid w:val="0074772F"/>
    <w:rsid w:val="007547B6"/>
    <w:rsid w:val="00781B72"/>
    <w:rsid w:val="007C356A"/>
    <w:rsid w:val="007D6177"/>
    <w:rsid w:val="008273A5"/>
    <w:rsid w:val="00830EF7"/>
    <w:rsid w:val="009F4446"/>
    <w:rsid w:val="00A01CF5"/>
    <w:rsid w:val="00AB700C"/>
    <w:rsid w:val="00B04649"/>
    <w:rsid w:val="00B04748"/>
    <w:rsid w:val="00CB0066"/>
    <w:rsid w:val="00CE39FE"/>
    <w:rsid w:val="00D1407C"/>
    <w:rsid w:val="00D86EA7"/>
    <w:rsid w:val="00DF398D"/>
    <w:rsid w:val="00E16540"/>
    <w:rsid w:val="00E4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 Bakhtyar</dc:creator>
  <cp:keywords/>
  <dc:description/>
  <cp:lastModifiedBy>0014777</cp:lastModifiedBy>
  <cp:revision>20</cp:revision>
  <dcterms:created xsi:type="dcterms:W3CDTF">2020-02-06T23:04:00Z</dcterms:created>
  <dcterms:modified xsi:type="dcterms:W3CDTF">2020-03-25T20:26:00Z</dcterms:modified>
</cp:coreProperties>
</file>