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91DC" w14:textId="77777777" w:rsidR="005C6739" w:rsidRDefault="002715AA">
      <w:bookmarkStart w:id="0" w:name="_GoBack"/>
      <w:bookmarkEnd w:id="0"/>
      <w:r>
        <w:rPr>
          <w:noProof/>
        </w:rPr>
        <w:drawing>
          <wp:inline distT="0" distB="0" distL="0" distR="0" wp14:anchorId="60A3E729" wp14:editId="0AE7E83D">
            <wp:extent cx="5943600" cy="4761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 XANES spectr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4C90" w14:textId="737EB2BB" w:rsidR="001C059E" w:rsidRDefault="002715AA">
      <w:pPr>
        <w:rPr>
          <w:rFonts w:ascii="Times New Roman" w:hAnsi="Times New Roman" w:cs="Times New Roman"/>
        </w:rPr>
      </w:pPr>
      <w:r w:rsidRPr="00973AE9">
        <w:rPr>
          <w:rFonts w:ascii="Times New Roman" w:hAnsi="Times New Roman" w:cs="Times New Roman"/>
          <w:b/>
        </w:rPr>
        <w:t xml:space="preserve">Supplementary Figure </w:t>
      </w:r>
      <w:r w:rsidR="00F13F22">
        <w:rPr>
          <w:rFonts w:ascii="Times New Roman" w:hAnsi="Times New Roman" w:cs="Times New Roman"/>
          <w:b/>
        </w:rPr>
        <w:t>S</w:t>
      </w:r>
      <w:r w:rsidRPr="00973AE9">
        <w:rPr>
          <w:rFonts w:ascii="Times New Roman" w:hAnsi="Times New Roman" w:cs="Times New Roman"/>
          <w:b/>
        </w:rPr>
        <w:t>1</w:t>
      </w:r>
      <w:r w:rsidRPr="002715AA">
        <w:rPr>
          <w:rFonts w:ascii="Times New Roman" w:hAnsi="Times New Roman" w:cs="Times New Roman"/>
        </w:rPr>
        <w:t>: Ti XANES spectr</w:t>
      </w:r>
      <w:r w:rsidR="00973AE9">
        <w:rPr>
          <w:rFonts w:ascii="Times New Roman" w:hAnsi="Times New Roman" w:cs="Times New Roman"/>
        </w:rPr>
        <w:t>um</w:t>
      </w:r>
      <w:r w:rsidRPr="002715AA">
        <w:rPr>
          <w:rFonts w:ascii="Times New Roman" w:hAnsi="Times New Roman" w:cs="Times New Roman"/>
        </w:rPr>
        <w:t xml:space="preserve"> of an NS8 glass with 15 mol. % TiO</w:t>
      </w:r>
      <w:r w:rsidRPr="002715AA">
        <w:rPr>
          <w:rFonts w:ascii="Times New Roman" w:hAnsi="Times New Roman" w:cs="Times New Roman"/>
          <w:vertAlign w:val="subscript"/>
        </w:rPr>
        <w:t>2</w:t>
      </w:r>
      <w:r w:rsidRPr="002715AA">
        <w:rPr>
          <w:rFonts w:ascii="Times New Roman" w:hAnsi="Times New Roman" w:cs="Times New Roman"/>
        </w:rPr>
        <w:t xml:space="preserve">, compared with a spectrum from </w:t>
      </w:r>
      <w:r w:rsidRPr="002715AA">
        <w:rPr>
          <w:rFonts w:ascii="Times New Roman" w:hAnsi="Times New Roman" w:cs="Times New Roman"/>
          <w:vertAlign w:val="superscript"/>
        </w:rPr>
        <w:t>[</w:t>
      </w:r>
      <w:proofErr w:type="gramStart"/>
      <w:r w:rsidRPr="002715AA">
        <w:rPr>
          <w:rFonts w:ascii="Times New Roman" w:hAnsi="Times New Roman" w:cs="Times New Roman"/>
          <w:vertAlign w:val="superscript"/>
        </w:rPr>
        <w:t>6]</w:t>
      </w:r>
      <w:r w:rsidRPr="002715AA">
        <w:rPr>
          <w:rFonts w:ascii="Times New Roman" w:hAnsi="Times New Roman" w:cs="Times New Roman"/>
        </w:rPr>
        <w:t>Ti</w:t>
      </w:r>
      <w:proofErr w:type="gramEnd"/>
      <w:r w:rsidRPr="002715AA">
        <w:rPr>
          <w:rFonts w:ascii="Times New Roman" w:hAnsi="Times New Roman" w:cs="Times New Roman"/>
        </w:rPr>
        <w:t>-bearing crystalline titanite (CaTiSiO</w:t>
      </w:r>
      <w:r w:rsidRPr="002715AA">
        <w:rPr>
          <w:rFonts w:ascii="Times New Roman" w:hAnsi="Times New Roman" w:cs="Times New Roman"/>
          <w:vertAlign w:val="subscript"/>
        </w:rPr>
        <w:t>5</w:t>
      </w:r>
      <w:r w:rsidRPr="002715AA">
        <w:rPr>
          <w:rFonts w:ascii="Times New Roman" w:hAnsi="Times New Roman" w:cs="Times New Roman"/>
        </w:rPr>
        <w:t xml:space="preserve">). The </w:t>
      </w:r>
      <w:r w:rsidR="00973AE9">
        <w:rPr>
          <w:rFonts w:ascii="Times New Roman" w:hAnsi="Times New Roman" w:cs="Times New Roman"/>
        </w:rPr>
        <w:t xml:space="preserve">sharp white line peak in the titanite </w:t>
      </w:r>
      <w:r w:rsidR="00DD08D8">
        <w:rPr>
          <w:rFonts w:ascii="Times New Roman" w:hAnsi="Times New Roman" w:cs="Times New Roman"/>
        </w:rPr>
        <w:t xml:space="preserve">spectrum </w:t>
      </w:r>
      <w:r w:rsidR="00A07D73">
        <w:rPr>
          <w:rFonts w:ascii="Times New Roman" w:hAnsi="Times New Roman" w:cs="Times New Roman"/>
        </w:rPr>
        <w:t>above</w:t>
      </w:r>
      <w:r w:rsidR="00973AE9">
        <w:rPr>
          <w:rFonts w:ascii="Times New Roman" w:hAnsi="Times New Roman" w:cs="Times New Roman"/>
        </w:rPr>
        <w:t xml:space="preserve"> the absorption edge is an indicator of the crystalline nature of the titanite. The broad edge feature in the Ti15NS8 spectrum suggests the material is amorphous. </w:t>
      </w:r>
    </w:p>
    <w:p w14:paraId="5E9BB29B" w14:textId="77777777" w:rsidR="001C059E" w:rsidRDefault="001C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BAE8B8" w14:textId="6A1DF20E" w:rsidR="002715AA" w:rsidRDefault="001C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9E8F373" wp14:editId="1A1646DD">
            <wp:extent cx="5941695" cy="4704715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E48B" w14:textId="74FBA977" w:rsidR="001C059E" w:rsidRDefault="001C059E" w:rsidP="001C059E">
      <w:pPr>
        <w:rPr>
          <w:rFonts w:ascii="Times New Roman" w:hAnsi="Times New Roman" w:cs="Times New Roman"/>
        </w:rPr>
      </w:pPr>
      <w:r w:rsidRPr="00973AE9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S2</w:t>
      </w:r>
      <w:r w:rsidRPr="002715AA">
        <w:rPr>
          <w:rFonts w:ascii="Times New Roman" w:hAnsi="Times New Roman" w:cs="Times New Roman"/>
        </w:rPr>
        <w:t>: Ti XANES spectr</w:t>
      </w:r>
      <w:r>
        <w:rPr>
          <w:rFonts w:ascii="Times New Roman" w:hAnsi="Times New Roman" w:cs="Times New Roman"/>
        </w:rPr>
        <w:t>um</w:t>
      </w:r>
      <w:r w:rsidRPr="002715AA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NS8 glasses with 10 mol % TiO2 synthesized from 1186, 1250, and 1580 </w:t>
      </w:r>
      <w:r w:rsidR="00601CBF">
        <w:rPr>
          <w:rFonts w:ascii="Times New Roman" w:hAnsi="Times New Roman" w:cs="Times New Roman"/>
        </w:rPr>
        <w:t>°C. All glasses produced near-identical spectra, suggesting that there is no effect of dwell temperature on the solubility mechanism of Ti in NS8 glasses.</w:t>
      </w:r>
    </w:p>
    <w:p w14:paraId="19DBEDDD" w14:textId="77777777" w:rsidR="001C059E" w:rsidRPr="002715AA" w:rsidRDefault="001C059E">
      <w:pPr>
        <w:rPr>
          <w:rFonts w:ascii="Times New Roman" w:hAnsi="Times New Roman" w:cs="Times New Roman"/>
        </w:rPr>
      </w:pPr>
    </w:p>
    <w:sectPr w:rsidR="001C059E" w:rsidRPr="0027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AA"/>
    <w:rsid w:val="000B07DE"/>
    <w:rsid w:val="001C059E"/>
    <w:rsid w:val="002715AA"/>
    <w:rsid w:val="00345473"/>
    <w:rsid w:val="0042174D"/>
    <w:rsid w:val="00601CBF"/>
    <w:rsid w:val="007963DB"/>
    <w:rsid w:val="00973AE9"/>
    <w:rsid w:val="00A07D73"/>
    <w:rsid w:val="00BF3730"/>
    <w:rsid w:val="00D5770D"/>
    <w:rsid w:val="00DD08D8"/>
    <w:rsid w:val="00F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97AC"/>
  <w15:chartTrackingRefBased/>
  <w15:docId w15:val="{667FEA88-B007-4658-8C23-58BB4148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Ackerson, Michael</dc:creator>
  <cp:keywords/>
  <dc:description/>
  <cp:lastModifiedBy>Ackerson, Michael</cp:lastModifiedBy>
  <cp:revision>2</cp:revision>
  <dcterms:created xsi:type="dcterms:W3CDTF">2020-02-27T20:00:00Z</dcterms:created>
  <dcterms:modified xsi:type="dcterms:W3CDTF">2020-02-27T20:00:00Z</dcterms:modified>
</cp:coreProperties>
</file>