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29" w:rsidRPr="005F6AC7" w:rsidRDefault="005F6AC7" w:rsidP="00F82C29">
      <w:pPr>
        <w:autoSpaceDE w:val="0"/>
        <w:autoSpaceDN w:val="0"/>
        <w:adjustRightInd w:val="0"/>
        <w:spacing w:after="0" w:line="600" w:lineRule="auto"/>
        <w:rPr>
          <w:rFonts w:ascii="Arial" w:hAnsi="Arial" w:cs="Arial"/>
          <w:sz w:val="24"/>
          <w:szCs w:val="24"/>
          <w:lang w:val="en-US"/>
        </w:rPr>
      </w:pPr>
      <w:r w:rsidRPr="005F6AC7">
        <w:rPr>
          <w:rFonts w:ascii="Arial" w:hAnsi="Arial" w:cs="Arial"/>
          <w:bCs/>
          <w:sz w:val="24"/>
          <w:szCs w:val="24"/>
          <w:lang w:val="en-US"/>
        </w:rPr>
        <w:t xml:space="preserve">Additional file 1: </w:t>
      </w:r>
      <w:bookmarkStart w:id="0" w:name="_GoBack"/>
      <w:r w:rsidR="00F82C29" w:rsidRPr="005F6AC7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 w:rsidRPr="005F6AC7">
        <w:rPr>
          <w:rFonts w:ascii="Arial" w:hAnsi="Arial" w:cs="Arial"/>
          <w:b/>
          <w:bCs/>
          <w:sz w:val="24"/>
          <w:szCs w:val="24"/>
          <w:lang w:val="en-US"/>
        </w:rPr>
        <w:t>S</w:t>
      </w:r>
      <w:r w:rsidR="00F82C29" w:rsidRPr="005F6AC7">
        <w:rPr>
          <w:rFonts w:ascii="Arial" w:hAnsi="Arial" w:cs="Arial"/>
          <w:b/>
          <w:bCs/>
          <w:sz w:val="24"/>
          <w:szCs w:val="24"/>
          <w:lang w:val="en-US"/>
        </w:rPr>
        <w:t>1</w:t>
      </w:r>
      <w:bookmarkEnd w:id="0"/>
      <w:r w:rsidRPr="005F6AC7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r w:rsidR="00F82C29" w:rsidRPr="005F6AC7">
        <w:rPr>
          <w:rFonts w:ascii="Arial" w:hAnsi="Arial" w:cs="Arial"/>
          <w:i/>
          <w:sz w:val="24"/>
          <w:szCs w:val="24"/>
          <w:lang w:val="en-US"/>
        </w:rPr>
        <w:t>VGSC</w:t>
      </w:r>
      <w:r w:rsidR="00F82C29" w:rsidRPr="005F6AC7">
        <w:rPr>
          <w:rFonts w:ascii="Arial" w:hAnsi="Arial" w:cs="Arial"/>
          <w:sz w:val="24"/>
          <w:szCs w:val="24"/>
          <w:lang w:val="en-US"/>
        </w:rPr>
        <w:t>-1014 genotype and</w:t>
      </w:r>
      <w:r w:rsidR="00F82C29" w:rsidRPr="005F6A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F82C29" w:rsidRPr="005F6AC7">
        <w:rPr>
          <w:rFonts w:ascii="Arial" w:hAnsi="Arial" w:cs="Arial"/>
          <w:i/>
          <w:sz w:val="24"/>
          <w:szCs w:val="24"/>
          <w:lang w:val="en-US"/>
        </w:rPr>
        <w:t>kdr</w:t>
      </w:r>
      <w:proofErr w:type="spellEnd"/>
      <w:r w:rsidR="00F82C29" w:rsidRPr="005F6A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F82C29" w:rsidRPr="005F6AC7">
        <w:rPr>
          <w:rFonts w:ascii="Arial" w:hAnsi="Arial" w:cs="Arial"/>
          <w:sz w:val="24"/>
          <w:szCs w:val="24"/>
          <w:lang w:val="en-US"/>
        </w:rPr>
        <w:t xml:space="preserve">mutation 1014F allele frequency in </w:t>
      </w:r>
      <w:proofErr w:type="spellStart"/>
      <w:r w:rsidR="00F82C29" w:rsidRPr="005F6AC7">
        <w:rPr>
          <w:rFonts w:ascii="Arial" w:hAnsi="Arial" w:cs="Arial"/>
          <w:i/>
          <w:sz w:val="24"/>
          <w:szCs w:val="24"/>
          <w:lang w:val="en-US"/>
        </w:rPr>
        <w:t>Culex</w:t>
      </w:r>
      <w:proofErr w:type="spellEnd"/>
      <w:r w:rsidR="00F82C29" w:rsidRPr="005F6A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F82C29" w:rsidRPr="005F6AC7">
        <w:rPr>
          <w:rFonts w:ascii="Arial" w:hAnsi="Arial" w:cs="Arial"/>
          <w:i/>
          <w:sz w:val="24"/>
          <w:szCs w:val="24"/>
          <w:lang w:val="en-US"/>
        </w:rPr>
        <w:t>pipiens</w:t>
      </w:r>
      <w:proofErr w:type="spellEnd"/>
      <w:r w:rsidR="00F82C29" w:rsidRPr="005F6AC7">
        <w:rPr>
          <w:rFonts w:ascii="Arial" w:hAnsi="Arial" w:cs="Arial"/>
          <w:sz w:val="24"/>
          <w:szCs w:val="24"/>
          <w:lang w:val="en-US"/>
        </w:rPr>
        <w:t xml:space="preserve"> populations in the study refugee camps</w:t>
      </w:r>
    </w:p>
    <w:tbl>
      <w:tblPr>
        <w:tblW w:w="70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520"/>
        <w:gridCol w:w="1012"/>
        <w:gridCol w:w="1036"/>
        <w:gridCol w:w="1061"/>
        <w:gridCol w:w="1677"/>
      </w:tblGrid>
      <w:tr w:rsidR="00F82C29" w:rsidRPr="00BE2AC3" w:rsidTr="00CD5DA2">
        <w:trPr>
          <w:trHeight w:val="288"/>
        </w:trPr>
        <w:tc>
          <w:tcPr>
            <w:tcW w:w="17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rPr>
                <w:rFonts w:ascii="Arial" w:eastAsia="Times New Roman" w:hAnsi="Arial" w:cs="Arial"/>
                <w:lang w:val="en-US" w:eastAsia="el-GR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el-GR"/>
              </w:rPr>
            </w:pPr>
          </w:p>
        </w:tc>
        <w:tc>
          <w:tcPr>
            <w:tcW w:w="31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VGSC-1014 genotype</w:t>
            </w:r>
          </w:p>
        </w:tc>
        <w:tc>
          <w:tcPr>
            <w:tcW w:w="167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</w:p>
        </w:tc>
      </w:tr>
      <w:tr w:rsidR="00F82C29" w:rsidRPr="00BE2AC3" w:rsidTr="00CD5DA2">
        <w:trPr>
          <w:trHeight w:val="288"/>
        </w:trPr>
        <w:tc>
          <w:tcPr>
            <w:tcW w:w="17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Refugee camp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i/>
                <w:color w:val="000000"/>
                <w:lang w:eastAsia="el-GR"/>
              </w:rPr>
              <w:t>N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Leu</w:t>
            </w:r>
            <w:proofErr w:type="spellEnd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/</w:t>
            </w:r>
            <w:proofErr w:type="spellStart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Leu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Leu</w:t>
            </w:r>
            <w:proofErr w:type="spellEnd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/</w:t>
            </w:r>
            <w:proofErr w:type="spellStart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Phe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Phe</w:t>
            </w:r>
            <w:proofErr w:type="spellEnd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/</w:t>
            </w:r>
            <w:proofErr w:type="spellStart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Phe</w:t>
            </w:r>
            <w:proofErr w:type="spellEnd"/>
          </w:p>
        </w:tc>
        <w:tc>
          <w:tcPr>
            <w:tcW w:w="167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l-GR"/>
              </w:rPr>
            </w:pPr>
            <w:proofErr w:type="spellStart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Phe</w:t>
            </w:r>
            <w:proofErr w:type="spellEnd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 xml:space="preserve"> allele </w:t>
            </w:r>
            <w:r w:rsidRPr="00BE2AC3">
              <w:rPr>
                <w:rFonts w:ascii="Arial" w:eastAsia="Times New Roman" w:hAnsi="Arial" w:cs="Arial"/>
                <w:color w:val="000000"/>
                <w:lang w:val="en-GB" w:eastAsia="el-GR"/>
              </w:rPr>
              <w:t>[</w:t>
            </w: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%</w:t>
            </w:r>
            <w:r w:rsidRPr="00BE2AC3">
              <w:rPr>
                <w:rFonts w:ascii="Arial" w:eastAsia="Times New Roman" w:hAnsi="Arial" w:cs="Arial"/>
                <w:color w:val="000000"/>
                <w:lang w:val="en-GB" w:eastAsia="el-GR"/>
              </w:rPr>
              <w:t>]</w:t>
            </w:r>
          </w:p>
        </w:tc>
      </w:tr>
      <w:tr w:rsidR="00F82C29" w:rsidRPr="00BE2AC3" w:rsidTr="00CD5DA2">
        <w:trPr>
          <w:trHeight w:val="288"/>
        </w:trPr>
        <w:tc>
          <w:tcPr>
            <w:tcW w:w="178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Diavata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31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45.2</w:t>
            </w:r>
          </w:p>
        </w:tc>
      </w:tr>
      <w:tr w:rsidR="00F82C29" w:rsidRPr="00BE2AC3" w:rsidTr="00CD5DA2">
        <w:trPr>
          <w:trHeight w:val="288"/>
        </w:trPr>
        <w:tc>
          <w:tcPr>
            <w:tcW w:w="178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Lagadikia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22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5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16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167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41.0</w:t>
            </w:r>
          </w:p>
        </w:tc>
      </w:tr>
      <w:tr w:rsidR="00F82C29" w:rsidRPr="00BE2AC3" w:rsidTr="00CD5DA2">
        <w:trPr>
          <w:trHeight w:val="288"/>
        </w:trPr>
        <w:tc>
          <w:tcPr>
            <w:tcW w:w="178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proofErr w:type="spellStart"/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Souda</w:t>
            </w:r>
            <w:proofErr w:type="spellEnd"/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15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0</w:t>
            </w:r>
          </w:p>
        </w:tc>
        <w:tc>
          <w:tcPr>
            <w:tcW w:w="1036" w:type="dxa"/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11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4</w:t>
            </w:r>
          </w:p>
        </w:tc>
        <w:tc>
          <w:tcPr>
            <w:tcW w:w="167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63.3</w:t>
            </w:r>
          </w:p>
        </w:tc>
      </w:tr>
      <w:tr w:rsidR="00F82C29" w:rsidRPr="00BE2AC3" w:rsidTr="00CD5DA2">
        <w:trPr>
          <w:trHeight w:val="288"/>
        </w:trPr>
        <w:tc>
          <w:tcPr>
            <w:tcW w:w="178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Vial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12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0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9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3</w:t>
            </w:r>
          </w:p>
        </w:tc>
        <w:tc>
          <w:tcPr>
            <w:tcW w:w="1677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2C29" w:rsidRPr="00BE2AC3" w:rsidRDefault="00F82C29" w:rsidP="00CD5D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BE2AC3">
              <w:rPr>
                <w:rFonts w:ascii="Arial" w:eastAsia="Times New Roman" w:hAnsi="Arial" w:cs="Arial"/>
                <w:color w:val="000000"/>
                <w:lang w:eastAsia="el-GR"/>
              </w:rPr>
              <w:t>62.5</w:t>
            </w:r>
          </w:p>
        </w:tc>
      </w:tr>
    </w:tbl>
    <w:p w:rsidR="00F82C29" w:rsidRPr="00BE2AC3" w:rsidRDefault="00F82C29" w:rsidP="00F82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F82C29" w:rsidRPr="00BE2AC3" w:rsidRDefault="00F82C29" w:rsidP="00F82C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F82C29" w:rsidRPr="00BE2AC3" w:rsidRDefault="00F82C29" w:rsidP="00F82C2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-US"/>
        </w:rPr>
      </w:pPr>
      <w:r w:rsidRPr="00BE2AC3">
        <w:rPr>
          <w:rFonts w:ascii="Arial" w:hAnsi="Arial" w:cs="Arial"/>
          <w:i/>
          <w:lang w:val="en-US"/>
        </w:rPr>
        <w:t>N</w:t>
      </w:r>
      <w:r w:rsidRPr="00BE2AC3">
        <w:rPr>
          <w:rFonts w:ascii="Arial" w:hAnsi="Arial" w:cs="Arial"/>
          <w:lang w:val="en-US"/>
        </w:rPr>
        <w:t xml:space="preserve"> is the total number of specimens tested.</w:t>
      </w:r>
    </w:p>
    <w:p w:rsidR="00F82C29" w:rsidRPr="00BE2AC3" w:rsidRDefault="00F82C29" w:rsidP="00F82C2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-US"/>
        </w:rPr>
      </w:pPr>
      <w:proofErr w:type="spellStart"/>
      <w:r w:rsidRPr="00BE2AC3">
        <w:rPr>
          <w:rFonts w:ascii="Arial" w:hAnsi="Arial" w:cs="Arial"/>
          <w:lang w:val="en-US"/>
        </w:rPr>
        <w:t>Leu</w:t>
      </w:r>
      <w:proofErr w:type="spellEnd"/>
      <w:r w:rsidRPr="00BE2AC3">
        <w:rPr>
          <w:rFonts w:ascii="Arial" w:hAnsi="Arial" w:cs="Arial"/>
          <w:lang w:val="en-US"/>
        </w:rPr>
        <w:t>/</w:t>
      </w:r>
      <w:proofErr w:type="spellStart"/>
      <w:r w:rsidRPr="00BE2AC3">
        <w:rPr>
          <w:rFonts w:ascii="Arial" w:hAnsi="Arial" w:cs="Arial"/>
          <w:lang w:val="en-US"/>
        </w:rPr>
        <w:t>Leu</w:t>
      </w:r>
      <w:proofErr w:type="spellEnd"/>
      <w:r w:rsidRPr="00BE2AC3">
        <w:rPr>
          <w:rFonts w:ascii="Arial" w:hAnsi="Arial" w:cs="Arial"/>
          <w:lang w:val="en-US"/>
        </w:rPr>
        <w:t xml:space="preserve"> = homozygotes for the wild type allele 1014L</w:t>
      </w:r>
    </w:p>
    <w:p w:rsidR="00F82C29" w:rsidRPr="00BE2AC3" w:rsidRDefault="00F82C29" w:rsidP="00F82C2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-US"/>
        </w:rPr>
      </w:pPr>
      <w:proofErr w:type="spellStart"/>
      <w:r w:rsidRPr="00BE2AC3">
        <w:rPr>
          <w:rFonts w:ascii="Arial" w:hAnsi="Arial" w:cs="Arial"/>
          <w:lang w:val="en-US"/>
        </w:rPr>
        <w:t>Leu</w:t>
      </w:r>
      <w:proofErr w:type="spellEnd"/>
      <w:r w:rsidRPr="00BE2AC3">
        <w:rPr>
          <w:rFonts w:ascii="Arial" w:hAnsi="Arial" w:cs="Arial"/>
          <w:lang w:val="en-US"/>
        </w:rPr>
        <w:t>/</w:t>
      </w:r>
      <w:proofErr w:type="spellStart"/>
      <w:r w:rsidRPr="00BE2AC3">
        <w:rPr>
          <w:rFonts w:ascii="Arial" w:hAnsi="Arial" w:cs="Arial"/>
          <w:lang w:val="en-US"/>
        </w:rPr>
        <w:t>Phe</w:t>
      </w:r>
      <w:proofErr w:type="spellEnd"/>
      <w:r w:rsidRPr="00BE2AC3">
        <w:rPr>
          <w:rFonts w:ascii="Arial" w:hAnsi="Arial" w:cs="Arial"/>
          <w:lang w:val="en-US"/>
        </w:rPr>
        <w:t xml:space="preserve"> = heterozygotes; 1014L/F.</w:t>
      </w:r>
    </w:p>
    <w:p w:rsidR="00F82C29" w:rsidRPr="00BE2AC3" w:rsidRDefault="00F82C29" w:rsidP="00F82C2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en-US"/>
        </w:rPr>
      </w:pPr>
      <w:proofErr w:type="spellStart"/>
      <w:r w:rsidRPr="00BE2AC3">
        <w:rPr>
          <w:rFonts w:ascii="Arial" w:hAnsi="Arial" w:cs="Arial"/>
          <w:lang w:val="en-US"/>
        </w:rPr>
        <w:t>Phe</w:t>
      </w:r>
      <w:proofErr w:type="spellEnd"/>
      <w:r w:rsidRPr="00BE2AC3">
        <w:rPr>
          <w:rFonts w:ascii="Arial" w:hAnsi="Arial" w:cs="Arial"/>
          <w:lang w:val="en-US"/>
        </w:rPr>
        <w:t>/</w:t>
      </w:r>
      <w:proofErr w:type="spellStart"/>
      <w:r w:rsidRPr="00BE2AC3">
        <w:rPr>
          <w:rFonts w:ascii="Arial" w:hAnsi="Arial" w:cs="Arial"/>
          <w:lang w:val="en-US"/>
        </w:rPr>
        <w:t>Phe</w:t>
      </w:r>
      <w:proofErr w:type="spellEnd"/>
      <w:r w:rsidRPr="00BE2AC3">
        <w:rPr>
          <w:rFonts w:ascii="Arial" w:hAnsi="Arial" w:cs="Arial"/>
          <w:lang w:val="en-US"/>
        </w:rPr>
        <w:t xml:space="preserve"> = homozygotes for the mutated allele 1014F.</w:t>
      </w:r>
    </w:p>
    <w:p w:rsidR="00F82C29" w:rsidRDefault="00F82C29" w:rsidP="00F82C29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BE2AC3">
        <w:rPr>
          <w:rFonts w:ascii="Arial" w:hAnsi="Arial" w:cs="Arial"/>
          <w:lang w:val="en-US"/>
        </w:rPr>
        <w:t>[</w:t>
      </w:r>
      <w:proofErr w:type="gramStart"/>
      <w:r w:rsidRPr="00BE2AC3">
        <w:rPr>
          <w:rFonts w:ascii="Arial" w:hAnsi="Arial" w:cs="Arial"/>
          <w:lang w:val="en-US"/>
        </w:rPr>
        <w:t>%</w:t>
      </w:r>
      <w:proofErr w:type="gramEnd"/>
      <w:r w:rsidRPr="00BE2AC3">
        <w:rPr>
          <w:rFonts w:ascii="Arial" w:hAnsi="Arial" w:cs="Arial"/>
          <w:lang w:val="en-US"/>
        </w:rPr>
        <w:t>] indicates mutated allele 1014F frequency</w:t>
      </w:r>
      <w:r>
        <w:rPr>
          <w:rFonts w:ascii="Arial" w:hAnsi="Arial" w:cs="Arial"/>
          <w:sz w:val="24"/>
          <w:szCs w:val="24"/>
          <w:lang w:val="en-US"/>
        </w:rPr>
        <w:t xml:space="preserve">              </w:t>
      </w:r>
    </w:p>
    <w:p w:rsidR="00F82C29" w:rsidRDefault="00F82C29"/>
    <w:sectPr w:rsidR="00F82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82C29"/>
    <w:rsid w:val="005F6AC7"/>
    <w:rsid w:val="00D52B3F"/>
    <w:rsid w:val="00F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463</Characters>
  <Application>Microsoft Office Word</Application>
  <DocSecurity>0</DocSecurity>
  <Lines>51</Lines>
  <Paragraphs>46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MAPACANG</dc:creator>
  <cp:lastModifiedBy>AENCILAY</cp:lastModifiedBy>
  <cp:revision>2</cp:revision>
  <dcterms:created xsi:type="dcterms:W3CDTF">2020-02-05T10:33:00Z</dcterms:created>
  <dcterms:modified xsi:type="dcterms:W3CDTF">2020-02-05T13:36:00Z</dcterms:modified>
</cp:coreProperties>
</file>