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7E" w:rsidRDefault="00672F7E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672F7E">
        <w:rPr>
          <w:rFonts w:ascii="Arial" w:hAnsi="Arial" w:cs="Arial"/>
          <w:sz w:val="20"/>
          <w:szCs w:val="20"/>
          <w:lang w:val="en-US"/>
        </w:rPr>
        <w:t>Table S</w:t>
      </w:r>
      <w:r w:rsidR="00CD603B">
        <w:rPr>
          <w:rFonts w:ascii="Arial" w:hAnsi="Arial" w:cs="Arial"/>
          <w:sz w:val="20"/>
          <w:szCs w:val="20"/>
          <w:lang w:val="en-US"/>
        </w:rPr>
        <w:t>2</w:t>
      </w:r>
      <w:r w:rsidRPr="00672F7E">
        <w:rPr>
          <w:rFonts w:ascii="Arial" w:hAnsi="Arial" w:cs="Arial"/>
          <w:sz w:val="20"/>
          <w:szCs w:val="20"/>
          <w:lang w:val="en-US"/>
        </w:rPr>
        <w:t xml:space="preserve">: </w:t>
      </w:r>
      <w:r w:rsidR="00CD603B">
        <w:rPr>
          <w:rFonts w:ascii="Arial" w:hAnsi="Arial" w:cs="Arial"/>
          <w:sz w:val="20"/>
          <w:szCs w:val="20"/>
          <w:lang w:val="en-US"/>
        </w:rPr>
        <w:t>Gene expression fold changes of genes involved in apoptotic processes.</w:t>
      </w:r>
    </w:p>
    <w:p w:rsidR="00B6492B" w:rsidRDefault="00B649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6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14"/>
        <w:gridCol w:w="1714"/>
        <w:gridCol w:w="1714"/>
      </w:tblGrid>
      <w:tr w:rsidR="00B6492B" w:rsidRPr="00CD603B" w:rsidTr="00732E4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Gene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change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d10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change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d13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Fold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change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d15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BAD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-1,09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BCL2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1,17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BCL2L1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-1,07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BCL2L11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1,4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BCL6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-1,11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BID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-1,17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CASP9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1,03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CHUK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IKBKB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-1,18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IKBKG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-1,01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MDM2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-1,11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NFKB1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-1,13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NFKBIA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-1,13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RELA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-1,24</w:t>
            </w:r>
          </w:p>
        </w:tc>
      </w:tr>
      <w:tr w:rsidR="00B6492B" w:rsidRPr="00CD603B" w:rsidTr="00732E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TP53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-1,28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92B" w:rsidRPr="00CD603B" w:rsidRDefault="00B6492B" w:rsidP="00732E4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CD603B">
              <w:rPr>
                <w:rFonts w:ascii="Calibri" w:eastAsia="Times New Roman" w:hAnsi="Calibri" w:cs="Times New Roman"/>
                <w:color w:val="000000"/>
                <w:lang w:eastAsia="de-DE"/>
              </w:rPr>
              <w:t>1,13</w:t>
            </w:r>
          </w:p>
        </w:tc>
      </w:tr>
    </w:tbl>
    <w:p w:rsidR="00B6492B" w:rsidRPr="00672F7E" w:rsidRDefault="00B6492B">
      <w:pPr>
        <w:rPr>
          <w:rFonts w:ascii="Arial" w:hAnsi="Arial" w:cs="Arial"/>
          <w:sz w:val="20"/>
          <w:szCs w:val="20"/>
          <w:lang w:val="en-US"/>
        </w:rPr>
      </w:pPr>
    </w:p>
    <w:sectPr w:rsidR="00B6492B" w:rsidRPr="00672F7E" w:rsidSect="00CD6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0"/>
    <w:rsid w:val="000243EF"/>
    <w:rsid w:val="0035440A"/>
    <w:rsid w:val="003B108E"/>
    <w:rsid w:val="004C5E8D"/>
    <w:rsid w:val="004F0410"/>
    <w:rsid w:val="00672F7E"/>
    <w:rsid w:val="00B6492B"/>
    <w:rsid w:val="00C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08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08E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Anna</dc:creator>
  <cp:keywords/>
  <dc:description/>
  <cp:lastModifiedBy>Anna Richter</cp:lastModifiedBy>
  <cp:revision>5</cp:revision>
  <dcterms:created xsi:type="dcterms:W3CDTF">2018-11-06T09:04:00Z</dcterms:created>
  <dcterms:modified xsi:type="dcterms:W3CDTF">2018-11-30T08:07:00Z</dcterms:modified>
</cp:coreProperties>
</file>