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E812" w14:textId="41621E56" w:rsidR="00EA7945" w:rsidRPr="00BC2017" w:rsidRDefault="00D91A54" w:rsidP="00BC2017">
      <w:pPr>
        <w:jc w:val="center"/>
        <w:rPr>
          <w:b/>
          <w:color w:val="000000" w:themeColor="text1"/>
          <w:u w:val="single"/>
          <w:lang w:val="en-CA"/>
        </w:rPr>
      </w:pPr>
      <w:bookmarkStart w:id="0" w:name="_GoBack"/>
      <w:bookmarkEnd w:id="0"/>
      <w:r w:rsidRPr="00BC2017">
        <w:rPr>
          <w:b/>
          <w:color w:val="000000" w:themeColor="text1"/>
          <w:u w:val="single"/>
          <w:lang w:val="en-CA"/>
        </w:rPr>
        <w:t>Physician</w:t>
      </w:r>
      <w:r w:rsidR="003E4B3B" w:rsidRPr="00BC2017">
        <w:rPr>
          <w:b/>
          <w:color w:val="000000" w:themeColor="text1"/>
          <w:u w:val="single"/>
          <w:lang w:val="en-CA"/>
        </w:rPr>
        <w:t xml:space="preserve"> Survey</w:t>
      </w:r>
    </w:p>
    <w:p w14:paraId="7BEACD2E" w14:textId="77777777" w:rsidR="00475C8E" w:rsidRPr="00B30C56" w:rsidRDefault="00475C8E" w:rsidP="00F045B9">
      <w:pPr>
        <w:rPr>
          <w:color w:val="FF0000"/>
          <w:lang w:val="en-CA"/>
        </w:rPr>
      </w:pPr>
    </w:p>
    <w:p w14:paraId="7EF834AD" w14:textId="77777777" w:rsidR="000C0874" w:rsidRPr="00D91A54" w:rsidRDefault="00DD6892" w:rsidP="00F045B9">
      <w:pPr>
        <w:rPr>
          <w:color w:val="000000" w:themeColor="text1"/>
          <w:lang w:val="en-CA"/>
        </w:rPr>
      </w:pPr>
      <w:r w:rsidRPr="00D91A54">
        <w:rPr>
          <w:color w:val="000000" w:themeColor="text1"/>
          <w:lang w:val="en-CA"/>
        </w:rPr>
        <w:t xml:space="preserve">Please answer the following questions </w:t>
      </w:r>
      <w:r w:rsidR="0046007B">
        <w:rPr>
          <w:color w:val="000000" w:themeColor="text1"/>
          <w:lang w:val="en-CA"/>
        </w:rPr>
        <w:t>based on your knowledge and observations of this patient</w:t>
      </w:r>
      <w:r w:rsidRPr="00D91A54">
        <w:rPr>
          <w:color w:val="000000" w:themeColor="text1"/>
          <w:lang w:val="en-CA"/>
        </w:rPr>
        <w:t>.</w:t>
      </w:r>
      <w:r w:rsidR="0046007B">
        <w:rPr>
          <w:color w:val="000000" w:themeColor="text1"/>
          <w:lang w:val="en-CA"/>
        </w:rPr>
        <w:t xml:space="preserve"> </w:t>
      </w:r>
      <w:r w:rsidRPr="00D91A54">
        <w:rPr>
          <w:color w:val="000000" w:themeColor="text1"/>
          <w:lang w:val="en-CA"/>
        </w:rPr>
        <w:t xml:space="preserve"> </w:t>
      </w:r>
    </w:p>
    <w:p w14:paraId="5330A1F4" w14:textId="77777777" w:rsidR="00D91A54" w:rsidRPr="00D91A54" w:rsidRDefault="00D91A54" w:rsidP="00F045B9">
      <w:pPr>
        <w:rPr>
          <w:color w:val="000000" w:themeColor="text1"/>
        </w:rPr>
      </w:pPr>
    </w:p>
    <w:p w14:paraId="0BC1EFE0" w14:textId="77777777" w:rsidR="000C0874" w:rsidRPr="00D91A54" w:rsidRDefault="00DD6892" w:rsidP="00D91A5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 xml:space="preserve">How long </w:t>
      </w:r>
      <w:r w:rsidR="00D91A54" w:rsidRPr="00D91A54">
        <w:rPr>
          <w:color w:val="000000" w:themeColor="text1"/>
        </w:rPr>
        <w:t>has this patient</w:t>
      </w:r>
      <w:r w:rsidRPr="00D91A54">
        <w:rPr>
          <w:color w:val="000000" w:themeColor="text1"/>
        </w:rPr>
        <w:t xml:space="preserve"> had seasonal allergy symptoms?</w:t>
      </w:r>
    </w:p>
    <w:p w14:paraId="2A1C1CDF" w14:textId="77777777" w:rsidR="000C0874" w:rsidRPr="00D91A54" w:rsidRDefault="00DD6892" w:rsidP="00475C8E">
      <w:pPr>
        <w:numPr>
          <w:ilvl w:val="1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>Less than a year</w:t>
      </w:r>
    </w:p>
    <w:p w14:paraId="138C6F35" w14:textId="77777777" w:rsidR="000C0874" w:rsidRPr="00D91A54" w:rsidRDefault="00DD6892" w:rsidP="00475C8E">
      <w:pPr>
        <w:numPr>
          <w:ilvl w:val="1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>Between 1 and 5 years</w:t>
      </w:r>
    </w:p>
    <w:p w14:paraId="0D92EFB7" w14:textId="77777777" w:rsidR="000C0874" w:rsidRPr="00D91A54" w:rsidRDefault="00DD6892" w:rsidP="00475C8E">
      <w:pPr>
        <w:numPr>
          <w:ilvl w:val="1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>Between 6 and 10 years</w:t>
      </w:r>
    </w:p>
    <w:p w14:paraId="59030071" w14:textId="77777777" w:rsidR="000C0874" w:rsidRPr="00D91A54" w:rsidRDefault="00DD6892" w:rsidP="00475C8E">
      <w:pPr>
        <w:numPr>
          <w:ilvl w:val="1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>More than 10 years</w:t>
      </w:r>
      <w:r w:rsidR="00AF75EC" w:rsidRPr="00D91A54">
        <w:rPr>
          <w:color w:val="000000" w:themeColor="text1"/>
        </w:rPr>
        <w:br/>
      </w:r>
    </w:p>
    <w:p w14:paraId="6334DB65" w14:textId="77777777" w:rsidR="000C0874" w:rsidRPr="00D91A54" w:rsidRDefault="00DD6892" w:rsidP="00AF75EC">
      <w:pPr>
        <w:numPr>
          <w:ilvl w:val="0"/>
          <w:numId w:val="1"/>
        </w:numPr>
        <w:ind w:left="426"/>
        <w:rPr>
          <w:color w:val="000000" w:themeColor="text1"/>
        </w:rPr>
      </w:pPr>
      <w:r w:rsidRPr="00D91A54">
        <w:rPr>
          <w:color w:val="000000" w:themeColor="text1"/>
        </w:rPr>
        <w:t xml:space="preserve">How often do you see </w:t>
      </w:r>
      <w:r w:rsidR="00D91A54" w:rsidRPr="00D91A54">
        <w:rPr>
          <w:color w:val="000000" w:themeColor="text1"/>
        </w:rPr>
        <w:t>this patient</w:t>
      </w:r>
      <w:r w:rsidRPr="00D91A54">
        <w:rPr>
          <w:color w:val="000000" w:themeColor="text1"/>
        </w:rPr>
        <w:t xml:space="preserve"> for your seasonal allergies?</w:t>
      </w:r>
    </w:p>
    <w:p w14:paraId="7DD1A48E" w14:textId="77777777" w:rsidR="000C0874" w:rsidRPr="00D91A54" w:rsidRDefault="00DD6892" w:rsidP="00475C8E">
      <w:pPr>
        <w:numPr>
          <w:ilvl w:val="1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 xml:space="preserve">This is </w:t>
      </w:r>
      <w:r w:rsidR="00D91A54" w:rsidRPr="00D91A54">
        <w:rPr>
          <w:color w:val="000000" w:themeColor="text1"/>
        </w:rPr>
        <w:t>their</w:t>
      </w:r>
      <w:r w:rsidRPr="00D91A54">
        <w:rPr>
          <w:color w:val="000000" w:themeColor="text1"/>
        </w:rPr>
        <w:t xml:space="preserve"> first appointment with an allergist</w:t>
      </w:r>
    </w:p>
    <w:p w14:paraId="6EA2C6E1" w14:textId="1D581904" w:rsidR="000C0874" w:rsidRPr="00D91A54" w:rsidRDefault="00DD6892" w:rsidP="00475C8E">
      <w:pPr>
        <w:numPr>
          <w:ilvl w:val="1"/>
          <w:numId w:val="1"/>
        </w:numPr>
        <w:rPr>
          <w:color w:val="000000" w:themeColor="text1"/>
        </w:rPr>
      </w:pPr>
      <w:r w:rsidRPr="00D91A54">
        <w:rPr>
          <w:color w:val="000000" w:themeColor="text1"/>
        </w:rPr>
        <w:t>This is a regular follow-</w:t>
      </w:r>
      <w:r w:rsidR="00D91A54" w:rsidRPr="00D91A54">
        <w:rPr>
          <w:color w:val="000000" w:themeColor="text1"/>
        </w:rPr>
        <w:t>up appointment for their</w:t>
      </w:r>
      <w:r w:rsidRPr="00D91A54">
        <w:rPr>
          <w:color w:val="000000" w:themeColor="text1"/>
        </w:rPr>
        <w:t xml:space="preserve"> seasonal allergies</w:t>
      </w:r>
      <w:r w:rsidR="00C747D8">
        <w:rPr>
          <w:color w:val="000000" w:themeColor="text1"/>
        </w:rPr>
        <w:t>, occurs every ____ months</w:t>
      </w:r>
    </w:p>
    <w:p w14:paraId="2EEFD90F" w14:textId="26ECF8B0" w:rsidR="00AF75EC" w:rsidRPr="00CF598F" w:rsidRDefault="00DD6892" w:rsidP="00857B56">
      <w:pPr>
        <w:numPr>
          <w:ilvl w:val="1"/>
          <w:numId w:val="1"/>
        </w:numPr>
        <w:rPr>
          <w:color w:val="000000" w:themeColor="text1"/>
        </w:rPr>
      </w:pPr>
      <w:r w:rsidRPr="00CF598F">
        <w:rPr>
          <w:color w:val="000000" w:themeColor="text1"/>
        </w:rPr>
        <w:t xml:space="preserve">I see </w:t>
      </w:r>
      <w:r w:rsidR="00D91A54" w:rsidRPr="00CF598F">
        <w:rPr>
          <w:color w:val="000000" w:themeColor="text1"/>
        </w:rPr>
        <w:t>this patient on an “as needed” basis</w:t>
      </w:r>
      <w:r w:rsidR="00C747D8" w:rsidRPr="00CF598F">
        <w:rPr>
          <w:color w:val="000000" w:themeColor="text1"/>
        </w:rPr>
        <w:t xml:space="preserve">, approximately ____ times per </w:t>
      </w:r>
      <w:r w:rsidR="00E17A78" w:rsidRPr="00CF598F">
        <w:rPr>
          <w:color w:val="000000" w:themeColor="text1"/>
        </w:rPr>
        <w:t xml:space="preserve">_____ </w:t>
      </w:r>
    </w:p>
    <w:p w14:paraId="4266CDEB" w14:textId="3038A8EE" w:rsidR="000C0874" w:rsidRPr="0046007B" w:rsidRDefault="00D91A54" w:rsidP="00AF75EC">
      <w:pPr>
        <w:pStyle w:val="ListParagraph"/>
        <w:numPr>
          <w:ilvl w:val="0"/>
          <w:numId w:val="1"/>
        </w:numPr>
        <w:ind w:left="426"/>
        <w:rPr>
          <w:color w:val="000000" w:themeColor="text1"/>
        </w:rPr>
      </w:pPr>
      <w:r w:rsidRPr="0046007B">
        <w:rPr>
          <w:color w:val="000000" w:themeColor="text1"/>
        </w:rPr>
        <w:t>Based on your discussions and clinical ob</w:t>
      </w:r>
      <w:r w:rsidR="00420C99" w:rsidRPr="0046007B">
        <w:rPr>
          <w:color w:val="000000" w:themeColor="text1"/>
        </w:rPr>
        <w:t>servation</w:t>
      </w:r>
      <w:r w:rsidRPr="0046007B">
        <w:rPr>
          <w:color w:val="000000" w:themeColor="text1"/>
        </w:rPr>
        <w:t xml:space="preserve"> </w:t>
      </w:r>
      <w:r w:rsidR="00420C99" w:rsidRPr="0046007B">
        <w:rPr>
          <w:color w:val="000000" w:themeColor="text1"/>
        </w:rPr>
        <w:t>of</w:t>
      </w:r>
      <w:r w:rsidRPr="0046007B">
        <w:rPr>
          <w:color w:val="000000" w:themeColor="text1"/>
        </w:rPr>
        <w:t xml:space="preserve"> this patient</w:t>
      </w:r>
      <w:r w:rsidR="00F20DF3">
        <w:rPr>
          <w:color w:val="000000" w:themeColor="text1"/>
        </w:rPr>
        <w:t>, please</w:t>
      </w:r>
      <w:r w:rsidR="00DD6892" w:rsidRPr="0046007B">
        <w:rPr>
          <w:color w:val="000000" w:themeColor="text1"/>
        </w:rPr>
        <w:t xml:space="preserve"> </w:t>
      </w:r>
      <w:r w:rsidR="002E49F9" w:rsidRPr="0046007B">
        <w:rPr>
          <w:color w:val="000000" w:themeColor="text1"/>
        </w:rPr>
        <w:t>i</w:t>
      </w:r>
      <w:r w:rsidR="00DD6892" w:rsidRPr="0046007B">
        <w:rPr>
          <w:color w:val="000000" w:themeColor="text1"/>
        </w:rPr>
        <w:t xml:space="preserve">ndicate on a scale of </w:t>
      </w:r>
      <w:r w:rsidR="00C26143">
        <w:rPr>
          <w:color w:val="000000" w:themeColor="text1"/>
        </w:rPr>
        <w:t>0</w:t>
      </w:r>
      <w:r w:rsidR="00E17A78">
        <w:rPr>
          <w:color w:val="000000" w:themeColor="text1"/>
        </w:rPr>
        <w:t xml:space="preserve"> to 10</w:t>
      </w:r>
      <w:r w:rsidR="00DD6892" w:rsidRPr="0046007B">
        <w:rPr>
          <w:color w:val="000000" w:themeColor="text1"/>
        </w:rPr>
        <w:t xml:space="preserve"> how the following seasonal allergy symptoms</w:t>
      </w:r>
      <w:r w:rsidR="000F540B">
        <w:rPr>
          <w:color w:val="000000" w:themeColor="text1"/>
        </w:rPr>
        <w:t xml:space="preserve"> at their peak</w:t>
      </w:r>
      <w:r w:rsidR="00DD6892" w:rsidRPr="0046007B">
        <w:rPr>
          <w:color w:val="000000" w:themeColor="text1"/>
        </w:rPr>
        <w:t xml:space="preserve"> affect you</w:t>
      </w:r>
      <w:r w:rsidR="00F20DF3">
        <w:rPr>
          <w:color w:val="000000" w:themeColor="text1"/>
        </w:rPr>
        <w:t>r patient</w:t>
      </w:r>
      <w:r w:rsidR="00DD6892" w:rsidRPr="0046007B">
        <w:rPr>
          <w:color w:val="000000" w:themeColor="text1"/>
        </w:rPr>
        <w:t xml:space="preserve"> (0 = not at all bothersome, 10 = very bothersome):</w:t>
      </w:r>
    </w:p>
    <w:p w14:paraId="76F69F4C" w14:textId="77777777" w:rsidR="00E17A78" w:rsidRDefault="00E17A78" w:rsidP="00E17A78">
      <w:pPr>
        <w:pStyle w:val="ListParagraph"/>
        <w:ind w:left="360"/>
      </w:pPr>
      <w:r w:rsidRPr="00475C8E">
        <w:t>Runny nose</w:t>
      </w:r>
    </w:p>
    <w:p w14:paraId="6E4A1A12" w14:textId="346FB939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2BD7214C" w14:textId="77777777" w:rsidR="00E17A78" w:rsidRDefault="00E17A78" w:rsidP="00E17A78">
      <w:pPr>
        <w:pStyle w:val="ListParagraph"/>
        <w:ind w:left="360"/>
      </w:pPr>
      <w:r w:rsidRPr="00475C8E">
        <w:t>Sneezing</w:t>
      </w:r>
    </w:p>
    <w:p w14:paraId="772524B7" w14:textId="67C57C7A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66FE84F4" w14:textId="4991499F" w:rsidR="00E17A78" w:rsidRDefault="00E17A78" w:rsidP="00E17A78">
      <w:pPr>
        <w:pStyle w:val="ListParagraph"/>
        <w:ind w:left="360"/>
      </w:pPr>
      <w:r>
        <w:t>Blocked nose</w:t>
      </w:r>
    </w:p>
    <w:p w14:paraId="4D3F63E0" w14:textId="5F8CE69E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13E75D0C" w14:textId="77777777" w:rsidR="00E17A78" w:rsidRDefault="00E17A78" w:rsidP="00E17A78">
      <w:pPr>
        <w:pStyle w:val="ListParagraph"/>
        <w:ind w:left="360"/>
      </w:pPr>
      <w:r w:rsidRPr="00475C8E">
        <w:t>Nasal itch</w:t>
      </w:r>
    </w:p>
    <w:p w14:paraId="6B11BA99" w14:textId="091893BB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223080B0" w14:textId="77777777" w:rsidR="00E17A78" w:rsidRDefault="00E17A78" w:rsidP="00E17A78">
      <w:pPr>
        <w:pStyle w:val="ListParagraph"/>
        <w:ind w:left="360"/>
      </w:pPr>
      <w:r w:rsidRPr="00475C8E">
        <w:t>Watery eyes</w:t>
      </w:r>
    </w:p>
    <w:p w14:paraId="39C59237" w14:textId="7C8BD2A8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6B871D3F" w14:textId="77777777" w:rsidR="00E17A78" w:rsidRDefault="00E17A78" w:rsidP="00E17A78">
      <w:pPr>
        <w:pStyle w:val="ListParagraph"/>
        <w:ind w:left="360"/>
      </w:pPr>
      <w:r w:rsidRPr="00475C8E">
        <w:t>Red or itchy eyes</w:t>
      </w:r>
    </w:p>
    <w:p w14:paraId="3979EEDA" w14:textId="512CB04E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15CCE981" w14:textId="77777777" w:rsidR="00E17A78" w:rsidRDefault="00E17A78" w:rsidP="00E17A78">
      <w:pPr>
        <w:pStyle w:val="ListParagraph"/>
        <w:ind w:left="360"/>
      </w:pPr>
      <w:r w:rsidRPr="00475C8E">
        <w:t>Itchy throat or palate</w:t>
      </w:r>
    </w:p>
    <w:p w14:paraId="75758186" w14:textId="24965E75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37F6DB68" w14:textId="77777777" w:rsidR="00E17A78" w:rsidRDefault="00E17A78" w:rsidP="00E17A78">
      <w:pPr>
        <w:pStyle w:val="ListParagraph"/>
        <w:ind w:left="360"/>
      </w:pPr>
      <w:r w:rsidRPr="00475C8E">
        <w:t>Headaches</w:t>
      </w:r>
    </w:p>
    <w:p w14:paraId="144BE3A6" w14:textId="53F7EE3D" w:rsidR="00E17A78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3E6919FE" w14:textId="4D8CDE51" w:rsidR="00E17A78" w:rsidRDefault="00E17A78" w:rsidP="00E17A78">
      <w:pPr>
        <w:pStyle w:val="ListParagraph"/>
        <w:ind w:left="360"/>
      </w:pPr>
      <w:r>
        <w:t>Quantity of sleep</w:t>
      </w:r>
    </w:p>
    <w:p w14:paraId="6116F213" w14:textId="4259FBF0" w:rsidR="00E17A78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4851A3B6" w14:textId="10D16D22" w:rsidR="00E17A78" w:rsidRDefault="00E17A78" w:rsidP="00E17A78">
      <w:pPr>
        <w:pStyle w:val="ListParagraph"/>
        <w:ind w:left="360"/>
      </w:pPr>
      <w:r>
        <w:t>Quality of sleep</w:t>
      </w:r>
    </w:p>
    <w:p w14:paraId="7F024AAA" w14:textId="0488D7F4" w:rsidR="00E17A78" w:rsidRPr="00475C8E" w:rsidRDefault="00E17A78" w:rsidP="00E17A78">
      <w:pPr>
        <w:ind w:left="360"/>
      </w:pPr>
      <w:r>
        <w:t>0-----------------------------------------------------------5--------------------------------------------------10</w:t>
      </w:r>
    </w:p>
    <w:p w14:paraId="5D57A6D8" w14:textId="77777777" w:rsidR="00475C8E" w:rsidRPr="00B30C56" w:rsidRDefault="00475C8E">
      <w:pPr>
        <w:rPr>
          <w:color w:val="FF0000"/>
        </w:rPr>
      </w:pPr>
    </w:p>
    <w:p w14:paraId="06A89CB7" w14:textId="15358975" w:rsidR="000C0874" w:rsidRDefault="0046007B" w:rsidP="007A13BC">
      <w:pPr>
        <w:numPr>
          <w:ilvl w:val="0"/>
          <w:numId w:val="1"/>
        </w:numPr>
        <w:rPr>
          <w:color w:val="000000" w:themeColor="text1"/>
        </w:rPr>
      </w:pPr>
      <w:r w:rsidRPr="00872EA0">
        <w:rPr>
          <w:color w:val="000000" w:themeColor="text1"/>
        </w:rPr>
        <w:t>Based on your observation of this patient</w:t>
      </w:r>
      <w:r w:rsidR="000F540B">
        <w:rPr>
          <w:color w:val="000000" w:themeColor="text1"/>
        </w:rPr>
        <w:t xml:space="preserve"> during peak allergy season</w:t>
      </w:r>
      <w:r w:rsidRPr="00872EA0">
        <w:rPr>
          <w:color w:val="000000" w:themeColor="text1"/>
        </w:rPr>
        <w:t>, h</w:t>
      </w:r>
      <w:r w:rsidR="00DD6892" w:rsidRPr="00872EA0">
        <w:rPr>
          <w:color w:val="000000" w:themeColor="text1"/>
        </w:rPr>
        <w:t xml:space="preserve">ow much do </w:t>
      </w:r>
      <w:r w:rsidR="000F540B">
        <w:rPr>
          <w:color w:val="000000" w:themeColor="text1"/>
        </w:rPr>
        <w:t>allergy symptoms</w:t>
      </w:r>
      <w:r w:rsidR="00E17A78">
        <w:rPr>
          <w:color w:val="000000" w:themeColor="text1"/>
        </w:rPr>
        <w:t xml:space="preserve"> affect</w:t>
      </w:r>
      <w:r w:rsidR="00DD6892" w:rsidRPr="00872EA0">
        <w:rPr>
          <w:color w:val="000000" w:themeColor="text1"/>
        </w:rPr>
        <w:t xml:space="preserve"> </w:t>
      </w:r>
      <w:r w:rsidR="00872EA0" w:rsidRPr="00872EA0">
        <w:rPr>
          <w:color w:val="000000" w:themeColor="text1"/>
        </w:rPr>
        <w:t>their</w:t>
      </w:r>
      <w:r w:rsidR="00DD6892" w:rsidRPr="00872EA0">
        <w:rPr>
          <w:color w:val="000000" w:themeColor="text1"/>
        </w:rPr>
        <w:t xml:space="preserve"> daily life? Rank using </w:t>
      </w:r>
      <w:r w:rsidR="00704A3D">
        <w:rPr>
          <w:color w:val="000000" w:themeColor="text1"/>
        </w:rPr>
        <w:t>the following scale:</w:t>
      </w:r>
    </w:p>
    <w:p w14:paraId="0D90CFB5" w14:textId="77777777" w:rsidR="00704A3D" w:rsidRPr="00704A3D" w:rsidRDefault="00704A3D" w:rsidP="00704A3D">
      <w:pPr>
        <w:pStyle w:val="ListParagraph"/>
        <w:numPr>
          <w:ilvl w:val="2"/>
          <w:numId w:val="1"/>
        </w:numPr>
        <w:jc w:val="both"/>
        <w:rPr>
          <w:rFonts w:cstheme="majorHAnsi"/>
          <w:iCs/>
          <w:color w:val="000000" w:themeColor="text1"/>
          <w:lang w:val="en-CA"/>
        </w:rPr>
      </w:pPr>
      <w:r w:rsidRPr="00704A3D">
        <w:rPr>
          <w:rFonts w:cstheme="majorHAnsi"/>
          <w:iCs/>
          <w:color w:val="000000" w:themeColor="text1"/>
          <w:lang w:val="en-CA"/>
        </w:rPr>
        <w:t xml:space="preserve">No impact  </w:t>
      </w:r>
    </w:p>
    <w:p w14:paraId="077D0137" w14:textId="54CFFDDB" w:rsidR="00704A3D" w:rsidRPr="00704A3D" w:rsidRDefault="00704A3D" w:rsidP="00704A3D">
      <w:pPr>
        <w:pStyle w:val="ListParagraph"/>
        <w:numPr>
          <w:ilvl w:val="2"/>
          <w:numId w:val="1"/>
        </w:numPr>
        <w:jc w:val="both"/>
        <w:rPr>
          <w:rFonts w:cstheme="majorHAnsi"/>
          <w:iCs/>
          <w:color w:val="000000" w:themeColor="text1"/>
          <w:lang w:val="en-CA"/>
        </w:rPr>
      </w:pPr>
      <w:r w:rsidRPr="00704A3D">
        <w:rPr>
          <w:rFonts w:cstheme="majorHAnsi"/>
          <w:iCs/>
          <w:color w:val="000000" w:themeColor="text1"/>
          <w:lang w:val="en-CA"/>
        </w:rPr>
        <w:t xml:space="preserve">1 day per week </w:t>
      </w:r>
      <w:r w:rsidR="00E17A78">
        <w:rPr>
          <w:rFonts w:cstheme="majorHAnsi"/>
          <w:iCs/>
          <w:color w:val="000000" w:themeColor="text1"/>
          <w:lang w:val="en-CA"/>
        </w:rPr>
        <w:t>affected</w:t>
      </w:r>
    </w:p>
    <w:p w14:paraId="61A43FC5" w14:textId="2CC100FC" w:rsidR="00704A3D" w:rsidRPr="00704A3D" w:rsidRDefault="00E17A78" w:rsidP="00704A3D">
      <w:pPr>
        <w:pStyle w:val="ListParagraph"/>
        <w:numPr>
          <w:ilvl w:val="2"/>
          <w:numId w:val="1"/>
        </w:numPr>
        <w:jc w:val="both"/>
        <w:rPr>
          <w:rFonts w:cstheme="majorHAnsi"/>
          <w:iCs/>
          <w:color w:val="000000" w:themeColor="text1"/>
          <w:lang w:val="en-CA"/>
        </w:rPr>
      </w:pPr>
      <w:r>
        <w:rPr>
          <w:rFonts w:cstheme="majorHAnsi"/>
          <w:iCs/>
          <w:color w:val="000000" w:themeColor="text1"/>
          <w:lang w:val="en-CA"/>
        </w:rPr>
        <w:lastRenderedPageBreak/>
        <w:t>2-3 days per week affected</w:t>
      </w:r>
    </w:p>
    <w:p w14:paraId="752F4985" w14:textId="1C33E03B" w:rsidR="00704A3D" w:rsidRPr="00704A3D" w:rsidRDefault="00E17A78" w:rsidP="00704A3D">
      <w:pPr>
        <w:pStyle w:val="ListParagraph"/>
        <w:numPr>
          <w:ilvl w:val="2"/>
          <w:numId w:val="1"/>
        </w:numPr>
        <w:jc w:val="both"/>
        <w:rPr>
          <w:rFonts w:cstheme="majorHAnsi"/>
          <w:iCs/>
          <w:color w:val="000000" w:themeColor="text1"/>
          <w:lang w:val="en-CA"/>
        </w:rPr>
      </w:pPr>
      <w:r>
        <w:rPr>
          <w:rFonts w:cstheme="majorHAnsi"/>
          <w:iCs/>
          <w:color w:val="000000" w:themeColor="text1"/>
          <w:lang w:val="en-CA"/>
        </w:rPr>
        <w:t>4-5 days per week affected</w:t>
      </w:r>
    </w:p>
    <w:p w14:paraId="3224752B" w14:textId="389672EB" w:rsidR="00704A3D" w:rsidRPr="00704A3D" w:rsidRDefault="00E17A78" w:rsidP="00704A3D">
      <w:pPr>
        <w:pStyle w:val="ListParagraph"/>
        <w:numPr>
          <w:ilvl w:val="2"/>
          <w:numId w:val="1"/>
        </w:numPr>
        <w:jc w:val="both"/>
        <w:rPr>
          <w:rFonts w:cstheme="majorHAnsi"/>
          <w:iCs/>
          <w:color w:val="000000" w:themeColor="text1"/>
          <w:lang w:val="en-CA"/>
        </w:rPr>
      </w:pPr>
      <w:r>
        <w:rPr>
          <w:rFonts w:cstheme="majorHAnsi"/>
          <w:iCs/>
          <w:color w:val="000000" w:themeColor="text1"/>
          <w:lang w:val="en-CA"/>
        </w:rPr>
        <w:t>6-7 days per week affected</w:t>
      </w:r>
    </w:p>
    <w:p w14:paraId="4676B9D7" w14:textId="77777777" w:rsidR="00440772" w:rsidRDefault="00440772" w:rsidP="00872EA0">
      <w:pPr>
        <w:rPr>
          <w:color w:val="000000" w:themeColor="text1"/>
          <w:highlight w:val="yellow"/>
        </w:rPr>
      </w:pPr>
    </w:p>
    <w:p w14:paraId="0B8BE65C" w14:textId="4F0B215B" w:rsidR="00872EA0" w:rsidRDefault="008F5CE8" w:rsidP="00872EA0">
      <w:pPr>
        <w:rPr>
          <w:color w:val="000000" w:themeColor="text1"/>
        </w:rPr>
      </w:pPr>
      <w:r w:rsidRPr="00CF598F">
        <w:rPr>
          <w:color w:val="000000" w:themeColor="text1"/>
        </w:rPr>
        <w:t xml:space="preserve">Please check the box that applies for each statement.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335"/>
        <w:gridCol w:w="1336"/>
        <w:gridCol w:w="1336"/>
        <w:gridCol w:w="1336"/>
        <w:gridCol w:w="1336"/>
      </w:tblGrid>
      <w:tr w:rsidR="00E17A78" w14:paraId="57450EC5" w14:textId="77777777" w:rsidTr="00B430C3">
        <w:tc>
          <w:tcPr>
            <w:tcW w:w="1335" w:type="dxa"/>
          </w:tcPr>
          <w:p w14:paraId="3F20256D" w14:textId="00B8DD36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14:paraId="4F488EC1" w14:textId="47E25EF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impact</w:t>
            </w:r>
          </w:p>
        </w:tc>
        <w:tc>
          <w:tcPr>
            <w:tcW w:w="1336" w:type="dxa"/>
          </w:tcPr>
          <w:p w14:paraId="2D9958E2" w14:textId="7777777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day per week affected</w:t>
            </w:r>
          </w:p>
        </w:tc>
        <w:tc>
          <w:tcPr>
            <w:tcW w:w="1336" w:type="dxa"/>
          </w:tcPr>
          <w:p w14:paraId="6EF3969D" w14:textId="7777777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2-3 days per week affected</w:t>
            </w:r>
          </w:p>
        </w:tc>
        <w:tc>
          <w:tcPr>
            <w:tcW w:w="1336" w:type="dxa"/>
          </w:tcPr>
          <w:p w14:paraId="11E5EDF0" w14:textId="7777777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4-5 days per week affected</w:t>
            </w:r>
          </w:p>
        </w:tc>
        <w:tc>
          <w:tcPr>
            <w:tcW w:w="1336" w:type="dxa"/>
          </w:tcPr>
          <w:p w14:paraId="3CE5CF0E" w14:textId="7777777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6-7 days per week affected</w:t>
            </w:r>
          </w:p>
        </w:tc>
      </w:tr>
      <w:tr w:rsidR="00E17A78" w14:paraId="07718765" w14:textId="77777777" w:rsidTr="00B430C3">
        <w:tc>
          <w:tcPr>
            <w:tcW w:w="1335" w:type="dxa"/>
          </w:tcPr>
          <w:p w14:paraId="0F548EBC" w14:textId="7B2AC6AF" w:rsidR="00E17A78" w:rsidRDefault="009849E5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Daily living activites</w:t>
            </w:r>
          </w:p>
        </w:tc>
        <w:tc>
          <w:tcPr>
            <w:tcW w:w="1335" w:type="dxa"/>
          </w:tcPr>
          <w:p w14:paraId="39F47CBE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73625292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1E06AB2B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00E15B7B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607F1C67" w14:textId="77777777" w:rsidR="00E17A78" w:rsidRDefault="00E17A78" w:rsidP="00B430C3">
            <w:pPr>
              <w:rPr>
                <w:color w:val="000000" w:themeColor="text1"/>
              </w:rPr>
            </w:pPr>
          </w:p>
        </w:tc>
      </w:tr>
      <w:tr w:rsidR="00E17A78" w14:paraId="33F2C91F" w14:textId="77777777" w:rsidTr="00B430C3">
        <w:tc>
          <w:tcPr>
            <w:tcW w:w="1335" w:type="dxa"/>
          </w:tcPr>
          <w:p w14:paraId="2963E2D1" w14:textId="1AD42104" w:rsidR="00E17A78" w:rsidRDefault="009849E5" w:rsidP="00984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Quality of sleep</w:t>
            </w:r>
          </w:p>
        </w:tc>
        <w:tc>
          <w:tcPr>
            <w:tcW w:w="1335" w:type="dxa"/>
          </w:tcPr>
          <w:p w14:paraId="78013D72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629F303A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100A1DFB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6F2CD1CA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257927A6" w14:textId="77777777" w:rsidR="00E17A78" w:rsidRDefault="00E17A78" w:rsidP="00B430C3">
            <w:pPr>
              <w:rPr>
                <w:color w:val="000000" w:themeColor="text1"/>
              </w:rPr>
            </w:pPr>
          </w:p>
        </w:tc>
      </w:tr>
      <w:tr w:rsidR="00E17A78" w14:paraId="682CC333" w14:textId="77777777" w:rsidTr="00B430C3">
        <w:tc>
          <w:tcPr>
            <w:tcW w:w="1335" w:type="dxa"/>
          </w:tcPr>
          <w:p w14:paraId="041A7E7C" w14:textId="78F88FDE" w:rsidR="00E17A78" w:rsidRDefault="009849E5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Amount of sleep</w:t>
            </w:r>
          </w:p>
        </w:tc>
        <w:tc>
          <w:tcPr>
            <w:tcW w:w="1335" w:type="dxa"/>
          </w:tcPr>
          <w:p w14:paraId="077314D2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64F2717C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43F8A0E7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34418540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50A1BF17" w14:textId="77777777" w:rsidR="00E17A78" w:rsidRDefault="00E17A78" w:rsidP="00B430C3">
            <w:pPr>
              <w:rPr>
                <w:color w:val="000000" w:themeColor="text1"/>
              </w:rPr>
            </w:pPr>
          </w:p>
        </w:tc>
      </w:tr>
      <w:tr w:rsidR="00E17A78" w14:paraId="709128C1" w14:textId="77777777" w:rsidTr="00B430C3">
        <w:tc>
          <w:tcPr>
            <w:tcW w:w="1335" w:type="dxa"/>
          </w:tcPr>
          <w:p w14:paraId="1849604F" w14:textId="4AE5955D" w:rsidR="00E17A78" w:rsidRDefault="009849E5" w:rsidP="00984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Participation in s</w:t>
            </w:r>
            <w:r w:rsidR="00E17A78">
              <w:rPr>
                <w:color w:val="000000" w:themeColor="text1"/>
              </w:rPr>
              <w:t xml:space="preserve">ocial activities </w:t>
            </w:r>
          </w:p>
        </w:tc>
        <w:tc>
          <w:tcPr>
            <w:tcW w:w="1335" w:type="dxa"/>
          </w:tcPr>
          <w:p w14:paraId="520075F0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76B95DB6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404D140A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6806A676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622CED1C" w14:textId="77777777" w:rsidR="00E17A78" w:rsidRDefault="00E17A78" w:rsidP="00B430C3">
            <w:pPr>
              <w:rPr>
                <w:color w:val="000000" w:themeColor="text1"/>
              </w:rPr>
            </w:pPr>
          </w:p>
        </w:tc>
      </w:tr>
      <w:tr w:rsidR="00E17A78" w14:paraId="05D3E9D0" w14:textId="77777777" w:rsidTr="00B430C3">
        <w:trPr>
          <w:trHeight w:val="255"/>
        </w:trPr>
        <w:tc>
          <w:tcPr>
            <w:tcW w:w="1335" w:type="dxa"/>
          </w:tcPr>
          <w:p w14:paraId="0BD56F4D" w14:textId="7777777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Performance at work or school</w:t>
            </w:r>
          </w:p>
        </w:tc>
        <w:tc>
          <w:tcPr>
            <w:tcW w:w="1335" w:type="dxa"/>
          </w:tcPr>
          <w:p w14:paraId="161B81C4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384DF6CC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2201CB99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39EC7E1B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40AE9D43" w14:textId="77777777" w:rsidR="00E17A78" w:rsidRDefault="00E17A78" w:rsidP="00B430C3">
            <w:pPr>
              <w:rPr>
                <w:color w:val="000000" w:themeColor="text1"/>
              </w:rPr>
            </w:pPr>
          </w:p>
        </w:tc>
      </w:tr>
      <w:tr w:rsidR="00E17A78" w14:paraId="7DC26EA3" w14:textId="77777777" w:rsidTr="00B430C3">
        <w:trPr>
          <w:trHeight w:val="241"/>
        </w:trPr>
        <w:tc>
          <w:tcPr>
            <w:tcW w:w="1335" w:type="dxa"/>
          </w:tcPr>
          <w:p w14:paraId="2DBD7534" w14:textId="77777777" w:rsidR="00E17A78" w:rsidRDefault="00E17A78" w:rsidP="00B4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Attendance at work or school </w:t>
            </w:r>
          </w:p>
        </w:tc>
        <w:tc>
          <w:tcPr>
            <w:tcW w:w="1335" w:type="dxa"/>
          </w:tcPr>
          <w:p w14:paraId="58461EE9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151CB461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094097A7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0E068DCE" w14:textId="77777777" w:rsidR="00E17A78" w:rsidRDefault="00E17A78" w:rsidP="00B430C3">
            <w:pPr>
              <w:rPr>
                <w:color w:val="000000" w:themeColor="text1"/>
              </w:rPr>
            </w:pPr>
          </w:p>
        </w:tc>
        <w:tc>
          <w:tcPr>
            <w:tcW w:w="1336" w:type="dxa"/>
          </w:tcPr>
          <w:p w14:paraId="2C7ACACA" w14:textId="77777777" w:rsidR="00E17A78" w:rsidRDefault="00E17A78" w:rsidP="00B430C3">
            <w:pPr>
              <w:rPr>
                <w:color w:val="000000" w:themeColor="text1"/>
              </w:rPr>
            </w:pPr>
          </w:p>
        </w:tc>
      </w:tr>
    </w:tbl>
    <w:p w14:paraId="572F543B" w14:textId="77777777" w:rsidR="00E17A78" w:rsidRDefault="00E17A78" w:rsidP="00872EA0">
      <w:pPr>
        <w:rPr>
          <w:color w:val="000000" w:themeColor="text1"/>
        </w:rPr>
      </w:pPr>
    </w:p>
    <w:p w14:paraId="4DBF4E00" w14:textId="77777777" w:rsidR="00E17A78" w:rsidRDefault="00E17A78" w:rsidP="00872EA0">
      <w:pPr>
        <w:rPr>
          <w:color w:val="000000" w:themeColor="text1"/>
        </w:rPr>
      </w:pPr>
    </w:p>
    <w:p w14:paraId="1111026F" w14:textId="790B777F" w:rsidR="00872EA0" w:rsidRPr="00CF598F" w:rsidRDefault="000F540B" w:rsidP="000C4E4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598F">
        <w:rPr>
          <w:color w:val="000000" w:themeColor="text1"/>
        </w:rPr>
        <w:t>Overall, how bothersome are their allergies to this patient’s daily life</w:t>
      </w:r>
      <w:r w:rsidR="008F5CE8" w:rsidRPr="00CF598F">
        <w:rPr>
          <w:color w:val="000000" w:themeColor="text1"/>
        </w:rPr>
        <w:t xml:space="preserve"> during peak allergy season</w:t>
      </w:r>
      <w:r w:rsidRPr="00CF598F">
        <w:rPr>
          <w:color w:val="000000" w:themeColor="text1"/>
        </w:rPr>
        <w:t>?</w:t>
      </w:r>
    </w:p>
    <w:p w14:paraId="549719D7" w14:textId="77777777" w:rsidR="000F540B" w:rsidRPr="00CF598F" w:rsidRDefault="000F540B" w:rsidP="000C4E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F598F">
        <w:rPr>
          <w:color w:val="000000" w:themeColor="text1"/>
        </w:rPr>
        <w:t>Not at all</w:t>
      </w:r>
    </w:p>
    <w:p w14:paraId="43C72BD1" w14:textId="77777777" w:rsidR="000F540B" w:rsidRPr="00CF598F" w:rsidRDefault="000C4E41" w:rsidP="000C4E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F598F">
        <w:rPr>
          <w:color w:val="000000" w:themeColor="text1"/>
        </w:rPr>
        <w:t>Minimally</w:t>
      </w:r>
    </w:p>
    <w:p w14:paraId="4AE8BB2E" w14:textId="77777777" w:rsidR="000C4E41" w:rsidRPr="00CF598F" w:rsidRDefault="000C4E41" w:rsidP="000C4E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F598F">
        <w:rPr>
          <w:color w:val="000000" w:themeColor="text1"/>
        </w:rPr>
        <w:t xml:space="preserve">Moderately </w:t>
      </w:r>
    </w:p>
    <w:p w14:paraId="5D61ADC6" w14:textId="77777777" w:rsidR="000C4E41" w:rsidRPr="00CF598F" w:rsidRDefault="000C4E41" w:rsidP="000C4E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CF598F">
        <w:rPr>
          <w:color w:val="000000" w:themeColor="text1"/>
        </w:rPr>
        <w:t>Significantly</w:t>
      </w:r>
    </w:p>
    <w:p w14:paraId="53C43EE4" w14:textId="77777777" w:rsidR="00440772" w:rsidRPr="00CF598F" w:rsidRDefault="00440772" w:rsidP="00D035DB">
      <w:pPr>
        <w:rPr>
          <w:color w:val="000000" w:themeColor="text1"/>
        </w:rPr>
      </w:pPr>
    </w:p>
    <w:p w14:paraId="29C7B7F7" w14:textId="69C26FBE" w:rsidR="00377CCB" w:rsidRPr="00CF598F" w:rsidRDefault="007C69BF" w:rsidP="00377CC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F598F">
        <w:rPr>
          <w:rFonts w:eastAsia="Times New Roman" w:cs="Times New Roman"/>
          <w:color w:val="000000"/>
        </w:rPr>
        <w:t xml:space="preserve">For this patient, please rate the </w:t>
      </w:r>
      <w:r w:rsidR="00C73651" w:rsidRPr="00CF598F">
        <w:rPr>
          <w:rFonts w:eastAsia="Times New Roman" w:cs="Times New Roman"/>
          <w:color w:val="000000"/>
        </w:rPr>
        <w:t>impact</w:t>
      </w:r>
      <w:r w:rsidRPr="00CF598F">
        <w:rPr>
          <w:rFonts w:eastAsia="Times New Roman" w:cs="Times New Roman"/>
          <w:color w:val="000000"/>
        </w:rPr>
        <w:t xml:space="preserve"> of the following factors on your </w:t>
      </w:r>
      <w:r w:rsidR="008F5CE8" w:rsidRPr="00CF598F">
        <w:rPr>
          <w:rFonts w:eastAsia="Times New Roman" w:cs="Times New Roman"/>
          <w:color w:val="000000"/>
        </w:rPr>
        <w:t xml:space="preserve">decision to consider/recommend </w:t>
      </w:r>
      <w:r w:rsidRPr="00CF598F">
        <w:rPr>
          <w:rFonts w:eastAsia="Times New Roman" w:cs="Times New Roman"/>
          <w:color w:val="000000"/>
        </w:rPr>
        <w:t xml:space="preserve">immunotherapy treatment decision, where 1 is less likely to use AIT, 3 is neutral, </w:t>
      </w:r>
      <w:r w:rsidR="00C73651" w:rsidRPr="00CF598F">
        <w:rPr>
          <w:rFonts w:eastAsia="Times New Roman" w:cs="Times New Roman"/>
          <w:color w:val="000000"/>
        </w:rPr>
        <w:t>and 5 is more likely to use AIT</w:t>
      </w:r>
    </w:p>
    <w:p w14:paraId="17CAE70A" w14:textId="77777777" w:rsidR="00691150" w:rsidRPr="00CF598F" w:rsidRDefault="00691150" w:rsidP="00691150">
      <w:pPr>
        <w:pStyle w:val="ListParagraph"/>
        <w:ind w:left="360"/>
        <w:rPr>
          <w:rFonts w:eastAsia="Times New Roman" w:cs="Times New Roman"/>
        </w:rPr>
      </w:pPr>
    </w:p>
    <w:p w14:paraId="6DE93FEA" w14:textId="6EA556E3" w:rsidR="000C0874" w:rsidRPr="00CF598F" w:rsidRDefault="008F5CE8" w:rsidP="008F5CE8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Satisfactory e</w:t>
      </w:r>
      <w:r w:rsidR="00DD6892" w:rsidRPr="00CF598F">
        <w:rPr>
          <w:color w:val="000000" w:themeColor="text1"/>
        </w:rPr>
        <w:t>fficacy of their current treatment for seasonal allergy</w:t>
      </w:r>
    </w:p>
    <w:p w14:paraId="10EAA854" w14:textId="5AA4A2F3" w:rsidR="00691150" w:rsidRPr="00CF598F" w:rsidRDefault="00691150" w:rsidP="00691150">
      <w:pPr>
        <w:ind w:left="360"/>
      </w:pPr>
      <w:r w:rsidRPr="00CF598F">
        <w:t>Less likely to use AIT</w:t>
      </w:r>
      <w:r w:rsidRPr="00CF598F">
        <w:tab/>
      </w:r>
      <w:r w:rsidRPr="00CF598F">
        <w:tab/>
        <w:t xml:space="preserve">                      Neutral</w:t>
      </w:r>
      <w:r w:rsidRPr="00CF598F">
        <w:tab/>
      </w:r>
      <w:r w:rsidRPr="00CF598F">
        <w:tab/>
      </w:r>
      <w:r w:rsidRPr="00CF598F">
        <w:tab/>
        <w:t>More likely to use AIT</w:t>
      </w:r>
    </w:p>
    <w:p w14:paraId="15484FAC" w14:textId="418C6854" w:rsidR="00691150" w:rsidRPr="00475C8E" w:rsidRDefault="00C26143" w:rsidP="00691150">
      <w:pPr>
        <w:ind w:left="360"/>
      </w:pPr>
      <w:r w:rsidRPr="00CF598F">
        <w:t>1</w:t>
      </w:r>
      <w:r w:rsidR="00691150" w:rsidRPr="00CF598F">
        <w:t>-----------------------------------------------------------</w:t>
      </w:r>
      <w:r w:rsidR="00691150">
        <w:t>3--------------------------------------------------5</w:t>
      </w:r>
    </w:p>
    <w:p w14:paraId="2E4B117D" w14:textId="77777777" w:rsidR="00691150" w:rsidRPr="00DD6892" w:rsidRDefault="00691150" w:rsidP="00691150">
      <w:pPr>
        <w:ind w:left="720"/>
        <w:rPr>
          <w:color w:val="000000" w:themeColor="text1"/>
        </w:rPr>
      </w:pPr>
    </w:p>
    <w:p w14:paraId="1E3005E4" w14:textId="19D6D0F0" w:rsidR="008F5CE8" w:rsidRPr="00CF598F" w:rsidRDefault="008F5CE8" w:rsidP="008F5CE8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Suboptimal efficacy of their current treatment for seasonal allergy</w:t>
      </w:r>
    </w:p>
    <w:p w14:paraId="335ED020" w14:textId="77777777" w:rsidR="008F5CE8" w:rsidRPr="00CF598F" w:rsidRDefault="008F5CE8" w:rsidP="008F5CE8">
      <w:pPr>
        <w:ind w:left="360"/>
      </w:pPr>
      <w:r w:rsidRPr="00CF598F">
        <w:t>Less likely to use AIT</w:t>
      </w:r>
      <w:r w:rsidRPr="00CF598F">
        <w:tab/>
      </w:r>
      <w:r w:rsidRPr="00CF598F">
        <w:tab/>
        <w:t xml:space="preserve">                      Neutral</w:t>
      </w:r>
      <w:r w:rsidRPr="00CF598F">
        <w:tab/>
      </w:r>
      <w:r w:rsidRPr="00CF598F">
        <w:tab/>
      </w:r>
      <w:r w:rsidRPr="00CF598F">
        <w:tab/>
        <w:t>More likely to use AIT</w:t>
      </w:r>
    </w:p>
    <w:p w14:paraId="57631C5D" w14:textId="77777777" w:rsidR="008F5CE8" w:rsidRPr="00475C8E" w:rsidRDefault="008F5CE8" w:rsidP="008F5CE8">
      <w:pPr>
        <w:ind w:left="360"/>
      </w:pPr>
      <w:r w:rsidRPr="00CF598F">
        <w:t>1-----------------------------------------------------------3--------------------------------------------------5</w:t>
      </w:r>
    </w:p>
    <w:p w14:paraId="0A9F0D4E" w14:textId="77777777" w:rsidR="00E51090" w:rsidRDefault="00E51090" w:rsidP="00691150">
      <w:pPr>
        <w:ind w:left="360"/>
        <w:rPr>
          <w:color w:val="000000" w:themeColor="text1"/>
        </w:rPr>
      </w:pPr>
    </w:p>
    <w:p w14:paraId="2845F543" w14:textId="77777777" w:rsidR="00DD6892" w:rsidRDefault="00DD6892" w:rsidP="00691150">
      <w:pPr>
        <w:ind w:left="360"/>
        <w:rPr>
          <w:color w:val="000000" w:themeColor="text1"/>
        </w:rPr>
      </w:pPr>
      <w:r w:rsidRPr="00DD6892">
        <w:rPr>
          <w:color w:val="000000" w:themeColor="text1"/>
        </w:rPr>
        <w:t xml:space="preserve">Potential </w:t>
      </w:r>
      <w:r w:rsidR="00E125BE">
        <w:rPr>
          <w:color w:val="000000" w:themeColor="text1"/>
        </w:rPr>
        <w:t>efficacy</w:t>
      </w:r>
      <w:r w:rsidRPr="00DD6892">
        <w:rPr>
          <w:color w:val="000000" w:themeColor="text1"/>
        </w:rPr>
        <w:t xml:space="preserve"> of AIT</w:t>
      </w:r>
      <w:r w:rsidR="00E125BE">
        <w:rPr>
          <w:color w:val="000000" w:themeColor="text1"/>
        </w:rPr>
        <w:t xml:space="preserve"> in reducing allergic response</w:t>
      </w:r>
    </w:p>
    <w:p w14:paraId="2EB81D93" w14:textId="77777777" w:rsidR="00691150" w:rsidRDefault="00691150" w:rsidP="00691150">
      <w:pPr>
        <w:ind w:left="360"/>
      </w:pPr>
      <w:r>
        <w:t>Less likely to use AIT</w:t>
      </w:r>
      <w:r>
        <w:tab/>
      </w:r>
      <w:r>
        <w:tab/>
        <w:t xml:space="preserve">                      Neutral</w:t>
      </w:r>
      <w:r>
        <w:tab/>
      </w:r>
      <w:r>
        <w:tab/>
      </w:r>
      <w:r>
        <w:tab/>
        <w:t>More likely to use AIT</w:t>
      </w:r>
    </w:p>
    <w:p w14:paraId="685351AA" w14:textId="747BF004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39580CD6" w14:textId="77777777" w:rsidR="00691150" w:rsidRPr="00DD6892" w:rsidRDefault="00691150" w:rsidP="00691150">
      <w:pPr>
        <w:ind w:left="720"/>
        <w:rPr>
          <w:color w:val="000000" w:themeColor="text1"/>
        </w:rPr>
      </w:pPr>
    </w:p>
    <w:p w14:paraId="1EDECB8E" w14:textId="77777777" w:rsidR="00DD6892" w:rsidRDefault="00DD6892" w:rsidP="00691150">
      <w:pPr>
        <w:ind w:left="360"/>
        <w:rPr>
          <w:color w:val="000000" w:themeColor="text1"/>
        </w:rPr>
      </w:pPr>
      <w:r w:rsidRPr="00DD6892">
        <w:rPr>
          <w:color w:val="000000" w:themeColor="text1"/>
        </w:rPr>
        <w:t>Compliance</w:t>
      </w:r>
      <w:r w:rsidR="00A11C3F">
        <w:rPr>
          <w:color w:val="000000" w:themeColor="text1"/>
        </w:rPr>
        <w:t xml:space="preserve"> or persistence</w:t>
      </w:r>
      <w:r w:rsidRPr="00DD6892">
        <w:rPr>
          <w:color w:val="000000" w:themeColor="text1"/>
        </w:rPr>
        <w:t xml:space="preserve"> </w:t>
      </w:r>
      <w:r w:rsidR="00A11C3F">
        <w:rPr>
          <w:color w:val="000000" w:themeColor="text1"/>
        </w:rPr>
        <w:t>with</w:t>
      </w:r>
      <w:r w:rsidRPr="00DD6892">
        <w:rPr>
          <w:color w:val="000000" w:themeColor="text1"/>
        </w:rPr>
        <w:t xml:space="preserve"> </w:t>
      </w:r>
      <w:r w:rsidR="00E125BE">
        <w:rPr>
          <w:color w:val="000000" w:themeColor="text1"/>
        </w:rPr>
        <w:t>SCIT</w:t>
      </w:r>
    </w:p>
    <w:p w14:paraId="04CD116C" w14:textId="77777777" w:rsidR="00691150" w:rsidRDefault="00691150" w:rsidP="00691150">
      <w:pPr>
        <w:ind w:left="360"/>
      </w:pPr>
      <w:r>
        <w:t>Less likely to use AIT</w:t>
      </w:r>
      <w:r>
        <w:tab/>
      </w:r>
      <w:r>
        <w:tab/>
        <w:t xml:space="preserve">                      Neutral</w:t>
      </w:r>
      <w:r>
        <w:tab/>
      </w:r>
      <w:r>
        <w:tab/>
      </w:r>
      <w:r>
        <w:tab/>
        <w:t>More likely to use AIT</w:t>
      </w:r>
    </w:p>
    <w:p w14:paraId="4A21FC4E" w14:textId="7A1AFA77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5F70C89D" w14:textId="77777777" w:rsidR="00691150" w:rsidRDefault="00691150" w:rsidP="00691150">
      <w:pPr>
        <w:ind w:left="360"/>
        <w:rPr>
          <w:color w:val="000000" w:themeColor="text1"/>
        </w:rPr>
      </w:pPr>
    </w:p>
    <w:p w14:paraId="6433D39C" w14:textId="77777777" w:rsidR="00E125BE" w:rsidRDefault="00E125BE" w:rsidP="00691150">
      <w:pPr>
        <w:ind w:left="360"/>
        <w:rPr>
          <w:color w:val="000000" w:themeColor="text1"/>
        </w:rPr>
      </w:pPr>
      <w:r>
        <w:rPr>
          <w:color w:val="000000" w:themeColor="text1"/>
        </w:rPr>
        <w:t>Compliance or persistence with SLIT</w:t>
      </w:r>
    </w:p>
    <w:p w14:paraId="65B91F17" w14:textId="77777777" w:rsidR="00691150" w:rsidRDefault="00691150" w:rsidP="00691150">
      <w:pPr>
        <w:ind w:left="360"/>
      </w:pPr>
      <w:r>
        <w:t>Less likely to use AIT</w:t>
      </w:r>
      <w:r>
        <w:tab/>
      </w:r>
      <w:r>
        <w:tab/>
        <w:t xml:space="preserve">                      Neutral</w:t>
      </w:r>
      <w:r>
        <w:tab/>
      </w:r>
      <w:r>
        <w:tab/>
      </w:r>
      <w:r>
        <w:tab/>
        <w:t>More likely to use AIT</w:t>
      </w:r>
    </w:p>
    <w:p w14:paraId="09EA95A4" w14:textId="55706485" w:rsidR="00691150" w:rsidRPr="00CF598F" w:rsidRDefault="00C26143" w:rsidP="00691150">
      <w:pPr>
        <w:ind w:left="360"/>
      </w:pPr>
      <w:r w:rsidRPr="00CF598F">
        <w:t>1</w:t>
      </w:r>
      <w:r w:rsidR="00691150" w:rsidRPr="00CF598F">
        <w:t>-----------------------------------------------------------3--------------------------------------------------5</w:t>
      </w:r>
    </w:p>
    <w:p w14:paraId="01B8AE42" w14:textId="77777777" w:rsidR="00691150" w:rsidRPr="00CF598F" w:rsidRDefault="00691150" w:rsidP="004F0FEF">
      <w:pPr>
        <w:rPr>
          <w:color w:val="000000" w:themeColor="text1"/>
        </w:rPr>
      </w:pPr>
    </w:p>
    <w:p w14:paraId="07F664EF" w14:textId="78BA8CF3" w:rsidR="00875A9E" w:rsidRPr="00CF598F" w:rsidRDefault="00875A9E" w:rsidP="00875A9E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Potential for systemic adverse events with SCIT</w:t>
      </w:r>
    </w:p>
    <w:p w14:paraId="128AEC16" w14:textId="77777777" w:rsidR="00875A9E" w:rsidRPr="00CF598F" w:rsidRDefault="00875A9E" w:rsidP="00875A9E">
      <w:pPr>
        <w:ind w:left="360"/>
      </w:pPr>
      <w:r w:rsidRPr="00CF598F">
        <w:t>Less likely to use AIT</w:t>
      </w:r>
      <w:r w:rsidRPr="00CF598F">
        <w:tab/>
      </w:r>
      <w:r w:rsidRPr="00CF598F">
        <w:tab/>
        <w:t xml:space="preserve">                      Neutral</w:t>
      </w:r>
      <w:r w:rsidRPr="00CF598F">
        <w:tab/>
      </w:r>
      <w:r w:rsidRPr="00CF598F">
        <w:tab/>
      </w:r>
      <w:r w:rsidRPr="00CF598F">
        <w:tab/>
        <w:t>More likely to use AIT</w:t>
      </w:r>
    </w:p>
    <w:p w14:paraId="768FB180" w14:textId="77777777" w:rsidR="00875A9E" w:rsidRPr="00CF598F" w:rsidRDefault="00875A9E" w:rsidP="00875A9E">
      <w:pPr>
        <w:ind w:left="360"/>
      </w:pPr>
      <w:r w:rsidRPr="00CF598F">
        <w:t>1-----------------------------------------------------------3--------------------------------------------------5</w:t>
      </w:r>
    </w:p>
    <w:p w14:paraId="01996D78" w14:textId="77777777" w:rsidR="00875A9E" w:rsidRPr="00CF598F" w:rsidRDefault="00875A9E" w:rsidP="00875A9E">
      <w:pPr>
        <w:ind w:left="360"/>
        <w:rPr>
          <w:color w:val="000000" w:themeColor="text1"/>
        </w:rPr>
      </w:pPr>
    </w:p>
    <w:p w14:paraId="760952B5" w14:textId="48EAB6B5" w:rsidR="00875A9E" w:rsidRPr="00CF598F" w:rsidRDefault="00875A9E" w:rsidP="00875A9E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Potential for systemic adverse events with SLIT</w:t>
      </w:r>
    </w:p>
    <w:p w14:paraId="5EB6D9D9" w14:textId="77777777" w:rsidR="00875A9E" w:rsidRPr="00CF598F" w:rsidRDefault="00875A9E" w:rsidP="00875A9E">
      <w:pPr>
        <w:ind w:left="360"/>
      </w:pPr>
      <w:r w:rsidRPr="00CF598F">
        <w:t>Less likely to use AIT</w:t>
      </w:r>
      <w:r w:rsidRPr="00CF598F">
        <w:tab/>
      </w:r>
      <w:r w:rsidRPr="00CF598F">
        <w:tab/>
        <w:t xml:space="preserve">                      Neutral</w:t>
      </w:r>
      <w:r w:rsidRPr="00CF598F">
        <w:tab/>
      </w:r>
      <w:r w:rsidRPr="00CF598F">
        <w:tab/>
      </w:r>
      <w:r w:rsidRPr="00CF598F">
        <w:tab/>
        <w:t>More likely to use AIT</w:t>
      </w:r>
    </w:p>
    <w:p w14:paraId="27D03506" w14:textId="77777777" w:rsidR="00875A9E" w:rsidRPr="00CF598F" w:rsidRDefault="00875A9E" w:rsidP="00875A9E">
      <w:pPr>
        <w:ind w:left="360"/>
      </w:pPr>
      <w:r w:rsidRPr="00CF598F">
        <w:t>1-----------------------------------------------------------3--------------------------------------------------5</w:t>
      </w:r>
    </w:p>
    <w:p w14:paraId="12CE1FED" w14:textId="77777777" w:rsidR="00E51090" w:rsidRPr="00CF598F" w:rsidRDefault="00E51090" w:rsidP="00691150">
      <w:pPr>
        <w:ind w:left="360"/>
        <w:rPr>
          <w:color w:val="000000" w:themeColor="text1"/>
        </w:rPr>
      </w:pPr>
    </w:p>
    <w:p w14:paraId="5EA288E5" w14:textId="3A8810EB" w:rsidR="00691150" w:rsidRPr="00CF598F" w:rsidRDefault="00DD6892" w:rsidP="00691150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 xml:space="preserve">Patient </w:t>
      </w:r>
      <w:r w:rsidR="00E125BE" w:rsidRPr="00CF598F">
        <w:rPr>
          <w:color w:val="000000" w:themeColor="text1"/>
        </w:rPr>
        <w:t>access to</w:t>
      </w:r>
      <w:r w:rsidRPr="00CF598F">
        <w:rPr>
          <w:color w:val="000000" w:themeColor="text1"/>
        </w:rPr>
        <w:t xml:space="preserve"> private or public coverage for the costs associated with </w:t>
      </w:r>
      <w:r w:rsidR="00875A9E" w:rsidRPr="00CF598F">
        <w:rPr>
          <w:color w:val="000000" w:themeColor="text1"/>
        </w:rPr>
        <w:t>SCIT</w:t>
      </w:r>
    </w:p>
    <w:p w14:paraId="43999D69" w14:textId="77777777" w:rsidR="00691150" w:rsidRPr="00CF598F" w:rsidRDefault="00691150" w:rsidP="00691150">
      <w:pPr>
        <w:ind w:left="360"/>
      </w:pPr>
      <w:r w:rsidRPr="00CF598F">
        <w:t>Less likely to use AIT</w:t>
      </w:r>
      <w:r w:rsidRPr="00CF598F">
        <w:tab/>
      </w:r>
      <w:r w:rsidRPr="00CF598F">
        <w:tab/>
        <w:t xml:space="preserve">                      Neutral</w:t>
      </w:r>
      <w:r w:rsidRPr="00CF598F">
        <w:tab/>
      </w:r>
      <w:r w:rsidRPr="00CF598F">
        <w:tab/>
      </w:r>
      <w:r w:rsidRPr="00CF598F">
        <w:tab/>
        <w:t>More likely to use AIT</w:t>
      </w:r>
    </w:p>
    <w:p w14:paraId="7738911E" w14:textId="1151832B" w:rsidR="00691150" w:rsidRPr="00CF598F" w:rsidRDefault="00C26143" w:rsidP="00691150">
      <w:pPr>
        <w:ind w:left="360"/>
      </w:pPr>
      <w:r w:rsidRPr="00CF598F">
        <w:t>1</w:t>
      </w:r>
      <w:r w:rsidR="00691150" w:rsidRPr="00CF598F">
        <w:t>-----------------------------------------------------------3--------------------------------------------------5</w:t>
      </w:r>
    </w:p>
    <w:p w14:paraId="08AB73DF" w14:textId="77777777" w:rsidR="00E51090" w:rsidRPr="00CF598F" w:rsidRDefault="00E51090" w:rsidP="00875A9E">
      <w:pPr>
        <w:ind w:left="360"/>
        <w:rPr>
          <w:color w:val="000000" w:themeColor="text1"/>
        </w:rPr>
      </w:pPr>
    </w:p>
    <w:p w14:paraId="1869D0E2" w14:textId="66BF4DFC" w:rsidR="00875A9E" w:rsidRPr="00CF598F" w:rsidRDefault="00875A9E" w:rsidP="00875A9E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Patient access to private or public coverage for the costs associated with SLIT</w:t>
      </w:r>
    </w:p>
    <w:p w14:paraId="2E7F3B0E" w14:textId="77777777" w:rsidR="00875A9E" w:rsidRPr="00CF598F" w:rsidRDefault="00875A9E" w:rsidP="00875A9E">
      <w:pPr>
        <w:ind w:left="360"/>
      </w:pPr>
      <w:r w:rsidRPr="00CF598F">
        <w:t>Less likely to use AIT</w:t>
      </w:r>
      <w:r w:rsidRPr="00CF598F">
        <w:tab/>
      </w:r>
      <w:r w:rsidRPr="00CF598F">
        <w:tab/>
        <w:t xml:space="preserve">                      Neutral</w:t>
      </w:r>
      <w:r w:rsidRPr="00CF598F">
        <w:tab/>
      </w:r>
      <w:r w:rsidRPr="00CF598F">
        <w:tab/>
      </w:r>
      <w:r w:rsidRPr="00CF598F">
        <w:tab/>
        <w:t>More likely to use AIT</w:t>
      </w:r>
    </w:p>
    <w:p w14:paraId="62095077" w14:textId="77777777" w:rsidR="00875A9E" w:rsidRPr="00475C8E" w:rsidRDefault="00875A9E" w:rsidP="00875A9E">
      <w:pPr>
        <w:ind w:left="360"/>
      </w:pPr>
      <w:r w:rsidRPr="00CF598F">
        <w:t>1-----------------------------------------------------------3--------------------------------------------------</w:t>
      </w:r>
      <w:r>
        <w:t>5</w:t>
      </w:r>
    </w:p>
    <w:p w14:paraId="541F9736" w14:textId="58C03083" w:rsidR="00875A9E" w:rsidRDefault="00875A9E" w:rsidP="004F0FEF">
      <w:pPr>
        <w:ind w:left="360"/>
        <w:rPr>
          <w:color w:val="000000" w:themeColor="text1"/>
        </w:rPr>
      </w:pPr>
      <w:r w:rsidRPr="00DD6892">
        <w:rPr>
          <w:color w:val="000000" w:themeColor="text1"/>
        </w:rPr>
        <w:t xml:space="preserve"> </w:t>
      </w:r>
    </w:p>
    <w:p w14:paraId="5AF8C436" w14:textId="77777777" w:rsidR="00875A9E" w:rsidRPr="00F20DF3" w:rsidRDefault="00875A9E">
      <w:pPr>
        <w:rPr>
          <w:color w:val="000000" w:themeColor="text1"/>
        </w:rPr>
      </w:pPr>
    </w:p>
    <w:p w14:paraId="5901287A" w14:textId="77777777" w:rsidR="006411AC" w:rsidRDefault="00F20DF3" w:rsidP="00E125B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125BE">
        <w:rPr>
          <w:color w:val="000000" w:themeColor="text1"/>
        </w:rPr>
        <w:t xml:space="preserve">Based on your knowledge of this patient, how do you rate </w:t>
      </w:r>
      <w:r w:rsidR="00E125BE">
        <w:rPr>
          <w:color w:val="000000" w:themeColor="text1"/>
        </w:rPr>
        <w:t>the following</w:t>
      </w:r>
      <w:r w:rsidRPr="00E125BE">
        <w:rPr>
          <w:color w:val="000000" w:themeColor="text1"/>
        </w:rPr>
        <w:t xml:space="preserve"> factors in your choice of treatment, where 1</w:t>
      </w:r>
      <w:r w:rsidR="006411AC" w:rsidRPr="00E125BE">
        <w:rPr>
          <w:color w:val="000000" w:themeColor="text1"/>
        </w:rPr>
        <w:t xml:space="preserve"> is “less likely to prescribe”</w:t>
      </w:r>
      <w:r w:rsidRPr="00E125BE">
        <w:rPr>
          <w:color w:val="000000" w:themeColor="text1"/>
        </w:rPr>
        <w:t xml:space="preserve"> and 5 is “more likely to prescribe”</w:t>
      </w:r>
      <w:r w:rsidR="006411AC" w:rsidRPr="00E125BE">
        <w:rPr>
          <w:color w:val="000000" w:themeColor="text1"/>
        </w:rPr>
        <w:t>:</w:t>
      </w:r>
      <w:r w:rsidRPr="00E125BE">
        <w:rPr>
          <w:color w:val="000000" w:themeColor="text1"/>
        </w:rPr>
        <w:t xml:space="preserve"> </w:t>
      </w:r>
    </w:p>
    <w:p w14:paraId="60120979" w14:textId="77777777" w:rsidR="004F0FEF" w:rsidRPr="004F0FEF" w:rsidRDefault="004F0FEF" w:rsidP="004F0FEF">
      <w:pPr>
        <w:rPr>
          <w:color w:val="000000" w:themeColor="text1"/>
        </w:rPr>
      </w:pPr>
    </w:p>
    <w:p w14:paraId="1C7AB780" w14:textId="77777777" w:rsidR="00F20DF3" w:rsidRDefault="00F20DF3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Injections given at the doctor’s office</w:t>
      </w:r>
    </w:p>
    <w:p w14:paraId="5FC966C7" w14:textId="50F814EB" w:rsidR="00691150" w:rsidRPr="00691150" w:rsidRDefault="00691150" w:rsidP="00691150">
      <w:pPr>
        <w:ind w:left="360"/>
        <w:rPr>
          <w:sz w:val="20"/>
          <w:szCs w:val="20"/>
        </w:rPr>
      </w:pPr>
      <w:r w:rsidRPr="00691150">
        <w:rPr>
          <w:sz w:val="20"/>
          <w:szCs w:val="20"/>
        </w:rPr>
        <w:t>Less likely to prescribe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 xml:space="preserve">                      Neutral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>More likely to prescribe</w:t>
      </w:r>
    </w:p>
    <w:p w14:paraId="4C78C153" w14:textId="4A8D9006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65A4010E" w14:textId="77777777" w:rsidR="00691150" w:rsidRPr="00691150" w:rsidRDefault="00691150" w:rsidP="00691150">
      <w:pPr>
        <w:ind w:left="360"/>
        <w:rPr>
          <w:color w:val="000000" w:themeColor="text1"/>
        </w:rPr>
      </w:pPr>
    </w:p>
    <w:p w14:paraId="2ADE618C" w14:textId="77777777" w:rsidR="00F20DF3" w:rsidRDefault="00F20DF3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Sublingual tablets taken at home</w:t>
      </w:r>
    </w:p>
    <w:p w14:paraId="6193F78C" w14:textId="77777777" w:rsidR="00691150" w:rsidRPr="00691150" w:rsidRDefault="00691150" w:rsidP="00691150">
      <w:pPr>
        <w:ind w:left="360"/>
        <w:rPr>
          <w:sz w:val="20"/>
          <w:szCs w:val="20"/>
        </w:rPr>
      </w:pPr>
      <w:r w:rsidRPr="00691150">
        <w:rPr>
          <w:sz w:val="20"/>
          <w:szCs w:val="20"/>
        </w:rPr>
        <w:t>Less likely to prescribe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 xml:space="preserve">                      Neutral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>More likely to prescribe</w:t>
      </w:r>
    </w:p>
    <w:p w14:paraId="048C959F" w14:textId="75FCA1BE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1645A21E" w14:textId="77777777" w:rsidR="00691150" w:rsidRDefault="00691150" w:rsidP="00691150">
      <w:pPr>
        <w:ind w:left="360"/>
        <w:rPr>
          <w:color w:val="000000" w:themeColor="text1"/>
        </w:rPr>
      </w:pPr>
    </w:p>
    <w:p w14:paraId="30510C9B" w14:textId="77777777" w:rsidR="00F20DF3" w:rsidRDefault="00E125BE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Required number of</w:t>
      </w:r>
      <w:r w:rsidR="00F20DF3" w:rsidRPr="00691150">
        <w:rPr>
          <w:color w:val="000000" w:themeColor="text1"/>
        </w:rPr>
        <w:t xml:space="preserve"> visits to the doctor for injections</w:t>
      </w:r>
    </w:p>
    <w:p w14:paraId="2054AD7C" w14:textId="77777777" w:rsidR="00691150" w:rsidRPr="00691150" w:rsidRDefault="00691150" w:rsidP="00691150">
      <w:pPr>
        <w:ind w:left="360"/>
        <w:rPr>
          <w:sz w:val="20"/>
          <w:szCs w:val="20"/>
        </w:rPr>
      </w:pPr>
      <w:r w:rsidRPr="00691150">
        <w:rPr>
          <w:sz w:val="20"/>
          <w:szCs w:val="20"/>
        </w:rPr>
        <w:t>Less likely to prescribe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 xml:space="preserve">                      Neutral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>More likely to prescribe</w:t>
      </w:r>
    </w:p>
    <w:p w14:paraId="6B9034C7" w14:textId="677ED35D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2358B5E2" w14:textId="77777777" w:rsidR="00691150" w:rsidRPr="00691150" w:rsidRDefault="00691150" w:rsidP="00691150">
      <w:pPr>
        <w:ind w:left="360"/>
        <w:rPr>
          <w:color w:val="000000" w:themeColor="text1"/>
        </w:rPr>
      </w:pPr>
    </w:p>
    <w:p w14:paraId="305D5A7F" w14:textId="77777777" w:rsidR="00F20DF3" w:rsidRPr="00691150" w:rsidRDefault="00E125BE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Required number of</w:t>
      </w:r>
      <w:r w:rsidR="00F20DF3" w:rsidRPr="00691150">
        <w:rPr>
          <w:color w:val="000000" w:themeColor="text1"/>
        </w:rPr>
        <w:t xml:space="preserve"> visits to the doctor for sublingual tablets</w:t>
      </w:r>
      <w:r w:rsidRPr="00691150">
        <w:rPr>
          <w:color w:val="000000" w:themeColor="text1"/>
        </w:rPr>
        <w:t xml:space="preserve"> and follow-up</w:t>
      </w:r>
    </w:p>
    <w:p w14:paraId="433FF733" w14:textId="77777777" w:rsidR="00691150" w:rsidRPr="00691150" w:rsidRDefault="00691150" w:rsidP="00691150">
      <w:pPr>
        <w:ind w:left="360"/>
        <w:rPr>
          <w:sz w:val="20"/>
          <w:szCs w:val="20"/>
        </w:rPr>
      </w:pPr>
      <w:r w:rsidRPr="00691150">
        <w:rPr>
          <w:sz w:val="20"/>
          <w:szCs w:val="20"/>
        </w:rPr>
        <w:t>Less likely to prescribe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 xml:space="preserve">                      Neutral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>More likely to prescribe</w:t>
      </w:r>
    </w:p>
    <w:p w14:paraId="07FB36D3" w14:textId="44D03995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08691B10" w14:textId="77777777" w:rsidR="00691150" w:rsidRDefault="00691150" w:rsidP="00691150">
      <w:pPr>
        <w:ind w:left="360"/>
        <w:rPr>
          <w:color w:val="000000" w:themeColor="text1"/>
        </w:rPr>
      </w:pPr>
    </w:p>
    <w:p w14:paraId="086578DB" w14:textId="77777777" w:rsidR="00F20DF3" w:rsidRPr="00691150" w:rsidRDefault="00F20DF3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Potential for a serious side effect like anaphylaxis</w:t>
      </w:r>
    </w:p>
    <w:p w14:paraId="1136ED66" w14:textId="77777777" w:rsidR="00691150" w:rsidRPr="00691150" w:rsidRDefault="00691150" w:rsidP="00691150">
      <w:pPr>
        <w:ind w:left="360"/>
        <w:rPr>
          <w:sz w:val="20"/>
          <w:szCs w:val="20"/>
        </w:rPr>
      </w:pPr>
      <w:r w:rsidRPr="00691150">
        <w:rPr>
          <w:sz w:val="20"/>
          <w:szCs w:val="20"/>
        </w:rPr>
        <w:t>Less likely to prescribe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 xml:space="preserve">                      Neutral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>More likely to prescribe</w:t>
      </w:r>
    </w:p>
    <w:p w14:paraId="033E238C" w14:textId="7827D68A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4B72E138" w14:textId="77777777" w:rsidR="00691150" w:rsidRDefault="00691150" w:rsidP="00691150">
      <w:pPr>
        <w:ind w:left="360"/>
        <w:rPr>
          <w:color w:val="000000" w:themeColor="text1"/>
        </w:rPr>
      </w:pPr>
    </w:p>
    <w:p w14:paraId="37DA1E4F" w14:textId="77777777" w:rsidR="00F20DF3" w:rsidRPr="00691150" w:rsidRDefault="00F20DF3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Potential for local side effects at the site of injection</w:t>
      </w:r>
    </w:p>
    <w:p w14:paraId="7D603635" w14:textId="77777777" w:rsidR="00691150" w:rsidRPr="00691150" w:rsidRDefault="00691150" w:rsidP="00691150">
      <w:pPr>
        <w:ind w:left="360"/>
        <w:rPr>
          <w:sz w:val="20"/>
          <w:szCs w:val="20"/>
        </w:rPr>
      </w:pPr>
      <w:r w:rsidRPr="00691150">
        <w:rPr>
          <w:sz w:val="20"/>
          <w:szCs w:val="20"/>
        </w:rPr>
        <w:t>Less likely to prescribe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 xml:space="preserve">                      Neutral</w:t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</w:r>
      <w:r w:rsidRPr="00691150">
        <w:rPr>
          <w:sz w:val="20"/>
          <w:szCs w:val="20"/>
        </w:rPr>
        <w:tab/>
        <w:t>More likely to prescribe</w:t>
      </w:r>
    </w:p>
    <w:p w14:paraId="6F0C942B" w14:textId="5E52A03B" w:rsidR="00691150" w:rsidRPr="00475C8E" w:rsidRDefault="00C26143" w:rsidP="00691150">
      <w:pPr>
        <w:ind w:left="360"/>
      </w:pPr>
      <w:r>
        <w:t>1</w:t>
      </w:r>
      <w:r w:rsidR="00691150">
        <w:t>-----------------------------------------------------------3--------------------------------------------------5</w:t>
      </w:r>
    </w:p>
    <w:p w14:paraId="01E65BE6" w14:textId="77777777" w:rsidR="00691150" w:rsidRDefault="00691150" w:rsidP="00691150">
      <w:pPr>
        <w:ind w:left="360"/>
        <w:rPr>
          <w:color w:val="000000" w:themeColor="text1"/>
        </w:rPr>
      </w:pPr>
    </w:p>
    <w:p w14:paraId="45C991BE" w14:textId="77777777" w:rsidR="00F20DF3" w:rsidRDefault="00F20DF3" w:rsidP="00691150">
      <w:pPr>
        <w:ind w:left="360"/>
        <w:rPr>
          <w:color w:val="000000" w:themeColor="text1"/>
        </w:rPr>
      </w:pPr>
      <w:r w:rsidRPr="00691150">
        <w:rPr>
          <w:color w:val="000000" w:themeColor="text1"/>
        </w:rPr>
        <w:t>Potential for local side effects under the tongue</w:t>
      </w:r>
    </w:p>
    <w:p w14:paraId="3A5A6F12" w14:textId="77777777" w:rsidR="00691150" w:rsidRPr="00CF598F" w:rsidRDefault="00691150" w:rsidP="00691150">
      <w:pPr>
        <w:ind w:left="360"/>
        <w:rPr>
          <w:sz w:val="20"/>
          <w:szCs w:val="20"/>
        </w:rPr>
      </w:pPr>
      <w:r w:rsidRPr="00CF598F">
        <w:rPr>
          <w:sz w:val="20"/>
          <w:szCs w:val="20"/>
        </w:rPr>
        <w:t>Less likely to prescribe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 xml:space="preserve">                      Neutral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>More likely to prescribe</w:t>
      </w:r>
    </w:p>
    <w:p w14:paraId="3A63E872" w14:textId="4B29F4A6" w:rsidR="00691150" w:rsidRPr="00CF598F" w:rsidRDefault="00C26143" w:rsidP="00691150">
      <w:pPr>
        <w:ind w:left="360"/>
      </w:pPr>
      <w:r w:rsidRPr="00CF598F">
        <w:t>1</w:t>
      </w:r>
      <w:r w:rsidR="00691150" w:rsidRPr="00CF598F">
        <w:t>-----------------------------------------------------------3--------------------------------------------------5</w:t>
      </w:r>
    </w:p>
    <w:p w14:paraId="333BC4BE" w14:textId="77777777" w:rsidR="008F5CE8" w:rsidRPr="00CF598F" w:rsidRDefault="008F5CE8" w:rsidP="008F5CE8">
      <w:pPr>
        <w:ind w:left="360"/>
        <w:rPr>
          <w:color w:val="000000" w:themeColor="text1"/>
        </w:rPr>
      </w:pPr>
    </w:p>
    <w:p w14:paraId="16F77E79" w14:textId="6428F5C3" w:rsidR="008F5CE8" w:rsidRPr="00CF598F" w:rsidRDefault="00875A9E" w:rsidP="008F5CE8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Patient preference for SC</w:t>
      </w:r>
      <w:r w:rsidR="008F5CE8" w:rsidRPr="00CF598F">
        <w:rPr>
          <w:color w:val="000000" w:themeColor="text1"/>
        </w:rPr>
        <w:t xml:space="preserve">IT </w:t>
      </w:r>
    </w:p>
    <w:p w14:paraId="2FBBAC71" w14:textId="77777777" w:rsidR="008F5CE8" w:rsidRPr="00CF598F" w:rsidRDefault="008F5CE8" w:rsidP="008F5CE8">
      <w:pPr>
        <w:ind w:left="360"/>
        <w:rPr>
          <w:sz w:val="20"/>
          <w:szCs w:val="20"/>
        </w:rPr>
      </w:pPr>
      <w:r w:rsidRPr="00CF598F">
        <w:rPr>
          <w:sz w:val="20"/>
          <w:szCs w:val="20"/>
        </w:rPr>
        <w:t>Less likely to prescribe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 xml:space="preserve">                      Neutral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>More likely to prescribe</w:t>
      </w:r>
    </w:p>
    <w:p w14:paraId="4DD345A3" w14:textId="77777777" w:rsidR="008F5CE8" w:rsidRPr="00CF598F" w:rsidRDefault="008F5CE8" w:rsidP="008F5CE8">
      <w:pPr>
        <w:ind w:left="360"/>
      </w:pPr>
      <w:r w:rsidRPr="00CF598F">
        <w:t>1-----------------------------------------------------------3--------------------------------------------------5</w:t>
      </w:r>
    </w:p>
    <w:p w14:paraId="3D236F35" w14:textId="77777777" w:rsidR="008F5CE8" w:rsidRPr="00CF598F" w:rsidRDefault="008F5CE8" w:rsidP="00875A9E">
      <w:pPr>
        <w:rPr>
          <w:color w:val="000000" w:themeColor="text1"/>
        </w:rPr>
      </w:pPr>
    </w:p>
    <w:p w14:paraId="461C7EAE" w14:textId="16FA0C4C" w:rsidR="00875A9E" w:rsidRPr="00CF598F" w:rsidRDefault="00875A9E" w:rsidP="00875A9E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 xml:space="preserve">Patient preference for SLIT </w:t>
      </w:r>
    </w:p>
    <w:p w14:paraId="4E34C076" w14:textId="77777777" w:rsidR="00875A9E" w:rsidRPr="00CF598F" w:rsidRDefault="00875A9E" w:rsidP="00875A9E">
      <w:pPr>
        <w:ind w:left="360"/>
        <w:rPr>
          <w:sz w:val="20"/>
          <w:szCs w:val="20"/>
        </w:rPr>
      </w:pPr>
      <w:r w:rsidRPr="00CF598F">
        <w:rPr>
          <w:sz w:val="20"/>
          <w:szCs w:val="20"/>
        </w:rPr>
        <w:t>Less likely to prescribe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 xml:space="preserve">                      Neutral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>More likely to prescribe</w:t>
      </w:r>
    </w:p>
    <w:p w14:paraId="58C8543E" w14:textId="77777777" w:rsidR="00875A9E" w:rsidRPr="00CF598F" w:rsidRDefault="00875A9E" w:rsidP="00875A9E">
      <w:pPr>
        <w:ind w:left="360"/>
      </w:pPr>
      <w:r w:rsidRPr="00CF598F">
        <w:t>1-----------------------------------------------------------3--------------------------------------------------5</w:t>
      </w:r>
    </w:p>
    <w:p w14:paraId="11B6703E" w14:textId="77777777" w:rsidR="00875A9E" w:rsidRPr="00CF598F" w:rsidRDefault="00875A9E" w:rsidP="008F5CE8">
      <w:pPr>
        <w:ind w:left="360"/>
        <w:rPr>
          <w:color w:val="000000" w:themeColor="text1"/>
        </w:rPr>
      </w:pPr>
    </w:p>
    <w:p w14:paraId="136E1ACD" w14:textId="38DE914D" w:rsidR="008F5CE8" w:rsidRPr="00CF598F" w:rsidRDefault="008F5CE8" w:rsidP="008F5CE8">
      <w:pPr>
        <w:ind w:left="360"/>
        <w:rPr>
          <w:color w:val="000000" w:themeColor="text1"/>
        </w:rPr>
      </w:pPr>
      <w:r w:rsidRPr="00CF598F">
        <w:rPr>
          <w:color w:val="000000" w:themeColor="text1"/>
        </w:rPr>
        <w:t>Cost to the patient</w:t>
      </w:r>
    </w:p>
    <w:p w14:paraId="0206D616" w14:textId="77777777" w:rsidR="008F5CE8" w:rsidRPr="00CF598F" w:rsidRDefault="008F5CE8" w:rsidP="008F5CE8">
      <w:pPr>
        <w:ind w:left="360"/>
        <w:rPr>
          <w:sz w:val="20"/>
          <w:szCs w:val="20"/>
        </w:rPr>
      </w:pPr>
      <w:r w:rsidRPr="00CF598F">
        <w:rPr>
          <w:sz w:val="20"/>
          <w:szCs w:val="20"/>
        </w:rPr>
        <w:t>Less likely to prescribe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 xml:space="preserve">                      Neutral</w:t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</w:r>
      <w:r w:rsidRPr="00CF598F">
        <w:rPr>
          <w:sz w:val="20"/>
          <w:szCs w:val="20"/>
        </w:rPr>
        <w:tab/>
        <w:t>More likely to prescribe</w:t>
      </w:r>
    </w:p>
    <w:p w14:paraId="5B4FB287" w14:textId="77777777" w:rsidR="008F5CE8" w:rsidRPr="00475C8E" w:rsidRDefault="008F5CE8" w:rsidP="008F5CE8">
      <w:pPr>
        <w:ind w:left="360"/>
      </w:pPr>
      <w:r w:rsidRPr="00CF598F">
        <w:t>1-----------------------------------------------------------3--------------------------------------------------5</w:t>
      </w:r>
    </w:p>
    <w:p w14:paraId="509D372C" w14:textId="77777777" w:rsidR="00691150" w:rsidRPr="00691150" w:rsidRDefault="00691150" w:rsidP="00691150">
      <w:pPr>
        <w:ind w:left="360"/>
        <w:rPr>
          <w:color w:val="000000" w:themeColor="text1"/>
        </w:rPr>
      </w:pPr>
    </w:p>
    <w:p w14:paraId="60E90614" w14:textId="77777777" w:rsidR="00F20DF3" w:rsidRPr="00F20DF3" w:rsidRDefault="00F20DF3" w:rsidP="00F20DF3">
      <w:pPr>
        <w:pStyle w:val="ListParagraph"/>
        <w:rPr>
          <w:color w:val="000000" w:themeColor="text1"/>
        </w:rPr>
      </w:pPr>
    </w:p>
    <w:p w14:paraId="669B2839" w14:textId="77777777" w:rsidR="00F20DF3" w:rsidRPr="00B30C56" w:rsidRDefault="00F20DF3">
      <w:pPr>
        <w:rPr>
          <w:color w:val="FF0000"/>
        </w:rPr>
      </w:pPr>
    </w:p>
    <w:sectPr w:rsidR="00F20DF3" w:rsidRPr="00B30C56" w:rsidSect="005A5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AD"/>
    <w:multiLevelType w:val="hybridMultilevel"/>
    <w:tmpl w:val="AD2C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842"/>
    <w:multiLevelType w:val="hybridMultilevel"/>
    <w:tmpl w:val="3A16E522"/>
    <w:lvl w:ilvl="0" w:tplc="EC6234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0A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3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C9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CB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C6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C1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CD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B0AED"/>
    <w:multiLevelType w:val="hybridMultilevel"/>
    <w:tmpl w:val="8FAC350A"/>
    <w:lvl w:ilvl="0" w:tplc="1526BF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8E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43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8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E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E1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A7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0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CE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1531F"/>
    <w:multiLevelType w:val="hybridMultilevel"/>
    <w:tmpl w:val="1F36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526"/>
    <w:multiLevelType w:val="hybridMultilevel"/>
    <w:tmpl w:val="D1622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4B69B3"/>
    <w:multiLevelType w:val="multilevel"/>
    <w:tmpl w:val="B860E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DD4A62"/>
    <w:multiLevelType w:val="hybridMultilevel"/>
    <w:tmpl w:val="922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93636"/>
    <w:multiLevelType w:val="multilevel"/>
    <w:tmpl w:val="D4EAA2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A82722"/>
    <w:multiLevelType w:val="hybridMultilevel"/>
    <w:tmpl w:val="EBEAF93A"/>
    <w:lvl w:ilvl="0" w:tplc="B1CEB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3F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E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A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2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C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4C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4C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6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B691C"/>
    <w:multiLevelType w:val="hybridMultilevel"/>
    <w:tmpl w:val="6C6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8AF"/>
    <w:multiLevelType w:val="hybridMultilevel"/>
    <w:tmpl w:val="AF70EE52"/>
    <w:lvl w:ilvl="0" w:tplc="CD8299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28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A4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2C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83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27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6F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29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8F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DBC3E59"/>
    <w:multiLevelType w:val="hybridMultilevel"/>
    <w:tmpl w:val="3192117A"/>
    <w:lvl w:ilvl="0" w:tplc="ED2AEB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66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D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28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8C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B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66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2F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363E"/>
    <w:multiLevelType w:val="hybridMultilevel"/>
    <w:tmpl w:val="668A486E"/>
    <w:lvl w:ilvl="0" w:tplc="B1CEB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64E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A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2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C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4C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4C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6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318E9"/>
    <w:multiLevelType w:val="multilevel"/>
    <w:tmpl w:val="3A16E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8463E"/>
    <w:multiLevelType w:val="multilevel"/>
    <w:tmpl w:val="AF70EE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6D3B11"/>
    <w:multiLevelType w:val="hybridMultilevel"/>
    <w:tmpl w:val="505C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51379"/>
    <w:multiLevelType w:val="hybridMultilevel"/>
    <w:tmpl w:val="9B0485B8"/>
    <w:lvl w:ilvl="0" w:tplc="3B50E2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80D2890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B50E2E8">
      <w:start w:val="1"/>
      <w:numFmt w:val="decimal"/>
      <w:lvlText w:val="%3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3" w:tplc="4FB2C67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E48336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EA27F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496F6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CF2965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EB8F09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5BF17768"/>
    <w:multiLevelType w:val="hybridMultilevel"/>
    <w:tmpl w:val="56767B8E"/>
    <w:lvl w:ilvl="0" w:tplc="76D2BD0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2B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6C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C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E0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6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6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A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AF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83301"/>
    <w:multiLevelType w:val="hybridMultilevel"/>
    <w:tmpl w:val="B27C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F4A0C"/>
    <w:multiLevelType w:val="multilevel"/>
    <w:tmpl w:val="E3F4B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766F31"/>
    <w:multiLevelType w:val="hybridMultilevel"/>
    <w:tmpl w:val="446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4B1C"/>
    <w:multiLevelType w:val="hybridMultilevel"/>
    <w:tmpl w:val="51F2106C"/>
    <w:lvl w:ilvl="0" w:tplc="76FE49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CF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4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46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46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8D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60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EF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C4E5D"/>
    <w:multiLevelType w:val="hybridMultilevel"/>
    <w:tmpl w:val="0B867EFC"/>
    <w:lvl w:ilvl="0" w:tplc="25DA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E63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04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A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CE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44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E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20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61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E2CDD"/>
    <w:multiLevelType w:val="hybridMultilevel"/>
    <w:tmpl w:val="AB08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A49D0"/>
    <w:multiLevelType w:val="hybridMultilevel"/>
    <w:tmpl w:val="0792D728"/>
    <w:lvl w:ilvl="0" w:tplc="BBDEA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4A94"/>
    <w:multiLevelType w:val="hybridMultilevel"/>
    <w:tmpl w:val="A23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89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A4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2C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833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A27F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6F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F29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8F0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7"/>
  </w:num>
  <w:num w:numId="8">
    <w:abstractNumId w:val="21"/>
  </w:num>
  <w:num w:numId="9">
    <w:abstractNumId w:val="3"/>
  </w:num>
  <w:num w:numId="10">
    <w:abstractNumId w:val="23"/>
  </w:num>
  <w:num w:numId="11">
    <w:abstractNumId w:val="20"/>
  </w:num>
  <w:num w:numId="12">
    <w:abstractNumId w:val="15"/>
  </w:num>
  <w:num w:numId="13">
    <w:abstractNumId w:val="5"/>
  </w:num>
  <w:num w:numId="14">
    <w:abstractNumId w:val="9"/>
  </w:num>
  <w:num w:numId="15">
    <w:abstractNumId w:val="19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4"/>
  </w:num>
  <w:num w:numId="21">
    <w:abstractNumId w:val="25"/>
  </w:num>
  <w:num w:numId="22">
    <w:abstractNumId w:val="18"/>
  </w:num>
  <w:num w:numId="23">
    <w:abstractNumId w:val="13"/>
  </w:num>
  <w:num w:numId="24">
    <w:abstractNumId w:val="14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E"/>
    <w:rsid w:val="000C0874"/>
    <w:rsid w:val="000C4E41"/>
    <w:rsid w:val="000D6411"/>
    <w:rsid w:val="000D6C88"/>
    <w:rsid w:val="000F540B"/>
    <w:rsid w:val="001014A0"/>
    <w:rsid w:val="001F17D7"/>
    <w:rsid w:val="002E49F9"/>
    <w:rsid w:val="0036792C"/>
    <w:rsid w:val="00377CCB"/>
    <w:rsid w:val="003A1C6C"/>
    <w:rsid w:val="003C01C8"/>
    <w:rsid w:val="003E4B3B"/>
    <w:rsid w:val="00420C99"/>
    <w:rsid w:val="00440772"/>
    <w:rsid w:val="0046007B"/>
    <w:rsid w:val="00475C8E"/>
    <w:rsid w:val="004B5E2D"/>
    <w:rsid w:val="004F0FEF"/>
    <w:rsid w:val="00572797"/>
    <w:rsid w:val="0059332A"/>
    <w:rsid w:val="005A5E01"/>
    <w:rsid w:val="005F098C"/>
    <w:rsid w:val="006411AC"/>
    <w:rsid w:val="00691150"/>
    <w:rsid w:val="00704A3D"/>
    <w:rsid w:val="007846B5"/>
    <w:rsid w:val="007A13BC"/>
    <w:rsid w:val="007C3507"/>
    <w:rsid w:val="007C69BF"/>
    <w:rsid w:val="007E2C42"/>
    <w:rsid w:val="00857B56"/>
    <w:rsid w:val="00872EA0"/>
    <w:rsid w:val="00875A9E"/>
    <w:rsid w:val="008F5CE8"/>
    <w:rsid w:val="009849E5"/>
    <w:rsid w:val="00A11C3F"/>
    <w:rsid w:val="00AF75EC"/>
    <w:rsid w:val="00B15701"/>
    <w:rsid w:val="00B30C56"/>
    <w:rsid w:val="00BC2017"/>
    <w:rsid w:val="00C26143"/>
    <w:rsid w:val="00C3572C"/>
    <w:rsid w:val="00C46C56"/>
    <w:rsid w:val="00C4780A"/>
    <w:rsid w:val="00C73651"/>
    <w:rsid w:val="00C747D8"/>
    <w:rsid w:val="00CF598F"/>
    <w:rsid w:val="00D035DB"/>
    <w:rsid w:val="00D91A54"/>
    <w:rsid w:val="00DD6892"/>
    <w:rsid w:val="00E125BE"/>
    <w:rsid w:val="00E17A78"/>
    <w:rsid w:val="00E51090"/>
    <w:rsid w:val="00E536B6"/>
    <w:rsid w:val="00E72B8C"/>
    <w:rsid w:val="00E73390"/>
    <w:rsid w:val="00E8061B"/>
    <w:rsid w:val="00EA7945"/>
    <w:rsid w:val="00EC4E44"/>
    <w:rsid w:val="00F045B9"/>
    <w:rsid w:val="00F20DF3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Cousins</dc:creator>
  <cp:lastModifiedBy>ellisa</cp:lastModifiedBy>
  <cp:revision>2</cp:revision>
  <cp:lastPrinted>2017-11-24T18:04:00Z</cp:lastPrinted>
  <dcterms:created xsi:type="dcterms:W3CDTF">2020-02-04T15:00:00Z</dcterms:created>
  <dcterms:modified xsi:type="dcterms:W3CDTF">2020-02-04T15:00:00Z</dcterms:modified>
</cp:coreProperties>
</file>