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9879" w14:textId="2A707862" w:rsidR="000A5B2D" w:rsidRDefault="000761A5">
      <w:r w:rsidRPr="000761A5">
        <w:drawing>
          <wp:inline distT="0" distB="0" distL="0" distR="0" wp14:anchorId="37C72351" wp14:editId="6CB5DAEA">
            <wp:extent cx="5943600" cy="2880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B41D" w14:textId="0A5B75A2" w:rsidR="000761A5" w:rsidRDefault="000761A5"/>
    <w:p w14:paraId="1A0B0ED3" w14:textId="77777777" w:rsidR="000761A5" w:rsidRDefault="000761A5" w:rsidP="000761A5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Supplementary Figure 1:</w:t>
      </w:r>
    </w:p>
    <w:p w14:paraId="354475C4" w14:textId="77777777" w:rsidR="000761A5" w:rsidRPr="00856372" w:rsidRDefault="000761A5" w:rsidP="000761A5">
      <w:pPr>
        <w:rPr>
          <w:color w:val="000000" w:themeColor="text1"/>
        </w:rPr>
      </w:pPr>
      <w:r>
        <w:rPr>
          <w:color w:val="000000" w:themeColor="text1"/>
        </w:rPr>
        <w:t>Manhattan Plots of CpG sites for differentially methylated sites from either non-diabetic vs. diabetic (Panel A) or non-obese vs obese (Panel B) models. Unadjusted p-values models without correction for covariates is presented.</w:t>
      </w:r>
    </w:p>
    <w:p w14:paraId="674D42DD" w14:textId="77777777" w:rsidR="000761A5" w:rsidRDefault="000761A5"/>
    <w:sectPr w:rsidR="000761A5" w:rsidSect="00805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A5"/>
    <w:rsid w:val="000761A5"/>
    <w:rsid w:val="000913FF"/>
    <w:rsid w:val="000A5B2D"/>
    <w:rsid w:val="000B16DD"/>
    <w:rsid w:val="000B1752"/>
    <w:rsid w:val="000E3BD2"/>
    <w:rsid w:val="00124451"/>
    <w:rsid w:val="0012635F"/>
    <w:rsid w:val="00156370"/>
    <w:rsid w:val="001E2BD3"/>
    <w:rsid w:val="001E3FBB"/>
    <w:rsid w:val="002236EA"/>
    <w:rsid w:val="00230FA1"/>
    <w:rsid w:val="0029502C"/>
    <w:rsid w:val="002B7042"/>
    <w:rsid w:val="00380263"/>
    <w:rsid w:val="003814D3"/>
    <w:rsid w:val="00425733"/>
    <w:rsid w:val="00502544"/>
    <w:rsid w:val="005326AB"/>
    <w:rsid w:val="005470B9"/>
    <w:rsid w:val="0055418B"/>
    <w:rsid w:val="005562EE"/>
    <w:rsid w:val="00575482"/>
    <w:rsid w:val="0057641D"/>
    <w:rsid w:val="00576CA6"/>
    <w:rsid w:val="005A779C"/>
    <w:rsid w:val="005B5AF6"/>
    <w:rsid w:val="005D30AF"/>
    <w:rsid w:val="006030AB"/>
    <w:rsid w:val="00630157"/>
    <w:rsid w:val="00644127"/>
    <w:rsid w:val="007635F8"/>
    <w:rsid w:val="007A64FB"/>
    <w:rsid w:val="00805BB5"/>
    <w:rsid w:val="00810EEB"/>
    <w:rsid w:val="008167F7"/>
    <w:rsid w:val="00843B23"/>
    <w:rsid w:val="008606EA"/>
    <w:rsid w:val="008A48EB"/>
    <w:rsid w:val="008C1538"/>
    <w:rsid w:val="008F7DFA"/>
    <w:rsid w:val="00913B15"/>
    <w:rsid w:val="0092468E"/>
    <w:rsid w:val="009622CA"/>
    <w:rsid w:val="00996352"/>
    <w:rsid w:val="00A369A3"/>
    <w:rsid w:val="00B66D80"/>
    <w:rsid w:val="00BC2D6E"/>
    <w:rsid w:val="00BF47A9"/>
    <w:rsid w:val="00C135F5"/>
    <w:rsid w:val="00C24D8D"/>
    <w:rsid w:val="00C678C6"/>
    <w:rsid w:val="00C962AF"/>
    <w:rsid w:val="00D20849"/>
    <w:rsid w:val="00D5385E"/>
    <w:rsid w:val="00DC7B79"/>
    <w:rsid w:val="00DD2EDC"/>
    <w:rsid w:val="00E56777"/>
    <w:rsid w:val="00EB2C3E"/>
    <w:rsid w:val="00ED4393"/>
    <w:rsid w:val="00F06D7A"/>
    <w:rsid w:val="00F7415D"/>
    <w:rsid w:val="00F74364"/>
    <w:rsid w:val="00FB448F"/>
    <w:rsid w:val="00FC2CA2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31E9F"/>
  <w15:chartTrackingRefBased/>
  <w15:docId w15:val="{CD631347-F7E9-1343-B1BD-D758F2ED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</dc:creator>
  <cp:keywords/>
  <dc:description/>
  <cp:lastModifiedBy>Jonathan King</cp:lastModifiedBy>
  <cp:revision>1</cp:revision>
  <dcterms:created xsi:type="dcterms:W3CDTF">2020-01-13T20:44:00Z</dcterms:created>
  <dcterms:modified xsi:type="dcterms:W3CDTF">2020-01-13T20:45:00Z</dcterms:modified>
</cp:coreProperties>
</file>