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B4C1" w14:textId="4C5E9D64" w:rsidR="003A6B67" w:rsidRDefault="002251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E0AD70" wp14:editId="7A138688">
                <wp:simplePos x="0" y="0"/>
                <wp:positionH relativeFrom="column">
                  <wp:posOffset>437083</wp:posOffset>
                </wp:positionH>
                <wp:positionV relativeFrom="paragraph">
                  <wp:posOffset>402336</wp:posOffset>
                </wp:positionV>
                <wp:extent cx="4184650" cy="4257675"/>
                <wp:effectExtent l="0" t="0" r="25400" b="2857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4257675"/>
                          <a:chOff x="-157" y="-751"/>
                          <a:chExt cx="6590" cy="6705"/>
                        </a:xfrm>
                      </wpg:grpSpPr>
                      <wps:wsp>
                        <wps:cNvPr id="2" name="直接箭头连接符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95" y="2311"/>
                            <a:ext cx="51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接箭头连接符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32" y="1018"/>
                            <a:ext cx="36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1901" y="-751"/>
                            <a:ext cx="2538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9CE38" w14:textId="3AE50D57" w:rsidR="00866CF3" w:rsidRPr="00866CF3" w:rsidRDefault="00866CF3" w:rsidP="00866C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A total of </w:t>
                              </w:r>
                              <w:r w:rsidR="001379F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2</w:t>
                              </w:r>
                              <w:r w:rsidR="00C7772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26</w:t>
                              </w:r>
                              <w:r w:rsidR="001379F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HCC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146" y="524"/>
                            <a:ext cx="1" cy="3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接箭头连接符 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452" y="832"/>
                            <a:ext cx="326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-19" y="1200"/>
                            <a:ext cx="3037" cy="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C9DA4" w14:textId="1031BA0B" w:rsidR="001379F1" w:rsidRDefault="001379F1" w:rsidP="001379F1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1"/>
                                </w:rPr>
                                <w:t>137</w:t>
                              </w:r>
                              <w:r w:rsidR="00866CF3">
                                <w:rPr>
                                  <w:rFonts w:ascii="Arial" w:hAnsi="Arial" w:cs="Arial"/>
                                  <w:szCs w:val="21"/>
                                </w:rPr>
                                <w:t xml:space="preserve"> patients with </w:t>
                              </w:r>
                              <w:bookmarkStart w:id="0" w:name="OLE_LINK1"/>
                              <w:proofErr w:type="gramStart"/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HBsAg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)</w:t>
                              </w:r>
                              <w:bookmarkEnd w:id="0"/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 xml:space="preserve"> and</w:t>
                              </w:r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 xml:space="preserve"> HCV-Ab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(-)</w:t>
                              </w:r>
                            </w:p>
                            <w:p w14:paraId="03C901C1" w14:textId="69F8542D" w:rsidR="00866CF3" w:rsidRPr="001379F1" w:rsidRDefault="00866CF3" w:rsidP="00866CF3">
                              <w:pPr>
                                <w:jc w:val="center"/>
                                <w:rPr>
                                  <w:rFonts w:ascii="Arial" w:hAnsi="Arial" w:cs="Arial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234" y="1193"/>
                            <a:ext cx="3199" cy="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357AC" w14:textId="30E1DB3F" w:rsidR="00866CF3" w:rsidRDefault="001379F1" w:rsidP="00866CF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77</w:t>
                              </w:r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patients with</w:t>
                              </w:r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HBsAg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-) and</w:t>
                              </w:r>
                              <w:r w:rsidRPr="00D70995"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 xml:space="preserve"> HCV-Ab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21"/>
                                </w:rPr>
                                <w:t>(-)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0" y="4825"/>
                            <a:ext cx="2958" cy="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746A4" w14:textId="281EDA83" w:rsidR="00866CF3" w:rsidRPr="00866CF3" w:rsidRDefault="00866CF3" w:rsidP="002251C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A total of </w:t>
                              </w:r>
                              <w:r w:rsidR="001379F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107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patients</w:t>
                              </w:r>
                              <w:r w:rsidR="00C7772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enrolled</w:t>
                              </w:r>
                              <w:r w:rsidR="00C7772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bookmarkStart w:id="1" w:name="OLE_LINK2"/>
                              <w:r w:rsidR="00C7772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and assigned 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to HBV-HCC group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bookmarkEnd w:id="1"/>
                            <w:p w14:paraId="456DBD4C" w14:textId="2CEA4B98" w:rsidR="00866CF3" w:rsidRPr="00866CF3" w:rsidRDefault="00866CF3" w:rsidP="00866CF3">
                              <w:p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-157" y="2568"/>
                            <a:ext cx="3303" cy="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3DD89" w14:textId="08A249F1" w:rsidR="00866CF3" w:rsidRPr="00866CF3" w:rsidRDefault="00866CF3" w:rsidP="00866CF3">
                              <w:p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bookmarkStart w:id="2" w:name="OLE_LINK4"/>
                              <w:bookmarkStart w:id="3" w:name="OLE_LINK5"/>
                              <w:bookmarkStart w:id="4" w:name="_Hlk24498875"/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Exclude 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due to:</w:t>
                              </w:r>
                            </w:p>
                            <w:p w14:paraId="15568AD8" w14:textId="12901DCF" w:rsidR="00866CF3" w:rsidRPr="00866CF3" w:rsidRDefault="00866CF3" w:rsidP="00866CF3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Additional cancer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(n=</w:t>
                              </w:r>
                              <w:r w:rsidR="001379F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2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449A4BB8" w14:textId="3D3FAEF8" w:rsidR="00866CF3" w:rsidRPr="00866CF3" w:rsidRDefault="00866CF3" w:rsidP="00866CF3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Incomplete data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(n=</w:t>
                              </w:r>
                              <w:r w:rsidR="00416367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28</w:t>
                              </w:r>
                              <w:r w:rsidRPr="00866CF3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  <w:bookmarkEnd w:id="2"/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268" y="2568"/>
                            <a:ext cx="3049" cy="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E5E86" w14:textId="77777777" w:rsidR="00866CF3" w:rsidRDefault="00866CF3" w:rsidP="00866CF3">
                              <w:p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Exclude due to:</w:t>
                              </w:r>
                            </w:p>
                            <w:p w14:paraId="36ED2288" w14:textId="7D9BC6F7" w:rsidR="00866CF3" w:rsidRDefault="00866CF3" w:rsidP="00866CF3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Additional cancer(n=</w:t>
                              </w:r>
                              <w:r w:rsidR="00416367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44990FDC" w14:textId="6FA86989" w:rsidR="00866CF3" w:rsidRPr="00C7772F" w:rsidRDefault="00866CF3" w:rsidP="00C7772F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hAnsi="Arial" w:cs="Arial" w:hint="eastAsia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Incomplete data (n=</w:t>
                              </w:r>
                              <w:r w:rsidR="00C7772F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直接箭头连接符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0" y="1012"/>
                            <a:ext cx="36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接箭头连接符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457" y="2310"/>
                            <a:ext cx="513" cy="2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接箭头连接符 2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182" y="4532"/>
                            <a:ext cx="533" cy="1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箭头连接符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443" y="4546"/>
                            <a:ext cx="55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268" y="4825"/>
                            <a:ext cx="2958" cy="1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7430A" w14:textId="6E10F189" w:rsidR="002251C5" w:rsidRPr="00866CF3" w:rsidRDefault="00866CF3" w:rsidP="002251C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A total of </w:t>
                              </w:r>
                              <w:r w:rsidR="001379F1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68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patients enrolled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and assigned to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 xml:space="preserve"> NBNC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-HCC grou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p</w:t>
                              </w:r>
                              <w:r w:rsidR="002251C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  <w:p w14:paraId="57312633" w14:textId="6C03B74A" w:rsidR="00866CF3" w:rsidRPr="00866CF3" w:rsidRDefault="00866CF3" w:rsidP="00866CF3">
                              <w:pPr>
                                <w:jc w:val="left"/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0AD70" id="组合 1" o:spid="_x0000_s1026" style="position:absolute;left:0;text-align:left;margin-left:34.4pt;margin-top:31.7pt;width:329.5pt;height:335.25pt;z-index:251658240" coordorigin="-157,-751" coordsize="6590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4" o:spid="_x0000_s1027" type="#_x0000_t32" style="position:absolute;left:1195;top:2311;width:51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" strokeweight="1.25pt">
                  <v:stroke endarrow="block"/>
                </v:shape>
                <v:shape id="直接箭头连接符 24" o:spid="_x0000_s1028" type="#_x0000_t32" style="position:absolute;left:4532;top:1018;width:36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" strokeweight="1.25pt">
                  <v:stroke endarrow="block"/>
                </v:shape>
                <v:rect id="_x0000_s1029" style="position:absolute;left:1901;top:-751;width:2538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" strokeweight="1.5pt">
                  <v:textbox>
                    <w:txbxContent>
                      <w:p w14:paraId="09D9CE38" w14:textId="3AE50D57" w:rsidR="00866CF3" w:rsidRPr="00866CF3" w:rsidRDefault="00866CF3" w:rsidP="00866CF3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 total of </w:t>
                        </w:r>
                        <w:r w:rsidR="001379F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</w:t>
                        </w:r>
                        <w:r w:rsidR="00C7772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26</w:t>
                        </w:r>
                        <w:r w:rsidR="001379F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HCC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patients</w:t>
                        </w:r>
                      </w:p>
                    </w:txbxContent>
                  </v:textbox>
                </v:rect>
                <v:shape id="AutoShape 6" o:spid="_x0000_s1030" type="#_x0000_t32" style="position:absolute;left:3146;top:524;width:1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<v:shape id="直接箭头连接符 29" o:spid="_x0000_s1031" type="#_x0000_t32" style="position:absolute;left:1452;top:832;width:326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" strokeweight="1.5pt"/>
                <v:rect id="_x0000_s1032" style="position:absolute;left:-19;top:1200;width:3037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" strokeweight="1.5pt">
                  <v:textbox>
                    <w:txbxContent>
                      <w:p w14:paraId="07BC9DA4" w14:textId="1031BA0B" w:rsidR="001379F1" w:rsidRDefault="001379F1" w:rsidP="001379F1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Cs w:val="21"/>
                          </w:rPr>
                          <w:t>137</w:t>
                        </w:r>
                        <w:r w:rsidR="00866CF3">
                          <w:rPr>
                            <w:rFonts w:ascii="Arial" w:hAnsi="Arial" w:cs="Arial"/>
                            <w:szCs w:val="21"/>
                          </w:rPr>
                          <w:t xml:space="preserve"> patients with </w:t>
                        </w:r>
                        <w:bookmarkStart w:id="5" w:name="OLE_LINK1"/>
                        <w:proofErr w:type="gramStart"/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HBsAg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)</w:t>
                        </w:r>
                        <w:bookmarkEnd w:id="5"/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 xml:space="preserve"> and</w:t>
                        </w:r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 xml:space="preserve"> HCV-Ab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(-)</w:t>
                        </w:r>
                      </w:p>
                      <w:p w14:paraId="03C901C1" w14:textId="69F8542D" w:rsidR="00866CF3" w:rsidRPr="001379F1" w:rsidRDefault="00866CF3" w:rsidP="00866CF3">
                        <w:pPr>
                          <w:jc w:val="center"/>
                          <w:rPr>
                            <w:rFonts w:ascii="Arial" w:hAnsi="Arial" w:cs="Arial"/>
                            <w:szCs w:val="21"/>
                          </w:rPr>
                        </w:pPr>
                      </w:p>
                    </w:txbxContent>
                  </v:textbox>
                </v:rect>
                <v:rect id="_x0000_s1033" style="position:absolute;left:3234;top:1193;width:3199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" strokeweight="1.5pt">
                  <v:textbox>
                    <w:txbxContent>
                      <w:p w14:paraId="450357AC" w14:textId="30E1DB3F" w:rsidR="00866CF3" w:rsidRDefault="001379F1" w:rsidP="00866CF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77</w:t>
                        </w:r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patients with</w:t>
                        </w:r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 xml:space="preserve"> </w:t>
                        </w:r>
                        <w:proofErr w:type="gramStart"/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HBsAg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-) and</w:t>
                        </w:r>
                        <w:r w:rsidRPr="00D70995"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 xml:space="preserve"> HCV-Ab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21"/>
                          </w:rPr>
                          <w:t>(-)</w:t>
                        </w:r>
                      </w:p>
                    </w:txbxContent>
                  </v:textbox>
                </v:rect>
                <v:rect id="_x0000_s1034" style="position:absolute;top:4825;width:2958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" strokeweight="1.5pt">
                  <v:textbox>
                    <w:txbxContent>
                      <w:p w14:paraId="2C4746A4" w14:textId="281EDA83" w:rsidR="00866CF3" w:rsidRPr="00866CF3" w:rsidRDefault="00866CF3" w:rsidP="002251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 total of </w:t>
                        </w:r>
                        <w:r w:rsidR="001379F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107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patients</w:t>
                        </w:r>
                        <w:r w:rsidR="00C7772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enrolled</w:t>
                        </w:r>
                        <w:r w:rsidR="00C7772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bookmarkStart w:id="6" w:name="OLE_LINK2"/>
                        <w:r w:rsidR="00C7772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and assigned 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to HBV-HCC group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bookmarkEnd w:id="6"/>
                      <w:p w14:paraId="456DBD4C" w14:textId="2CEA4B98" w:rsidR="00866CF3" w:rsidRPr="00866CF3" w:rsidRDefault="00866CF3" w:rsidP="00866CF3">
                        <w:p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35" style="position:absolute;left:-157;top:2568;width:3303;height:1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" strokeweight="1.5pt">
                  <v:textbox>
                    <w:txbxContent>
                      <w:p w14:paraId="1E03DD89" w14:textId="08A249F1" w:rsidR="00866CF3" w:rsidRPr="00866CF3" w:rsidRDefault="00866CF3" w:rsidP="00866CF3">
                        <w:p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bookmarkStart w:id="7" w:name="OLE_LINK4"/>
                        <w:bookmarkStart w:id="8" w:name="OLE_LINK5"/>
                        <w:bookmarkStart w:id="9" w:name="_Hlk24498875"/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Exclude 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due to:</w:t>
                        </w:r>
                      </w:p>
                      <w:p w14:paraId="15568AD8" w14:textId="12901DCF" w:rsidR="00866CF3" w:rsidRPr="00866CF3" w:rsidRDefault="00866CF3" w:rsidP="00866CF3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Additional cancer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(n=</w:t>
                        </w:r>
                        <w:r w:rsidR="001379F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</w:p>
                      <w:p w14:paraId="449A4BB8" w14:textId="3D3FAEF8" w:rsidR="00866CF3" w:rsidRPr="00866CF3" w:rsidRDefault="00866CF3" w:rsidP="00866CF3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Incomplete data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(n=</w:t>
                        </w:r>
                        <w:r w:rsidR="00416367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28</w:t>
                        </w:r>
                        <w:r w:rsidRPr="00866CF3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  <w:bookmarkEnd w:id="7"/>
                        <w:bookmarkEnd w:id="8"/>
                        <w:bookmarkEnd w:id="9"/>
                      </w:p>
                    </w:txbxContent>
                  </v:textbox>
                </v:rect>
                <v:rect id="_x0000_s1036" style="position:absolute;left:3268;top:2568;width:3049;height:1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" strokeweight="1.5pt">
                  <v:textbox>
                    <w:txbxContent>
                      <w:p w14:paraId="3D2E5E86" w14:textId="77777777" w:rsidR="00866CF3" w:rsidRDefault="00866CF3" w:rsidP="00866CF3">
                        <w:p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Exclude due to:</w:t>
                        </w:r>
                      </w:p>
                      <w:p w14:paraId="36ED2288" w14:textId="7D9BC6F7" w:rsidR="00866CF3" w:rsidRDefault="00866CF3" w:rsidP="00866CF3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Additional cancer(n=</w:t>
                        </w:r>
                        <w:r w:rsidR="00416367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</w:p>
                      <w:p w14:paraId="44990FDC" w14:textId="6FA86989" w:rsidR="00866CF3" w:rsidRPr="00C7772F" w:rsidRDefault="00866CF3" w:rsidP="00C7772F"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hAnsi="Arial" w:cs="Arial" w:hint="eastAsia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Incomplete data (n=</w:t>
                        </w:r>
                        <w:r w:rsidR="00C7772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直接箭头连接符 24" o:spid="_x0000_s1037" type="#_x0000_t32" style="position:absolute;left:1270;top:1012;width:36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" strokeweight="1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24" o:spid="_x0000_s1038" type="#_x0000_t34" style="position:absolute;left:4457;top:2310;width:513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" adj="10779" strokeweight="1.25pt">
                  <v:stroke endarrow="block"/>
                </v:shape>
                <v:shape id="直接箭头连接符 24" o:spid="_x0000_s1039" type="#_x0000_t34" style="position:absolute;left:1182;top:4532;width:533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" adj="10780" strokeweight="1.25pt">
                  <v:stroke endarrow="block"/>
                </v:shape>
                <v:shape id="直接箭头连接符 24" o:spid="_x0000_s1040" type="#_x0000_t32" style="position:absolute;left:4443;top:4546;width:55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" strokeweight="1.25pt">
                  <v:stroke endarrow="block"/>
                </v:shape>
                <v:rect id="_x0000_s1041" style="position:absolute;left:3268;top:4825;width:2958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" strokeweight="1.5pt">
                  <v:textbox>
                    <w:txbxContent>
                      <w:p w14:paraId="3DE7430A" w14:textId="6E10F189" w:rsidR="002251C5" w:rsidRPr="00866CF3" w:rsidRDefault="00866CF3" w:rsidP="002251C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 total of </w:t>
                        </w:r>
                        <w:r w:rsidR="001379F1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68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patients enrolled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and assigned to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NBNC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-HCC grou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</w:t>
                        </w:r>
                        <w:r w:rsidR="002251C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  <w:p w14:paraId="57312633" w14:textId="6C03B74A" w:rsidR="00866CF3" w:rsidRPr="00866CF3" w:rsidRDefault="00866CF3" w:rsidP="00866CF3">
                        <w:pPr>
                          <w:jc w:val="left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77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DC04D" wp14:editId="7D7CE9B4">
                <wp:simplePos x="0" y="0"/>
                <wp:positionH relativeFrom="column">
                  <wp:posOffset>2550795</wp:posOffset>
                </wp:positionH>
                <wp:positionV relativeFrom="paragraph">
                  <wp:posOffset>1300810</wp:posOffset>
                </wp:positionV>
                <wp:extent cx="1068020" cy="7316"/>
                <wp:effectExtent l="0" t="0" r="18415" b="31115"/>
                <wp:wrapNone/>
                <wp:docPr id="20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68020" cy="731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FF8F" id="直接箭头连接符 29" o:spid="_x0000_s1026" type="#_x0000_t32" style="position:absolute;left:0;text-align:left;margin-left:200.85pt;margin-top:102.45pt;width:84.1pt;height: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" strokeweight="1.5pt"/>
            </w:pict>
          </mc:Fallback>
        </mc:AlternateContent>
      </w:r>
      <w:r w:rsidR="00C777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68619" wp14:editId="64C8EF6D">
                <wp:simplePos x="0" y="0"/>
                <wp:positionH relativeFrom="column">
                  <wp:posOffset>3604413</wp:posOffset>
                </wp:positionH>
                <wp:positionV relativeFrom="paragraph">
                  <wp:posOffset>841095</wp:posOffset>
                </wp:positionV>
                <wp:extent cx="1265530" cy="757072"/>
                <wp:effectExtent l="0" t="0" r="11430" b="24130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30" cy="757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8A0C" w14:textId="359A24F0" w:rsidR="00C7772F" w:rsidRPr="00866CF3" w:rsidRDefault="00C7772F" w:rsidP="00C7772F">
                            <w:pPr>
                              <w:jc w:val="center"/>
                              <w:rPr>
                                <w:rFonts w:ascii="Arial" w:hAnsi="Arial" w:cs="Arial" w:hint="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12 patients with HCV-Ab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+) and </w:t>
                            </w:r>
                            <w:bookmarkStart w:id="10" w:name="_GoBack"/>
                            <w:bookmarkEnd w:id="10"/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8619" id="矩形 1" o:spid="_x0000_s1042" style="position:absolute;left:0;text-align:left;margin-left:283.8pt;margin-top:66.25pt;width:99.6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" strokeweight="1.5pt">
                <v:textbox>
                  <w:txbxContent>
                    <w:p w14:paraId="7FA38A0C" w14:textId="359A24F0" w:rsidR="00C7772F" w:rsidRPr="00866CF3" w:rsidRDefault="00C7772F" w:rsidP="00C7772F">
                      <w:pPr>
                        <w:jc w:val="center"/>
                        <w:rPr>
                          <w:rFonts w:ascii="Arial" w:hAnsi="Arial" w:cs="Arial" w:hint="eastAsia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12 patients with HCV-Ab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+) and </w:t>
                      </w:r>
                      <w:bookmarkStart w:id="11" w:name="_GoBack"/>
                      <w:bookmarkEnd w:id="11"/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excluded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AECE" w14:textId="77777777" w:rsidR="00974250" w:rsidRDefault="00974250" w:rsidP="00866CF3">
      <w:r>
        <w:separator/>
      </w:r>
    </w:p>
  </w:endnote>
  <w:endnote w:type="continuationSeparator" w:id="0">
    <w:p w14:paraId="71C96A52" w14:textId="77777777" w:rsidR="00974250" w:rsidRDefault="00974250" w:rsidP="008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F10A" w14:textId="77777777" w:rsidR="00974250" w:rsidRDefault="00974250" w:rsidP="00866CF3">
      <w:r>
        <w:separator/>
      </w:r>
    </w:p>
  </w:footnote>
  <w:footnote w:type="continuationSeparator" w:id="0">
    <w:p w14:paraId="248E37F3" w14:textId="77777777" w:rsidR="00974250" w:rsidRDefault="00974250" w:rsidP="0086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4C1"/>
    <w:multiLevelType w:val="multilevel"/>
    <w:tmpl w:val="6D1D34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70"/>
    <w:rsid w:val="001379F1"/>
    <w:rsid w:val="001D2770"/>
    <w:rsid w:val="002075B0"/>
    <w:rsid w:val="002251C5"/>
    <w:rsid w:val="003A6B67"/>
    <w:rsid w:val="00416367"/>
    <w:rsid w:val="00866CF3"/>
    <w:rsid w:val="00974250"/>
    <w:rsid w:val="00C7772F"/>
    <w:rsid w:val="00E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1A57"/>
  <w15:chartTrackingRefBased/>
  <w15:docId w15:val="{F579979C-27D4-4EF5-9432-3753141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2</cp:revision>
  <dcterms:created xsi:type="dcterms:W3CDTF">2019-11-20T15:54:00Z</dcterms:created>
  <dcterms:modified xsi:type="dcterms:W3CDTF">2019-11-20T15:54:00Z</dcterms:modified>
</cp:coreProperties>
</file>