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071798" w14:textId="0E560CC2" w:rsidR="00CF651B" w:rsidRDefault="00CF651B" w:rsidP="00CF651B">
      <w:pPr>
        <w:pStyle w:val="Title"/>
      </w:pPr>
      <w:bookmarkStart w:id="0" w:name="Workflow_differences"/>
      <w:bookmarkStart w:id="1" w:name="_GoBack"/>
      <w:bookmarkEnd w:id="1"/>
      <w:r>
        <w:t>Sup</w:t>
      </w:r>
      <w:r w:rsidR="002D02C2">
        <w:t>p</w:t>
      </w:r>
      <w:r>
        <w:t>orting Information</w:t>
      </w:r>
    </w:p>
    <w:p w14:paraId="2B028B16" w14:textId="2939E4B1" w:rsidR="00C91CB9" w:rsidRDefault="00C91CB9" w:rsidP="00DA2991">
      <w:pPr>
        <w:pStyle w:val="Heading1"/>
      </w:pPr>
      <w:r>
        <w:t xml:space="preserve">Workflow differences: </w:t>
      </w:r>
      <w:r w:rsidR="00A27E8A">
        <w:t>EXIOBASE 3</w:t>
      </w:r>
      <w:r>
        <w:t xml:space="preserve"> vs </w:t>
      </w:r>
      <w:r w:rsidR="00A27E8A">
        <w:t>EXIOBASE 3</w:t>
      </w:r>
      <w:r>
        <w:t>rx</w:t>
      </w:r>
    </w:p>
    <w:bookmarkEnd w:id="0"/>
    <w:p w14:paraId="2FD97A36" w14:textId="7199E610" w:rsidR="00C91CB9" w:rsidRDefault="00C91CB9" w:rsidP="00C91CB9">
      <w:r>
        <w:t xml:space="preserve">The workflows of </w:t>
      </w:r>
      <w:r w:rsidR="00A27E8A">
        <w:t>EXIOBASE 3</w:t>
      </w:r>
      <w:r>
        <w:t xml:space="preserve">rx and </w:t>
      </w:r>
      <w:r w:rsidR="00A27E8A">
        <w:t>EXIOBASE 3</w:t>
      </w:r>
      <w:r>
        <w:t xml:space="preserve"> (from </w:t>
      </w:r>
      <w:r>
        <w:fldChar w:fldCharType="begin"/>
      </w:r>
      <w:r w:rsidR="00FA4FDF">
        <w:instrText xml:space="preserve"> ADDIN EN.CITE &lt;EndNote&gt;&lt;Cite AuthorYear="1"&gt;&lt;Author&gt;Stadler&lt;/Author&gt;&lt;Year&gt;2018&lt;/Year&gt;&lt;RecNum&gt;42&lt;/RecNum&gt;&lt;DisplayText&gt;Stadler et al. (2018)&lt;/DisplayText&gt;&lt;record&gt;&lt;rec-number&gt;42&lt;/rec-number&gt;&lt;foreign-keys&gt;&lt;key app="EN" db-id="et0rte2p8fvpf3exd0m52vx4wpt5vppe5905" timestamp="1551966347"&gt;42&lt;/key&gt;&lt;/foreign-keys&gt;&lt;ref-type name="Journal Article"&gt;17&lt;/ref-type&gt;&lt;contributors&gt;&lt;authors&gt;&lt;author&gt;Stadler, Konstantin&lt;/author&gt;&lt;author&gt;Wood, Richard&lt;/author&gt;&lt;author&gt;Bulavskaya, Tatyana&lt;/author&gt;&lt;author&gt;Södersten, Carl‐Johan&lt;/author&gt;&lt;author&gt;Simas, Moana&lt;/author&gt;&lt;author&gt;Schmidt, Sarah&lt;/author&gt;&lt;author&gt;Usubiaga, Arkaitz&lt;/author&gt;&lt;author&gt;Acosta‐Fernández, José&lt;/author&gt;&lt;author&gt;Kuenen, Jeroen&lt;/author&gt;&lt;author&gt;Bruckner, Martin&lt;/author&gt;&lt;/authors&gt;&lt;/contributors&gt;&lt;titles&gt;&lt;title&gt;EXIOBASE 3: Developing a Time Series of Detailed Environmentally Extended Multi‐Regional Input‐Output Tables&lt;/title&gt;&lt;secondary-title&gt;Journal of Industrial Ecology&lt;/secondary-title&gt;&lt;/titles&gt;&lt;periodical&gt;&lt;full-title&gt;Journal of Industrial Ecology&lt;/full-title&gt;&lt;/periodical&gt;&lt;dates&gt;&lt;year&gt;2018&lt;/year&gt;&lt;/dates&gt;&lt;isbn&gt;1530-9290&lt;/isbn&gt;&lt;urls&gt;&lt;/urls&gt;&lt;/record&gt;&lt;/Cite&gt;&lt;/EndNote&gt;</w:instrText>
      </w:r>
      <w:r>
        <w:fldChar w:fldCharType="separate"/>
      </w:r>
      <w:r>
        <w:rPr>
          <w:noProof/>
        </w:rPr>
        <w:t>Stadler et al. (2018)</w:t>
      </w:r>
      <w:r>
        <w:fldChar w:fldCharType="end"/>
      </w:r>
      <w:r>
        <w:t>) are represented in</w:t>
      </w:r>
      <w:r w:rsidR="008F6B82">
        <w:t xml:space="preserve"> </w:t>
      </w:r>
      <w:r w:rsidR="008F6B82">
        <w:fldChar w:fldCharType="begin"/>
      </w:r>
      <w:r w:rsidR="008F6B82">
        <w:instrText xml:space="preserve"> REF _Ref23606534 \h </w:instrText>
      </w:r>
      <w:r w:rsidR="008F6B82">
        <w:fldChar w:fldCharType="separate"/>
      </w:r>
      <w:r w:rsidR="008F6B82">
        <w:t xml:space="preserve">Figure S </w:t>
      </w:r>
      <w:r w:rsidR="008F6B82">
        <w:rPr>
          <w:noProof/>
        </w:rPr>
        <w:t>1</w:t>
      </w:r>
      <w:r w:rsidR="008F6B82">
        <w:fldChar w:fldCharType="end"/>
      </w:r>
      <w:r>
        <w:t xml:space="preserve"> and </w:t>
      </w:r>
      <w:r w:rsidR="008F6B82">
        <w:fldChar w:fldCharType="begin"/>
      </w:r>
      <w:r w:rsidR="008F6B82">
        <w:instrText xml:space="preserve"> REF _Ref23606553 \h </w:instrText>
      </w:r>
      <w:r w:rsidR="008F6B82">
        <w:fldChar w:fldCharType="separate"/>
      </w:r>
      <w:r w:rsidR="008F6B82">
        <w:t xml:space="preserve">Figure S </w:t>
      </w:r>
      <w:r w:rsidR="008F6B82">
        <w:rPr>
          <w:noProof/>
        </w:rPr>
        <w:t>2</w:t>
      </w:r>
      <w:r w:rsidR="008F6B82">
        <w:fldChar w:fldCharType="end"/>
      </w:r>
      <w:r>
        <w:t xml:space="preserve"> respectively. Here we list the differences between the workflows</w:t>
      </w:r>
      <w:r w:rsidR="00CC26BE">
        <w:t xml:space="preserve"> with reference to the relevant part</w:t>
      </w:r>
      <w:r w:rsidR="008F6B82">
        <w:t>s of the workflow</w:t>
      </w:r>
      <w:r w:rsidR="00CC26BE">
        <w:t xml:space="preserve"> in </w:t>
      </w:r>
      <w:r w:rsidR="008F6B82">
        <w:fldChar w:fldCharType="begin"/>
      </w:r>
      <w:r w:rsidR="008F6B82">
        <w:instrText xml:space="preserve"> REF _Ref23606534 \h </w:instrText>
      </w:r>
      <w:r w:rsidR="008F6B82">
        <w:fldChar w:fldCharType="separate"/>
      </w:r>
      <w:r w:rsidR="008F6B82">
        <w:t xml:space="preserve">Figure S </w:t>
      </w:r>
      <w:r w:rsidR="008F6B82">
        <w:rPr>
          <w:noProof/>
        </w:rPr>
        <w:t>1</w:t>
      </w:r>
      <w:r w:rsidR="008F6B82">
        <w:fldChar w:fldCharType="end"/>
      </w:r>
      <w:r w:rsidR="008F6B82">
        <w:t xml:space="preserve"> </w:t>
      </w:r>
      <w:r w:rsidR="00CC26BE">
        <w:t>in parentheses</w:t>
      </w:r>
      <w:r>
        <w:t>:</w:t>
      </w:r>
    </w:p>
    <w:p w14:paraId="43933056" w14:textId="277C1CC1" w:rsidR="00C91CB9" w:rsidRDefault="00C91CB9" w:rsidP="00C91CB9">
      <w:pPr>
        <w:pStyle w:val="ListParagraph"/>
        <w:numPr>
          <w:ilvl w:val="0"/>
          <w:numId w:val="4"/>
        </w:numPr>
      </w:pPr>
      <w:r>
        <w:t>The trade balancing routine is updated to a maximum entropy approach</w:t>
      </w:r>
      <w:r w:rsidR="005D0D02">
        <w:t xml:space="preserve"> (Part A)</w:t>
      </w:r>
    </w:p>
    <w:p w14:paraId="61C5777E" w14:textId="47E56ADA" w:rsidR="00C91CB9" w:rsidRDefault="00C91CB9" w:rsidP="00C91CB9">
      <w:pPr>
        <w:pStyle w:val="ListParagraph"/>
        <w:numPr>
          <w:ilvl w:val="0"/>
          <w:numId w:val="4"/>
        </w:numPr>
      </w:pPr>
      <w:r>
        <w:t xml:space="preserve">Initial coefficients from time series of </w:t>
      </w:r>
      <w:r w:rsidR="00A27E8A">
        <w:t>EXIOBASE 3</w:t>
      </w:r>
      <w:r w:rsidR="008D35D3">
        <w:t xml:space="preserve"> or EXIOBASE</w:t>
      </w:r>
      <w:r w:rsidR="00A27E8A">
        <w:t xml:space="preserve"> </w:t>
      </w:r>
      <w:r w:rsidR="008D35D3">
        <w:t>2</w:t>
      </w:r>
      <w:r w:rsidR="005D0D02">
        <w:t xml:space="preserve"> (Part C)</w:t>
      </w:r>
    </w:p>
    <w:p w14:paraId="3CF9DF7C" w14:textId="25335062" w:rsidR="008D35D3" w:rsidRDefault="005D0D02" w:rsidP="008D35D3">
      <w:pPr>
        <w:pStyle w:val="ListParagraph"/>
        <w:numPr>
          <w:ilvl w:val="1"/>
          <w:numId w:val="4"/>
        </w:numPr>
      </w:pPr>
      <w:r>
        <w:t xml:space="preserve">5 </w:t>
      </w:r>
      <w:proofErr w:type="spellStart"/>
      <w:r w:rsidR="008D35D3">
        <w:t>RoW</w:t>
      </w:r>
      <w:proofErr w:type="spellEnd"/>
      <w:r w:rsidR="008D35D3">
        <w:t xml:space="preserve"> regions coefficients used for 170 countries</w:t>
      </w:r>
    </w:p>
    <w:p w14:paraId="621C11BE" w14:textId="07259925" w:rsidR="00C91CB9" w:rsidRDefault="00C91CB9" w:rsidP="00C91CB9">
      <w:pPr>
        <w:pStyle w:val="ListParagraph"/>
        <w:numPr>
          <w:ilvl w:val="0"/>
          <w:numId w:val="4"/>
        </w:numPr>
      </w:pPr>
      <w:r>
        <w:t xml:space="preserve">All raw data available processed on an individual country level </w:t>
      </w:r>
      <w:r w:rsidR="005D0D02">
        <w:t xml:space="preserve">instead of aggregated to </w:t>
      </w:r>
      <w:proofErr w:type="spellStart"/>
      <w:r w:rsidR="005D0D02">
        <w:t>RoW</w:t>
      </w:r>
      <w:proofErr w:type="spellEnd"/>
      <w:r w:rsidR="005D0D02">
        <w:t xml:space="preserve"> regions as in previous versions of EXIOBASE (Part A and B)</w:t>
      </w:r>
    </w:p>
    <w:p w14:paraId="6BF070AB" w14:textId="13A48B88" w:rsidR="00C91CB9" w:rsidRDefault="00C91CB9" w:rsidP="00C91CB9">
      <w:pPr>
        <w:pStyle w:val="ListParagraph"/>
        <w:numPr>
          <w:ilvl w:val="0"/>
          <w:numId w:val="4"/>
        </w:numPr>
      </w:pPr>
      <w:r>
        <w:t xml:space="preserve">Balanced macro-economic time series data </w:t>
      </w:r>
      <w:r w:rsidR="005D0D02">
        <w:t>for 214 countries instead of 49 regions</w:t>
      </w:r>
    </w:p>
    <w:p w14:paraId="38677BB2" w14:textId="4C1D34A8" w:rsidR="008D35D3" w:rsidRDefault="008D35D3" w:rsidP="00C91CB9">
      <w:pPr>
        <w:pStyle w:val="ListParagraph"/>
        <w:numPr>
          <w:ilvl w:val="0"/>
          <w:numId w:val="4"/>
        </w:numPr>
      </w:pPr>
      <w:r>
        <w:t>SUT balanced for basic price only</w:t>
      </w:r>
    </w:p>
    <w:p w14:paraId="1779E7E0" w14:textId="2A350B64" w:rsidR="008D35D3" w:rsidRDefault="008D35D3" w:rsidP="008D35D3">
      <w:pPr>
        <w:pStyle w:val="ListParagraph"/>
        <w:numPr>
          <w:ilvl w:val="1"/>
          <w:numId w:val="4"/>
        </w:numPr>
      </w:pPr>
      <w:r>
        <w:t>No taxes or trade and transport margins</w:t>
      </w:r>
      <w:r w:rsidR="00A83097">
        <w:t xml:space="preserve"> estimated as individual layers</w:t>
      </w:r>
    </w:p>
    <w:p w14:paraId="7BAE905D" w14:textId="1CA5D529" w:rsidR="00F16838" w:rsidRDefault="00F16838" w:rsidP="00F16838">
      <w:pPr>
        <w:pStyle w:val="ListParagraph"/>
        <w:numPr>
          <w:ilvl w:val="0"/>
          <w:numId w:val="4"/>
        </w:numPr>
      </w:pPr>
      <w:r>
        <w:t>UN service trade data reconciled simultaneously with trade balancing, not separately.</w:t>
      </w:r>
    </w:p>
    <w:p w14:paraId="4B2AC61E" w14:textId="1402AA38" w:rsidR="008D35D3" w:rsidRDefault="005D0D02" w:rsidP="00C91CB9">
      <w:pPr>
        <w:pStyle w:val="ListParagraph"/>
        <w:numPr>
          <w:ilvl w:val="0"/>
          <w:numId w:val="4"/>
        </w:numPr>
      </w:pPr>
      <w:r>
        <w:t>If no raw data was availabl</w:t>
      </w:r>
      <w:r w:rsidR="00642D62">
        <w:t>e for product output estimates</w:t>
      </w:r>
      <w:r>
        <w:t>, we used the shares in EXIOBASE 3 to disaggregate the UN estimates of gross output</w:t>
      </w:r>
    </w:p>
    <w:p w14:paraId="7CFAF15F" w14:textId="56DA984C" w:rsidR="00F16838" w:rsidRDefault="008D35D3" w:rsidP="00F16838">
      <w:pPr>
        <w:pStyle w:val="ListParagraph"/>
        <w:numPr>
          <w:ilvl w:val="0"/>
          <w:numId w:val="4"/>
        </w:numPr>
      </w:pPr>
      <w:r>
        <w:t>Minor changes to product/sector bridging between EXIOBASE sectors and e.g. FAOSTAT, IEA and UN service trade data.</w:t>
      </w:r>
    </w:p>
    <w:p w14:paraId="03777CEA" w14:textId="24DCD82B" w:rsidR="008D35D3" w:rsidRDefault="008D35D3" w:rsidP="00C91CB9">
      <w:pPr>
        <w:pStyle w:val="ListParagraph"/>
        <w:numPr>
          <w:ilvl w:val="0"/>
          <w:numId w:val="4"/>
        </w:numPr>
      </w:pPr>
      <w:r>
        <w:t xml:space="preserve">Minor changes to gap filling pre-SUT balancing </w:t>
      </w:r>
    </w:p>
    <w:p w14:paraId="4B04DD3B" w14:textId="77777777" w:rsidR="000E0A52" w:rsidRDefault="006419CF" w:rsidP="000E0A52">
      <w:pPr>
        <w:keepNext/>
      </w:pPr>
      <w:r>
        <w:rPr>
          <w:noProof/>
          <w:lang w:val="en-IN" w:eastAsia="en-IN"/>
        </w:rPr>
        <w:drawing>
          <wp:inline distT="0" distB="0" distL="0" distR="0" wp14:anchorId="2416BC3A" wp14:editId="5B11B39D">
            <wp:extent cx="5943600" cy="3554401"/>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554401"/>
                    </a:xfrm>
                    <a:prstGeom prst="rect">
                      <a:avLst/>
                    </a:prstGeom>
                    <a:noFill/>
                  </pic:spPr>
                </pic:pic>
              </a:graphicData>
            </a:graphic>
          </wp:inline>
        </w:drawing>
      </w:r>
    </w:p>
    <w:p w14:paraId="56834CCB" w14:textId="6FCBF851" w:rsidR="00C91CB9" w:rsidRDefault="000E0A52" w:rsidP="000E0A52">
      <w:pPr>
        <w:pStyle w:val="Caption"/>
      </w:pPr>
      <w:bookmarkStart w:id="2" w:name="_Ref23606534"/>
      <w:r>
        <w:t xml:space="preserve">Figure S </w:t>
      </w:r>
      <w:fldSimple w:instr=" SEQ Figure_S \* ARABIC ">
        <w:r w:rsidR="008F6B82">
          <w:rPr>
            <w:noProof/>
          </w:rPr>
          <w:t>1</w:t>
        </w:r>
      </w:fldSimple>
      <w:bookmarkEnd w:id="2"/>
      <w:r>
        <w:t>: Workflow EXIOBASE 3rx</w:t>
      </w:r>
    </w:p>
    <w:p w14:paraId="213669C2" w14:textId="77777777" w:rsidR="000E0A52" w:rsidRDefault="00AA1A9C" w:rsidP="000E0A52">
      <w:pPr>
        <w:keepNext/>
      </w:pPr>
      <w:r>
        <w:lastRenderedPageBreak/>
        <w:pict w14:anchorId="38210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07.75pt">
            <v:imagedata r:id="rId10" o:title="EXIOBASE3 workflow"/>
          </v:shape>
        </w:pict>
      </w:r>
    </w:p>
    <w:p w14:paraId="5CF12E12" w14:textId="452B39DD" w:rsidR="00C91CB9" w:rsidRDefault="000E0A52" w:rsidP="000E0A52">
      <w:pPr>
        <w:pStyle w:val="Caption"/>
      </w:pPr>
      <w:bookmarkStart w:id="3" w:name="_Ref23606553"/>
      <w:r>
        <w:t xml:space="preserve">Figure S </w:t>
      </w:r>
      <w:fldSimple w:instr=" SEQ Figure_S \* ARABIC ">
        <w:r w:rsidR="008F6B82">
          <w:rPr>
            <w:noProof/>
          </w:rPr>
          <w:t>2</w:t>
        </w:r>
      </w:fldSimple>
      <w:bookmarkEnd w:id="3"/>
      <w:r>
        <w:t xml:space="preserve">: </w:t>
      </w:r>
      <w:r w:rsidRPr="00CC3D91">
        <w:t>EXIOBASE 3 workflow from Stadler et al. (2018)</w:t>
      </w:r>
    </w:p>
    <w:p w14:paraId="26C955D5" w14:textId="77777777" w:rsidR="00E574EE" w:rsidRDefault="00E574EE">
      <w:pPr>
        <w:rPr>
          <w:rFonts w:asciiTheme="majorHAnsi" w:eastAsiaTheme="majorEastAsia" w:hAnsiTheme="majorHAnsi" w:cstheme="majorBidi"/>
          <w:color w:val="2E74B5" w:themeColor="accent1" w:themeShade="BF"/>
          <w:sz w:val="32"/>
          <w:szCs w:val="32"/>
          <w:highlight w:val="lightGray"/>
        </w:rPr>
      </w:pPr>
      <w:bookmarkStart w:id="4" w:name="Data_sources"/>
      <w:bookmarkEnd w:id="4"/>
      <w:r>
        <w:rPr>
          <w:highlight w:val="lightGray"/>
        </w:rPr>
        <w:br w:type="page"/>
      </w:r>
    </w:p>
    <w:p w14:paraId="0A37F4A5" w14:textId="12F6F2B2" w:rsidR="00CF0159" w:rsidRPr="00966F44" w:rsidRDefault="00CF0159" w:rsidP="00643BED">
      <w:pPr>
        <w:pStyle w:val="Heading1"/>
      </w:pPr>
      <w:r>
        <w:lastRenderedPageBreak/>
        <w:t xml:space="preserve">Data </w:t>
      </w:r>
      <w:r w:rsidRPr="009D28C7">
        <w:t>sources</w:t>
      </w:r>
    </w:p>
    <w:tbl>
      <w:tblPr>
        <w:tblW w:w="4140" w:type="dxa"/>
        <w:tblLook w:val="04A0" w:firstRow="1" w:lastRow="0" w:firstColumn="1" w:lastColumn="0" w:noHBand="0" w:noVBand="1"/>
      </w:tblPr>
      <w:tblGrid>
        <w:gridCol w:w="4140"/>
      </w:tblGrid>
      <w:tr w:rsidR="00CF0159" w:rsidRPr="009C4730" w14:paraId="6532BBD8" w14:textId="77777777" w:rsidTr="00897F3D">
        <w:trPr>
          <w:trHeight w:val="300"/>
        </w:trPr>
        <w:tc>
          <w:tcPr>
            <w:tcW w:w="4140" w:type="dxa"/>
            <w:tcBorders>
              <w:top w:val="nil"/>
              <w:left w:val="nil"/>
              <w:bottom w:val="nil"/>
              <w:right w:val="nil"/>
            </w:tcBorders>
            <w:shd w:val="clear" w:color="auto" w:fill="auto"/>
            <w:noWrap/>
            <w:vAlign w:val="bottom"/>
            <w:hideMark/>
          </w:tcPr>
          <w:p w14:paraId="1FB105A8" w14:textId="77777777" w:rsidR="00CF0159" w:rsidRPr="009C4730" w:rsidRDefault="00CF0159" w:rsidP="00897F3D">
            <w:pPr>
              <w:spacing w:after="0" w:line="240" w:lineRule="auto"/>
              <w:rPr>
                <w:rFonts w:ascii="Calibri" w:eastAsia="Times New Roman" w:hAnsi="Calibri" w:cs="Calibri"/>
                <w:b/>
                <w:bCs/>
                <w:color w:val="000000"/>
              </w:rPr>
            </w:pPr>
            <w:r w:rsidRPr="009C4730">
              <w:rPr>
                <w:rFonts w:ascii="Calibri" w:eastAsia="Times New Roman" w:hAnsi="Calibri" w:cs="Calibri"/>
                <w:b/>
                <w:bCs/>
                <w:color w:val="000000"/>
              </w:rPr>
              <w:t>Codes</w:t>
            </w:r>
          </w:p>
        </w:tc>
      </w:tr>
      <w:tr w:rsidR="00CF0159" w:rsidRPr="009C4730" w14:paraId="23A1FADC" w14:textId="77777777" w:rsidTr="00897F3D">
        <w:trPr>
          <w:trHeight w:val="300"/>
        </w:trPr>
        <w:tc>
          <w:tcPr>
            <w:tcW w:w="4140" w:type="dxa"/>
            <w:tcBorders>
              <w:top w:val="nil"/>
              <w:left w:val="nil"/>
              <w:bottom w:val="nil"/>
              <w:right w:val="nil"/>
            </w:tcBorders>
            <w:shd w:val="clear" w:color="auto" w:fill="auto"/>
            <w:noWrap/>
            <w:vAlign w:val="bottom"/>
            <w:hideMark/>
          </w:tcPr>
          <w:p w14:paraId="665D480D" w14:textId="77777777" w:rsidR="00CF0159" w:rsidRPr="009C4730" w:rsidRDefault="00CF0159"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1 - Real</w:t>
            </w:r>
          </w:p>
        </w:tc>
      </w:tr>
      <w:tr w:rsidR="00CF0159" w:rsidRPr="009C4730" w14:paraId="5816A0C0" w14:textId="77777777" w:rsidTr="00897F3D">
        <w:trPr>
          <w:trHeight w:val="300"/>
        </w:trPr>
        <w:tc>
          <w:tcPr>
            <w:tcW w:w="4140" w:type="dxa"/>
            <w:tcBorders>
              <w:top w:val="nil"/>
              <w:left w:val="nil"/>
              <w:bottom w:val="nil"/>
              <w:right w:val="nil"/>
            </w:tcBorders>
            <w:shd w:val="clear" w:color="000000" w:fill="00B0F0"/>
            <w:noWrap/>
            <w:vAlign w:val="bottom"/>
            <w:hideMark/>
          </w:tcPr>
          <w:p w14:paraId="18217F20" w14:textId="67D14818" w:rsidR="00CF0159" w:rsidRPr="009C4730" w:rsidRDefault="00CF0159" w:rsidP="003D1327">
            <w:pPr>
              <w:spacing w:after="0" w:line="240" w:lineRule="auto"/>
              <w:rPr>
                <w:rFonts w:ascii="Calibri" w:eastAsia="Times New Roman" w:hAnsi="Calibri" w:cs="Calibri"/>
                <w:color w:val="000000"/>
              </w:rPr>
            </w:pPr>
            <w:r w:rsidRPr="009C4730">
              <w:rPr>
                <w:rFonts w:ascii="Calibri" w:eastAsia="Times New Roman" w:hAnsi="Calibri" w:cs="Calibri"/>
                <w:color w:val="000000"/>
              </w:rPr>
              <w:t xml:space="preserve">2 </w:t>
            </w:r>
            <w:r w:rsidR="00F86E33">
              <w:rPr>
                <w:rFonts w:ascii="Calibri" w:eastAsia="Times New Roman" w:hAnsi="Calibri" w:cs="Calibri"/>
                <w:color w:val="000000"/>
              </w:rPr>
              <w:t>–</w:t>
            </w:r>
            <w:r w:rsidRPr="009C4730">
              <w:rPr>
                <w:rFonts w:ascii="Calibri" w:eastAsia="Times New Roman" w:hAnsi="Calibri" w:cs="Calibri"/>
                <w:color w:val="000000"/>
              </w:rPr>
              <w:t xml:space="preserve"> </w:t>
            </w:r>
            <w:r w:rsidR="003D1327">
              <w:rPr>
                <w:rFonts w:ascii="Calibri" w:eastAsia="Times New Roman" w:hAnsi="Calibri" w:cs="Calibri"/>
                <w:color w:val="000000"/>
              </w:rPr>
              <w:t xml:space="preserve">Splitting </w:t>
            </w:r>
            <w:proofErr w:type="spellStart"/>
            <w:r w:rsidR="003D1327">
              <w:rPr>
                <w:rFonts w:ascii="Calibri" w:eastAsia="Times New Roman" w:hAnsi="Calibri" w:cs="Calibri"/>
                <w:color w:val="000000"/>
              </w:rPr>
              <w:t>RoW</w:t>
            </w:r>
            <w:proofErr w:type="spellEnd"/>
            <w:r w:rsidR="003D1327">
              <w:rPr>
                <w:rFonts w:ascii="Calibri" w:eastAsia="Times New Roman" w:hAnsi="Calibri" w:cs="Calibri"/>
                <w:color w:val="000000"/>
              </w:rPr>
              <w:t xml:space="preserve"> regions based on GDP</w:t>
            </w:r>
          </w:p>
        </w:tc>
      </w:tr>
      <w:tr w:rsidR="00CF0159" w:rsidRPr="009C4730" w14:paraId="67B99341" w14:textId="77777777" w:rsidTr="00897F3D">
        <w:trPr>
          <w:trHeight w:val="300"/>
        </w:trPr>
        <w:tc>
          <w:tcPr>
            <w:tcW w:w="4140" w:type="dxa"/>
            <w:tcBorders>
              <w:top w:val="nil"/>
              <w:left w:val="nil"/>
              <w:bottom w:val="nil"/>
              <w:right w:val="nil"/>
            </w:tcBorders>
            <w:shd w:val="clear" w:color="000000" w:fill="FFFF00"/>
            <w:noWrap/>
            <w:vAlign w:val="bottom"/>
            <w:hideMark/>
          </w:tcPr>
          <w:p w14:paraId="7721D371" w14:textId="487C5E7D" w:rsidR="00CF0159" w:rsidRPr="009C4730" w:rsidRDefault="00CF0159" w:rsidP="00F86E33">
            <w:pPr>
              <w:spacing w:after="0" w:line="240" w:lineRule="auto"/>
              <w:rPr>
                <w:rFonts w:ascii="Calibri" w:eastAsia="Times New Roman" w:hAnsi="Calibri" w:cs="Calibri"/>
                <w:color w:val="000000"/>
              </w:rPr>
            </w:pPr>
            <w:r w:rsidRPr="009C4730">
              <w:rPr>
                <w:rFonts w:ascii="Calibri" w:eastAsia="Times New Roman" w:hAnsi="Calibri" w:cs="Calibri"/>
                <w:color w:val="000000"/>
              </w:rPr>
              <w:t xml:space="preserve">3 </w:t>
            </w:r>
            <w:r w:rsidR="00F86E33">
              <w:rPr>
                <w:rFonts w:ascii="Calibri" w:eastAsia="Times New Roman" w:hAnsi="Calibri" w:cs="Calibri"/>
                <w:color w:val="000000"/>
              </w:rPr>
              <w:t>–</w:t>
            </w:r>
            <w:r w:rsidRPr="009C4730">
              <w:rPr>
                <w:rFonts w:ascii="Calibri" w:eastAsia="Times New Roman" w:hAnsi="Calibri" w:cs="Calibri"/>
                <w:color w:val="000000"/>
              </w:rPr>
              <w:t xml:space="preserve"> Prox</w:t>
            </w:r>
            <w:r w:rsidR="00F86E33">
              <w:rPr>
                <w:rFonts w:ascii="Calibri" w:eastAsia="Times New Roman" w:hAnsi="Calibri" w:cs="Calibri"/>
                <w:color w:val="000000"/>
              </w:rPr>
              <w:t>y country used</w:t>
            </w:r>
          </w:p>
        </w:tc>
      </w:tr>
      <w:tr w:rsidR="00CF0159" w:rsidRPr="009C4730" w14:paraId="6EFAD727" w14:textId="77777777" w:rsidTr="00897F3D">
        <w:trPr>
          <w:trHeight w:val="300"/>
        </w:trPr>
        <w:tc>
          <w:tcPr>
            <w:tcW w:w="4140" w:type="dxa"/>
            <w:tcBorders>
              <w:top w:val="nil"/>
              <w:left w:val="nil"/>
              <w:bottom w:val="nil"/>
              <w:right w:val="nil"/>
            </w:tcBorders>
            <w:shd w:val="clear" w:color="000000" w:fill="F8CBAD"/>
            <w:noWrap/>
            <w:vAlign w:val="bottom"/>
            <w:hideMark/>
          </w:tcPr>
          <w:p w14:paraId="55531288" w14:textId="5FD3DED1" w:rsidR="00CF0159" w:rsidRPr="009C4730" w:rsidRDefault="00D96FC9" w:rsidP="00897F3D">
            <w:pPr>
              <w:spacing w:after="0" w:line="240" w:lineRule="auto"/>
              <w:rPr>
                <w:rFonts w:ascii="Calibri" w:eastAsia="Times New Roman" w:hAnsi="Calibri" w:cs="Calibri"/>
                <w:color w:val="000000"/>
              </w:rPr>
            </w:pPr>
            <w:r>
              <w:rPr>
                <w:rFonts w:ascii="Calibri" w:eastAsia="Times New Roman" w:hAnsi="Calibri" w:cs="Calibri"/>
                <w:color w:val="000000"/>
              </w:rPr>
              <w:t>4 –</w:t>
            </w:r>
            <w:r w:rsidR="00340801">
              <w:rPr>
                <w:rFonts w:ascii="Calibri" w:eastAsia="Times New Roman" w:hAnsi="Calibri" w:cs="Calibri"/>
                <w:color w:val="000000"/>
              </w:rPr>
              <w:t>Rest-of-the-world coefficients</w:t>
            </w:r>
          </w:p>
        </w:tc>
      </w:tr>
    </w:tbl>
    <w:p w14:paraId="281CD4A7" w14:textId="77777777" w:rsidR="00CF0159" w:rsidRPr="009C4730" w:rsidRDefault="00CF0159" w:rsidP="00CF0159"/>
    <w:p w14:paraId="0BCBBFAC" w14:textId="2FE36B0D" w:rsidR="00234D88" w:rsidRDefault="00234D88" w:rsidP="00234D88">
      <w:pPr>
        <w:pStyle w:val="Caption"/>
        <w:keepNext/>
      </w:pPr>
      <w:r>
        <w:t xml:space="preserve">Table S </w:t>
      </w:r>
      <w:fldSimple w:instr=" SEQ Table_S \* ARABIC ">
        <w:r w:rsidR="008F6B82">
          <w:rPr>
            <w:noProof/>
          </w:rPr>
          <w:t>1</w:t>
        </w:r>
      </w:fldSimple>
      <w:r>
        <w:t>: Data sources EXIOBASE 3rx</w:t>
      </w:r>
    </w:p>
    <w:tbl>
      <w:tblPr>
        <w:tblW w:w="9781" w:type="dxa"/>
        <w:tblLook w:val="04A0" w:firstRow="1" w:lastRow="0" w:firstColumn="1" w:lastColumn="0" w:noHBand="0" w:noVBand="1"/>
      </w:tblPr>
      <w:tblGrid>
        <w:gridCol w:w="1985"/>
        <w:gridCol w:w="1134"/>
        <w:gridCol w:w="812"/>
        <w:gridCol w:w="605"/>
        <w:gridCol w:w="709"/>
        <w:gridCol w:w="1120"/>
        <w:gridCol w:w="1148"/>
        <w:gridCol w:w="1270"/>
        <w:gridCol w:w="998"/>
      </w:tblGrid>
      <w:tr w:rsidR="00E574EE" w:rsidRPr="009C4730" w14:paraId="5F7A7D39" w14:textId="77777777" w:rsidTr="00E574EE">
        <w:trPr>
          <w:trHeight w:val="300"/>
        </w:trPr>
        <w:tc>
          <w:tcPr>
            <w:tcW w:w="1985" w:type="dxa"/>
            <w:tcBorders>
              <w:top w:val="nil"/>
              <w:left w:val="nil"/>
              <w:bottom w:val="nil"/>
              <w:right w:val="nil"/>
            </w:tcBorders>
            <w:shd w:val="clear" w:color="auto" w:fill="auto"/>
            <w:noWrap/>
            <w:vAlign w:val="bottom"/>
            <w:hideMark/>
          </w:tcPr>
          <w:p w14:paraId="7516CA47" w14:textId="77777777" w:rsidR="00E574EE" w:rsidRPr="009C4730" w:rsidRDefault="00E574EE" w:rsidP="00897F3D">
            <w:pPr>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noWrap/>
            <w:vAlign w:val="bottom"/>
            <w:hideMark/>
          </w:tcPr>
          <w:p w14:paraId="065B0E2B" w14:textId="3CE5C6D5" w:rsidR="00E574EE" w:rsidRPr="009C4730" w:rsidRDefault="00E574EE" w:rsidP="00622AE5">
            <w:pPr>
              <w:spacing w:after="0" w:line="240" w:lineRule="auto"/>
              <w:rPr>
                <w:rFonts w:ascii="Calibri" w:eastAsia="Times New Roman" w:hAnsi="Calibri" w:cs="Calibri"/>
                <w:b/>
                <w:bCs/>
                <w:color w:val="000000"/>
              </w:rPr>
            </w:pPr>
            <w:r w:rsidRPr="009C4730">
              <w:rPr>
                <w:rFonts w:ascii="Calibri" w:eastAsia="Times New Roman" w:hAnsi="Calibri" w:cs="Calibri"/>
                <w:b/>
                <w:bCs/>
                <w:color w:val="000000"/>
              </w:rPr>
              <w:t>Macro</w:t>
            </w:r>
            <w:r>
              <w:rPr>
                <w:rFonts w:ascii="Calibri" w:eastAsia="Times New Roman" w:hAnsi="Calibri" w:cs="Calibri"/>
                <w:b/>
                <w:bCs/>
                <w:color w:val="000000"/>
              </w:rPr>
              <w:t>-</w:t>
            </w:r>
            <w:r w:rsidRPr="009C4730">
              <w:rPr>
                <w:rFonts w:ascii="Calibri" w:eastAsia="Times New Roman" w:hAnsi="Calibri" w:cs="Calibri"/>
                <w:b/>
                <w:bCs/>
                <w:color w:val="000000"/>
              </w:rPr>
              <w:t>economic data</w:t>
            </w:r>
            <w:r>
              <w:rPr>
                <w:rFonts w:ascii="Calibri" w:eastAsia="Times New Roman" w:hAnsi="Calibri" w:cs="Calibri"/>
                <w:b/>
                <w:bCs/>
                <w:color w:val="000000"/>
              </w:rPr>
              <w:t xml:space="preserve"> from EXIOBASE 3</w:t>
            </w:r>
            <w:r>
              <w:rPr>
                <w:rStyle w:val="FootnoteReference"/>
                <w:rFonts w:ascii="Calibri" w:eastAsia="Times New Roman" w:hAnsi="Calibri" w:cs="Calibri"/>
                <w:b/>
                <w:bCs/>
                <w:color w:val="000000"/>
              </w:rPr>
              <w:footnoteReference w:id="1"/>
            </w:r>
            <w:r>
              <w:rPr>
                <w:rFonts w:ascii="Calibri" w:eastAsia="Times New Roman" w:hAnsi="Calibri" w:cs="Calibri"/>
                <w:b/>
                <w:bCs/>
                <w:color w:val="000000"/>
              </w:rPr>
              <w:t xml:space="preserve"> </w:t>
            </w:r>
            <w:bookmarkStart w:id="5" w:name="_Ref8742619"/>
            <w:r>
              <w:rPr>
                <w:rStyle w:val="FootnoteReference"/>
                <w:rFonts w:ascii="Calibri" w:eastAsia="Times New Roman" w:hAnsi="Calibri" w:cs="Calibri"/>
                <w:b/>
                <w:bCs/>
                <w:color w:val="000000"/>
              </w:rPr>
              <w:footnoteReference w:id="2"/>
            </w:r>
            <w:bookmarkEnd w:id="5"/>
          </w:p>
        </w:tc>
        <w:tc>
          <w:tcPr>
            <w:tcW w:w="812" w:type="dxa"/>
            <w:tcBorders>
              <w:top w:val="nil"/>
              <w:left w:val="nil"/>
              <w:bottom w:val="nil"/>
              <w:right w:val="nil"/>
            </w:tcBorders>
            <w:shd w:val="clear" w:color="auto" w:fill="auto"/>
            <w:noWrap/>
            <w:vAlign w:val="bottom"/>
            <w:hideMark/>
          </w:tcPr>
          <w:p w14:paraId="6E3B2B36" w14:textId="58E6D188" w:rsidR="00E574EE" w:rsidRPr="009C4730" w:rsidRDefault="00E574EE" w:rsidP="00897F3D">
            <w:pPr>
              <w:spacing w:after="0" w:line="240" w:lineRule="auto"/>
              <w:rPr>
                <w:rFonts w:ascii="Calibri" w:eastAsia="Times New Roman" w:hAnsi="Calibri" w:cs="Calibri"/>
                <w:b/>
                <w:bCs/>
                <w:color w:val="000000"/>
              </w:rPr>
            </w:pPr>
            <w:r w:rsidRPr="009C4730">
              <w:rPr>
                <w:rFonts w:ascii="Calibri" w:eastAsia="Times New Roman" w:hAnsi="Calibri" w:cs="Calibri"/>
                <w:b/>
                <w:bCs/>
                <w:color w:val="000000"/>
              </w:rPr>
              <w:t>Trade</w:t>
            </w:r>
            <w:r>
              <w:rPr>
                <w:rStyle w:val="FootnoteReference"/>
                <w:rFonts w:ascii="Calibri" w:eastAsia="Times New Roman" w:hAnsi="Calibri" w:cs="Calibri"/>
                <w:b/>
                <w:bCs/>
                <w:color w:val="000000"/>
              </w:rPr>
              <w:footnoteReference w:id="3"/>
            </w:r>
            <w:r w:rsidRPr="009C4730">
              <w:rPr>
                <w:rFonts w:ascii="Calibri" w:eastAsia="Times New Roman" w:hAnsi="Calibri" w:cs="Calibri"/>
                <w:b/>
                <w:bCs/>
                <w:color w:val="000000"/>
              </w:rPr>
              <w:t xml:space="preserve"> (BACI)</w:t>
            </w:r>
          </w:p>
        </w:tc>
        <w:tc>
          <w:tcPr>
            <w:tcW w:w="605" w:type="dxa"/>
            <w:tcBorders>
              <w:top w:val="nil"/>
              <w:left w:val="nil"/>
              <w:bottom w:val="nil"/>
              <w:right w:val="nil"/>
            </w:tcBorders>
            <w:shd w:val="clear" w:color="auto" w:fill="auto"/>
            <w:noWrap/>
            <w:vAlign w:val="bottom"/>
            <w:hideMark/>
          </w:tcPr>
          <w:p w14:paraId="6EF59B2B" w14:textId="21FDEAC9" w:rsidR="00E574EE" w:rsidRPr="009C4730" w:rsidRDefault="00E574EE" w:rsidP="00897F3D">
            <w:pPr>
              <w:spacing w:after="0" w:line="240" w:lineRule="auto"/>
              <w:rPr>
                <w:rFonts w:ascii="Calibri" w:eastAsia="Times New Roman" w:hAnsi="Calibri" w:cs="Calibri"/>
                <w:b/>
                <w:bCs/>
                <w:color w:val="000000"/>
              </w:rPr>
            </w:pPr>
            <w:r w:rsidRPr="009C4730">
              <w:rPr>
                <w:rFonts w:ascii="Calibri" w:eastAsia="Times New Roman" w:hAnsi="Calibri" w:cs="Calibri"/>
                <w:b/>
                <w:bCs/>
                <w:color w:val="000000"/>
              </w:rPr>
              <w:t>IEA</w:t>
            </w:r>
            <w:r>
              <w:rPr>
                <w:rStyle w:val="FootnoteReference"/>
                <w:rFonts w:ascii="Calibri" w:eastAsia="Times New Roman" w:hAnsi="Calibri" w:cs="Calibri"/>
                <w:b/>
                <w:bCs/>
                <w:color w:val="000000"/>
              </w:rPr>
              <w:footnoteReference w:id="4"/>
            </w:r>
          </w:p>
        </w:tc>
        <w:tc>
          <w:tcPr>
            <w:tcW w:w="709" w:type="dxa"/>
            <w:tcBorders>
              <w:top w:val="nil"/>
              <w:left w:val="nil"/>
              <w:bottom w:val="nil"/>
              <w:right w:val="nil"/>
            </w:tcBorders>
            <w:shd w:val="clear" w:color="auto" w:fill="auto"/>
            <w:noWrap/>
            <w:vAlign w:val="bottom"/>
            <w:hideMark/>
          </w:tcPr>
          <w:p w14:paraId="5F4EB7D5" w14:textId="0C830138" w:rsidR="00E574EE" w:rsidRPr="009C4730" w:rsidRDefault="00E574EE" w:rsidP="00897F3D">
            <w:pPr>
              <w:spacing w:after="0" w:line="240" w:lineRule="auto"/>
              <w:rPr>
                <w:rFonts w:ascii="Calibri" w:eastAsia="Times New Roman" w:hAnsi="Calibri" w:cs="Calibri"/>
                <w:b/>
                <w:bCs/>
                <w:color w:val="000000"/>
              </w:rPr>
            </w:pPr>
            <w:r w:rsidRPr="009C4730">
              <w:rPr>
                <w:rFonts w:ascii="Calibri" w:eastAsia="Times New Roman" w:hAnsi="Calibri" w:cs="Calibri"/>
                <w:b/>
                <w:bCs/>
                <w:color w:val="000000"/>
              </w:rPr>
              <w:t>FAO</w:t>
            </w:r>
            <w:r>
              <w:rPr>
                <w:rFonts w:ascii="Calibri" w:eastAsia="Times New Roman" w:hAnsi="Calibri" w:cs="Calibri"/>
                <w:b/>
                <w:bCs/>
                <w:color w:val="000000"/>
              </w:rPr>
              <w:t xml:space="preserve"> data</w:t>
            </w:r>
            <w:r>
              <w:rPr>
                <w:rStyle w:val="FootnoteReference"/>
                <w:rFonts w:ascii="Calibri" w:eastAsia="Times New Roman" w:hAnsi="Calibri" w:cs="Calibri"/>
                <w:b/>
                <w:bCs/>
                <w:color w:val="000000"/>
              </w:rPr>
              <w:footnoteReference w:id="5"/>
            </w:r>
          </w:p>
        </w:tc>
        <w:tc>
          <w:tcPr>
            <w:tcW w:w="1120" w:type="dxa"/>
            <w:tcBorders>
              <w:top w:val="nil"/>
              <w:left w:val="nil"/>
              <w:bottom w:val="nil"/>
              <w:right w:val="nil"/>
            </w:tcBorders>
            <w:shd w:val="clear" w:color="auto" w:fill="auto"/>
            <w:noWrap/>
            <w:vAlign w:val="bottom"/>
            <w:hideMark/>
          </w:tcPr>
          <w:p w14:paraId="69EF3FEA" w14:textId="75B1CC7B" w:rsidR="00E574EE" w:rsidRPr="009C4730" w:rsidRDefault="00E574EE" w:rsidP="00D96FC9">
            <w:pPr>
              <w:spacing w:after="0" w:line="240" w:lineRule="auto"/>
              <w:rPr>
                <w:rFonts w:ascii="Calibri" w:eastAsia="Times New Roman" w:hAnsi="Calibri" w:cs="Calibri"/>
                <w:b/>
                <w:bCs/>
                <w:color w:val="000000"/>
              </w:rPr>
            </w:pPr>
            <w:r w:rsidRPr="009C4730">
              <w:rPr>
                <w:rFonts w:ascii="Calibri" w:eastAsia="Times New Roman" w:hAnsi="Calibri" w:cs="Calibri"/>
                <w:b/>
                <w:bCs/>
                <w:color w:val="000000"/>
              </w:rPr>
              <w:t>Material</w:t>
            </w:r>
            <w:r>
              <w:rPr>
                <w:rFonts w:ascii="Calibri" w:eastAsia="Times New Roman" w:hAnsi="Calibri" w:cs="Calibri"/>
                <w:b/>
                <w:bCs/>
                <w:color w:val="000000"/>
              </w:rPr>
              <w:t xml:space="preserve"> data from EXIOBASE 3</w:t>
            </w:r>
            <w:r>
              <w:rPr>
                <w:rFonts w:ascii="Calibri" w:eastAsia="Times New Roman" w:hAnsi="Calibri" w:cs="Calibri"/>
                <w:b/>
                <w:bCs/>
                <w:color w:val="000000"/>
              </w:rPr>
              <w:fldChar w:fldCharType="begin"/>
            </w:r>
            <w:r>
              <w:rPr>
                <w:rFonts w:ascii="Calibri" w:eastAsia="Times New Roman" w:hAnsi="Calibri" w:cs="Calibri"/>
                <w:b/>
                <w:bCs/>
                <w:color w:val="000000"/>
              </w:rPr>
              <w:instrText xml:space="preserve"> NOTEREF _Ref8742619 \f \h </w:instrText>
            </w:r>
            <w:r>
              <w:rPr>
                <w:rFonts w:ascii="Calibri" w:eastAsia="Times New Roman" w:hAnsi="Calibri" w:cs="Calibri"/>
                <w:b/>
                <w:bCs/>
                <w:color w:val="000000"/>
              </w:rPr>
            </w:r>
            <w:r>
              <w:rPr>
                <w:rFonts w:ascii="Calibri" w:eastAsia="Times New Roman" w:hAnsi="Calibri" w:cs="Calibri"/>
                <w:b/>
                <w:bCs/>
                <w:color w:val="000000"/>
              </w:rPr>
              <w:fldChar w:fldCharType="separate"/>
            </w:r>
            <w:r w:rsidR="008F6B82" w:rsidRPr="008F6B82">
              <w:rPr>
                <w:rStyle w:val="FootnoteReference"/>
              </w:rPr>
              <w:t>2</w:t>
            </w:r>
            <w:r>
              <w:rPr>
                <w:rFonts w:ascii="Calibri" w:eastAsia="Times New Roman" w:hAnsi="Calibri" w:cs="Calibri"/>
                <w:b/>
                <w:bCs/>
                <w:color w:val="000000"/>
              </w:rPr>
              <w:fldChar w:fldCharType="end"/>
            </w:r>
          </w:p>
        </w:tc>
        <w:tc>
          <w:tcPr>
            <w:tcW w:w="1148" w:type="dxa"/>
            <w:tcBorders>
              <w:top w:val="nil"/>
              <w:left w:val="nil"/>
              <w:bottom w:val="nil"/>
              <w:right w:val="nil"/>
            </w:tcBorders>
            <w:shd w:val="clear" w:color="auto" w:fill="auto"/>
            <w:noWrap/>
            <w:vAlign w:val="bottom"/>
            <w:hideMark/>
          </w:tcPr>
          <w:p w14:paraId="1A73F689" w14:textId="0164E9BB" w:rsidR="00E574EE" w:rsidRPr="009C4730" w:rsidRDefault="00E574EE" w:rsidP="00897F3D">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UN </w:t>
            </w:r>
            <w:r w:rsidRPr="009C4730">
              <w:rPr>
                <w:rFonts w:ascii="Calibri" w:eastAsia="Times New Roman" w:hAnsi="Calibri" w:cs="Calibri"/>
                <w:b/>
                <w:bCs/>
                <w:color w:val="000000"/>
              </w:rPr>
              <w:t>Service trade</w:t>
            </w:r>
            <w:r>
              <w:rPr>
                <w:rFonts w:ascii="Calibri" w:eastAsia="Times New Roman" w:hAnsi="Calibri" w:cs="Calibri"/>
                <w:b/>
                <w:bCs/>
                <w:color w:val="000000"/>
              </w:rPr>
              <w:t xml:space="preserve"> data from EXIOBASE 3</w:t>
            </w:r>
            <w:r>
              <w:rPr>
                <w:rFonts w:ascii="Calibri" w:eastAsia="Times New Roman" w:hAnsi="Calibri" w:cs="Calibri"/>
                <w:b/>
                <w:bCs/>
                <w:color w:val="000000"/>
              </w:rPr>
              <w:fldChar w:fldCharType="begin"/>
            </w:r>
            <w:r>
              <w:rPr>
                <w:rFonts w:ascii="Calibri" w:eastAsia="Times New Roman" w:hAnsi="Calibri" w:cs="Calibri"/>
                <w:b/>
                <w:bCs/>
                <w:color w:val="000000"/>
              </w:rPr>
              <w:instrText xml:space="preserve"> NOTEREF _Ref8742619 \f \h </w:instrText>
            </w:r>
            <w:r>
              <w:rPr>
                <w:rFonts w:ascii="Calibri" w:eastAsia="Times New Roman" w:hAnsi="Calibri" w:cs="Calibri"/>
                <w:b/>
                <w:bCs/>
                <w:color w:val="000000"/>
              </w:rPr>
            </w:r>
            <w:r>
              <w:rPr>
                <w:rFonts w:ascii="Calibri" w:eastAsia="Times New Roman" w:hAnsi="Calibri" w:cs="Calibri"/>
                <w:b/>
                <w:bCs/>
                <w:color w:val="000000"/>
              </w:rPr>
              <w:fldChar w:fldCharType="separate"/>
            </w:r>
            <w:r w:rsidR="008F6B82" w:rsidRPr="008F6B82">
              <w:rPr>
                <w:rStyle w:val="FootnoteReference"/>
              </w:rPr>
              <w:t>2</w:t>
            </w:r>
            <w:r>
              <w:rPr>
                <w:rFonts w:ascii="Calibri" w:eastAsia="Times New Roman" w:hAnsi="Calibri" w:cs="Calibri"/>
                <w:b/>
                <w:bCs/>
                <w:color w:val="000000"/>
              </w:rPr>
              <w:fldChar w:fldCharType="end"/>
            </w:r>
          </w:p>
        </w:tc>
        <w:tc>
          <w:tcPr>
            <w:tcW w:w="1270" w:type="dxa"/>
            <w:tcBorders>
              <w:top w:val="nil"/>
              <w:left w:val="nil"/>
              <w:bottom w:val="nil"/>
              <w:right w:val="nil"/>
            </w:tcBorders>
            <w:shd w:val="clear" w:color="auto" w:fill="auto"/>
            <w:noWrap/>
            <w:vAlign w:val="bottom"/>
            <w:hideMark/>
          </w:tcPr>
          <w:p w14:paraId="6DC5A947" w14:textId="3740AACA" w:rsidR="00E574EE" w:rsidRPr="009C4730" w:rsidRDefault="00E574EE" w:rsidP="00897F3D">
            <w:pPr>
              <w:spacing w:after="0" w:line="240" w:lineRule="auto"/>
              <w:rPr>
                <w:rFonts w:ascii="Calibri" w:eastAsia="Times New Roman" w:hAnsi="Calibri" w:cs="Calibri"/>
                <w:b/>
                <w:bCs/>
                <w:color w:val="000000"/>
              </w:rPr>
            </w:pPr>
            <w:r>
              <w:rPr>
                <w:rFonts w:ascii="Calibri" w:eastAsia="Times New Roman" w:hAnsi="Calibri" w:cs="Calibri"/>
                <w:b/>
                <w:bCs/>
                <w:color w:val="000000"/>
              </w:rPr>
              <w:t>SUT coefficients from EXIOBASE 3 (and 2)</w:t>
            </w:r>
          </w:p>
        </w:tc>
        <w:tc>
          <w:tcPr>
            <w:tcW w:w="998" w:type="dxa"/>
            <w:tcBorders>
              <w:top w:val="nil"/>
              <w:left w:val="nil"/>
              <w:bottom w:val="nil"/>
              <w:right w:val="nil"/>
            </w:tcBorders>
            <w:shd w:val="clear" w:color="auto" w:fill="auto"/>
            <w:noWrap/>
            <w:vAlign w:val="bottom"/>
            <w:hideMark/>
          </w:tcPr>
          <w:p w14:paraId="52FBFBE2" w14:textId="477C48F4" w:rsidR="00E574EE" w:rsidRPr="009C4730" w:rsidRDefault="00E574EE" w:rsidP="00D96FC9">
            <w:pPr>
              <w:spacing w:after="0" w:line="240" w:lineRule="auto"/>
              <w:rPr>
                <w:rFonts w:ascii="Calibri" w:eastAsia="Times New Roman" w:hAnsi="Calibri" w:cs="Calibri"/>
                <w:b/>
                <w:bCs/>
                <w:color w:val="000000"/>
              </w:rPr>
            </w:pPr>
            <w:r w:rsidRPr="009C4730">
              <w:rPr>
                <w:rFonts w:ascii="Calibri" w:eastAsia="Times New Roman" w:hAnsi="Calibri" w:cs="Calibri"/>
                <w:b/>
                <w:bCs/>
                <w:color w:val="000000"/>
              </w:rPr>
              <w:t xml:space="preserve">Land </w:t>
            </w:r>
            <w:r>
              <w:rPr>
                <w:rFonts w:ascii="Calibri" w:eastAsia="Times New Roman" w:hAnsi="Calibri" w:cs="Calibri"/>
                <w:b/>
                <w:bCs/>
                <w:color w:val="000000"/>
              </w:rPr>
              <w:t>use data (see S11)</w:t>
            </w:r>
          </w:p>
        </w:tc>
      </w:tr>
      <w:tr w:rsidR="00E574EE" w:rsidRPr="009C4730" w14:paraId="48F44718" w14:textId="77777777" w:rsidTr="00E574EE">
        <w:trPr>
          <w:trHeight w:val="300"/>
        </w:trPr>
        <w:tc>
          <w:tcPr>
            <w:tcW w:w="1985" w:type="dxa"/>
            <w:tcBorders>
              <w:top w:val="nil"/>
              <w:left w:val="nil"/>
              <w:bottom w:val="nil"/>
              <w:right w:val="nil"/>
            </w:tcBorders>
            <w:shd w:val="clear" w:color="auto" w:fill="auto"/>
            <w:noWrap/>
            <w:vAlign w:val="bottom"/>
            <w:hideMark/>
          </w:tcPr>
          <w:p w14:paraId="7922CD18"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Afghanistan</w:t>
            </w:r>
          </w:p>
        </w:tc>
        <w:tc>
          <w:tcPr>
            <w:tcW w:w="1134" w:type="dxa"/>
            <w:tcBorders>
              <w:top w:val="nil"/>
              <w:left w:val="nil"/>
              <w:bottom w:val="nil"/>
              <w:right w:val="nil"/>
            </w:tcBorders>
            <w:shd w:val="clear" w:color="auto" w:fill="auto"/>
            <w:noWrap/>
            <w:vAlign w:val="bottom"/>
            <w:hideMark/>
          </w:tcPr>
          <w:p w14:paraId="4723064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5B5D07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4B0ABE1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762C65C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20497E2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3E7A59F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76DB305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1DAC6A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21D6B2F" w14:textId="77777777" w:rsidTr="00E574EE">
        <w:trPr>
          <w:trHeight w:val="300"/>
        </w:trPr>
        <w:tc>
          <w:tcPr>
            <w:tcW w:w="1985" w:type="dxa"/>
            <w:tcBorders>
              <w:top w:val="nil"/>
              <w:left w:val="nil"/>
              <w:bottom w:val="nil"/>
              <w:right w:val="nil"/>
            </w:tcBorders>
            <w:shd w:val="clear" w:color="auto" w:fill="auto"/>
            <w:noWrap/>
            <w:vAlign w:val="bottom"/>
            <w:hideMark/>
          </w:tcPr>
          <w:p w14:paraId="5E582E92"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Albania</w:t>
            </w:r>
          </w:p>
        </w:tc>
        <w:tc>
          <w:tcPr>
            <w:tcW w:w="1134" w:type="dxa"/>
            <w:tcBorders>
              <w:top w:val="nil"/>
              <w:left w:val="nil"/>
              <w:bottom w:val="nil"/>
              <w:right w:val="nil"/>
            </w:tcBorders>
            <w:shd w:val="clear" w:color="auto" w:fill="auto"/>
            <w:noWrap/>
            <w:vAlign w:val="bottom"/>
            <w:hideMark/>
          </w:tcPr>
          <w:p w14:paraId="77FF827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03DBB0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7B3C7EE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5ADDB78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06D61AF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5ED66C8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30E19E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F03DEB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2BBE550" w14:textId="77777777" w:rsidTr="00E574EE">
        <w:trPr>
          <w:trHeight w:val="300"/>
        </w:trPr>
        <w:tc>
          <w:tcPr>
            <w:tcW w:w="1985" w:type="dxa"/>
            <w:tcBorders>
              <w:top w:val="nil"/>
              <w:left w:val="nil"/>
              <w:bottom w:val="nil"/>
              <w:right w:val="nil"/>
            </w:tcBorders>
            <w:shd w:val="clear" w:color="auto" w:fill="auto"/>
            <w:noWrap/>
            <w:vAlign w:val="bottom"/>
            <w:hideMark/>
          </w:tcPr>
          <w:p w14:paraId="7DA5C45C"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Algeria</w:t>
            </w:r>
          </w:p>
        </w:tc>
        <w:tc>
          <w:tcPr>
            <w:tcW w:w="1134" w:type="dxa"/>
            <w:tcBorders>
              <w:top w:val="nil"/>
              <w:left w:val="nil"/>
              <w:bottom w:val="nil"/>
              <w:right w:val="nil"/>
            </w:tcBorders>
            <w:shd w:val="clear" w:color="auto" w:fill="auto"/>
            <w:noWrap/>
            <w:vAlign w:val="bottom"/>
            <w:hideMark/>
          </w:tcPr>
          <w:p w14:paraId="5B6AF8E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1DB9CF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5120C06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08172F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123BE1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33FCB0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15C832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51FCD6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1528EC3" w14:textId="77777777" w:rsidTr="00E574EE">
        <w:trPr>
          <w:trHeight w:val="300"/>
        </w:trPr>
        <w:tc>
          <w:tcPr>
            <w:tcW w:w="1985" w:type="dxa"/>
            <w:tcBorders>
              <w:top w:val="nil"/>
              <w:left w:val="nil"/>
              <w:bottom w:val="nil"/>
              <w:right w:val="nil"/>
            </w:tcBorders>
            <w:shd w:val="clear" w:color="auto" w:fill="auto"/>
            <w:noWrap/>
            <w:vAlign w:val="bottom"/>
            <w:hideMark/>
          </w:tcPr>
          <w:p w14:paraId="3D59164A"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Andorra</w:t>
            </w:r>
          </w:p>
        </w:tc>
        <w:tc>
          <w:tcPr>
            <w:tcW w:w="1134" w:type="dxa"/>
            <w:tcBorders>
              <w:top w:val="nil"/>
              <w:left w:val="nil"/>
              <w:bottom w:val="nil"/>
              <w:right w:val="nil"/>
            </w:tcBorders>
            <w:shd w:val="clear" w:color="auto" w:fill="auto"/>
            <w:noWrap/>
            <w:vAlign w:val="bottom"/>
            <w:hideMark/>
          </w:tcPr>
          <w:p w14:paraId="1DB8E1C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8B9B74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FFFF00"/>
            <w:noWrap/>
            <w:vAlign w:val="bottom"/>
            <w:hideMark/>
          </w:tcPr>
          <w:p w14:paraId="67B8020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709" w:type="dxa"/>
            <w:tcBorders>
              <w:top w:val="nil"/>
              <w:left w:val="nil"/>
              <w:bottom w:val="nil"/>
              <w:right w:val="nil"/>
            </w:tcBorders>
            <w:shd w:val="clear" w:color="000000" w:fill="FFFF00"/>
            <w:noWrap/>
            <w:vAlign w:val="bottom"/>
            <w:hideMark/>
          </w:tcPr>
          <w:p w14:paraId="19333A2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20" w:type="dxa"/>
            <w:tcBorders>
              <w:top w:val="nil"/>
              <w:left w:val="nil"/>
              <w:bottom w:val="nil"/>
              <w:right w:val="nil"/>
            </w:tcBorders>
            <w:shd w:val="clear" w:color="000000" w:fill="00B0F0"/>
            <w:noWrap/>
            <w:vAlign w:val="bottom"/>
            <w:hideMark/>
          </w:tcPr>
          <w:p w14:paraId="5D4A17E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E839B7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19EFCD9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FAEFDE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738E971" w14:textId="77777777" w:rsidTr="00E574EE">
        <w:trPr>
          <w:trHeight w:val="300"/>
        </w:trPr>
        <w:tc>
          <w:tcPr>
            <w:tcW w:w="1985" w:type="dxa"/>
            <w:tcBorders>
              <w:top w:val="nil"/>
              <w:left w:val="nil"/>
              <w:bottom w:val="nil"/>
              <w:right w:val="nil"/>
            </w:tcBorders>
            <w:shd w:val="clear" w:color="auto" w:fill="auto"/>
            <w:noWrap/>
            <w:vAlign w:val="bottom"/>
            <w:hideMark/>
          </w:tcPr>
          <w:p w14:paraId="173BA9A8"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Angola</w:t>
            </w:r>
          </w:p>
        </w:tc>
        <w:tc>
          <w:tcPr>
            <w:tcW w:w="1134" w:type="dxa"/>
            <w:tcBorders>
              <w:top w:val="nil"/>
              <w:left w:val="nil"/>
              <w:bottom w:val="nil"/>
              <w:right w:val="nil"/>
            </w:tcBorders>
            <w:shd w:val="clear" w:color="auto" w:fill="auto"/>
            <w:noWrap/>
            <w:vAlign w:val="bottom"/>
            <w:hideMark/>
          </w:tcPr>
          <w:p w14:paraId="66E84B3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899D41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06989A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2BD1F6A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0EF2BB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26E0D2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2FACDE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AB92C9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48650D9" w14:textId="77777777" w:rsidTr="00E574EE">
        <w:trPr>
          <w:trHeight w:val="300"/>
        </w:trPr>
        <w:tc>
          <w:tcPr>
            <w:tcW w:w="1985" w:type="dxa"/>
            <w:tcBorders>
              <w:top w:val="nil"/>
              <w:left w:val="nil"/>
              <w:bottom w:val="nil"/>
              <w:right w:val="nil"/>
            </w:tcBorders>
            <w:shd w:val="clear" w:color="auto" w:fill="auto"/>
            <w:noWrap/>
            <w:vAlign w:val="bottom"/>
            <w:hideMark/>
          </w:tcPr>
          <w:p w14:paraId="2D604C8C"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Anguilla</w:t>
            </w:r>
          </w:p>
        </w:tc>
        <w:tc>
          <w:tcPr>
            <w:tcW w:w="1134" w:type="dxa"/>
            <w:tcBorders>
              <w:top w:val="nil"/>
              <w:left w:val="nil"/>
              <w:bottom w:val="nil"/>
              <w:right w:val="nil"/>
            </w:tcBorders>
            <w:shd w:val="clear" w:color="auto" w:fill="auto"/>
            <w:noWrap/>
            <w:vAlign w:val="bottom"/>
            <w:hideMark/>
          </w:tcPr>
          <w:p w14:paraId="62656F0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862178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162E16D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000000" w:fill="FFFF00"/>
            <w:noWrap/>
            <w:vAlign w:val="bottom"/>
            <w:hideMark/>
          </w:tcPr>
          <w:p w14:paraId="012E62A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20" w:type="dxa"/>
            <w:tcBorders>
              <w:top w:val="nil"/>
              <w:left w:val="nil"/>
              <w:bottom w:val="nil"/>
              <w:right w:val="nil"/>
            </w:tcBorders>
            <w:shd w:val="clear" w:color="000000" w:fill="00B0F0"/>
            <w:noWrap/>
            <w:vAlign w:val="bottom"/>
            <w:hideMark/>
          </w:tcPr>
          <w:p w14:paraId="6B8AD3B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7E8FEC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508301D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4CEB78D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F2B156F" w14:textId="77777777" w:rsidTr="00E574EE">
        <w:trPr>
          <w:trHeight w:val="300"/>
        </w:trPr>
        <w:tc>
          <w:tcPr>
            <w:tcW w:w="1985" w:type="dxa"/>
            <w:tcBorders>
              <w:top w:val="nil"/>
              <w:left w:val="nil"/>
              <w:bottom w:val="nil"/>
              <w:right w:val="nil"/>
            </w:tcBorders>
            <w:shd w:val="clear" w:color="auto" w:fill="auto"/>
            <w:noWrap/>
            <w:vAlign w:val="bottom"/>
            <w:hideMark/>
          </w:tcPr>
          <w:p w14:paraId="7FD855F1"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Antigua and Barbuda</w:t>
            </w:r>
          </w:p>
        </w:tc>
        <w:tc>
          <w:tcPr>
            <w:tcW w:w="1134" w:type="dxa"/>
            <w:tcBorders>
              <w:top w:val="nil"/>
              <w:left w:val="nil"/>
              <w:bottom w:val="nil"/>
              <w:right w:val="nil"/>
            </w:tcBorders>
            <w:shd w:val="clear" w:color="auto" w:fill="auto"/>
            <w:noWrap/>
            <w:vAlign w:val="bottom"/>
            <w:hideMark/>
          </w:tcPr>
          <w:p w14:paraId="2966045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49C12A3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127C503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461D896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762DC65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551F6DE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1C7C62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808B4F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A6B3F6A" w14:textId="77777777" w:rsidTr="00E574EE">
        <w:trPr>
          <w:trHeight w:val="300"/>
        </w:trPr>
        <w:tc>
          <w:tcPr>
            <w:tcW w:w="1985" w:type="dxa"/>
            <w:tcBorders>
              <w:top w:val="nil"/>
              <w:left w:val="nil"/>
              <w:bottom w:val="nil"/>
              <w:right w:val="nil"/>
            </w:tcBorders>
            <w:shd w:val="clear" w:color="auto" w:fill="auto"/>
            <w:noWrap/>
            <w:vAlign w:val="bottom"/>
            <w:hideMark/>
          </w:tcPr>
          <w:p w14:paraId="22E21F90"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Argentina</w:t>
            </w:r>
          </w:p>
        </w:tc>
        <w:tc>
          <w:tcPr>
            <w:tcW w:w="1134" w:type="dxa"/>
            <w:tcBorders>
              <w:top w:val="nil"/>
              <w:left w:val="nil"/>
              <w:bottom w:val="nil"/>
              <w:right w:val="nil"/>
            </w:tcBorders>
            <w:shd w:val="clear" w:color="auto" w:fill="auto"/>
            <w:noWrap/>
            <w:vAlign w:val="bottom"/>
            <w:hideMark/>
          </w:tcPr>
          <w:p w14:paraId="57E1A1C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608B15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1688A3E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1304EFC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F7029E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D04064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2E72256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6C11455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66F185A7" w14:textId="77777777" w:rsidTr="00E574EE">
        <w:trPr>
          <w:trHeight w:val="300"/>
        </w:trPr>
        <w:tc>
          <w:tcPr>
            <w:tcW w:w="1985" w:type="dxa"/>
            <w:tcBorders>
              <w:top w:val="nil"/>
              <w:left w:val="nil"/>
              <w:bottom w:val="nil"/>
              <w:right w:val="nil"/>
            </w:tcBorders>
            <w:shd w:val="clear" w:color="auto" w:fill="auto"/>
            <w:noWrap/>
            <w:vAlign w:val="bottom"/>
            <w:hideMark/>
          </w:tcPr>
          <w:p w14:paraId="4F6C7264"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Armenia</w:t>
            </w:r>
          </w:p>
        </w:tc>
        <w:tc>
          <w:tcPr>
            <w:tcW w:w="1134" w:type="dxa"/>
            <w:tcBorders>
              <w:top w:val="nil"/>
              <w:left w:val="nil"/>
              <w:bottom w:val="nil"/>
              <w:right w:val="nil"/>
            </w:tcBorders>
            <w:shd w:val="clear" w:color="auto" w:fill="auto"/>
            <w:noWrap/>
            <w:vAlign w:val="bottom"/>
            <w:hideMark/>
          </w:tcPr>
          <w:p w14:paraId="0E6D389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F21305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748E6A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12C66FF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1C2068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B818B4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3C86CD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B047CB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361C883" w14:textId="77777777" w:rsidTr="00E574EE">
        <w:trPr>
          <w:trHeight w:val="300"/>
        </w:trPr>
        <w:tc>
          <w:tcPr>
            <w:tcW w:w="1985" w:type="dxa"/>
            <w:tcBorders>
              <w:top w:val="nil"/>
              <w:left w:val="nil"/>
              <w:bottom w:val="nil"/>
              <w:right w:val="nil"/>
            </w:tcBorders>
            <w:shd w:val="clear" w:color="auto" w:fill="auto"/>
            <w:noWrap/>
            <w:vAlign w:val="bottom"/>
            <w:hideMark/>
          </w:tcPr>
          <w:p w14:paraId="5AA14FDA"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Aruba</w:t>
            </w:r>
          </w:p>
        </w:tc>
        <w:tc>
          <w:tcPr>
            <w:tcW w:w="1134" w:type="dxa"/>
            <w:tcBorders>
              <w:top w:val="nil"/>
              <w:left w:val="nil"/>
              <w:bottom w:val="nil"/>
              <w:right w:val="nil"/>
            </w:tcBorders>
            <w:shd w:val="clear" w:color="auto" w:fill="auto"/>
            <w:noWrap/>
            <w:vAlign w:val="bottom"/>
            <w:hideMark/>
          </w:tcPr>
          <w:p w14:paraId="7981458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F54EBA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27E1A56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000000" w:fill="FFFF00"/>
            <w:noWrap/>
            <w:vAlign w:val="bottom"/>
            <w:hideMark/>
          </w:tcPr>
          <w:p w14:paraId="1693801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20" w:type="dxa"/>
            <w:tcBorders>
              <w:top w:val="nil"/>
              <w:left w:val="nil"/>
              <w:bottom w:val="nil"/>
              <w:right w:val="nil"/>
            </w:tcBorders>
            <w:shd w:val="clear" w:color="000000" w:fill="00B0F0"/>
            <w:noWrap/>
            <w:vAlign w:val="bottom"/>
            <w:hideMark/>
          </w:tcPr>
          <w:p w14:paraId="33A5CF1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B0786C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ACAEBD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5C7807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2759284" w14:textId="77777777" w:rsidTr="00E574EE">
        <w:trPr>
          <w:trHeight w:val="300"/>
        </w:trPr>
        <w:tc>
          <w:tcPr>
            <w:tcW w:w="1985" w:type="dxa"/>
            <w:tcBorders>
              <w:top w:val="nil"/>
              <w:left w:val="nil"/>
              <w:bottom w:val="nil"/>
              <w:right w:val="nil"/>
            </w:tcBorders>
            <w:shd w:val="clear" w:color="auto" w:fill="auto"/>
            <w:noWrap/>
            <w:vAlign w:val="bottom"/>
            <w:hideMark/>
          </w:tcPr>
          <w:p w14:paraId="0956490C"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Australia</w:t>
            </w:r>
          </w:p>
        </w:tc>
        <w:tc>
          <w:tcPr>
            <w:tcW w:w="1134" w:type="dxa"/>
            <w:tcBorders>
              <w:top w:val="nil"/>
              <w:left w:val="nil"/>
              <w:bottom w:val="nil"/>
              <w:right w:val="nil"/>
            </w:tcBorders>
            <w:shd w:val="clear" w:color="auto" w:fill="auto"/>
            <w:noWrap/>
            <w:vAlign w:val="bottom"/>
            <w:hideMark/>
          </w:tcPr>
          <w:p w14:paraId="4E3D03C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5C7193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121F8C6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5F5B20F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460B943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4542EE6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33C1DEF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2F94280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8F4FC91" w14:textId="77777777" w:rsidTr="00E574EE">
        <w:trPr>
          <w:trHeight w:val="300"/>
        </w:trPr>
        <w:tc>
          <w:tcPr>
            <w:tcW w:w="1985" w:type="dxa"/>
            <w:tcBorders>
              <w:top w:val="nil"/>
              <w:left w:val="nil"/>
              <w:bottom w:val="nil"/>
              <w:right w:val="nil"/>
            </w:tcBorders>
            <w:shd w:val="clear" w:color="auto" w:fill="auto"/>
            <w:noWrap/>
            <w:vAlign w:val="bottom"/>
            <w:hideMark/>
          </w:tcPr>
          <w:p w14:paraId="13828A87"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Austria</w:t>
            </w:r>
          </w:p>
        </w:tc>
        <w:tc>
          <w:tcPr>
            <w:tcW w:w="1134" w:type="dxa"/>
            <w:tcBorders>
              <w:top w:val="nil"/>
              <w:left w:val="nil"/>
              <w:bottom w:val="nil"/>
              <w:right w:val="nil"/>
            </w:tcBorders>
            <w:shd w:val="clear" w:color="auto" w:fill="auto"/>
            <w:noWrap/>
            <w:vAlign w:val="bottom"/>
            <w:hideMark/>
          </w:tcPr>
          <w:p w14:paraId="120915D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197A6C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31E7148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090BB49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211C14F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4D5DB6A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1F347E6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3BE29FF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8A60302" w14:textId="77777777" w:rsidTr="00E574EE">
        <w:trPr>
          <w:trHeight w:val="300"/>
        </w:trPr>
        <w:tc>
          <w:tcPr>
            <w:tcW w:w="1985" w:type="dxa"/>
            <w:tcBorders>
              <w:top w:val="nil"/>
              <w:left w:val="nil"/>
              <w:bottom w:val="nil"/>
              <w:right w:val="nil"/>
            </w:tcBorders>
            <w:shd w:val="clear" w:color="auto" w:fill="auto"/>
            <w:noWrap/>
            <w:vAlign w:val="bottom"/>
            <w:hideMark/>
          </w:tcPr>
          <w:p w14:paraId="298A0F6F"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Azerbaijan</w:t>
            </w:r>
          </w:p>
        </w:tc>
        <w:tc>
          <w:tcPr>
            <w:tcW w:w="1134" w:type="dxa"/>
            <w:tcBorders>
              <w:top w:val="nil"/>
              <w:left w:val="nil"/>
              <w:bottom w:val="nil"/>
              <w:right w:val="nil"/>
            </w:tcBorders>
            <w:shd w:val="clear" w:color="auto" w:fill="auto"/>
            <w:noWrap/>
            <w:vAlign w:val="bottom"/>
            <w:hideMark/>
          </w:tcPr>
          <w:p w14:paraId="307EE58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F37209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50EAFAF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1AA4D4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5D62EF6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37867FF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DE7AF6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C419EC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596E077" w14:textId="77777777" w:rsidTr="00E574EE">
        <w:trPr>
          <w:trHeight w:val="300"/>
        </w:trPr>
        <w:tc>
          <w:tcPr>
            <w:tcW w:w="1985" w:type="dxa"/>
            <w:tcBorders>
              <w:top w:val="nil"/>
              <w:left w:val="nil"/>
              <w:bottom w:val="nil"/>
              <w:right w:val="nil"/>
            </w:tcBorders>
            <w:shd w:val="clear" w:color="auto" w:fill="auto"/>
            <w:noWrap/>
            <w:vAlign w:val="bottom"/>
            <w:hideMark/>
          </w:tcPr>
          <w:p w14:paraId="03CE2717"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Bahamas</w:t>
            </w:r>
          </w:p>
        </w:tc>
        <w:tc>
          <w:tcPr>
            <w:tcW w:w="1134" w:type="dxa"/>
            <w:tcBorders>
              <w:top w:val="nil"/>
              <w:left w:val="nil"/>
              <w:bottom w:val="nil"/>
              <w:right w:val="nil"/>
            </w:tcBorders>
            <w:shd w:val="clear" w:color="auto" w:fill="auto"/>
            <w:noWrap/>
            <w:vAlign w:val="bottom"/>
            <w:hideMark/>
          </w:tcPr>
          <w:p w14:paraId="16BE5C2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FE1D98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3662BA9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049D866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2A39085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900AD1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59FC545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403D894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7DC59C6" w14:textId="77777777" w:rsidTr="00E574EE">
        <w:trPr>
          <w:trHeight w:val="300"/>
        </w:trPr>
        <w:tc>
          <w:tcPr>
            <w:tcW w:w="1985" w:type="dxa"/>
            <w:tcBorders>
              <w:top w:val="nil"/>
              <w:left w:val="nil"/>
              <w:bottom w:val="nil"/>
              <w:right w:val="nil"/>
            </w:tcBorders>
            <w:shd w:val="clear" w:color="auto" w:fill="auto"/>
            <w:noWrap/>
            <w:vAlign w:val="bottom"/>
            <w:hideMark/>
          </w:tcPr>
          <w:p w14:paraId="382E2121"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Bahrain</w:t>
            </w:r>
          </w:p>
        </w:tc>
        <w:tc>
          <w:tcPr>
            <w:tcW w:w="1134" w:type="dxa"/>
            <w:tcBorders>
              <w:top w:val="nil"/>
              <w:left w:val="nil"/>
              <w:bottom w:val="nil"/>
              <w:right w:val="nil"/>
            </w:tcBorders>
            <w:shd w:val="clear" w:color="auto" w:fill="auto"/>
            <w:noWrap/>
            <w:vAlign w:val="bottom"/>
            <w:hideMark/>
          </w:tcPr>
          <w:p w14:paraId="5CB9B80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BD65BA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98717D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5EA99A5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2B921D1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F74063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11FC25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A6FC40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45053FD" w14:textId="77777777" w:rsidTr="00E574EE">
        <w:trPr>
          <w:trHeight w:val="300"/>
        </w:trPr>
        <w:tc>
          <w:tcPr>
            <w:tcW w:w="1985" w:type="dxa"/>
            <w:tcBorders>
              <w:top w:val="nil"/>
              <w:left w:val="nil"/>
              <w:bottom w:val="nil"/>
              <w:right w:val="nil"/>
            </w:tcBorders>
            <w:shd w:val="clear" w:color="auto" w:fill="auto"/>
            <w:noWrap/>
            <w:vAlign w:val="bottom"/>
            <w:hideMark/>
          </w:tcPr>
          <w:p w14:paraId="3B6CE449"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Bangladesh</w:t>
            </w:r>
          </w:p>
        </w:tc>
        <w:tc>
          <w:tcPr>
            <w:tcW w:w="1134" w:type="dxa"/>
            <w:tcBorders>
              <w:top w:val="nil"/>
              <w:left w:val="nil"/>
              <w:bottom w:val="nil"/>
              <w:right w:val="nil"/>
            </w:tcBorders>
            <w:shd w:val="clear" w:color="auto" w:fill="auto"/>
            <w:noWrap/>
            <w:vAlign w:val="bottom"/>
            <w:hideMark/>
          </w:tcPr>
          <w:p w14:paraId="5B7E98D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2B94AA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3972333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D23046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736C5A8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ED8C92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7DAA93B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3F2DC6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34F4A36" w14:textId="77777777" w:rsidTr="00E574EE">
        <w:trPr>
          <w:trHeight w:val="300"/>
        </w:trPr>
        <w:tc>
          <w:tcPr>
            <w:tcW w:w="1985" w:type="dxa"/>
            <w:tcBorders>
              <w:top w:val="nil"/>
              <w:left w:val="nil"/>
              <w:bottom w:val="nil"/>
              <w:right w:val="nil"/>
            </w:tcBorders>
            <w:shd w:val="clear" w:color="auto" w:fill="auto"/>
            <w:noWrap/>
            <w:vAlign w:val="bottom"/>
            <w:hideMark/>
          </w:tcPr>
          <w:p w14:paraId="58B2F264"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Barbados</w:t>
            </w:r>
          </w:p>
        </w:tc>
        <w:tc>
          <w:tcPr>
            <w:tcW w:w="1134" w:type="dxa"/>
            <w:tcBorders>
              <w:top w:val="nil"/>
              <w:left w:val="nil"/>
              <w:bottom w:val="nil"/>
              <w:right w:val="nil"/>
            </w:tcBorders>
            <w:shd w:val="clear" w:color="auto" w:fill="auto"/>
            <w:noWrap/>
            <w:vAlign w:val="bottom"/>
            <w:hideMark/>
          </w:tcPr>
          <w:p w14:paraId="6409CC3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6ECCE7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25B9C60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62EF051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06A2F13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340C84C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5F4D955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E65F68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8C5E977" w14:textId="77777777" w:rsidTr="00E574EE">
        <w:trPr>
          <w:trHeight w:val="300"/>
        </w:trPr>
        <w:tc>
          <w:tcPr>
            <w:tcW w:w="1985" w:type="dxa"/>
            <w:tcBorders>
              <w:top w:val="nil"/>
              <w:left w:val="nil"/>
              <w:bottom w:val="nil"/>
              <w:right w:val="nil"/>
            </w:tcBorders>
            <w:shd w:val="clear" w:color="auto" w:fill="auto"/>
            <w:noWrap/>
            <w:vAlign w:val="bottom"/>
            <w:hideMark/>
          </w:tcPr>
          <w:p w14:paraId="23DEE777"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lastRenderedPageBreak/>
              <w:t>Belarus</w:t>
            </w:r>
          </w:p>
        </w:tc>
        <w:tc>
          <w:tcPr>
            <w:tcW w:w="1134" w:type="dxa"/>
            <w:tcBorders>
              <w:top w:val="nil"/>
              <w:left w:val="nil"/>
              <w:bottom w:val="nil"/>
              <w:right w:val="nil"/>
            </w:tcBorders>
            <w:shd w:val="clear" w:color="auto" w:fill="auto"/>
            <w:noWrap/>
            <w:vAlign w:val="bottom"/>
            <w:hideMark/>
          </w:tcPr>
          <w:p w14:paraId="39627EA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2A1658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54C16B0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1B33A3B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271D6C5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2ED227E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F51FB7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729250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D7FA457" w14:textId="77777777" w:rsidTr="00E574EE">
        <w:trPr>
          <w:trHeight w:val="300"/>
        </w:trPr>
        <w:tc>
          <w:tcPr>
            <w:tcW w:w="1985" w:type="dxa"/>
            <w:tcBorders>
              <w:top w:val="nil"/>
              <w:left w:val="nil"/>
              <w:bottom w:val="nil"/>
              <w:right w:val="nil"/>
            </w:tcBorders>
            <w:shd w:val="clear" w:color="auto" w:fill="auto"/>
            <w:noWrap/>
            <w:vAlign w:val="bottom"/>
            <w:hideMark/>
          </w:tcPr>
          <w:p w14:paraId="4B9A51F9"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Belgium</w:t>
            </w:r>
          </w:p>
        </w:tc>
        <w:tc>
          <w:tcPr>
            <w:tcW w:w="1134" w:type="dxa"/>
            <w:tcBorders>
              <w:top w:val="nil"/>
              <w:left w:val="nil"/>
              <w:bottom w:val="nil"/>
              <w:right w:val="nil"/>
            </w:tcBorders>
            <w:shd w:val="clear" w:color="auto" w:fill="auto"/>
            <w:noWrap/>
            <w:vAlign w:val="bottom"/>
            <w:hideMark/>
          </w:tcPr>
          <w:p w14:paraId="7A478BD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000000" w:fill="00B0F0"/>
            <w:noWrap/>
            <w:vAlign w:val="bottom"/>
            <w:hideMark/>
          </w:tcPr>
          <w:p w14:paraId="25CC441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605" w:type="dxa"/>
            <w:tcBorders>
              <w:top w:val="nil"/>
              <w:left w:val="nil"/>
              <w:bottom w:val="nil"/>
              <w:right w:val="nil"/>
            </w:tcBorders>
            <w:shd w:val="clear" w:color="auto" w:fill="auto"/>
            <w:noWrap/>
            <w:vAlign w:val="bottom"/>
            <w:hideMark/>
          </w:tcPr>
          <w:p w14:paraId="285C2A5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2D180E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6A4C1A2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049529F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69776E4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25CE5E3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794CE4C" w14:textId="77777777" w:rsidTr="00E574EE">
        <w:trPr>
          <w:trHeight w:val="300"/>
        </w:trPr>
        <w:tc>
          <w:tcPr>
            <w:tcW w:w="1985" w:type="dxa"/>
            <w:tcBorders>
              <w:top w:val="nil"/>
              <w:left w:val="nil"/>
              <w:bottom w:val="nil"/>
              <w:right w:val="nil"/>
            </w:tcBorders>
            <w:shd w:val="clear" w:color="auto" w:fill="auto"/>
            <w:noWrap/>
            <w:vAlign w:val="bottom"/>
            <w:hideMark/>
          </w:tcPr>
          <w:p w14:paraId="14D073DA"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Belize</w:t>
            </w:r>
          </w:p>
        </w:tc>
        <w:tc>
          <w:tcPr>
            <w:tcW w:w="1134" w:type="dxa"/>
            <w:tcBorders>
              <w:top w:val="nil"/>
              <w:left w:val="nil"/>
              <w:bottom w:val="nil"/>
              <w:right w:val="nil"/>
            </w:tcBorders>
            <w:shd w:val="clear" w:color="auto" w:fill="auto"/>
            <w:noWrap/>
            <w:vAlign w:val="bottom"/>
            <w:hideMark/>
          </w:tcPr>
          <w:p w14:paraId="1BF9284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408BA4A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4837971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17AC4F0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861B60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7914AF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BF5BB7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D24FCD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2B51DF3" w14:textId="77777777" w:rsidTr="00E574EE">
        <w:trPr>
          <w:trHeight w:val="300"/>
        </w:trPr>
        <w:tc>
          <w:tcPr>
            <w:tcW w:w="1985" w:type="dxa"/>
            <w:tcBorders>
              <w:top w:val="nil"/>
              <w:left w:val="nil"/>
              <w:bottom w:val="nil"/>
              <w:right w:val="nil"/>
            </w:tcBorders>
            <w:shd w:val="clear" w:color="auto" w:fill="auto"/>
            <w:noWrap/>
            <w:vAlign w:val="bottom"/>
            <w:hideMark/>
          </w:tcPr>
          <w:p w14:paraId="02BB2DAD"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Benin</w:t>
            </w:r>
          </w:p>
        </w:tc>
        <w:tc>
          <w:tcPr>
            <w:tcW w:w="1134" w:type="dxa"/>
            <w:tcBorders>
              <w:top w:val="nil"/>
              <w:left w:val="nil"/>
              <w:bottom w:val="nil"/>
              <w:right w:val="nil"/>
            </w:tcBorders>
            <w:shd w:val="clear" w:color="auto" w:fill="auto"/>
            <w:noWrap/>
            <w:vAlign w:val="bottom"/>
            <w:hideMark/>
          </w:tcPr>
          <w:p w14:paraId="61D4072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E247EE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792532D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231B600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C3FE02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98742C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519F45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4FC0310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D1F2D88" w14:textId="77777777" w:rsidTr="00E574EE">
        <w:trPr>
          <w:trHeight w:val="300"/>
        </w:trPr>
        <w:tc>
          <w:tcPr>
            <w:tcW w:w="1985" w:type="dxa"/>
            <w:tcBorders>
              <w:top w:val="nil"/>
              <w:left w:val="nil"/>
              <w:bottom w:val="nil"/>
              <w:right w:val="nil"/>
            </w:tcBorders>
            <w:shd w:val="clear" w:color="auto" w:fill="auto"/>
            <w:noWrap/>
            <w:vAlign w:val="bottom"/>
            <w:hideMark/>
          </w:tcPr>
          <w:p w14:paraId="294AEBB0"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Bermuda</w:t>
            </w:r>
          </w:p>
        </w:tc>
        <w:tc>
          <w:tcPr>
            <w:tcW w:w="1134" w:type="dxa"/>
            <w:tcBorders>
              <w:top w:val="nil"/>
              <w:left w:val="nil"/>
              <w:bottom w:val="nil"/>
              <w:right w:val="nil"/>
            </w:tcBorders>
            <w:shd w:val="clear" w:color="auto" w:fill="auto"/>
            <w:noWrap/>
            <w:vAlign w:val="bottom"/>
            <w:hideMark/>
          </w:tcPr>
          <w:p w14:paraId="3A4094E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A9C62B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3C82E9C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055064F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783D5AF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64D7F21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4B6F9BC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3B8BE7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54BB306" w14:textId="77777777" w:rsidTr="00E574EE">
        <w:trPr>
          <w:trHeight w:val="300"/>
        </w:trPr>
        <w:tc>
          <w:tcPr>
            <w:tcW w:w="1985" w:type="dxa"/>
            <w:tcBorders>
              <w:top w:val="nil"/>
              <w:left w:val="nil"/>
              <w:bottom w:val="nil"/>
              <w:right w:val="nil"/>
            </w:tcBorders>
            <w:shd w:val="clear" w:color="auto" w:fill="auto"/>
            <w:noWrap/>
            <w:vAlign w:val="bottom"/>
            <w:hideMark/>
          </w:tcPr>
          <w:p w14:paraId="202273E1"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Bhutan</w:t>
            </w:r>
          </w:p>
        </w:tc>
        <w:tc>
          <w:tcPr>
            <w:tcW w:w="1134" w:type="dxa"/>
            <w:tcBorders>
              <w:top w:val="nil"/>
              <w:left w:val="nil"/>
              <w:bottom w:val="nil"/>
              <w:right w:val="nil"/>
            </w:tcBorders>
            <w:shd w:val="clear" w:color="auto" w:fill="auto"/>
            <w:noWrap/>
            <w:vAlign w:val="bottom"/>
            <w:hideMark/>
          </w:tcPr>
          <w:p w14:paraId="64C43E6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79BC49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0DD1013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26293FB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177E8FC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D5D6FA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491F8C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F025F6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A31A944" w14:textId="77777777" w:rsidTr="00E574EE">
        <w:trPr>
          <w:trHeight w:val="300"/>
        </w:trPr>
        <w:tc>
          <w:tcPr>
            <w:tcW w:w="1985" w:type="dxa"/>
            <w:tcBorders>
              <w:top w:val="nil"/>
              <w:left w:val="nil"/>
              <w:bottom w:val="nil"/>
              <w:right w:val="nil"/>
            </w:tcBorders>
            <w:shd w:val="clear" w:color="auto" w:fill="auto"/>
            <w:noWrap/>
            <w:vAlign w:val="bottom"/>
            <w:hideMark/>
          </w:tcPr>
          <w:p w14:paraId="041FC47A"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Bolivia</w:t>
            </w:r>
          </w:p>
        </w:tc>
        <w:tc>
          <w:tcPr>
            <w:tcW w:w="1134" w:type="dxa"/>
            <w:tcBorders>
              <w:top w:val="nil"/>
              <w:left w:val="nil"/>
              <w:bottom w:val="nil"/>
              <w:right w:val="nil"/>
            </w:tcBorders>
            <w:shd w:val="clear" w:color="auto" w:fill="auto"/>
            <w:noWrap/>
            <w:vAlign w:val="bottom"/>
            <w:hideMark/>
          </w:tcPr>
          <w:p w14:paraId="51C120E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917708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13445FC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411C326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71C5BD8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A05D64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5CF9B4E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29E300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66F1FE6C" w14:textId="77777777" w:rsidTr="00E574EE">
        <w:trPr>
          <w:trHeight w:val="300"/>
        </w:trPr>
        <w:tc>
          <w:tcPr>
            <w:tcW w:w="1985" w:type="dxa"/>
            <w:tcBorders>
              <w:top w:val="nil"/>
              <w:left w:val="nil"/>
              <w:bottom w:val="nil"/>
              <w:right w:val="nil"/>
            </w:tcBorders>
            <w:shd w:val="clear" w:color="auto" w:fill="auto"/>
            <w:noWrap/>
            <w:vAlign w:val="bottom"/>
            <w:hideMark/>
          </w:tcPr>
          <w:p w14:paraId="1E376A60"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Bosnia and Herzegovina</w:t>
            </w:r>
          </w:p>
        </w:tc>
        <w:tc>
          <w:tcPr>
            <w:tcW w:w="1134" w:type="dxa"/>
            <w:tcBorders>
              <w:top w:val="nil"/>
              <w:left w:val="nil"/>
              <w:bottom w:val="nil"/>
              <w:right w:val="nil"/>
            </w:tcBorders>
            <w:shd w:val="clear" w:color="auto" w:fill="auto"/>
            <w:noWrap/>
            <w:vAlign w:val="bottom"/>
            <w:hideMark/>
          </w:tcPr>
          <w:p w14:paraId="4EF8A21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36F358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C66635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0EFD3FB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2482442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347D122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D2E9D1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404E42C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FB70738" w14:textId="77777777" w:rsidTr="00E574EE">
        <w:trPr>
          <w:trHeight w:val="300"/>
        </w:trPr>
        <w:tc>
          <w:tcPr>
            <w:tcW w:w="1985" w:type="dxa"/>
            <w:tcBorders>
              <w:top w:val="nil"/>
              <w:left w:val="nil"/>
              <w:bottom w:val="nil"/>
              <w:right w:val="nil"/>
            </w:tcBorders>
            <w:shd w:val="clear" w:color="auto" w:fill="auto"/>
            <w:noWrap/>
            <w:vAlign w:val="bottom"/>
            <w:hideMark/>
          </w:tcPr>
          <w:p w14:paraId="6CBA688C"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Botswana</w:t>
            </w:r>
          </w:p>
        </w:tc>
        <w:tc>
          <w:tcPr>
            <w:tcW w:w="1134" w:type="dxa"/>
            <w:tcBorders>
              <w:top w:val="nil"/>
              <w:left w:val="nil"/>
              <w:bottom w:val="nil"/>
              <w:right w:val="nil"/>
            </w:tcBorders>
            <w:shd w:val="clear" w:color="auto" w:fill="auto"/>
            <w:noWrap/>
            <w:vAlign w:val="bottom"/>
            <w:hideMark/>
          </w:tcPr>
          <w:p w14:paraId="4649B19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000000" w:fill="00B0F0"/>
            <w:noWrap/>
            <w:vAlign w:val="bottom"/>
            <w:hideMark/>
          </w:tcPr>
          <w:p w14:paraId="142F4CC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605" w:type="dxa"/>
            <w:tcBorders>
              <w:top w:val="nil"/>
              <w:left w:val="nil"/>
              <w:bottom w:val="nil"/>
              <w:right w:val="nil"/>
            </w:tcBorders>
            <w:shd w:val="clear" w:color="auto" w:fill="auto"/>
            <w:noWrap/>
            <w:vAlign w:val="bottom"/>
            <w:hideMark/>
          </w:tcPr>
          <w:p w14:paraId="75A0E3A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384A5F7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183C9A4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7F6F43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804208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1608B2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64B67EE" w14:textId="77777777" w:rsidTr="00E574EE">
        <w:trPr>
          <w:trHeight w:val="300"/>
        </w:trPr>
        <w:tc>
          <w:tcPr>
            <w:tcW w:w="1985" w:type="dxa"/>
            <w:tcBorders>
              <w:top w:val="nil"/>
              <w:left w:val="nil"/>
              <w:bottom w:val="nil"/>
              <w:right w:val="nil"/>
            </w:tcBorders>
            <w:shd w:val="clear" w:color="auto" w:fill="auto"/>
            <w:noWrap/>
            <w:vAlign w:val="bottom"/>
            <w:hideMark/>
          </w:tcPr>
          <w:p w14:paraId="0B9CD314"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Brazil</w:t>
            </w:r>
          </w:p>
        </w:tc>
        <w:tc>
          <w:tcPr>
            <w:tcW w:w="1134" w:type="dxa"/>
            <w:tcBorders>
              <w:top w:val="nil"/>
              <w:left w:val="nil"/>
              <w:bottom w:val="nil"/>
              <w:right w:val="nil"/>
            </w:tcBorders>
            <w:shd w:val="clear" w:color="auto" w:fill="auto"/>
            <w:noWrap/>
            <w:vAlign w:val="bottom"/>
            <w:hideMark/>
          </w:tcPr>
          <w:p w14:paraId="1A5A50A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5D5CF5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6803C4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409583C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42ED392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21B6F23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0277591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37A2704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2C82EB3" w14:textId="77777777" w:rsidTr="00E574EE">
        <w:trPr>
          <w:trHeight w:val="300"/>
        </w:trPr>
        <w:tc>
          <w:tcPr>
            <w:tcW w:w="1985" w:type="dxa"/>
            <w:tcBorders>
              <w:top w:val="nil"/>
              <w:left w:val="nil"/>
              <w:bottom w:val="nil"/>
              <w:right w:val="nil"/>
            </w:tcBorders>
            <w:shd w:val="clear" w:color="auto" w:fill="auto"/>
            <w:noWrap/>
            <w:vAlign w:val="bottom"/>
            <w:hideMark/>
          </w:tcPr>
          <w:p w14:paraId="05DEDA53"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British Virgin Islands</w:t>
            </w:r>
          </w:p>
        </w:tc>
        <w:tc>
          <w:tcPr>
            <w:tcW w:w="1134" w:type="dxa"/>
            <w:tcBorders>
              <w:top w:val="nil"/>
              <w:left w:val="nil"/>
              <w:bottom w:val="nil"/>
              <w:right w:val="nil"/>
            </w:tcBorders>
            <w:shd w:val="clear" w:color="auto" w:fill="auto"/>
            <w:noWrap/>
            <w:vAlign w:val="bottom"/>
            <w:hideMark/>
          </w:tcPr>
          <w:p w14:paraId="516A52D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6F977F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5B7B575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25D2183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07F8DD7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155CB8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36D6F4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000000" w:fill="FFFF00"/>
            <w:noWrap/>
            <w:vAlign w:val="bottom"/>
            <w:hideMark/>
          </w:tcPr>
          <w:p w14:paraId="1851E47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r>
      <w:tr w:rsidR="00E574EE" w:rsidRPr="009C4730" w14:paraId="5D05846C" w14:textId="77777777" w:rsidTr="00E574EE">
        <w:trPr>
          <w:trHeight w:val="300"/>
        </w:trPr>
        <w:tc>
          <w:tcPr>
            <w:tcW w:w="1985" w:type="dxa"/>
            <w:tcBorders>
              <w:top w:val="nil"/>
              <w:left w:val="nil"/>
              <w:bottom w:val="nil"/>
              <w:right w:val="nil"/>
            </w:tcBorders>
            <w:shd w:val="clear" w:color="auto" w:fill="auto"/>
            <w:noWrap/>
            <w:vAlign w:val="bottom"/>
            <w:hideMark/>
          </w:tcPr>
          <w:p w14:paraId="74B45FA4"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Brunei Darussalam</w:t>
            </w:r>
          </w:p>
        </w:tc>
        <w:tc>
          <w:tcPr>
            <w:tcW w:w="1134" w:type="dxa"/>
            <w:tcBorders>
              <w:top w:val="nil"/>
              <w:left w:val="nil"/>
              <w:bottom w:val="nil"/>
              <w:right w:val="nil"/>
            </w:tcBorders>
            <w:shd w:val="clear" w:color="auto" w:fill="auto"/>
            <w:noWrap/>
            <w:vAlign w:val="bottom"/>
            <w:hideMark/>
          </w:tcPr>
          <w:p w14:paraId="46C615E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84249F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621C011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76294F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BF997C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13FA0A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10302D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B9068E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39E3E1C" w14:textId="77777777" w:rsidTr="00E574EE">
        <w:trPr>
          <w:trHeight w:val="300"/>
        </w:trPr>
        <w:tc>
          <w:tcPr>
            <w:tcW w:w="1985" w:type="dxa"/>
            <w:tcBorders>
              <w:top w:val="nil"/>
              <w:left w:val="nil"/>
              <w:bottom w:val="nil"/>
              <w:right w:val="nil"/>
            </w:tcBorders>
            <w:shd w:val="clear" w:color="auto" w:fill="auto"/>
            <w:noWrap/>
            <w:vAlign w:val="bottom"/>
            <w:hideMark/>
          </w:tcPr>
          <w:p w14:paraId="37B61B45"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Bulgaria</w:t>
            </w:r>
          </w:p>
        </w:tc>
        <w:tc>
          <w:tcPr>
            <w:tcW w:w="1134" w:type="dxa"/>
            <w:tcBorders>
              <w:top w:val="nil"/>
              <w:left w:val="nil"/>
              <w:bottom w:val="nil"/>
              <w:right w:val="nil"/>
            </w:tcBorders>
            <w:shd w:val="clear" w:color="auto" w:fill="auto"/>
            <w:noWrap/>
            <w:vAlign w:val="bottom"/>
            <w:hideMark/>
          </w:tcPr>
          <w:p w14:paraId="6040FF7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894F9B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63D46B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37CD99E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59686E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5AC1AD5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auto" w:fill="auto"/>
            <w:noWrap/>
            <w:vAlign w:val="bottom"/>
            <w:hideMark/>
          </w:tcPr>
          <w:p w14:paraId="532404F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27DFB5E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2D9D08F" w14:textId="77777777" w:rsidTr="00E574EE">
        <w:trPr>
          <w:trHeight w:val="300"/>
        </w:trPr>
        <w:tc>
          <w:tcPr>
            <w:tcW w:w="1985" w:type="dxa"/>
            <w:tcBorders>
              <w:top w:val="nil"/>
              <w:left w:val="nil"/>
              <w:bottom w:val="nil"/>
              <w:right w:val="nil"/>
            </w:tcBorders>
            <w:shd w:val="clear" w:color="auto" w:fill="auto"/>
            <w:noWrap/>
            <w:vAlign w:val="bottom"/>
            <w:hideMark/>
          </w:tcPr>
          <w:p w14:paraId="68C162F4"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Burkina Faso</w:t>
            </w:r>
          </w:p>
        </w:tc>
        <w:tc>
          <w:tcPr>
            <w:tcW w:w="1134" w:type="dxa"/>
            <w:tcBorders>
              <w:top w:val="nil"/>
              <w:left w:val="nil"/>
              <w:bottom w:val="nil"/>
              <w:right w:val="nil"/>
            </w:tcBorders>
            <w:shd w:val="clear" w:color="auto" w:fill="auto"/>
            <w:noWrap/>
            <w:vAlign w:val="bottom"/>
            <w:hideMark/>
          </w:tcPr>
          <w:p w14:paraId="5DFE1FF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91DA4E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014BAE5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4F6B646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5F8348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E04650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9A3AD2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6736B09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BA90495" w14:textId="77777777" w:rsidTr="00E574EE">
        <w:trPr>
          <w:trHeight w:val="300"/>
        </w:trPr>
        <w:tc>
          <w:tcPr>
            <w:tcW w:w="1985" w:type="dxa"/>
            <w:tcBorders>
              <w:top w:val="nil"/>
              <w:left w:val="nil"/>
              <w:bottom w:val="nil"/>
              <w:right w:val="nil"/>
            </w:tcBorders>
            <w:shd w:val="clear" w:color="auto" w:fill="auto"/>
            <w:noWrap/>
            <w:vAlign w:val="bottom"/>
            <w:hideMark/>
          </w:tcPr>
          <w:p w14:paraId="1922C86E"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Burundi</w:t>
            </w:r>
          </w:p>
        </w:tc>
        <w:tc>
          <w:tcPr>
            <w:tcW w:w="1134" w:type="dxa"/>
            <w:tcBorders>
              <w:top w:val="nil"/>
              <w:left w:val="nil"/>
              <w:bottom w:val="nil"/>
              <w:right w:val="nil"/>
            </w:tcBorders>
            <w:shd w:val="clear" w:color="auto" w:fill="auto"/>
            <w:noWrap/>
            <w:vAlign w:val="bottom"/>
            <w:hideMark/>
          </w:tcPr>
          <w:p w14:paraId="666FEC9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ED350E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3BD308F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2A0C4A0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4815F1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228C53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51220DF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27DBD4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7D6385A" w14:textId="77777777" w:rsidTr="00E574EE">
        <w:trPr>
          <w:trHeight w:val="300"/>
        </w:trPr>
        <w:tc>
          <w:tcPr>
            <w:tcW w:w="1985" w:type="dxa"/>
            <w:tcBorders>
              <w:top w:val="nil"/>
              <w:left w:val="nil"/>
              <w:bottom w:val="nil"/>
              <w:right w:val="nil"/>
            </w:tcBorders>
            <w:shd w:val="clear" w:color="auto" w:fill="auto"/>
            <w:noWrap/>
            <w:vAlign w:val="bottom"/>
            <w:hideMark/>
          </w:tcPr>
          <w:p w14:paraId="7E21B06D"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Cabo Verde</w:t>
            </w:r>
          </w:p>
        </w:tc>
        <w:tc>
          <w:tcPr>
            <w:tcW w:w="1134" w:type="dxa"/>
            <w:tcBorders>
              <w:top w:val="nil"/>
              <w:left w:val="nil"/>
              <w:bottom w:val="nil"/>
              <w:right w:val="nil"/>
            </w:tcBorders>
            <w:shd w:val="clear" w:color="auto" w:fill="auto"/>
            <w:noWrap/>
            <w:vAlign w:val="bottom"/>
            <w:hideMark/>
          </w:tcPr>
          <w:p w14:paraId="6D7A3FC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5EEA59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2F527C8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0A7FFA2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AAC32A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B1F5ED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2D86772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A97238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397799F" w14:textId="77777777" w:rsidTr="00E574EE">
        <w:trPr>
          <w:trHeight w:val="300"/>
        </w:trPr>
        <w:tc>
          <w:tcPr>
            <w:tcW w:w="1985" w:type="dxa"/>
            <w:tcBorders>
              <w:top w:val="nil"/>
              <w:left w:val="nil"/>
              <w:bottom w:val="nil"/>
              <w:right w:val="nil"/>
            </w:tcBorders>
            <w:shd w:val="clear" w:color="auto" w:fill="auto"/>
            <w:noWrap/>
            <w:vAlign w:val="bottom"/>
            <w:hideMark/>
          </w:tcPr>
          <w:p w14:paraId="503CB4E7"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Cambodia</w:t>
            </w:r>
          </w:p>
        </w:tc>
        <w:tc>
          <w:tcPr>
            <w:tcW w:w="1134" w:type="dxa"/>
            <w:tcBorders>
              <w:top w:val="nil"/>
              <w:left w:val="nil"/>
              <w:bottom w:val="nil"/>
              <w:right w:val="nil"/>
            </w:tcBorders>
            <w:shd w:val="clear" w:color="auto" w:fill="auto"/>
            <w:noWrap/>
            <w:vAlign w:val="bottom"/>
            <w:hideMark/>
          </w:tcPr>
          <w:p w14:paraId="43F4E47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4ECE42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EF94D8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2D1F6DE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29C85CE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06A030C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A7B301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2F16D6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0F26896" w14:textId="77777777" w:rsidTr="00E574EE">
        <w:trPr>
          <w:trHeight w:val="300"/>
        </w:trPr>
        <w:tc>
          <w:tcPr>
            <w:tcW w:w="1985" w:type="dxa"/>
            <w:tcBorders>
              <w:top w:val="nil"/>
              <w:left w:val="nil"/>
              <w:bottom w:val="nil"/>
              <w:right w:val="nil"/>
            </w:tcBorders>
            <w:shd w:val="clear" w:color="auto" w:fill="auto"/>
            <w:noWrap/>
            <w:vAlign w:val="bottom"/>
            <w:hideMark/>
          </w:tcPr>
          <w:p w14:paraId="1521C7FE"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Cameroon</w:t>
            </w:r>
          </w:p>
        </w:tc>
        <w:tc>
          <w:tcPr>
            <w:tcW w:w="1134" w:type="dxa"/>
            <w:tcBorders>
              <w:top w:val="nil"/>
              <w:left w:val="nil"/>
              <w:bottom w:val="nil"/>
              <w:right w:val="nil"/>
            </w:tcBorders>
            <w:shd w:val="clear" w:color="auto" w:fill="auto"/>
            <w:noWrap/>
            <w:vAlign w:val="bottom"/>
            <w:hideMark/>
          </w:tcPr>
          <w:p w14:paraId="4C021F3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87510F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E18E19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B9271F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C2AAEA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3C7A1C3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39A7AE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486A880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E2C01D7" w14:textId="77777777" w:rsidTr="00E574EE">
        <w:trPr>
          <w:trHeight w:val="300"/>
        </w:trPr>
        <w:tc>
          <w:tcPr>
            <w:tcW w:w="1985" w:type="dxa"/>
            <w:tcBorders>
              <w:top w:val="nil"/>
              <w:left w:val="nil"/>
              <w:bottom w:val="nil"/>
              <w:right w:val="nil"/>
            </w:tcBorders>
            <w:shd w:val="clear" w:color="auto" w:fill="auto"/>
            <w:noWrap/>
            <w:vAlign w:val="bottom"/>
            <w:hideMark/>
          </w:tcPr>
          <w:p w14:paraId="7EA32F36"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Canada</w:t>
            </w:r>
          </w:p>
        </w:tc>
        <w:tc>
          <w:tcPr>
            <w:tcW w:w="1134" w:type="dxa"/>
            <w:tcBorders>
              <w:top w:val="nil"/>
              <w:left w:val="nil"/>
              <w:bottom w:val="nil"/>
              <w:right w:val="nil"/>
            </w:tcBorders>
            <w:shd w:val="clear" w:color="auto" w:fill="auto"/>
            <w:noWrap/>
            <w:vAlign w:val="bottom"/>
            <w:hideMark/>
          </w:tcPr>
          <w:p w14:paraId="555719F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98BC93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52B2E41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33E577D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0534188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3A9DB23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000000" w:fill="FFC7CE"/>
            <w:noWrap/>
            <w:vAlign w:val="bottom"/>
            <w:hideMark/>
          </w:tcPr>
          <w:p w14:paraId="4ECA79D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48B0033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99BEB70" w14:textId="77777777" w:rsidTr="00E574EE">
        <w:trPr>
          <w:trHeight w:val="300"/>
        </w:trPr>
        <w:tc>
          <w:tcPr>
            <w:tcW w:w="1985" w:type="dxa"/>
            <w:tcBorders>
              <w:top w:val="nil"/>
              <w:left w:val="nil"/>
              <w:bottom w:val="nil"/>
              <w:right w:val="nil"/>
            </w:tcBorders>
            <w:shd w:val="clear" w:color="auto" w:fill="auto"/>
            <w:noWrap/>
            <w:vAlign w:val="bottom"/>
            <w:hideMark/>
          </w:tcPr>
          <w:p w14:paraId="794F8F89"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Cayman Islands</w:t>
            </w:r>
          </w:p>
        </w:tc>
        <w:tc>
          <w:tcPr>
            <w:tcW w:w="1134" w:type="dxa"/>
            <w:tcBorders>
              <w:top w:val="nil"/>
              <w:left w:val="nil"/>
              <w:bottom w:val="nil"/>
              <w:right w:val="nil"/>
            </w:tcBorders>
            <w:shd w:val="clear" w:color="auto" w:fill="auto"/>
            <w:noWrap/>
            <w:vAlign w:val="bottom"/>
            <w:hideMark/>
          </w:tcPr>
          <w:p w14:paraId="7C42737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C55012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0419724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5F411FF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0737C2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96FAE7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5C84656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000000" w:fill="FFFF00"/>
            <w:noWrap/>
            <w:vAlign w:val="bottom"/>
            <w:hideMark/>
          </w:tcPr>
          <w:p w14:paraId="5E32919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r>
      <w:tr w:rsidR="00E574EE" w:rsidRPr="009C4730" w14:paraId="5E76E331" w14:textId="77777777" w:rsidTr="00E574EE">
        <w:trPr>
          <w:trHeight w:val="300"/>
        </w:trPr>
        <w:tc>
          <w:tcPr>
            <w:tcW w:w="1985" w:type="dxa"/>
            <w:tcBorders>
              <w:top w:val="nil"/>
              <w:left w:val="nil"/>
              <w:bottom w:val="nil"/>
              <w:right w:val="nil"/>
            </w:tcBorders>
            <w:shd w:val="clear" w:color="auto" w:fill="auto"/>
            <w:noWrap/>
            <w:vAlign w:val="bottom"/>
            <w:hideMark/>
          </w:tcPr>
          <w:p w14:paraId="5DA4039F"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Central African Republic</w:t>
            </w:r>
          </w:p>
        </w:tc>
        <w:tc>
          <w:tcPr>
            <w:tcW w:w="1134" w:type="dxa"/>
            <w:tcBorders>
              <w:top w:val="nil"/>
              <w:left w:val="nil"/>
              <w:bottom w:val="nil"/>
              <w:right w:val="nil"/>
            </w:tcBorders>
            <w:shd w:val="clear" w:color="auto" w:fill="auto"/>
            <w:noWrap/>
            <w:vAlign w:val="bottom"/>
            <w:hideMark/>
          </w:tcPr>
          <w:p w14:paraId="782BE61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4726FFC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3E3080F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65D14D1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29883E4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AC932F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3B4B7B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6F807A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ADCD269" w14:textId="77777777" w:rsidTr="00E574EE">
        <w:trPr>
          <w:trHeight w:val="300"/>
        </w:trPr>
        <w:tc>
          <w:tcPr>
            <w:tcW w:w="1985" w:type="dxa"/>
            <w:tcBorders>
              <w:top w:val="nil"/>
              <w:left w:val="nil"/>
              <w:bottom w:val="nil"/>
              <w:right w:val="nil"/>
            </w:tcBorders>
            <w:shd w:val="clear" w:color="auto" w:fill="auto"/>
            <w:noWrap/>
            <w:vAlign w:val="bottom"/>
            <w:hideMark/>
          </w:tcPr>
          <w:p w14:paraId="11F6BBD3"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Chad</w:t>
            </w:r>
          </w:p>
        </w:tc>
        <w:tc>
          <w:tcPr>
            <w:tcW w:w="1134" w:type="dxa"/>
            <w:tcBorders>
              <w:top w:val="nil"/>
              <w:left w:val="nil"/>
              <w:bottom w:val="nil"/>
              <w:right w:val="nil"/>
            </w:tcBorders>
            <w:shd w:val="clear" w:color="auto" w:fill="auto"/>
            <w:noWrap/>
            <w:vAlign w:val="bottom"/>
            <w:hideMark/>
          </w:tcPr>
          <w:p w14:paraId="41904C2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7C5EDA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5F3ADAB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6FE5570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C496CE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37E2E7F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16E94AE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EEBD39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63F5E54" w14:textId="77777777" w:rsidTr="00E574EE">
        <w:trPr>
          <w:trHeight w:val="300"/>
        </w:trPr>
        <w:tc>
          <w:tcPr>
            <w:tcW w:w="1985" w:type="dxa"/>
            <w:tcBorders>
              <w:top w:val="nil"/>
              <w:left w:val="nil"/>
              <w:bottom w:val="nil"/>
              <w:right w:val="nil"/>
            </w:tcBorders>
            <w:shd w:val="clear" w:color="auto" w:fill="auto"/>
            <w:noWrap/>
            <w:vAlign w:val="bottom"/>
            <w:hideMark/>
          </w:tcPr>
          <w:p w14:paraId="0480F617"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Chile</w:t>
            </w:r>
          </w:p>
        </w:tc>
        <w:tc>
          <w:tcPr>
            <w:tcW w:w="1134" w:type="dxa"/>
            <w:tcBorders>
              <w:top w:val="nil"/>
              <w:left w:val="nil"/>
              <w:bottom w:val="nil"/>
              <w:right w:val="nil"/>
            </w:tcBorders>
            <w:shd w:val="clear" w:color="auto" w:fill="auto"/>
            <w:noWrap/>
            <w:vAlign w:val="bottom"/>
            <w:hideMark/>
          </w:tcPr>
          <w:p w14:paraId="626D923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08F3B3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31DFBB1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F1A5DB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189297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6079B4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CDDF59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A22D40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3650509" w14:textId="77777777" w:rsidTr="00E574EE">
        <w:trPr>
          <w:trHeight w:val="300"/>
        </w:trPr>
        <w:tc>
          <w:tcPr>
            <w:tcW w:w="1985" w:type="dxa"/>
            <w:tcBorders>
              <w:top w:val="nil"/>
              <w:left w:val="nil"/>
              <w:bottom w:val="nil"/>
              <w:right w:val="nil"/>
            </w:tcBorders>
            <w:shd w:val="clear" w:color="auto" w:fill="auto"/>
            <w:noWrap/>
            <w:vAlign w:val="bottom"/>
            <w:hideMark/>
          </w:tcPr>
          <w:p w14:paraId="68129049"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China</w:t>
            </w:r>
          </w:p>
        </w:tc>
        <w:tc>
          <w:tcPr>
            <w:tcW w:w="1134" w:type="dxa"/>
            <w:tcBorders>
              <w:top w:val="nil"/>
              <w:left w:val="nil"/>
              <w:bottom w:val="nil"/>
              <w:right w:val="nil"/>
            </w:tcBorders>
            <w:shd w:val="clear" w:color="auto" w:fill="auto"/>
            <w:noWrap/>
            <w:vAlign w:val="bottom"/>
            <w:hideMark/>
          </w:tcPr>
          <w:p w14:paraId="2B361D3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60B482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9DCE2F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9FB871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417ACFD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1F83DAB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2069C0F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141CCFE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29AAECB" w14:textId="77777777" w:rsidTr="00E574EE">
        <w:trPr>
          <w:trHeight w:val="300"/>
        </w:trPr>
        <w:tc>
          <w:tcPr>
            <w:tcW w:w="1985" w:type="dxa"/>
            <w:tcBorders>
              <w:top w:val="nil"/>
              <w:left w:val="nil"/>
              <w:bottom w:val="nil"/>
              <w:right w:val="nil"/>
            </w:tcBorders>
            <w:shd w:val="clear" w:color="auto" w:fill="auto"/>
            <w:noWrap/>
            <w:vAlign w:val="bottom"/>
            <w:hideMark/>
          </w:tcPr>
          <w:p w14:paraId="757EE7B5"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Hong Kong</w:t>
            </w:r>
          </w:p>
        </w:tc>
        <w:tc>
          <w:tcPr>
            <w:tcW w:w="1134" w:type="dxa"/>
            <w:tcBorders>
              <w:top w:val="nil"/>
              <w:left w:val="nil"/>
              <w:bottom w:val="nil"/>
              <w:right w:val="nil"/>
            </w:tcBorders>
            <w:shd w:val="clear" w:color="auto" w:fill="auto"/>
            <w:noWrap/>
            <w:vAlign w:val="bottom"/>
            <w:hideMark/>
          </w:tcPr>
          <w:p w14:paraId="208C08D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73CAE5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DFA532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7557E9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25E6959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A058BD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1D168C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9AC84D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E2666CF" w14:textId="77777777" w:rsidTr="00E574EE">
        <w:trPr>
          <w:trHeight w:val="300"/>
        </w:trPr>
        <w:tc>
          <w:tcPr>
            <w:tcW w:w="1985" w:type="dxa"/>
            <w:tcBorders>
              <w:top w:val="nil"/>
              <w:left w:val="nil"/>
              <w:bottom w:val="nil"/>
              <w:right w:val="nil"/>
            </w:tcBorders>
            <w:shd w:val="clear" w:color="auto" w:fill="auto"/>
            <w:noWrap/>
            <w:vAlign w:val="bottom"/>
            <w:hideMark/>
          </w:tcPr>
          <w:p w14:paraId="233068A1"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Macao</w:t>
            </w:r>
          </w:p>
        </w:tc>
        <w:tc>
          <w:tcPr>
            <w:tcW w:w="1134" w:type="dxa"/>
            <w:tcBorders>
              <w:top w:val="nil"/>
              <w:left w:val="nil"/>
              <w:bottom w:val="nil"/>
              <w:right w:val="nil"/>
            </w:tcBorders>
            <w:shd w:val="clear" w:color="auto" w:fill="auto"/>
            <w:noWrap/>
            <w:vAlign w:val="bottom"/>
            <w:hideMark/>
          </w:tcPr>
          <w:p w14:paraId="132ABBE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976AD4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08E3923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1D6DB5C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14E4678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196512D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558FB52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000000" w:fill="FFFF00"/>
            <w:noWrap/>
            <w:vAlign w:val="bottom"/>
            <w:hideMark/>
          </w:tcPr>
          <w:p w14:paraId="0525F2E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r>
      <w:tr w:rsidR="00E574EE" w:rsidRPr="009C4730" w14:paraId="2B56AC27" w14:textId="77777777" w:rsidTr="00E574EE">
        <w:trPr>
          <w:trHeight w:val="300"/>
        </w:trPr>
        <w:tc>
          <w:tcPr>
            <w:tcW w:w="1985" w:type="dxa"/>
            <w:tcBorders>
              <w:top w:val="nil"/>
              <w:left w:val="nil"/>
              <w:bottom w:val="nil"/>
              <w:right w:val="nil"/>
            </w:tcBorders>
            <w:shd w:val="clear" w:color="auto" w:fill="auto"/>
            <w:noWrap/>
            <w:vAlign w:val="bottom"/>
            <w:hideMark/>
          </w:tcPr>
          <w:p w14:paraId="1242D4C4"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Colombia</w:t>
            </w:r>
          </w:p>
        </w:tc>
        <w:tc>
          <w:tcPr>
            <w:tcW w:w="1134" w:type="dxa"/>
            <w:tcBorders>
              <w:top w:val="nil"/>
              <w:left w:val="nil"/>
              <w:bottom w:val="nil"/>
              <w:right w:val="nil"/>
            </w:tcBorders>
            <w:shd w:val="clear" w:color="auto" w:fill="auto"/>
            <w:noWrap/>
            <w:vAlign w:val="bottom"/>
            <w:hideMark/>
          </w:tcPr>
          <w:p w14:paraId="28E9143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0B9072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5542B1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2906464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70C4119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2CE31C2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1FBCDA3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B0C511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682A869" w14:textId="77777777" w:rsidTr="00E574EE">
        <w:trPr>
          <w:trHeight w:val="300"/>
        </w:trPr>
        <w:tc>
          <w:tcPr>
            <w:tcW w:w="1985" w:type="dxa"/>
            <w:tcBorders>
              <w:top w:val="nil"/>
              <w:left w:val="nil"/>
              <w:bottom w:val="nil"/>
              <w:right w:val="nil"/>
            </w:tcBorders>
            <w:shd w:val="clear" w:color="auto" w:fill="auto"/>
            <w:noWrap/>
            <w:vAlign w:val="bottom"/>
            <w:hideMark/>
          </w:tcPr>
          <w:p w14:paraId="3717205F"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Comoros</w:t>
            </w:r>
          </w:p>
        </w:tc>
        <w:tc>
          <w:tcPr>
            <w:tcW w:w="1134" w:type="dxa"/>
            <w:tcBorders>
              <w:top w:val="nil"/>
              <w:left w:val="nil"/>
              <w:bottom w:val="nil"/>
              <w:right w:val="nil"/>
            </w:tcBorders>
            <w:shd w:val="clear" w:color="auto" w:fill="auto"/>
            <w:noWrap/>
            <w:vAlign w:val="bottom"/>
            <w:hideMark/>
          </w:tcPr>
          <w:p w14:paraId="0D41ABF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B6DDE5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30F7ACB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28AA8F2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24373E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0C18A5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7BE4A19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D17047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0C90B1E" w14:textId="77777777" w:rsidTr="00E574EE">
        <w:trPr>
          <w:trHeight w:val="300"/>
        </w:trPr>
        <w:tc>
          <w:tcPr>
            <w:tcW w:w="1985" w:type="dxa"/>
            <w:tcBorders>
              <w:top w:val="nil"/>
              <w:left w:val="nil"/>
              <w:bottom w:val="nil"/>
              <w:right w:val="nil"/>
            </w:tcBorders>
            <w:shd w:val="clear" w:color="auto" w:fill="auto"/>
            <w:noWrap/>
            <w:vAlign w:val="bottom"/>
            <w:hideMark/>
          </w:tcPr>
          <w:p w14:paraId="6D8399C9"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Congo Republic</w:t>
            </w:r>
          </w:p>
        </w:tc>
        <w:tc>
          <w:tcPr>
            <w:tcW w:w="1134" w:type="dxa"/>
            <w:tcBorders>
              <w:top w:val="nil"/>
              <w:left w:val="nil"/>
              <w:bottom w:val="nil"/>
              <w:right w:val="nil"/>
            </w:tcBorders>
            <w:shd w:val="clear" w:color="auto" w:fill="auto"/>
            <w:noWrap/>
            <w:vAlign w:val="bottom"/>
            <w:hideMark/>
          </w:tcPr>
          <w:p w14:paraId="6CAFA57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96B7A0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1B3465F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4439446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402AED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55FA2C2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797C709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5F73E7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F00BC3F" w14:textId="77777777" w:rsidTr="00E574EE">
        <w:trPr>
          <w:trHeight w:val="300"/>
        </w:trPr>
        <w:tc>
          <w:tcPr>
            <w:tcW w:w="1985" w:type="dxa"/>
            <w:tcBorders>
              <w:top w:val="nil"/>
              <w:left w:val="nil"/>
              <w:bottom w:val="nil"/>
              <w:right w:val="nil"/>
            </w:tcBorders>
            <w:shd w:val="clear" w:color="auto" w:fill="auto"/>
            <w:noWrap/>
            <w:vAlign w:val="bottom"/>
            <w:hideMark/>
          </w:tcPr>
          <w:p w14:paraId="0BBC258A"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Cook Islands</w:t>
            </w:r>
          </w:p>
        </w:tc>
        <w:tc>
          <w:tcPr>
            <w:tcW w:w="1134" w:type="dxa"/>
            <w:tcBorders>
              <w:top w:val="nil"/>
              <w:left w:val="nil"/>
              <w:bottom w:val="nil"/>
              <w:right w:val="nil"/>
            </w:tcBorders>
            <w:shd w:val="clear" w:color="auto" w:fill="auto"/>
            <w:noWrap/>
            <w:vAlign w:val="bottom"/>
            <w:hideMark/>
          </w:tcPr>
          <w:p w14:paraId="4BF8D5F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435D68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4073B27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319151C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2EFADFA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963423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1FF0206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A18FDB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A490623" w14:textId="77777777" w:rsidTr="00E574EE">
        <w:trPr>
          <w:trHeight w:val="300"/>
        </w:trPr>
        <w:tc>
          <w:tcPr>
            <w:tcW w:w="1985" w:type="dxa"/>
            <w:tcBorders>
              <w:top w:val="nil"/>
              <w:left w:val="nil"/>
              <w:bottom w:val="nil"/>
              <w:right w:val="nil"/>
            </w:tcBorders>
            <w:shd w:val="clear" w:color="auto" w:fill="auto"/>
            <w:noWrap/>
            <w:vAlign w:val="bottom"/>
            <w:hideMark/>
          </w:tcPr>
          <w:p w14:paraId="2A426619"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Costa Rica</w:t>
            </w:r>
          </w:p>
        </w:tc>
        <w:tc>
          <w:tcPr>
            <w:tcW w:w="1134" w:type="dxa"/>
            <w:tcBorders>
              <w:top w:val="nil"/>
              <w:left w:val="nil"/>
              <w:bottom w:val="nil"/>
              <w:right w:val="nil"/>
            </w:tcBorders>
            <w:shd w:val="clear" w:color="auto" w:fill="auto"/>
            <w:noWrap/>
            <w:vAlign w:val="bottom"/>
            <w:hideMark/>
          </w:tcPr>
          <w:p w14:paraId="5053A32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3A7C3E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61229A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41D4341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04DE78E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5D1BC2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A2C8D9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A3FEC9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65C7F451" w14:textId="77777777" w:rsidTr="00E574EE">
        <w:trPr>
          <w:trHeight w:val="300"/>
        </w:trPr>
        <w:tc>
          <w:tcPr>
            <w:tcW w:w="1985" w:type="dxa"/>
            <w:tcBorders>
              <w:top w:val="nil"/>
              <w:left w:val="nil"/>
              <w:bottom w:val="nil"/>
              <w:right w:val="nil"/>
            </w:tcBorders>
            <w:shd w:val="clear" w:color="auto" w:fill="auto"/>
            <w:noWrap/>
            <w:vAlign w:val="bottom"/>
            <w:hideMark/>
          </w:tcPr>
          <w:p w14:paraId="5E7D6353"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Croatia</w:t>
            </w:r>
          </w:p>
        </w:tc>
        <w:tc>
          <w:tcPr>
            <w:tcW w:w="1134" w:type="dxa"/>
            <w:tcBorders>
              <w:top w:val="nil"/>
              <w:left w:val="nil"/>
              <w:bottom w:val="nil"/>
              <w:right w:val="nil"/>
            </w:tcBorders>
            <w:shd w:val="clear" w:color="auto" w:fill="auto"/>
            <w:noWrap/>
            <w:vAlign w:val="bottom"/>
            <w:hideMark/>
          </w:tcPr>
          <w:p w14:paraId="0B5855A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6DB7E4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3D87442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094D688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79AFC1E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66AECA5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000000" w:fill="FFC7CE"/>
            <w:noWrap/>
            <w:vAlign w:val="bottom"/>
            <w:hideMark/>
          </w:tcPr>
          <w:p w14:paraId="5A94EBD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E2812C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EF7225F" w14:textId="77777777" w:rsidTr="00E574EE">
        <w:trPr>
          <w:trHeight w:val="300"/>
        </w:trPr>
        <w:tc>
          <w:tcPr>
            <w:tcW w:w="1985" w:type="dxa"/>
            <w:tcBorders>
              <w:top w:val="nil"/>
              <w:left w:val="nil"/>
              <w:bottom w:val="nil"/>
              <w:right w:val="nil"/>
            </w:tcBorders>
            <w:shd w:val="clear" w:color="auto" w:fill="auto"/>
            <w:noWrap/>
            <w:vAlign w:val="bottom"/>
            <w:hideMark/>
          </w:tcPr>
          <w:p w14:paraId="42F4B174"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Cuba</w:t>
            </w:r>
          </w:p>
        </w:tc>
        <w:tc>
          <w:tcPr>
            <w:tcW w:w="1134" w:type="dxa"/>
            <w:tcBorders>
              <w:top w:val="nil"/>
              <w:left w:val="nil"/>
              <w:bottom w:val="nil"/>
              <w:right w:val="nil"/>
            </w:tcBorders>
            <w:shd w:val="clear" w:color="auto" w:fill="auto"/>
            <w:noWrap/>
            <w:vAlign w:val="bottom"/>
            <w:hideMark/>
          </w:tcPr>
          <w:p w14:paraId="40487A7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78E2FF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64D22A2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DA8392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9A5EB0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D36659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AE49AA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F0E3DC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7D9F65A" w14:textId="77777777" w:rsidTr="00E574EE">
        <w:trPr>
          <w:trHeight w:val="300"/>
        </w:trPr>
        <w:tc>
          <w:tcPr>
            <w:tcW w:w="1985" w:type="dxa"/>
            <w:tcBorders>
              <w:top w:val="nil"/>
              <w:left w:val="nil"/>
              <w:bottom w:val="nil"/>
              <w:right w:val="nil"/>
            </w:tcBorders>
            <w:shd w:val="clear" w:color="auto" w:fill="auto"/>
            <w:noWrap/>
            <w:vAlign w:val="bottom"/>
            <w:hideMark/>
          </w:tcPr>
          <w:p w14:paraId="69EE8A80"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Curacao</w:t>
            </w:r>
          </w:p>
        </w:tc>
        <w:tc>
          <w:tcPr>
            <w:tcW w:w="1134" w:type="dxa"/>
            <w:tcBorders>
              <w:top w:val="nil"/>
              <w:left w:val="nil"/>
              <w:bottom w:val="nil"/>
              <w:right w:val="nil"/>
            </w:tcBorders>
            <w:shd w:val="clear" w:color="auto" w:fill="auto"/>
            <w:noWrap/>
            <w:vAlign w:val="bottom"/>
            <w:hideMark/>
          </w:tcPr>
          <w:p w14:paraId="7F44313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621916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00D3144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000000" w:fill="FFFF00"/>
            <w:noWrap/>
            <w:vAlign w:val="bottom"/>
            <w:hideMark/>
          </w:tcPr>
          <w:p w14:paraId="3CBD99C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20" w:type="dxa"/>
            <w:tcBorders>
              <w:top w:val="nil"/>
              <w:left w:val="nil"/>
              <w:bottom w:val="nil"/>
              <w:right w:val="nil"/>
            </w:tcBorders>
            <w:shd w:val="clear" w:color="000000" w:fill="00B0F0"/>
            <w:noWrap/>
            <w:vAlign w:val="bottom"/>
            <w:hideMark/>
          </w:tcPr>
          <w:p w14:paraId="50C0FA5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6502CB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1CCFB41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000000" w:fill="FFFF00"/>
            <w:noWrap/>
            <w:vAlign w:val="bottom"/>
            <w:hideMark/>
          </w:tcPr>
          <w:p w14:paraId="673D4AE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r>
      <w:tr w:rsidR="00E574EE" w:rsidRPr="009C4730" w14:paraId="656E8BE8" w14:textId="77777777" w:rsidTr="00E574EE">
        <w:trPr>
          <w:trHeight w:val="300"/>
        </w:trPr>
        <w:tc>
          <w:tcPr>
            <w:tcW w:w="1985" w:type="dxa"/>
            <w:tcBorders>
              <w:top w:val="nil"/>
              <w:left w:val="nil"/>
              <w:bottom w:val="nil"/>
              <w:right w:val="nil"/>
            </w:tcBorders>
            <w:shd w:val="clear" w:color="auto" w:fill="auto"/>
            <w:noWrap/>
            <w:vAlign w:val="bottom"/>
            <w:hideMark/>
          </w:tcPr>
          <w:p w14:paraId="6FCCAF49"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Cyprus</w:t>
            </w:r>
          </w:p>
        </w:tc>
        <w:tc>
          <w:tcPr>
            <w:tcW w:w="1134" w:type="dxa"/>
            <w:tcBorders>
              <w:top w:val="nil"/>
              <w:left w:val="nil"/>
              <w:bottom w:val="nil"/>
              <w:right w:val="nil"/>
            </w:tcBorders>
            <w:shd w:val="clear" w:color="auto" w:fill="auto"/>
            <w:noWrap/>
            <w:vAlign w:val="bottom"/>
            <w:hideMark/>
          </w:tcPr>
          <w:p w14:paraId="1A6D867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6CD7D1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444DC1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20BBEDD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64A1282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158D429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000000" w:fill="FFC7CE"/>
            <w:noWrap/>
            <w:vAlign w:val="bottom"/>
            <w:hideMark/>
          </w:tcPr>
          <w:p w14:paraId="67409B6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497BF7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A4E5AB9" w14:textId="77777777" w:rsidTr="00E574EE">
        <w:trPr>
          <w:trHeight w:val="300"/>
        </w:trPr>
        <w:tc>
          <w:tcPr>
            <w:tcW w:w="1985" w:type="dxa"/>
            <w:tcBorders>
              <w:top w:val="nil"/>
              <w:left w:val="nil"/>
              <w:bottom w:val="nil"/>
              <w:right w:val="nil"/>
            </w:tcBorders>
            <w:shd w:val="clear" w:color="auto" w:fill="auto"/>
            <w:noWrap/>
            <w:vAlign w:val="bottom"/>
            <w:hideMark/>
          </w:tcPr>
          <w:p w14:paraId="5CFA23CA"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Czech Republic</w:t>
            </w:r>
          </w:p>
        </w:tc>
        <w:tc>
          <w:tcPr>
            <w:tcW w:w="1134" w:type="dxa"/>
            <w:tcBorders>
              <w:top w:val="nil"/>
              <w:left w:val="nil"/>
              <w:bottom w:val="nil"/>
              <w:right w:val="nil"/>
            </w:tcBorders>
            <w:shd w:val="clear" w:color="auto" w:fill="auto"/>
            <w:noWrap/>
            <w:vAlign w:val="bottom"/>
            <w:hideMark/>
          </w:tcPr>
          <w:p w14:paraId="033BD46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9511D7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7E4E74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138884D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775D69A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55ABDA7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3CE86E6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3BE1471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51695F6" w14:textId="77777777" w:rsidTr="00E574EE">
        <w:trPr>
          <w:trHeight w:val="300"/>
        </w:trPr>
        <w:tc>
          <w:tcPr>
            <w:tcW w:w="1985" w:type="dxa"/>
            <w:tcBorders>
              <w:top w:val="nil"/>
              <w:left w:val="nil"/>
              <w:bottom w:val="nil"/>
              <w:right w:val="nil"/>
            </w:tcBorders>
            <w:shd w:val="clear" w:color="auto" w:fill="auto"/>
            <w:noWrap/>
            <w:vAlign w:val="bottom"/>
            <w:hideMark/>
          </w:tcPr>
          <w:p w14:paraId="4AFB21D4"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Cote d'Ivoire</w:t>
            </w:r>
          </w:p>
        </w:tc>
        <w:tc>
          <w:tcPr>
            <w:tcW w:w="1134" w:type="dxa"/>
            <w:tcBorders>
              <w:top w:val="nil"/>
              <w:left w:val="nil"/>
              <w:bottom w:val="nil"/>
              <w:right w:val="nil"/>
            </w:tcBorders>
            <w:shd w:val="clear" w:color="auto" w:fill="auto"/>
            <w:noWrap/>
            <w:vAlign w:val="bottom"/>
            <w:hideMark/>
          </w:tcPr>
          <w:p w14:paraId="1F4DABD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1C536B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5CFB58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0C741A1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5D18F21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210BDA2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5EBC40B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70C6C3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8A3DA63" w14:textId="77777777" w:rsidTr="00E574EE">
        <w:trPr>
          <w:trHeight w:val="300"/>
        </w:trPr>
        <w:tc>
          <w:tcPr>
            <w:tcW w:w="1985" w:type="dxa"/>
            <w:tcBorders>
              <w:top w:val="nil"/>
              <w:left w:val="nil"/>
              <w:bottom w:val="nil"/>
              <w:right w:val="nil"/>
            </w:tcBorders>
            <w:shd w:val="clear" w:color="auto" w:fill="auto"/>
            <w:noWrap/>
            <w:vAlign w:val="bottom"/>
            <w:hideMark/>
          </w:tcPr>
          <w:p w14:paraId="3E83D908"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North Korea</w:t>
            </w:r>
          </w:p>
        </w:tc>
        <w:tc>
          <w:tcPr>
            <w:tcW w:w="1134" w:type="dxa"/>
            <w:tcBorders>
              <w:top w:val="nil"/>
              <w:left w:val="nil"/>
              <w:bottom w:val="nil"/>
              <w:right w:val="nil"/>
            </w:tcBorders>
            <w:shd w:val="clear" w:color="auto" w:fill="auto"/>
            <w:noWrap/>
            <w:vAlign w:val="bottom"/>
            <w:hideMark/>
          </w:tcPr>
          <w:p w14:paraId="6329D98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789FC4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63A04ED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17FE660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159CEA0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3FCB771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7BA5B2E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ECD558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1E54579" w14:textId="77777777" w:rsidTr="00E574EE">
        <w:trPr>
          <w:trHeight w:val="300"/>
        </w:trPr>
        <w:tc>
          <w:tcPr>
            <w:tcW w:w="1985" w:type="dxa"/>
            <w:tcBorders>
              <w:top w:val="nil"/>
              <w:left w:val="nil"/>
              <w:bottom w:val="nil"/>
              <w:right w:val="nil"/>
            </w:tcBorders>
            <w:shd w:val="clear" w:color="auto" w:fill="auto"/>
            <w:noWrap/>
            <w:vAlign w:val="bottom"/>
            <w:hideMark/>
          </w:tcPr>
          <w:p w14:paraId="60FDC448"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DR Congo</w:t>
            </w:r>
          </w:p>
        </w:tc>
        <w:tc>
          <w:tcPr>
            <w:tcW w:w="1134" w:type="dxa"/>
            <w:tcBorders>
              <w:top w:val="nil"/>
              <w:left w:val="nil"/>
              <w:bottom w:val="nil"/>
              <w:right w:val="nil"/>
            </w:tcBorders>
            <w:shd w:val="clear" w:color="auto" w:fill="auto"/>
            <w:noWrap/>
            <w:vAlign w:val="bottom"/>
            <w:hideMark/>
          </w:tcPr>
          <w:p w14:paraId="025FE07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332F4B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4E224B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32A8297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784CC7D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349CB4F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7AD64FF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AC7F0A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940BCEE" w14:textId="77777777" w:rsidTr="00E574EE">
        <w:trPr>
          <w:trHeight w:val="300"/>
        </w:trPr>
        <w:tc>
          <w:tcPr>
            <w:tcW w:w="1985" w:type="dxa"/>
            <w:tcBorders>
              <w:top w:val="nil"/>
              <w:left w:val="nil"/>
              <w:bottom w:val="nil"/>
              <w:right w:val="nil"/>
            </w:tcBorders>
            <w:shd w:val="clear" w:color="auto" w:fill="auto"/>
            <w:noWrap/>
            <w:vAlign w:val="bottom"/>
            <w:hideMark/>
          </w:tcPr>
          <w:p w14:paraId="13A71B09"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Denmark</w:t>
            </w:r>
          </w:p>
        </w:tc>
        <w:tc>
          <w:tcPr>
            <w:tcW w:w="1134" w:type="dxa"/>
            <w:tcBorders>
              <w:top w:val="nil"/>
              <w:left w:val="nil"/>
              <w:bottom w:val="nil"/>
              <w:right w:val="nil"/>
            </w:tcBorders>
            <w:shd w:val="clear" w:color="auto" w:fill="auto"/>
            <w:noWrap/>
            <w:vAlign w:val="bottom"/>
            <w:hideMark/>
          </w:tcPr>
          <w:p w14:paraId="0CC4E73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8E6CC4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937621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CBBAD8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76FC05D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3D78797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51D7E5C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6295E0B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602DBC73" w14:textId="77777777" w:rsidTr="00E574EE">
        <w:trPr>
          <w:trHeight w:val="300"/>
        </w:trPr>
        <w:tc>
          <w:tcPr>
            <w:tcW w:w="1985" w:type="dxa"/>
            <w:tcBorders>
              <w:top w:val="nil"/>
              <w:left w:val="nil"/>
              <w:bottom w:val="nil"/>
              <w:right w:val="nil"/>
            </w:tcBorders>
            <w:shd w:val="clear" w:color="auto" w:fill="auto"/>
            <w:noWrap/>
            <w:vAlign w:val="bottom"/>
            <w:hideMark/>
          </w:tcPr>
          <w:p w14:paraId="139CA226"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lastRenderedPageBreak/>
              <w:t>Djibouti</w:t>
            </w:r>
          </w:p>
        </w:tc>
        <w:tc>
          <w:tcPr>
            <w:tcW w:w="1134" w:type="dxa"/>
            <w:tcBorders>
              <w:top w:val="nil"/>
              <w:left w:val="nil"/>
              <w:bottom w:val="nil"/>
              <w:right w:val="nil"/>
            </w:tcBorders>
            <w:shd w:val="clear" w:color="auto" w:fill="auto"/>
            <w:noWrap/>
            <w:vAlign w:val="bottom"/>
            <w:hideMark/>
          </w:tcPr>
          <w:p w14:paraId="7B053B4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2C125A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16CF784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3045FD2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080CC3D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CC0E0D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E7DC57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A0D0C5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2E90183" w14:textId="77777777" w:rsidTr="00E574EE">
        <w:trPr>
          <w:trHeight w:val="300"/>
        </w:trPr>
        <w:tc>
          <w:tcPr>
            <w:tcW w:w="1985" w:type="dxa"/>
            <w:tcBorders>
              <w:top w:val="nil"/>
              <w:left w:val="nil"/>
              <w:bottom w:val="nil"/>
              <w:right w:val="nil"/>
            </w:tcBorders>
            <w:shd w:val="clear" w:color="auto" w:fill="auto"/>
            <w:noWrap/>
            <w:vAlign w:val="bottom"/>
            <w:hideMark/>
          </w:tcPr>
          <w:p w14:paraId="55A3600B"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Dominica</w:t>
            </w:r>
          </w:p>
        </w:tc>
        <w:tc>
          <w:tcPr>
            <w:tcW w:w="1134" w:type="dxa"/>
            <w:tcBorders>
              <w:top w:val="nil"/>
              <w:left w:val="nil"/>
              <w:bottom w:val="nil"/>
              <w:right w:val="nil"/>
            </w:tcBorders>
            <w:shd w:val="clear" w:color="auto" w:fill="auto"/>
            <w:noWrap/>
            <w:vAlign w:val="bottom"/>
            <w:hideMark/>
          </w:tcPr>
          <w:p w14:paraId="77A85EC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149283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3E98FF6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0E8BE7F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284DDF3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E7A2D6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02DC1F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6779F0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635F303F" w14:textId="77777777" w:rsidTr="00E574EE">
        <w:trPr>
          <w:trHeight w:val="300"/>
        </w:trPr>
        <w:tc>
          <w:tcPr>
            <w:tcW w:w="1985" w:type="dxa"/>
            <w:tcBorders>
              <w:top w:val="nil"/>
              <w:left w:val="nil"/>
              <w:bottom w:val="nil"/>
              <w:right w:val="nil"/>
            </w:tcBorders>
            <w:shd w:val="clear" w:color="auto" w:fill="auto"/>
            <w:noWrap/>
            <w:vAlign w:val="bottom"/>
            <w:hideMark/>
          </w:tcPr>
          <w:p w14:paraId="7FEBDD85"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Dominican Republic</w:t>
            </w:r>
          </w:p>
        </w:tc>
        <w:tc>
          <w:tcPr>
            <w:tcW w:w="1134" w:type="dxa"/>
            <w:tcBorders>
              <w:top w:val="nil"/>
              <w:left w:val="nil"/>
              <w:bottom w:val="nil"/>
              <w:right w:val="nil"/>
            </w:tcBorders>
            <w:shd w:val="clear" w:color="auto" w:fill="auto"/>
            <w:noWrap/>
            <w:vAlign w:val="bottom"/>
            <w:hideMark/>
          </w:tcPr>
          <w:p w14:paraId="169E3CD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4F90D1F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1D3734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27FA4B6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82A80E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219F5B3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797BCD4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D80389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46BDA60" w14:textId="77777777" w:rsidTr="00E574EE">
        <w:trPr>
          <w:trHeight w:val="300"/>
        </w:trPr>
        <w:tc>
          <w:tcPr>
            <w:tcW w:w="1985" w:type="dxa"/>
            <w:tcBorders>
              <w:top w:val="nil"/>
              <w:left w:val="nil"/>
              <w:bottom w:val="nil"/>
              <w:right w:val="nil"/>
            </w:tcBorders>
            <w:shd w:val="clear" w:color="auto" w:fill="auto"/>
            <w:noWrap/>
            <w:vAlign w:val="bottom"/>
            <w:hideMark/>
          </w:tcPr>
          <w:p w14:paraId="55CAD40D"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Ecuador</w:t>
            </w:r>
          </w:p>
        </w:tc>
        <w:tc>
          <w:tcPr>
            <w:tcW w:w="1134" w:type="dxa"/>
            <w:tcBorders>
              <w:top w:val="nil"/>
              <w:left w:val="nil"/>
              <w:bottom w:val="nil"/>
              <w:right w:val="nil"/>
            </w:tcBorders>
            <w:shd w:val="clear" w:color="auto" w:fill="auto"/>
            <w:noWrap/>
            <w:vAlign w:val="bottom"/>
            <w:hideMark/>
          </w:tcPr>
          <w:p w14:paraId="6135D78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99A49F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5F1415C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2093F14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69BC19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005E189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4E334A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B688B1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387B4AC" w14:textId="77777777" w:rsidTr="00E574EE">
        <w:trPr>
          <w:trHeight w:val="300"/>
        </w:trPr>
        <w:tc>
          <w:tcPr>
            <w:tcW w:w="1985" w:type="dxa"/>
            <w:tcBorders>
              <w:top w:val="nil"/>
              <w:left w:val="nil"/>
              <w:bottom w:val="nil"/>
              <w:right w:val="nil"/>
            </w:tcBorders>
            <w:shd w:val="clear" w:color="auto" w:fill="auto"/>
            <w:noWrap/>
            <w:vAlign w:val="bottom"/>
            <w:hideMark/>
          </w:tcPr>
          <w:p w14:paraId="08A5467B"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Egypt</w:t>
            </w:r>
          </w:p>
        </w:tc>
        <w:tc>
          <w:tcPr>
            <w:tcW w:w="1134" w:type="dxa"/>
            <w:tcBorders>
              <w:top w:val="nil"/>
              <w:left w:val="nil"/>
              <w:bottom w:val="nil"/>
              <w:right w:val="nil"/>
            </w:tcBorders>
            <w:shd w:val="clear" w:color="auto" w:fill="auto"/>
            <w:noWrap/>
            <w:vAlign w:val="bottom"/>
            <w:hideMark/>
          </w:tcPr>
          <w:p w14:paraId="478D999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E4A764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9A8204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31EB8DF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4B17FA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87B752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534AFFB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F40C41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EDFFAE0" w14:textId="77777777" w:rsidTr="00E574EE">
        <w:trPr>
          <w:trHeight w:val="300"/>
        </w:trPr>
        <w:tc>
          <w:tcPr>
            <w:tcW w:w="1985" w:type="dxa"/>
            <w:tcBorders>
              <w:top w:val="nil"/>
              <w:left w:val="nil"/>
              <w:bottom w:val="nil"/>
              <w:right w:val="nil"/>
            </w:tcBorders>
            <w:shd w:val="clear" w:color="auto" w:fill="auto"/>
            <w:noWrap/>
            <w:vAlign w:val="bottom"/>
            <w:hideMark/>
          </w:tcPr>
          <w:p w14:paraId="482B055F"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El Salvador</w:t>
            </w:r>
          </w:p>
        </w:tc>
        <w:tc>
          <w:tcPr>
            <w:tcW w:w="1134" w:type="dxa"/>
            <w:tcBorders>
              <w:top w:val="nil"/>
              <w:left w:val="nil"/>
              <w:bottom w:val="nil"/>
              <w:right w:val="nil"/>
            </w:tcBorders>
            <w:shd w:val="clear" w:color="auto" w:fill="auto"/>
            <w:noWrap/>
            <w:vAlign w:val="bottom"/>
            <w:hideMark/>
          </w:tcPr>
          <w:p w14:paraId="3579F40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293038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7CFA8C0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32DC02A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D5D929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9CE466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96F040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2FA660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BF2E1CD" w14:textId="77777777" w:rsidTr="00E574EE">
        <w:trPr>
          <w:trHeight w:val="300"/>
        </w:trPr>
        <w:tc>
          <w:tcPr>
            <w:tcW w:w="1985" w:type="dxa"/>
            <w:tcBorders>
              <w:top w:val="nil"/>
              <w:left w:val="nil"/>
              <w:bottom w:val="nil"/>
              <w:right w:val="nil"/>
            </w:tcBorders>
            <w:shd w:val="clear" w:color="auto" w:fill="auto"/>
            <w:noWrap/>
            <w:vAlign w:val="bottom"/>
            <w:hideMark/>
          </w:tcPr>
          <w:p w14:paraId="11A835F3"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Equatorial Guinea</w:t>
            </w:r>
          </w:p>
        </w:tc>
        <w:tc>
          <w:tcPr>
            <w:tcW w:w="1134" w:type="dxa"/>
            <w:tcBorders>
              <w:top w:val="nil"/>
              <w:left w:val="nil"/>
              <w:bottom w:val="nil"/>
              <w:right w:val="nil"/>
            </w:tcBorders>
            <w:shd w:val="clear" w:color="auto" w:fill="auto"/>
            <w:noWrap/>
            <w:vAlign w:val="bottom"/>
            <w:hideMark/>
          </w:tcPr>
          <w:p w14:paraId="7D2A653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E7918A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66B4020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22BDCEC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6B3AAF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5B3E3A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130A66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26B99A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4B9C986" w14:textId="77777777" w:rsidTr="00E574EE">
        <w:trPr>
          <w:trHeight w:val="300"/>
        </w:trPr>
        <w:tc>
          <w:tcPr>
            <w:tcW w:w="1985" w:type="dxa"/>
            <w:tcBorders>
              <w:top w:val="nil"/>
              <w:left w:val="nil"/>
              <w:bottom w:val="nil"/>
              <w:right w:val="nil"/>
            </w:tcBorders>
            <w:shd w:val="clear" w:color="auto" w:fill="auto"/>
            <w:noWrap/>
            <w:vAlign w:val="bottom"/>
            <w:hideMark/>
          </w:tcPr>
          <w:p w14:paraId="4FCD4186"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Eritrea</w:t>
            </w:r>
          </w:p>
        </w:tc>
        <w:tc>
          <w:tcPr>
            <w:tcW w:w="1134" w:type="dxa"/>
            <w:tcBorders>
              <w:top w:val="nil"/>
              <w:left w:val="nil"/>
              <w:bottom w:val="nil"/>
              <w:right w:val="nil"/>
            </w:tcBorders>
            <w:shd w:val="clear" w:color="auto" w:fill="auto"/>
            <w:noWrap/>
            <w:vAlign w:val="bottom"/>
            <w:hideMark/>
          </w:tcPr>
          <w:p w14:paraId="1057998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BA9C6C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B3CA2D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3040731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38D0B4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4F6AAA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5FD151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91FFAF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430ADCA" w14:textId="77777777" w:rsidTr="00E574EE">
        <w:trPr>
          <w:trHeight w:val="300"/>
        </w:trPr>
        <w:tc>
          <w:tcPr>
            <w:tcW w:w="1985" w:type="dxa"/>
            <w:tcBorders>
              <w:top w:val="nil"/>
              <w:left w:val="nil"/>
              <w:bottom w:val="nil"/>
              <w:right w:val="nil"/>
            </w:tcBorders>
            <w:shd w:val="clear" w:color="auto" w:fill="auto"/>
            <w:noWrap/>
            <w:vAlign w:val="bottom"/>
            <w:hideMark/>
          </w:tcPr>
          <w:p w14:paraId="3674C79D"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Estonia</w:t>
            </w:r>
          </w:p>
        </w:tc>
        <w:tc>
          <w:tcPr>
            <w:tcW w:w="1134" w:type="dxa"/>
            <w:tcBorders>
              <w:top w:val="nil"/>
              <w:left w:val="nil"/>
              <w:bottom w:val="nil"/>
              <w:right w:val="nil"/>
            </w:tcBorders>
            <w:shd w:val="clear" w:color="auto" w:fill="auto"/>
            <w:noWrap/>
            <w:vAlign w:val="bottom"/>
            <w:hideMark/>
          </w:tcPr>
          <w:p w14:paraId="391A92C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4B7D8D5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AA54E6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22BCA30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39C7EBF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45B405B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264C5D6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5AA71D8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0F8FD64" w14:textId="77777777" w:rsidTr="00E574EE">
        <w:trPr>
          <w:trHeight w:val="300"/>
        </w:trPr>
        <w:tc>
          <w:tcPr>
            <w:tcW w:w="1985" w:type="dxa"/>
            <w:tcBorders>
              <w:top w:val="nil"/>
              <w:left w:val="nil"/>
              <w:bottom w:val="nil"/>
              <w:right w:val="nil"/>
            </w:tcBorders>
            <w:shd w:val="clear" w:color="auto" w:fill="auto"/>
            <w:noWrap/>
            <w:vAlign w:val="bottom"/>
            <w:hideMark/>
          </w:tcPr>
          <w:p w14:paraId="7A87F0A7"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Ethiopia</w:t>
            </w:r>
          </w:p>
        </w:tc>
        <w:tc>
          <w:tcPr>
            <w:tcW w:w="1134" w:type="dxa"/>
            <w:tcBorders>
              <w:top w:val="nil"/>
              <w:left w:val="nil"/>
              <w:bottom w:val="nil"/>
              <w:right w:val="nil"/>
            </w:tcBorders>
            <w:shd w:val="clear" w:color="auto" w:fill="auto"/>
            <w:noWrap/>
            <w:vAlign w:val="bottom"/>
            <w:hideMark/>
          </w:tcPr>
          <w:p w14:paraId="4C28217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A97BFB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6AA3D81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2AA655D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A38886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5D69D9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5682AC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483D0ED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9629FB5" w14:textId="77777777" w:rsidTr="00E574EE">
        <w:trPr>
          <w:trHeight w:val="300"/>
        </w:trPr>
        <w:tc>
          <w:tcPr>
            <w:tcW w:w="1985" w:type="dxa"/>
            <w:tcBorders>
              <w:top w:val="nil"/>
              <w:left w:val="nil"/>
              <w:bottom w:val="nil"/>
              <w:right w:val="nil"/>
            </w:tcBorders>
            <w:shd w:val="clear" w:color="auto" w:fill="auto"/>
            <w:noWrap/>
            <w:vAlign w:val="bottom"/>
            <w:hideMark/>
          </w:tcPr>
          <w:p w14:paraId="1B1DD606"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Fiji</w:t>
            </w:r>
          </w:p>
        </w:tc>
        <w:tc>
          <w:tcPr>
            <w:tcW w:w="1134" w:type="dxa"/>
            <w:tcBorders>
              <w:top w:val="nil"/>
              <w:left w:val="nil"/>
              <w:bottom w:val="nil"/>
              <w:right w:val="nil"/>
            </w:tcBorders>
            <w:shd w:val="clear" w:color="auto" w:fill="auto"/>
            <w:noWrap/>
            <w:vAlign w:val="bottom"/>
            <w:hideMark/>
          </w:tcPr>
          <w:p w14:paraId="62A85ED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04B8D4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1D781D4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2408456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6C5C1A2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2463FC7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2AD876C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4D50C60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05D42AF" w14:textId="77777777" w:rsidTr="00E574EE">
        <w:trPr>
          <w:trHeight w:val="300"/>
        </w:trPr>
        <w:tc>
          <w:tcPr>
            <w:tcW w:w="1985" w:type="dxa"/>
            <w:tcBorders>
              <w:top w:val="nil"/>
              <w:left w:val="nil"/>
              <w:bottom w:val="nil"/>
              <w:right w:val="nil"/>
            </w:tcBorders>
            <w:shd w:val="clear" w:color="auto" w:fill="auto"/>
            <w:noWrap/>
            <w:vAlign w:val="bottom"/>
            <w:hideMark/>
          </w:tcPr>
          <w:p w14:paraId="47959BA0"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Finland</w:t>
            </w:r>
          </w:p>
        </w:tc>
        <w:tc>
          <w:tcPr>
            <w:tcW w:w="1134" w:type="dxa"/>
            <w:tcBorders>
              <w:top w:val="nil"/>
              <w:left w:val="nil"/>
              <w:bottom w:val="nil"/>
              <w:right w:val="nil"/>
            </w:tcBorders>
            <w:shd w:val="clear" w:color="auto" w:fill="auto"/>
            <w:noWrap/>
            <w:vAlign w:val="bottom"/>
            <w:hideMark/>
          </w:tcPr>
          <w:p w14:paraId="51801DC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B03D85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1D8ED15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0B02447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71082EE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61FBAF2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0F7A57C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638688D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B79DCDD" w14:textId="77777777" w:rsidTr="00E574EE">
        <w:trPr>
          <w:trHeight w:val="300"/>
        </w:trPr>
        <w:tc>
          <w:tcPr>
            <w:tcW w:w="1985" w:type="dxa"/>
            <w:tcBorders>
              <w:top w:val="nil"/>
              <w:left w:val="nil"/>
              <w:bottom w:val="nil"/>
              <w:right w:val="nil"/>
            </w:tcBorders>
            <w:shd w:val="clear" w:color="auto" w:fill="auto"/>
            <w:noWrap/>
            <w:vAlign w:val="bottom"/>
            <w:hideMark/>
          </w:tcPr>
          <w:p w14:paraId="34D3F117"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Netherlands Antilles</w:t>
            </w:r>
          </w:p>
        </w:tc>
        <w:tc>
          <w:tcPr>
            <w:tcW w:w="1134" w:type="dxa"/>
            <w:tcBorders>
              <w:top w:val="nil"/>
              <w:left w:val="nil"/>
              <w:bottom w:val="nil"/>
              <w:right w:val="nil"/>
            </w:tcBorders>
            <w:shd w:val="clear" w:color="auto" w:fill="auto"/>
            <w:noWrap/>
            <w:vAlign w:val="bottom"/>
            <w:hideMark/>
          </w:tcPr>
          <w:p w14:paraId="41D4DE1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E57FC6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307BE20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1B9AE6C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20936D8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52DCBD3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7953A82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967548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FE6214A" w14:textId="77777777" w:rsidTr="00E574EE">
        <w:trPr>
          <w:trHeight w:val="300"/>
        </w:trPr>
        <w:tc>
          <w:tcPr>
            <w:tcW w:w="1985" w:type="dxa"/>
            <w:tcBorders>
              <w:top w:val="nil"/>
              <w:left w:val="nil"/>
              <w:bottom w:val="nil"/>
              <w:right w:val="nil"/>
            </w:tcBorders>
            <w:shd w:val="clear" w:color="auto" w:fill="auto"/>
            <w:noWrap/>
            <w:vAlign w:val="bottom"/>
            <w:hideMark/>
          </w:tcPr>
          <w:p w14:paraId="7D1AD9A1"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France</w:t>
            </w:r>
          </w:p>
        </w:tc>
        <w:tc>
          <w:tcPr>
            <w:tcW w:w="1134" w:type="dxa"/>
            <w:tcBorders>
              <w:top w:val="nil"/>
              <w:left w:val="nil"/>
              <w:bottom w:val="nil"/>
              <w:right w:val="nil"/>
            </w:tcBorders>
            <w:shd w:val="clear" w:color="auto" w:fill="auto"/>
            <w:noWrap/>
            <w:vAlign w:val="bottom"/>
            <w:hideMark/>
          </w:tcPr>
          <w:p w14:paraId="0A1C036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FBB617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296939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5A8791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0B3A6FE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5BE2D34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27CFD15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6A9DBC5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6C2F1CE" w14:textId="77777777" w:rsidTr="00E574EE">
        <w:trPr>
          <w:trHeight w:val="300"/>
        </w:trPr>
        <w:tc>
          <w:tcPr>
            <w:tcW w:w="1985" w:type="dxa"/>
            <w:tcBorders>
              <w:top w:val="nil"/>
              <w:left w:val="nil"/>
              <w:bottom w:val="nil"/>
              <w:right w:val="nil"/>
            </w:tcBorders>
            <w:shd w:val="clear" w:color="auto" w:fill="auto"/>
            <w:noWrap/>
            <w:vAlign w:val="bottom"/>
            <w:hideMark/>
          </w:tcPr>
          <w:p w14:paraId="2A97E2A2"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French Polynesia</w:t>
            </w:r>
          </w:p>
        </w:tc>
        <w:tc>
          <w:tcPr>
            <w:tcW w:w="1134" w:type="dxa"/>
            <w:tcBorders>
              <w:top w:val="nil"/>
              <w:left w:val="nil"/>
              <w:bottom w:val="nil"/>
              <w:right w:val="nil"/>
            </w:tcBorders>
            <w:shd w:val="clear" w:color="auto" w:fill="auto"/>
            <w:noWrap/>
            <w:vAlign w:val="bottom"/>
            <w:hideMark/>
          </w:tcPr>
          <w:p w14:paraId="1FDE370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AF1905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103A0A3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1DA64F2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1036372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0AED787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5332CBF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EC783B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CEAB8A2" w14:textId="77777777" w:rsidTr="00E574EE">
        <w:trPr>
          <w:trHeight w:val="300"/>
        </w:trPr>
        <w:tc>
          <w:tcPr>
            <w:tcW w:w="1985" w:type="dxa"/>
            <w:tcBorders>
              <w:top w:val="nil"/>
              <w:left w:val="nil"/>
              <w:bottom w:val="nil"/>
              <w:right w:val="nil"/>
            </w:tcBorders>
            <w:shd w:val="clear" w:color="auto" w:fill="auto"/>
            <w:noWrap/>
            <w:vAlign w:val="bottom"/>
            <w:hideMark/>
          </w:tcPr>
          <w:p w14:paraId="3FC35722"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Gabon</w:t>
            </w:r>
          </w:p>
        </w:tc>
        <w:tc>
          <w:tcPr>
            <w:tcW w:w="1134" w:type="dxa"/>
            <w:tcBorders>
              <w:top w:val="nil"/>
              <w:left w:val="nil"/>
              <w:bottom w:val="nil"/>
              <w:right w:val="nil"/>
            </w:tcBorders>
            <w:shd w:val="clear" w:color="auto" w:fill="auto"/>
            <w:noWrap/>
            <w:vAlign w:val="bottom"/>
            <w:hideMark/>
          </w:tcPr>
          <w:p w14:paraId="43F2916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4BC05B3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D78BF3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0C4CD0E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79F7675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23454A2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439AAD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35B74D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86453D8" w14:textId="77777777" w:rsidTr="00E574EE">
        <w:trPr>
          <w:trHeight w:val="300"/>
        </w:trPr>
        <w:tc>
          <w:tcPr>
            <w:tcW w:w="1985" w:type="dxa"/>
            <w:tcBorders>
              <w:top w:val="nil"/>
              <w:left w:val="nil"/>
              <w:bottom w:val="nil"/>
              <w:right w:val="nil"/>
            </w:tcBorders>
            <w:shd w:val="clear" w:color="auto" w:fill="auto"/>
            <w:noWrap/>
            <w:vAlign w:val="bottom"/>
            <w:hideMark/>
          </w:tcPr>
          <w:p w14:paraId="73B9DE03"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Gambia</w:t>
            </w:r>
          </w:p>
        </w:tc>
        <w:tc>
          <w:tcPr>
            <w:tcW w:w="1134" w:type="dxa"/>
            <w:tcBorders>
              <w:top w:val="nil"/>
              <w:left w:val="nil"/>
              <w:bottom w:val="nil"/>
              <w:right w:val="nil"/>
            </w:tcBorders>
            <w:shd w:val="clear" w:color="auto" w:fill="auto"/>
            <w:noWrap/>
            <w:vAlign w:val="bottom"/>
            <w:hideMark/>
          </w:tcPr>
          <w:p w14:paraId="3C871E0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6973BE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12E2969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19B8E2A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4DAC29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3767994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1C70401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958740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EF999E0" w14:textId="77777777" w:rsidTr="00E574EE">
        <w:trPr>
          <w:trHeight w:val="300"/>
        </w:trPr>
        <w:tc>
          <w:tcPr>
            <w:tcW w:w="1985" w:type="dxa"/>
            <w:tcBorders>
              <w:top w:val="nil"/>
              <w:left w:val="nil"/>
              <w:bottom w:val="nil"/>
              <w:right w:val="nil"/>
            </w:tcBorders>
            <w:shd w:val="clear" w:color="auto" w:fill="auto"/>
            <w:noWrap/>
            <w:vAlign w:val="bottom"/>
            <w:hideMark/>
          </w:tcPr>
          <w:p w14:paraId="7BF15C02"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Georgia</w:t>
            </w:r>
          </w:p>
        </w:tc>
        <w:tc>
          <w:tcPr>
            <w:tcW w:w="1134" w:type="dxa"/>
            <w:tcBorders>
              <w:top w:val="nil"/>
              <w:left w:val="nil"/>
              <w:bottom w:val="nil"/>
              <w:right w:val="nil"/>
            </w:tcBorders>
            <w:shd w:val="clear" w:color="auto" w:fill="auto"/>
            <w:noWrap/>
            <w:vAlign w:val="bottom"/>
            <w:hideMark/>
          </w:tcPr>
          <w:p w14:paraId="7563B10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C8C81D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55EC70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2006969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7CCBF8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4DD7F1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062047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4B51A13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21FB007" w14:textId="77777777" w:rsidTr="00E574EE">
        <w:trPr>
          <w:trHeight w:val="300"/>
        </w:trPr>
        <w:tc>
          <w:tcPr>
            <w:tcW w:w="1985" w:type="dxa"/>
            <w:tcBorders>
              <w:top w:val="nil"/>
              <w:left w:val="nil"/>
              <w:bottom w:val="nil"/>
              <w:right w:val="nil"/>
            </w:tcBorders>
            <w:shd w:val="clear" w:color="auto" w:fill="auto"/>
            <w:noWrap/>
            <w:vAlign w:val="bottom"/>
            <w:hideMark/>
          </w:tcPr>
          <w:p w14:paraId="6890F2BA"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Germany</w:t>
            </w:r>
          </w:p>
        </w:tc>
        <w:tc>
          <w:tcPr>
            <w:tcW w:w="1134" w:type="dxa"/>
            <w:tcBorders>
              <w:top w:val="nil"/>
              <w:left w:val="nil"/>
              <w:bottom w:val="nil"/>
              <w:right w:val="nil"/>
            </w:tcBorders>
            <w:shd w:val="clear" w:color="auto" w:fill="auto"/>
            <w:noWrap/>
            <w:vAlign w:val="bottom"/>
            <w:hideMark/>
          </w:tcPr>
          <w:p w14:paraId="1BBCA6E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F5CDEB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18D9D02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7142E2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5C3C80C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1824A1F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5066548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00C48F3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0A1A55B" w14:textId="77777777" w:rsidTr="00E574EE">
        <w:trPr>
          <w:trHeight w:val="300"/>
        </w:trPr>
        <w:tc>
          <w:tcPr>
            <w:tcW w:w="1985" w:type="dxa"/>
            <w:tcBorders>
              <w:top w:val="nil"/>
              <w:left w:val="nil"/>
              <w:bottom w:val="nil"/>
              <w:right w:val="nil"/>
            </w:tcBorders>
            <w:shd w:val="clear" w:color="auto" w:fill="auto"/>
            <w:noWrap/>
            <w:vAlign w:val="bottom"/>
            <w:hideMark/>
          </w:tcPr>
          <w:p w14:paraId="24B0E482"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Ghana</w:t>
            </w:r>
          </w:p>
        </w:tc>
        <w:tc>
          <w:tcPr>
            <w:tcW w:w="1134" w:type="dxa"/>
            <w:tcBorders>
              <w:top w:val="nil"/>
              <w:left w:val="nil"/>
              <w:bottom w:val="nil"/>
              <w:right w:val="nil"/>
            </w:tcBorders>
            <w:shd w:val="clear" w:color="auto" w:fill="auto"/>
            <w:noWrap/>
            <w:vAlign w:val="bottom"/>
            <w:hideMark/>
          </w:tcPr>
          <w:p w14:paraId="313B16D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42E8C24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7671D4C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07FD2FA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171A3DF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4C8D35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760DF4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A61F6B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5967D4C" w14:textId="77777777" w:rsidTr="00E574EE">
        <w:trPr>
          <w:trHeight w:val="300"/>
        </w:trPr>
        <w:tc>
          <w:tcPr>
            <w:tcW w:w="1985" w:type="dxa"/>
            <w:tcBorders>
              <w:top w:val="nil"/>
              <w:left w:val="nil"/>
              <w:bottom w:val="nil"/>
              <w:right w:val="nil"/>
            </w:tcBorders>
            <w:shd w:val="clear" w:color="auto" w:fill="auto"/>
            <w:noWrap/>
            <w:vAlign w:val="bottom"/>
            <w:hideMark/>
          </w:tcPr>
          <w:p w14:paraId="0451897A"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Greece</w:t>
            </w:r>
          </w:p>
        </w:tc>
        <w:tc>
          <w:tcPr>
            <w:tcW w:w="1134" w:type="dxa"/>
            <w:tcBorders>
              <w:top w:val="nil"/>
              <w:left w:val="nil"/>
              <w:bottom w:val="nil"/>
              <w:right w:val="nil"/>
            </w:tcBorders>
            <w:shd w:val="clear" w:color="auto" w:fill="auto"/>
            <w:noWrap/>
            <w:vAlign w:val="bottom"/>
            <w:hideMark/>
          </w:tcPr>
          <w:p w14:paraId="4713B2B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9BBBC1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122BC59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3448797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5B689FD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57CA1F7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00257F2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398AF49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A8E40A9" w14:textId="77777777" w:rsidTr="00E574EE">
        <w:trPr>
          <w:trHeight w:val="300"/>
        </w:trPr>
        <w:tc>
          <w:tcPr>
            <w:tcW w:w="1985" w:type="dxa"/>
            <w:tcBorders>
              <w:top w:val="nil"/>
              <w:left w:val="nil"/>
              <w:bottom w:val="nil"/>
              <w:right w:val="nil"/>
            </w:tcBorders>
            <w:shd w:val="clear" w:color="auto" w:fill="auto"/>
            <w:noWrap/>
            <w:vAlign w:val="bottom"/>
            <w:hideMark/>
          </w:tcPr>
          <w:p w14:paraId="49518C86"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Greenland</w:t>
            </w:r>
          </w:p>
        </w:tc>
        <w:tc>
          <w:tcPr>
            <w:tcW w:w="1134" w:type="dxa"/>
            <w:tcBorders>
              <w:top w:val="nil"/>
              <w:left w:val="nil"/>
              <w:bottom w:val="nil"/>
              <w:right w:val="nil"/>
            </w:tcBorders>
            <w:shd w:val="clear" w:color="auto" w:fill="auto"/>
            <w:noWrap/>
            <w:vAlign w:val="bottom"/>
            <w:hideMark/>
          </w:tcPr>
          <w:p w14:paraId="5888C83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275060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2E73EDB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307261E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2F2313D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FBD040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1509A7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4C41E4D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A7AD34B" w14:textId="77777777" w:rsidTr="00E574EE">
        <w:trPr>
          <w:trHeight w:val="300"/>
        </w:trPr>
        <w:tc>
          <w:tcPr>
            <w:tcW w:w="1985" w:type="dxa"/>
            <w:tcBorders>
              <w:top w:val="nil"/>
              <w:left w:val="nil"/>
              <w:bottom w:val="nil"/>
              <w:right w:val="nil"/>
            </w:tcBorders>
            <w:shd w:val="clear" w:color="auto" w:fill="auto"/>
            <w:noWrap/>
            <w:vAlign w:val="bottom"/>
            <w:hideMark/>
          </w:tcPr>
          <w:p w14:paraId="1E53739B"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Grenada</w:t>
            </w:r>
          </w:p>
        </w:tc>
        <w:tc>
          <w:tcPr>
            <w:tcW w:w="1134" w:type="dxa"/>
            <w:tcBorders>
              <w:top w:val="nil"/>
              <w:left w:val="nil"/>
              <w:bottom w:val="nil"/>
              <w:right w:val="nil"/>
            </w:tcBorders>
            <w:shd w:val="clear" w:color="auto" w:fill="auto"/>
            <w:noWrap/>
            <w:vAlign w:val="bottom"/>
            <w:hideMark/>
          </w:tcPr>
          <w:p w14:paraId="0286BD7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61FC5B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0BEFDF0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0C4B3A0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CFE78E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09716F6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5FCCB5F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4B6E7B6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6B1BF0DB" w14:textId="77777777" w:rsidTr="00E574EE">
        <w:trPr>
          <w:trHeight w:val="300"/>
        </w:trPr>
        <w:tc>
          <w:tcPr>
            <w:tcW w:w="1985" w:type="dxa"/>
            <w:tcBorders>
              <w:top w:val="nil"/>
              <w:left w:val="nil"/>
              <w:bottom w:val="nil"/>
              <w:right w:val="nil"/>
            </w:tcBorders>
            <w:shd w:val="clear" w:color="auto" w:fill="auto"/>
            <w:noWrap/>
            <w:vAlign w:val="bottom"/>
            <w:hideMark/>
          </w:tcPr>
          <w:p w14:paraId="7508AA00"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Guatemala</w:t>
            </w:r>
          </w:p>
        </w:tc>
        <w:tc>
          <w:tcPr>
            <w:tcW w:w="1134" w:type="dxa"/>
            <w:tcBorders>
              <w:top w:val="nil"/>
              <w:left w:val="nil"/>
              <w:bottom w:val="nil"/>
              <w:right w:val="nil"/>
            </w:tcBorders>
            <w:shd w:val="clear" w:color="auto" w:fill="auto"/>
            <w:noWrap/>
            <w:vAlign w:val="bottom"/>
            <w:hideMark/>
          </w:tcPr>
          <w:p w14:paraId="686EC65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CBB2F9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341DEB6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ADDB5B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26906C9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0DA2D1A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A526DC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74A514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529B443" w14:textId="77777777" w:rsidTr="00E574EE">
        <w:trPr>
          <w:trHeight w:val="300"/>
        </w:trPr>
        <w:tc>
          <w:tcPr>
            <w:tcW w:w="1985" w:type="dxa"/>
            <w:tcBorders>
              <w:top w:val="nil"/>
              <w:left w:val="nil"/>
              <w:bottom w:val="nil"/>
              <w:right w:val="nil"/>
            </w:tcBorders>
            <w:shd w:val="clear" w:color="auto" w:fill="auto"/>
            <w:noWrap/>
            <w:vAlign w:val="bottom"/>
            <w:hideMark/>
          </w:tcPr>
          <w:p w14:paraId="29F3E61D"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Guinea</w:t>
            </w:r>
          </w:p>
        </w:tc>
        <w:tc>
          <w:tcPr>
            <w:tcW w:w="1134" w:type="dxa"/>
            <w:tcBorders>
              <w:top w:val="nil"/>
              <w:left w:val="nil"/>
              <w:bottom w:val="nil"/>
              <w:right w:val="nil"/>
            </w:tcBorders>
            <w:shd w:val="clear" w:color="auto" w:fill="auto"/>
            <w:noWrap/>
            <w:vAlign w:val="bottom"/>
            <w:hideMark/>
          </w:tcPr>
          <w:p w14:paraId="0CCFB76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7BB041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7C97D55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67E1652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CF208C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C48311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7890BF1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63FF869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B914882" w14:textId="77777777" w:rsidTr="00E574EE">
        <w:trPr>
          <w:trHeight w:val="300"/>
        </w:trPr>
        <w:tc>
          <w:tcPr>
            <w:tcW w:w="1985" w:type="dxa"/>
            <w:tcBorders>
              <w:top w:val="nil"/>
              <w:left w:val="nil"/>
              <w:bottom w:val="nil"/>
              <w:right w:val="nil"/>
            </w:tcBorders>
            <w:shd w:val="clear" w:color="auto" w:fill="auto"/>
            <w:noWrap/>
            <w:vAlign w:val="bottom"/>
            <w:hideMark/>
          </w:tcPr>
          <w:p w14:paraId="3BF55392"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Guinea-Bissau</w:t>
            </w:r>
          </w:p>
        </w:tc>
        <w:tc>
          <w:tcPr>
            <w:tcW w:w="1134" w:type="dxa"/>
            <w:tcBorders>
              <w:top w:val="nil"/>
              <w:left w:val="nil"/>
              <w:bottom w:val="nil"/>
              <w:right w:val="nil"/>
            </w:tcBorders>
            <w:shd w:val="clear" w:color="auto" w:fill="auto"/>
            <w:noWrap/>
            <w:vAlign w:val="bottom"/>
            <w:hideMark/>
          </w:tcPr>
          <w:p w14:paraId="4D93CAB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9D50E5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3D95335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1FDE9E5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A6D495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0DA48C3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7CA3F77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95A6AA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B6397E6" w14:textId="77777777" w:rsidTr="00E574EE">
        <w:trPr>
          <w:trHeight w:val="300"/>
        </w:trPr>
        <w:tc>
          <w:tcPr>
            <w:tcW w:w="1985" w:type="dxa"/>
            <w:tcBorders>
              <w:top w:val="nil"/>
              <w:left w:val="nil"/>
              <w:bottom w:val="nil"/>
              <w:right w:val="nil"/>
            </w:tcBorders>
            <w:shd w:val="clear" w:color="auto" w:fill="auto"/>
            <w:noWrap/>
            <w:vAlign w:val="bottom"/>
            <w:hideMark/>
          </w:tcPr>
          <w:p w14:paraId="1F977E1E"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Guyana</w:t>
            </w:r>
          </w:p>
        </w:tc>
        <w:tc>
          <w:tcPr>
            <w:tcW w:w="1134" w:type="dxa"/>
            <w:tcBorders>
              <w:top w:val="nil"/>
              <w:left w:val="nil"/>
              <w:bottom w:val="nil"/>
              <w:right w:val="nil"/>
            </w:tcBorders>
            <w:shd w:val="clear" w:color="auto" w:fill="auto"/>
            <w:noWrap/>
            <w:vAlign w:val="bottom"/>
            <w:hideMark/>
          </w:tcPr>
          <w:p w14:paraId="11CE050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7A416B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5D0757C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7DBF07B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2498E26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833911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D5123B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CD4554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B79D6EA" w14:textId="77777777" w:rsidTr="00E574EE">
        <w:trPr>
          <w:trHeight w:val="300"/>
        </w:trPr>
        <w:tc>
          <w:tcPr>
            <w:tcW w:w="1985" w:type="dxa"/>
            <w:tcBorders>
              <w:top w:val="nil"/>
              <w:left w:val="nil"/>
              <w:bottom w:val="nil"/>
              <w:right w:val="nil"/>
            </w:tcBorders>
            <w:shd w:val="clear" w:color="auto" w:fill="auto"/>
            <w:noWrap/>
            <w:vAlign w:val="bottom"/>
            <w:hideMark/>
          </w:tcPr>
          <w:p w14:paraId="26C70C54"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Haiti</w:t>
            </w:r>
          </w:p>
        </w:tc>
        <w:tc>
          <w:tcPr>
            <w:tcW w:w="1134" w:type="dxa"/>
            <w:tcBorders>
              <w:top w:val="nil"/>
              <w:left w:val="nil"/>
              <w:bottom w:val="nil"/>
              <w:right w:val="nil"/>
            </w:tcBorders>
            <w:shd w:val="clear" w:color="auto" w:fill="auto"/>
            <w:noWrap/>
            <w:vAlign w:val="bottom"/>
            <w:hideMark/>
          </w:tcPr>
          <w:p w14:paraId="3D30A7B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E9EEFF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268EAC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0E041E3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F085E8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0F20430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3B759E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C00B2E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44FC428" w14:textId="77777777" w:rsidTr="00E574EE">
        <w:trPr>
          <w:trHeight w:val="300"/>
        </w:trPr>
        <w:tc>
          <w:tcPr>
            <w:tcW w:w="1985" w:type="dxa"/>
            <w:tcBorders>
              <w:top w:val="nil"/>
              <w:left w:val="nil"/>
              <w:bottom w:val="nil"/>
              <w:right w:val="nil"/>
            </w:tcBorders>
            <w:shd w:val="clear" w:color="auto" w:fill="auto"/>
            <w:noWrap/>
            <w:vAlign w:val="bottom"/>
            <w:hideMark/>
          </w:tcPr>
          <w:p w14:paraId="1C36B570"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Honduras</w:t>
            </w:r>
          </w:p>
        </w:tc>
        <w:tc>
          <w:tcPr>
            <w:tcW w:w="1134" w:type="dxa"/>
            <w:tcBorders>
              <w:top w:val="nil"/>
              <w:left w:val="nil"/>
              <w:bottom w:val="nil"/>
              <w:right w:val="nil"/>
            </w:tcBorders>
            <w:shd w:val="clear" w:color="auto" w:fill="auto"/>
            <w:noWrap/>
            <w:vAlign w:val="bottom"/>
            <w:hideMark/>
          </w:tcPr>
          <w:p w14:paraId="79DB48C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C83D1E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1817B1F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013ACC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DD8D3F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3247A97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23DA0F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153D51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70731D8" w14:textId="77777777" w:rsidTr="00E574EE">
        <w:trPr>
          <w:trHeight w:val="300"/>
        </w:trPr>
        <w:tc>
          <w:tcPr>
            <w:tcW w:w="1985" w:type="dxa"/>
            <w:tcBorders>
              <w:top w:val="nil"/>
              <w:left w:val="nil"/>
              <w:bottom w:val="nil"/>
              <w:right w:val="nil"/>
            </w:tcBorders>
            <w:shd w:val="clear" w:color="auto" w:fill="auto"/>
            <w:noWrap/>
            <w:vAlign w:val="bottom"/>
            <w:hideMark/>
          </w:tcPr>
          <w:p w14:paraId="73250566"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Hungary</w:t>
            </w:r>
          </w:p>
        </w:tc>
        <w:tc>
          <w:tcPr>
            <w:tcW w:w="1134" w:type="dxa"/>
            <w:tcBorders>
              <w:top w:val="nil"/>
              <w:left w:val="nil"/>
              <w:bottom w:val="nil"/>
              <w:right w:val="nil"/>
            </w:tcBorders>
            <w:shd w:val="clear" w:color="auto" w:fill="auto"/>
            <w:noWrap/>
            <w:vAlign w:val="bottom"/>
            <w:hideMark/>
          </w:tcPr>
          <w:p w14:paraId="6E4D163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E59EEB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7B276E8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32C8ADB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57BC98B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793CC6B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2BA0CAA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528A3C1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79B1AA8" w14:textId="77777777" w:rsidTr="00E574EE">
        <w:trPr>
          <w:trHeight w:val="300"/>
        </w:trPr>
        <w:tc>
          <w:tcPr>
            <w:tcW w:w="1985" w:type="dxa"/>
            <w:tcBorders>
              <w:top w:val="nil"/>
              <w:left w:val="nil"/>
              <w:bottom w:val="nil"/>
              <w:right w:val="nil"/>
            </w:tcBorders>
            <w:shd w:val="clear" w:color="auto" w:fill="auto"/>
            <w:noWrap/>
            <w:vAlign w:val="bottom"/>
            <w:hideMark/>
          </w:tcPr>
          <w:p w14:paraId="0A0FF20E"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Iceland</w:t>
            </w:r>
          </w:p>
        </w:tc>
        <w:tc>
          <w:tcPr>
            <w:tcW w:w="1134" w:type="dxa"/>
            <w:tcBorders>
              <w:top w:val="nil"/>
              <w:left w:val="nil"/>
              <w:bottom w:val="nil"/>
              <w:right w:val="nil"/>
            </w:tcBorders>
            <w:shd w:val="clear" w:color="auto" w:fill="auto"/>
            <w:noWrap/>
            <w:vAlign w:val="bottom"/>
            <w:hideMark/>
          </w:tcPr>
          <w:p w14:paraId="20C5BA9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C94BD0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51238A0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5B73375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E1FB82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51E9D54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12A764A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ACD111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2F6AD60" w14:textId="77777777" w:rsidTr="00E574EE">
        <w:trPr>
          <w:trHeight w:val="300"/>
        </w:trPr>
        <w:tc>
          <w:tcPr>
            <w:tcW w:w="1985" w:type="dxa"/>
            <w:tcBorders>
              <w:top w:val="nil"/>
              <w:left w:val="nil"/>
              <w:bottom w:val="nil"/>
              <w:right w:val="nil"/>
            </w:tcBorders>
            <w:shd w:val="clear" w:color="auto" w:fill="auto"/>
            <w:noWrap/>
            <w:vAlign w:val="bottom"/>
            <w:hideMark/>
          </w:tcPr>
          <w:p w14:paraId="145AA23C"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India</w:t>
            </w:r>
          </w:p>
        </w:tc>
        <w:tc>
          <w:tcPr>
            <w:tcW w:w="1134" w:type="dxa"/>
            <w:tcBorders>
              <w:top w:val="nil"/>
              <w:left w:val="nil"/>
              <w:bottom w:val="nil"/>
              <w:right w:val="nil"/>
            </w:tcBorders>
            <w:shd w:val="clear" w:color="auto" w:fill="auto"/>
            <w:noWrap/>
            <w:vAlign w:val="bottom"/>
            <w:hideMark/>
          </w:tcPr>
          <w:p w14:paraId="740E8D5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D524A7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90029E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655297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6C246ED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4CBCA87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000000" w:fill="FFC7CE"/>
            <w:noWrap/>
            <w:vAlign w:val="bottom"/>
            <w:hideMark/>
          </w:tcPr>
          <w:p w14:paraId="7C98856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2435B0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897B782" w14:textId="77777777" w:rsidTr="00E574EE">
        <w:trPr>
          <w:trHeight w:val="300"/>
        </w:trPr>
        <w:tc>
          <w:tcPr>
            <w:tcW w:w="1985" w:type="dxa"/>
            <w:tcBorders>
              <w:top w:val="nil"/>
              <w:left w:val="nil"/>
              <w:bottom w:val="nil"/>
              <w:right w:val="nil"/>
            </w:tcBorders>
            <w:shd w:val="clear" w:color="auto" w:fill="auto"/>
            <w:noWrap/>
            <w:vAlign w:val="bottom"/>
            <w:hideMark/>
          </w:tcPr>
          <w:p w14:paraId="4C65FFAF"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Indonesia</w:t>
            </w:r>
          </w:p>
        </w:tc>
        <w:tc>
          <w:tcPr>
            <w:tcW w:w="1134" w:type="dxa"/>
            <w:tcBorders>
              <w:top w:val="nil"/>
              <w:left w:val="nil"/>
              <w:bottom w:val="nil"/>
              <w:right w:val="nil"/>
            </w:tcBorders>
            <w:shd w:val="clear" w:color="auto" w:fill="auto"/>
            <w:noWrap/>
            <w:vAlign w:val="bottom"/>
            <w:hideMark/>
          </w:tcPr>
          <w:p w14:paraId="000EC52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1AF2FB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8C5FCD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E825DA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1A50F3A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2E9FB82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000000" w:fill="FFC7CE"/>
            <w:noWrap/>
            <w:vAlign w:val="bottom"/>
            <w:hideMark/>
          </w:tcPr>
          <w:p w14:paraId="4068F81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601E26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7552D0A" w14:textId="77777777" w:rsidTr="00E574EE">
        <w:trPr>
          <w:trHeight w:val="300"/>
        </w:trPr>
        <w:tc>
          <w:tcPr>
            <w:tcW w:w="1985" w:type="dxa"/>
            <w:tcBorders>
              <w:top w:val="nil"/>
              <w:left w:val="nil"/>
              <w:bottom w:val="nil"/>
              <w:right w:val="nil"/>
            </w:tcBorders>
            <w:shd w:val="clear" w:color="auto" w:fill="auto"/>
            <w:noWrap/>
            <w:vAlign w:val="bottom"/>
            <w:hideMark/>
          </w:tcPr>
          <w:p w14:paraId="3F67A163"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Iran</w:t>
            </w:r>
          </w:p>
        </w:tc>
        <w:tc>
          <w:tcPr>
            <w:tcW w:w="1134" w:type="dxa"/>
            <w:tcBorders>
              <w:top w:val="nil"/>
              <w:left w:val="nil"/>
              <w:bottom w:val="nil"/>
              <w:right w:val="nil"/>
            </w:tcBorders>
            <w:shd w:val="clear" w:color="auto" w:fill="auto"/>
            <w:noWrap/>
            <w:vAlign w:val="bottom"/>
            <w:hideMark/>
          </w:tcPr>
          <w:p w14:paraId="05A71E6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746C55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710D659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29FFE4C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58F81DF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1A2D37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1E9664C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AA5E2A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6D2719C5" w14:textId="77777777" w:rsidTr="00E574EE">
        <w:trPr>
          <w:trHeight w:val="300"/>
        </w:trPr>
        <w:tc>
          <w:tcPr>
            <w:tcW w:w="1985" w:type="dxa"/>
            <w:tcBorders>
              <w:top w:val="nil"/>
              <w:left w:val="nil"/>
              <w:bottom w:val="nil"/>
              <w:right w:val="nil"/>
            </w:tcBorders>
            <w:shd w:val="clear" w:color="auto" w:fill="auto"/>
            <w:noWrap/>
            <w:vAlign w:val="bottom"/>
            <w:hideMark/>
          </w:tcPr>
          <w:p w14:paraId="19ADE13B"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Iraq</w:t>
            </w:r>
          </w:p>
        </w:tc>
        <w:tc>
          <w:tcPr>
            <w:tcW w:w="1134" w:type="dxa"/>
            <w:tcBorders>
              <w:top w:val="nil"/>
              <w:left w:val="nil"/>
              <w:bottom w:val="nil"/>
              <w:right w:val="nil"/>
            </w:tcBorders>
            <w:shd w:val="clear" w:color="auto" w:fill="auto"/>
            <w:noWrap/>
            <w:vAlign w:val="bottom"/>
            <w:hideMark/>
          </w:tcPr>
          <w:p w14:paraId="3EA64D0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CE4FE8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805286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08EAF8F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95CF80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3EA3695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1E0D688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36EE94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4035E95" w14:textId="77777777" w:rsidTr="00E574EE">
        <w:trPr>
          <w:trHeight w:val="300"/>
        </w:trPr>
        <w:tc>
          <w:tcPr>
            <w:tcW w:w="1985" w:type="dxa"/>
            <w:tcBorders>
              <w:top w:val="nil"/>
              <w:left w:val="nil"/>
              <w:bottom w:val="nil"/>
              <w:right w:val="nil"/>
            </w:tcBorders>
            <w:shd w:val="clear" w:color="auto" w:fill="auto"/>
            <w:noWrap/>
            <w:vAlign w:val="bottom"/>
            <w:hideMark/>
          </w:tcPr>
          <w:p w14:paraId="101498D3"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Ireland</w:t>
            </w:r>
          </w:p>
        </w:tc>
        <w:tc>
          <w:tcPr>
            <w:tcW w:w="1134" w:type="dxa"/>
            <w:tcBorders>
              <w:top w:val="nil"/>
              <w:left w:val="nil"/>
              <w:bottom w:val="nil"/>
              <w:right w:val="nil"/>
            </w:tcBorders>
            <w:shd w:val="clear" w:color="auto" w:fill="auto"/>
            <w:noWrap/>
            <w:vAlign w:val="bottom"/>
            <w:hideMark/>
          </w:tcPr>
          <w:p w14:paraId="01378CA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4B1CA14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4636E1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1582689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46F3C16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104F3DA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4AFCC9B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5ED45FF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1FF1C44" w14:textId="77777777" w:rsidTr="00E574EE">
        <w:trPr>
          <w:trHeight w:val="300"/>
        </w:trPr>
        <w:tc>
          <w:tcPr>
            <w:tcW w:w="1985" w:type="dxa"/>
            <w:tcBorders>
              <w:top w:val="nil"/>
              <w:left w:val="nil"/>
              <w:bottom w:val="nil"/>
              <w:right w:val="nil"/>
            </w:tcBorders>
            <w:shd w:val="clear" w:color="auto" w:fill="auto"/>
            <w:noWrap/>
            <w:vAlign w:val="bottom"/>
            <w:hideMark/>
          </w:tcPr>
          <w:p w14:paraId="405070D1"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Israel</w:t>
            </w:r>
          </w:p>
        </w:tc>
        <w:tc>
          <w:tcPr>
            <w:tcW w:w="1134" w:type="dxa"/>
            <w:tcBorders>
              <w:top w:val="nil"/>
              <w:left w:val="nil"/>
              <w:bottom w:val="nil"/>
              <w:right w:val="nil"/>
            </w:tcBorders>
            <w:shd w:val="clear" w:color="auto" w:fill="auto"/>
            <w:noWrap/>
            <w:vAlign w:val="bottom"/>
            <w:hideMark/>
          </w:tcPr>
          <w:p w14:paraId="6904D0F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8D1D27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4853D8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2695894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51C1507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003820D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44FF85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AF742E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20BCE41" w14:textId="77777777" w:rsidTr="00E574EE">
        <w:trPr>
          <w:trHeight w:val="300"/>
        </w:trPr>
        <w:tc>
          <w:tcPr>
            <w:tcW w:w="1985" w:type="dxa"/>
            <w:tcBorders>
              <w:top w:val="nil"/>
              <w:left w:val="nil"/>
              <w:bottom w:val="nil"/>
              <w:right w:val="nil"/>
            </w:tcBorders>
            <w:shd w:val="clear" w:color="auto" w:fill="auto"/>
            <w:noWrap/>
            <w:vAlign w:val="bottom"/>
            <w:hideMark/>
          </w:tcPr>
          <w:p w14:paraId="02EC1F65"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Italy</w:t>
            </w:r>
          </w:p>
        </w:tc>
        <w:tc>
          <w:tcPr>
            <w:tcW w:w="1134" w:type="dxa"/>
            <w:tcBorders>
              <w:top w:val="nil"/>
              <w:left w:val="nil"/>
              <w:bottom w:val="nil"/>
              <w:right w:val="nil"/>
            </w:tcBorders>
            <w:shd w:val="clear" w:color="auto" w:fill="auto"/>
            <w:noWrap/>
            <w:vAlign w:val="bottom"/>
            <w:hideMark/>
          </w:tcPr>
          <w:p w14:paraId="377D0C2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3472EC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6CDB2CA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2F4D467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4294C21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5FE76A3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4BE282B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4BBE86C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65BE2BE8" w14:textId="77777777" w:rsidTr="00E574EE">
        <w:trPr>
          <w:trHeight w:val="300"/>
        </w:trPr>
        <w:tc>
          <w:tcPr>
            <w:tcW w:w="1985" w:type="dxa"/>
            <w:tcBorders>
              <w:top w:val="nil"/>
              <w:left w:val="nil"/>
              <w:bottom w:val="nil"/>
              <w:right w:val="nil"/>
            </w:tcBorders>
            <w:shd w:val="clear" w:color="auto" w:fill="auto"/>
            <w:noWrap/>
            <w:vAlign w:val="bottom"/>
            <w:hideMark/>
          </w:tcPr>
          <w:p w14:paraId="19F4437F"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Jamaica</w:t>
            </w:r>
          </w:p>
        </w:tc>
        <w:tc>
          <w:tcPr>
            <w:tcW w:w="1134" w:type="dxa"/>
            <w:tcBorders>
              <w:top w:val="nil"/>
              <w:left w:val="nil"/>
              <w:bottom w:val="nil"/>
              <w:right w:val="nil"/>
            </w:tcBorders>
            <w:shd w:val="clear" w:color="auto" w:fill="auto"/>
            <w:noWrap/>
            <w:vAlign w:val="bottom"/>
            <w:hideMark/>
          </w:tcPr>
          <w:p w14:paraId="4ACE153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F11952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095059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3005343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52B04C0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5061E85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571BEB4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651D3B0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22F1F87" w14:textId="77777777" w:rsidTr="00E574EE">
        <w:trPr>
          <w:trHeight w:val="300"/>
        </w:trPr>
        <w:tc>
          <w:tcPr>
            <w:tcW w:w="1985" w:type="dxa"/>
            <w:tcBorders>
              <w:top w:val="nil"/>
              <w:left w:val="nil"/>
              <w:bottom w:val="nil"/>
              <w:right w:val="nil"/>
            </w:tcBorders>
            <w:shd w:val="clear" w:color="auto" w:fill="auto"/>
            <w:noWrap/>
            <w:vAlign w:val="bottom"/>
            <w:hideMark/>
          </w:tcPr>
          <w:p w14:paraId="4BA75566"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Japan</w:t>
            </w:r>
          </w:p>
        </w:tc>
        <w:tc>
          <w:tcPr>
            <w:tcW w:w="1134" w:type="dxa"/>
            <w:tcBorders>
              <w:top w:val="nil"/>
              <w:left w:val="nil"/>
              <w:bottom w:val="nil"/>
              <w:right w:val="nil"/>
            </w:tcBorders>
            <w:shd w:val="clear" w:color="auto" w:fill="auto"/>
            <w:noWrap/>
            <w:vAlign w:val="bottom"/>
            <w:hideMark/>
          </w:tcPr>
          <w:p w14:paraId="6D83F60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A8271C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795426F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2C68218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31DA463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1DC4FC4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290F2E8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46779DE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DD54ADC" w14:textId="77777777" w:rsidTr="00E574EE">
        <w:trPr>
          <w:trHeight w:val="300"/>
        </w:trPr>
        <w:tc>
          <w:tcPr>
            <w:tcW w:w="1985" w:type="dxa"/>
            <w:tcBorders>
              <w:top w:val="nil"/>
              <w:left w:val="nil"/>
              <w:bottom w:val="nil"/>
              <w:right w:val="nil"/>
            </w:tcBorders>
            <w:shd w:val="clear" w:color="auto" w:fill="auto"/>
            <w:noWrap/>
            <w:vAlign w:val="bottom"/>
            <w:hideMark/>
          </w:tcPr>
          <w:p w14:paraId="24D94381"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Jordan</w:t>
            </w:r>
          </w:p>
        </w:tc>
        <w:tc>
          <w:tcPr>
            <w:tcW w:w="1134" w:type="dxa"/>
            <w:tcBorders>
              <w:top w:val="nil"/>
              <w:left w:val="nil"/>
              <w:bottom w:val="nil"/>
              <w:right w:val="nil"/>
            </w:tcBorders>
            <w:shd w:val="clear" w:color="auto" w:fill="auto"/>
            <w:noWrap/>
            <w:vAlign w:val="bottom"/>
            <w:hideMark/>
          </w:tcPr>
          <w:p w14:paraId="3DFF6DF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B29E51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61454BD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3A7C27D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81132A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56D2134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543B65D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5BF908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963ECBE" w14:textId="77777777" w:rsidTr="00E574EE">
        <w:trPr>
          <w:trHeight w:val="300"/>
        </w:trPr>
        <w:tc>
          <w:tcPr>
            <w:tcW w:w="1985" w:type="dxa"/>
            <w:tcBorders>
              <w:top w:val="nil"/>
              <w:left w:val="nil"/>
              <w:bottom w:val="nil"/>
              <w:right w:val="nil"/>
            </w:tcBorders>
            <w:shd w:val="clear" w:color="auto" w:fill="auto"/>
            <w:noWrap/>
            <w:vAlign w:val="bottom"/>
            <w:hideMark/>
          </w:tcPr>
          <w:p w14:paraId="5AA5C6B7"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lastRenderedPageBreak/>
              <w:t>Kazakhstan</w:t>
            </w:r>
          </w:p>
        </w:tc>
        <w:tc>
          <w:tcPr>
            <w:tcW w:w="1134" w:type="dxa"/>
            <w:tcBorders>
              <w:top w:val="nil"/>
              <w:left w:val="nil"/>
              <w:bottom w:val="nil"/>
              <w:right w:val="nil"/>
            </w:tcBorders>
            <w:shd w:val="clear" w:color="auto" w:fill="auto"/>
            <w:noWrap/>
            <w:vAlign w:val="bottom"/>
            <w:hideMark/>
          </w:tcPr>
          <w:p w14:paraId="24C550C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40B94E5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1FFE59B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BC45E4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760B3D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3E0ED7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701DED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DCDDEC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61A7329" w14:textId="77777777" w:rsidTr="00E574EE">
        <w:trPr>
          <w:trHeight w:val="300"/>
        </w:trPr>
        <w:tc>
          <w:tcPr>
            <w:tcW w:w="1985" w:type="dxa"/>
            <w:tcBorders>
              <w:top w:val="nil"/>
              <w:left w:val="nil"/>
              <w:bottom w:val="nil"/>
              <w:right w:val="nil"/>
            </w:tcBorders>
            <w:shd w:val="clear" w:color="auto" w:fill="auto"/>
            <w:noWrap/>
            <w:vAlign w:val="bottom"/>
            <w:hideMark/>
          </w:tcPr>
          <w:p w14:paraId="497DF7B6"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Kenya</w:t>
            </w:r>
          </w:p>
        </w:tc>
        <w:tc>
          <w:tcPr>
            <w:tcW w:w="1134" w:type="dxa"/>
            <w:tcBorders>
              <w:top w:val="nil"/>
              <w:left w:val="nil"/>
              <w:bottom w:val="nil"/>
              <w:right w:val="nil"/>
            </w:tcBorders>
            <w:shd w:val="clear" w:color="auto" w:fill="auto"/>
            <w:noWrap/>
            <w:vAlign w:val="bottom"/>
            <w:hideMark/>
          </w:tcPr>
          <w:p w14:paraId="0094CDE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7AC912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624A5F4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5A35729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F790DB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210655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7A0DCE5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EB0ED5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C79187C" w14:textId="77777777" w:rsidTr="00E574EE">
        <w:trPr>
          <w:trHeight w:val="300"/>
        </w:trPr>
        <w:tc>
          <w:tcPr>
            <w:tcW w:w="1985" w:type="dxa"/>
            <w:tcBorders>
              <w:top w:val="nil"/>
              <w:left w:val="nil"/>
              <w:bottom w:val="nil"/>
              <w:right w:val="nil"/>
            </w:tcBorders>
            <w:shd w:val="clear" w:color="auto" w:fill="auto"/>
            <w:noWrap/>
            <w:vAlign w:val="bottom"/>
            <w:hideMark/>
          </w:tcPr>
          <w:p w14:paraId="2FC0CC41"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Kiribati</w:t>
            </w:r>
          </w:p>
        </w:tc>
        <w:tc>
          <w:tcPr>
            <w:tcW w:w="1134" w:type="dxa"/>
            <w:tcBorders>
              <w:top w:val="nil"/>
              <w:left w:val="nil"/>
              <w:bottom w:val="nil"/>
              <w:right w:val="nil"/>
            </w:tcBorders>
            <w:shd w:val="clear" w:color="auto" w:fill="auto"/>
            <w:noWrap/>
            <w:vAlign w:val="bottom"/>
            <w:hideMark/>
          </w:tcPr>
          <w:p w14:paraId="1268A3B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35D95F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484F39E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226D924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6091D0E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5508650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3E192E2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670BD81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A3F737A" w14:textId="77777777" w:rsidTr="00E574EE">
        <w:trPr>
          <w:trHeight w:val="300"/>
        </w:trPr>
        <w:tc>
          <w:tcPr>
            <w:tcW w:w="1985" w:type="dxa"/>
            <w:tcBorders>
              <w:top w:val="nil"/>
              <w:left w:val="nil"/>
              <w:bottom w:val="nil"/>
              <w:right w:val="nil"/>
            </w:tcBorders>
            <w:shd w:val="clear" w:color="auto" w:fill="auto"/>
            <w:noWrap/>
            <w:vAlign w:val="bottom"/>
            <w:hideMark/>
          </w:tcPr>
          <w:p w14:paraId="1CACFE21"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Kosovo</w:t>
            </w:r>
          </w:p>
        </w:tc>
        <w:tc>
          <w:tcPr>
            <w:tcW w:w="1134" w:type="dxa"/>
            <w:tcBorders>
              <w:top w:val="nil"/>
              <w:left w:val="nil"/>
              <w:bottom w:val="nil"/>
              <w:right w:val="nil"/>
            </w:tcBorders>
            <w:shd w:val="clear" w:color="auto" w:fill="auto"/>
            <w:noWrap/>
            <w:vAlign w:val="bottom"/>
            <w:hideMark/>
          </w:tcPr>
          <w:p w14:paraId="339DEA7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000000" w:fill="FFFF00"/>
            <w:noWrap/>
            <w:vAlign w:val="bottom"/>
            <w:hideMark/>
          </w:tcPr>
          <w:p w14:paraId="4C39A79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605" w:type="dxa"/>
            <w:tcBorders>
              <w:top w:val="nil"/>
              <w:left w:val="nil"/>
              <w:bottom w:val="nil"/>
              <w:right w:val="nil"/>
            </w:tcBorders>
            <w:shd w:val="clear" w:color="auto" w:fill="auto"/>
            <w:noWrap/>
            <w:vAlign w:val="bottom"/>
            <w:hideMark/>
          </w:tcPr>
          <w:p w14:paraId="5ADEE7B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000000" w:fill="FFFF00"/>
            <w:noWrap/>
            <w:vAlign w:val="bottom"/>
            <w:hideMark/>
          </w:tcPr>
          <w:p w14:paraId="346CBA4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20" w:type="dxa"/>
            <w:tcBorders>
              <w:top w:val="nil"/>
              <w:left w:val="nil"/>
              <w:bottom w:val="nil"/>
              <w:right w:val="nil"/>
            </w:tcBorders>
            <w:shd w:val="clear" w:color="000000" w:fill="00B0F0"/>
            <w:noWrap/>
            <w:vAlign w:val="bottom"/>
            <w:hideMark/>
          </w:tcPr>
          <w:p w14:paraId="4A337C0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342AF06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E54F4D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000000" w:fill="FFFF00"/>
            <w:noWrap/>
            <w:vAlign w:val="bottom"/>
            <w:hideMark/>
          </w:tcPr>
          <w:p w14:paraId="4C426F2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r>
      <w:tr w:rsidR="00E574EE" w:rsidRPr="009C4730" w14:paraId="41C7AA2C" w14:textId="77777777" w:rsidTr="00E574EE">
        <w:trPr>
          <w:trHeight w:val="300"/>
        </w:trPr>
        <w:tc>
          <w:tcPr>
            <w:tcW w:w="1985" w:type="dxa"/>
            <w:tcBorders>
              <w:top w:val="nil"/>
              <w:left w:val="nil"/>
              <w:bottom w:val="nil"/>
              <w:right w:val="nil"/>
            </w:tcBorders>
            <w:shd w:val="clear" w:color="auto" w:fill="auto"/>
            <w:noWrap/>
            <w:vAlign w:val="bottom"/>
            <w:hideMark/>
          </w:tcPr>
          <w:p w14:paraId="3F3DB875"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Kuwait</w:t>
            </w:r>
          </w:p>
        </w:tc>
        <w:tc>
          <w:tcPr>
            <w:tcW w:w="1134" w:type="dxa"/>
            <w:tcBorders>
              <w:top w:val="nil"/>
              <w:left w:val="nil"/>
              <w:bottom w:val="nil"/>
              <w:right w:val="nil"/>
            </w:tcBorders>
            <w:shd w:val="clear" w:color="auto" w:fill="auto"/>
            <w:noWrap/>
            <w:vAlign w:val="bottom"/>
            <w:hideMark/>
          </w:tcPr>
          <w:p w14:paraId="3DDA2FA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662062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9922D9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7EC527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7024CA8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E7A0CA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B43853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85B153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87F8C6C" w14:textId="77777777" w:rsidTr="00E574EE">
        <w:trPr>
          <w:trHeight w:val="300"/>
        </w:trPr>
        <w:tc>
          <w:tcPr>
            <w:tcW w:w="1985" w:type="dxa"/>
            <w:tcBorders>
              <w:top w:val="nil"/>
              <w:left w:val="nil"/>
              <w:bottom w:val="nil"/>
              <w:right w:val="nil"/>
            </w:tcBorders>
            <w:shd w:val="clear" w:color="auto" w:fill="auto"/>
            <w:noWrap/>
            <w:vAlign w:val="bottom"/>
            <w:hideMark/>
          </w:tcPr>
          <w:p w14:paraId="23D83A45"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Kyrgyz Republic</w:t>
            </w:r>
          </w:p>
        </w:tc>
        <w:tc>
          <w:tcPr>
            <w:tcW w:w="1134" w:type="dxa"/>
            <w:tcBorders>
              <w:top w:val="nil"/>
              <w:left w:val="nil"/>
              <w:bottom w:val="nil"/>
              <w:right w:val="nil"/>
            </w:tcBorders>
            <w:shd w:val="clear" w:color="auto" w:fill="auto"/>
            <w:noWrap/>
            <w:vAlign w:val="bottom"/>
            <w:hideMark/>
          </w:tcPr>
          <w:p w14:paraId="39402C3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DEC972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86F082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4698DCD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715D1D0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C2FE8E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7507429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292255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4BF8F53" w14:textId="77777777" w:rsidTr="00E574EE">
        <w:trPr>
          <w:trHeight w:val="300"/>
        </w:trPr>
        <w:tc>
          <w:tcPr>
            <w:tcW w:w="1985" w:type="dxa"/>
            <w:tcBorders>
              <w:top w:val="nil"/>
              <w:left w:val="nil"/>
              <w:bottom w:val="nil"/>
              <w:right w:val="nil"/>
            </w:tcBorders>
            <w:shd w:val="clear" w:color="auto" w:fill="auto"/>
            <w:noWrap/>
            <w:vAlign w:val="bottom"/>
            <w:hideMark/>
          </w:tcPr>
          <w:p w14:paraId="203ACC59"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Laos</w:t>
            </w:r>
          </w:p>
        </w:tc>
        <w:tc>
          <w:tcPr>
            <w:tcW w:w="1134" w:type="dxa"/>
            <w:tcBorders>
              <w:top w:val="nil"/>
              <w:left w:val="nil"/>
              <w:bottom w:val="nil"/>
              <w:right w:val="nil"/>
            </w:tcBorders>
            <w:shd w:val="clear" w:color="auto" w:fill="auto"/>
            <w:noWrap/>
            <w:vAlign w:val="bottom"/>
            <w:hideMark/>
          </w:tcPr>
          <w:p w14:paraId="0ABE464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4099EFE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6C942A0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0B1E587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2633BC8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29D5040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C07563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083F44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E22D4C2" w14:textId="77777777" w:rsidTr="00E574EE">
        <w:trPr>
          <w:trHeight w:val="300"/>
        </w:trPr>
        <w:tc>
          <w:tcPr>
            <w:tcW w:w="1985" w:type="dxa"/>
            <w:tcBorders>
              <w:top w:val="nil"/>
              <w:left w:val="nil"/>
              <w:bottom w:val="nil"/>
              <w:right w:val="nil"/>
            </w:tcBorders>
            <w:shd w:val="clear" w:color="auto" w:fill="auto"/>
            <w:noWrap/>
            <w:vAlign w:val="bottom"/>
            <w:hideMark/>
          </w:tcPr>
          <w:p w14:paraId="53EA4934"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Latvia</w:t>
            </w:r>
          </w:p>
        </w:tc>
        <w:tc>
          <w:tcPr>
            <w:tcW w:w="1134" w:type="dxa"/>
            <w:tcBorders>
              <w:top w:val="nil"/>
              <w:left w:val="nil"/>
              <w:bottom w:val="nil"/>
              <w:right w:val="nil"/>
            </w:tcBorders>
            <w:shd w:val="clear" w:color="auto" w:fill="auto"/>
            <w:noWrap/>
            <w:vAlign w:val="bottom"/>
            <w:hideMark/>
          </w:tcPr>
          <w:p w14:paraId="5E0738D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61D627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057ED9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08436D3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1DC18DE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256DB63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000000" w:fill="FFC7CE"/>
            <w:noWrap/>
            <w:vAlign w:val="bottom"/>
            <w:hideMark/>
          </w:tcPr>
          <w:p w14:paraId="7CF4AAB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145C13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8CE234E" w14:textId="77777777" w:rsidTr="00E574EE">
        <w:trPr>
          <w:trHeight w:val="300"/>
        </w:trPr>
        <w:tc>
          <w:tcPr>
            <w:tcW w:w="1985" w:type="dxa"/>
            <w:tcBorders>
              <w:top w:val="nil"/>
              <w:left w:val="nil"/>
              <w:bottom w:val="nil"/>
              <w:right w:val="nil"/>
            </w:tcBorders>
            <w:shd w:val="clear" w:color="auto" w:fill="auto"/>
            <w:noWrap/>
            <w:vAlign w:val="bottom"/>
            <w:hideMark/>
          </w:tcPr>
          <w:p w14:paraId="7948F8B4"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Lebanon</w:t>
            </w:r>
          </w:p>
        </w:tc>
        <w:tc>
          <w:tcPr>
            <w:tcW w:w="1134" w:type="dxa"/>
            <w:tcBorders>
              <w:top w:val="nil"/>
              <w:left w:val="nil"/>
              <w:bottom w:val="nil"/>
              <w:right w:val="nil"/>
            </w:tcBorders>
            <w:shd w:val="clear" w:color="auto" w:fill="auto"/>
            <w:noWrap/>
            <w:vAlign w:val="bottom"/>
            <w:hideMark/>
          </w:tcPr>
          <w:p w14:paraId="7F7A169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9C25D6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0850BB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0B1F04C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0083BD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6EB6BE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09723B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1429A3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CD3D0D4" w14:textId="77777777" w:rsidTr="00E574EE">
        <w:trPr>
          <w:trHeight w:val="300"/>
        </w:trPr>
        <w:tc>
          <w:tcPr>
            <w:tcW w:w="1985" w:type="dxa"/>
            <w:tcBorders>
              <w:top w:val="nil"/>
              <w:left w:val="nil"/>
              <w:bottom w:val="nil"/>
              <w:right w:val="nil"/>
            </w:tcBorders>
            <w:shd w:val="clear" w:color="auto" w:fill="auto"/>
            <w:noWrap/>
            <w:vAlign w:val="bottom"/>
            <w:hideMark/>
          </w:tcPr>
          <w:p w14:paraId="272D46CC"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Lesotho</w:t>
            </w:r>
          </w:p>
        </w:tc>
        <w:tc>
          <w:tcPr>
            <w:tcW w:w="1134" w:type="dxa"/>
            <w:tcBorders>
              <w:top w:val="nil"/>
              <w:left w:val="nil"/>
              <w:bottom w:val="nil"/>
              <w:right w:val="nil"/>
            </w:tcBorders>
            <w:shd w:val="clear" w:color="auto" w:fill="auto"/>
            <w:noWrap/>
            <w:vAlign w:val="bottom"/>
            <w:hideMark/>
          </w:tcPr>
          <w:p w14:paraId="0F01C35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000000" w:fill="00B0F0"/>
            <w:noWrap/>
            <w:vAlign w:val="bottom"/>
            <w:hideMark/>
          </w:tcPr>
          <w:p w14:paraId="51AEF80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605" w:type="dxa"/>
            <w:tcBorders>
              <w:top w:val="nil"/>
              <w:left w:val="nil"/>
              <w:bottom w:val="nil"/>
              <w:right w:val="nil"/>
            </w:tcBorders>
            <w:shd w:val="clear" w:color="000000" w:fill="00B0F0"/>
            <w:noWrap/>
            <w:vAlign w:val="bottom"/>
            <w:hideMark/>
          </w:tcPr>
          <w:p w14:paraId="406D28B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36BEB81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4DA9F1A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0BA8413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50DB125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F5B0C8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99B1D1E" w14:textId="77777777" w:rsidTr="00E574EE">
        <w:trPr>
          <w:trHeight w:val="300"/>
        </w:trPr>
        <w:tc>
          <w:tcPr>
            <w:tcW w:w="1985" w:type="dxa"/>
            <w:tcBorders>
              <w:top w:val="nil"/>
              <w:left w:val="nil"/>
              <w:bottom w:val="nil"/>
              <w:right w:val="nil"/>
            </w:tcBorders>
            <w:shd w:val="clear" w:color="auto" w:fill="auto"/>
            <w:noWrap/>
            <w:vAlign w:val="bottom"/>
            <w:hideMark/>
          </w:tcPr>
          <w:p w14:paraId="24FF3886"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Liberia</w:t>
            </w:r>
          </w:p>
        </w:tc>
        <w:tc>
          <w:tcPr>
            <w:tcW w:w="1134" w:type="dxa"/>
            <w:tcBorders>
              <w:top w:val="nil"/>
              <w:left w:val="nil"/>
              <w:bottom w:val="nil"/>
              <w:right w:val="nil"/>
            </w:tcBorders>
            <w:shd w:val="clear" w:color="auto" w:fill="auto"/>
            <w:noWrap/>
            <w:vAlign w:val="bottom"/>
            <w:hideMark/>
          </w:tcPr>
          <w:p w14:paraId="6E28288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5A861B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77B9A82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2875F2D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FF1B49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06AABFB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5F893FF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F67F64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C60BA45" w14:textId="77777777" w:rsidTr="00E574EE">
        <w:trPr>
          <w:trHeight w:val="300"/>
        </w:trPr>
        <w:tc>
          <w:tcPr>
            <w:tcW w:w="1985" w:type="dxa"/>
            <w:tcBorders>
              <w:top w:val="nil"/>
              <w:left w:val="nil"/>
              <w:bottom w:val="nil"/>
              <w:right w:val="nil"/>
            </w:tcBorders>
            <w:shd w:val="clear" w:color="auto" w:fill="auto"/>
            <w:noWrap/>
            <w:vAlign w:val="bottom"/>
            <w:hideMark/>
          </w:tcPr>
          <w:p w14:paraId="1EB8AFD6"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Libya</w:t>
            </w:r>
          </w:p>
        </w:tc>
        <w:tc>
          <w:tcPr>
            <w:tcW w:w="1134" w:type="dxa"/>
            <w:tcBorders>
              <w:top w:val="nil"/>
              <w:left w:val="nil"/>
              <w:bottom w:val="nil"/>
              <w:right w:val="nil"/>
            </w:tcBorders>
            <w:shd w:val="clear" w:color="auto" w:fill="auto"/>
            <w:noWrap/>
            <w:vAlign w:val="bottom"/>
            <w:hideMark/>
          </w:tcPr>
          <w:p w14:paraId="2E3E777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D79D81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3663A54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27C7594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25B7AD4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27FBCD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97C261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ACF5EE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6FE43EB" w14:textId="77777777" w:rsidTr="00E574EE">
        <w:trPr>
          <w:trHeight w:val="300"/>
        </w:trPr>
        <w:tc>
          <w:tcPr>
            <w:tcW w:w="1985" w:type="dxa"/>
            <w:tcBorders>
              <w:top w:val="nil"/>
              <w:left w:val="nil"/>
              <w:bottom w:val="nil"/>
              <w:right w:val="nil"/>
            </w:tcBorders>
            <w:shd w:val="clear" w:color="auto" w:fill="auto"/>
            <w:noWrap/>
            <w:vAlign w:val="bottom"/>
            <w:hideMark/>
          </w:tcPr>
          <w:p w14:paraId="45D69D5E"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Liechtenstein</w:t>
            </w:r>
          </w:p>
        </w:tc>
        <w:tc>
          <w:tcPr>
            <w:tcW w:w="1134" w:type="dxa"/>
            <w:tcBorders>
              <w:top w:val="nil"/>
              <w:left w:val="nil"/>
              <w:bottom w:val="nil"/>
              <w:right w:val="nil"/>
            </w:tcBorders>
            <w:shd w:val="clear" w:color="auto" w:fill="auto"/>
            <w:noWrap/>
            <w:vAlign w:val="bottom"/>
            <w:hideMark/>
          </w:tcPr>
          <w:p w14:paraId="555FF0B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000000" w:fill="FFFF00"/>
            <w:noWrap/>
            <w:vAlign w:val="bottom"/>
            <w:hideMark/>
          </w:tcPr>
          <w:p w14:paraId="5CA3A1C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605" w:type="dxa"/>
            <w:tcBorders>
              <w:top w:val="nil"/>
              <w:left w:val="nil"/>
              <w:bottom w:val="nil"/>
              <w:right w:val="nil"/>
            </w:tcBorders>
            <w:shd w:val="clear" w:color="000000" w:fill="FFFF00"/>
            <w:noWrap/>
            <w:vAlign w:val="bottom"/>
            <w:hideMark/>
          </w:tcPr>
          <w:p w14:paraId="0C83548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709" w:type="dxa"/>
            <w:tcBorders>
              <w:top w:val="nil"/>
              <w:left w:val="nil"/>
              <w:bottom w:val="nil"/>
              <w:right w:val="nil"/>
            </w:tcBorders>
            <w:shd w:val="clear" w:color="auto" w:fill="auto"/>
            <w:noWrap/>
            <w:vAlign w:val="bottom"/>
            <w:hideMark/>
          </w:tcPr>
          <w:p w14:paraId="254F4A3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6DDFD5A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3F14838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110657F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B695F9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7623A2A" w14:textId="77777777" w:rsidTr="00E574EE">
        <w:trPr>
          <w:trHeight w:val="300"/>
        </w:trPr>
        <w:tc>
          <w:tcPr>
            <w:tcW w:w="1985" w:type="dxa"/>
            <w:tcBorders>
              <w:top w:val="nil"/>
              <w:left w:val="nil"/>
              <w:bottom w:val="nil"/>
              <w:right w:val="nil"/>
            </w:tcBorders>
            <w:shd w:val="clear" w:color="auto" w:fill="auto"/>
            <w:noWrap/>
            <w:vAlign w:val="bottom"/>
            <w:hideMark/>
          </w:tcPr>
          <w:p w14:paraId="538052EE"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Lithuania</w:t>
            </w:r>
          </w:p>
        </w:tc>
        <w:tc>
          <w:tcPr>
            <w:tcW w:w="1134" w:type="dxa"/>
            <w:tcBorders>
              <w:top w:val="nil"/>
              <w:left w:val="nil"/>
              <w:bottom w:val="nil"/>
              <w:right w:val="nil"/>
            </w:tcBorders>
            <w:shd w:val="clear" w:color="auto" w:fill="auto"/>
            <w:noWrap/>
            <w:vAlign w:val="bottom"/>
            <w:hideMark/>
          </w:tcPr>
          <w:p w14:paraId="7CFA560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AC2C45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CF27B2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4D6B0FD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1F4C477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4C5E39D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55DE650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4FD732B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0B4811C" w14:textId="77777777" w:rsidTr="00E574EE">
        <w:trPr>
          <w:trHeight w:val="300"/>
        </w:trPr>
        <w:tc>
          <w:tcPr>
            <w:tcW w:w="1985" w:type="dxa"/>
            <w:tcBorders>
              <w:top w:val="nil"/>
              <w:left w:val="nil"/>
              <w:bottom w:val="nil"/>
              <w:right w:val="nil"/>
            </w:tcBorders>
            <w:shd w:val="clear" w:color="auto" w:fill="auto"/>
            <w:noWrap/>
            <w:vAlign w:val="bottom"/>
            <w:hideMark/>
          </w:tcPr>
          <w:p w14:paraId="1E5E34DA"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Luxembourg</w:t>
            </w:r>
          </w:p>
        </w:tc>
        <w:tc>
          <w:tcPr>
            <w:tcW w:w="1134" w:type="dxa"/>
            <w:tcBorders>
              <w:top w:val="nil"/>
              <w:left w:val="nil"/>
              <w:bottom w:val="nil"/>
              <w:right w:val="nil"/>
            </w:tcBorders>
            <w:shd w:val="clear" w:color="auto" w:fill="auto"/>
            <w:noWrap/>
            <w:vAlign w:val="bottom"/>
            <w:hideMark/>
          </w:tcPr>
          <w:p w14:paraId="1F1E4FA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000000" w:fill="00B0F0"/>
            <w:noWrap/>
            <w:vAlign w:val="bottom"/>
            <w:hideMark/>
          </w:tcPr>
          <w:p w14:paraId="68E1DBC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605" w:type="dxa"/>
            <w:tcBorders>
              <w:top w:val="nil"/>
              <w:left w:val="nil"/>
              <w:bottom w:val="nil"/>
              <w:right w:val="nil"/>
            </w:tcBorders>
            <w:shd w:val="clear" w:color="auto" w:fill="auto"/>
            <w:noWrap/>
            <w:vAlign w:val="bottom"/>
            <w:hideMark/>
          </w:tcPr>
          <w:p w14:paraId="3BB9710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54311C0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7B0D7BF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4F59350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000000" w:fill="FFC7CE"/>
            <w:noWrap/>
            <w:vAlign w:val="bottom"/>
            <w:hideMark/>
          </w:tcPr>
          <w:p w14:paraId="2C5525D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999751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22E3DBA" w14:textId="77777777" w:rsidTr="00E574EE">
        <w:trPr>
          <w:trHeight w:val="300"/>
        </w:trPr>
        <w:tc>
          <w:tcPr>
            <w:tcW w:w="1985" w:type="dxa"/>
            <w:tcBorders>
              <w:top w:val="nil"/>
              <w:left w:val="nil"/>
              <w:bottom w:val="nil"/>
              <w:right w:val="nil"/>
            </w:tcBorders>
            <w:shd w:val="clear" w:color="auto" w:fill="auto"/>
            <w:noWrap/>
            <w:vAlign w:val="bottom"/>
            <w:hideMark/>
          </w:tcPr>
          <w:p w14:paraId="67C9E4D0"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Madagascar</w:t>
            </w:r>
          </w:p>
        </w:tc>
        <w:tc>
          <w:tcPr>
            <w:tcW w:w="1134" w:type="dxa"/>
            <w:tcBorders>
              <w:top w:val="nil"/>
              <w:left w:val="nil"/>
              <w:bottom w:val="nil"/>
              <w:right w:val="nil"/>
            </w:tcBorders>
            <w:shd w:val="clear" w:color="auto" w:fill="auto"/>
            <w:noWrap/>
            <w:vAlign w:val="bottom"/>
            <w:hideMark/>
          </w:tcPr>
          <w:p w14:paraId="475BF10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D398D5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13F0954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0F9CA27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07123E0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1E230E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D7A63F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B5992A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16ADEA9" w14:textId="77777777" w:rsidTr="00E574EE">
        <w:trPr>
          <w:trHeight w:val="300"/>
        </w:trPr>
        <w:tc>
          <w:tcPr>
            <w:tcW w:w="1985" w:type="dxa"/>
            <w:tcBorders>
              <w:top w:val="nil"/>
              <w:left w:val="nil"/>
              <w:bottom w:val="nil"/>
              <w:right w:val="nil"/>
            </w:tcBorders>
            <w:shd w:val="clear" w:color="auto" w:fill="auto"/>
            <w:noWrap/>
            <w:vAlign w:val="bottom"/>
            <w:hideMark/>
          </w:tcPr>
          <w:p w14:paraId="4302C004"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Malawi</w:t>
            </w:r>
          </w:p>
        </w:tc>
        <w:tc>
          <w:tcPr>
            <w:tcW w:w="1134" w:type="dxa"/>
            <w:tcBorders>
              <w:top w:val="nil"/>
              <w:left w:val="nil"/>
              <w:bottom w:val="nil"/>
              <w:right w:val="nil"/>
            </w:tcBorders>
            <w:shd w:val="clear" w:color="auto" w:fill="auto"/>
            <w:noWrap/>
            <w:vAlign w:val="bottom"/>
            <w:hideMark/>
          </w:tcPr>
          <w:p w14:paraId="5B8D432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557118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08475AE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34763B7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6D4E46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204B33E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012579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AB72AA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F1B5A5E" w14:textId="77777777" w:rsidTr="00E574EE">
        <w:trPr>
          <w:trHeight w:val="300"/>
        </w:trPr>
        <w:tc>
          <w:tcPr>
            <w:tcW w:w="1985" w:type="dxa"/>
            <w:tcBorders>
              <w:top w:val="nil"/>
              <w:left w:val="nil"/>
              <w:bottom w:val="nil"/>
              <w:right w:val="nil"/>
            </w:tcBorders>
            <w:shd w:val="clear" w:color="auto" w:fill="auto"/>
            <w:noWrap/>
            <w:vAlign w:val="bottom"/>
            <w:hideMark/>
          </w:tcPr>
          <w:p w14:paraId="7BEC9950"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Malaysia</w:t>
            </w:r>
          </w:p>
        </w:tc>
        <w:tc>
          <w:tcPr>
            <w:tcW w:w="1134" w:type="dxa"/>
            <w:tcBorders>
              <w:top w:val="nil"/>
              <w:left w:val="nil"/>
              <w:bottom w:val="nil"/>
              <w:right w:val="nil"/>
            </w:tcBorders>
            <w:shd w:val="clear" w:color="auto" w:fill="auto"/>
            <w:noWrap/>
            <w:vAlign w:val="bottom"/>
            <w:hideMark/>
          </w:tcPr>
          <w:p w14:paraId="3EC27A7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45E0011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3D979AF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C21B37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3F01C4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D7A97E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322624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920B36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7EB1944" w14:textId="77777777" w:rsidTr="00E574EE">
        <w:trPr>
          <w:trHeight w:val="300"/>
        </w:trPr>
        <w:tc>
          <w:tcPr>
            <w:tcW w:w="1985" w:type="dxa"/>
            <w:tcBorders>
              <w:top w:val="nil"/>
              <w:left w:val="nil"/>
              <w:bottom w:val="nil"/>
              <w:right w:val="nil"/>
            </w:tcBorders>
            <w:shd w:val="clear" w:color="auto" w:fill="auto"/>
            <w:noWrap/>
            <w:vAlign w:val="bottom"/>
            <w:hideMark/>
          </w:tcPr>
          <w:p w14:paraId="47668AC2"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Maldives</w:t>
            </w:r>
          </w:p>
        </w:tc>
        <w:tc>
          <w:tcPr>
            <w:tcW w:w="1134" w:type="dxa"/>
            <w:tcBorders>
              <w:top w:val="nil"/>
              <w:left w:val="nil"/>
              <w:bottom w:val="nil"/>
              <w:right w:val="nil"/>
            </w:tcBorders>
            <w:shd w:val="clear" w:color="auto" w:fill="auto"/>
            <w:noWrap/>
            <w:vAlign w:val="bottom"/>
            <w:hideMark/>
          </w:tcPr>
          <w:p w14:paraId="43E620A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E804B6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4AD9EEA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25A68D0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017C72F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E538DD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675C46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6EFC917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6F50A1D5" w14:textId="77777777" w:rsidTr="00E574EE">
        <w:trPr>
          <w:trHeight w:val="300"/>
        </w:trPr>
        <w:tc>
          <w:tcPr>
            <w:tcW w:w="1985" w:type="dxa"/>
            <w:tcBorders>
              <w:top w:val="nil"/>
              <w:left w:val="nil"/>
              <w:bottom w:val="nil"/>
              <w:right w:val="nil"/>
            </w:tcBorders>
            <w:shd w:val="clear" w:color="auto" w:fill="auto"/>
            <w:noWrap/>
            <w:vAlign w:val="bottom"/>
            <w:hideMark/>
          </w:tcPr>
          <w:p w14:paraId="51351C78"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Mali</w:t>
            </w:r>
          </w:p>
        </w:tc>
        <w:tc>
          <w:tcPr>
            <w:tcW w:w="1134" w:type="dxa"/>
            <w:tcBorders>
              <w:top w:val="nil"/>
              <w:left w:val="nil"/>
              <w:bottom w:val="nil"/>
              <w:right w:val="nil"/>
            </w:tcBorders>
            <w:shd w:val="clear" w:color="auto" w:fill="auto"/>
            <w:noWrap/>
            <w:vAlign w:val="bottom"/>
            <w:hideMark/>
          </w:tcPr>
          <w:p w14:paraId="7D920E7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741FA7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6933990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7B817E0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1CD858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3488469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B07D6D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6C97F0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5F61190" w14:textId="77777777" w:rsidTr="00E574EE">
        <w:trPr>
          <w:trHeight w:val="300"/>
        </w:trPr>
        <w:tc>
          <w:tcPr>
            <w:tcW w:w="1985" w:type="dxa"/>
            <w:tcBorders>
              <w:top w:val="nil"/>
              <w:left w:val="nil"/>
              <w:bottom w:val="nil"/>
              <w:right w:val="nil"/>
            </w:tcBorders>
            <w:shd w:val="clear" w:color="auto" w:fill="auto"/>
            <w:noWrap/>
            <w:vAlign w:val="bottom"/>
            <w:hideMark/>
          </w:tcPr>
          <w:p w14:paraId="035D6A3C"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Malta</w:t>
            </w:r>
          </w:p>
        </w:tc>
        <w:tc>
          <w:tcPr>
            <w:tcW w:w="1134" w:type="dxa"/>
            <w:tcBorders>
              <w:top w:val="nil"/>
              <w:left w:val="nil"/>
              <w:bottom w:val="nil"/>
              <w:right w:val="nil"/>
            </w:tcBorders>
            <w:shd w:val="clear" w:color="auto" w:fill="auto"/>
            <w:noWrap/>
            <w:vAlign w:val="bottom"/>
            <w:hideMark/>
          </w:tcPr>
          <w:p w14:paraId="31C12B0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A9CA45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658FCD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5EE975A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3D53CA4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5283151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000000" w:fill="FFC7CE"/>
            <w:noWrap/>
            <w:vAlign w:val="bottom"/>
            <w:hideMark/>
          </w:tcPr>
          <w:p w14:paraId="09CD591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5DFAE9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8463518" w14:textId="77777777" w:rsidTr="00E574EE">
        <w:trPr>
          <w:trHeight w:val="300"/>
        </w:trPr>
        <w:tc>
          <w:tcPr>
            <w:tcW w:w="1985" w:type="dxa"/>
            <w:tcBorders>
              <w:top w:val="nil"/>
              <w:left w:val="nil"/>
              <w:bottom w:val="nil"/>
              <w:right w:val="nil"/>
            </w:tcBorders>
            <w:shd w:val="clear" w:color="auto" w:fill="auto"/>
            <w:noWrap/>
            <w:vAlign w:val="bottom"/>
            <w:hideMark/>
          </w:tcPr>
          <w:p w14:paraId="4C0C85DF"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Marshall Islands</w:t>
            </w:r>
          </w:p>
        </w:tc>
        <w:tc>
          <w:tcPr>
            <w:tcW w:w="1134" w:type="dxa"/>
            <w:tcBorders>
              <w:top w:val="nil"/>
              <w:left w:val="nil"/>
              <w:bottom w:val="nil"/>
              <w:right w:val="nil"/>
            </w:tcBorders>
            <w:shd w:val="clear" w:color="auto" w:fill="auto"/>
            <w:noWrap/>
            <w:vAlign w:val="bottom"/>
            <w:hideMark/>
          </w:tcPr>
          <w:p w14:paraId="17789D9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941B08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381EC1C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0EFCBDB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110802A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B5BB32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7F61A7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000000" w:fill="FFFF00"/>
            <w:noWrap/>
            <w:vAlign w:val="bottom"/>
            <w:hideMark/>
          </w:tcPr>
          <w:p w14:paraId="0761515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r>
      <w:tr w:rsidR="00E574EE" w:rsidRPr="009C4730" w14:paraId="7811AC0F" w14:textId="77777777" w:rsidTr="00E574EE">
        <w:trPr>
          <w:trHeight w:val="300"/>
        </w:trPr>
        <w:tc>
          <w:tcPr>
            <w:tcW w:w="1985" w:type="dxa"/>
            <w:tcBorders>
              <w:top w:val="nil"/>
              <w:left w:val="nil"/>
              <w:bottom w:val="nil"/>
              <w:right w:val="nil"/>
            </w:tcBorders>
            <w:shd w:val="clear" w:color="auto" w:fill="auto"/>
            <w:noWrap/>
            <w:vAlign w:val="bottom"/>
            <w:hideMark/>
          </w:tcPr>
          <w:p w14:paraId="086F7EE3"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Mauritania</w:t>
            </w:r>
          </w:p>
        </w:tc>
        <w:tc>
          <w:tcPr>
            <w:tcW w:w="1134" w:type="dxa"/>
            <w:tcBorders>
              <w:top w:val="nil"/>
              <w:left w:val="nil"/>
              <w:bottom w:val="nil"/>
              <w:right w:val="nil"/>
            </w:tcBorders>
            <w:shd w:val="clear" w:color="auto" w:fill="auto"/>
            <w:noWrap/>
            <w:vAlign w:val="bottom"/>
            <w:hideMark/>
          </w:tcPr>
          <w:p w14:paraId="3863818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C6D520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68F036D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6275030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E02792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FEF14A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11F72C3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2674D8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63BDD634" w14:textId="77777777" w:rsidTr="00E574EE">
        <w:trPr>
          <w:trHeight w:val="300"/>
        </w:trPr>
        <w:tc>
          <w:tcPr>
            <w:tcW w:w="1985" w:type="dxa"/>
            <w:tcBorders>
              <w:top w:val="nil"/>
              <w:left w:val="nil"/>
              <w:bottom w:val="nil"/>
              <w:right w:val="nil"/>
            </w:tcBorders>
            <w:shd w:val="clear" w:color="auto" w:fill="auto"/>
            <w:noWrap/>
            <w:vAlign w:val="bottom"/>
            <w:hideMark/>
          </w:tcPr>
          <w:p w14:paraId="5902B62E"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Mauritius</w:t>
            </w:r>
          </w:p>
        </w:tc>
        <w:tc>
          <w:tcPr>
            <w:tcW w:w="1134" w:type="dxa"/>
            <w:tcBorders>
              <w:top w:val="nil"/>
              <w:left w:val="nil"/>
              <w:bottom w:val="nil"/>
              <w:right w:val="nil"/>
            </w:tcBorders>
            <w:shd w:val="clear" w:color="auto" w:fill="auto"/>
            <w:noWrap/>
            <w:vAlign w:val="bottom"/>
            <w:hideMark/>
          </w:tcPr>
          <w:p w14:paraId="5813F0E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00EBBB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204452D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782AE98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214CED2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F33C62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20462BE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F0EECF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25DEA9C" w14:textId="77777777" w:rsidTr="00E574EE">
        <w:trPr>
          <w:trHeight w:val="300"/>
        </w:trPr>
        <w:tc>
          <w:tcPr>
            <w:tcW w:w="1985" w:type="dxa"/>
            <w:tcBorders>
              <w:top w:val="nil"/>
              <w:left w:val="nil"/>
              <w:bottom w:val="nil"/>
              <w:right w:val="nil"/>
            </w:tcBorders>
            <w:shd w:val="clear" w:color="auto" w:fill="auto"/>
            <w:noWrap/>
            <w:vAlign w:val="bottom"/>
            <w:hideMark/>
          </w:tcPr>
          <w:p w14:paraId="04CF6C40"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Mexico</w:t>
            </w:r>
          </w:p>
        </w:tc>
        <w:tc>
          <w:tcPr>
            <w:tcW w:w="1134" w:type="dxa"/>
            <w:tcBorders>
              <w:top w:val="nil"/>
              <w:left w:val="nil"/>
              <w:bottom w:val="nil"/>
              <w:right w:val="nil"/>
            </w:tcBorders>
            <w:shd w:val="clear" w:color="auto" w:fill="auto"/>
            <w:noWrap/>
            <w:vAlign w:val="bottom"/>
            <w:hideMark/>
          </w:tcPr>
          <w:p w14:paraId="2478812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E00A8D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3A590B0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0507FE3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1EB0E13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02BDF02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000000" w:fill="FFC7CE"/>
            <w:noWrap/>
            <w:vAlign w:val="bottom"/>
            <w:hideMark/>
          </w:tcPr>
          <w:p w14:paraId="4BB1C4F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DDEA45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92F0C57" w14:textId="77777777" w:rsidTr="00E574EE">
        <w:trPr>
          <w:trHeight w:val="300"/>
        </w:trPr>
        <w:tc>
          <w:tcPr>
            <w:tcW w:w="1985" w:type="dxa"/>
            <w:tcBorders>
              <w:top w:val="nil"/>
              <w:left w:val="nil"/>
              <w:bottom w:val="nil"/>
              <w:right w:val="nil"/>
            </w:tcBorders>
            <w:shd w:val="clear" w:color="auto" w:fill="auto"/>
            <w:noWrap/>
            <w:vAlign w:val="bottom"/>
            <w:hideMark/>
          </w:tcPr>
          <w:p w14:paraId="17FE5D1C"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 xml:space="preserve">Micronesia, Fed. </w:t>
            </w:r>
            <w:proofErr w:type="spellStart"/>
            <w:r w:rsidRPr="009C4730">
              <w:rPr>
                <w:rFonts w:ascii="Calibri" w:eastAsia="Times New Roman" w:hAnsi="Calibri" w:cs="Calibri"/>
                <w:color w:val="000000"/>
              </w:rPr>
              <w:t>Sts</w:t>
            </w:r>
            <w:proofErr w:type="spellEnd"/>
            <w:r w:rsidRPr="009C4730">
              <w:rPr>
                <w:rFonts w:ascii="Calibri" w:eastAsia="Times New Roman" w:hAnsi="Calibri" w:cs="Calibri"/>
                <w:color w:val="000000"/>
              </w:rPr>
              <w:t>.</w:t>
            </w:r>
          </w:p>
        </w:tc>
        <w:tc>
          <w:tcPr>
            <w:tcW w:w="1134" w:type="dxa"/>
            <w:tcBorders>
              <w:top w:val="nil"/>
              <w:left w:val="nil"/>
              <w:bottom w:val="nil"/>
              <w:right w:val="nil"/>
            </w:tcBorders>
            <w:shd w:val="clear" w:color="auto" w:fill="auto"/>
            <w:noWrap/>
            <w:vAlign w:val="bottom"/>
            <w:hideMark/>
          </w:tcPr>
          <w:p w14:paraId="1446A72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58774E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FFFF00"/>
            <w:noWrap/>
            <w:vAlign w:val="bottom"/>
            <w:hideMark/>
          </w:tcPr>
          <w:p w14:paraId="689CDE2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709" w:type="dxa"/>
            <w:tcBorders>
              <w:top w:val="nil"/>
              <w:left w:val="nil"/>
              <w:bottom w:val="nil"/>
              <w:right w:val="nil"/>
            </w:tcBorders>
            <w:shd w:val="clear" w:color="auto" w:fill="auto"/>
            <w:noWrap/>
            <w:vAlign w:val="bottom"/>
            <w:hideMark/>
          </w:tcPr>
          <w:p w14:paraId="650300A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F3C6D3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0C35D3E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810373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000000" w:fill="FFFF00"/>
            <w:noWrap/>
            <w:vAlign w:val="bottom"/>
            <w:hideMark/>
          </w:tcPr>
          <w:p w14:paraId="7123061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r>
      <w:tr w:rsidR="00E574EE" w:rsidRPr="009C4730" w14:paraId="1700BDE2" w14:textId="77777777" w:rsidTr="00E574EE">
        <w:trPr>
          <w:trHeight w:val="300"/>
        </w:trPr>
        <w:tc>
          <w:tcPr>
            <w:tcW w:w="1985" w:type="dxa"/>
            <w:tcBorders>
              <w:top w:val="nil"/>
              <w:left w:val="nil"/>
              <w:bottom w:val="nil"/>
              <w:right w:val="nil"/>
            </w:tcBorders>
            <w:shd w:val="clear" w:color="auto" w:fill="auto"/>
            <w:noWrap/>
            <w:vAlign w:val="bottom"/>
            <w:hideMark/>
          </w:tcPr>
          <w:p w14:paraId="1CF9673C"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Monaco</w:t>
            </w:r>
          </w:p>
        </w:tc>
        <w:tc>
          <w:tcPr>
            <w:tcW w:w="1134" w:type="dxa"/>
            <w:tcBorders>
              <w:top w:val="nil"/>
              <w:left w:val="nil"/>
              <w:bottom w:val="nil"/>
              <w:right w:val="nil"/>
            </w:tcBorders>
            <w:shd w:val="clear" w:color="auto" w:fill="auto"/>
            <w:noWrap/>
            <w:vAlign w:val="bottom"/>
            <w:hideMark/>
          </w:tcPr>
          <w:p w14:paraId="26FA259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000000" w:fill="FFFF00"/>
            <w:noWrap/>
            <w:vAlign w:val="bottom"/>
            <w:hideMark/>
          </w:tcPr>
          <w:p w14:paraId="657FEB1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605" w:type="dxa"/>
            <w:tcBorders>
              <w:top w:val="nil"/>
              <w:left w:val="nil"/>
              <w:bottom w:val="nil"/>
              <w:right w:val="nil"/>
            </w:tcBorders>
            <w:shd w:val="clear" w:color="000000" w:fill="FFFF00"/>
            <w:noWrap/>
            <w:vAlign w:val="bottom"/>
            <w:hideMark/>
          </w:tcPr>
          <w:p w14:paraId="7769B84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709" w:type="dxa"/>
            <w:tcBorders>
              <w:top w:val="nil"/>
              <w:left w:val="nil"/>
              <w:bottom w:val="nil"/>
              <w:right w:val="nil"/>
            </w:tcBorders>
            <w:shd w:val="clear" w:color="000000" w:fill="FFFF00"/>
            <w:noWrap/>
            <w:vAlign w:val="bottom"/>
            <w:hideMark/>
          </w:tcPr>
          <w:p w14:paraId="2DCF521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20" w:type="dxa"/>
            <w:tcBorders>
              <w:top w:val="nil"/>
              <w:left w:val="nil"/>
              <w:bottom w:val="nil"/>
              <w:right w:val="nil"/>
            </w:tcBorders>
            <w:shd w:val="clear" w:color="000000" w:fill="FFFF00"/>
            <w:noWrap/>
            <w:vAlign w:val="bottom"/>
            <w:hideMark/>
          </w:tcPr>
          <w:p w14:paraId="058DDF9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2EC7F23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47A3BE3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000000" w:fill="FFFF00"/>
            <w:noWrap/>
            <w:vAlign w:val="bottom"/>
            <w:hideMark/>
          </w:tcPr>
          <w:p w14:paraId="6FC5DB9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r>
      <w:tr w:rsidR="00E574EE" w:rsidRPr="009C4730" w14:paraId="7F19D849" w14:textId="77777777" w:rsidTr="00E574EE">
        <w:trPr>
          <w:trHeight w:val="300"/>
        </w:trPr>
        <w:tc>
          <w:tcPr>
            <w:tcW w:w="1985" w:type="dxa"/>
            <w:tcBorders>
              <w:top w:val="nil"/>
              <w:left w:val="nil"/>
              <w:bottom w:val="nil"/>
              <w:right w:val="nil"/>
            </w:tcBorders>
            <w:shd w:val="clear" w:color="auto" w:fill="auto"/>
            <w:noWrap/>
            <w:vAlign w:val="bottom"/>
            <w:hideMark/>
          </w:tcPr>
          <w:p w14:paraId="1281522F"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Mongolia</w:t>
            </w:r>
          </w:p>
        </w:tc>
        <w:tc>
          <w:tcPr>
            <w:tcW w:w="1134" w:type="dxa"/>
            <w:tcBorders>
              <w:top w:val="nil"/>
              <w:left w:val="nil"/>
              <w:bottom w:val="nil"/>
              <w:right w:val="nil"/>
            </w:tcBorders>
            <w:shd w:val="clear" w:color="auto" w:fill="auto"/>
            <w:noWrap/>
            <w:vAlign w:val="bottom"/>
            <w:hideMark/>
          </w:tcPr>
          <w:p w14:paraId="063A88B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E9B1AA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6F59B05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5ECFAEC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07033B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B7C311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7674421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6518DE3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9547E6F" w14:textId="77777777" w:rsidTr="00E574EE">
        <w:trPr>
          <w:trHeight w:val="300"/>
        </w:trPr>
        <w:tc>
          <w:tcPr>
            <w:tcW w:w="1985" w:type="dxa"/>
            <w:tcBorders>
              <w:top w:val="nil"/>
              <w:left w:val="nil"/>
              <w:bottom w:val="nil"/>
              <w:right w:val="nil"/>
            </w:tcBorders>
            <w:shd w:val="clear" w:color="auto" w:fill="auto"/>
            <w:noWrap/>
            <w:vAlign w:val="bottom"/>
            <w:hideMark/>
          </w:tcPr>
          <w:p w14:paraId="1D8B55FE"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Montenegro</w:t>
            </w:r>
          </w:p>
        </w:tc>
        <w:tc>
          <w:tcPr>
            <w:tcW w:w="1134" w:type="dxa"/>
            <w:tcBorders>
              <w:top w:val="nil"/>
              <w:left w:val="nil"/>
              <w:bottom w:val="nil"/>
              <w:right w:val="nil"/>
            </w:tcBorders>
            <w:shd w:val="clear" w:color="auto" w:fill="auto"/>
            <w:noWrap/>
            <w:vAlign w:val="bottom"/>
            <w:hideMark/>
          </w:tcPr>
          <w:p w14:paraId="056EB34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2E0D25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5F1E66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2C213AB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11D55C0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1384AE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279F482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000000" w:fill="00B0F0"/>
            <w:noWrap/>
            <w:vAlign w:val="bottom"/>
            <w:hideMark/>
          </w:tcPr>
          <w:p w14:paraId="249F6DB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r>
      <w:tr w:rsidR="00E574EE" w:rsidRPr="009C4730" w14:paraId="2A6399E8" w14:textId="77777777" w:rsidTr="00E574EE">
        <w:trPr>
          <w:trHeight w:val="300"/>
        </w:trPr>
        <w:tc>
          <w:tcPr>
            <w:tcW w:w="1985" w:type="dxa"/>
            <w:tcBorders>
              <w:top w:val="nil"/>
              <w:left w:val="nil"/>
              <w:bottom w:val="nil"/>
              <w:right w:val="nil"/>
            </w:tcBorders>
            <w:shd w:val="clear" w:color="auto" w:fill="auto"/>
            <w:noWrap/>
            <w:vAlign w:val="bottom"/>
            <w:hideMark/>
          </w:tcPr>
          <w:p w14:paraId="198358A5"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Montserrat</w:t>
            </w:r>
          </w:p>
        </w:tc>
        <w:tc>
          <w:tcPr>
            <w:tcW w:w="1134" w:type="dxa"/>
            <w:tcBorders>
              <w:top w:val="nil"/>
              <w:left w:val="nil"/>
              <w:bottom w:val="nil"/>
              <w:right w:val="nil"/>
            </w:tcBorders>
            <w:shd w:val="clear" w:color="auto" w:fill="auto"/>
            <w:noWrap/>
            <w:vAlign w:val="bottom"/>
            <w:hideMark/>
          </w:tcPr>
          <w:p w14:paraId="5EEC702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F96990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3F7A534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52D89BA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5AD975D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389CCA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87E35C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CE21C2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649DF70" w14:textId="77777777" w:rsidTr="00E574EE">
        <w:trPr>
          <w:trHeight w:val="300"/>
        </w:trPr>
        <w:tc>
          <w:tcPr>
            <w:tcW w:w="1985" w:type="dxa"/>
            <w:tcBorders>
              <w:top w:val="nil"/>
              <w:left w:val="nil"/>
              <w:bottom w:val="nil"/>
              <w:right w:val="nil"/>
            </w:tcBorders>
            <w:shd w:val="clear" w:color="auto" w:fill="auto"/>
            <w:noWrap/>
            <w:vAlign w:val="bottom"/>
            <w:hideMark/>
          </w:tcPr>
          <w:p w14:paraId="4A142C9A"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Morocco</w:t>
            </w:r>
          </w:p>
        </w:tc>
        <w:tc>
          <w:tcPr>
            <w:tcW w:w="1134" w:type="dxa"/>
            <w:tcBorders>
              <w:top w:val="nil"/>
              <w:left w:val="nil"/>
              <w:bottom w:val="nil"/>
              <w:right w:val="nil"/>
            </w:tcBorders>
            <w:shd w:val="clear" w:color="auto" w:fill="auto"/>
            <w:noWrap/>
            <w:vAlign w:val="bottom"/>
            <w:hideMark/>
          </w:tcPr>
          <w:p w14:paraId="02FFE93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EA196B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820319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561A69E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E5DC82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ED3E54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220F59E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41F840C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279E8A6" w14:textId="77777777" w:rsidTr="00E574EE">
        <w:trPr>
          <w:trHeight w:val="300"/>
        </w:trPr>
        <w:tc>
          <w:tcPr>
            <w:tcW w:w="1985" w:type="dxa"/>
            <w:tcBorders>
              <w:top w:val="nil"/>
              <w:left w:val="nil"/>
              <w:bottom w:val="nil"/>
              <w:right w:val="nil"/>
            </w:tcBorders>
            <w:shd w:val="clear" w:color="auto" w:fill="auto"/>
            <w:noWrap/>
            <w:vAlign w:val="bottom"/>
            <w:hideMark/>
          </w:tcPr>
          <w:p w14:paraId="4B0D90B2"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Mozambique</w:t>
            </w:r>
          </w:p>
        </w:tc>
        <w:tc>
          <w:tcPr>
            <w:tcW w:w="1134" w:type="dxa"/>
            <w:tcBorders>
              <w:top w:val="nil"/>
              <w:left w:val="nil"/>
              <w:bottom w:val="nil"/>
              <w:right w:val="nil"/>
            </w:tcBorders>
            <w:shd w:val="clear" w:color="auto" w:fill="auto"/>
            <w:noWrap/>
            <w:vAlign w:val="bottom"/>
            <w:hideMark/>
          </w:tcPr>
          <w:p w14:paraId="6274E1A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902314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428D6D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4DC7E25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0842AF0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0140377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179DA1D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5573A8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1A78D8D" w14:textId="77777777" w:rsidTr="00E574EE">
        <w:trPr>
          <w:trHeight w:val="300"/>
        </w:trPr>
        <w:tc>
          <w:tcPr>
            <w:tcW w:w="1985" w:type="dxa"/>
            <w:tcBorders>
              <w:top w:val="nil"/>
              <w:left w:val="nil"/>
              <w:bottom w:val="nil"/>
              <w:right w:val="nil"/>
            </w:tcBorders>
            <w:shd w:val="clear" w:color="auto" w:fill="auto"/>
            <w:noWrap/>
            <w:vAlign w:val="bottom"/>
            <w:hideMark/>
          </w:tcPr>
          <w:p w14:paraId="29DF04EB"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Myanmar</w:t>
            </w:r>
          </w:p>
        </w:tc>
        <w:tc>
          <w:tcPr>
            <w:tcW w:w="1134" w:type="dxa"/>
            <w:tcBorders>
              <w:top w:val="nil"/>
              <w:left w:val="nil"/>
              <w:bottom w:val="nil"/>
              <w:right w:val="nil"/>
            </w:tcBorders>
            <w:shd w:val="clear" w:color="auto" w:fill="auto"/>
            <w:noWrap/>
            <w:vAlign w:val="bottom"/>
            <w:hideMark/>
          </w:tcPr>
          <w:p w14:paraId="6BCC725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D4ADAE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5BBBC5F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4DA6D24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13DE9C9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5E29B3F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0EA725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D31120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684A32AB" w14:textId="77777777" w:rsidTr="00E574EE">
        <w:trPr>
          <w:trHeight w:val="300"/>
        </w:trPr>
        <w:tc>
          <w:tcPr>
            <w:tcW w:w="1985" w:type="dxa"/>
            <w:tcBorders>
              <w:top w:val="nil"/>
              <w:left w:val="nil"/>
              <w:bottom w:val="nil"/>
              <w:right w:val="nil"/>
            </w:tcBorders>
            <w:shd w:val="clear" w:color="auto" w:fill="auto"/>
            <w:noWrap/>
            <w:vAlign w:val="bottom"/>
            <w:hideMark/>
          </w:tcPr>
          <w:p w14:paraId="03EE2A40"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Namibia</w:t>
            </w:r>
          </w:p>
        </w:tc>
        <w:tc>
          <w:tcPr>
            <w:tcW w:w="1134" w:type="dxa"/>
            <w:tcBorders>
              <w:top w:val="nil"/>
              <w:left w:val="nil"/>
              <w:bottom w:val="nil"/>
              <w:right w:val="nil"/>
            </w:tcBorders>
            <w:shd w:val="clear" w:color="auto" w:fill="auto"/>
            <w:noWrap/>
            <w:vAlign w:val="bottom"/>
            <w:hideMark/>
          </w:tcPr>
          <w:p w14:paraId="62D78C6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000000" w:fill="00B0F0"/>
            <w:noWrap/>
            <w:vAlign w:val="bottom"/>
            <w:hideMark/>
          </w:tcPr>
          <w:p w14:paraId="02330DC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605" w:type="dxa"/>
            <w:tcBorders>
              <w:top w:val="nil"/>
              <w:left w:val="nil"/>
              <w:bottom w:val="nil"/>
              <w:right w:val="nil"/>
            </w:tcBorders>
            <w:shd w:val="clear" w:color="auto" w:fill="auto"/>
            <w:noWrap/>
            <w:vAlign w:val="bottom"/>
            <w:hideMark/>
          </w:tcPr>
          <w:p w14:paraId="7BA3B55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52710A6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55A9C22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6C8A21B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0A3D4C1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6C9DE97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86CDAB7" w14:textId="77777777" w:rsidTr="00E574EE">
        <w:trPr>
          <w:trHeight w:val="300"/>
        </w:trPr>
        <w:tc>
          <w:tcPr>
            <w:tcW w:w="1985" w:type="dxa"/>
            <w:tcBorders>
              <w:top w:val="nil"/>
              <w:left w:val="nil"/>
              <w:bottom w:val="nil"/>
              <w:right w:val="nil"/>
            </w:tcBorders>
            <w:shd w:val="clear" w:color="auto" w:fill="auto"/>
            <w:noWrap/>
            <w:vAlign w:val="bottom"/>
            <w:hideMark/>
          </w:tcPr>
          <w:p w14:paraId="0186ACE2"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Nauru</w:t>
            </w:r>
          </w:p>
        </w:tc>
        <w:tc>
          <w:tcPr>
            <w:tcW w:w="1134" w:type="dxa"/>
            <w:tcBorders>
              <w:top w:val="nil"/>
              <w:left w:val="nil"/>
              <w:bottom w:val="nil"/>
              <w:right w:val="nil"/>
            </w:tcBorders>
            <w:shd w:val="clear" w:color="auto" w:fill="auto"/>
            <w:noWrap/>
            <w:vAlign w:val="bottom"/>
            <w:hideMark/>
          </w:tcPr>
          <w:p w14:paraId="26A3021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694EC3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2A373C4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24116C9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4B7F475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6CE11C8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130FBF1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000000" w:fill="FFFF00"/>
            <w:noWrap/>
            <w:vAlign w:val="bottom"/>
            <w:hideMark/>
          </w:tcPr>
          <w:p w14:paraId="5E234FD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r>
      <w:tr w:rsidR="00E574EE" w:rsidRPr="009C4730" w14:paraId="595F7665" w14:textId="77777777" w:rsidTr="00E574EE">
        <w:trPr>
          <w:trHeight w:val="300"/>
        </w:trPr>
        <w:tc>
          <w:tcPr>
            <w:tcW w:w="1985" w:type="dxa"/>
            <w:tcBorders>
              <w:top w:val="nil"/>
              <w:left w:val="nil"/>
              <w:bottom w:val="nil"/>
              <w:right w:val="nil"/>
            </w:tcBorders>
            <w:shd w:val="clear" w:color="auto" w:fill="auto"/>
            <w:noWrap/>
            <w:vAlign w:val="bottom"/>
            <w:hideMark/>
          </w:tcPr>
          <w:p w14:paraId="230F6A4F"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Nepal</w:t>
            </w:r>
          </w:p>
        </w:tc>
        <w:tc>
          <w:tcPr>
            <w:tcW w:w="1134" w:type="dxa"/>
            <w:tcBorders>
              <w:top w:val="nil"/>
              <w:left w:val="nil"/>
              <w:bottom w:val="nil"/>
              <w:right w:val="nil"/>
            </w:tcBorders>
            <w:shd w:val="clear" w:color="auto" w:fill="auto"/>
            <w:noWrap/>
            <w:vAlign w:val="bottom"/>
            <w:hideMark/>
          </w:tcPr>
          <w:p w14:paraId="216E2BA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A8D35B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36520F4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052135A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613B16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C8A0B5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76E3098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EF0C3C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F0C4C88" w14:textId="77777777" w:rsidTr="00E574EE">
        <w:trPr>
          <w:trHeight w:val="300"/>
        </w:trPr>
        <w:tc>
          <w:tcPr>
            <w:tcW w:w="1985" w:type="dxa"/>
            <w:tcBorders>
              <w:top w:val="nil"/>
              <w:left w:val="nil"/>
              <w:bottom w:val="nil"/>
              <w:right w:val="nil"/>
            </w:tcBorders>
            <w:shd w:val="clear" w:color="auto" w:fill="auto"/>
            <w:noWrap/>
            <w:vAlign w:val="bottom"/>
            <w:hideMark/>
          </w:tcPr>
          <w:p w14:paraId="3E4DE6D2"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Netherlands</w:t>
            </w:r>
          </w:p>
        </w:tc>
        <w:tc>
          <w:tcPr>
            <w:tcW w:w="1134" w:type="dxa"/>
            <w:tcBorders>
              <w:top w:val="nil"/>
              <w:left w:val="nil"/>
              <w:bottom w:val="nil"/>
              <w:right w:val="nil"/>
            </w:tcBorders>
            <w:shd w:val="clear" w:color="auto" w:fill="auto"/>
            <w:noWrap/>
            <w:vAlign w:val="bottom"/>
            <w:hideMark/>
          </w:tcPr>
          <w:p w14:paraId="4D9CCFD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3DF5FB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7B68218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4DA683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29DE01A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44F1D8B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0D1443D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5D7B7B0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73699E3" w14:textId="77777777" w:rsidTr="00E574EE">
        <w:trPr>
          <w:trHeight w:val="300"/>
        </w:trPr>
        <w:tc>
          <w:tcPr>
            <w:tcW w:w="1985" w:type="dxa"/>
            <w:tcBorders>
              <w:top w:val="nil"/>
              <w:left w:val="nil"/>
              <w:bottom w:val="nil"/>
              <w:right w:val="nil"/>
            </w:tcBorders>
            <w:shd w:val="clear" w:color="auto" w:fill="auto"/>
            <w:noWrap/>
            <w:vAlign w:val="bottom"/>
            <w:hideMark/>
          </w:tcPr>
          <w:p w14:paraId="05E0D933"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New Caledonia</w:t>
            </w:r>
          </w:p>
        </w:tc>
        <w:tc>
          <w:tcPr>
            <w:tcW w:w="1134" w:type="dxa"/>
            <w:tcBorders>
              <w:top w:val="nil"/>
              <w:left w:val="nil"/>
              <w:bottom w:val="nil"/>
              <w:right w:val="nil"/>
            </w:tcBorders>
            <w:shd w:val="clear" w:color="auto" w:fill="auto"/>
            <w:noWrap/>
            <w:vAlign w:val="bottom"/>
            <w:hideMark/>
          </w:tcPr>
          <w:p w14:paraId="1DF91A3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86ED17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4E67CD1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7F3441D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12D009A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520E955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148436B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F34244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3B3AE9B" w14:textId="77777777" w:rsidTr="00E574EE">
        <w:trPr>
          <w:trHeight w:val="300"/>
        </w:trPr>
        <w:tc>
          <w:tcPr>
            <w:tcW w:w="1985" w:type="dxa"/>
            <w:tcBorders>
              <w:top w:val="nil"/>
              <w:left w:val="nil"/>
              <w:bottom w:val="nil"/>
              <w:right w:val="nil"/>
            </w:tcBorders>
            <w:shd w:val="clear" w:color="auto" w:fill="auto"/>
            <w:noWrap/>
            <w:vAlign w:val="bottom"/>
            <w:hideMark/>
          </w:tcPr>
          <w:p w14:paraId="54BA4E70"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New Zealand</w:t>
            </w:r>
          </w:p>
        </w:tc>
        <w:tc>
          <w:tcPr>
            <w:tcW w:w="1134" w:type="dxa"/>
            <w:tcBorders>
              <w:top w:val="nil"/>
              <w:left w:val="nil"/>
              <w:bottom w:val="nil"/>
              <w:right w:val="nil"/>
            </w:tcBorders>
            <w:shd w:val="clear" w:color="auto" w:fill="auto"/>
            <w:noWrap/>
            <w:vAlign w:val="bottom"/>
            <w:hideMark/>
          </w:tcPr>
          <w:p w14:paraId="0A6008A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13828E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286485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492E9D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321664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35C75F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D25B6C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6AE2DA4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5349809" w14:textId="77777777" w:rsidTr="00E574EE">
        <w:trPr>
          <w:trHeight w:val="300"/>
        </w:trPr>
        <w:tc>
          <w:tcPr>
            <w:tcW w:w="1985" w:type="dxa"/>
            <w:tcBorders>
              <w:top w:val="nil"/>
              <w:left w:val="nil"/>
              <w:bottom w:val="nil"/>
              <w:right w:val="nil"/>
            </w:tcBorders>
            <w:shd w:val="clear" w:color="auto" w:fill="auto"/>
            <w:noWrap/>
            <w:vAlign w:val="bottom"/>
            <w:hideMark/>
          </w:tcPr>
          <w:p w14:paraId="4F3E5E74"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Nicaragua</w:t>
            </w:r>
          </w:p>
        </w:tc>
        <w:tc>
          <w:tcPr>
            <w:tcW w:w="1134" w:type="dxa"/>
            <w:tcBorders>
              <w:top w:val="nil"/>
              <w:left w:val="nil"/>
              <w:bottom w:val="nil"/>
              <w:right w:val="nil"/>
            </w:tcBorders>
            <w:shd w:val="clear" w:color="auto" w:fill="auto"/>
            <w:noWrap/>
            <w:vAlign w:val="bottom"/>
            <w:hideMark/>
          </w:tcPr>
          <w:p w14:paraId="26BA629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764AAD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BFA191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54A0BF2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5D1049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2EA915A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27AF8AF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474136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E6C55E6" w14:textId="77777777" w:rsidTr="00E574EE">
        <w:trPr>
          <w:trHeight w:val="300"/>
        </w:trPr>
        <w:tc>
          <w:tcPr>
            <w:tcW w:w="1985" w:type="dxa"/>
            <w:tcBorders>
              <w:top w:val="nil"/>
              <w:left w:val="nil"/>
              <w:bottom w:val="nil"/>
              <w:right w:val="nil"/>
            </w:tcBorders>
            <w:shd w:val="clear" w:color="auto" w:fill="auto"/>
            <w:noWrap/>
            <w:vAlign w:val="bottom"/>
            <w:hideMark/>
          </w:tcPr>
          <w:p w14:paraId="7DB983D5"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Niger</w:t>
            </w:r>
          </w:p>
        </w:tc>
        <w:tc>
          <w:tcPr>
            <w:tcW w:w="1134" w:type="dxa"/>
            <w:tcBorders>
              <w:top w:val="nil"/>
              <w:left w:val="nil"/>
              <w:bottom w:val="nil"/>
              <w:right w:val="nil"/>
            </w:tcBorders>
            <w:shd w:val="clear" w:color="auto" w:fill="auto"/>
            <w:noWrap/>
            <w:vAlign w:val="bottom"/>
            <w:hideMark/>
          </w:tcPr>
          <w:p w14:paraId="5103783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D28B1B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6D36DFD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6D355E6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37414B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074AEB2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02CD02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23A217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591DF90" w14:textId="77777777" w:rsidTr="00E574EE">
        <w:trPr>
          <w:trHeight w:val="300"/>
        </w:trPr>
        <w:tc>
          <w:tcPr>
            <w:tcW w:w="1985" w:type="dxa"/>
            <w:tcBorders>
              <w:top w:val="nil"/>
              <w:left w:val="nil"/>
              <w:bottom w:val="nil"/>
              <w:right w:val="nil"/>
            </w:tcBorders>
            <w:shd w:val="clear" w:color="auto" w:fill="auto"/>
            <w:noWrap/>
            <w:vAlign w:val="bottom"/>
            <w:hideMark/>
          </w:tcPr>
          <w:p w14:paraId="3D281DB7"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Nigeria</w:t>
            </w:r>
          </w:p>
        </w:tc>
        <w:tc>
          <w:tcPr>
            <w:tcW w:w="1134" w:type="dxa"/>
            <w:tcBorders>
              <w:top w:val="nil"/>
              <w:left w:val="nil"/>
              <w:bottom w:val="nil"/>
              <w:right w:val="nil"/>
            </w:tcBorders>
            <w:shd w:val="clear" w:color="auto" w:fill="auto"/>
            <w:noWrap/>
            <w:vAlign w:val="bottom"/>
            <w:hideMark/>
          </w:tcPr>
          <w:p w14:paraId="4708C20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609855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64DA79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0C23E45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57FAA65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5CBD97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8630BE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4ACCEDB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2A03A3D" w14:textId="77777777" w:rsidTr="00E574EE">
        <w:trPr>
          <w:trHeight w:val="300"/>
        </w:trPr>
        <w:tc>
          <w:tcPr>
            <w:tcW w:w="1985" w:type="dxa"/>
            <w:tcBorders>
              <w:top w:val="nil"/>
              <w:left w:val="nil"/>
              <w:bottom w:val="nil"/>
              <w:right w:val="nil"/>
            </w:tcBorders>
            <w:shd w:val="clear" w:color="auto" w:fill="auto"/>
            <w:noWrap/>
            <w:vAlign w:val="bottom"/>
            <w:hideMark/>
          </w:tcPr>
          <w:p w14:paraId="783A9F61"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lastRenderedPageBreak/>
              <w:t>Norway</w:t>
            </w:r>
          </w:p>
        </w:tc>
        <w:tc>
          <w:tcPr>
            <w:tcW w:w="1134" w:type="dxa"/>
            <w:tcBorders>
              <w:top w:val="nil"/>
              <w:left w:val="nil"/>
              <w:bottom w:val="nil"/>
              <w:right w:val="nil"/>
            </w:tcBorders>
            <w:shd w:val="clear" w:color="auto" w:fill="auto"/>
            <w:noWrap/>
            <w:vAlign w:val="bottom"/>
            <w:hideMark/>
          </w:tcPr>
          <w:p w14:paraId="7C01470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80F661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61CD166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13E1BCF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561B557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71AB0BE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49F55E6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6534B25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805BA1C" w14:textId="77777777" w:rsidTr="00E574EE">
        <w:trPr>
          <w:trHeight w:val="300"/>
        </w:trPr>
        <w:tc>
          <w:tcPr>
            <w:tcW w:w="1985" w:type="dxa"/>
            <w:tcBorders>
              <w:top w:val="nil"/>
              <w:left w:val="nil"/>
              <w:bottom w:val="nil"/>
              <w:right w:val="nil"/>
            </w:tcBorders>
            <w:shd w:val="clear" w:color="auto" w:fill="auto"/>
            <w:noWrap/>
            <w:vAlign w:val="bottom"/>
            <w:hideMark/>
          </w:tcPr>
          <w:p w14:paraId="57E6E238"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Oman</w:t>
            </w:r>
          </w:p>
        </w:tc>
        <w:tc>
          <w:tcPr>
            <w:tcW w:w="1134" w:type="dxa"/>
            <w:tcBorders>
              <w:top w:val="nil"/>
              <w:left w:val="nil"/>
              <w:bottom w:val="nil"/>
              <w:right w:val="nil"/>
            </w:tcBorders>
            <w:shd w:val="clear" w:color="auto" w:fill="auto"/>
            <w:noWrap/>
            <w:vAlign w:val="bottom"/>
            <w:hideMark/>
          </w:tcPr>
          <w:p w14:paraId="4F8150B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F0178A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667F980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47F754A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7678436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EBF402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A0D01B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008AD5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4B0DD03" w14:textId="77777777" w:rsidTr="00E574EE">
        <w:trPr>
          <w:trHeight w:val="300"/>
        </w:trPr>
        <w:tc>
          <w:tcPr>
            <w:tcW w:w="1985" w:type="dxa"/>
            <w:tcBorders>
              <w:top w:val="nil"/>
              <w:left w:val="nil"/>
              <w:bottom w:val="nil"/>
              <w:right w:val="nil"/>
            </w:tcBorders>
            <w:shd w:val="clear" w:color="auto" w:fill="auto"/>
            <w:noWrap/>
            <w:vAlign w:val="bottom"/>
            <w:hideMark/>
          </w:tcPr>
          <w:p w14:paraId="6EC1AC05"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Pakistan</w:t>
            </w:r>
          </w:p>
        </w:tc>
        <w:tc>
          <w:tcPr>
            <w:tcW w:w="1134" w:type="dxa"/>
            <w:tcBorders>
              <w:top w:val="nil"/>
              <w:left w:val="nil"/>
              <w:bottom w:val="nil"/>
              <w:right w:val="nil"/>
            </w:tcBorders>
            <w:shd w:val="clear" w:color="auto" w:fill="auto"/>
            <w:noWrap/>
            <w:vAlign w:val="bottom"/>
            <w:hideMark/>
          </w:tcPr>
          <w:p w14:paraId="16F1329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E2E2DD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CA21F7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429D400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25AEA17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37761AC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8EEA42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61D48A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DC6C7A0" w14:textId="77777777" w:rsidTr="00E574EE">
        <w:trPr>
          <w:trHeight w:val="300"/>
        </w:trPr>
        <w:tc>
          <w:tcPr>
            <w:tcW w:w="1985" w:type="dxa"/>
            <w:tcBorders>
              <w:top w:val="nil"/>
              <w:left w:val="nil"/>
              <w:bottom w:val="nil"/>
              <w:right w:val="nil"/>
            </w:tcBorders>
            <w:shd w:val="clear" w:color="auto" w:fill="auto"/>
            <w:noWrap/>
            <w:vAlign w:val="bottom"/>
            <w:hideMark/>
          </w:tcPr>
          <w:p w14:paraId="501BA597"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Palau</w:t>
            </w:r>
          </w:p>
        </w:tc>
        <w:tc>
          <w:tcPr>
            <w:tcW w:w="1134" w:type="dxa"/>
            <w:tcBorders>
              <w:top w:val="nil"/>
              <w:left w:val="nil"/>
              <w:bottom w:val="nil"/>
              <w:right w:val="nil"/>
            </w:tcBorders>
            <w:shd w:val="clear" w:color="auto" w:fill="auto"/>
            <w:noWrap/>
            <w:vAlign w:val="bottom"/>
            <w:hideMark/>
          </w:tcPr>
          <w:p w14:paraId="4FAC621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33C6DE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605093A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000000" w:fill="FFFF00"/>
            <w:noWrap/>
            <w:vAlign w:val="bottom"/>
            <w:hideMark/>
          </w:tcPr>
          <w:p w14:paraId="0E3C4C2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20" w:type="dxa"/>
            <w:tcBorders>
              <w:top w:val="nil"/>
              <w:left w:val="nil"/>
              <w:bottom w:val="nil"/>
              <w:right w:val="nil"/>
            </w:tcBorders>
            <w:shd w:val="clear" w:color="000000" w:fill="00B0F0"/>
            <w:noWrap/>
            <w:vAlign w:val="bottom"/>
            <w:hideMark/>
          </w:tcPr>
          <w:p w14:paraId="3A4129C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0ECECC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C4418D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000000" w:fill="FFFF00"/>
            <w:noWrap/>
            <w:vAlign w:val="bottom"/>
            <w:hideMark/>
          </w:tcPr>
          <w:p w14:paraId="6B7A7AE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r>
      <w:tr w:rsidR="00E574EE" w:rsidRPr="009C4730" w14:paraId="339E0E20" w14:textId="77777777" w:rsidTr="00E574EE">
        <w:trPr>
          <w:trHeight w:val="300"/>
        </w:trPr>
        <w:tc>
          <w:tcPr>
            <w:tcW w:w="1985" w:type="dxa"/>
            <w:tcBorders>
              <w:top w:val="nil"/>
              <w:left w:val="nil"/>
              <w:bottom w:val="nil"/>
              <w:right w:val="nil"/>
            </w:tcBorders>
            <w:shd w:val="clear" w:color="auto" w:fill="auto"/>
            <w:noWrap/>
            <w:vAlign w:val="bottom"/>
            <w:hideMark/>
          </w:tcPr>
          <w:p w14:paraId="4DE53C43"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Panama</w:t>
            </w:r>
          </w:p>
        </w:tc>
        <w:tc>
          <w:tcPr>
            <w:tcW w:w="1134" w:type="dxa"/>
            <w:tcBorders>
              <w:top w:val="nil"/>
              <w:left w:val="nil"/>
              <w:bottom w:val="nil"/>
              <w:right w:val="nil"/>
            </w:tcBorders>
            <w:shd w:val="clear" w:color="auto" w:fill="auto"/>
            <w:noWrap/>
            <w:vAlign w:val="bottom"/>
            <w:hideMark/>
          </w:tcPr>
          <w:p w14:paraId="6E45A8F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170B2C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5B8821A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107F48C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7E17C21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07D2D3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D3B85F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F904F5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638E911A" w14:textId="77777777" w:rsidTr="00E574EE">
        <w:trPr>
          <w:trHeight w:val="300"/>
        </w:trPr>
        <w:tc>
          <w:tcPr>
            <w:tcW w:w="1985" w:type="dxa"/>
            <w:tcBorders>
              <w:top w:val="nil"/>
              <w:left w:val="nil"/>
              <w:bottom w:val="nil"/>
              <w:right w:val="nil"/>
            </w:tcBorders>
            <w:shd w:val="clear" w:color="auto" w:fill="auto"/>
            <w:noWrap/>
            <w:vAlign w:val="bottom"/>
            <w:hideMark/>
          </w:tcPr>
          <w:p w14:paraId="5190A1EA"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Papua New Guinea</w:t>
            </w:r>
          </w:p>
        </w:tc>
        <w:tc>
          <w:tcPr>
            <w:tcW w:w="1134" w:type="dxa"/>
            <w:tcBorders>
              <w:top w:val="nil"/>
              <w:left w:val="nil"/>
              <w:bottom w:val="nil"/>
              <w:right w:val="nil"/>
            </w:tcBorders>
            <w:shd w:val="clear" w:color="auto" w:fill="auto"/>
            <w:noWrap/>
            <w:vAlign w:val="bottom"/>
            <w:hideMark/>
          </w:tcPr>
          <w:p w14:paraId="34A0620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7DC8B9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32E407C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710B5B0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5BAFC71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0175124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034AD04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6824631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7946F0F" w14:textId="77777777" w:rsidTr="00E574EE">
        <w:trPr>
          <w:trHeight w:val="300"/>
        </w:trPr>
        <w:tc>
          <w:tcPr>
            <w:tcW w:w="1985" w:type="dxa"/>
            <w:tcBorders>
              <w:top w:val="nil"/>
              <w:left w:val="nil"/>
              <w:bottom w:val="nil"/>
              <w:right w:val="nil"/>
            </w:tcBorders>
            <w:shd w:val="clear" w:color="auto" w:fill="auto"/>
            <w:noWrap/>
            <w:vAlign w:val="bottom"/>
            <w:hideMark/>
          </w:tcPr>
          <w:p w14:paraId="6F61781F"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Paraguay</w:t>
            </w:r>
          </w:p>
        </w:tc>
        <w:tc>
          <w:tcPr>
            <w:tcW w:w="1134" w:type="dxa"/>
            <w:tcBorders>
              <w:top w:val="nil"/>
              <w:left w:val="nil"/>
              <w:bottom w:val="nil"/>
              <w:right w:val="nil"/>
            </w:tcBorders>
            <w:shd w:val="clear" w:color="auto" w:fill="auto"/>
            <w:noWrap/>
            <w:vAlign w:val="bottom"/>
            <w:hideMark/>
          </w:tcPr>
          <w:p w14:paraId="094A29C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D30D1E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54F1E11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5E5401B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57D3DB8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59A578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D1DF0A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40A5F92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9929E66" w14:textId="77777777" w:rsidTr="00E574EE">
        <w:trPr>
          <w:trHeight w:val="300"/>
        </w:trPr>
        <w:tc>
          <w:tcPr>
            <w:tcW w:w="1985" w:type="dxa"/>
            <w:tcBorders>
              <w:top w:val="nil"/>
              <w:left w:val="nil"/>
              <w:bottom w:val="nil"/>
              <w:right w:val="nil"/>
            </w:tcBorders>
            <w:shd w:val="clear" w:color="auto" w:fill="auto"/>
            <w:noWrap/>
            <w:vAlign w:val="bottom"/>
            <w:hideMark/>
          </w:tcPr>
          <w:p w14:paraId="04755EE1"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Peru</w:t>
            </w:r>
          </w:p>
        </w:tc>
        <w:tc>
          <w:tcPr>
            <w:tcW w:w="1134" w:type="dxa"/>
            <w:tcBorders>
              <w:top w:val="nil"/>
              <w:left w:val="nil"/>
              <w:bottom w:val="nil"/>
              <w:right w:val="nil"/>
            </w:tcBorders>
            <w:shd w:val="clear" w:color="auto" w:fill="auto"/>
            <w:noWrap/>
            <w:vAlign w:val="bottom"/>
            <w:hideMark/>
          </w:tcPr>
          <w:p w14:paraId="25C59BB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8F32A8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13B414C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E8CE60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7E62C54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2E365FE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7709DC2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050EAE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1723A43" w14:textId="77777777" w:rsidTr="00E574EE">
        <w:trPr>
          <w:trHeight w:val="300"/>
        </w:trPr>
        <w:tc>
          <w:tcPr>
            <w:tcW w:w="1985" w:type="dxa"/>
            <w:tcBorders>
              <w:top w:val="nil"/>
              <w:left w:val="nil"/>
              <w:bottom w:val="nil"/>
              <w:right w:val="nil"/>
            </w:tcBorders>
            <w:shd w:val="clear" w:color="auto" w:fill="auto"/>
            <w:noWrap/>
            <w:vAlign w:val="bottom"/>
            <w:hideMark/>
          </w:tcPr>
          <w:p w14:paraId="08D3AA51"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Philippines</w:t>
            </w:r>
          </w:p>
        </w:tc>
        <w:tc>
          <w:tcPr>
            <w:tcW w:w="1134" w:type="dxa"/>
            <w:tcBorders>
              <w:top w:val="nil"/>
              <w:left w:val="nil"/>
              <w:bottom w:val="nil"/>
              <w:right w:val="nil"/>
            </w:tcBorders>
            <w:shd w:val="clear" w:color="auto" w:fill="auto"/>
            <w:noWrap/>
            <w:vAlign w:val="bottom"/>
            <w:hideMark/>
          </w:tcPr>
          <w:p w14:paraId="3B39914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A8674C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33AF46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07BEBB6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B2944A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393B956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DDF335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6C1367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9E5AC74" w14:textId="77777777" w:rsidTr="00E574EE">
        <w:trPr>
          <w:trHeight w:val="300"/>
        </w:trPr>
        <w:tc>
          <w:tcPr>
            <w:tcW w:w="1985" w:type="dxa"/>
            <w:tcBorders>
              <w:top w:val="nil"/>
              <w:left w:val="nil"/>
              <w:bottom w:val="nil"/>
              <w:right w:val="nil"/>
            </w:tcBorders>
            <w:shd w:val="clear" w:color="auto" w:fill="auto"/>
            <w:noWrap/>
            <w:vAlign w:val="bottom"/>
            <w:hideMark/>
          </w:tcPr>
          <w:p w14:paraId="2631F31C"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Poland</w:t>
            </w:r>
          </w:p>
        </w:tc>
        <w:tc>
          <w:tcPr>
            <w:tcW w:w="1134" w:type="dxa"/>
            <w:tcBorders>
              <w:top w:val="nil"/>
              <w:left w:val="nil"/>
              <w:bottom w:val="nil"/>
              <w:right w:val="nil"/>
            </w:tcBorders>
            <w:shd w:val="clear" w:color="auto" w:fill="auto"/>
            <w:noWrap/>
            <w:vAlign w:val="bottom"/>
            <w:hideMark/>
          </w:tcPr>
          <w:p w14:paraId="654839A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ED9D77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62C223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06284E2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5349EE6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564CAC6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567EDF5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5C4A99A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9655465" w14:textId="77777777" w:rsidTr="00E574EE">
        <w:trPr>
          <w:trHeight w:val="300"/>
        </w:trPr>
        <w:tc>
          <w:tcPr>
            <w:tcW w:w="1985" w:type="dxa"/>
            <w:tcBorders>
              <w:top w:val="nil"/>
              <w:left w:val="nil"/>
              <w:bottom w:val="nil"/>
              <w:right w:val="nil"/>
            </w:tcBorders>
            <w:shd w:val="clear" w:color="auto" w:fill="auto"/>
            <w:noWrap/>
            <w:vAlign w:val="bottom"/>
            <w:hideMark/>
          </w:tcPr>
          <w:p w14:paraId="3B15ABFE"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Portugal</w:t>
            </w:r>
          </w:p>
        </w:tc>
        <w:tc>
          <w:tcPr>
            <w:tcW w:w="1134" w:type="dxa"/>
            <w:tcBorders>
              <w:top w:val="nil"/>
              <w:left w:val="nil"/>
              <w:bottom w:val="nil"/>
              <w:right w:val="nil"/>
            </w:tcBorders>
            <w:shd w:val="clear" w:color="auto" w:fill="auto"/>
            <w:noWrap/>
            <w:vAlign w:val="bottom"/>
            <w:hideMark/>
          </w:tcPr>
          <w:p w14:paraId="4973FE8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1F9217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D84CB0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A6EE49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0B43E25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464F4F6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6BA6829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6DED39C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EBDFC72" w14:textId="77777777" w:rsidTr="00E574EE">
        <w:trPr>
          <w:trHeight w:val="300"/>
        </w:trPr>
        <w:tc>
          <w:tcPr>
            <w:tcW w:w="1985" w:type="dxa"/>
            <w:tcBorders>
              <w:top w:val="nil"/>
              <w:left w:val="nil"/>
              <w:bottom w:val="nil"/>
              <w:right w:val="nil"/>
            </w:tcBorders>
            <w:shd w:val="clear" w:color="auto" w:fill="auto"/>
            <w:noWrap/>
            <w:vAlign w:val="bottom"/>
            <w:hideMark/>
          </w:tcPr>
          <w:p w14:paraId="7F6384F3"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Puerto Rico</w:t>
            </w:r>
          </w:p>
        </w:tc>
        <w:tc>
          <w:tcPr>
            <w:tcW w:w="1134" w:type="dxa"/>
            <w:tcBorders>
              <w:top w:val="nil"/>
              <w:left w:val="nil"/>
              <w:bottom w:val="nil"/>
              <w:right w:val="nil"/>
            </w:tcBorders>
            <w:shd w:val="clear" w:color="auto" w:fill="auto"/>
            <w:noWrap/>
            <w:vAlign w:val="bottom"/>
            <w:hideMark/>
          </w:tcPr>
          <w:p w14:paraId="27F04B7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000000" w:fill="FFFF00"/>
            <w:noWrap/>
            <w:vAlign w:val="bottom"/>
            <w:hideMark/>
          </w:tcPr>
          <w:p w14:paraId="488B474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605" w:type="dxa"/>
            <w:tcBorders>
              <w:top w:val="nil"/>
              <w:left w:val="nil"/>
              <w:bottom w:val="nil"/>
              <w:right w:val="nil"/>
            </w:tcBorders>
            <w:shd w:val="clear" w:color="000000" w:fill="00B0F0"/>
            <w:noWrap/>
            <w:vAlign w:val="bottom"/>
            <w:hideMark/>
          </w:tcPr>
          <w:p w14:paraId="223A5A1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339F026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762B8E9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000A360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22C6CE0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FD9F00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057FEE6" w14:textId="77777777" w:rsidTr="00E574EE">
        <w:trPr>
          <w:trHeight w:val="300"/>
        </w:trPr>
        <w:tc>
          <w:tcPr>
            <w:tcW w:w="1985" w:type="dxa"/>
            <w:tcBorders>
              <w:top w:val="nil"/>
              <w:left w:val="nil"/>
              <w:bottom w:val="nil"/>
              <w:right w:val="nil"/>
            </w:tcBorders>
            <w:shd w:val="clear" w:color="auto" w:fill="auto"/>
            <w:noWrap/>
            <w:vAlign w:val="bottom"/>
            <w:hideMark/>
          </w:tcPr>
          <w:p w14:paraId="198A68AC"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Qatar</w:t>
            </w:r>
          </w:p>
        </w:tc>
        <w:tc>
          <w:tcPr>
            <w:tcW w:w="1134" w:type="dxa"/>
            <w:tcBorders>
              <w:top w:val="nil"/>
              <w:left w:val="nil"/>
              <w:bottom w:val="nil"/>
              <w:right w:val="nil"/>
            </w:tcBorders>
            <w:shd w:val="clear" w:color="auto" w:fill="auto"/>
            <w:noWrap/>
            <w:vAlign w:val="bottom"/>
            <w:hideMark/>
          </w:tcPr>
          <w:p w14:paraId="6DDE5E5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6D6BB0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76D1B9A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6CC521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777654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A750B7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746AB2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D21C55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61BC4AFD" w14:textId="77777777" w:rsidTr="00E574EE">
        <w:trPr>
          <w:trHeight w:val="300"/>
        </w:trPr>
        <w:tc>
          <w:tcPr>
            <w:tcW w:w="1985" w:type="dxa"/>
            <w:tcBorders>
              <w:top w:val="nil"/>
              <w:left w:val="nil"/>
              <w:bottom w:val="nil"/>
              <w:right w:val="nil"/>
            </w:tcBorders>
            <w:shd w:val="clear" w:color="auto" w:fill="auto"/>
            <w:noWrap/>
            <w:vAlign w:val="bottom"/>
            <w:hideMark/>
          </w:tcPr>
          <w:p w14:paraId="0ADA85DD"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South Korea</w:t>
            </w:r>
          </w:p>
        </w:tc>
        <w:tc>
          <w:tcPr>
            <w:tcW w:w="1134" w:type="dxa"/>
            <w:tcBorders>
              <w:top w:val="nil"/>
              <w:left w:val="nil"/>
              <w:bottom w:val="nil"/>
              <w:right w:val="nil"/>
            </w:tcBorders>
            <w:shd w:val="clear" w:color="auto" w:fill="auto"/>
            <w:noWrap/>
            <w:vAlign w:val="bottom"/>
            <w:hideMark/>
          </w:tcPr>
          <w:p w14:paraId="7C4E2D9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E3931C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5336C93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7D18EA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3D5B8B4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7BFB8D3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000000" w:fill="FFC7CE"/>
            <w:noWrap/>
            <w:vAlign w:val="bottom"/>
            <w:hideMark/>
          </w:tcPr>
          <w:p w14:paraId="7C666AE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020D30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75E95FD" w14:textId="77777777" w:rsidTr="00E574EE">
        <w:trPr>
          <w:trHeight w:val="300"/>
        </w:trPr>
        <w:tc>
          <w:tcPr>
            <w:tcW w:w="1985" w:type="dxa"/>
            <w:tcBorders>
              <w:top w:val="nil"/>
              <w:left w:val="nil"/>
              <w:bottom w:val="nil"/>
              <w:right w:val="nil"/>
            </w:tcBorders>
            <w:shd w:val="clear" w:color="auto" w:fill="auto"/>
            <w:noWrap/>
            <w:vAlign w:val="bottom"/>
            <w:hideMark/>
          </w:tcPr>
          <w:p w14:paraId="0F95B0AE"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Moldova</w:t>
            </w:r>
          </w:p>
        </w:tc>
        <w:tc>
          <w:tcPr>
            <w:tcW w:w="1134" w:type="dxa"/>
            <w:tcBorders>
              <w:top w:val="nil"/>
              <w:left w:val="nil"/>
              <w:bottom w:val="nil"/>
              <w:right w:val="nil"/>
            </w:tcBorders>
            <w:shd w:val="clear" w:color="auto" w:fill="auto"/>
            <w:noWrap/>
            <w:vAlign w:val="bottom"/>
            <w:hideMark/>
          </w:tcPr>
          <w:p w14:paraId="7CA7AB9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476EE2C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3FDB56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3724AEC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1551958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5E3483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2B55775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8CF071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85D6E35" w14:textId="77777777" w:rsidTr="00E574EE">
        <w:trPr>
          <w:trHeight w:val="300"/>
        </w:trPr>
        <w:tc>
          <w:tcPr>
            <w:tcW w:w="1985" w:type="dxa"/>
            <w:tcBorders>
              <w:top w:val="nil"/>
              <w:left w:val="nil"/>
              <w:bottom w:val="nil"/>
              <w:right w:val="nil"/>
            </w:tcBorders>
            <w:shd w:val="clear" w:color="auto" w:fill="auto"/>
            <w:noWrap/>
            <w:vAlign w:val="bottom"/>
            <w:hideMark/>
          </w:tcPr>
          <w:p w14:paraId="02ACEFEB"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Romania</w:t>
            </w:r>
          </w:p>
        </w:tc>
        <w:tc>
          <w:tcPr>
            <w:tcW w:w="1134" w:type="dxa"/>
            <w:tcBorders>
              <w:top w:val="nil"/>
              <w:left w:val="nil"/>
              <w:bottom w:val="nil"/>
              <w:right w:val="nil"/>
            </w:tcBorders>
            <w:shd w:val="clear" w:color="auto" w:fill="auto"/>
            <w:noWrap/>
            <w:vAlign w:val="bottom"/>
            <w:hideMark/>
          </w:tcPr>
          <w:p w14:paraId="3F7CB82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EB1895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6BEE789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369421B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6BDEA85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57EC442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1DFE870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488EAD4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69D59951" w14:textId="77777777" w:rsidTr="00E574EE">
        <w:trPr>
          <w:trHeight w:val="300"/>
        </w:trPr>
        <w:tc>
          <w:tcPr>
            <w:tcW w:w="1985" w:type="dxa"/>
            <w:tcBorders>
              <w:top w:val="nil"/>
              <w:left w:val="nil"/>
              <w:bottom w:val="nil"/>
              <w:right w:val="nil"/>
            </w:tcBorders>
            <w:shd w:val="clear" w:color="auto" w:fill="auto"/>
            <w:noWrap/>
            <w:vAlign w:val="bottom"/>
            <w:hideMark/>
          </w:tcPr>
          <w:p w14:paraId="4359BA33"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Russia</w:t>
            </w:r>
          </w:p>
        </w:tc>
        <w:tc>
          <w:tcPr>
            <w:tcW w:w="1134" w:type="dxa"/>
            <w:tcBorders>
              <w:top w:val="nil"/>
              <w:left w:val="nil"/>
              <w:bottom w:val="nil"/>
              <w:right w:val="nil"/>
            </w:tcBorders>
            <w:shd w:val="clear" w:color="auto" w:fill="auto"/>
            <w:noWrap/>
            <w:vAlign w:val="bottom"/>
            <w:hideMark/>
          </w:tcPr>
          <w:p w14:paraId="6449134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275D2C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5D23EE6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467E355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72D14CD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627D556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000000" w:fill="FFC7CE"/>
            <w:noWrap/>
            <w:vAlign w:val="bottom"/>
            <w:hideMark/>
          </w:tcPr>
          <w:p w14:paraId="7D41478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4C61BEF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C2084D1" w14:textId="77777777" w:rsidTr="00E574EE">
        <w:trPr>
          <w:trHeight w:val="300"/>
        </w:trPr>
        <w:tc>
          <w:tcPr>
            <w:tcW w:w="1985" w:type="dxa"/>
            <w:tcBorders>
              <w:top w:val="nil"/>
              <w:left w:val="nil"/>
              <w:bottom w:val="nil"/>
              <w:right w:val="nil"/>
            </w:tcBorders>
            <w:shd w:val="clear" w:color="auto" w:fill="auto"/>
            <w:noWrap/>
            <w:vAlign w:val="bottom"/>
            <w:hideMark/>
          </w:tcPr>
          <w:p w14:paraId="4267A200"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Rwanda</w:t>
            </w:r>
          </w:p>
        </w:tc>
        <w:tc>
          <w:tcPr>
            <w:tcW w:w="1134" w:type="dxa"/>
            <w:tcBorders>
              <w:top w:val="nil"/>
              <w:left w:val="nil"/>
              <w:bottom w:val="nil"/>
              <w:right w:val="nil"/>
            </w:tcBorders>
            <w:shd w:val="clear" w:color="auto" w:fill="auto"/>
            <w:noWrap/>
            <w:vAlign w:val="bottom"/>
            <w:hideMark/>
          </w:tcPr>
          <w:p w14:paraId="1CBEB13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AA1754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7F1E018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3D2CBFB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78C3306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324113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9B46CB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9BBF30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0D19973" w14:textId="77777777" w:rsidTr="00E574EE">
        <w:trPr>
          <w:trHeight w:val="300"/>
        </w:trPr>
        <w:tc>
          <w:tcPr>
            <w:tcW w:w="1985" w:type="dxa"/>
            <w:tcBorders>
              <w:top w:val="nil"/>
              <w:left w:val="nil"/>
              <w:bottom w:val="nil"/>
              <w:right w:val="nil"/>
            </w:tcBorders>
            <w:shd w:val="clear" w:color="auto" w:fill="auto"/>
            <w:noWrap/>
            <w:vAlign w:val="bottom"/>
            <w:hideMark/>
          </w:tcPr>
          <w:p w14:paraId="4694082A"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St. Kitts and Nevis</w:t>
            </w:r>
          </w:p>
        </w:tc>
        <w:tc>
          <w:tcPr>
            <w:tcW w:w="1134" w:type="dxa"/>
            <w:tcBorders>
              <w:top w:val="nil"/>
              <w:left w:val="nil"/>
              <w:bottom w:val="nil"/>
              <w:right w:val="nil"/>
            </w:tcBorders>
            <w:shd w:val="clear" w:color="auto" w:fill="auto"/>
            <w:noWrap/>
            <w:vAlign w:val="bottom"/>
            <w:hideMark/>
          </w:tcPr>
          <w:p w14:paraId="3809FC9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22CE63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3F884A8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6AA1188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137D9C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6AB5BA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6E6CDE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F7633B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E6FCBED" w14:textId="77777777" w:rsidTr="00E574EE">
        <w:trPr>
          <w:trHeight w:val="300"/>
        </w:trPr>
        <w:tc>
          <w:tcPr>
            <w:tcW w:w="1985" w:type="dxa"/>
            <w:tcBorders>
              <w:top w:val="nil"/>
              <w:left w:val="nil"/>
              <w:bottom w:val="nil"/>
              <w:right w:val="nil"/>
            </w:tcBorders>
            <w:shd w:val="clear" w:color="auto" w:fill="auto"/>
            <w:noWrap/>
            <w:vAlign w:val="bottom"/>
            <w:hideMark/>
          </w:tcPr>
          <w:p w14:paraId="23F894AA"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St. Lucia</w:t>
            </w:r>
          </w:p>
        </w:tc>
        <w:tc>
          <w:tcPr>
            <w:tcW w:w="1134" w:type="dxa"/>
            <w:tcBorders>
              <w:top w:val="nil"/>
              <w:left w:val="nil"/>
              <w:bottom w:val="nil"/>
              <w:right w:val="nil"/>
            </w:tcBorders>
            <w:shd w:val="clear" w:color="auto" w:fill="auto"/>
            <w:noWrap/>
            <w:vAlign w:val="bottom"/>
            <w:hideMark/>
          </w:tcPr>
          <w:p w14:paraId="126C06F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553F6F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1136354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67A6AC9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00375DB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712246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E0C03E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6DFE6D6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5BDEC4F" w14:textId="77777777" w:rsidTr="00E574EE">
        <w:trPr>
          <w:trHeight w:val="300"/>
        </w:trPr>
        <w:tc>
          <w:tcPr>
            <w:tcW w:w="1985" w:type="dxa"/>
            <w:tcBorders>
              <w:top w:val="nil"/>
              <w:left w:val="nil"/>
              <w:bottom w:val="nil"/>
              <w:right w:val="nil"/>
            </w:tcBorders>
            <w:shd w:val="clear" w:color="auto" w:fill="auto"/>
            <w:noWrap/>
            <w:vAlign w:val="bottom"/>
            <w:hideMark/>
          </w:tcPr>
          <w:p w14:paraId="61EF0B07"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Samoa</w:t>
            </w:r>
          </w:p>
        </w:tc>
        <w:tc>
          <w:tcPr>
            <w:tcW w:w="1134" w:type="dxa"/>
            <w:tcBorders>
              <w:top w:val="nil"/>
              <w:left w:val="nil"/>
              <w:bottom w:val="nil"/>
              <w:right w:val="nil"/>
            </w:tcBorders>
            <w:shd w:val="clear" w:color="auto" w:fill="auto"/>
            <w:noWrap/>
            <w:vAlign w:val="bottom"/>
            <w:hideMark/>
          </w:tcPr>
          <w:p w14:paraId="2A86F3C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642997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14056BD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2F066D7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24A1888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640076C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00D92C7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68BEDA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6E14AB66" w14:textId="77777777" w:rsidTr="00E574EE">
        <w:trPr>
          <w:trHeight w:val="300"/>
        </w:trPr>
        <w:tc>
          <w:tcPr>
            <w:tcW w:w="1985" w:type="dxa"/>
            <w:tcBorders>
              <w:top w:val="nil"/>
              <w:left w:val="nil"/>
              <w:bottom w:val="nil"/>
              <w:right w:val="nil"/>
            </w:tcBorders>
            <w:shd w:val="clear" w:color="auto" w:fill="auto"/>
            <w:noWrap/>
            <w:vAlign w:val="bottom"/>
            <w:hideMark/>
          </w:tcPr>
          <w:p w14:paraId="021F6353"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San Marino</w:t>
            </w:r>
          </w:p>
        </w:tc>
        <w:tc>
          <w:tcPr>
            <w:tcW w:w="1134" w:type="dxa"/>
            <w:tcBorders>
              <w:top w:val="nil"/>
              <w:left w:val="nil"/>
              <w:bottom w:val="nil"/>
              <w:right w:val="nil"/>
            </w:tcBorders>
            <w:shd w:val="clear" w:color="auto" w:fill="auto"/>
            <w:noWrap/>
            <w:vAlign w:val="bottom"/>
            <w:hideMark/>
          </w:tcPr>
          <w:p w14:paraId="09322BB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4C3C6A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FFFF00"/>
            <w:noWrap/>
            <w:vAlign w:val="bottom"/>
            <w:hideMark/>
          </w:tcPr>
          <w:p w14:paraId="45A9B85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709" w:type="dxa"/>
            <w:tcBorders>
              <w:top w:val="nil"/>
              <w:left w:val="nil"/>
              <w:bottom w:val="nil"/>
              <w:right w:val="nil"/>
            </w:tcBorders>
            <w:shd w:val="clear" w:color="000000" w:fill="FFFF00"/>
            <w:noWrap/>
            <w:vAlign w:val="bottom"/>
            <w:hideMark/>
          </w:tcPr>
          <w:p w14:paraId="1B12134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20" w:type="dxa"/>
            <w:tcBorders>
              <w:top w:val="nil"/>
              <w:left w:val="nil"/>
              <w:bottom w:val="nil"/>
              <w:right w:val="nil"/>
            </w:tcBorders>
            <w:shd w:val="clear" w:color="000000" w:fill="FFFF00"/>
            <w:noWrap/>
            <w:vAlign w:val="bottom"/>
            <w:hideMark/>
          </w:tcPr>
          <w:p w14:paraId="1F79BE8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1C8EAB3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284C227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000000" w:fill="FFFF00"/>
            <w:noWrap/>
            <w:vAlign w:val="bottom"/>
            <w:hideMark/>
          </w:tcPr>
          <w:p w14:paraId="0BD3313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r>
      <w:tr w:rsidR="00E574EE" w:rsidRPr="009C4730" w14:paraId="490EE28A" w14:textId="77777777" w:rsidTr="00E574EE">
        <w:trPr>
          <w:trHeight w:val="300"/>
        </w:trPr>
        <w:tc>
          <w:tcPr>
            <w:tcW w:w="1985" w:type="dxa"/>
            <w:tcBorders>
              <w:top w:val="nil"/>
              <w:left w:val="nil"/>
              <w:bottom w:val="nil"/>
              <w:right w:val="nil"/>
            </w:tcBorders>
            <w:shd w:val="clear" w:color="auto" w:fill="auto"/>
            <w:noWrap/>
            <w:vAlign w:val="bottom"/>
            <w:hideMark/>
          </w:tcPr>
          <w:p w14:paraId="2A0065A3"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Sao Tome and Principe</w:t>
            </w:r>
          </w:p>
        </w:tc>
        <w:tc>
          <w:tcPr>
            <w:tcW w:w="1134" w:type="dxa"/>
            <w:tcBorders>
              <w:top w:val="nil"/>
              <w:left w:val="nil"/>
              <w:bottom w:val="nil"/>
              <w:right w:val="nil"/>
            </w:tcBorders>
            <w:shd w:val="clear" w:color="auto" w:fill="auto"/>
            <w:noWrap/>
            <w:vAlign w:val="bottom"/>
            <w:hideMark/>
          </w:tcPr>
          <w:p w14:paraId="6C47E22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CBCA88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0C99DDF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05E4486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21BAA02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0F9F31B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942233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94F20D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FAF42EA" w14:textId="77777777" w:rsidTr="00E574EE">
        <w:trPr>
          <w:trHeight w:val="300"/>
        </w:trPr>
        <w:tc>
          <w:tcPr>
            <w:tcW w:w="1985" w:type="dxa"/>
            <w:tcBorders>
              <w:top w:val="nil"/>
              <w:left w:val="nil"/>
              <w:bottom w:val="nil"/>
              <w:right w:val="nil"/>
            </w:tcBorders>
            <w:shd w:val="clear" w:color="auto" w:fill="auto"/>
            <w:noWrap/>
            <w:vAlign w:val="bottom"/>
            <w:hideMark/>
          </w:tcPr>
          <w:p w14:paraId="5B159861"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Saudi Arabia</w:t>
            </w:r>
          </w:p>
        </w:tc>
        <w:tc>
          <w:tcPr>
            <w:tcW w:w="1134" w:type="dxa"/>
            <w:tcBorders>
              <w:top w:val="nil"/>
              <w:left w:val="nil"/>
              <w:bottom w:val="nil"/>
              <w:right w:val="nil"/>
            </w:tcBorders>
            <w:shd w:val="clear" w:color="auto" w:fill="auto"/>
            <w:noWrap/>
            <w:vAlign w:val="bottom"/>
            <w:hideMark/>
          </w:tcPr>
          <w:p w14:paraId="6683AFA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4F79C5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A36D38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45D0AC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072508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2C8715F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5561976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BFAA7A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2348D72" w14:textId="77777777" w:rsidTr="00E574EE">
        <w:trPr>
          <w:trHeight w:val="300"/>
        </w:trPr>
        <w:tc>
          <w:tcPr>
            <w:tcW w:w="1985" w:type="dxa"/>
            <w:tcBorders>
              <w:top w:val="nil"/>
              <w:left w:val="nil"/>
              <w:bottom w:val="nil"/>
              <w:right w:val="nil"/>
            </w:tcBorders>
            <w:shd w:val="clear" w:color="auto" w:fill="auto"/>
            <w:noWrap/>
            <w:vAlign w:val="bottom"/>
            <w:hideMark/>
          </w:tcPr>
          <w:p w14:paraId="61A7049D"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Senegal</w:t>
            </w:r>
          </w:p>
        </w:tc>
        <w:tc>
          <w:tcPr>
            <w:tcW w:w="1134" w:type="dxa"/>
            <w:tcBorders>
              <w:top w:val="nil"/>
              <w:left w:val="nil"/>
              <w:bottom w:val="nil"/>
              <w:right w:val="nil"/>
            </w:tcBorders>
            <w:shd w:val="clear" w:color="auto" w:fill="auto"/>
            <w:noWrap/>
            <w:vAlign w:val="bottom"/>
            <w:hideMark/>
          </w:tcPr>
          <w:p w14:paraId="5F68F3A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858D1E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627911C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59AD275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2C9FE3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A2AF2E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5CB6519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965632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952F5EE" w14:textId="77777777" w:rsidTr="00E574EE">
        <w:trPr>
          <w:trHeight w:val="300"/>
        </w:trPr>
        <w:tc>
          <w:tcPr>
            <w:tcW w:w="1985" w:type="dxa"/>
            <w:tcBorders>
              <w:top w:val="nil"/>
              <w:left w:val="nil"/>
              <w:bottom w:val="nil"/>
              <w:right w:val="nil"/>
            </w:tcBorders>
            <w:shd w:val="clear" w:color="auto" w:fill="auto"/>
            <w:noWrap/>
            <w:vAlign w:val="bottom"/>
            <w:hideMark/>
          </w:tcPr>
          <w:p w14:paraId="7523203C"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Serbia</w:t>
            </w:r>
          </w:p>
        </w:tc>
        <w:tc>
          <w:tcPr>
            <w:tcW w:w="1134" w:type="dxa"/>
            <w:tcBorders>
              <w:top w:val="nil"/>
              <w:left w:val="nil"/>
              <w:bottom w:val="nil"/>
              <w:right w:val="nil"/>
            </w:tcBorders>
            <w:shd w:val="clear" w:color="auto" w:fill="auto"/>
            <w:noWrap/>
            <w:vAlign w:val="bottom"/>
            <w:hideMark/>
          </w:tcPr>
          <w:p w14:paraId="5F98851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937E2A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7000270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50E6B85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E3A0E3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5440011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676902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000000" w:fill="00B0F0"/>
            <w:noWrap/>
            <w:vAlign w:val="bottom"/>
            <w:hideMark/>
          </w:tcPr>
          <w:p w14:paraId="7D85A00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r>
      <w:tr w:rsidR="00E574EE" w:rsidRPr="009C4730" w14:paraId="74BE87C3" w14:textId="77777777" w:rsidTr="00E574EE">
        <w:trPr>
          <w:trHeight w:val="300"/>
        </w:trPr>
        <w:tc>
          <w:tcPr>
            <w:tcW w:w="1985" w:type="dxa"/>
            <w:tcBorders>
              <w:top w:val="nil"/>
              <w:left w:val="nil"/>
              <w:bottom w:val="nil"/>
              <w:right w:val="nil"/>
            </w:tcBorders>
            <w:shd w:val="clear" w:color="auto" w:fill="auto"/>
            <w:noWrap/>
            <w:vAlign w:val="bottom"/>
            <w:hideMark/>
          </w:tcPr>
          <w:p w14:paraId="1EB17126"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Seychelles</w:t>
            </w:r>
          </w:p>
        </w:tc>
        <w:tc>
          <w:tcPr>
            <w:tcW w:w="1134" w:type="dxa"/>
            <w:tcBorders>
              <w:top w:val="nil"/>
              <w:left w:val="nil"/>
              <w:bottom w:val="nil"/>
              <w:right w:val="nil"/>
            </w:tcBorders>
            <w:shd w:val="clear" w:color="auto" w:fill="auto"/>
            <w:noWrap/>
            <w:vAlign w:val="bottom"/>
            <w:hideMark/>
          </w:tcPr>
          <w:p w14:paraId="184E6F7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415CAB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230FB79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2D01CF4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97A9B7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2FAAB33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2AA2B6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000000" w:fill="FFFF00"/>
            <w:noWrap/>
            <w:vAlign w:val="bottom"/>
            <w:hideMark/>
          </w:tcPr>
          <w:p w14:paraId="15501A3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r>
      <w:tr w:rsidR="00E574EE" w:rsidRPr="009C4730" w14:paraId="7DDE9DE4" w14:textId="77777777" w:rsidTr="00E574EE">
        <w:trPr>
          <w:trHeight w:val="300"/>
        </w:trPr>
        <w:tc>
          <w:tcPr>
            <w:tcW w:w="1985" w:type="dxa"/>
            <w:tcBorders>
              <w:top w:val="nil"/>
              <w:left w:val="nil"/>
              <w:bottom w:val="nil"/>
              <w:right w:val="nil"/>
            </w:tcBorders>
            <w:shd w:val="clear" w:color="auto" w:fill="auto"/>
            <w:noWrap/>
            <w:vAlign w:val="bottom"/>
            <w:hideMark/>
          </w:tcPr>
          <w:p w14:paraId="4C6B4C22"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Sierra Leone</w:t>
            </w:r>
          </w:p>
        </w:tc>
        <w:tc>
          <w:tcPr>
            <w:tcW w:w="1134" w:type="dxa"/>
            <w:tcBorders>
              <w:top w:val="nil"/>
              <w:left w:val="nil"/>
              <w:bottom w:val="nil"/>
              <w:right w:val="nil"/>
            </w:tcBorders>
            <w:shd w:val="clear" w:color="auto" w:fill="auto"/>
            <w:noWrap/>
            <w:vAlign w:val="bottom"/>
            <w:hideMark/>
          </w:tcPr>
          <w:p w14:paraId="4B549DC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835A49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0CF7679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0A4E74B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7EE1187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C73F0E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26EDDB4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E03362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EB2D8F3" w14:textId="77777777" w:rsidTr="00E574EE">
        <w:trPr>
          <w:trHeight w:val="300"/>
        </w:trPr>
        <w:tc>
          <w:tcPr>
            <w:tcW w:w="1985" w:type="dxa"/>
            <w:tcBorders>
              <w:top w:val="nil"/>
              <w:left w:val="nil"/>
              <w:bottom w:val="nil"/>
              <w:right w:val="nil"/>
            </w:tcBorders>
            <w:shd w:val="clear" w:color="auto" w:fill="auto"/>
            <w:noWrap/>
            <w:vAlign w:val="bottom"/>
            <w:hideMark/>
          </w:tcPr>
          <w:p w14:paraId="605C1FF3"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Singapore</w:t>
            </w:r>
          </w:p>
        </w:tc>
        <w:tc>
          <w:tcPr>
            <w:tcW w:w="1134" w:type="dxa"/>
            <w:tcBorders>
              <w:top w:val="nil"/>
              <w:left w:val="nil"/>
              <w:bottom w:val="nil"/>
              <w:right w:val="nil"/>
            </w:tcBorders>
            <w:shd w:val="clear" w:color="auto" w:fill="auto"/>
            <w:noWrap/>
            <w:vAlign w:val="bottom"/>
            <w:hideMark/>
          </w:tcPr>
          <w:p w14:paraId="49428B5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8E7545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7D9AF34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3C74DA8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9F0CCD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55EFB68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83AA2D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C85589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B4E55FE" w14:textId="77777777" w:rsidTr="00E574EE">
        <w:trPr>
          <w:trHeight w:val="300"/>
        </w:trPr>
        <w:tc>
          <w:tcPr>
            <w:tcW w:w="1985" w:type="dxa"/>
            <w:tcBorders>
              <w:top w:val="nil"/>
              <w:left w:val="nil"/>
              <w:bottom w:val="nil"/>
              <w:right w:val="nil"/>
            </w:tcBorders>
            <w:shd w:val="clear" w:color="auto" w:fill="auto"/>
            <w:noWrap/>
            <w:vAlign w:val="bottom"/>
            <w:hideMark/>
          </w:tcPr>
          <w:p w14:paraId="4E39A87C"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Sint Maarten</w:t>
            </w:r>
          </w:p>
        </w:tc>
        <w:tc>
          <w:tcPr>
            <w:tcW w:w="1134" w:type="dxa"/>
            <w:tcBorders>
              <w:top w:val="nil"/>
              <w:left w:val="nil"/>
              <w:bottom w:val="nil"/>
              <w:right w:val="nil"/>
            </w:tcBorders>
            <w:shd w:val="clear" w:color="auto" w:fill="auto"/>
            <w:noWrap/>
            <w:vAlign w:val="bottom"/>
            <w:hideMark/>
          </w:tcPr>
          <w:p w14:paraId="15017E7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55D071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0CE5431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000000" w:fill="FFFF00"/>
            <w:noWrap/>
            <w:vAlign w:val="bottom"/>
            <w:hideMark/>
          </w:tcPr>
          <w:p w14:paraId="524A8AA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20" w:type="dxa"/>
            <w:tcBorders>
              <w:top w:val="nil"/>
              <w:left w:val="nil"/>
              <w:bottom w:val="nil"/>
              <w:right w:val="nil"/>
            </w:tcBorders>
            <w:shd w:val="clear" w:color="000000" w:fill="00B0F0"/>
            <w:noWrap/>
            <w:vAlign w:val="bottom"/>
            <w:hideMark/>
          </w:tcPr>
          <w:p w14:paraId="10B66B0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134F27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2747846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000000" w:fill="FFFF00"/>
            <w:noWrap/>
            <w:vAlign w:val="bottom"/>
            <w:hideMark/>
          </w:tcPr>
          <w:p w14:paraId="7DAFE2F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r>
      <w:tr w:rsidR="00E574EE" w:rsidRPr="009C4730" w14:paraId="2E94FAAC" w14:textId="77777777" w:rsidTr="00E574EE">
        <w:trPr>
          <w:trHeight w:val="300"/>
        </w:trPr>
        <w:tc>
          <w:tcPr>
            <w:tcW w:w="1985" w:type="dxa"/>
            <w:tcBorders>
              <w:top w:val="nil"/>
              <w:left w:val="nil"/>
              <w:bottom w:val="nil"/>
              <w:right w:val="nil"/>
            </w:tcBorders>
            <w:shd w:val="clear" w:color="auto" w:fill="auto"/>
            <w:noWrap/>
            <w:vAlign w:val="bottom"/>
            <w:hideMark/>
          </w:tcPr>
          <w:p w14:paraId="4745BE26"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Slovakia</w:t>
            </w:r>
          </w:p>
        </w:tc>
        <w:tc>
          <w:tcPr>
            <w:tcW w:w="1134" w:type="dxa"/>
            <w:tcBorders>
              <w:top w:val="nil"/>
              <w:left w:val="nil"/>
              <w:bottom w:val="nil"/>
              <w:right w:val="nil"/>
            </w:tcBorders>
            <w:shd w:val="clear" w:color="auto" w:fill="auto"/>
            <w:noWrap/>
            <w:vAlign w:val="bottom"/>
            <w:hideMark/>
          </w:tcPr>
          <w:p w14:paraId="599C9F9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8A2E08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B8DA81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1476418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17BD140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4BB6935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363FEE1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4D9DAEA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8360FF1" w14:textId="77777777" w:rsidTr="00E574EE">
        <w:trPr>
          <w:trHeight w:val="300"/>
        </w:trPr>
        <w:tc>
          <w:tcPr>
            <w:tcW w:w="1985" w:type="dxa"/>
            <w:tcBorders>
              <w:top w:val="nil"/>
              <w:left w:val="nil"/>
              <w:bottom w:val="nil"/>
              <w:right w:val="nil"/>
            </w:tcBorders>
            <w:shd w:val="clear" w:color="auto" w:fill="auto"/>
            <w:noWrap/>
            <w:vAlign w:val="bottom"/>
            <w:hideMark/>
          </w:tcPr>
          <w:p w14:paraId="246151A8"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Slovenia</w:t>
            </w:r>
          </w:p>
        </w:tc>
        <w:tc>
          <w:tcPr>
            <w:tcW w:w="1134" w:type="dxa"/>
            <w:tcBorders>
              <w:top w:val="nil"/>
              <w:left w:val="nil"/>
              <w:bottom w:val="nil"/>
              <w:right w:val="nil"/>
            </w:tcBorders>
            <w:shd w:val="clear" w:color="auto" w:fill="auto"/>
            <w:noWrap/>
            <w:vAlign w:val="bottom"/>
            <w:hideMark/>
          </w:tcPr>
          <w:p w14:paraId="4486643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2BF3EB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DD5B6D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AD33C9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14C7CCA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50025F2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0609687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31FA268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762894F" w14:textId="77777777" w:rsidTr="00E574EE">
        <w:trPr>
          <w:trHeight w:val="300"/>
        </w:trPr>
        <w:tc>
          <w:tcPr>
            <w:tcW w:w="1985" w:type="dxa"/>
            <w:tcBorders>
              <w:top w:val="nil"/>
              <w:left w:val="nil"/>
              <w:bottom w:val="nil"/>
              <w:right w:val="nil"/>
            </w:tcBorders>
            <w:shd w:val="clear" w:color="auto" w:fill="auto"/>
            <w:noWrap/>
            <w:vAlign w:val="bottom"/>
            <w:hideMark/>
          </w:tcPr>
          <w:p w14:paraId="5D0E59D4"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Solomon Islands</w:t>
            </w:r>
          </w:p>
        </w:tc>
        <w:tc>
          <w:tcPr>
            <w:tcW w:w="1134" w:type="dxa"/>
            <w:tcBorders>
              <w:top w:val="nil"/>
              <w:left w:val="nil"/>
              <w:bottom w:val="nil"/>
              <w:right w:val="nil"/>
            </w:tcBorders>
            <w:shd w:val="clear" w:color="auto" w:fill="auto"/>
            <w:noWrap/>
            <w:vAlign w:val="bottom"/>
            <w:hideMark/>
          </w:tcPr>
          <w:p w14:paraId="0A990C9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C847F8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721E32B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0B8D79C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4D86216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2DBC899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34F84F6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50A4C6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D6648D0" w14:textId="77777777" w:rsidTr="00E574EE">
        <w:trPr>
          <w:trHeight w:val="300"/>
        </w:trPr>
        <w:tc>
          <w:tcPr>
            <w:tcW w:w="1985" w:type="dxa"/>
            <w:tcBorders>
              <w:top w:val="nil"/>
              <w:left w:val="nil"/>
              <w:bottom w:val="nil"/>
              <w:right w:val="nil"/>
            </w:tcBorders>
            <w:shd w:val="clear" w:color="auto" w:fill="auto"/>
            <w:noWrap/>
            <w:vAlign w:val="bottom"/>
            <w:hideMark/>
          </w:tcPr>
          <w:p w14:paraId="3A3A6CFF"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Somalia</w:t>
            </w:r>
          </w:p>
        </w:tc>
        <w:tc>
          <w:tcPr>
            <w:tcW w:w="1134" w:type="dxa"/>
            <w:tcBorders>
              <w:top w:val="nil"/>
              <w:left w:val="nil"/>
              <w:bottom w:val="nil"/>
              <w:right w:val="nil"/>
            </w:tcBorders>
            <w:shd w:val="clear" w:color="auto" w:fill="auto"/>
            <w:noWrap/>
            <w:vAlign w:val="bottom"/>
            <w:hideMark/>
          </w:tcPr>
          <w:p w14:paraId="6E744F8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F1C90B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05E7A04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21FBC23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52579C3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060FCB3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26F38E1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689DE58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16E5293" w14:textId="77777777" w:rsidTr="00E574EE">
        <w:trPr>
          <w:trHeight w:val="300"/>
        </w:trPr>
        <w:tc>
          <w:tcPr>
            <w:tcW w:w="1985" w:type="dxa"/>
            <w:tcBorders>
              <w:top w:val="nil"/>
              <w:left w:val="nil"/>
              <w:bottom w:val="nil"/>
              <w:right w:val="nil"/>
            </w:tcBorders>
            <w:shd w:val="clear" w:color="auto" w:fill="auto"/>
            <w:noWrap/>
            <w:vAlign w:val="bottom"/>
            <w:hideMark/>
          </w:tcPr>
          <w:p w14:paraId="58044AD9"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South Africa</w:t>
            </w:r>
          </w:p>
        </w:tc>
        <w:tc>
          <w:tcPr>
            <w:tcW w:w="1134" w:type="dxa"/>
            <w:tcBorders>
              <w:top w:val="nil"/>
              <w:left w:val="nil"/>
              <w:bottom w:val="nil"/>
              <w:right w:val="nil"/>
            </w:tcBorders>
            <w:shd w:val="clear" w:color="auto" w:fill="auto"/>
            <w:noWrap/>
            <w:vAlign w:val="bottom"/>
            <w:hideMark/>
          </w:tcPr>
          <w:p w14:paraId="37B8474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000000" w:fill="00B0F0"/>
            <w:noWrap/>
            <w:vAlign w:val="bottom"/>
            <w:hideMark/>
          </w:tcPr>
          <w:p w14:paraId="3392CCC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605" w:type="dxa"/>
            <w:tcBorders>
              <w:top w:val="nil"/>
              <w:left w:val="nil"/>
              <w:bottom w:val="nil"/>
              <w:right w:val="nil"/>
            </w:tcBorders>
            <w:shd w:val="clear" w:color="auto" w:fill="auto"/>
            <w:noWrap/>
            <w:vAlign w:val="bottom"/>
            <w:hideMark/>
          </w:tcPr>
          <w:p w14:paraId="21C6B64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5F4C70C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1290579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467D240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000000" w:fill="FFC7CE"/>
            <w:noWrap/>
            <w:vAlign w:val="bottom"/>
            <w:hideMark/>
          </w:tcPr>
          <w:p w14:paraId="49DB26A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76600B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700A3CE" w14:textId="77777777" w:rsidTr="00E574EE">
        <w:trPr>
          <w:trHeight w:val="300"/>
        </w:trPr>
        <w:tc>
          <w:tcPr>
            <w:tcW w:w="1985" w:type="dxa"/>
            <w:tcBorders>
              <w:top w:val="nil"/>
              <w:left w:val="nil"/>
              <w:bottom w:val="nil"/>
              <w:right w:val="nil"/>
            </w:tcBorders>
            <w:shd w:val="clear" w:color="auto" w:fill="auto"/>
            <w:noWrap/>
            <w:vAlign w:val="bottom"/>
            <w:hideMark/>
          </w:tcPr>
          <w:p w14:paraId="70628DCB"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South Sudan</w:t>
            </w:r>
          </w:p>
        </w:tc>
        <w:tc>
          <w:tcPr>
            <w:tcW w:w="1134" w:type="dxa"/>
            <w:tcBorders>
              <w:top w:val="nil"/>
              <w:left w:val="nil"/>
              <w:bottom w:val="nil"/>
              <w:right w:val="nil"/>
            </w:tcBorders>
            <w:shd w:val="clear" w:color="auto" w:fill="auto"/>
            <w:noWrap/>
            <w:vAlign w:val="bottom"/>
            <w:hideMark/>
          </w:tcPr>
          <w:p w14:paraId="0FE68E0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AE3379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19D8C3F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000000" w:fill="FFFF00"/>
            <w:noWrap/>
            <w:vAlign w:val="bottom"/>
            <w:hideMark/>
          </w:tcPr>
          <w:p w14:paraId="2BE3D83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20" w:type="dxa"/>
            <w:tcBorders>
              <w:top w:val="nil"/>
              <w:left w:val="nil"/>
              <w:bottom w:val="nil"/>
              <w:right w:val="nil"/>
            </w:tcBorders>
            <w:shd w:val="clear" w:color="000000" w:fill="00B0F0"/>
            <w:noWrap/>
            <w:vAlign w:val="bottom"/>
            <w:hideMark/>
          </w:tcPr>
          <w:p w14:paraId="5EE99F6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393FBF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1F36279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B9AC00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176A414" w14:textId="77777777" w:rsidTr="00E574EE">
        <w:trPr>
          <w:trHeight w:val="300"/>
        </w:trPr>
        <w:tc>
          <w:tcPr>
            <w:tcW w:w="1985" w:type="dxa"/>
            <w:tcBorders>
              <w:top w:val="nil"/>
              <w:left w:val="nil"/>
              <w:bottom w:val="nil"/>
              <w:right w:val="nil"/>
            </w:tcBorders>
            <w:shd w:val="clear" w:color="auto" w:fill="auto"/>
            <w:noWrap/>
            <w:vAlign w:val="bottom"/>
            <w:hideMark/>
          </w:tcPr>
          <w:p w14:paraId="3E98C3EB"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Spain</w:t>
            </w:r>
          </w:p>
        </w:tc>
        <w:tc>
          <w:tcPr>
            <w:tcW w:w="1134" w:type="dxa"/>
            <w:tcBorders>
              <w:top w:val="nil"/>
              <w:left w:val="nil"/>
              <w:bottom w:val="nil"/>
              <w:right w:val="nil"/>
            </w:tcBorders>
            <w:shd w:val="clear" w:color="auto" w:fill="auto"/>
            <w:noWrap/>
            <w:vAlign w:val="bottom"/>
            <w:hideMark/>
          </w:tcPr>
          <w:p w14:paraId="05A0DD0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74CE49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BE91B9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28D3467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4C4242C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2509A5F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7E2FBE8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08AC3E4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9DF2969" w14:textId="77777777" w:rsidTr="00E574EE">
        <w:trPr>
          <w:trHeight w:val="300"/>
        </w:trPr>
        <w:tc>
          <w:tcPr>
            <w:tcW w:w="1985" w:type="dxa"/>
            <w:tcBorders>
              <w:top w:val="nil"/>
              <w:left w:val="nil"/>
              <w:bottom w:val="nil"/>
              <w:right w:val="nil"/>
            </w:tcBorders>
            <w:shd w:val="clear" w:color="auto" w:fill="auto"/>
            <w:noWrap/>
            <w:vAlign w:val="bottom"/>
            <w:hideMark/>
          </w:tcPr>
          <w:p w14:paraId="7F8166F5"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Sri Lanka</w:t>
            </w:r>
          </w:p>
        </w:tc>
        <w:tc>
          <w:tcPr>
            <w:tcW w:w="1134" w:type="dxa"/>
            <w:tcBorders>
              <w:top w:val="nil"/>
              <w:left w:val="nil"/>
              <w:bottom w:val="nil"/>
              <w:right w:val="nil"/>
            </w:tcBorders>
            <w:shd w:val="clear" w:color="auto" w:fill="auto"/>
            <w:noWrap/>
            <w:vAlign w:val="bottom"/>
            <w:hideMark/>
          </w:tcPr>
          <w:p w14:paraId="2257C11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B973B0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13C0C48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53F427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6E65CA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0E7E133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15B411E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8208EF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2426E93" w14:textId="77777777" w:rsidTr="00E574EE">
        <w:trPr>
          <w:trHeight w:val="300"/>
        </w:trPr>
        <w:tc>
          <w:tcPr>
            <w:tcW w:w="1985" w:type="dxa"/>
            <w:tcBorders>
              <w:top w:val="nil"/>
              <w:left w:val="nil"/>
              <w:bottom w:val="nil"/>
              <w:right w:val="nil"/>
            </w:tcBorders>
            <w:shd w:val="clear" w:color="auto" w:fill="auto"/>
            <w:noWrap/>
            <w:vAlign w:val="bottom"/>
            <w:hideMark/>
          </w:tcPr>
          <w:p w14:paraId="51445D3C"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St. Vincent and the Grenadines</w:t>
            </w:r>
          </w:p>
        </w:tc>
        <w:tc>
          <w:tcPr>
            <w:tcW w:w="1134" w:type="dxa"/>
            <w:tcBorders>
              <w:top w:val="nil"/>
              <w:left w:val="nil"/>
              <w:bottom w:val="nil"/>
              <w:right w:val="nil"/>
            </w:tcBorders>
            <w:shd w:val="clear" w:color="auto" w:fill="auto"/>
            <w:noWrap/>
            <w:vAlign w:val="bottom"/>
            <w:hideMark/>
          </w:tcPr>
          <w:p w14:paraId="46B9BA9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E36F22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7CF4220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3CCA1CF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0C51E9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5338D4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75BFB16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604FF9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0C5D84F" w14:textId="77777777" w:rsidTr="00E574EE">
        <w:trPr>
          <w:trHeight w:val="300"/>
        </w:trPr>
        <w:tc>
          <w:tcPr>
            <w:tcW w:w="1985" w:type="dxa"/>
            <w:tcBorders>
              <w:top w:val="nil"/>
              <w:left w:val="nil"/>
              <w:bottom w:val="nil"/>
              <w:right w:val="nil"/>
            </w:tcBorders>
            <w:shd w:val="clear" w:color="auto" w:fill="auto"/>
            <w:noWrap/>
            <w:vAlign w:val="bottom"/>
            <w:hideMark/>
          </w:tcPr>
          <w:p w14:paraId="6998B320"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Palestine</w:t>
            </w:r>
          </w:p>
        </w:tc>
        <w:tc>
          <w:tcPr>
            <w:tcW w:w="1134" w:type="dxa"/>
            <w:tcBorders>
              <w:top w:val="nil"/>
              <w:left w:val="nil"/>
              <w:bottom w:val="nil"/>
              <w:right w:val="nil"/>
            </w:tcBorders>
            <w:shd w:val="clear" w:color="auto" w:fill="auto"/>
            <w:noWrap/>
            <w:vAlign w:val="bottom"/>
            <w:hideMark/>
          </w:tcPr>
          <w:p w14:paraId="221CB58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426CF34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FFFF00"/>
            <w:noWrap/>
            <w:vAlign w:val="bottom"/>
            <w:hideMark/>
          </w:tcPr>
          <w:p w14:paraId="68BCDE1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709" w:type="dxa"/>
            <w:tcBorders>
              <w:top w:val="nil"/>
              <w:left w:val="nil"/>
              <w:bottom w:val="nil"/>
              <w:right w:val="nil"/>
            </w:tcBorders>
            <w:shd w:val="clear" w:color="auto" w:fill="auto"/>
            <w:noWrap/>
            <w:vAlign w:val="bottom"/>
            <w:hideMark/>
          </w:tcPr>
          <w:p w14:paraId="30A07A7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1786C88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28C6A2D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762628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000000" w:fill="FFFF00"/>
            <w:noWrap/>
            <w:vAlign w:val="bottom"/>
            <w:hideMark/>
          </w:tcPr>
          <w:p w14:paraId="446BC7D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r>
      <w:tr w:rsidR="00E574EE" w:rsidRPr="009C4730" w14:paraId="50A9984C" w14:textId="77777777" w:rsidTr="00E574EE">
        <w:trPr>
          <w:trHeight w:val="300"/>
        </w:trPr>
        <w:tc>
          <w:tcPr>
            <w:tcW w:w="1985" w:type="dxa"/>
            <w:tcBorders>
              <w:top w:val="nil"/>
              <w:left w:val="nil"/>
              <w:bottom w:val="nil"/>
              <w:right w:val="nil"/>
            </w:tcBorders>
            <w:shd w:val="clear" w:color="auto" w:fill="auto"/>
            <w:noWrap/>
            <w:vAlign w:val="bottom"/>
            <w:hideMark/>
          </w:tcPr>
          <w:p w14:paraId="11080E77"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Sudan</w:t>
            </w:r>
          </w:p>
        </w:tc>
        <w:tc>
          <w:tcPr>
            <w:tcW w:w="1134" w:type="dxa"/>
            <w:tcBorders>
              <w:top w:val="nil"/>
              <w:left w:val="nil"/>
              <w:bottom w:val="nil"/>
              <w:right w:val="nil"/>
            </w:tcBorders>
            <w:shd w:val="clear" w:color="auto" w:fill="auto"/>
            <w:noWrap/>
            <w:vAlign w:val="bottom"/>
            <w:hideMark/>
          </w:tcPr>
          <w:p w14:paraId="7D1FB4C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4468514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7102CFC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13EB08D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ABE4B3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3158382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206FDCD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E78947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53B7935" w14:textId="77777777" w:rsidTr="00E574EE">
        <w:trPr>
          <w:trHeight w:val="300"/>
        </w:trPr>
        <w:tc>
          <w:tcPr>
            <w:tcW w:w="1985" w:type="dxa"/>
            <w:tcBorders>
              <w:top w:val="nil"/>
              <w:left w:val="nil"/>
              <w:bottom w:val="nil"/>
              <w:right w:val="nil"/>
            </w:tcBorders>
            <w:shd w:val="clear" w:color="auto" w:fill="auto"/>
            <w:noWrap/>
            <w:vAlign w:val="bottom"/>
            <w:hideMark/>
          </w:tcPr>
          <w:p w14:paraId="154488A2"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lastRenderedPageBreak/>
              <w:t>Suriname</w:t>
            </w:r>
          </w:p>
        </w:tc>
        <w:tc>
          <w:tcPr>
            <w:tcW w:w="1134" w:type="dxa"/>
            <w:tcBorders>
              <w:top w:val="nil"/>
              <w:left w:val="nil"/>
              <w:bottom w:val="nil"/>
              <w:right w:val="nil"/>
            </w:tcBorders>
            <w:shd w:val="clear" w:color="auto" w:fill="auto"/>
            <w:noWrap/>
            <w:vAlign w:val="bottom"/>
            <w:hideMark/>
          </w:tcPr>
          <w:p w14:paraId="013A6D5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9818F2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3A5E92C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5930E08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321D8B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0484614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595282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6332D7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7BF15E0" w14:textId="77777777" w:rsidTr="00E574EE">
        <w:trPr>
          <w:trHeight w:val="300"/>
        </w:trPr>
        <w:tc>
          <w:tcPr>
            <w:tcW w:w="1985" w:type="dxa"/>
            <w:tcBorders>
              <w:top w:val="nil"/>
              <w:left w:val="nil"/>
              <w:bottom w:val="nil"/>
              <w:right w:val="nil"/>
            </w:tcBorders>
            <w:shd w:val="clear" w:color="auto" w:fill="auto"/>
            <w:noWrap/>
            <w:vAlign w:val="bottom"/>
            <w:hideMark/>
          </w:tcPr>
          <w:p w14:paraId="15A5D06E"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Swaziland</w:t>
            </w:r>
          </w:p>
        </w:tc>
        <w:tc>
          <w:tcPr>
            <w:tcW w:w="1134" w:type="dxa"/>
            <w:tcBorders>
              <w:top w:val="nil"/>
              <w:left w:val="nil"/>
              <w:bottom w:val="nil"/>
              <w:right w:val="nil"/>
            </w:tcBorders>
            <w:shd w:val="clear" w:color="auto" w:fill="auto"/>
            <w:noWrap/>
            <w:vAlign w:val="bottom"/>
            <w:hideMark/>
          </w:tcPr>
          <w:p w14:paraId="1539CE3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000000" w:fill="00B0F0"/>
            <w:noWrap/>
            <w:vAlign w:val="bottom"/>
            <w:hideMark/>
          </w:tcPr>
          <w:p w14:paraId="65A843E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605" w:type="dxa"/>
            <w:tcBorders>
              <w:top w:val="nil"/>
              <w:left w:val="nil"/>
              <w:bottom w:val="nil"/>
              <w:right w:val="nil"/>
            </w:tcBorders>
            <w:shd w:val="clear" w:color="000000" w:fill="00B0F0"/>
            <w:noWrap/>
            <w:vAlign w:val="bottom"/>
            <w:hideMark/>
          </w:tcPr>
          <w:p w14:paraId="0341084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70E730B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704564D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313A035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199EF0D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18AC9A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A8C404A" w14:textId="77777777" w:rsidTr="00E574EE">
        <w:trPr>
          <w:trHeight w:val="300"/>
        </w:trPr>
        <w:tc>
          <w:tcPr>
            <w:tcW w:w="1985" w:type="dxa"/>
            <w:tcBorders>
              <w:top w:val="nil"/>
              <w:left w:val="nil"/>
              <w:bottom w:val="nil"/>
              <w:right w:val="nil"/>
            </w:tcBorders>
            <w:shd w:val="clear" w:color="auto" w:fill="auto"/>
            <w:noWrap/>
            <w:vAlign w:val="bottom"/>
            <w:hideMark/>
          </w:tcPr>
          <w:p w14:paraId="68B70000"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Sweden</w:t>
            </w:r>
          </w:p>
        </w:tc>
        <w:tc>
          <w:tcPr>
            <w:tcW w:w="1134" w:type="dxa"/>
            <w:tcBorders>
              <w:top w:val="nil"/>
              <w:left w:val="nil"/>
              <w:bottom w:val="nil"/>
              <w:right w:val="nil"/>
            </w:tcBorders>
            <w:shd w:val="clear" w:color="auto" w:fill="auto"/>
            <w:noWrap/>
            <w:vAlign w:val="bottom"/>
            <w:hideMark/>
          </w:tcPr>
          <w:p w14:paraId="4F87E0B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AC552E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6F095F9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55A6477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67100E2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6DFC907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0D3E0C7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20708A0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6F88C557" w14:textId="77777777" w:rsidTr="00E574EE">
        <w:trPr>
          <w:trHeight w:val="300"/>
        </w:trPr>
        <w:tc>
          <w:tcPr>
            <w:tcW w:w="1985" w:type="dxa"/>
            <w:tcBorders>
              <w:top w:val="nil"/>
              <w:left w:val="nil"/>
              <w:bottom w:val="nil"/>
              <w:right w:val="nil"/>
            </w:tcBorders>
            <w:shd w:val="clear" w:color="auto" w:fill="auto"/>
            <w:noWrap/>
            <w:vAlign w:val="bottom"/>
            <w:hideMark/>
          </w:tcPr>
          <w:p w14:paraId="118B05CB"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Switzerland</w:t>
            </w:r>
          </w:p>
        </w:tc>
        <w:tc>
          <w:tcPr>
            <w:tcW w:w="1134" w:type="dxa"/>
            <w:tcBorders>
              <w:top w:val="nil"/>
              <w:left w:val="nil"/>
              <w:bottom w:val="nil"/>
              <w:right w:val="nil"/>
            </w:tcBorders>
            <w:shd w:val="clear" w:color="auto" w:fill="auto"/>
            <w:noWrap/>
            <w:vAlign w:val="bottom"/>
            <w:hideMark/>
          </w:tcPr>
          <w:p w14:paraId="1D69E4F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2825FC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5EA1330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92F764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5CDA41E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3C1E7A1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000000" w:fill="FFC7CE"/>
            <w:noWrap/>
            <w:vAlign w:val="bottom"/>
            <w:hideMark/>
          </w:tcPr>
          <w:p w14:paraId="783F331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B9754D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8B253AF" w14:textId="77777777" w:rsidTr="00E574EE">
        <w:trPr>
          <w:trHeight w:val="300"/>
        </w:trPr>
        <w:tc>
          <w:tcPr>
            <w:tcW w:w="1985" w:type="dxa"/>
            <w:tcBorders>
              <w:top w:val="nil"/>
              <w:left w:val="nil"/>
              <w:bottom w:val="nil"/>
              <w:right w:val="nil"/>
            </w:tcBorders>
            <w:shd w:val="clear" w:color="auto" w:fill="auto"/>
            <w:noWrap/>
            <w:vAlign w:val="bottom"/>
            <w:hideMark/>
          </w:tcPr>
          <w:p w14:paraId="6D079F9A"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Syria</w:t>
            </w:r>
          </w:p>
        </w:tc>
        <w:tc>
          <w:tcPr>
            <w:tcW w:w="1134" w:type="dxa"/>
            <w:tcBorders>
              <w:top w:val="nil"/>
              <w:left w:val="nil"/>
              <w:bottom w:val="nil"/>
              <w:right w:val="nil"/>
            </w:tcBorders>
            <w:shd w:val="clear" w:color="auto" w:fill="auto"/>
            <w:noWrap/>
            <w:vAlign w:val="bottom"/>
            <w:hideMark/>
          </w:tcPr>
          <w:p w14:paraId="5882C0A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B26455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763F506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5FB8C6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E462C4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751E5A9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2885494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C5962D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359ECEA" w14:textId="77777777" w:rsidTr="00E574EE">
        <w:trPr>
          <w:trHeight w:val="300"/>
        </w:trPr>
        <w:tc>
          <w:tcPr>
            <w:tcW w:w="1985" w:type="dxa"/>
            <w:tcBorders>
              <w:top w:val="nil"/>
              <w:left w:val="nil"/>
              <w:bottom w:val="nil"/>
              <w:right w:val="nil"/>
            </w:tcBorders>
            <w:shd w:val="clear" w:color="auto" w:fill="auto"/>
            <w:noWrap/>
            <w:vAlign w:val="bottom"/>
            <w:hideMark/>
          </w:tcPr>
          <w:p w14:paraId="3C411D1E"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Macedonia</w:t>
            </w:r>
          </w:p>
        </w:tc>
        <w:tc>
          <w:tcPr>
            <w:tcW w:w="1134" w:type="dxa"/>
            <w:tcBorders>
              <w:top w:val="nil"/>
              <w:left w:val="nil"/>
              <w:bottom w:val="nil"/>
              <w:right w:val="nil"/>
            </w:tcBorders>
            <w:shd w:val="clear" w:color="auto" w:fill="auto"/>
            <w:noWrap/>
            <w:vAlign w:val="bottom"/>
            <w:hideMark/>
          </w:tcPr>
          <w:p w14:paraId="2906D8B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6B5F0D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CE5B06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2ACB3F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1680B0B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208603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765F912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4B50F62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E81A99D" w14:textId="77777777" w:rsidTr="00E574EE">
        <w:trPr>
          <w:trHeight w:val="300"/>
        </w:trPr>
        <w:tc>
          <w:tcPr>
            <w:tcW w:w="1985" w:type="dxa"/>
            <w:tcBorders>
              <w:top w:val="nil"/>
              <w:left w:val="nil"/>
              <w:bottom w:val="nil"/>
              <w:right w:val="nil"/>
            </w:tcBorders>
            <w:shd w:val="clear" w:color="auto" w:fill="auto"/>
            <w:noWrap/>
            <w:vAlign w:val="bottom"/>
            <w:hideMark/>
          </w:tcPr>
          <w:p w14:paraId="7BE28FC4"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Tajikistan</w:t>
            </w:r>
          </w:p>
        </w:tc>
        <w:tc>
          <w:tcPr>
            <w:tcW w:w="1134" w:type="dxa"/>
            <w:tcBorders>
              <w:top w:val="nil"/>
              <w:left w:val="nil"/>
              <w:bottom w:val="nil"/>
              <w:right w:val="nil"/>
            </w:tcBorders>
            <w:shd w:val="clear" w:color="auto" w:fill="auto"/>
            <w:noWrap/>
            <w:vAlign w:val="bottom"/>
            <w:hideMark/>
          </w:tcPr>
          <w:p w14:paraId="3DB24C5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C275C1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D04472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8298B2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6CCBA8D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5C19F68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B13ADE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6D0433D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09E0066" w14:textId="77777777" w:rsidTr="00E574EE">
        <w:trPr>
          <w:trHeight w:val="300"/>
        </w:trPr>
        <w:tc>
          <w:tcPr>
            <w:tcW w:w="1985" w:type="dxa"/>
            <w:tcBorders>
              <w:top w:val="nil"/>
              <w:left w:val="nil"/>
              <w:bottom w:val="nil"/>
              <w:right w:val="nil"/>
            </w:tcBorders>
            <w:shd w:val="clear" w:color="auto" w:fill="auto"/>
            <w:noWrap/>
            <w:vAlign w:val="bottom"/>
            <w:hideMark/>
          </w:tcPr>
          <w:p w14:paraId="1F54A9A1"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Thailand</w:t>
            </w:r>
          </w:p>
        </w:tc>
        <w:tc>
          <w:tcPr>
            <w:tcW w:w="1134" w:type="dxa"/>
            <w:tcBorders>
              <w:top w:val="nil"/>
              <w:left w:val="nil"/>
              <w:bottom w:val="nil"/>
              <w:right w:val="nil"/>
            </w:tcBorders>
            <w:shd w:val="clear" w:color="auto" w:fill="auto"/>
            <w:noWrap/>
            <w:vAlign w:val="bottom"/>
            <w:hideMark/>
          </w:tcPr>
          <w:p w14:paraId="0DFC44C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1E858F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69A9FC8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3949D07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5FCF1DA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27B160E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5ADEE0C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361CC8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D925B56" w14:textId="77777777" w:rsidTr="00E574EE">
        <w:trPr>
          <w:trHeight w:val="300"/>
        </w:trPr>
        <w:tc>
          <w:tcPr>
            <w:tcW w:w="1985" w:type="dxa"/>
            <w:tcBorders>
              <w:top w:val="nil"/>
              <w:left w:val="nil"/>
              <w:bottom w:val="nil"/>
              <w:right w:val="nil"/>
            </w:tcBorders>
            <w:shd w:val="clear" w:color="auto" w:fill="auto"/>
            <w:noWrap/>
            <w:vAlign w:val="bottom"/>
            <w:hideMark/>
          </w:tcPr>
          <w:p w14:paraId="18820C1E"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Timor-Leste</w:t>
            </w:r>
          </w:p>
        </w:tc>
        <w:tc>
          <w:tcPr>
            <w:tcW w:w="1134" w:type="dxa"/>
            <w:tcBorders>
              <w:top w:val="nil"/>
              <w:left w:val="nil"/>
              <w:bottom w:val="nil"/>
              <w:right w:val="nil"/>
            </w:tcBorders>
            <w:shd w:val="clear" w:color="auto" w:fill="auto"/>
            <w:noWrap/>
            <w:vAlign w:val="bottom"/>
            <w:hideMark/>
          </w:tcPr>
          <w:p w14:paraId="5017A42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60244E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101A946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66BD2E7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02ACFB7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413751A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02445C9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3A022E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8536401" w14:textId="77777777" w:rsidTr="00E574EE">
        <w:trPr>
          <w:trHeight w:val="300"/>
        </w:trPr>
        <w:tc>
          <w:tcPr>
            <w:tcW w:w="1985" w:type="dxa"/>
            <w:tcBorders>
              <w:top w:val="nil"/>
              <w:left w:val="nil"/>
              <w:bottom w:val="nil"/>
              <w:right w:val="nil"/>
            </w:tcBorders>
            <w:shd w:val="clear" w:color="auto" w:fill="auto"/>
            <w:noWrap/>
            <w:vAlign w:val="bottom"/>
            <w:hideMark/>
          </w:tcPr>
          <w:p w14:paraId="42C6A38C"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Togo</w:t>
            </w:r>
          </w:p>
        </w:tc>
        <w:tc>
          <w:tcPr>
            <w:tcW w:w="1134" w:type="dxa"/>
            <w:tcBorders>
              <w:top w:val="nil"/>
              <w:left w:val="nil"/>
              <w:bottom w:val="nil"/>
              <w:right w:val="nil"/>
            </w:tcBorders>
            <w:shd w:val="clear" w:color="auto" w:fill="auto"/>
            <w:noWrap/>
            <w:vAlign w:val="bottom"/>
            <w:hideMark/>
          </w:tcPr>
          <w:p w14:paraId="597D04C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C2CBFB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BC3107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155B884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7388374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BBE7C8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5BD4FE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AAEC4C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0497E4D" w14:textId="77777777" w:rsidTr="00E574EE">
        <w:trPr>
          <w:trHeight w:val="300"/>
        </w:trPr>
        <w:tc>
          <w:tcPr>
            <w:tcW w:w="1985" w:type="dxa"/>
            <w:tcBorders>
              <w:top w:val="nil"/>
              <w:left w:val="nil"/>
              <w:bottom w:val="nil"/>
              <w:right w:val="nil"/>
            </w:tcBorders>
            <w:shd w:val="clear" w:color="auto" w:fill="auto"/>
            <w:noWrap/>
            <w:vAlign w:val="bottom"/>
            <w:hideMark/>
          </w:tcPr>
          <w:p w14:paraId="52303D6C"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Tonga</w:t>
            </w:r>
          </w:p>
        </w:tc>
        <w:tc>
          <w:tcPr>
            <w:tcW w:w="1134" w:type="dxa"/>
            <w:tcBorders>
              <w:top w:val="nil"/>
              <w:left w:val="nil"/>
              <w:bottom w:val="nil"/>
              <w:right w:val="nil"/>
            </w:tcBorders>
            <w:shd w:val="clear" w:color="auto" w:fill="auto"/>
            <w:noWrap/>
            <w:vAlign w:val="bottom"/>
            <w:hideMark/>
          </w:tcPr>
          <w:p w14:paraId="1FB147E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F1F4EF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1F2442F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4D2A38F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67D8A59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7D55525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4D45C90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93EB69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64E195F" w14:textId="77777777" w:rsidTr="00E574EE">
        <w:trPr>
          <w:trHeight w:val="300"/>
        </w:trPr>
        <w:tc>
          <w:tcPr>
            <w:tcW w:w="1985" w:type="dxa"/>
            <w:tcBorders>
              <w:top w:val="nil"/>
              <w:left w:val="nil"/>
              <w:bottom w:val="nil"/>
              <w:right w:val="nil"/>
            </w:tcBorders>
            <w:shd w:val="clear" w:color="auto" w:fill="auto"/>
            <w:noWrap/>
            <w:vAlign w:val="bottom"/>
            <w:hideMark/>
          </w:tcPr>
          <w:p w14:paraId="6E7F0A6A"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Trinidad and Tobago</w:t>
            </w:r>
          </w:p>
        </w:tc>
        <w:tc>
          <w:tcPr>
            <w:tcW w:w="1134" w:type="dxa"/>
            <w:tcBorders>
              <w:top w:val="nil"/>
              <w:left w:val="nil"/>
              <w:bottom w:val="nil"/>
              <w:right w:val="nil"/>
            </w:tcBorders>
            <w:shd w:val="clear" w:color="auto" w:fill="auto"/>
            <w:noWrap/>
            <w:vAlign w:val="bottom"/>
            <w:hideMark/>
          </w:tcPr>
          <w:p w14:paraId="1ABF786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E7BA11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7DF279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36FE0BC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B1738F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54F1743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4E04079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BA4331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54CADD0E" w14:textId="77777777" w:rsidTr="00E574EE">
        <w:trPr>
          <w:trHeight w:val="300"/>
        </w:trPr>
        <w:tc>
          <w:tcPr>
            <w:tcW w:w="1985" w:type="dxa"/>
            <w:tcBorders>
              <w:top w:val="nil"/>
              <w:left w:val="nil"/>
              <w:bottom w:val="nil"/>
              <w:right w:val="nil"/>
            </w:tcBorders>
            <w:shd w:val="clear" w:color="auto" w:fill="auto"/>
            <w:noWrap/>
            <w:vAlign w:val="bottom"/>
            <w:hideMark/>
          </w:tcPr>
          <w:p w14:paraId="0D3042F5"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Tunisia</w:t>
            </w:r>
          </w:p>
        </w:tc>
        <w:tc>
          <w:tcPr>
            <w:tcW w:w="1134" w:type="dxa"/>
            <w:tcBorders>
              <w:top w:val="nil"/>
              <w:left w:val="nil"/>
              <w:bottom w:val="nil"/>
              <w:right w:val="nil"/>
            </w:tcBorders>
            <w:shd w:val="clear" w:color="auto" w:fill="auto"/>
            <w:noWrap/>
            <w:vAlign w:val="bottom"/>
            <w:hideMark/>
          </w:tcPr>
          <w:p w14:paraId="0F8564A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0B72541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3C11143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641EA6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59CA82D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90AD4C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F91287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EC9243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459EEA7" w14:textId="77777777" w:rsidTr="00E574EE">
        <w:trPr>
          <w:trHeight w:val="300"/>
        </w:trPr>
        <w:tc>
          <w:tcPr>
            <w:tcW w:w="1985" w:type="dxa"/>
            <w:tcBorders>
              <w:top w:val="nil"/>
              <w:left w:val="nil"/>
              <w:bottom w:val="nil"/>
              <w:right w:val="nil"/>
            </w:tcBorders>
            <w:shd w:val="clear" w:color="auto" w:fill="auto"/>
            <w:noWrap/>
            <w:vAlign w:val="bottom"/>
            <w:hideMark/>
          </w:tcPr>
          <w:p w14:paraId="058F3735"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Turkey</w:t>
            </w:r>
          </w:p>
        </w:tc>
        <w:tc>
          <w:tcPr>
            <w:tcW w:w="1134" w:type="dxa"/>
            <w:tcBorders>
              <w:top w:val="nil"/>
              <w:left w:val="nil"/>
              <w:bottom w:val="nil"/>
              <w:right w:val="nil"/>
            </w:tcBorders>
            <w:shd w:val="clear" w:color="auto" w:fill="auto"/>
            <w:noWrap/>
            <w:vAlign w:val="bottom"/>
            <w:hideMark/>
          </w:tcPr>
          <w:p w14:paraId="6245ACE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60783D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959D27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55EB95F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49E4044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4B8628A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000000" w:fill="FFC7CE"/>
            <w:noWrap/>
            <w:vAlign w:val="bottom"/>
            <w:hideMark/>
          </w:tcPr>
          <w:p w14:paraId="74D2ACB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137DF3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3A376E84" w14:textId="77777777" w:rsidTr="00E574EE">
        <w:trPr>
          <w:trHeight w:val="300"/>
        </w:trPr>
        <w:tc>
          <w:tcPr>
            <w:tcW w:w="1985" w:type="dxa"/>
            <w:tcBorders>
              <w:top w:val="nil"/>
              <w:left w:val="nil"/>
              <w:bottom w:val="nil"/>
              <w:right w:val="nil"/>
            </w:tcBorders>
            <w:shd w:val="clear" w:color="auto" w:fill="auto"/>
            <w:noWrap/>
            <w:vAlign w:val="bottom"/>
            <w:hideMark/>
          </w:tcPr>
          <w:p w14:paraId="3925809E"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Turkmenistan</w:t>
            </w:r>
          </w:p>
        </w:tc>
        <w:tc>
          <w:tcPr>
            <w:tcW w:w="1134" w:type="dxa"/>
            <w:tcBorders>
              <w:top w:val="nil"/>
              <w:left w:val="nil"/>
              <w:bottom w:val="nil"/>
              <w:right w:val="nil"/>
            </w:tcBorders>
            <w:shd w:val="clear" w:color="auto" w:fill="auto"/>
            <w:noWrap/>
            <w:vAlign w:val="bottom"/>
            <w:hideMark/>
          </w:tcPr>
          <w:p w14:paraId="6EC4024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098C95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3071F7F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1F435A7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75F31C0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0A869E8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97D134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E59BAB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756351B0" w14:textId="77777777" w:rsidTr="00E574EE">
        <w:trPr>
          <w:trHeight w:val="300"/>
        </w:trPr>
        <w:tc>
          <w:tcPr>
            <w:tcW w:w="1985" w:type="dxa"/>
            <w:tcBorders>
              <w:top w:val="nil"/>
              <w:left w:val="nil"/>
              <w:bottom w:val="nil"/>
              <w:right w:val="nil"/>
            </w:tcBorders>
            <w:shd w:val="clear" w:color="auto" w:fill="auto"/>
            <w:noWrap/>
            <w:vAlign w:val="bottom"/>
            <w:hideMark/>
          </w:tcPr>
          <w:p w14:paraId="7B979B9C"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Turks and Caicos Islands</w:t>
            </w:r>
          </w:p>
        </w:tc>
        <w:tc>
          <w:tcPr>
            <w:tcW w:w="1134" w:type="dxa"/>
            <w:tcBorders>
              <w:top w:val="nil"/>
              <w:left w:val="nil"/>
              <w:bottom w:val="nil"/>
              <w:right w:val="nil"/>
            </w:tcBorders>
            <w:shd w:val="clear" w:color="auto" w:fill="auto"/>
            <w:noWrap/>
            <w:vAlign w:val="bottom"/>
            <w:hideMark/>
          </w:tcPr>
          <w:p w14:paraId="0239B1D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A67B2C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7741A4C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000000" w:fill="FFFF00"/>
            <w:noWrap/>
            <w:vAlign w:val="bottom"/>
            <w:hideMark/>
          </w:tcPr>
          <w:p w14:paraId="2C5B513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20" w:type="dxa"/>
            <w:tcBorders>
              <w:top w:val="nil"/>
              <w:left w:val="nil"/>
              <w:bottom w:val="nil"/>
              <w:right w:val="nil"/>
            </w:tcBorders>
            <w:shd w:val="clear" w:color="000000" w:fill="00B0F0"/>
            <w:noWrap/>
            <w:vAlign w:val="bottom"/>
            <w:hideMark/>
          </w:tcPr>
          <w:p w14:paraId="46478C9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1EA308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5053E46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3D6D78C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C628F4C" w14:textId="77777777" w:rsidTr="00E574EE">
        <w:trPr>
          <w:trHeight w:val="300"/>
        </w:trPr>
        <w:tc>
          <w:tcPr>
            <w:tcW w:w="1985" w:type="dxa"/>
            <w:tcBorders>
              <w:top w:val="nil"/>
              <w:left w:val="nil"/>
              <w:bottom w:val="nil"/>
              <w:right w:val="nil"/>
            </w:tcBorders>
            <w:shd w:val="clear" w:color="auto" w:fill="auto"/>
            <w:noWrap/>
            <w:vAlign w:val="bottom"/>
            <w:hideMark/>
          </w:tcPr>
          <w:p w14:paraId="7E41B0D0"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Tuvalu</w:t>
            </w:r>
          </w:p>
        </w:tc>
        <w:tc>
          <w:tcPr>
            <w:tcW w:w="1134" w:type="dxa"/>
            <w:tcBorders>
              <w:top w:val="nil"/>
              <w:left w:val="nil"/>
              <w:bottom w:val="nil"/>
              <w:right w:val="nil"/>
            </w:tcBorders>
            <w:shd w:val="clear" w:color="auto" w:fill="auto"/>
            <w:noWrap/>
            <w:vAlign w:val="bottom"/>
            <w:hideMark/>
          </w:tcPr>
          <w:p w14:paraId="392920B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9D8B76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0A013A6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6C2AFDB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4853AC4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4D04B0C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47FF8B3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000000" w:fill="FFFF00"/>
            <w:noWrap/>
            <w:vAlign w:val="bottom"/>
            <w:hideMark/>
          </w:tcPr>
          <w:p w14:paraId="318D195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r>
      <w:tr w:rsidR="00E574EE" w:rsidRPr="009C4730" w14:paraId="19028502" w14:textId="77777777" w:rsidTr="00E574EE">
        <w:trPr>
          <w:trHeight w:val="300"/>
        </w:trPr>
        <w:tc>
          <w:tcPr>
            <w:tcW w:w="1985" w:type="dxa"/>
            <w:tcBorders>
              <w:top w:val="nil"/>
              <w:left w:val="nil"/>
              <w:bottom w:val="nil"/>
              <w:right w:val="nil"/>
            </w:tcBorders>
            <w:shd w:val="clear" w:color="auto" w:fill="auto"/>
            <w:noWrap/>
            <w:vAlign w:val="bottom"/>
            <w:hideMark/>
          </w:tcPr>
          <w:p w14:paraId="3C1FFEEC"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Tanzania</w:t>
            </w:r>
          </w:p>
        </w:tc>
        <w:tc>
          <w:tcPr>
            <w:tcW w:w="1134" w:type="dxa"/>
            <w:tcBorders>
              <w:top w:val="nil"/>
              <w:left w:val="nil"/>
              <w:bottom w:val="nil"/>
              <w:right w:val="nil"/>
            </w:tcBorders>
            <w:shd w:val="clear" w:color="auto" w:fill="auto"/>
            <w:noWrap/>
            <w:vAlign w:val="bottom"/>
            <w:hideMark/>
          </w:tcPr>
          <w:p w14:paraId="328372E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7DD146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7765EFD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1CAE0AC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5BDF624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23C9572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7E20DFC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4E3513F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48018A7" w14:textId="77777777" w:rsidTr="00E574EE">
        <w:trPr>
          <w:trHeight w:val="300"/>
        </w:trPr>
        <w:tc>
          <w:tcPr>
            <w:tcW w:w="1985" w:type="dxa"/>
            <w:tcBorders>
              <w:top w:val="nil"/>
              <w:left w:val="nil"/>
              <w:bottom w:val="nil"/>
              <w:right w:val="nil"/>
            </w:tcBorders>
            <w:shd w:val="clear" w:color="auto" w:fill="auto"/>
            <w:noWrap/>
            <w:vAlign w:val="bottom"/>
            <w:hideMark/>
          </w:tcPr>
          <w:p w14:paraId="10B56357"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Uganda</w:t>
            </w:r>
          </w:p>
        </w:tc>
        <w:tc>
          <w:tcPr>
            <w:tcW w:w="1134" w:type="dxa"/>
            <w:tcBorders>
              <w:top w:val="nil"/>
              <w:left w:val="nil"/>
              <w:bottom w:val="nil"/>
              <w:right w:val="nil"/>
            </w:tcBorders>
            <w:shd w:val="clear" w:color="auto" w:fill="auto"/>
            <w:noWrap/>
            <w:vAlign w:val="bottom"/>
            <w:hideMark/>
          </w:tcPr>
          <w:p w14:paraId="19B0AA4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980CC3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4D2842A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1C931D7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52DD918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923DBB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FB05A1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B7BF13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F3F8171" w14:textId="77777777" w:rsidTr="00E574EE">
        <w:trPr>
          <w:trHeight w:val="300"/>
        </w:trPr>
        <w:tc>
          <w:tcPr>
            <w:tcW w:w="1985" w:type="dxa"/>
            <w:tcBorders>
              <w:top w:val="nil"/>
              <w:left w:val="nil"/>
              <w:bottom w:val="nil"/>
              <w:right w:val="nil"/>
            </w:tcBorders>
            <w:shd w:val="clear" w:color="auto" w:fill="auto"/>
            <w:noWrap/>
            <w:vAlign w:val="bottom"/>
            <w:hideMark/>
          </w:tcPr>
          <w:p w14:paraId="013E8AA6"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Ukraine</w:t>
            </w:r>
          </w:p>
        </w:tc>
        <w:tc>
          <w:tcPr>
            <w:tcW w:w="1134" w:type="dxa"/>
            <w:tcBorders>
              <w:top w:val="nil"/>
              <w:left w:val="nil"/>
              <w:bottom w:val="nil"/>
              <w:right w:val="nil"/>
            </w:tcBorders>
            <w:shd w:val="clear" w:color="auto" w:fill="auto"/>
            <w:noWrap/>
            <w:vAlign w:val="bottom"/>
            <w:hideMark/>
          </w:tcPr>
          <w:p w14:paraId="5759BCD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8ADBF2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C8BDC1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0C8747C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CD98CF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01009F6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FEF8EC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4444A4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B350F58" w14:textId="77777777" w:rsidTr="00E574EE">
        <w:trPr>
          <w:trHeight w:val="300"/>
        </w:trPr>
        <w:tc>
          <w:tcPr>
            <w:tcW w:w="1985" w:type="dxa"/>
            <w:tcBorders>
              <w:top w:val="nil"/>
              <w:left w:val="nil"/>
              <w:bottom w:val="nil"/>
              <w:right w:val="nil"/>
            </w:tcBorders>
            <w:shd w:val="clear" w:color="auto" w:fill="auto"/>
            <w:noWrap/>
            <w:vAlign w:val="bottom"/>
            <w:hideMark/>
          </w:tcPr>
          <w:p w14:paraId="5255A5BD"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United Arab Emirates</w:t>
            </w:r>
          </w:p>
        </w:tc>
        <w:tc>
          <w:tcPr>
            <w:tcW w:w="1134" w:type="dxa"/>
            <w:tcBorders>
              <w:top w:val="nil"/>
              <w:left w:val="nil"/>
              <w:bottom w:val="nil"/>
              <w:right w:val="nil"/>
            </w:tcBorders>
            <w:shd w:val="clear" w:color="auto" w:fill="auto"/>
            <w:noWrap/>
            <w:vAlign w:val="bottom"/>
            <w:hideMark/>
          </w:tcPr>
          <w:p w14:paraId="3AC42DC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31C4D1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3FC6F8A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4F3DCB1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10A5734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3643FB3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908CB4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16AAD3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EE9D7FC" w14:textId="77777777" w:rsidTr="00E574EE">
        <w:trPr>
          <w:trHeight w:val="300"/>
        </w:trPr>
        <w:tc>
          <w:tcPr>
            <w:tcW w:w="1985" w:type="dxa"/>
            <w:tcBorders>
              <w:top w:val="nil"/>
              <w:left w:val="nil"/>
              <w:bottom w:val="nil"/>
              <w:right w:val="nil"/>
            </w:tcBorders>
            <w:shd w:val="clear" w:color="auto" w:fill="auto"/>
            <w:noWrap/>
            <w:vAlign w:val="bottom"/>
            <w:hideMark/>
          </w:tcPr>
          <w:p w14:paraId="5D9A56AB"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United Kingdom</w:t>
            </w:r>
          </w:p>
        </w:tc>
        <w:tc>
          <w:tcPr>
            <w:tcW w:w="1134" w:type="dxa"/>
            <w:tcBorders>
              <w:top w:val="nil"/>
              <w:left w:val="nil"/>
              <w:bottom w:val="nil"/>
              <w:right w:val="nil"/>
            </w:tcBorders>
            <w:shd w:val="clear" w:color="auto" w:fill="auto"/>
            <w:noWrap/>
            <w:vAlign w:val="bottom"/>
            <w:hideMark/>
          </w:tcPr>
          <w:p w14:paraId="04FBC4B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49B5D40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5F94EC6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F3F45D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69687D4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689A59E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0478596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180A6D6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BB043BE" w14:textId="77777777" w:rsidTr="00E574EE">
        <w:trPr>
          <w:trHeight w:val="300"/>
        </w:trPr>
        <w:tc>
          <w:tcPr>
            <w:tcW w:w="1985" w:type="dxa"/>
            <w:tcBorders>
              <w:top w:val="nil"/>
              <w:left w:val="nil"/>
              <w:bottom w:val="nil"/>
              <w:right w:val="nil"/>
            </w:tcBorders>
            <w:shd w:val="clear" w:color="auto" w:fill="auto"/>
            <w:noWrap/>
            <w:vAlign w:val="bottom"/>
            <w:hideMark/>
          </w:tcPr>
          <w:p w14:paraId="3C0F9EB0"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United States</w:t>
            </w:r>
          </w:p>
        </w:tc>
        <w:tc>
          <w:tcPr>
            <w:tcW w:w="1134" w:type="dxa"/>
            <w:tcBorders>
              <w:top w:val="nil"/>
              <w:left w:val="nil"/>
              <w:bottom w:val="nil"/>
              <w:right w:val="nil"/>
            </w:tcBorders>
            <w:shd w:val="clear" w:color="auto" w:fill="auto"/>
            <w:noWrap/>
            <w:vAlign w:val="bottom"/>
            <w:hideMark/>
          </w:tcPr>
          <w:p w14:paraId="3E478BF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59D2891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7CE2B7F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20B91CF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7898B7B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15CE04F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auto" w:fill="auto"/>
            <w:noWrap/>
            <w:vAlign w:val="bottom"/>
            <w:hideMark/>
          </w:tcPr>
          <w:p w14:paraId="1BA02A0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998" w:type="dxa"/>
            <w:tcBorders>
              <w:top w:val="nil"/>
              <w:left w:val="nil"/>
              <w:bottom w:val="nil"/>
              <w:right w:val="nil"/>
            </w:tcBorders>
            <w:shd w:val="clear" w:color="auto" w:fill="auto"/>
            <w:noWrap/>
            <w:vAlign w:val="bottom"/>
            <w:hideMark/>
          </w:tcPr>
          <w:p w14:paraId="6A7A1DC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2D3B8A0" w14:textId="77777777" w:rsidTr="00E574EE">
        <w:trPr>
          <w:trHeight w:val="300"/>
        </w:trPr>
        <w:tc>
          <w:tcPr>
            <w:tcW w:w="1985" w:type="dxa"/>
            <w:tcBorders>
              <w:top w:val="nil"/>
              <w:left w:val="nil"/>
              <w:bottom w:val="nil"/>
              <w:right w:val="nil"/>
            </w:tcBorders>
            <w:shd w:val="clear" w:color="auto" w:fill="auto"/>
            <w:noWrap/>
            <w:vAlign w:val="bottom"/>
            <w:hideMark/>
          </w:tcPr>
          <w:p w14:paraId="24239D94"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Uruguay</w:t>
            </w:r>
          </w:p>
        </w:tc>
        <w:tc>
          <w:tcPr>
            <w:tcW w:w="1134" w:type="dxa"/>
            <w:tcBorders>
              <w:top w:val="nil"/>
              <w:left w:val="nil"/>
              <w:bottom w:val="nil"/>
              <w:right w:val="nil"/>
            </w:tcBorders>
            <w:shd w:val="clear" w:color="auto" w:fill="auto"/>
            <w:noWrap/>
            <w:vAlign w:val="bottom"/>
            <w:hideMark/>
          </w:tcPr>
          <w:p w14:paraId="0560EA2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2043E5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27D7D3A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1DDFEE9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2D1A5F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2FD8157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FBD882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751CD99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67EB2802" w14:textId="77777777" w:rsidTr="00E574EE">
        <w:trPr>
          <w:trHeight w:val="300"/>
        </w:trPr>
        <w:tc>
          <w:tcPr>
            <w:tcW w:w="1985" w:type="dxa"/>
            <w:tcBorders>
              <w:top w:val="nil"/>
              <w:left w:val="nil"/>
              <w:bottom w:val="nil"/>
              <w:right w:val="nil"/>
            </w:tcBorders>
            <w:shd w:val="clear" w:color="auto" w:fill="auto"/>
            <w:noWrap/>
            <w:vAlign w:val="bottom"/>
            <w:hideMark/>
          </w:tcPr>
          <w:p w14:paraId="4F5E9F13"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Uzbekistan</w:t>
            </w:r>
          </w:p>
        </w:tc>
        <w:tc>
          <w:tcPr>
            <w:tcW w:w="1134" w:type="dxa"/>
            <w:tcBorders>
              <w:top w:val="nil"/>
              <w:left w:val="nil"/>
              <w:bottom w:val="nil"/>
              <w:right w:val="nil"/>
            </w:tcBorders>
            <w:shd w:val="clear" w:color="auto" w:fill="auto"/>
            <w:noWrap/>
            <w:vAlign w:val="bottom"/>
            <w:hideMark/>
          </w:tcPr>
          <w:p w14:paraId="7C098AA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1518C79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72AEAC9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322140C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40BE02A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5478B90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65E2A4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588307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4FD962C5" w14:textId="77777777" w:rsidTr="00E574EE">
        <w:trPr>
          <w:trHeight w:val="300"/>
        </w:trPr>
        <w:tc>
          <w:tcPr>
            <w:tcW w:w="1985" w:type="dxa"/>
            <w:tcBorders>
              <w:top w:val="nil"/>
              <w:left w:val="nil"/>
              <w:bottom w:val="nil"/>
              <w:right w:val="nil"/>
            </w:tcBorders>
            <w:shd w:val="clear" w:color="auto" w:fill="auto"/>
            <w:noWrap/>
            <w:vAlign w:val="bottom"/>
            <w:hideMark/>
          </w:tcPr>
          <w:p w14:paraId="436AD647"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Vanuatu</w:t>
            </w:r>
          </w:p>
        </w:tc>
        <w:tc>
          <w:tcPr>
            <w:tcW w:w="1134" w:type="dxa"/>
            <w:tcBorders>
              <w:top w:val="nil"/>
              <w:left w:val="nil"/>
              <w:bottom w:val="nil"/>
              <w:right w:val="nil"/>
            </w:tcBorders>
            <w:shd w:val="clear" w:color="auto" w:fill="auto"/>
            <w:noWrap/>
            <w:vAlign w:val="bottom"/>
            <w:hideMark/>
          </w:tcPr>
          <w:p w14:paraId="74AB3DC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86EE3C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000000" w:fill="00B0F0"/>
            <w:noWrap/>
            <w:vAlign w:val="bottom"/>
            <w:hideMark/>
          </w:tcPr>
          <w:p w14:paraId="0124F7F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auto" w:fill="auto"/>
            <w:noWrap/>
            <w:vAlign w:val="bottom"/>
            <w:hideMark/>
          </w:tcPr>
          <w:p w14:paraId="0249EB8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FFFF00"/>
            <w:noWrap/>
            <w:vAlign w:val="bottom"/>
            <w:hideMark/>
          </w:tcPr>
          <w:p w14:paraId="68DCFB8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48" w:type="dxa"/>
            <w:tcBorders>
              <w:top w:val="nil"/>
              <w:left w:val="nil"/>
              <w:bottom w:val="nil"/>
              <w:right w:val="nil"/>
            </w:tcBorders>
            <w:shd w:val="clear" w:color="000000" w:fill="FFFF00"/>
            <w:noWrap/>
            <w:vAlign w:val="bottom"/>
            <w:hideMark/>
          </w:tcPr>
          <w:p w14:paraId="00AB11F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270" w:type="dxa"/>
            <w:tcBorders>
              <w:top w:val="nil"/>
              <w:left w:val="nil"/>
              <w:bottom w:val="nil"/>
              <w:right w:val="nil"/>
            </w:tcBorders>
            <w:shd w:val="clear" w:color="000000" w:fill="FFC7CE"/>
            <w:noWrap/>
            <w:vAlign w:val="bottom"/>
            <w:hideMark/>
          </w:tcPr>
          <w:p w14:paraId="3DDD3C1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6B575F3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FD7DBA7" w14:textId="77777777" w:rsidTr="00E574EE">
        <w:trPr>
          <w:trHeight w:val="300"/>
        </w:trPr>
        <w:tc>
          <w:tcPr>
            <w:tcW w:w="1985" w:type="dxa"/>
            <w:tcBorders>
              <w:top w:val="nil"/>
              <w:left w:val="nil"/>
              <w:bottom w:val="nil"/>
              <w:right w:val="nil"/>
            </w:tcBorders>
            <w:shd w:val="clear" w:color="auto" w:fill="auto"/>
            <w:noWrap/>
            <w:vAlign w:val="bottom"/>
            <w:hideMark/>
          </w:tcPr>
          <w:p w14:paraId="61AEEDF1"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Venezuela</w:t>
            </w:r>
          </w:p>
        </w:tc>
        <w:tc>
          <w:tcPr>
            <w:tcW w:w="1134" w:type="dxa"/>
            <w:tcBorders>
              <w:top w:val="nil"/>
              <w:left w:val="nil"/>
              <w:bottom w:val="nil"/>
              <w:right w:val="nil"/>
            </w:tcBorders>
            <w:shd w:val="clear" w:color="auto" w:fill="auto"/>
            <w:noWrap/>
            <w:vAlign w:val="bottom"/>
            <w:hideMark/>
          </w:tcPr>
          <w:p w14:paraId="0EEB103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6ADADE4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698D6B9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1660D3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73161D7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327575D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5F3571B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205892C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07081FE" w14:textId="77777777" w:rsidTr="00E574EE">
        <w:trPr>
          <w:trHeight w:val="300"/>
        </w:trPr>
        <w:tc>
          <w:tcPr>
            <w:tcW w:w="1985" w:type="dxa"/>
            <w:tcBorders>
              <w:top w:val="nil"/>
              <w:left w:val="nil"/>
              <w:bottom w:val="nil"/>
              <w:right w:val="nil"/>
            </w:tcBorders>
            <w:shd w:val="clear" w:color="auto" w:fill="auto"/>
            <w:noWrap/>
            <w:vAlign w:val="bottom"/>
            <w:hideMark/>
          </w:tcPr>
          <w:p w14:paraId="671247F2"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Vietnam</w:t>
            </w:r>
          </w:p>
        </w:tc>
        <w:tc>
          <w:tcPr>
            <w:tcW w:w="1134" w:type="dxa"/>
            <w:tcBorders>
              <w:top w:val="nil"/>
              <w:left w:val="nil"/>
              <w:bottom w:val="nil"/>
              <w:right w:val="nil"/>
            </w:tcBorders>
            <w:shd w:val="clear" w:color="auto" w:fill="auto"/>
            <w:noWrap/>
            <w:vAlign w:val="bottom"/>
            <w:hideMark/>
          </w:tcPr>
          <w:p w14:paraId="435EEFA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C1DE9C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129E9C5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9E1552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048DA4C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48F7ECD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6A45DFE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5AC6F8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0BD18F7B" w14:textId="77777777" w:rsidTr="00E574EE">
        <w:trPr>
          <w:trHeight w:val="300"/>
        </w:trPr>
        <w:tc>
          <w:tcPr>
            <w:tcW w:w="1985" w:type="dxa"/>
            <w:tcBorders>
              <w:top w:val="nil"/>
              <w:left w:val="nil"/>
              <w:bottom w:val="nil"/>
              <w:right w:val="nil"/>
            </w:tcBorders>
            <w:shd w:val="clear" w:color="auto" w:fill="auto"/>
            <w:noWrap/>
            <w:vAlign w:val="bottom"/>
            <w:hideMark/>
          </w:tcPr>
          <w:p w14:paraId="1737B7D4"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Yemen</w:t>
            </w:r>
          </w:p>
        </w:tc>
        <w:tc>
          <w:tcPr>
            <w:tcW w:w="1134" w:type="dxa"/>
            <w:tcBorders>
              <w:top w:val="nil"/>
              <w:left w:val="nil"/>
              <w:bottom w:val="nil"/>
              <w:right w:val="nil"/>
            </w:tcBorders>
            <w:shd w:val="clear" w:color="auto" w:fill="auto"/>
            <w:noWrap/>
            <w:vAlign w:val="bottom"/>
            <w:hideMark/>
          </w:tcPr>
          <w:p w14:paraId="4F940F9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7E26E9F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35E9DDC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67EEE91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537145F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3B94EA9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5AF7A97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6A2D56E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166DE72D" w14:textId="77777777" w:rsidTr="00E574EE">
        <w:trPr>
          <w:trHeight w:val="300"/>
        </w:trPr>
        <w:tc>
          <w:tcPr>
            <w:tcW w:w="1985" w:type="dxa"/>
            <w:tcBorders>
              <w:top w:val="nil"/>
              <w:left w:val="nil"/>
              <w:bottom w:val="nil"/>
              <w:right w:val="nil"/>
            </w:tcBorders>
            <w:shd w:val="clear" w:color="auto" w:fill="auto"/>
            <w:noWrap/>
            <w:vAlign w:val="bottom"/>
            <w:hideMark/>
          </w:tcPr>
          <w:p w14:paraId="017A24D3"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Zambia</w:t>
            </w:r>
          </w:p>
        </w:tc>
        <w:tc>
          <w:tcPr>
            <w:tcW w:w="1134" w:type="dxa"/>
            <w:tcBorders>
              <w:top w:val="nil"/>
              <w:left w:val="nil"/>
              <w:bottom w:val="nil"/>
              <w:right w:val="nil"/>
            </w:tcBorders>
            <w:shd w:val="clear" w:color="auto" w:fill="auto"/>
            <w:noWrap/>
            <w:vAlign w:val="bottom"/>
            <w:hideMark/>
          </w:tcPr>
          <w:p w14:paraId="45E35C8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3E61E23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4C30333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702AB480"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315B90A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20CA388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08E8752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58E343A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66C5691C" w14:textId="77777777" w:rsidTr="00E574EE">
        <w:trPr>
          <w:trHeight w:val="300"/>
        </w:trPr>
        <w:tc>
          <w:tcPr>
            <w:tcW w:w="1985" w:type="dxa"/>
            <w:tcBorders>
              <w:top w:val="nil"/>
              <w:left w:val="nil"/>
              <w:bottom w:val="nil"/>
              <w:right w:val="nil"/>
            </w:tcBorders>
            <w:shd w:val="clear" w:color="auto" w:fill="auto"/>
            <w:noWrap/>
            <w:vAlign w:val="bottom"/>
            <w:hideMark/>
          </w:tcPr>
          <w:p w14:paraId="114A57A8"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Zanzibar</w:t>
            </w:r>
          </w:p>
        </w:tc>
        <w:tc>
          <w:tcPr>
            <w:tcW w:w="1134" w:type="dxa"/>
            <w:tcBorders>
              <w:top w:val="nil"/>
              <w:left w:val="nil"/>
              <w:bottom w:val="nil"/>
              <w:right w:val="nil"/>
            </w:tcBorders>
            <w:shd w:val="clear" w:color="auto" w:fill="auto"/>
            <w:noWrap/>
            <w:vAlign w:val="bottom"/>
            <w:hideMark/>
          </w:tcPr>
          <w:p w14:paraId="6C11853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000000" w:fill="FFFF00"/>
            <w:noWrap/>
            <w:vAlign w:val="bottom"/>
            <w:hideMark/>
          </w:tcPr>
          <w:p w14:paraId="7731AB1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605" w:type="dxa"/>
            <w:tcBorders>
              <w:top w:val="nil"/>
              <w:left w:val="nil"/>
              <w:bottom w:val="nil"/>
              <w:right w:val="nil"/>
            </w:tcBorders>
            <w:shd w:val="clear" w:color="000000" w:fill="00B0F0"/>
            <w:noWrap/>
            <w:vAlign w:val="bottom"/>
            <w:hideMark/>
          </w:tcPr>
          <w:p w14:paraId="477D45BB"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709" w:type="dxa"/>
            <w:tcBorders>
              <w:top w:val="nil"/>
              <w:left w:val="nil"/>
              <w:bottom w:val="nil"/>
              <w:right w:val="nil"/>
            </w:tcBorders>
            <w:shd w:val="clear" w:color="000000" w:fill="FFFF00"/>
            <w:noWrap/>
            <w:vAlign w:val="bottom"/>
            <w:hideMark/>
          </w:tcPr>
          <w:p w14:paraId="2BE8EF9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1120" w:type="dxa"/>
            <w:tcBorders>
              <w:top w:val="nil"/>
              <w:left w:val="nil"/>
              <w:bottom w:val="nil"/>
              <w:right w:val="nil"/>
            </w:tcBorders>
            <w:shd w:val="clear" w:color="000000" w:fill="00B0F0"/>
            <w:noWrap/>
            <w:vAlign w:val="bottom"/>
            <w:hideMark/>
          </w:tcPr>
          <w:p w14:paraId="223BAFAC"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66CF2815"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34419C3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000000" w:fill="FFFF00"/>
            <w:noWrap/>
            <w:vAlign w:val="bottom"/>
            <w:hideMark/>
          </w:tcPr>
          <w:p w14:paraId="5413147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r>
      <w:tr w:rsidR="00E574EE" w:rsidRPr="009C4730" w14:paraId="53D618B8" w14:textId="77777777" w:rsidTr="00E574EE">
        <w:trPr>
          <w:trHeight w:val="300"/>
        </w:trPr>
        <w:tc>
          <w:tcPr>
            <w:tcW w:w="1985" w:type="dxa"/>
            <w:tcBorders>
              <w:top w:val="nil"/>
              <w:left w:val="nil"/>
              <w:bottom w:val="nil"/>
              <w:right w:val="nil"/>
            </w:tcBorders>
            <w:shd w:val="clear" w:color="auto" w:fill="auto"/>
            <w:noWrap/>
            <w:vAlign w:val="bottom"/>
            <w:hideMark/>
          </w:tcPr>
          <w:p w14:paraId="3E5E38F4"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Zimbabwe</w:t>
            </w:r>
          </w:p>
        </w:tc>
        <w:tc>
          <w:tcPr>
            <w:tcW w:w="1134" w:type="dxa"/>
            <w:tcBorders>
              <w:top w:val="nil"/>
              <w:left w:val="nil"/>
              <w:bottom w:val="nil"/>
              <w:right w:val="nil"/>
            </w:tcBorders>
            <w:shd w:val="clear" w:color="auto" w:fill="auto"/>
            <w:noWrap/>
            <w:vAlign w:val="bottom"/>
            <w:hideMark/>
          </w:tcPr>
          <w:p w14:paraId="3FBBC40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auto" w:fill="auto"/>
            <w:noWrap/>
            <w:vAlign w:val="bottom"/>
            <w:hideMark/>
          </w:tcPr>
          <w:p w14:paraId="215D17A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605" w:type="dxa"/>
            <w:tcBorders>
              <w:top w:val="nil"/>
              <w:left w:val="nil"/>
              <w:bottom w:val="nil"/>
              <w:right w:val="nil"/>
            </w:tcBorders>
            <w:shd w:val="clear" w:color="auto" w:fill="auto"/>
            <w:noWrap/>
            <w:vAlign w:val="bottom"/>
            <w:hideMark/>
          </w:tcPr>
          <w:p w14:paraId="0B60BE28"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196BB443"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000000" w:fill="00B0F0"/>
            <w:noWrap/>
            <w:vAlign w:val="bottom"/>
            <w:hideMark/>
          </w:tcPr>
          <w:p w14:paraId="53EF3CDD"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148" w:type="dxa"/>
            <w:tcBorders>
              <w:top w:val="nil"/>
              <w:left w:val="nil"/>
              <w:bottom w:val="nil"/>
              <w:right w:val="nil"/>
            </w:tcBorders>
            <w:shd w:val="clear" w:color="000000" w:fill="00B0F0"/>
            <w:noWrap/>
            <w:vAlign w:val="bottom"/>
            <w:hideMark/>
          </w:tcPr>
          <w:p w14:paraId="1BFED1EA"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2</w:t>
            </w:r>
          </w:p>
        </w:tc>
        <w:tc>
          <w:tcPr>
            <w:tcW w:w="1270" w:type="dxa"/>
            <w:tcBorders>
              <w:top w:val="nil"/>
              <w:left w:val="nil"/>
              <w:bottom w:val="nil"/>
              <w:right w:val="nil"/>
            </w:tcBorders>
            <w:shd w:val="clear" w:color="000000" w:fill="FFC7CE"/>
            <w:noWrap/>
            <w:vAlign w:val="bottom"/>
            <w:hideMark/>
          </w:tcPr>
          <w:p w14:paraId="19C7B981"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1E2445E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r w:rsidR="00E574EE" w:rsidRPr="009C4730" w14:paraId="208E633B" w14:textId="77777777" w:rsidTr="00E574EE">
        <w:trPr>
          <w:trHeight w:val="300"/>
        </w:trPr>
        <w:tc>
          <w:tcPr>
            <w:tcW w:w="1985" w:type="dxa"/>
            <w:tcBorders>
              <w:top w:val="nil"/>
              <w:left w:val="nil"/>
              <w:bottom w:val="nil"/>
              <w:right w:val="nil"/>
            </w:tcBorders>
            <w:shd w:val="clear" w:color="auto" w:fill="auto"/>
            <w:noWrap/>
            <w:vAlign w:val="bottom"/>
            <w:hideMark/>
          </w:tcPr>
          <w:p w14:paraId="577F1D7D" w14:textId="77777777" w:rsidR="00E574EE" w:rsidRPr="009C4730" w:rsidRDefault="00E574EE" w:rsidP="00897F3D">
            <w:pPr>
              <w:spacing w:after="0" w:line="240" w:lineRule="auto"/>
              <w:rPr>
                <w:rFonts w:ascii="Calibri" w:eastAsia="Times New Roman" w:hAnsi="Calibri" w:cs="Calibri"/>
                <w:color w:val="000000"/>
              </w:rPr>
            </w:pPr>
            <w:r w:rsidRPr="009C4730">
              <w:rPr>
                <w:rFonts w:ascii="Calibri" w:eastAsia="Times New Roman" w:hAnsi="Calibri" w:cs="Calibri"/>
                <w:color w:val="000000"/>
              </w:rPr>
              <w:t>Taiwan</w:t>
            </w:r>
          </w:p>
        </w:tc>
        <w:tc>
          <w:tcPr>
            <w:tcW w:w="1134" w:type="dxa"/>
            <w:tcBorders>
              <w:top w:val="nil"/>
              <w:left w:val="nil"/>
              <w:bottom w:val="nil"/>
              <w:right w:val="nil"/>
            </w:tcBorders>
            <w:shd w:val="clear" w:color="auto" w:fill="auto"/>
            <w:noWrap/>
            <w:vAlign w:val="bottom"/>
            <w:hideMark/>
          </w:tcPr>
          <w:p w14:paraId="429B2BA9"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812" w:type="dxa"/>
            <w:tcBorders>
              <w:top w:val="nil"/>
              <w:left w:val="nil"/>
              <w:bottom w:val="nil"/>
              <w:right w:val="nil"/>
            </w:tcBorders>
            <w:shd w:val="clear" w:color="000000" w:fill="FFFF00"/>
            <w:noWrap/>
            <w:vAlign w:val="bottom"/>
            <w:hideMark/>
          </w:tcPr>
          <w:p w14:paraId="55E6D7C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3</w:t>
            </w:r>
          </w:p>
        </w:tc>
        <w:tc>
          <w:tcPr>
            <w:tcW w:w="605" w:type="dxa"/>
            <w:tcBorders>
              <w:top w:val="nil"/>
              <w:left w:val="nil"/>
              <w:bottom w:val="nil"/>
              <w:right w:val="nil"/>
            </w:tcBorders>
            <w:shd w:val="clear" w:color="auto" w:fill="auto"/>
            <w:noWrap/>
            <w:vAlign w:val="bottom"/>
            <w:hideMark/>
          </w:tcPr>
          <w:p w14:paraId="13F0978E"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709" w:type="dxa"/>
            <w:tcBorders>
              <w:top w:val="nil"/>
              <w:left w:val="nil"/>
              <w:bottom w:val="nil"/>
              <w:right w:val="nil"/>
            </w:tcBorders>
            <w:shd w:val="clear" w:color="auto" w:fill="auto"/>
            <w:noWrap/>
            <w:vAlign w:val="bottom"/>
            <w:hideMark/>
          </w:tcPr>
          <w:p w14:paraId="0FF2E726"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20" w:type="dxa"/>
            <w:tcBorders>
              <w:top w:val="nil"/>
              <w:left w:val="nil"/>
              <w:bottom w:val="nil"/>
              <w:right w:val="nil"/>
            </w:tcBorders>
            <w:shd w:val="clear" w:color="auto" w:fill="auto"/>
            <w:noWrap/>
            <w:vAlign w:val="bottom"/>
            <w:hideMark/>
          </w:tcPr>
          <w:p w14:paraId="749A57FF"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148" w:type="dxa"/>
            <w:tcBorders>
              <w:top w:val="nil"/>
              <w:left w:val="nil"/>
              <w:bottom w:val="nil"/>
              <w:right w:val="nil"/>
            </w:tcBorders>
            <w:shd w:val="clear" w:color="auto" w:fill="auto"/>
            <w:noWrap/>
            <w:vAlign w:val="bottom"/>
            <w:hideMark/>
          </w:tcPr>
          <w:p w14:paraId="602EBE82"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c>
          <w:tcPr>
            <w:tcW w:w="1270" w:type="dxa"/>
            <w:tcBorders>
              <w:top w:val="nil"/>
              <w:left w:val="nil"/>
              <w:bottom w:val="nil"/>
              <w:right w:val="nil"/>
            </w:tcBorders>
            <w:shd w:val="clear" w:color="000000" w:fill="FFC7CE"/>
            <w:noWrap/>
            <w:vAlign w:val="bottom"/>
            <w:hideMark/>
          </w:tcPr>
          <w:p w14:paraId="7C4F5837"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4</w:t>
            </w:r>
          </w:p>
        </w:tc>
        <w:tc>
          <w:tcPr>
            <w:tcW w:w="998" w:type="dxa"/>
            <w:tcBorders>
              <w:top w:val="nil"/>
              <w:left w:val="nil"/>
              <w:bottom w:val="nil"/>
              <w:right w:val="nil"/>
            </w:tcBorders>
            <w:shd w:val="clear" w:color="auto" w:fill="auto"/>
            <w:noWrap/>
            <w:vAlign w:val="bottom"/>
            <w:hideMark/>
          </w:tcPr>
          <w:p w14:paraId="0AF831C4" w14:textId="77777777" w:rsidR="00E574EE" w:rsidRPr="009C4730" w:rsidRDefault="00E574EE" w:rsidP="00897F3D">
            <w:pPr>
              <w:spacing w:after="0" w:line="240" w:lineRule="auto"/>
              <w:jc w:val="right"/>
              <w:rPr>
                <w:rFonts w:ascii="Calibri" w:eastAsia="Times New Roman" w:hAnsi="Calibri" w:cs="Calibri"/>
                <w:color w:val="000000"/>
              </w:rPr>
            </w:pPr>
            <w:r w:rsidRPr="009C4730">
              <w:rPr>
                <w:rFonts w:ascii="Calibri" w:eastAsia="Times New Roman" w:hAnsi="Calibri" w:cs="Calibri"/>
                <w:color w:val="000000"/>
              </w:rPr>
              <w:t>1</w:t>
            </w:r>
          </w:p>
        </w:tc>
      </w:tr>
    </w:tbl>
    <w:p w14:paraId="118186B5" w14:textId="77777777" w:rsidR="00CF0159" w:rsidRPr="009C4730" w:rsidRDefault="00CF0159" w:rsidP="00CF0159"/>
    <w:p w14:paraId="637B5804" w14:textId="77777777" w:rsidR="00CF0159" w:rsidRDefault="00CF0159" w:rsidP="00CF0159">
      <w:pPr>
        <w:pStyle w:val="Heading1"/>
      </w:pPr>
      <w:bookmarkStart w:id="6" w:name="Industry_concordance"/>
      <w:bookmarkEnd w:id="6"/>
      <w:r>
        <w:t>Industry concordance: UN ISIC to EXIOBASE</w:t>
      </w:r>
    </w:p>
    <w:p w14:paraId="0DEC6E98" w14:textId="6051F7A6" w:rsidR="00CF0159" w:rsidRDefault="002D6C23" w:rsidP="002D6C23">
      <w:pPr>
        <w:pStyle w:val="NoSpacing"/>
      </w:pPr>
      <w:r>
        <w:t>Concordances.xlsx</w:t>
      </w:r>
    </w:p>
    <w:p w14:paraId="439694D7" w14:textId="494F1A65" w:rsidR="002D6C23" w:rsidRPr="007D21FF" w:rsidRDefault="002D6C23" w:rsidP="002D6C23">
      <w:pPr>
        <w:pStyle w:val="NoSpacing"/>
      </w:pPr>
      <w:r>
        <w:t>Sheet: ISIC to Industries</w:t>
      </w:r>
    </w:p>
    <w:p w14:paraId="316C0AA9" w14:textId="2FFC7000" w:rsidR="00CF0159" w:rsidRDefault="00CF0159" w:rsidP="00CF0159">
      <w:pPr>
        <w:pStyle w:val="Heading1"/>
      </w:pPr>
      <w:bookmarkStart w:id="7" w:name="Region_concordance"/>
      <w:bookmarkEnd w:id="7"/>
      <w:r>
        <w:lastRenderedPageBreak/>
        <w:t xml:space="preserve">Region concordance: </w:t>
      </w:r>
      <w:r w:rsidR="00A27E8A">
        <w:t>EXIOBASE 3</w:t>
      </w:r>
      <w:r>
        <w:t xml:space="preserve">rx to EXIOBASE 3 </w:t>
      </w:r>
    </w:p>
    <w:p w14:paraId="1197EA0D" w14:textId="77777777" w:rsidR="002D6C23" w:rsidRDefault="002D6C23" w:rsidP="002D6C23">
      <w:pPr>
        <w:pStyle w:val="NoSpacing"/>
      </w:pPr>
      <w:r>
        <w:t>Concordances.xlsx</w:t>
      </w:r>
    </w:p>
    <w:p w14:paraId="0BFA9E3D" w14:textId="78D14890" w:rsidR="002D6C23" w:rsidRPr="007D21FF" w:rsidRDefault="002D6C23" w:rsidP="002D6C23">
      <w:pPr>
        <w:pStyle w:val="NoSpacing"/>
      </w:pPr>
      <w:r>
        <w:t>Sheet: Countries</w:t>
      </w:r>
    </w:p>
    <w:p w14:paraId="18E1C8CB" w14:textId="7AB47C77" w:rsidR="00CF0159" w:rsidRPr="00263E08" w:rsidRDefault="00CF0159" w:rsidP="00CF0159"/>
    <w:p w14:paraId="47D2DE9D" w14:textId="2824E8C5" w:rsidR="00C61146" w:rsidRDefault="00C61146" w:rsidP="00072890">
      <w:pPr>
        <w:pStyle w:val="Heading1"/>
      </w:pPr>
      <w:bookmarkStart w:id="8" w:name="Unbalanced"/>
      <w:bookmarkEnd w:id="8"/>
      <w:r>
        <w:t>Unbalanced countries-years</w:t>
      </w:r>
    </w:p>
    <w:p w14:paraId="593DB725" w14:textId="60AF1B0B" w:rsidR="00C61146" w:rsidRPr="00C61146" w:rsidRDefault="00C61146" w:rsidP="00C61146">
      <w:r w:rsidRPr="00C61146">
        <w:rPr>
          <w:noProof/>
          <w:lang w:val="en-IN" w:eastAsia="en-IN"/>
        </w:rPr>
        <w:drawing>
          <wp:inline distT="0" distB="0" distL="0" distR="0" wp14:anchorId="23C49E17" wp14:editId="748BAF4F">
            <wp:extent cx="5943600" cy="3051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051048"/>
                    </a:xfrm>
                    <a:prstGeom prst="rect">
                      <a:avLst/>
                    </a:prstGeom>
                    <a:noFill/>
                    <a:ln>
                      <a:noFill/>
                    </a:ln>
                  </pic:spPr>
                </pic:pic>
              </a:graphicData>
            </a:graphic>
          </wp:inline>
        </w:drawing>
      </w:r>
    </w:p>
    <w:p w14:paraId="6F4093E2" w14:textId="1FDC734B" w:rsidR="00984CEE" w:rsidRDefault="00984CEE" w:rsidP="00984CEE">
      <w:pPr>
        <w:pStyle w:val="Heading1"/>
      </w:pPr>
      <w:bookmarkStart w:id="9" w:name="Trade_agg_effect"/>
      <w:bookmarkStart w:id="10" w:name="Agg_error_land_imports_3D"/>
      <w:bookmarkStart w:id="11" w:name="Regional_agg_error_land_exports"/>
      <w:bookmarkStart w:id="12" w:name="China_land"/>
      <w:bookmarkEnd w:id="9"/>
      <w:bookmarkEnd w:id="10"/>
      <w:bookmarkEnd w:id="11"/>
      <w:r>
        <w:t xml:space="preserve">China </w:t>
      </w:r>
      <w:bookmarkEnd w:id="12"/>
      <w:r w:rsidR="001B713C">
        <w:t>cropland embodied in trade</w:t>
      </w:r>
    </w:p>
    <w:p w14:paraId="10315169" w14:textId="750ECB9E" w:rsidR="001B713C" w:rsidRPr="00A83097" w:rsidRDefault="008F6B82" w:rsidP="00F86E33">
      <w:r>
        <w:fldChar w:fldCharType="begin"/>
      </w:r>
      <w:r>
        <w:instrText xml:space="preserve"> REF _Ref23606648 \h </w:instrText>
      </w:r>
      <w:r>
        <w:fldChar w:fldCharType="separate"/>
      </w:r>
      <w:r w:rsidR="003219BA">
        <w:t xml:space="preserve">Table S </w:t>
      </w:r>
      <w:r w:rsidR="003219BA">
        <w:rPr>
          <w:noProof/>
        </w:rPr>
        <w:t>2</w:t>
      </w:r>
      <w:r>
        <w:fldChar w:fldCharType="end"/>
      </w:r>
      <w:r>
        <w:t xml:space="preserve"> </w:t>
      </w:r>
      <w:r w:rsidR="001B713C">
        <w:t xml:space="preserve">shows China’s cropland embodied in trade from 1995 to 2015 as well as the balance of traded cropland for EXIOBASE 3rx and the aggregated database. </w:t>
      </w:r>
    </w:p>
    <w:p w14:paraId="3168B76A" w14:textId="080626B6" w:rsidR="00234D88" w:rsidRDefault="00234D88" w:rsidP="00234D88">
      <w:pPr>
        <w:pStyle w:val="Caption"/>
        <w:keepNext/>
      </w:pPr>
      <w:bookmarkStart w:id="13" w:name="_Ref23606648"/>
      <w:r>
        <w:t xml:space="preserve">Table S </w:t>
      </w:r>
      <w:fldSimple w:instr=" SEQ Table_S \* ARABIC ">
        <w:r w:rsidR="008F6B82">
          <w:rPr>
            <w:noProof/>
          </w:rPr>
          <w:t>2</w:t>
        </w:r>
      </w:fldSimple>
      <w:bookmarkEnd w:id="13"/>
      <w:r>
        <w:t xml:space="preserve">: </w:t>
      </w:r>
      <w:r w:rsidRPr="003F1736">
        <w:t>China's cropland embodied in trade. The trade balance is the exported land minus the imported land in km2</w:t>
      </w:r>
    </w:p>
    <w:tbl>
      <w:tblPr>
        <w:tblW w:w="11999" w:type="dxa"/>
        <w:tblLook w:val="04A0" w:firstRow="1" w:lastRow="0" w:firstColumn="1" w:lastColumn="0" w:noHBand="0" w:noVBand="1"/>
      </w:tblPr>
      <w:tblGrid>
        <w:gridCol w:w="581"/>
        <w:gridCol w:w="979"/>
        <w:gridCol w:w="992"/>
        <w:gridCol w:w="1276"/>
        <w:gridCol w:w="1559"/>
        <w:gridCol w:w="1146"/>
        <w:gridCol w:w="850"/>
        <w:gridCol w:w="1276"/>
        <w:gridCol w:w="992"/>
        <w:gridCol w:w="567"/>
        <w:gridCol w:w="1781"/>
      </w:tblGrid>
      <w:tr w:rsidR="0022797B" w:rsidRPr="003D0F9B" w14:paraId="1416C6C3" w14:textId="77777777" w:rsidTr="0022797B">
        <w:trPr>
          <w:trHeight w:val="600"/>
        </w:trPr>
        <w:tc>
          <w:tcPr>
            <w:tcW w:w="581" w:type="dxa"/>
            <w:tcBorders>
              <w:left w:val="nil"/>
              <w:right w:val="nil"/>
            </w:tcBorders>
            <w:shd w:val="clear" w:color="000000" w:fill="FFFFFF"/>
            <w:vAlign w:val="bottom"/>
          </w:tcPr>
          <w:p w14:paraId="1A27BD73" w14:textId="77777777" w:rsidR="0022797B" w:rsidRPr="003D0F9B" w:rsidRDefault="0022797B" w:rsidP="003D0F9B">
            <w:pPr>
              <w:spacing w:after="0" w:line="240" w:lineRule="auto"/>
              <w:rPr>
                <w:rFonts w:ascii="Calibri" w:eastAsia="Times New Roman" w:hAnsi="Calibri" w:cs="Times New Roman"/>
                <w:b/>
                <w:bCs/>
                <w:color w:val="000000"/>
                <w:sz w:val="18"/>
              </w:rPr>
            </w:pPr>
          </w:p>
        </w:tc>
        <w:tc>
          <w:tcPr>
            <w:tcW w:w="4806" w:type="dxa"/>
            <w:gridSpan w:val="4"/>
            <w:tcBorders>
              <w:left w:val="nil"/>
              <w:right w:val="nil"/>
            </w:tcBorders>
            <w:shd w:val="clear" w:color="000000" w:fill="FFFFFF"/>
            <w:vAlign w:val="bottom"/>
          </w:tcPr>
          <w:p w14:paraId="2629DAFD" w14:textId="69C621F5" w:rsidR="0022797B" w:rsidRPr="003D0F9B" w:rsidRDefault="0022797B" w:rsidP="003D0F9B">
            <w:pPr>
              <w:spacing w:after="0" w:line="240" w:lineRule="auto"/>
              <w:jc w:val="center"/>
              <w:rPr>
                <w:rFonts w:ascii="Calibri" w:eastAsia="Times New Roman" w:hAnsi="Calibri" w:cs="Times New Roman"/>
                <w:b/>
                <w:bCs/>
                <w:color w:val="000000"/>
                <w:sz w:val="18"/>
              </w:rPr>
            </w:pPr>
            <w:r>
              <w:rPr>
                <w:rFonts w:ascii="Calibri" w:eastAsia="Times New Roman" w:hAnsi="Calibri" w:cs="Times New Roman"/>
                <w:b/>
                <w:bCs/>
                <w:color w:val="000000"/>
                <w:sz w:val="18"/>
              </w:rPr>
              <w:t>EXIOBASE 3rx</w:t>
            </w:r>
          </w:p>
        </w:tc>
        <w:tc>
          <w:tcPr>
            <w:tcW w:w="4264" w:type="dxa"/>
            <w:gridSpan w:val="4"/>
            <w:tcBorders>
              <w:left w:val="nil"/>
              <w:right w:val="nil"/>
            </w:tcBorders>
            <w:shd w:val="clear" w:color="000000" w:fill="FFFFFF"/>
            <w:vAlign w:val="bottom"/>
          </w:tcPr>
          <w:p w14:paraId="083DD9B8" w14:textId="44A1F6D1" w:rsidR="0022797B" w:rsidRPr="003D0F9B" w:rsidRDefault="0022797B" w:rsidP="003D0F9B">
            <w:pPr>
              <w:spacing w:after="0" w:line="240" w:lineRule="auto"/>
              <w:jc w:val="center"/>
              <w:rPr>
                <w:rFonts w:ascii="Calibri" w:eastAsia="Times New Roman" w:hAnsi="Calibri" w:cs="Times New Roman"/>
                <w:b/>
                <w:bCs/>
                <w:color w:val="000000"/>
                <w:sz w:val="18"/>
              </w:rPr>
            </w:pPr>
            <w:r>
              <w:rPr>
                <w:rFonts w:ascii="Calibri" w:eastAsia="Times New Roman" w:hAnsi="Calibri" w:cs="Times New Roman"/>
                <w:b/>
                <w:bCs/>
                <w:color w:val="000000"/>
                <w:sz w:val="18"/>
              </w:rPr>
              <w:t>Aggregated Database</w:t>
            </w:r>
          </w:p>
        </w:tc>
        <w:tc>
          <w:tcPr>
            <w:tcW w:w="2348" w:type="dxa"/>
            <w:gridSpan w:val="2"/>
            <w:tcBorders>
              <w:left w:val="nil"/>
              <w:right w:val="nil"/>
            </w:tcBorders>
            <w:shd w:val="clear" w:color="000000" w:fill="FFFFFF"/>
            <w:vAlign w:val="bottom"/>
          </w:tcPr>
          <w:p w14:paraId="7C3EE652" w14:textId="77777777" w:rsidR="0022797B" w:rsidRPr="003D0F9B" w:rsidRDefault="0022797B" w:rsidP="003D0F9B">
            <w:pPr>
              <w:spacing w:after="0" w:line="240" w:lineRule="auto"/>
              <w:jc w:val="center"/>
              <w:rPr>
                <w:rFonts w:ascii="Calibri" w:eastAsia="Times New Roman" w:hAnsi="Calibri" w:cs="Times New Roman"/>
                <w:b/>
                <w:bCs/>
                <w:color w:val="000000"/>
                <w:sz w:val="18"/>
              </w:rPr>
            </w:pPr>
          </w:p>
        </w:tc>
      </w:tr>
      <w:tr w:rsidR="003D0F9B" w:rsidRPr="003D0F9B" w14:paraId="0C29A76B" w14:textId="77777777" w:rsidTr="0022797B">
        <w:trPr>
          <w:gridAfter w:val="1"/>
          <w:wAfter w:w="1781" w:type="dxa"/>
          <w:trHeight w:val="600"/>
        </w:trPr>
        <w:tc>
          <w:tcPr>
            <w:tcW w:w="581" w:type="dxa"/>
            <w:tcBorders>
              <w:top w:val="single" w:sz="4" w:space="0" w:color="auto"/>
              <w:left w:val="nil"/>
              <w:bottom w:val="single" w:sz="4" w:space="0" w:color="auto"/>
              <w:right w:val="nil"/>
            </w:tcBorders>
            <w:shd w:val="clear" w:color="000000" w:fill="FFFFFF"/>
            <w:vAlign w:val="bottom"/>
            <w:hideMark/>
          </w:tcPr>
          <w:p w14:paraId="573CB08A" w14:textId="77777777" w:rsidR="003D0F9B" w:rsidRPr="003D0F9B" w:rsidRDefault="003D0F9B" w:rsidP="003D0F9B">
            <w:pPr>
              <w:spacing w:after="0" w:line="240" w:lineRule="auto"/>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Year</w:t>
            </w:r>
          </w:p>
        </w:tc>
        <w:tc>
          <w:tcPr>
            <w:tcW w:w="979" w:type="dxa"/>
            <w:tcBorders>
              <w:top w:val="single" w:sz="4" w:space="0" w:color="auto"/>
              <w:left w:val="nil"/>
              <w:bottom w:val="single" w:sz="4" w:space="0" w:color="auto"/>
              <w:right w:val="nil"/>
            </w:tcBorders>
            <w:shd w:val="clear" w:color="000000" w:fill="FFFFFF"/>
            <w:vAlign w:val="bottom"/>
            <w:hideMark/>
          </w:tcPr>
          <w:p w14:paraId="4E4D8CF4" w14:textId="7111915D" w:rsidR="003D0F9B" w:rsidRPr="003D0F9B" w:rsidRDefault="003D0F9B" w:rsidP="003D0F9B">
            <w:pPr>
              <w:spacing w:after="0" w:line="240" w:lineRule="auto"/>
              <w:jc w:val="center"/>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Imports (km²)</w:t>
            </w:r>
          </w:p>
        </w:tc>
        <w:tc>
          <w:tcPr>
            <w:tcW w:w="992" w:type="dxa"/>
            <w:tcBorders>
              <w:top w:val="single" w:sz="4" w:space="0" w:color="auto"/>
              <w:left w:val="nil"/>
              <w:bottom w:val="single" w:sz="4" w:space="0" w:color="auto"/>
              <w:right w:val="nil"/>
            </w:tcBorders>
            <w:shd w:val="clear" w:color="000000" w:fill="FFFFFF"/>
            <w:vAlign w:val="bottom"/>
            <w:hideMark/>
          </w:tcPr>
          <w:p w14:paraId="102538EC" w14:textId="650231D4" w:rsidR="003D0F9B" w:rsidRPr="003D0F9B" w:rsidRDefault="003D0F9B" w:rsidP="003D0F9B">
            <w:pPr>
              <w:spacing w:after="0" w:line="240" w:lineRule="auto"/>
              <w:jc w:val="center"/>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Exports (km²)</w:t>
            </w:r>
          </w:p>
        </w:tc>
        <w:tc>
          <w:tcPr>
            <w:tcW w:w="1276" w:type="dxa"/>
            <w:tcBorders>
              <w:top w:val="single" w:sz="4" w:space="0" w:color="auto"/>
              <w:left w:val="nil"/>
              <w:bottom w:val="single" w:sz="4" w:space="0" w:color="auto"/>
              <w:right w:val="nil"/>
            </w:tcBorders>
            <w:shd w:val="clear" w:color="000000" w:fill="FFFFFF"/>
            <w:vAlign w:val="bottom"/>
            <w:hideMark/>
          </w:tcPr>
          <w:p w14:paraId="7F0565C3" w14:textId="46F1B0F1" w:rsidR="003D0F9B" w:rsidRPr="003D0F9B" w:rsidRDefault="003D0F9B" w:rsidP="003D0F9B">
            <w:pPr>
              <w:spacing w:after="0" w:line="240" w:lineRule="auto"/>
              <w:jc w:val="center"/>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Trade balance (km²)</w:t>
            </w:r>
          </w:p>
        </w:tc>
        <w:tc>
          <w:tcPr>
            <w:tcW w:w="1559" w:type="dxa"/>
            <w:tcBorders>
              <w:top w:val="single" w:sz="4" w:space="0" w:color="auto"/>
              <w:left w:val="nil"/>
              <w:bottom w:val="single" w:sz="4" w:space="0" w:color="auto"/>
              <w:right w:val="nil"/>
            </w:tcBorders>
            <w:shd w:val="clear" w:color="000000" w:fill="FFFFFF"/>
            <w:vAlign w:val="bottom"/>
            <w:hideMark/>
          </w:tcPr>
          <w:p w14:paraId="0D1DD43E" w14:textId="0742A899" w:rsidR="003D0F9B" w:rsidRPr="003D0F9B" w:rsidRDefault="003D0F9B" w:rsidP="003D0F9B">
            <w:pPr>
              <w:spacing w:after="0" w:line="240" w:lineRule="auto"/>
              <w:jc w:val="center"/>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Imports as share of exports</w:t>
            </w:r>
          </w:p>
        </w:tc>
        <w:tc>
          <w:tcPr>
            <w:tcW w:w="1146" w:type="dxa"/>
            <w:tcBorders>
              <w:top w:val="single" w:sz="4" w:space="0" w:color="auto"/>
              <w:left w:val="nil"/>
              <w:bottom w:val="single" w:sz="4" w:space="0" w:color="auto"/>
              <w:right w:val="nil"/>
            </w:tcBorders>
            <w:shd w:val="clear" w:color="000000" w:fill="FFFFFF"/>
            <w:vAlign w:val="bottom"/>
            <w:hideMark/>
          </w:tcPr>
          <w:p w14:paraId="4C63FF4D" w14:textId="1FCB2262" w:rsidR="003D0F9B" w:rsidRPr="003D0F9B" w:rsidRDefault="003D0F9B" w:rsidP="003D0F9B">
            <w:pPr>
              <w:spacing w:after="0" w:line="240" w:lineRule="auto"/>
              <w:jc w:val="center"/>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Imports (km²)</w:t>
            </w:r>
          </w:p>
        </w:tc>
        <w:tc>
          <w:tcPr>
            <w:tcW w:w="850" w:type="dxa"/>
            <w:tcBorders>
              <w:top w:val="single" w:sz="4" w:space="0" w:color="auto"/>
              <w:left w:val="nil"/>
              <w:bottom w:val="single" w:sz="4" w:space="0" w:color="auto"/>
              <w:right w:val="nil"/>
            </w:tcBorders>
            <w:shd w:val="clear" w:color="000000" w:fill="FFFFFF"/>
            <w:vAlign w:val="bottom"/>
            <w:hideMark/>
          </w:tcPr>
          <w:p w14:paraId="33461054" w14:textId="3B4EE195" w:rsidR="003D0F9B" w:rsidRPr="003D0F9B" w:rsidRDefault="003D0F9B" w:rsidP="003D0F9B">
            <w:pPr>
              <w:spacing w:after="0" w:line="240" w:lineRule="auto"/>
              <w:jc w:val="center"/>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Exports (km²)</w:t>
            </w:r>
          </w:p>
        </w:tc>
        <w:tc>
          <w:tcPr>
            <w:tcW w:w="1276" w:type="dxa"/>
            <w:tcBorders>
              <w:top w:val="single" w:sz="4" w:space="0" w:color="auto"/>
              <w:left w:val="nil"/>
              <w:bottom w:val="single" w:sz="4" w:space="0" w:color="auto"/>
              <w:right w:val="nil"/>
            </w:tcBorders>
            <w:shd w:val="clear" w:color="000000" w:fill="FFFFFF"/>
            <w:vAlign w:val="bottom"/>
            <w:hideMark/>
          </w:tcPr>
          <w:p w14:paraId="21ED3AD0" w14:textId="6FC79E5D" w:rsidR="003D0F9B" w:rsidRPr="003D0F9B" w:rsidRDefault="003D0F9B" w:rsidP="003D0F9B">
            <w:pPr>
              <w:spacing w:after="0" w:line="240" w:lineRule="auto"/>
              <w:jc w:val="center"/>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Trade balance (km²)</w:t>
            </w:r>
          </w:p>
        </w:tc>
        <w:tc>
          <w:tcPr>
            <w:tcW w:w="1559" w:type="dxa"/>
            <w:gridSpan w:val="2"/>
            <w:tcBorders>
              <w:top w:val="single" w:sz="4" w:space="0" w:color="auto"/>
              <w:left w:val="nil"/>
              <w:bottom w:val="single" w:sz="4" w:space="0" w:color="auto"/>
              <w:right w:val="nil"/>
            </w:tcBorders>
            <w:shd w:val="clear" w:color="000000" w:fill="FFFFFF"/>
            <w:vAlign w:val="bottom"/>
            <w:hideMark/>
          </w:tcPr>
          <w:p w14:paraId="24F5FE4D" w14:textId="7010A1D7" w:rsidR="003D0F9B" w:rsidRPr="003D0F9B" w:rsidRDefault="003D0F9B" w:rsidP="003D0F9B">
            <w:pPr>
              <w:spacing w:after="0" w:line="240" w:lineRule="auto"/>
              <w:jc w:val="center"/>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Imports as share of exports</w:t>
            </w:r>
          </w:p>
        </w:tc>
      </w:tr>
      <w:tr w:rsidR="00590E25" w:rsidRPr="003D0F9B" w14:paraId="4B6583EF" w14:textId="77777777" w:rsidTr="0022797B">
        <w:trPr>
          <w:gridAfter w:val="1"/>
          <w:wAfter w:w="1781" w:type="dxa"/>
          <w:trHeight w:val="300"/>
        </w:trPr>
        <w:tc>
          <w:tcPr>
            <w:tcW w:w="581" w:type="dxa"/>
            <w:tcBorders>
              <w:top w:val="single" w:sz="4" w:space="0" w:color="auto"/>
              <w:left w:val="nil"/>
              <w:bottom w:val="nil"/>
              <w:right w:val="nil"/>
            </w:tcBorders>
            <w:shd w:val="clear" w:color="000000" w:fill="FFFFFF"/>
            <w:noWrap/>
            <w:vAlign w:val="bottom"/>
            <w:hideMark/>
          </w:tcPr>
          <w:p w14:paraId="35086660"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1995</w:t>
            </w:r>
          </w:p>
        </w:tc>
        <w:tc>
          <w:tcPr>
            <w:tcW w:w="979" w:type="dxa"/>
            <w:tcBorders>
              <w:top w:val="single" w:sz="4" w:space="0" w:color="auto"/>
              <w:left w:val="nil"/>
              <w:bottom w:val="nil"/>
              <w:right w:val="nil"/>
            </w:tcBorders>
            <w:shd w:val="clear" w:color="000000" w:fill="FFFFFF"/>
            <w:noWrap/>
            <w:vAlign w:val="bottom"/>
            <w:hideMark/>
          </w:tcPr>
          <w:p w14:paraId="1E4C34B0" w14:textId="6F62A98C"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59 400</w:t>
            </w:r>
          </w:p>
        </w:tc>
        <w:tc>
          <w:tcPr>
            <w:tcW w:w="992" w:type="dxa"/>
            <w:tcBorders>
              <w:top w:val="single" w:sz="4" w:space="0" w:color="auto"/>
              <w:left w:val="nil"/>
              <w:bottom w:val="nil"/>
              <w:right w:val="nil"/>
            </w:tcBorders>
            <w:shd w:val="clear" w:color="000000" w:fill="FFFFFF"/>
            <w:noWrap/>
            <w:vAlign w:val="bottom"/>
            <w:hideMark/>
          </w:tcPr>
          <w:p w14:paraId="6C8E062C" w14:textId="370F45C3"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165 000</w:t>
            </w:r>
          </w:p>
        </w:tc>
        <w:tc>
          <w:tcPr>
            <w:tcW w:w="1276" w:type="dxa"/>
            <w:tcBorders>
              <w:top w:val="single" w:sz="4" w:space="0" w:color="auto"/>
              <w:left w:val="nil"/>
              <w:bottom w:val="nil"/>
              <w:right w:val="nil"/>
            </w:tcBorders>
            <w:shd w:val="clear" w:color="000000" w:fill="FFFFFF"/>
            <w:noWrap/>
            <w:vAlign w:val="bottom"/>
            <w:hideMark/>
          </w:tcPr>
          <w:p w14:paraId="1F8FB5B4" w14:textId="5FF424E0"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105 000</w:t>
            </w:r>
          </w:p>
        </w:tc>
        <w:tc>
          <w:tcPr>
            <w:tcW w:w="1559" w:type="dxa"/>
            <w:tcBorders>
              <w:top w:val="single" w:sz="4" w:space="0" w:color="auto"/>
              <w:left w:val="nil"/>
              <w:bottom w:val="nil"/>
              <w:right w:val="nil"/>
            </w:tcBorders>
            <w:shd w:val="clear" w:color="000000" w:fill="FFFFFF"/>
            <w:noWrap/>
            <w:vAlign w:val="bottom"/>
            <w:hideMark/>
          </w:tcPr>
          <w:p w14:paraId="673A8DA2"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36 %</w:t>
            </w:r>
          </w:p>
        </w:tc>
        <w:tc>
          <w:tcPr>
            <w:tcW w:w="1146" w:type="dxa"/>
            <w:tcBorders>
              <w:top w:val="single" w:sz="4" w:space="0" w:color="auto"/>
              <w:left w:val="nil"/>
              <w:bottom w:val="nil"/>
              <w:right w:val="nil"/>
            </w:tcBorders>
            <w:shd w:val="clear" w:color="000000" w:fill="FFFFFF"/>
            <w:noWrap/>
            <w:vAlign w:val="bottom"/>
            <w:hideMark/>
          </w:tcPr>
          <w:p w14:paraId="4C58787C" w14:textId="5414A4BE"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63 100</w:t>
            </w:r>
          </w:p>
        </w:tc>
        <w:tc>
          <w:tcPr>
            <w:tcW w:w="850" w:type="dxa"/>
            <w:tcBorders>
              <w:top w:val="single" w:sz="4" w:space="0" w:color="auto"/>
              <w:left w:val="nil"/>
              <w:bottom w:val="nil"/>
              <w:right w:val="nil"/>
            </w:tcBorders>
            <w:shd w:val="clear" w:color="000000" w:fill="FFFFFF"/>
            <w:noWrap/>
            <w:vAlign w:val="bottom"/>
            <w:hideMark/>
          </w:tcPr>
          <w:p w14:paraId="791317D1" w14:textId="3700E13E"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165 000</w:t>
            </w:r>
          </w:p>
        </w:tc>
        <w:tc>
          <w:tcPr>
            <w:tcW w:w="1276" w:type="dxa"/>
            <w:tcBorders>
              <w:top w:val="single" w:sz="4" w:space="0" w:color="auto"/>
              <w:left w:val="nil"/>
              <w:bottom w:val="nil"/>
              <w:right w:val="nil"/>
            </w:tcBorders>
            <w:shd w:val="clear" w:color="000000" w:fill="FFFFFF"/>
            <w:noWrap/>
            <w:vAlign w:val="bottom"/>
            <w:hideMark/>
          </w:tcPr>
          <w:p w14:paraId="6C85A6E8" w14:textId="37CDE7A8"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102 000</w:t>
            </w:r>
          </w:p>
        </w:tc>
        <w:tc>
          <w:tcPr>
            <w:tcW w:w="1559" w:type="dxa"/>
            <w:gridSpan w:val="2"/>
            <w:tcBorders>
              <w:top w:val="single" w:sz="4" w:space="0" w:color="auto"/>
              <w:left w:val="nil"/>
              <w:bottom w:val="nil"/>
              <w:right w:val="nil"/>
            </w:tcBorders>
            <w:shd w:val="clear" w:color="000000" w:fill="FFFFFF"/>
            <w:noWrap/>
            <w:vAlign w:val="bottom"/>
            <w:hideMark/>
          </w:tcPr>
          <w:p w14:paraId="5E610765"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38 %</w:t>
            </w:r>
          </w:p>
        </w:tc>
      </w:tr>
      <w:tr w:rsidR="00590E25" w:rsidRPr="003D0F9B" w14:paraId="000D4954"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1083444A"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1996</w:t>
            </w:r>
          </w:p>
        </w:tc>
        <w:tc>
          <w:tcPr>
            <w:tcW w:w="979" w:type="dxa"/>
            <w:tcBorders>
              <w:top w:val="nil"/>
              <w:left w:val="nil"/>
              <w:bottom w:val="nil"/>
              <w:right w:val="nil"/>
            </w:tcBorders>
            <w:shd w:val="clear" w:color="000000" w:fill="FFFFFF"/>
            <w:noWrap/>
            <w:vAlign w:val="bottom"/>
            <w:hideMark/>
          </w:tcPr>
          <w:p w14:paraId="16DF83E8" w14:textId="713CF397"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63 900</w:t>
            </w:r>
          </w:p>
        </w:tc>
        <w:tc>
          <w:tcPr>
            <w:tcW w:w="992" w:type="dxa"/>
            <w:tcBorders>
              <w:top w:val="nil"/>
              <w:left w:val="nil"/>
              <w:bottom w:val="nil"/>
              <w:right w:val="nil"/>
            </w:tcBorders>
            <w:shd w:val="clear" w:color="000000" w:fill="FFFFFF"/>
            <w:noWrap/>
            <w:vAlign w:val="bottom"/>
            <w:hideMark/>
          </w:tcPr>
          <w:p w14:paraId="17D41787" w14:textId="4A59E6B5"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166 000</w:t>
            </w:r>
          </w:p>
        </w:tc>
        <w:tc>
          <w:tcPr>
            <w:tcW w:w="1276" w:type="dxa"/>
            <w:tcBorders>
              <w:top w:val="nil"/>
              <w:left w:val="nil"/>
              <w:bottom w:val="nil"/>
              <w:right w:val="nil"/>
            </w:tcBorders>
            <w:shd w:val="clear" w:color="000000" w:fill="FFFFFF"/>
            <w:noWrap/>
            <w:vAlign w:val="bottom"/>
            <w:hideMark/>
          </w:tcPr>
          <w:p w14:paraId="3E974B05" w14:textId="75F49B85"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102 000</w:t>
            </w:r>
          </w:p>
        </w:tc>
        <w:tc>
          <w:tcPr>
            <w:tcW w:w="1559" w:type="dxa"/>
            <w:tcBorders>
              <w:top w:val="nil"/>
              <w:left w:val="nil"/>
              <w:bottom w:val="nil"/>
              <w:right w:val="nil"/>
            </w:tcBorders>
            <w:shd w:val="clear" w:color="000000" w:fill="FFFFFF"/>
            <w:noWrap/>
            <w:vAlign w:val="bottom"/>
            <w:hideMark/>
          </w:tcPr>
          <w:p w14:paraId="4D25C267"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39 %</w:t>
            </w:r>
          </w:p>
        </w:tc>
        <w:tc>
          <w:tcPr>
            <w:tcW w:w="1146" w:type="dxa"/>
            <w:tcBorders>
              <w:top w:val="nil"/>
              <w:left w:val="nil"/>
              <w:bottom w:val="nil"/>
              <w:right w:val="nil"/>
            </w:tcBorders>
            <w:shd w:val="clear" w:color="000000" w:fill="FFFFFF"/>
            <w:noWrap/>
            <w:vAlign w:val="bottom"/>
            <w:hideMark/>
          </w:tcPr>
          <w:p w14:paraId="3C9FBD1D" w14:textId="43FF417D"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69 200</w:t>
            </w:r>
          </w:p>
        </w:tc>
        <w:tc>
          <w:tcPr>
            <w:tcW w:w="850" w:type="dxa"/>
            <w:tcBorders>
              <w:top w:val="nil"/>
              <w:left w:val="nil"/>
              <w:bottom w:val="nil"/>
              <w:right w:val="nil"/>
            </w:tcBorders>
            <w:shd w:val="clear" w:color="000000" w:fill="FFFFFF"/>
            <w:noWrap/>
            <w:vAlign w:val="bottom"/>
            <w:hideMark/>
          </w:tcPr>
          <w:p w14:paraId="5726D741" w14:textId="32804223"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166 000</w:t>
            </w:r>
          </w:p>
        </w:tc>
        <w:tc>
          <w:tcPr>
            <w:tcW w:w="1276" w:type="dxa"/>
            <w:tcBorders>
              <w:top w:val="nil"/>
              <w:left w:val="nil"/>
              <w:bottom w:val="nil"/>
              <w:right w:val="nil"/>
            </w:tcBorders>
            <w:shd w:val="clear" w:color="000000" w:fill="FFFFFF"/>
            <w:noWrap/>
            <w:vAlign w:val="bottom"/>
            <w:hideMark/>
          </w:tcPr>
          <w:p w14:paraId="081CAAAA" w14:textId="7D75F780"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96 400</w:t>
            </w:r>
          </w:p>
        </w:tc>
        <w:tc>
          <w:tcPr>
            <w:tcW w:w="1559" w:type="dxa"/>
            <w:gridSpan w:val="2"/>
            <w:tcBorders>
              <w:top w:val="nil"/>
              <w:left w:val="nil"/>
              <w:bottom w:val="nil"/>
              <w:right w:val="nil"/>
            </w:tcBorders>
            <w:shd w:val="clear" w:color="000000" w:fill="FFFFFF"/>
            <w:noWrap/>
            <w:vAlign w:val="bottom"/>
            <w:hideMark/>
          </w:tcPr>
          <w:p w14:paraId="4ECBEB43"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42 %</w:t>
            </w:r>
          </w:p>
        </w:tc>
      </w:tr>
      <w:tr w:rsidR="00590E25" w:rsidRPr="003D0F9B" w14:paraId="003A374C"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18C2C2C8"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1997</w:t>
            </w:r>
          </w:p>
        </w:tc>
        <w:tc>
          <w:tcPr>
            <w:tcW w:w="979" w:type="dxa"/>
            <w:tcBorders>
              <w:top w:val="nil"/>
              <w:left w:val="nil"/>
              <w:bottom w:val="nil"/>
              <w:right w:val="nil"/>
            </w:tcBorders>
            <w:shd w:val="clear" w:color="000000" w:fill="FFFFFF"/>
            <w:noWrap/>
            <w:vAlign w:val="bottom"/>
            <w:hideMark/>
          </w:tcPr>
          <w:p w14:paraId="02B72D08" w14:textId="31A4F1F2"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74 000</w:t>
            </w:r>
          </w:p>
        </w:tc>
        <w:tc>
          <w:tcPr>
            <w:tcW w:w="992" w:type="dxa"/>
            <w:tcBorders>
              <w:top w:val="nil"/>
              <w:left w:val="nil"/>
              <w:bottom w:val="nil"/>
              <w:right w:val="nil"/>
            </w:tcBorders>
            <w:shd w:val="clear" w:color="000000" w:fill="FFFFFF"/>
            <w:noWrap/>
            <w:vAlign w:val="bottom"/>
            <w:hideMark/>
          </w:tcPr>
          <w:p w14:paraId="484739C8" w14:textId="1FE2A1EA"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196 000</w:t>
            </w:r>
          </w:p>
        </w:tc>
        <w:tc>
          <w:tcPr>
            <w:tcW w:w="1276" w:type="dxa"/>
            <w:tcBorders>
              <w:top w:val="nil"/>
              <w:left w:val="nil"/>
              <w:bottom w:val="nil"/>
              <w:right w:val="nil"/>
            </w:tcBorders>
            <w:shd w:val="clear" w:color="000000" w:fill="FFFFFF"/>
            <w:noWrap/>
            <w:vAlign w:val="bottom"/>
            <w:hideMark/>
          </w:tcPr>
          <w:p w14:paraId="6F8085F1" w14:textId="546A4F0B"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122 000</w:t>
            </w:r>
          </w:p>
        </w:tc>
        <w:tc>
          <w:tcPr>
            <w:tcW w:w="1559" w:type="dxa"/>
            <w:tcBorders>
              <w:top w:val="nil"/>
              <w:left w:val="nil"/>
              <w:bottom w:val="nil"/>
              <w:right w:val="nil"/>
            </w:tcBorders>
            <w:shd w:val="clear" w:color="000000" w:fill="FFFFFF"/>
            <w:noWrap/>
            <w:vAlign w:val="bottom"/>
            <w:hideMark/>
          </w:tcPr>
          <w:p w14:paraId="309F567A"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38 %</w:t>
            </w:r>
          </w:p>
        </w:tc>
        <w:tc>
          <w:tcPr>
            <w:tcW w:w="1146" w:type="dxa"/>
            <w:tcBorders>
              <w:top w:val="nil"/>
              <w:left w:val="nil"/>
              <w:bottom w:val="nil"/>
              <w:right w:val="nil"/>
            </w:tcBorders>
            <w:shd w:val="clear" w:color="000000" w:fill="FFFFFF"/>
            <w:noWrap/>
            <w:vAlign w:val="bottom"/>
            <w:hideMark/>
          </w:tcPr>
          <w:p w14:paraId="6BC55DC2" w14:textId="0D674C50"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78 000</w:t>
            </w:r>
          </w:p>
        </w:tc>
        <w:tc>
          <w:tcPr>
            <w:tcW w:w="850" w:type="dxa"/>
            <w:tcBorders>
              <w:top w:val="nil"/>
              <w:left w:val="nil"/>
              <w:bottom w:val="nil"/>
              <w:right w:val="nil"/>
            </w:tcBorders>
            <w:shd w:val="clear" w:color="000000" w:fill="FFFFFF"/>
            <w:noWrap/>
            <w:vAlign w:val="bottom"/>
            <w:hideMark/>
          </w:tcPr>
          <w:p w14:paraId="0DAADAB5" w14:textId="4EE76171"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196 000</w:t>
            </w:r>
          </w:p>
        </w:tc>
        <w:tc>
          <w:tcPr>
            <w:tcW w:w="1276" w:type="dxa"/>
            <w:tcBorders>
              <w:top w:val="nil"/>
              <w:left w:val="nil"/>
              <w:bottom w:val="nil"/>
              <w:right w:val="nil"/>
            </w:tcBorders>
            <w:shd w:val="clear" w:color="000000" w:fill="FFFFFF"/>
            <w:noWrap/>
            <w:vAlign w:val="bottom"/>
            <w:hideMark/>
          </w:tcPr>
          <w:p w14:paraId="6E9515B6" w14:textId="1D9217BA"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118 000</w:t>
            </w:r>
          </w:p>
        </w:tc>
        <w:tc>
          <w:tcPr>
            <w:tcW w:w="1559" w:type="dxa"/>
            <w:gridSpan w:val="2"/>
            <w:tcBorders>
              <w:top w:val="nil"/>
              <w:left w:val="nil"/>
              <w:bottom w:val="nil"/>
              <w:right w:val="nil"/>
            </w:tcBorders>
            <w:shd w:val="clear" w:color="000000" w:fill="FFFFFF"/>
            <w:noWrap/>
            <w:vAlign w:val="bottom"/>
            <w:hideMark/>
          </w:tcPr>
          <w:p w14:paraId="686EDDA7"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40 %</w:t>
            </w:r>
          </w:p>
        </w:tc>
      </w:tr>
      <w:tr w:rsidR="00590E25" w:rsidRPr="003D0F9B" w14:paraId="7E24A46D"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54681A1A"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1998</w:t>
            </w:r>
          </w:p>
        </w:tc>
        <w:tc>
          <w:tcPr>
            <w:tcW w:w="979" w:type="dxa"/>
            <w:tcBorders>
              <w:top w:val="nil"/>
              <w:left w:val="nil"/>
              <w:bottom w:val="nil"/>
              <w:right w:val="nil"/>
            </w:tcBorders>
            <w:shd w:val="clear" w:color="000000" w:fill="FFFFFF"/>
            <w:noWrap/>
            <w:vAlign w:val="bottom"/>
            <w:hideMark/>
          </w:tcPr>
          <w:p w14:paraId="38BE39D4" w14:textId="3A66F2DE"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81 700</w:t>
            </w:r>
          </w:p>
        </w:tc>
        <w:tc>
          <w:tcPr>
            <w:tcW w:w="992" w:type="dxa"/>
            <w:tcBorders>
              <w:top w:val="nil"/>
              <w:left w:val="nil"/>
              <w:bottom w:val="nil"/>
              <w:right w:val="nil"/>
            </w:tcBorders>
            <w:shd w:val="clear" w:color="000000" w:fill="FFFFFF"/>
            <w:noWrap/>
            <w:vAlign w:val="bottom"/>
            <w:hideMark/>
          </w:tcPr>
          <w:p w14:paraId="74BD4ED5" w14:textId="1A800950"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170 000</w:t>
            </w:r>
          </w:p>
        </w:tc>
        <w:tc>
          <w:tcPr>
            <w:tcW w:w="1276" w:type="dxa"/>
            <w:tcBorders>
              <w:top w:val="nil"/>
              <w:left w:val="nil"/>
              <w:bottom w:val="nil"/>
              <w:right w:val="nil"/>
            </w:tcBorders>
            <w:shd w:val="clear" w:color="000000" w:fill="FFFFFF"/>
            <w:noWrap/>
            <w:vAlign w:val="bottom"/>
            <w:hideMark/>
          </w:tcPr>
          <w:p w14:paraId="1D8632E6" w14:textId="3CF213A9"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88 700</w:t>
            </w:r>
          </w:p>
        </w:tc>
        <w:tc>
          <w:tcPr>
            <w:tcW w:w="1559" w:type="dxa"/>
            <w:tcBorders>
              <w:top w:val="nil"/>
              <w:left w:val="nil"/>
              <w:bottom w:val="nil"/>
              <w:right w:val="nil"/>
            </w:tcBorders>
            <w:shd w:val="clear" w:color="000000" w:fill="FFFFFF"/>
            <w:noWrap/>
            <w:vAlign w:val="bottom"/>
            <w:hideMark/>
          </w:tcPr>
          <w:p w14:paraId="405B5C39"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48 %</w:t>
            </w:r>
          </w:p>
        </w:tc>
        <w:tc>
          <w:tcPr>
            <w:tcW w:w="1146" w:type="dxa"/>
            <w:tcBorders>
              <w:top w:val="nil"/>
              <w:left w:val="nil"/>
              <w:bottom w:val="nil"/>
              <w:right w:val="nil"/>
            </w:tcBorders>
            <w:shd w:val="clear" w:color="000000" w:fill="FFFFFF"/>
            <w:noWrap/>
            <w:vAlign w:val="bottom"/>
            <w:hideMark/>
          </w:tcPr>
          <w:p w14:paraId="0BEDD92B" w14:textId="2DE90CD1"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86 700</w:t>
            </w:r>
          </w:p>
        </w:tc>
        <w:tc>
          <w:tcPr>
            <w:tcW w:w="850" w:type="dxa"/>
            <w:tcBorders>
              <w:top w:val="nil"/>
              <w:left w:val="nil"/>
              <w:bottom w:val="nil"/>
              <w:right w:val="nil"/>
            </w:tcBorders>
            <w:shd w:val="clear" w:color="000000" w:fill="FFFFFF"/>
            <w:noWrap/>
            <w:vAlign w:val="bottom"/>
            <w:hideMark/>
          </w:tcPr>
          <w:p w14:paraId="3EB0EDA9" w14:textId="609D8045"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170 000</w:t>
            </w:r>
          </w:p>
        </w:tc>
        <w:tc>
          <w:tcPr>
            <w:tcW w:w="1276" w:type="dxa"/>
            <w:tcBorders>
              <w:top w:val="nil"/>
              <w:left w:val="nil"/>
              <w:bottom w:val="nil"/>
              <w:right w:val="nil"/>
            </w:tcBorders>
            <w:shd w:val="clear" w:color="000000" w:fill="FFFFFF"/>
            <w:noWrap/>
            <w:vAlign w:val="bottom"/>
            <w:hideMark/>
          </w:tcPr>
          <w:p w14:paraId="249A3839" w14:textId="154EC8CF"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83 700</w:t>
            </w:r>
          </w:p>
        </w:tc>
        <w:tc>
          <w:tcPr>
            <w:tcW w:w="1559" w:type="dxa"/>
            <w:gridSpan w:val="2"/>
            <w:tcBorders>
              <w:top w:val="nil"/>
              <w:left w:val="nil"/>
              <w:bottom w:val="nil"/>
              <w:right w:val="nil"/>
            </w:tcBorders>
            <w:shd w:val="clear" w:color="000000" w:fill="FFFFFF"/>
            <w:noWrap/>
            <w:vAlign w:val="bottom"/>
            <w:hideMark/>
          </w:tcPr>
          <w:p w14:paraId="4B6BB5A7"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51 %</w:t>
            </w:r>
          </w:p>
        </w:tc>
      </w:tr>
      <w:tr w:rsidR="00590E25" w:rsidRPr="003D0F9B" w14:paraId="509912EE"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5EC4E4DA"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1999</w:t>
            </w:r>
          </w:p>
        </w:tc>
        <w:tc>
          <w:tcPr>
            <w:tcW w:w="979" w:type="dxa"/>
            <w:tcBorders>
              <w:top w:val="nil"/>
              <w:left w:val="nil"/>
              <w:bottom w:val="nil"/>
              <w:right w:val="nil"/>
            </w:tcBorders>
            <w:shd w:val="clear" w:color="000000" w:fill="FFFFFF"/>
            <w:noWrap/>
            <w:vAlign w:val="bottom"/>
            <w:hideMark/>
          </w:tcPr>
          <w:p w14:paraId="428C77C1" w14:textId="0A7A7CB4"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85 300</w:t>
            </w:r>
          </w:p>
        </w:tc>
        <w:tc>
          <w:tcPr>
            <w:tcW w:w="992" w:type="dxa"/>
            <w:tcBorders>
              <w:top w:val="nil"/>
              <w:left w:val="nil"/>
              <w:bottom w:val="nil"/>
              <w:right w:val="nil"/>
            </w:tcBorders>
            <w:shd w:val="clear" w:color="000000" w:fill="FFFFFF"/>
            <w:noWrap/>
            <w:vAlign w:val="bottom"/>
            <w:hideMark/>
          </w:tcPr>
          <w:p w14:paraId="21DB0AEC" w14:textId="180EAE28"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202 000</w:t>
            </w:r>
          </w:p>
        </w:tc>
        <w:tc>
          <w:tcPr>
            <w:tcW w:w="1276" w:type="dxa"/>
            <w:tcBorders>
              <w:top w:val="nil"/>
              <w:left w:val="nil"/>
              <w:bottom w:val="nil"/>
              <w:right w:val="nil"/>
            </w:tcBorders>
            <w:shd w:val="clear" w:color="000000" w:fill="FFFFFF"/>
            <w:noWrap/>
            <w:vAlign w:val="bottom"/>
            <w:hideMark/>
          </w:tcPr>
          <w:p w14:paraId="6B3EB11C" w14:textId="063BE0D1"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117 000</w:t>
            </w:r>
          </w:p>
        </w:tc>
        <w:tc>
          <w:tcPr>
            <w:tcW w:w="1559" w:type="dxa"/>
            <w:tcBorders>
              <w:top w:val="nil"/>
              <w:left w:val="nil"/>
              <w:bottom w:val="nil"/>
              <w:right w:val="nil"/>
            </w:tcBorders>
            <w:shd w:val="clear" w:color="000000" w:fill="FFFFFF"/>
            <w:noWrap/>
            <w:vAlign w:val="bottom"/>
            <w:hideMark/>
          </w:tcPr>
          <w:p w14:paraId="5F1D73E9"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42 %</w:t>
            </w:r>
          </w:p>
        </w:tc>
        <w:tc>
          <w:tcPr>
            <w:tcW w:w="1146" w:type="dxa"/>
            <w:tcBorders>
              <w:top w:val="nil"/>
              <w:left w:val="nil"/>
              <w:bottom w:val="nil"/>
              <w:right w:val="nil"/>
            </w:tcBorders>
            <w:shd w:val="clear" w:color="000000" w:fill="FFFFFF"/>
            <w:noWrap/>
            <w:vAlign w:val="bottom"/>
            <w:hideMark/>
          </w:tcPr>
          <w:p w14:paraId="07F48B7D" w14:textId="422C72D0"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85 000</w:t>
            </w:r>
          </w:p>
        </w:tc>
        <w:tc>
          <w:tcPr>
            <w:tcW w:w="850" w:type="dxa"/>
            <w:tcBorders>
              <w:top w:val="nil"/>
              <w:left w:val="nil"/>
              <w:bottom w:val="nil"/>
              <w:right w:val="nil"/>
            </w:tcBorders>
            <w:shd w:val="clear" w:color="000000" w:fill="FFFFFF"/>
            <w:noWrap/>
            <w:vAlign w:val="bottom"/>
            <w:hideMark/>
          </w:tcPr>
          <w:p w14:paraId="4B97E5B8" w14:textId="3E3D7AF1"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202 000</w:t>
            </w:r>
          </w:p>
        </w:tc>
        <w:tc>
          <w:tcPr>
            <w:tcW w:w="1276" w:type="dxa"/>
            <w:tcBorders>
              <w:top w:val="nil"/>
              <w:left w:val="nil"/>
              <w:bottom w:val="nil"/>
              <w:right w:val="nil"/>
            </w:tcBorders>
            <w:shd w:val="clear" w:color="000000" w:fill="FFFFFF"/>
            <w:noWrap/>
            <w:vAlign w:val="bottom"/>
            <w:hideMark/>
          </w:tcPr>
          <w:p w14:paraId="1D549D3C" w14:textId="57A2402C"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117 000</w:t>
            </w:r>
          </w:p>
        </w:tc>
        <w:tc>
          <w:tcPr>
            <w:tcW w:w="1559" w:type="dxa"/>
            <w:gridSpan w:val="2"/>
            <w:tcBorders>
              <w:top w:val="nil"/>
              <w:left w:val="nil"/>
              <w:bottom w:val="nil"/>
              <w:right w:val="nil"/>
            </w:tcBorders>
            <w:shd w:val="clear" w:color="000000" w:fill="FFFFFF"/>
            <w:noWrap/>
            <w:vAlign w:val="bottom"/>
            <w:hideMark/>
          </w:tcPr>
          <w:p w14:paraId="5220D505"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42 %</w:t>
            </w:r>
          </w:p>
        </w:tc>
      </w:tr>
      <w:tr w:rsidR="00590E25" w:rsidRPr="003D0F9B" w14:paraId="2D5887F0"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1B7826CE"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2000</w:t>
            </w:r>
          </w:p>
        </w:tc>
        <w:tc>
          <w:tcPr>
            <w:tcW w:w="979" w:type="dxa"/>
            <w:tcBorders>
              <w:top w:val="nil"/>
              <w:left w:val="nil"/>
              <w:bottom w:val="nil"/>
              <w:right w:val="nil"/>
            </w:tcBorders>
            <w:shd w:val="clear" w:color="000000" w:fill="FFFFFF"/>
            <w:noWrap/>
            <w:vAlign w:val="bottom"/>
            <w:hideMark/>
          </w:tcPr>
          <w:p w14:paraId="6B75675A" w14:textId="0684C2E9"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160 000</w:t>
            </w:r>
          </w:p>
        </w:tc>
        <w:tc>
          <w:tcPr>
            <w:tcW w:w="992" w:type="dxa"/>
            <w:tcBorders>
              <w:top w:val="nil"/>
              <w:left w:val="nil"/>
              <w:bottom w:val="nil"/>
              <w:right w:val="nil"/>
            </w:tcBorders>
            <w:shd w:val="clear" w:color="000000" w:fill="FFFFFF"/>
            <w:noWrap/>
            <w:vAlign w:val="bottom"/>
            <w:hideMark/>
          </w:tcPr>
          <w:p w14:paraId="120AE295" w14:textId="2E361FD7"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171 000</w:t>
            </w:r>
          </w:p>
        </w:tc>
        <w:tc>
          <w:tcPr>
            <w:tcW w:w="1276" w:type="dxa"/>
            <w:tcBorders>
              <w:top w:val="nil"/>
              <w:left w:val="nil"/>
              <w:bottom w:val="nil"/>
              <w:right w:val="nil"/>
            </w:tcBorders>
            <w:shd w:val="clear" w:color="000000" w:fill="FFFFFF"/>
            <w:noWrap/>
            <w:vAlign w:val="bottom"/>
            <w:hideMark/>
          </w:tcPr>
          <w:p w14:paraId="46A31D69" w14:textId="6D70419C"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10 800</w:t>
            </w:r>
          </w:p>
        </w:tc>
        <w:tc>
          <w:tcPr>
            <w:tcW w:w="1559" w:type="dxa"/>
            <w:tcBorders>
              <w:top w:val="nil"/>
              <w:left w:val="nil"/>
              <w:bottom w:val="nil"/>
              <w:right w:val="nil"/>
            </w:tcBorders>
            <w:shd w:val="clear" w:color="000000" w:fill="FFFFFF"/>
            <w:noWrap/>
            <w:vAlign w:val="bottom"/>
            <w:hideMark/>
          </w:tcPr>
          <w:p w14:paraId="7AAC1038"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94 %</w:t>
            </w:r>
          </w:p>
        </w:tc>
        <w:tc>
          <w:tcPr>
            <w:tcW w:w="1146" w:type="dxa"/>
            <w:tcBorders>
              <w:top w:val="nil"/>
              <w:left w:val="nil"/>
              <w:bottom w:val="nil"/>
              <w:right w:val="nil"/>
            </w:tcBorders>
            <w:shd w:val="clear" w:color="000000" w:fill="FFFFFF"/>
            <w:noWrap/>
            <w:vAlign w:val="bottom"/>
            <w:hideMark/>
          </w:tcPr>
          <w:p w14:paraId="35F734B2" w14:textId="0691FAF5"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159 000</w:t>
            </w:r>
          </w:p>
        </w:tc>
        <w:tc>
          <w:tcPr>
            <w:tcW w:w="850" w:type="dxa"/>
            <w:tcBorders>
              <w:top w:val="nil"/>
              <w:left w:val="nil"/>
              <w:bottom w:val="nil"/>
              <w:right w:val="nil"/>
            </w:tcBorders>
            <w:shd w:val="clear" w:color="000000" w:fill="FFFFFF"/>
            <w:noWrap/>
            <w:vAlign w:val="bottom"/>
            <w:hideMark/>
          </w:tcPr>
          <w:p w14:paraId="67AD7058" w14:textId="29553118"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171 000</w:t>
            </w:r>
          </w:p>
        </w:tc>
        <w:tc>
          <w:tcPr>
            <w:tcW w:w="1276" w:type="dxa"/>
            <w:tcBorders>
              <w:top w:val="nil"/>
              <w:left w:val="nil"/>
              <w:bottom w:val="nil"/>
              <w:right w:val="nil"/>
            </w:tcBorders>
            <w:shd w:val="clear" w:color="000000" w:fill="FFFFFF"/>
            <w:noWrap/>
            <w:vAlign w:val="bottom"/>
            <w:hideMark/>
          </w:tcPr>
          <w:p w14:paraId="03BBDE74" w14:textId="44492003"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12 100</w:t>
            </w:r>
          </w:p>
        </w:tc>
        <w:tc>
          <w:tcPr>
            <w:tcW w:w="1559" w:type="dxa"/>
            <w:gridSpan w:val="2"/>
            <w:tcBorders>
              <w:top w:val="nil"/>
              <w:left w:val="nil"/>
              <w:bottom w:val="nil"/>
              <w:right w:val="nil"/>
            </w:tcBorders>
            <w:shd w:val="clear" w:color="000000" w:fill="FFFFFF"/>
            <w:noWrap/>
            <w:vAlign w:val="bottom"/>
            <w:hideMark/>
          </w:tcPr>
          <w:p w14:paraId="5951ACA1"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93 %</w:t>
            </w:r>
          </w:p>
        </w:tc>
      </w:tr>
      <w:tr w:rsidR="00590E25" w:rsidRPr="003D0F9B" w14:paraId="384043BC"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3863C7CC"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2001</w:t>
            </w:r>
          </w:p>
        </w:tc>
        <w:tc>
          <w:tcPr>
            <w:tcW w:w="979" w:type="dxa"/>
            <w:tcBorders>
              <w:top w:val="nil"/>
              <w:left w:val="nil"/>
              <w:bottom w:val="nil"/>
              <w:right w:val="nil"/>
            </w:tcBorders>
            <w:shd w:val="clear" w:color="000000" w:fill="FFFFFF"/>
            <w:noWrap/>
            <w:vAlign w:val="bottom"/>
            <w:hideMark/>
          </w:tcPr>
          <w:p w14:paraId="66F4AD21" w14:textId="445DF911"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303 000</w:t>
            </w:r>
          </w:p>
        </w:tc>
        <w:tc>
          <w:tcPr>
            <w:tcW w:w="992" w:type="dxa"/>
            <w:tcBorders>
              <w:top w:val="nil"/>
              <w:left w:val="nil"/>
              <w:bottom w:val="nil"/>
              <w:right w:val="nil"/>
            </w:tcBorders>
            <w:shd w:val="clear" w:color="000000" w:fill="FFFFFF"/>
            <w:noWrap/>
            <w:vAlign w:val="bottom"/>
            <w:hideMark/>
          </w:tcPr>
          <w:p w14:paraId="53A2CAE4" w14:textId="6428E32E"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214 000</w:t>
            </w:r>
          </w:p>
        </w:tc>
        <w:tc>
          <w:tcPr>
            <w:tcW w:w="1276" w:type="dxa"/>
            <w:tcBorders>
              <w:top w:val="nil"/>
              <w:left w:val="nil"/>
              <w:bottom w:val="nil"/>
              <w:right w:val="nil"/>
            </w:tcBorders>
            <w:shd w:val="clear" w:color="000000" w:fill="FFFFFF"/>
            <w:noWrap/>
            <w:vAlign w:val="bottom"/>
            <w:hideMark/>
          </w:tcPr>
          <w:p w14:paraId="274E68FE" w14:textId="0FA04C08"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-89 200</w:t>
            </w:r>
          </w:p>
        </w:tc>
        <w:tc>
          <w:tcPr>
            <w:tcW w:w="1559" w:type="dxa"/>
            <w:tcBorders>
              <w:top w:val="nil"/>
              <w:left w:val="nil"/>
              <w:bottom w:val="nil"/>
              <w:right w:val="nil"/>
            </w:tcBorders>
            <w:shd w:val="clear" w:color="000000" w:fill="FFFFFF"/>
            <w:noWrap/>
            <w:vAlign w:val="bottom"/>
            <w:hideMark/>
          </w:tcPr>
          <w:p w14:paraId="061E9BCA"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142 %</w:t>
            </w:r>
          </w:p>
        </w:tc>
        <w:tc>
          <w:tcPr>
            <w:tcW w:w="1146" w:type="dxa"/>
            <w:tcBorders>
              <w:top w:val="nil"/>
              <w:left w:val="nil"/>
              <w:bottom w:val="nil"/>
              <w:right w:val="nil"/>
            </w:tcBorders>
            <w:shd w:val="clear" w:color="000000" w:fill="FFFFFF"/>
            <w:noWrap/>
            <w:vAlign w:val="bottom"/>
            <w:hideMark/>
          </w:tcPr>
          <w:p w14:paraId="5F4B3ABF" w14:textId="13918D1A"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327 000</w:t>
            </w:r>
          </w:p>
        </w:tc>
        <w:tc>
          <w:tcPr>
            <w:tcW w:w="850" w:type="dxa"/>
            <w:tcBorders>
              <w:top w:val="nil"/>
              <w:left w:val="nil"/>
              <w:bottom w:val="nil"/>
              <w:right w:val="nil"/>
            </w:tcBorders>
            <w:shd w:val="clear" w:color="000000" w:fill="FFFFFF"/>
            <w:noWrap/>
            <w:vAlign w:val="bottom"/>
            <w:hideMark/>
          </w:tcPr>
          <w:p w14:paraId="64198B39" w14:textId="51DEC8C7"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214 000</w:t>
            </w:r>
          </w:p>
        </w:tc>
        <w:tc>
          <w:tcPr>
            <w:tcW w:w="1276" w:type="dxa"/>
            <w:tcBorders>
              <w:top w:val="nil"/>
              <w:left w:val="nil"/>
              <w:bottom w:val="nil"/>
              <w:right w:val="nil"/>
            </w:tcBorders>
            <w:shd w:val="clear" w:color="000000" w:fill="FFFFFF"/>
            <w:noWrap/>
            <w:vAlign w:val="bottom"/>
            <w:hideMark/>
          </w:tcPr>
          <w:p w14:paraId="42FF01BE" w14:textId="6AC96C2F"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-113 000</w:t>
            </w:r>
          </w:p>
        </w:tc>
        <w:tc>
          <w:tcPr>
            <w:tcW w:w="1559" w:type="dxa"/>
            <w:gridSpan w:val="2"/>
            <w:tcBorders>
              <w:top w:val="nil"/>
              <w:left w:val="nil"/>
              <w:bottom w:val="nil"/>
              <w:right w:val="nil"/>
            </w:tcBorders>
            <w:shd w:val="clear" w:color="000000" w:fill="FFFFFF"/>
            <w:noWrap/>
            <w:vAlign w:val="bottom"/>
            <w:hideMark/>
          </w:tcPr>
          <w:p w14:paraId="4BF2AF6A"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153 %</w:t>
            </w:r>
          </w:p>
        </w:tc>
      </w:tr>
      <w:tr w:rsidR="00590E25" w:rsidRPr="003D0F9B" w14:paraId="7A166D63"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14734F0D"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2002</w:t>
            </w:r>
          </w:p>
        </w:tc>
        <w:tc>
          <w:tcPr>
            <w:tcW w:w="979" w:type="dxa"/>
            <w:tcBorders>
              <w:top w:val="nil"/>
              <w:left w:val="nil"/>
              <w:bottom w:val="nil"/>
              <w:right w:val="nil"/>
            </w:tcBorders>
            <w:shd w:val="clear" w:color="000000" w:fill="FFFFFF"/>
            <w:noWrap/>
            <w:vAlign w:val="bottom"/>
            <w:hideMark/>
          </w:tcPr>
          <w:p w14:paraId="26AC71B4" w14:textId="4C482482"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262 000</w:t>
            </w:r>
          </w:p>
        </w:tc>
        <w:tc>
          <w:tcPr>
            <w:tcW w:w="992" w:type="dxa"/>
            <w:tcBorders>
              <w:top w:val="nil"/>
              <w:left w:val="nil"/>
              <w:bottom w:val="nil"/>
              <w:right w:val="nil"/>
            </w:tcBorders>
            <w:shd w:val="clear" w:color="000000" w:fill="FFFFFF"/>
            <w:noWrap/>
            <w:vAlign w:val="bottom"/>
            <w:hideMark/>
          </w:tcPr>
          <w:p w14:paraId="4092C0E9" w14:textId="06AD7C8D"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234 000</w:t>
            </w:r>
          </w:p>
        </w:tc>
        <w:tc>
          <w:tcPr>
            <w:tcW w:w="1276" w:type="dxa"/>
            <w:tcBorders>
              <w:top w:val="nil"/>
              <w:left w:val="nil"/>
              <w:bottom w:val="nil"/>
              <w:right w:val="nil"/>
            </w:tcBorders>
            <w:shd w:val="clear" w:color="000000" w:fill="FFFFFF"/>
            <w:noWrap/>
            <w:vAlign w:val="bottom"/>
            <w:hideMark/>
          </w:tcPr>
          <w:p w14:paraId="58FF7F2A" w14:textId="488FE139"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-27 800</w:t>
            </w:r>
          </w:p>
        </w:tc>
        <w:tc>
          <w:tcPr>
            <w:tcW w:w="1559" w:type="dxa"/>
            <w:tcBorders>
              <w:top w:val="nil"/>
              <w:left w:val="nil"/>
              <w:bottom w:val="nil"/>
              <w:right w:val="nil"/>
            </w:tcBorders>
            <w:shd w:val="clear" w:color="000000" w:fill="FFFFFF"/>
            <w:noWrap/>
            <w:vAlign w:val="bottom"/>
            <w:hideMark/>
          </w:tcPr>
          <w:p w14:paraId="5CBE43E6"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112 %</w:t>
            </w:r>
          </w:p>
        </w:tc>
        <w:tc>
          <w:tcPr>
            <w:tcW w:w="1146" w:type="dxa"/>
            <w:tcBorders>
              <w:top w:val="nil"/>
              <w:left w:val="nil"/>
              <w:bottom w:val="nil"/>
              <w:right w:val="nil"/>
            </w:tcBorders>
            <w:shd w:val="clear" w:color="000000" w:fill="FFFFFF"/>
            <w:noWrap/>
            <w:vAlign w:val="bottom"/>
            <w:hideMark/>
          </w:tcPr>
          <w:p w14:paraId="0A3FC000" w14:textId="52C023CB"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293 000</w:t>
            </w:r>
          </w:p>
        </w:tc>
        <w:tc>
          <w:tcPr>
            <w:tcW w:w="850" w:type="dxa"/>
            <w:tcBorders>
              <w:top w:val="nil"/>
              <w:left w:val="nil"/>
              <w:bottom w:val="nil"/>
              <w:right w:val="nil"/>
            </w:tcBorders>
            <w:shd w:val="clear" w:color="000000" w:fill="FFFFFF"/>
            <w:noWrap/>
            <w:vAlign w:val="bottom"/>
            <w:hideMark/>
          </w:tcPr>
          <w:p w14:paraId="4AB573A0" w14:textId="302A05A7"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234 000</w:t>
            </w:r>
          </w:p>
        </w:tc>
        <w:tc>
          <w:tcPr>
            <w:tcW w:w="1276" w:type="dxa"/>
            <w:tcBorders>
              <w:top w:val="nil"/>
              <w:left w:val="nil"/>
              <w:bottom w:val="nil"/>
              <w:right w:val="nil"/>
            </w:tcBorders>
            <w:shd w:val="clear" w:color="000000" w:fill="FFFFFF"/>
            <w:noWrap/>
            <w:vAlign w:val="bottom"/>
            <w:hideMark/>
          </w:tcPr>
          <w:p w14:paraId="2E21A0BC" w14:textId="5727A884"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-58 700</w:t>
            </w:r>
          </w:p>
        </w:tc>
        <w:tc>
          <w:tcPr>
            <w:tcW w:w="1559" w:type="dxa"/>
            <w:gridSpan w:val="2"/>
            <w:tcBorders>
              <w:top w:val="nil"/>
              <w:left w:val="nil"/>
              <w:bottom w:val="nil"/>
              <w:right w:val="nil"/>
            </w:tcBorders>
            <w:shd w:val="clear" w:color="000000" w:fill="FFFFFF"/>
            <w:noWrap/>
            <w:vAlign w:val="bottom"/>
            <w:hideMark/>
          </w:tcPr>
          <w:p w14:paraId="5B201D71"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125 %</w:t>
            </w:r>
          </w:p>
        </w:tc>
      </w:tr>
      <w:tr w:rsidR="00590E25" w:rsidRPr="003D0F9B" w14:paraId="05DFCC68"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496F5A0A"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2003</w:t>
            </w:r>
          </w:p>
        </w:tc>
        <w:tc>
          <w:tcPr>
            <w:tcW w:w="979" w:type="dxa"/>
            <w:tcBorders>
              <w:top w:val="nil"/>
              <w:left w:val="nil"/>
              <w:bottom w:val="nil"/>
              <w:right w:val="nil"/>
            </w:tcBorders>
            <w:shd w:val="clear" w:color="000000" w:fill="FFFFFF"/>
            <w:noWrap/>
            <w:vAlign w:val="bottom"/>
            <w:hideMark/>
          </w:tcPr>
          <w:p w14:paraId="4FDDFAD6" w14:textId="2778A96B"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434 000</w:t>
            </w:r>
          </w:p>
        </w:tc>
        <w:tc>
          <w:tcPr>
            <w:tcW w:w="992" w:type="dxa"/>
            <w:tcBorders>
              <w:top w:val="nil"/>
              <w:left w:val="nil"/>
              <w:bottom w:val="nil"/>
              <w:right w:val="nil"/>
            </w:tcBorders>
            <w:shd w:val="clear" w:color="000000" w:fill="FFFFFF"/>
            <w:noWrap/>
            <w:vAlign w:val="bottom"/>
            <w:hideMark/>
          </w:tcPr>
          <w:p w14:paraId="11ECCF58" w14:textId="5B084310"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267 000</w:t>
            </w:r>
          </w:p>
        </w:tc>
        <w:tc>
          <w:tcPr>
            <w:tcW w:w="1276" w:type="dxa"/>
            <w:tcBorders>
              <w:top w:val="nil"/>
              <w:left w:val="nil"/>
              <w:bottom w:val="nil"/>
              <w:right w:val="nil"/>
            </w:tcBorders>
            <w:shd w:val="clear" w:color="000000" w:fill="FFFFFF"/>
            <w:noWrap/>
            <w:vAlign w:val="bottom"/>
            <w:hideMark/>
          </w:tcPr>
          <w:p w14:paraId="44DB1027" w14:textId="6701AACE"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-167 000</w:t>
            </w:r>
          </w:p>
        </w:tc>
        <w:tc>
          <w:tcPr>
            <w:tcW w:w="1559" w:type="dxa"/>
            <w:tcBorders>
              <w:top w:val="nil"/>
              <w:left w:val="nil"/>
              <w:bottom w:val="nil"/>
              <w:right w:val="nil"/>
            </w:tcBorders>
            <w:shd w:val="clear" w:color="000000" w:fill="FFFFFF"/>
            <w:noWrap/>
            <w:vAlign w:val="bottom"/>
            <w:hideMark/>
          </w:tcPr>
          <w:p w14:paraId="23076FF4"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163 %</w:t>
            </w:r>
          </w:p>
        </w:tc>
        <w:tc>
          <w:tcPr>
            <w:tcW w:w="1146" w:type="dxa"/>
            <w:tcBorders>
              <w:top w:val="nil"/>
              <w:left w:val="nil"/>
              <w:bottom w:val="nil"/>
              <w:right w:val="nil"/>
            </w:tcBorders>
            <w:shd w:val="clear" w:color="000000" w:fill="FFFFFF"/>
            <w:noWrap/>
            <w:vAlign w:val="bottom"/>
            <w:hideMark/>
          </w:tcPr>
          <w:p w14:paraId="6F5E9790" w14:textId="4602938D"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469 000</w:t>
            </w:r>
          </w:p>
        </w:tc>
        <w:tc>
          <w:tcPr>
            <w:tcW w:w="850" w:type="dxa"/>
            <w:tcBorders>
              <w:top w:val="nil"/>
              <w:left w:val="nil"/>
              <w:bottom w:val="nil"/>
              <w:right w:val="nil"/>
            </w:tcBorders>
            <w:shd w:val="clear" w:color="000000" w:fill="FFFFFF"/>
            <w:noWrap/>
            <w:vAlign w:val="bottom"/>
            <w:hideMark/>
          </w:tcPr>
          <w:p w14:paraId="1AE96ACC" w14:textId="6BE36595"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267 000</w:t>
            </w:r>
          </w:p>
        </w:tc>
        <w:tc>
          <w:tcPr>
            <w:tcW w:w="1276" w:type="dxa"/>
            <w:tcBorders>
              <w:top w:val="nil"/>
              <w:left w:val="nil"/>
              <w:bottom w:val="nil"/>
              <w:right w:val="nil"/>
            </w:tcBorders>
            <w:shd w:val="clear" w:color="000000" w:fill="FFFFFF"/>
            <w:noWrap/>
            <w:vAlign w:val="bottom"/>
            <w:hideMark/>
          </w:tcPr>
          <w:p w14:paraId="07B2D4C7" w14:textId="0DBCEB69"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-202 000</w:t>
            </w:r>
          </w:p>
        </w:tc>
        <w:tc>
          <w:tcPr>
            <w:tcW w:w="1559" w:type="dxa"/>
            <w:gridSpan w:val="2"/>
            <w:tcBorders>
              <w:top w:val="nil"/>
              <w:left w:val="nil"/>
              <w:bottom w:val="nil"/>
              <w:right w:val="nil"/>
            </w:tcBorders>
            <w:shd w:val="clear" w:color="000000" w:fill="FFFFFF"/>
            <w:noWrap/>
            <w:vAlign w:val="bottom"/>
            <w:hideMark/>
          </w:tcPr>
          <w:p w14:paraId="72998066"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176 %</w:t>
            </w:r>
          </w:p>
        </w:tc>
      </w:tr>
      <w:tr w:rsidR="00590E25" w:rsidRPr="003D0F9B" w14:paraId="70EEE3A3"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75B1754A"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2004</w:t>
            </w:r>
          </w:p>
        </w:tc>
        <w:tc>
          <w:tcPr>
            <w:tcW w:w="979" w:type="dxa"/>
            <w:tcBorders>
              <w:top w:val="nil"/>
              <w:left w:val="nil"/>
              <w:bottom w:val="nil"/>
              <w:right w:val="nil"/>
            </w:tcBorders>
            <w:shd w:val="clear" w:color="000000" w:fill="FFFFFF"/>
            <w:noWrap/>
            <w:vAlign w:val="bottom"/>
            <w:hideMark/>
          </w:tcPr>
          <w:p w14:paraId="33ED8AF9" w14:textId="239FCC60"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543 000</w:t>
            </w:r>
          </w:p>
        </w:tc>
        <w:tc>
          <w:tcPr>
            <w:tcW w:w="992" w:type="dxa"/>
            <w:tcBorders>
              <w:top w:val="nil"/>
              <w:left w:val="nil"/>
              <w:bottom w:val="nil"/>
              <w:right w:val="nil"/>
            </w:tcBorders>
            <w:shd w:val="clear" w:color="000000" w:fill="FFFFFF"/>
            <w:noWrap/>
            <w:vAlign w:val="bottom"/>
            <w:hideMark/>
          </w:tcPr>
          <w:p w14:paraId="3AF94C4C" w14:textId="44703F50"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253 000</w:t>
            </w:r>
          </w:p>
        </w:tc>
        <w:tc>
          <w:tcPr>
            <w:tcW w:w="1276" w:type="dxa"/>
            <w:tcBorders>
              <w:top w:val="nil"/>
              <w:left w:val="nil"/>
              <w:bottom w:val="nil"/>
              <w:right w:val="nil"/>
            </w:tcBorders>
            <w:shd w:val="clear" w:color="000000" w:fill="FFFFFF"/>
            <w:noWrap/>
            <w:vAlign w:val="bottom"/>
            <w:hideMark/>
          </w:tcPr>
          <w:p w14:paraId="08F0D149" w14:textId="2139C1FF"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-290 000</w:t>
            </w:r>
          </w:p>
        </w:tc>
        <w:tc>
          <w:tcPr>
            <w:tcW w:w="1559" w:type="dxa"/>
            <w:tcBorders>
              <w:top w:val="nil"/>
              <w:left w:val="nil"/>
              <w:bottom w:val="nil"/>
              <w:right w:val="nil"/>
            </w:tcBorders>
            <w:shd w:val="clear" w:color="000000" w:fill="FFFFFF"/>
            <w:noWrap/>
            <w:vAlign w:val="bottom"/>
            <w:hideMark/>
          </w:tcPr>
          <w:p w14:paraId="1999908C"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214 %</w:t>
            </w:r>
          </w:p>
        </w:tc>
        <w:tc>
          <w:tcPr>
            <w:tcW w:w="1146" w:type="dxa"/>
            <w:tcBorders>
              <w:top w:val="nil"/>
              <w:left w:val="nil"/>
              <w:bottom w:val="nil"/>
              <w:right w:val="nil"/>
            </w:tcBorders>
            <w:shd w:val="clear" w:color="000000" w:fill="FFFFFF"/>
            <w:noWrap/>
            <w:vAlign w:val="bottom"/>
            <w:hideMark/>
          </w:tcPr>
          <w:p w14:paraId="334B1916" w14:textId="3FD4169F"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590 000</w:t>
            </w:r>
          </w:p>
        </w:tc>
        <w:tc>
          <w:tcPr>
            <w:tcW w:w="850" w:type="dxa"/>
            <w:tcBorders>
              <w:top w:val="nil"/>
              <w:left w:val="nil"/>
              <w:bottom w:val="nil"/>
              <w:right w:val="nil"/>
            </w:tcBorders>
            <w:shd w:val="clear" w:color="000000" w:fill="FFFFFF"/>
            <w:noWrap/>
            <w:vAlign w:val="bottom"/>
            <w:hideMark/>
          </w:tcPr>
          <w:p w14:paraId="630E2CBE" w14:textId="4674BA70"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253 000</w:t>
            </w:r>
          </w:p>
        </w:tc>
        <w:tc>
          <w:tcPr>
            <w:tcW w:w="1276" w:type="dxa"/>
            <w:tcBorders>
              <w:top w:val="nil"/>
              <w:left w:val="nil"/>
              <w:bottom w:val="nil"/>
              <w:right w:val="nil"/>
            </w:tcBorders>
            <w:shd w:val="clear" w:color="000000" w:fill="FFFFFF"/>
            <w:noWrap/>
            <w:vAlign w:val="bottom"/>
            <w:hideMark/>
          </w:tcPr>
          <w:p w14:paraId="31D7675D" w14:textId="07212B04"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-337 000</w:t>
            </w:r>
          </w:p>
        </w:tc>
        <w:tc>
          <w:tcPr>
            <w:tcW w:w="1559" w:type="dxa"/>
            <w:gridSpan w:val="2"/>
            <w:tcBorders>
              <w:top w:val="nil"/>
              <w:left w:val="nil"/>
              <w:bottom w:val="nil"/>
              <w:right w:val="nil"/>
            </w:tcBorders>
            <w:shd w:val="clear" w:color="000000" w:fill="FFFFFF"/>
            <w:noWrap/>
            <w:vAlign w:val="bottom"/>
            <w:hideMark/>
          </w:tcPr>
          <w:p w14:paraId="2FA53BAB"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233 %</w:t>
            </w:r>
          </w:p>
        </w:tc>
      </w:tr>
      <w:tr w:rsidR="00590E25" w:rsidRPr="003D0F9B" w14:paraId="511B1068"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179FE039"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lastRenderedPageBreak/>
              <w:t>2005</w:t>
            </w:r>
          </w:p>
        </w:tc>
        <w:tc>
          <w:tcPr>
            <w:tcW w:w="979" w:type="dxa"/>
            <w:tcBorders>
              <w:top w:val="nil"/>
              <w:left w:val="nil"/>
              <w:bottom w:val="nil"/>
              <w:right w:val="nil"/>
            </w:tcBorders>
            <w:shd w:val="clear" w:color="000000" w:fill="FFFFFF"/>
            <w:noWrap/>
            <w:vAlign w:val="bottom"/>
            <w:hideMark/>
          </w:tcPr>
          <w:p w14:paraId="6B69B5DC" w14:textId="1E7BE124"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601 000</w:t>
            </w:r>
          </w:p>
        </w:tc>
        <w:tc>
          <w:tcPr>
            <w:tcW w:w="992" w:type="dxa"/>
            <w:tcBorders>
              <w:top w:val="nil"/>
              <w:left w:val="nil"/>
              <w:bottom w:val="nil"/>
              <w:right w:val="nil"/>
            </w:tcBorders>
            <w:shd w:val="clear" w:color="000000" w:fill="FFFFFF"/>
            <w:noWrap/>
            <w:vAlign w:val="bottom"/>
            <w:hideMark/>
          </w:tcPr>
          <w:p w14:paraId="517299E1" w14:textId="1178EDC2"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286 000</w:t>
            </w:r>
          </w:p>
        </w:tc>
        <w:tc>
          <w:tcPr>
            <w:tcW w:w="1276" w:type="dxa"/>
            <w:tcBorders>
              <w:top w:val="nil"/>
              <w:left w:val="nil"/>
              <w:bottom w:val="nil"/>
              <w:right w:val="nil"/>
            </w:tcBorders>
            <w:shd w:val="clear" w:color="000000" w:fill="FFFFFF"/>
            <w:noWrap/>
            <w:vAlign w:val="bottom"/>
            <w:hideMark/>
          </w:tcPr>
          <w:p w14:paraId="34862860" w14:textId="6745F07C"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-315 000</w:t>
            </w:r>
          </w:p>
        </w:tc>
        <w:tc>
          <w:tcPr>
            <w:tcW w:w="1559" w:type="dxa"/>
            <w:tcBorders>
              <w:top w:val="nil"/>
              <w:left w:val="nil"/>
              <w:bottom w:val="nil"/>
              <w:right w:val="nil"/>
            </w:tcBorders>
            <w:shd w:val="clear" w:color="000000" w:fill="FFFFFF"/>
            <w:noWrap/>
            <w:vAlign w:val="bottom"/>
            <w:hideMark/>
          </w:tcPr>
          <w:p w14:paraId="19C7CA56"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210 %</w:t>
            </w:r>
          </w:p>
        </w:tc>
        <w:tc>
          <w:tcPr>
            <w:tcW w:w="1146" w:type="dxa"/>
            <w:tcBorders>
              <w:top w:val="nil"/>
              <w:left w:val="nil"/>
              <w:bottom w:val="nil"/>
              <w:right w:val="nil"/>
            </w:tcBorders>
            <w:shd w:val="clear" w:color="000000" w:fill="FFFFFF"/>
            <w:noWrap/>
            <w:vAlign w:val="bottom"/>
            <w:hideMark/>
          </w:tcPr>
          <w:p w14:paraId="20AA0875" w14:textId="0127AA0E"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651 000</w:t>
            </w:r>
          </w:p>
        </w:tc>
        <w:tc>
          <w:tcPr>
            <w:tcW w:w="850" w:type="dxa"/>
            <w:tcBorders>
              <w:top w:val="nil"/>
              <w:left w:val="nil"/>
              <w:bottom w:val="nil"/>
              <w:right w:val="nil"/>
            </w:tcBorders>
            <w:shd w:val="clear" w:color="000000" w:fill="FFFFFF"/>
            <w:noWrap/>
            <w:vAlign w:val="bottom"/>
            <w:hideMark/>
          </w:tcPr>
          <w:p w14:paraId="3613215C" w14:textId="69B388DD"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286 000</w:t>
            </w:r>
          </w:p>
        </w:tc>
        <w:tc>
          <w:tcPr>
            <w:tcW w:w="1276" w:type="dxa"/>
            <w:tcBorders>
              <w:top w:val="nil"/>
              <w:left w:val="nil"/>
              <w:bottom w:val="nil"/>
              <w:right w:val="nil"/>
            </w:tcBorders>
            <w:shd w:val="clear" w:color="000000" w:fill="FFFFFF"/>
            <w:noWrap/>
            <w:vAlign w:val="bottom"/>
            <w:hideMark/>
          </w:tcPr>
          <w:p w14:paraId="16F38A62" w14:textId="279685D1"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-365 000</w:t>
            </w:r>
          </w:p>
        </w:tc>
        <w:tc>
          <w:tcPr>
            <w:tcW w:w="1559" w:type="dxa"/>
            <w:gridSpan w:val="2"/>
            <w:tcBorders>
              <w:top w:val="nil"/>
              <w:left w:val="nil"/>
              <w:bottom w:val="nil"/>
              <w:right w:val="nil"/>
            </w:tcBorders>
            <w:shd w:val="clear" w:color="000000" w:fill="FFFFFF"/>
            <w:noWrap/>
            <w:vAlign w:val="bottom"/>
            <w:hideMark/>
          </w:tcPr>
          <w:p w14:paraId="1810A1C7"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228 %</w:t>
            </w:r>
          </w:p>
        </w:tc>
      </w:tr>
      <w:tr w:rsidR="00590E25" w:rsidRPr="003D0F9B" w14:paraId="775E8789"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165139B4"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2006</w:t>
            </w:r>
          </w:p>
        </w:tc>
        <w:tc>
          <w:tcPr>
            <w:tcW w:w="979" w:type="dxa"/>
            <w:tcBorders>
              <w:top w:val="nil"/>
              <w:left w:val="nil"/>
              <w:bottom w:val="nil"/>
              <w:right w:val="nil"/>
            </w:tcBorders>
            <w:shd w:val="clear" w:color="000000" w:fill="FFFFFF"/>
            <w:noWrap/>
            <w:vAlign w:val="bottom"/>
            <w:hideMark/>
          </w:tcPr>
          <w:p w14:paraId="451F72A6" w14:textId="549867B6"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650 000</w:t>
            </w:r>
          </w:p>
        </w:tc>
        <w:tc>
          <w:tcPr>
            <w:tcW w:w="992" w:type="dxa"/>
            <w:tcBorders>
              <w:top w:val="nil"/>
              <w:left w:val="nil"/>
              <w:bottom w:val="nil"/>
              <w:right w:val="nil"/>
            </w:tcBorders>
            <w:shd w:val="clear" w:color="000000" w:fill="FFFFFF"/>
            <w:noWrap/>
            <w:vAlign w:val="bottom"/>
            <w:hideMark/>
          </w:tcPr>
          <w:p w14:paraId="627E3659" w14:textId="75CF8136"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296 000</w:t>
            </w:r>
          </w:p>
        </w:tc>
        <w:tc>
          <w:tcPr>
            <w:tcW w:w="1276" w:type="dxa"/>
            <w:tcBorders>
              <w:top w:val="nil"/>
              <w:left w:val="nil"/>
              <w:bottom w:val="nil"/>
              <w:right w:val="nil"/>
            </w:tcBorders>
            <w:shd w:val="clear" w:color="000000" w:fill="FFFFFF"/>
            <w:noWrap/>
            <w:vAlign w:val="bottom"/>
            <w:hideMark/>
          </w:tcPr>
          <w:p w14:paraId="1EF7F1B0" w14:textId="349CFB7D"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-353 000</w:t>
            </w:r>
          </w:p>
        </w:tc>
        <w:tc>
          <w:tcPr>
            <w:tcW w:w="1559" w:type="dxa"/>
            <w:tcBorders>
              <w:top w:val="nil"/>
              <w:left w:val="nil"/>
              <w:bottom w:val="nil"/>
              <w:right w:val="nil"/>
            </w:tcBorders>
            <w:shd w:val="clear" w:color="000000" w:fill="FFFFFF"/>
            <w:noWrap/>
            <w:vAlign w:val="bottom"/>
            <w:hideMark/>
          </w:tcPr>
          <w:p w14:paraId="28FFC25C"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219 %</w:t>
            </w:r>
          </w:p>
        </w:tc>
        <w:tc>
          <w:tcPr>
            <w:tcW w:w="1146" w:type="dxa"/>
            <w:tcBorders>
              <w:top w:val="nil"/>
              <w:left w:val="nil"/>
              <w:bottom w:val="nil"/>
              <w:right w:val="nil"/>
            </w:tcBorders>
            <w:shd w:val="clear" w:color="000000" w:fill="FFFFFF"/>
            <w:noWrap/>
            <w:vAlign w:val="bottom"/>
            <w:hideMark/>
          </w:tcPr>
          <w:p w14:paraId="76CFF998" w14:textId="1EF8A007"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694 000</w:t>
            </w:r>
          </w:p>
        </w:tc>
        <w:tc>
          <w:tcPr>
            <w:tcW w:w="850" w:type="dxa"/>
            <w:tcBorders>
              <w:top w:val="nil"/>
              <w:left w:val="nil"/>
              <w:bottom w:val="nil"/>
              <w:right w:val="nil"/>
            </w:tcBorders>
            <w:shd w:val="clear" w:color="000000" w:fill="FFFFFF"/>
            <w:noWrap/>
            <w:vAlign w:val="bottom"/>
            <w:hideMark/>
          </w:tcPr>
          <w:p w14:paraId="23A72293" w14:textId="431FF5C0"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296 000</w:t>
            </w:r>
          </w:p>
        </w:tc>
        <w:tc>
          <w:tcPr>
            <w:tcW w:w="1276" w:type="dxa"/>
            <w:tcBorders>
              <w:top w:val="nil"/>
              <w:left w:val="nil"/>
              <w:bottom w:val="nil"/>
              <w:right w:val="nil"/>
            </w:tcBorders>
            <w:shd w:val="clear" w:color="000000" w:fill="FFFFFF"/>
            <w:noWrap/>
            <w:vAlign w:val="bottom"/>
            <w:hideMark/>
          </w:tcPr>
          <w:p w14:paraId="5DE619AC" w14:textId="3C238BFC"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-398 000</w:t>
            </w:r>
          </w:p>
        </w:tc>
        <w:tc>
          <w:tcPr>
            <w:tcW w:w="1559" w:type="dxa"/>
            <w:gridSpan w:val="2"/>
            <w:tcBorders>
              <w:top w:val="nil"/>
              <w:left w:val="nil"/>
              <w:bottom w:val="nil"/>
              <w:right w:val="nil"/>
            </w:tcBorders>
            <w:shd w:val="clear" w:color="000000" w:fill="FFFFFF"/>
            <w:noWrap/>
            <w:vAlign w:val="bottom"/>
            <w:hideMark/>
          </w:tcPr>
          <w:p w14:paraId="5F73C522"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234 %</w:t>
            </w:r>
          </w:p>
        </w:tc>
      </w:tr>
      <w:tr w:rsidR="00590E25" w:rsidRPr="003D0F9B" w14:paraId="654306F8"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008278FA"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2007</w:t>
            </w:r>
          </w:p>
        </w:tc>
        <w:tc>
          <w:tcPr>
            <w:tcW w:w="979" w:type="dxa"/>
            <w:tcBorders>
              <w:top w:val="nil"/>
              <w:left w:val="nil"/>
              <w:bottom w:val="nil"/>
              <w:right w:val="nil"/>
            </w:tcBorders>
            <w:shd w:val="clear" w:color="000000" w:fill="FFFFFF"/>
            <w:noWrap/>
            <w:vAlign w:val="bottom"/>
            <w:hideMark/>
          </w:tcPr>
          <w:p w14:paraId="2867B902" w14:textId="3ABE1618"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623 000</w:t>
            </w:r>
          </w:p>
        </w:tc>
        <w:tc>
          <w:tcPr>
            <w:tcW w:w="992" w:type="dxa"/>
            <w:tcBorders>
              <w:top w:val="nil"/>
              <w:left w:val="nil"/>
              <w:bottom w:val="nil"/>
              <w:right w:val="nil"/>
            </w:tcBorders>
            <w:shd w:val="clear" w:color="000000" w:fill="FFFFFF"/>
            <w:noWrap/>
            <w:vAlign w:val="bottom"/>
            <w:hideMark/>
          </w:tcPr>
          <w:p w14:paraId="2E313F52" w14:textId="29625E80"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319 000</w:t>
            </w:r>
          </w:p>
        </w:tc>
        <w:tc>
          <w:tcPr>
            <w:tcW w:w="1276" w:type="dxa"/>
            <w:tcBorders>
              <w:top w:val="nil"/>
              <w:left w:val="nil"/>
              <w:bottom w:val="nil"/>
              <w:right w:val="nil"/>
            </w:tcBorders>
            <w:shd w:val="clear" w:color="000000" w:fill="FFFFFF"/>
            <w:noWrap/>
            <w:vAlign w:val="bottom"/>
            <w:hideMark/>
          </w:tcPr>
          <w:p w14:paraId="3256F79B" w14:textId="3DD02ECA"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-304 000</w:t>
            </w:r>
          </w:p>
        </w:tc>
        <w:tc>
          <w:tcPr>
            <w:tcW w:w="1559" w:type="dxa"/>
            <w:tcBorders>
              <w:top w:val="nil"/>
              <w:left w:val="nil"/>
              <w:bottom w:val="nil"/>
              <w:right w:val="nil"/>
            </w:tcBorders>
            <w:shd w:val="clear" w:color="000000" w:fill="FFFFFF"/>
            <w:noWrap/>
            <w:vAlign w:val="bottom"/>
            <w:hideMark/>
          </w:tcPr>
          <w:p w14:paraId="4D65CA17"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196 %</w:t>
            </w:r>
          </w:p>
        </w:tc>
        <w:tc>
          <w:tcPr>
            <w:tcW w:w="1146" w:type="dxa"/>
            <w:tcBorders>
              <w:top w:val="nil"/>
              <w:left w:val="nil"/>
              <w:bottom w:val="nil"/>
              <w:right w:val="nil"/>
            </w:tcBorders>
            <w:shd w:val="clear" w:color="000000" w:fill="FFFFFF"/>
            <w:noWrap/>
            <w:vAlign w:val="bottom"/>
            <w:hideMark/>
          </w:tcPr>
          <w:p w14:paraId="5506AF34" w14:textId="6C0EA586"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670 000</w:t>
            </w:r>
          </w:p>
        </w:tc>
        <w:tc>
          <w:tcPr>
            <w:tcW w:w="850" w:type="dxa"/>
            <w:tcBorders>
              <w:top w:val="nil"/>
              <w:left w:val="nil"/>
              <w:bottom w:val="nil"/>
              <w:right w:val="nil"/>
            </w:tcBorders>
            <w:shd w:val="clear" w:color="000000" w:fill="FFFFFF"/>
            <w:noWrap/>
            <w:vAlign w:val="bottom"/>
            <w:hideMark/>
          </w:tcPr>
          <w:p w14:paraId="7C7C5420" w14:textId="08F0FC98"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319 000</w:t>
            </w:r>
          </w:p>
        </w:tc>
        <w:tc>
          <w:tcPr>
            <w:tcW w:w="1276" w:type="dxa"/>
            <w:tcBorders>
              <w:top w:val="nil"/>
              <w:left w:val="nil"/>
              <w:bottom w:val="nil"/>
              <w:right w:val="nil"/>
            </w:tcBorders>
            <w:shd w:val="clear" w:color="000000" w:fill="FFFFFF"/>
            <w:noWrap/>
            <w:vAlign w:val="bottom"/>
            <w:hideMark/>
          </w:tcPr>
          <w:p w14:paraId="48B44197" w14:textId="201710E3"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-351 000</w:t>
            </w:r>
          </w:p>
        </w:tc>
        <w:tc>
          <w:tcPr>
            <w:tcW w:w="1559" w:type="dxa"/>
            <w:gridSpan w:val="2"/>
            <w:tcBorders>
              <w:top w:val="nil"/>
              <w:left w:val="nil"/>
              <w:bottom w:val="nil"/>
              <w:right w:val="nil"/>
            </w:tcBorders>
            <w:shd w:val="clear" w:color="000000" w:fill="FFFFFF"/>
            <w:noWrap/>
            <w:vAlign w:val="bottom"/>
            <w:hideMark/>
          </w:tcPr>
          <w:p w14:paraId="46452256"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210 %</w:t>
            </w:r>
          </w:p>
        </w:tc>
      </w:tr>
      <w:tr w:rsidR="00590E25" w:rsidRPr="003D0F9B" w14:paraId="4DAF5B05"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576F4E1B"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2008</w:t>
            </w:r>
          </w:p>
        </w:tc>
        <w:tc>
          <w:tcPr>
            <w:tcW w:w="979" w:type="dxa"/>
            <w:tcBorders>
              <w:top w:val="nil"/>
              <w:left w:val="nil"/>
              <w:bottom w:val="nil"/>
              <w:right w:val="nil"/>
            </w:tcBorders>
            <w:shd w:val="clear" w:color="000000" w:fill="FFFFFF"/>
            <w:noWrap/>
            <w:vAlign w:val="bottom"/>
            <w:hideMark/>
          </w:tcPr>
          <w:p w14:paraId="64143EDE" w14:textId="2FEF9AC0"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761 000</w:t>
            </w:r>
          </w:p>
        </w:tc>
        <w:tc>
          <w:tcPr>
            <w:tcW w:w="992" w:type="dxa"/>
            <w:tcBorders>
              <w:top w:val="nil"/>
              <w:left w:val="nil"/>
              <w:bottom w:val="nil"/>
              <w:right w:val="nil"/>
            </w:tcBorders>
            <w:shd w:val="clear" w:color="000000" w:fill="FFFFFF"/>
            <w:noWrap/>
            <w:vAlign w:val="bottom"/>
            <w:hideMark/>
          </w:tcPr>
          <w:p w14:paraId="77BCBB6A" w14:textId="161079C4"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278 000</w:t>
            </w:r>
          </w:p>
        </w:tc>
        <w:tc>
          <w:tcPr>
            <w:tcW w:w="1276" w:type="dxa"/>
            <w:tcBorders>
              <w:top w:val="nil"/>
              <w:left w:val="nil"/>
              <w:bottom w:val="nil"/>
              <w:right w:val="nil"/>
            </w:tcBorders>
            <w:shd w:val="clear" w:color="000000" w:fill="FFFFFF"/>
            <w:noWrap/>
            <w:vAlign w:val="bottom"/>
            <w:hideMark/>
          </w:tcPr>
          <w:p w14:paraId="1E6EB983" w14:textId="111C08A8"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-482 000</w:t>
            </w:r>
          </w:p>
        </w:tc>
        <w:tc>
          <w:tcPr>
            <w:tcW w:w="1559" w:type="dxa"/>
            <w:tcBorders>
              <w:top w:val="nil"/>
              <w:left w:val="nil"/>
              <w:bottom w:val="nil"/>
              <w:right w:val="nil"/>
            </w:tcBorders>
            <w:shd w:val="clear" w:color="000000" w:fill="FFFFFF"/>
            <w:noWrap/>
            <w:vAlign w:val="bottom"/>
            <w:hideMark/>
          </w:tcPr>
          <w:p w14:paraId="18CF8E90"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273 %</w:t>
            </w:r>
          </w:p>
        </w:tc>
        <w:tc>
          <w:tcPr>
            <w:tcW w:w="1146" w:type="dxa"/>
            <w:tcBorders>
              <w:top w:val="nil"/>
              <w:left w:val="nil"/>
              <w:bottom w:val="nil"/>
              <w:right w:val="nil"/>
            </w:tcBorders>
            <w:shd w:val="clear" w:color="000000" w:fill="FFFFFF"/>
            <w:noWrap/>
            <w:vAlign w:val="bottom"/>
            <w:hideMark/>
          </w:tcPr>
          <w:p w14:paraId="6D9CF816" w14:textId="7B84CE33"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797 000</w:t>
            </w:r>
          </w:p>
        </w:tc>
        <w:tc>
          <w:tcPr>
            <w:tcW w:w="850" w:type="dxa"/>
            <w:tcBorders>
              <w:top w:val="nil"/>
              <w:left w:val="nil"/>
              <w:bottom w:val="nil"/>
              <w:right w:val="nil"/>
            </w:tcBorders>
            <w:shd w:val="clear" w:color="000000" w:fill="FFFFFF"/>
            <w:noWrap/>
            <w:vAlign w:val="bottom"/>
            <w:hideMark/>
          </w:tcPr>
          <w:p w14:paraId="39E652A9" w14:textId="30E76B12"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278 000</w:t>
            </w:r>
          </w:p>
        </w:tc>
        <w:tc>
          <w:tcPr>
            <w:tcW w:w="1276" w:type="dxa"/>
            <w:tcBorders>
              <w:top w:val="nil"/>
              <w:left w:val="nil"/>
              <w:bottom w:val="nil"/>
              <w:right w:val="nil"/>
            </w:tcBorders>
            <w:shd w:val="clear" w:color="000000" w:fill="FFFFFF"/>
            <w:noWrap/>
            <w:vAlign w:val="bottom"/>
            <w:hideMark/>
          </w:tcPr>
          <w:p w14:paraId="53FE022C" w14:textId="523E454A"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-519 000</w:t>
            </w:r>
          </w:p>
        </w:tc>
        <w:tc>
          <w:tcPr>
            <w:tcW w:w="1559" w:type="dxa"/>
            <w:gridSpan w:val="2"/>
            <w:tcBorders>
              <w:top w:val="nil"/>
              <w:left w:val="nil"/>
              <w:bottom w:val="nil"/>
              <w:right w:val="nil"/>
            </w:tcBorders>
            <w:shd w:val="clear" w:color="000000" w:fill="FFFFFF"/>
            <w:noWrap/>
            <w:vAlign w:val="bottom"/>
            <w:hideMark/>
          </w:tcPr>
          <w:p w14:paraId="52A63796"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286 %</w:t>
            </w:r>
          </w:p>
        </w:tc>
      </w:tr>
      <w:tr w:rsidR="00590E25" w:rsidRPr="003D0F9B" w14:paraId="629AC0CE"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5B43AD60"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2009</w:t>
            </w:r>
          </w:p>
        </w:tc>
        <w:tc>
          <w:tcPr>
            <w:tcW w:w="979" w:type="dxa"/>
            <w:tcBorders>
              <w:top w:val="nil"/>
              <w:left w:val="nil"/>
              <w:bottom w:val="nil"/>
              <w:right w:val="nil"/>
            </w:tcBorders>
            <w:shd w:val="clear" w:color="000000" w:fill="FFFFFF"/>
            <w:noWrap/>
            <w:vAlign w:val="bottom"/>
            <w:hideMark/>
          </w:tcPr>
          <w:p w14:paraId="4E5F1E8E" w14:textId="39F512A8"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778 000</w:t>
            </w:r>
          </w:p>
        </w:tc>
        <w:tc>
          <w:tcPr>
            <w:tcW w:w="992" w:type="dxa"/>
            <w:tcBorders>
              <w:top w:val="nil"/>
              <w:left w:val="nil"/>
              <w:bottom w:val="nil"/>
              <w:right w:val="nil"/>
            </w:tcBorders>
            <w:shd w:val="clear" w:color="000000" w:fill="FFFFFF"/>
            <w:noWrap/>
            <w:vAlign w:val="bottom"/>
            <w:hideMark/>
          </w:tcPr>
          <w:p w14:paraId="32240FE5" w14:textId="09D98AA8"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237 000</w:t>
            </w:r>
          </w:p>
        </w:tc>
        <w:tc>
          <w:tcPr>
            <w:tcW w:w="1276" w:type="dxa"/>
            <w:tcBorders>
              <w:top w:val="nil"/>
              <w:left w:val="nil"/>
              <w:bottom w:val="nil"/>
              <w:right w:val="nil"/>
            </w:tcBorders>
            <w:shd w:val="clear" w:color="000000" w:fill="FFFFFF"/>
            <w:noWrap/>
            <w:vAlign w:val="bottom"/>
            <w:hideMark/>
          </w:tcPr>
          <w:p w14:paraId="2C8283A8" w14:textId="79A8F76A"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-541 000</w:t>
            </w:r>
          </w:p>
        </w:tc>
        <w:tc>
          <w:tcPr>
            <w:tcW w:w="1559" w:type="dxa"/>
            <w:tcBorders>
              <w:top w:val="nil"/>
              <w:left w:val="nil"/>
              <w:bottom w:val="nil"/>
              <w:right w:val="nil"/>
            </w:tcBorders>
            <w:shd w:val="clear" w:color="000000" w:fill="FFFFFF"/>
            <w:noWrap/>
            <w:vAlign w:val="bottom"/>
            <w:hideMark/>
          </w:tcPr>
          <w:p w14:paraId="2601981A"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328 %</w:t>
            </w:r>
          </w:p>
        </w:tc>
        <w:tc>
          <w:tcPr>
            <w:tcW w:w="1146" w:type="dxa"/>
            <w:tcBorders>
              <w:top w:val="nil"/>
              <w:left w:val="nil"/>
              <w:bottom w:val="nil"/>
              <w:right w:val="nil"/>
            </w:tcBorders>
            <w:shd w:val="clear" w:color="000000" w:fill="FFFFFF"/>
            <w:noWrap/>
            <w:vAlign w:val="bottom"/>
            <w:hideMark/>
          </w:tcPr>
          <w:p w14:paraId="2634EFA5" w14:textId="62289A09"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812 000</w:t>
            </w:r>
          </w:p>
        </w:tc>
        <w:tc>
          <w:tcPr>
            <w:tcW w:w="850" w:type="dxa"/>
            <w:tcBorders>
              <w:top w:val="nil"/>
              <w:left w:val="nil"/>
              <w:bottom w:val="nil"/>
              <w:right w:val="nil"/>
            </w:tcBorders>
            <w:shd w:val="clear" w:color="000000" w:fill="FFFFFF"/>
            <w:noWrap/>
            <w:vAlign w:val="bottom"/>
            <w:hideMark/>
          </w:tcPr>
          <w:p w14:paraId="57DA4A62" w14:textId="4AAA4747"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237 000</w:t>
            </w:r>
          </w:p>
        </w:tc>
        <w:tc>
          <w:tcPr>
            <w:tcW w:w="1276" w:type="dxa"/>
            <w:tcBorders>
              <w:top w:val="nil"/>
              <w:left w:val="nil"/>
              <w:bottom w:val="nil"/>
              <w:right w:val="nil"/>
            </w:tcBorders>
            <w:shd w:val="clear" w:color="000000" w:fill="FFFFFF"/>
            <w:noWrap/>
            <w:vAlign w:val="bottom"/>
            <w:hideMark/>
          </w:tcPr>
          <w:p w14:paraId="6C646957" w14:textId="3C21FA00"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-575 000</w:t>
            </w:r>
          </w:p>
        </w:tc>
        <w:tc>
          <w:tcPr>
            <w:tcW w:w="1559" w:type="dxa"/>
            <w:gridSpan w:val="2"/>
            <w:tcBorders>
              <w:top w:val="nil"/>
              <w:left w:val="nil"/>
              <w:bottom w:val="nil"/>
              <w:right w:val="nil"/>
            </w:tcBorders>
            <w:shd w:val="clear" w:color="000000" w:fill="FFFFFF"/>
            <w:noWrap/>
            <w:vAlign w:val="bottom"/>
            <w:hideMark/>
          </w:tcPr>
          <w:p w14:paraId="632A2358"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342 %</w:t>
            </w:r>
          </w:p>
        </w:tc>
      </w:tr>
      <w:tr w:rsidR="00590E25" w:rsidRPr="003D0F9B" w14:paraId="2708DCBE"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65E396DE"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2010</w:t>
            </w:r>
          </w:p>
        </w:tc>
        <w:tc>
          <w:tcPr>
            <w:tcW w:w="979" w:type="dxa"/>
            <w:tcBorders>
              <w:top w:val="nil"/>
              <w:left w:val="nil"/>
              <w:bottom w:val="nil"/>
              <w:right w:val="nil"/>
            </w:tcBorders>
            <w:shd w:val="clear" w:color="000000" w:fill="FFFFFF"/>
            <w:noWrap/>
            <w:vAlign w:val="bottom"/>
            <w:hideMark/>
          </w:tcPr>
          <w:p w14:paraId="671FC266" w14:textId="7E80B19B"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987 000</w:t>
            </w:r>
          </w:p>
        </w:tc>
        <w:tc>
          <w:tcPr>
            <w:tcW w:w="992" w:type="dxa"/>
            <w:tcBorders>
              <w:top w:val="nil"/>
              <w:left w:val="nil"/>
              <w:bottom w:val="nil"/>
              <w:right w:val="nil"/>
            </w:tcBorders>
            <w:shd w:val="clear" w:color="000000" w:fill="FFFFFF"/>
            <w:noWrap/>
            <w:vAlign w:val="bottom"/>
            <w:hideMark/>
          </w:tcPr>
          <w:p w14:paraId="4871B7A5" w14:textId="2A2A8A49"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249 000</w:t>
            </w:r>
          </w:p>
        </w:tc>
        <w:tc>
          <w:tcPr>
            <w:tcW w:w="1276" w:type="dxa"/>
            <w:tcBorders>
              <w:top w:val="nil"/>
              <w:left w:val="nil"/>
              <w:bottom w:val="nil"/>
              <w:right w:val="nil"/>
            </w:tcBorders>
            <w:shd w:val="clear" w:color="000000" w:fill="FFFFFF"/>
            <w:noWrap/>
            <w:vAlign w:val="bottom"/>
            <w:hideMark/>
          </w:tcPr>
          <w:p w14:paraId="4D9F00B2" w14:textId="3D07D97A"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-738 000</w:t>
            </w:r>
          </w:p>
        </w:tc>
        <w:tc>
          <w:tcPr>
            <w:tcW w:w="1559" w:type="dxa"/>
            <w:tcBorders>
              <w:top w:val="nil"/>
              <w:left w:val="nil"/>
              <w:bottom w:val="nil"/>
              <w:right w:val="nil"/>
            </w:tcBorders>
            <w:shd w:val="clear" w:color="000000" w:fill="FFFFFF"/>
            <w:noWrap/>
            <w:vAlign w:val="bottom"/>
            <w:hideMark/>
          </w:tcPr>
          <w:p w14:paraId="67EA78A4"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397 %</w:t>
            </w:r>
          </w:p>
        </w:tc>
        <w:tc>
          <w:tcPr>
            <w:tcW w:w="1146" w:type="dxa"/>
            <w:tcBorders>
              <w:top w:val="nil"/>
              <w:left w:val="nil"/>
              <w:bottom w:val="nil"/>
              <w:right w:val="nil"/>
            </w:tcBorders>
            <w:shd w:val="clear" w:color="000000" w:fill="FFFFFF"/>
            <w:noWrap/>
            <w:vAlign w:val="bottom"/>
            <w:hideMark/>
          </w:tcPr>
          <w:p w14:paraId="29230C76" w14:textId="712EF7AE"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1 020 000</w:t>
            </w:r>
          </w:p>
        </w:tc>
        <w:tc>
          <w:tcPr>
            <w:tcW w:w="850" w:type="dxa"/>
            <w:tcBorders>
              <w:top w:val="nil"/>
              <w:left w:val="nil"/>
              <w:bottom w:val="nil"/>
              <w:right w:val="nil"/>
            </w:tcBorders>
            <w:shd w:val="clear" w:color="000000" w:fill="FFFFFF"/>
            <w:noWrap/>
            <w:vAlign w:val="bottom"/>
            <w:hideMark/>
          </w:tcPr>
          <w:p w14:paraId="40A1DF63" w14:textId="31E0D0AA"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249 000</w:t>
            </w:r>
          </w:p>
        </w:tc>
        <w:tc>
          <w:tcPr>
            <w:tcW w:w="1276" w:type="dxa"/>
            <w:tcBorders>
              <w:top w:val="nil"/>
              <w:left w:val="nil"/>
              <w:bottom w:val="nil"/>
              <w:right w:val="nil"/>
            </w:tcBorders>
            <w:shd w:val="clear" w:color="000000" w:fill="FFFFFF"/>
            <w:noWrap/>
            <w:vAlign w:val="bottom"/>
            <w:hideMark/>
          </w:tcPr>
          <w:p w14:paraId="1D03AE9C" w14:textId="18B1C661"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-773 000</w:t>
            </w:r>
          </w:p>
        </w:tc>
        <w:tc>
          <w:tcPr>
            <w:tcW w:w="1559" w:type="dxa"/>
            <w:gridSpan w:val="2"/>
            <w:tcBorders>
              <w:top w:val="nil"/>
              <w:left w:val="nil"/>
              <w:bottom w:val="nil"/>
              <w:right w:val="nil"/>
            </w:tcBorders>
            <w:shd w:val="clear" w:color="000000" w:fill="FFFFFF"/>
            <w:noWrap/>
            <w:vAlign w:val="bottom"/>
            <w:hideMark/>
          </w:tcPr>
          <w:p w14:paraId="314E61C0"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411 %</w:t>
            </w:r>
          </w:p>
        </w:tc>
      </w:tr>
      <w:tr w:rsidR="00590E25" w:rsidRPr="003D0F9B" w14:paraId="2E8DF8E4"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1A091E45"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2011</w:t>
            </w:r>
          </w:p>
        </w:tc>
        <w:tc>
          <w:tcPr>
            <w:tcW w:w="979" w:type="dxa"/>
            <w:tcBorders>
              <w:top w:val="nil"/>
              <w:left w:val="nil"/>
              <w:bottom w:val="nil"/>
              <w:right w:val="nil"/>
            </w:tcBorders>
            <w:shd w:val="clear" w:color="000000" w:fill="FFFFFF"/>
            <w:noWrap/>
            <w:vAlign w:val="bottom"/>
            <w:hideMark/>
          </w:tcPr>
          <w:p w14:paraId="6ADB0E36" w14:textId="5B69E3A5"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1 010 000</w:t>
            </w:r>
          </w:p>
        </w:tc>
        <w:tc>
          <w:tcPr>
            <w:tcW w:w="992" w:type="dxa"/>
            <w:tcBorders>
              <w:top w:val="nil"/>
              <w:left w:val="nil"/>
              <w:bottom w:val="nil"/>
              <w:right w:val="nil"/>
            </w:tcBorders>
            <w:shd w:val="clear" w:color="000000" w:fill="FFFFFF"/>
            <w:noWrap/>
            <w:vAlign w:val="bottom"/>
            <w:hideMark/>
          </w:tcPr>
          <w:p w14:paraId="70BD22F4" w14:textId="084F0697"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243 000</w:t>
            </w:r>
          </w:p>
        </w:tc>
        <w:tc>
          <w:tcPr>
            <w:tcW w:w="1276" w:type="dxa"/>
            <w:tcBorders>
              <w:top w:val="nil"/>
              <w:left w:val="nil"/>
              <w:bottom w:val="nil"/>
              <w:right w:val="nil"/>
            </w:tcBorders>
            <w:shd w:val="clear" w:color="000000" w:fill="FFFFFF"/>
            <w:noWrap/>
            <w:vAlign w:val="bottom"/>
            <w:hideMark/>
          </w:tcPr>
          <w:p w14:paraId="22F2D5DD" w14:textId="5ABC7392"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-770 000</w:t>
            </w:r>
          </w:p>
        </w:tc>
        <w:tc>
          <w:tcPr>
            <w:tcW w:w="1559" w:type="dxa"/>
            <w:tcBorders>
              <w:top w:val="nil"/>
              <w:left w:val="nil"/>
              <w:bottom w:val="nil"/>
              <w:right w:val="nil"/>
            </w:tcBorders>
            <w:shd w:val="clear" w:color="000000" w:fill="FFFFFF"/>
            <w:noWrap/>
            <w:vAlign w:val="bottom"/>
            <w:hideMark/>
          </w:tcPr>
          <w:p w14:paraId="5903566D"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416 %</w:t>
            </w:r>
          </w:p>
        </w:tc>
        <w:tc>
          <w:tcPr>
            <w:tcW w:w="1146" w:type="dxa"/>
            <w:tcBorders>
              <w:top w:val="nil"/>
              <w:left w:val="nil"/>
              <w:bottom w:val="nil"/>
              <w:right w:val="nil"/>
            </w:tcBorders>
            <w:shd w:val="clear" w:color="000000" w:fill="FFFFFF"/>
            <w:noWrap/>
            <w:vAlign w:val="bottom"/>
            <w:hideMark/>
          </w:tcPr>
          <w:p w14:paraId="701776F3" w14:textId="0AAA8208"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1 040 000</w:t>
            </w:r>
          </w:p>
        </w:tc>
        <w:tc>
          <w:tcPr>
            <w:tcW w:w="850" w:type="dxa"/>
            <w:tcBorders>
              <w:top w:val="nil"/>
              <w:left w:val="nil"/>
              <w:bottom w:val="nil"/>
              <w:right w:val="nil"/>
            </w:tcBorders>
            <w:shd w:val="clear" w:color="000000" w:fill="FFFFFF"/>
            <w:noWrap/>
            <w:vAlign w:val="bottom"/>
            <w:hideMark/>
          </w:tcPr>
          <w:p w14:paraId="4F3B42EF" w14:textId="4A4B2627"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243 000</w:t>
            </w:r>
          </w:p>
        </w:tc>
        <w:tc>
          <w:tcPr>
            <w:tcW w:w="1276" w:type="dxa"/>
            <w:tcBorders>
              <w:top w:val="nil"/>
              <w:left w:val="nil"/>
              <w:bottom w:val="nil"/>
              <w:right w:val="nil"/>
            </w:tcBorders>
            <w:shd w:val="clear" w:color="000000" w:fill="FFFFFF"/>
            <w:noWrap/>
            <w:vAlign w:val="bottom"/>
            <w:hideMark/>
          </w:tcPr>
          <w:p w14:paraId="2F83B200" w14:textId="40037751"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-799 000</w:t>
            </w:r>
          </w:p>
        </w:tc>
        <w:tc>
          <w:tcPr>
            <w:tcW w:w="1559" w:type="dxa"/>
            <w:gridSpan w:val="2"/>
            <w:tcBorders>
              <w:top w:val="nil"/>
              <w:left w:val="nil"/>
              <w:bottom w:val="nil"/>
              <w:right w:val="nil"/>
            </w:tcBorders>
            <w:shd w:val="clear" w:color="000000" w:fill="FFFFFF"/>
            <w:noWrap/>
            <w:vAlign w:val="bottom"/>
            <w:hideMark/>
          </w:tcPr>
          <w:p w14:paraId="6A508868"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428 %</w:t>
            </w:r>
          </w:p>
        </w:tc>
      </w:tr>
      <w:tr w:rsidR="00590E25" w:rsidRPr="003D0F9B" w14:paraId="0D5949B0"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17920704"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2012</w:t>
            </w:r>
          </w:p>
        </w:tc>
        <w:tc>
          <w:tcPr>
            <w:tcW w:w="979" w:type="dxa"/>
            <w:tcBorders>
              <w:top w:val="nil"/>
              <w:left w:val="nil"/>
              <w:bottom w:val="nil"/>
              <w:right w:val="nil"/>
            </w:tcBorders>
            <w:shd w:val="clear" w:color="000000" w:fill="FFFFFF"/>
            <w:noWrap/>
            <w:vAlign w:val="bottom"/>
            <w:hideMark/>
          </w:tcPr>
          <w:p w14:paraId="5823E32B" w14:textId="41AB8D21"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1 140 000</w:t>
            </w:r>
          </w:p>
        </w:tc>
        <w:tc>
          <w:tcPr>
            <w:tcW w:w="992" w:type="dxa"/>
            <w:tcBorders>
              <w:top w:val="nil"/>
              <w:left w:val="nil"/>
              <w:bottom w:val="nil"/>
              <w:right w:val="nil"/>
            </w:tcBorders>
            <w:shd w:val="clear" w:color="000000" w:fill="FFFFFF"/>
            <w:noWrap/>
            <w:vAlign w:val="bottom"/>
            <w:hideMark/>
          </w:tcPr>
          <w:p w14:paraId="73CEC3BB" w14:textId="6D51F41E"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239 000</w:t>
            </w:r>
          </w:p>
        </w:tc>
        <w:tc>
          <w:tcPr>
            <w:tcW w:w="1276" w:type="dxa"/>
            <w:tcBorders>
              <w:top w:val="nil"/>
              <w:left w:val="nil"/>
              <w:bottom w:val="nil"/>
              <w:right w:val="nil"/>
            </w:tcBorders>
            <w:shd w:val="clear" w:color="000000" w:fill="FFFFFF"/>
            <w:noWrap/>
            <w:vAlign w:val="bottom"/>
            <w:hideMark/>
          </w:tcPr>
          <w:p w14:paraId="5E37D857" w14:textId="7C0F0786"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-899 000</w:t>
            </w:r>
          </w:p>
        </w:tc>
        <w:tc>
          <w:tcPr>
            <w:tcW w:w="1559" w:type="dxa"/>
            <w:tcBorders>
              <w:top w:val="nil"/>
              <w:left w:val="nil"/>
              <w:bottom w:val="nil"/>
              <w:right w:val="nil"/>
            </w:tcBorders>
            <w:shd w:val="clear" w:color="000000" w:fill="FFFFFF"/>
            <w:noWrap/>
            <w:vAlign w:val="bottom"/>
            <w:hideMark/>
          </w:tcPr>
          <w:p w14:paraId="1F7361BE"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476 %</w:t>
            </w:r>
          </w:p>
        </w:tc>
        <w:tc>
          <w:tcPr>
            <w:tcW w:w="1146" w:type="dxa"/>
            <w:tcBorders>
              <w:top w:val="nil"/>
              <w:left w:val="nil"/>
              <w:bottom w:val="nil"/>
              <w:right w:val="nil"/>
            </w:tcBorders>
            <w:shd w:val="clear" w:color="000000" w:fill="FFFFFF"/>
            <w:noWrap/>
            <w:vAlign w:val="bottom"/>
            <w:hideMark/>
          </w:tcPr>
          <w:p w14:paraId="28796B39" w14:textId="67A09DC8"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1 180 000</w:t>
            </w:r>
          </w:p>
        </w:tc>
        <w:tc>
          <w:tcPr>
            <w:tcW w:w="850" w:type="dxa"/>
            <w:tcBorders>
              <w:top w:val="nil"/>
              <w:left w:val="nil"/>
              <w:bottom w:val="nil"/>
              <w:right w:val="nil"/>
            </w:tcBorders>
            <w:shd w:val="clear" w:color="000000" w:fill="FFFFFF"/>
            <w:noWrap/>
            <w:vAlign w:val="bottom"/>
            <w:hideMark/>
          </w:tcPr>
          <w:p w14:paraId="55134232" w14:textId="17D1F679"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239 000</w:t>
            </w:r>
          </w:p>
        </w:tc>
        <w:tc>
          <w:tcPr>
            <w:tcW w:w="1276" w:type="dxa"/>
            <w:tcBorders>
              <w:top w:val="nil"/>
              <w:left w:val="nil"/>
              <w:bottom w:val="nil"/>
              <w:right w:val="nil"/>
            </w:tcBorders>
            <w:shd w:val="clear" w:color="000000" w:fill="FFFFFF"/>
            <w:noWrap/>
            <w:vAlign w:val="bottom"/>
            <w:hideMark/>
          </w:tcPr>
          <w:p w14:paraId="5EDF65DC" w14:textId="6CE93A40"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-936 000</w:t>
            </w:r>
          </w:p>
        </w:tc>
        <w:tc>
          <w:tcPr>
            <w:tcW w:w="1559" w:type="dxa"/>
            <w:gridSpan w:val="2"/>
            <w:tcBorders>
              <w:top w:val="nil"/>
              <w:left w:val="nil"/>
              <w:bottom w:val="nil"/>
              <w:right w:val="nil"/>
            </w:tcBorders>
            <w:shd w:val="clear" w:color="000000" w:fill="FFFFFF"/>
            <w:noWrap/>
            <w:vAlign w:val="bottom"/>
            <w:hideMark/>
          </w:tcPr>
          <w:p w14:paraId="3B537FC4"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491 %</w:t>
            </w:r>
          </w:p>
        </w:tc>
      </w:tr>
      <w:tr w:rsidR="00590E25" w:rsidRPr="003D0F9B" w14:paraId="28120D96"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356CA35B"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2013</w:t>
            </w:r>
          </w:p>
        </w:tc>
        <w:tc>
          <w:tcPr>
            <w:tcW w:w="979" w:type="dxa"/>
            <w:tcBorders>
              <w:top w:val="nil"/>
              <w:left w:val="nil"/>
              <w:bottom w:val="nil"/>
              <w:right w:val="nil"/>
            </w:tcBorders>
            <w:shd w:val="clear" w:color="000000" w:fill="FFFFFF"/>
            <w:noWrap/>
            <w:vAlign w:val="bottom"/>
            <w:hideMark/>
          </w:tcPr>
          <w:p w14:paraId="23C3994D" w14:textId="4A6C8F3A"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1 250 000</w:t>
            </w:r>
          </w:p>
        </w:tc>
        <w:tc>
          <w:tcPr>
            <w:tcW w:w="992" w:type="dxa"/>
            <w:tcBorders>
              <w:top w:val="nil"/>
              <w:left w:val="nil"/>
              <w:bottom w:val="nil"/>
              <w:right w:val="nil"/>
            </w:tcBorders>
            <w:shd w:val="clear" w:color="000000" w:fill="FFFFFF"/>
            <w:noWrap/>
            <w:vAlign w:val="bottom"/>
            <w:hideMark/>
          </w:tcPr>
          <w:p w14:paraId="21DCDE24" w14:textId="6B8A5717"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230 000</w:t>
            </w:r>
          </w:p>
        </w:tc>
        <w:tc>
          <w:tcPr>
            <w:tcW w:w="1276" w:type="dxa"/>
            <w:tcBorders>
              <w:top w:val="nil"/>
              <w:left w:val="nil"/>
              <w:bottom w:val="nil"/>
              <w:right w:val="nil"/>
            </w:tcBorders>
            <w:shd w:val="clear" w:color="000000" w:fill="FFFFFF"/>
            <w:noWrap/>
            <w:vAlign w:val="bottom"/>
            <w:hideMark/>
          </w:tcPr>
          <w:p w14:paraId="3142C347" w14:textId="353BEDCA"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-1 020 000</w:t>
            </w:r>
          </w:p>
        </w:tc>
        <w:tc>
          <w:tcPr>
            <w:tcW w:w="1559" w:type="dxa"/>
            <w:tcBorders>
              <w:top w:val="nil"/>
              <w:left w:val="nil"/>
              <w:bottom w:val="nil"/>
              <w:right w:val="nil"/>
            </w:tcBorders>
            <w:shd w:val="clear" w:color="000000" w:fill="FFFFFF"/>
            <w:noWrap/>
            <w:vAlign w:val="bottom"/>
            <w:hideMark/>
          </w:tcPr>
          <w:p w14:paraId="694A371C"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544 %</w:t>
            </w:r>
          </w:p>
        </w:tc>
        <w:tc>
          <w:tcPr>
            <w:tcW w:w="1146" w:type="dxa"/>
            <w:tcBorders>
              <w:top w:val="nil"/>
              <w:left w:val="nil"/>
              <w:bottom w:val="nil"/>
              <w:right w:val="nil"/>
            </w:tcBorders>
            <w:shd w:val="clear" w:color="000000" w:fill="FFFFFF"/>
            <w:noWrap/>
            <w:vAlign w:val="bottom"/>
            <w:hideMark/>
          </w:tcPr>
          <w:p w14:paraId="5F310F7A" w14:textId="571E2F87"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1 210 000</w:t>
            </w:r>
          </w:p>
        </w:tc>
        <w:tc>
          <w:tcPr>
            <w:tcW w:w="850" w:type="dxa"/>
            <w:tcBorders>
              <w:top w:val="nil"/>
              <w:left w:val="nil"/>
              <w:bottom w:val="nil"/>
              <w:right w:val="nil"/>
            </w:tcBorders>
            <w:shd w:val="clear" w:color="000000" w:fill="FFFFFF"/>
            <w:noWrap/>
            <w:vAlign w:val="bottom"/>
            <w:hideMark/>
          </w:tcPr>
          <w:p w14:paraId="782BA125" w14:textId="3C124362"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230 000</w:t>
            </w:r>
          </w:p>
        </w:tc>
        <w:tc>
          <w:tcPr>
            <w:tcW w:w="1276" w:type="dxa"/>
            <w:tcBorders>
              <w:top w:val="nil"/>
              <w:left w:val="nil"/>
              <w:bottom w:val="nil"/>
              <w:right w:val="nil"/>
            </w:tcBorders>
            <w:shd w:val="clear" w:color="000000" w:fill="FFFFFF"/>
            <w:noWrap/>
            <w:vAlign w:val="bottom"/>
            <w:hideMark/>
          </w:tcPr>
          <w:p w14:paraId="3CD202E0" w14:textId="23AFCB50"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-984 000</w:t>
            </w:r>
          </w:p>
        </w:tc>
        <w:tc>
          <w:tcPr>
            <w:tcW w:w="1559" w:type="dxa"/>
            <w:gridSpan w:val="2"/>
            <w:tcBorders>
              <w:top w:val="nil"/>
              <w:left w:val="nil"/>
              <w:bottom w:val="nil"/>
              <w:right w:val="nil"/>
            </w:tcBorders>
            <w:shd w:val="clear" w:color="000000" w:fill="FFFFFF"/>
            <w:noWrap/>
            <w:vAlign w:val="bottom"/>
            <w:hideMark/>
          </w:tcPr>
          <w:p w14:paraId="5FC51DB8"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528 %</w:t>
            </w:r>
          </w:p>
        </w:tc>
      </w:tr>
      <w:tr w:rsidR="00590E25" w:rsidRPr="003D0F9B" w14:paraId="3AE69B63" w14:textId="77777777" w:rsidTr="0022797B">
        <w:trPr>
          <w:gridAfter w:val="1"/>
          <w:wAfter w:w="1781" w:type="dxa"/>
          <w:trHeight w:val="300"/>
        </w:trPr>
        <w:tc>
          <w:tcPr>
            <w:tcW w:w="581" w:type="dxa"/>
            <w:tcBorders>
              <w:top w:val="nil"/>
              <w:left w:val="nil"/>
              <w:bottom w:val="nil"/>
              <w:right w:val="nil"/>
            </w:tcBorders>
            <w:shd w:val="clear" w:color="000000" w:fill="FFFFFF"/>
            <w:noWrap/>
            <w:vAlign w:val="bottom"/>
            <w:hideMark/>
          </w:tcPr>
          <w:p w14:paraId="57A002FD"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2014</w:t>
            </w:r>
          </w:p>
        </w:tc>
        <w:tc>
          <w:tcPr>
            <w:tcW w:w="979" w:type="dxa"/>
            <w:tcBorders>
              <w:top w:val="nil"/>
              <w:left w:val="nil"/>
              <w:bottom w:val="nil"/>
              <w:right w:val="nil"/>
            </w:tcBorders>
            <w:shd w:val="clear" w:color="000000" w:fill="FFFFFF"/>
            <w:noWrap/>
            <w:vAlign w:val="bottom"/>
            <w:hideMark/>
          </w:tcPr>
          <w:p w14:paraId="309F9966" w14:textId="635D8D6D"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1 260 000</w:t>
            </w:r>
          </w:p>
        </w:tc>
        <w:tc>
          <w:tcPr>
            <w:tcW w:w="992" w:type="dxa"/>
            <w:tcBorders>
              <w:top w:val="nil"/>
              <w:left w:val="nil"/>
              <w:bottom w:val="nil"/>
              <w:right w:val="nil"/>
            </w:tcBorders>
            <w:shd w:val="clear" w:color="000000" w:fill="FFFFFF"/>
            <w:noWrap/>
            <w:vAlign w:val="bottom"/>
            <w:hideMark/>
          </w:tcPr>
          <w:p w14:paraId="75CCB0B3" w14:textId="17078CA1"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221 000</w:t>
            </w:r>
          </w:p>
        </w:tc>
        <w:tc>
          <w:tcPr>
            <w:tcW w:w="1276" w:type="dxa"/>
            <w:tcBorders>
              <w:top w:val="nil"/>
              <w:left w:val="nil"/>
              <w:bottom w:val="nil"/>
              <w:right w:val="nil"/>
            </w:tcBorders>
            <w:shd w:val="clear" w:color="000000" w:fill="FFFFFF"/>
            <w:noWrap/>
            <w:vAlign w:val="bottom"/>
            <w:hideMark/>
          </w:tcPr>
          <w:p w14:paraId="48A3AA47" w14:textId="17AAC3E6"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-1 040 000</w:t>
            </w:r>
          </w:p>
        </w:tc>
        <w:tc>
          <w:tcPr>
            <w:tcW w:w="1559" w:type="dxa"/>
            <w:tcBorders>
              <w:top w:val="nil"/>
              <w:left w:val="nil"/>
              <w:bottom w:val="nil"/>
              <w:right w:val="nil"/>
            </w:tcBorders>
            <w:shd w:val="clear" w:color="000000" w:fill="FFFFFF"/>
            <w:noWrap/>
            <w:vAlign w:val="bottom"/>
            <w:hideMark/>
          </w:tcPr>
          <w:p w14:paraId="49C84B52"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570 %</w:t>
            </w:r>
          </w:p>
        </w:tc>
        <w:tc>
          <w:tcPr>
            <w:tcW w:w="1146" w:type="dxa"/>
            <w:tcBorders>
              <w:top w:val="nil"/>
              <w:left w:val="nil"/>
              <w:bottom w:val="nil"/>
              <w:right w:val="nil"/>
            </w:tcBorders>
            <w:shd w:val="clear" w:color="000000" w:fill="FFFFFF"/>
            <w:noWrap/>
            <w:vAlign w:val="bottom"/>
            <w:hideMark/>
          </w:tcPr>
          <w:p w14:paraId="23FE675A" w14:textId="0D2A0601"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1 220 000</w:t>
            </w:r>
          </w:p>
        </w:tc>
        <w:tc>
          <w:tcPr>
            <w:tcW w:w="850" w:type="dxa"/>
            <w:tcBorders>
              <w:top w:val="nil"/>
              <w:left w:val="nil"/>
              <w:bottom w:val="nil"/>
              <w:right w:val="nil"/>
            </w:tcBorders>
            <w:shd w:val="clear" w:color="000000" w:fill="FFFFFF"/>
            <w:noWrap/>
            <w:vAlign w:val="bottom"/>
            <w:hideMark/>
          </w:tcPr>
          <w:p w14:paraId="71CFA403" w14:textId="203517BA"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221 000</w:t>
            </w:r>
          </w:p>
        </w:tc>
        <w:tc>
          <w:tcPr>
            <w:tcW w:w="1276" w:type="dxa"/>
            <w:tcBorders>
              <w:top w:val="nil"/>
              <w:left w:val="nil"/>
              <w:bottom w:val="nil"/>
              <w:right w:val="nil"/>
            </w:tcBorders>
            <w:shd w:val="clear" w:color="000000" w:fill="FFFFFF"/>
            <w:noWrap/>
            <w:vAlign w:val="bottom"/>
            <w:hideMark/>
          </w:tcPr>
          <w:p w14:paraId="45D3E965" w14:textId="2FDBF95D"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-1 000 000</w:t>
            </w:r>
          </w:p>
        </w:tc>
        <w:tc>
          <w:tcPr>
            <w:tcW w:w="1559" w:type="dxa"/>
            <w:gridSpan w:val="2"/>
            <w:tcBorders>
              <w:top w:val="nil"/>
              <w:left w:val="nil"/>
              <w:bottom w:val="nil"/>
              <w:right w:val="nil"/>
            </w:tcBorders>
            <w:shd w:val="clear" w:color="000000" w:fill="FFFFFF"/>
            <w:noWrap/>
            <w:vAlign w:val="bottom"/>
            <w:hideMark/>
          </w:tcPr>
          <w:p w14:paraId="6DADAD84"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554 %</w:t>
            </w:r>
          </w:p>
        </w:tc>
      </w:tr>
      <w:tr w:rsidR="00590E25" w:rsidRPr="003D0F9B" w14:paraId="29BE5DF9" w14:textId="77777777" w:rsidTr="0022797B">
        <w:trPr>
          <w:gridAfter w:val="1"/>
          <w:wAfter w:w="1781" w:type="dxa"/>
          <w:trHeight w:val="315"/>
        </w:trPr>
        <w:tc>
          <w:tcPr>
            <w:tcW w:w="581" w:type="dxa"/>
            <w:tcBorders>
              <w:top w:val="nil"/>
              <w:left w:val="nil"/>
              <w:bottom w:val="single" w:sz="8" w:space="0" w:color="auto"/>
              <w:right w:val="nil"/>
            </w:tcBorders>
            <w:shd w:val="clear" w:color="000000" w:fill="FFFFFF"/>
            <w:noWrap/>
            <w:vAlign w:val="bottom"/>
            <w:hideMark/>
          </w:tcPr>
          <w:p w14:paraId="3BE3F750" w14:textId="77777777" w:rsidR="00590E25" w:rsidRPr="003D0F9B" w:rsidRDefault="00590E25" w:rsidP="00590E25">
            <w:pPr>
              <w:spacing w:after="0" w:line="240" w:lineRule="auto"/>
              <w:jc w:val="right"/>
              <w:rPr>
                <w:rFonts w:ascii="Calibri" w:eastAsia="Times New Roman" w:hAnsi="Calibri" w:cs="Times New Roman"/>
                <w:b/>
                <w:bCs/>
                <w:color w:val="000000"/>
                <w:sz w:val="18"/>
              </w:rPr>
            </w:pPr>
            <w:r w:rsidRPr="003D0F9B">
              <w:rPr>
                <w:rFonts w:ascii="Calibri" w:eastAsia="Times New Roman" w:hAnsi="Calibri" w:cs="Times New Roman"/>
                <w:b/>
                <w:bCs/>
                <w:color w:val="000000"/>
                <w:sz w:val="18"/>
              </w:rPr>
              <w:t>2015</w:t>
            </w:r>
          </w:p>
        </w:tc>
        <w:tc>
          <w:tcPr>
            <w:tcW w:w="979" w:type="dxa"/>
            <w:tcBorders>
              <w:top w:val="nil"/>
              <w:left w:val="nil"/>
              <w:bottom w:val="single" w:sz="8" w:space="0" w:color="auto"/>
              <w:right w:val="nil"/>
            </w:tcBorders>
            <w:shd w:val="clear" w:color="000000" w:fill="FFFFFF"/>
            <w:noWrap/>
            <w:vAlign w:val="bottom"/>
            <w:hideMark/>
          </w:tcPr>
          <w:p w14:paraId="33938371" w14:textId="24FA2081"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1 230 000</w:t>
            </w:r>
          </w:p>
        </w:tc>
        <w:tc>
          <w:tcPr>
            <w:tcW w:w="992" w:type="dxa"/>
            <w:tcBorders>
              <w:top w:val="nil"/>
              <w:left w:val="nil"/>
              <w:bottom w:val="single" w:sz="8" w:space="0" w:color="auto"/>
              <w:right w:val="nil"/>
            </w:tcBorders>
            <w:shd w:val="clear" w:color="000000" w:fill="FFFFFF"/>
            <w:noWrap/>
            <w:vAlign w:val="bottom"/>
            <w:hideMark/>
          </w:tcPr>
          <w:p w14:paraId="3D26558D" w14:textId="4D599074"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231 000</w:t>
            </w:r>
          </w:p>
        </w:tc>
        <w:tc>
          <w:tcPr>
            <w:tcW w:w="1276" w:type="dxa"/>
            <w:tcBorders>
              <w:top w:val="nil"/>
              <w:left w:val="nil"/>
              <w:bottom w:val="single" w:sz="8" w:space="0" w:color="auto"/>
              <w:right w:val="nil"/>
            </w:tcBorders>
            <w:shd w:val="clear" w:color="000000" w:fill="FFFFFF"/>
            <w:noWrap/>
            <w:vAlign w:val="bottom"/>
            <w:hideMark/>
          </w:tcPr>
          <w:p w14:paraId="02ACD15A" w14:textId="00078338"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-1 000 000</w:t>
            </w:r>
          </w:p>
        </w:tc>
        <w:tc>
          <w:tcPr>
            <w:tcW w:w="1559" w:type="dxa"/>
            <w:tcBorders>
              <w:top w:val="nil"/>
              <w:left w:val="nil"/>
              <w:bottom w:val="single" w:sz="8" w:space="0" w:color="auto"/>
              <w:right w:val="nil"/>
            </w:tcBorders>
            <w:shd w:val="clear" w:color="000000" w:fill="FFFFFF"/>
            <w:noWrap/>
            <w:vAlign w:val="bottom"/>
            <w:hideMark/>
          </w:tcPr>
          <w:p w14:paraId="3AE815FB"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533 %</w:t>
            </w:r>
          </w:p>
        </w:tc>
        <w:tc>
          <w:tcPr>
            <w:tcW w:w="1146" w:type="dxa"/>
            <w:tcBorders>
              <w:top w:val="nil"/>
              <w:left w:val="nil"/>
              <w:bottom w:val="single" w:sz="8" w:space="0" w:color="auto"/>
              <w:right w:val="nil"/>
            </w:tcBorders>
            <w:shd w:val="clear" w:color="000000" w:fill="FFFFFF"/>
            <w:noWrap/>
            <w:vAlign w:val="bottom"/>
            <w:hideMark/>
          </w:tcPr>
          <w:p w14:paraId="749FFF12" w14:textId="3B419CFD"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1 200 000</w:t>
            </w:r>
          </w:p>
        </w:tc>
        <w:tc>
          <w:tcPr>
            <w:tcW w:w="850" w:type="dxa"/>
            <w:tcBorders>
              <w:top w:val="nil"/>
              <w:left w:val="nil"/>
              <w:bottom w:val="single" w:sz="8" w:space="0" w:color="auto"/>
              <w:right w:val="nil"/>
            </w:tcBorders>
            <w:shd w:val="clear" w:color="000000" w:fill="FFFFFF"/>
            <w:noWrap/>
            <w:vAlign w:val="bottom"/>
            <w:hideMark/>
          </w:tcPr>
          <w:p w14:paraId="390951EC" w14:textId="5F305EBE" w:rsidR="00590E25" w:rsidRPr="00590E25" w:rsidRDefault="00590E25" w:rsidP="00590E25">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231 000</w:t>
            </w:r>
          </w:p>
        </w:tc>
        <w:tc>
          <w:tcPr>
            <w:tcW w:w="1276" w:type="dxa"/>
            <w:tcBorders>
              <w:top w:val="nil"/>
              <w:left w:val="nil"/>
              <w:bottom w:val="single" w:sz="8" w:space="0" w:color="auto"/>
              <w:right w:val="nil"/>
            </w:tcBorders>
            <w:shd w:val="clear" w:color="000000" w:fill="FFFFFF"/>
            <w:noWrap/>
            <w:vAlign w:val="bottom"/>
            <w:hideMark/>
          </w:tcPr>
          <w:p w14:paraId="3598924B" w14:textId="5DAF756A" w:rsidR="00590E25" w:rsidRPr="00590E25" w:rsidRDefault="00590E25" w:rsidP="00590E25">
            <w:pPr>
              <w:spacing w:after="0" w:line="240" w:lineRule="auto"/>
              <w:jc w:val="right"/>
              <w:rPr>
                <w:rFonts w:ascii="Calibri" w:eastAsia="Times New Roman" w:hAnsi="Calibri" w:cs="Times New Roman"/>
                <w:color w:val="000000"/>
                <w:sz w:val="18"/>
              </w:rPr>
            </w:pPr>
            <w:r w:rsidRPr="00643BED">
              <w:rPr>
                <w:rFonts w:ascii="Calibri" w:hAnsi="Calibri" w:cs="Calibri"/>
                <w:color w:val="000000"/>
                <w:sz w:val="18"/>
              </w:rPr>
              <w:t>-970 000</w:t>
            </w:r>
          </w:p>
        </w:tc>
        <w:tc>
          <w:tcPr>
            <w:tcW w:w="1559" w:type="dxa"/>
            <w:gridSpan w:val="2"/>
            <w:tcBorders>
              <w:top w:val="nil"/>
              <w:left w:val="nil"/>
              <w:bottom w:val="single" w:sz="8" w:space="0" w:color="auto"/>
              <w:right w:val="nil"/>
            </w:tcBorders>
            <w:shd w:val="clear" w:color="000000" w:fill="FFFFFF"/>
            <w:noWrap/>
            <w:vAlign w:val="bottom"/>
            <w:hideMark/>
          </w:tcPr>
          <w:p w14:paraId="39310CA1" w14:textId="77777777" w:rsidR="00590E25" w:rsidRPr="003D0F9B" w:rsidRDefault="00590E25" w:rsidP="00590E25">
            <w:pPr>
              <w:spacing w:after="0" w:line="240" w:lineRule="auto"/>
              <w:jc w:val="center"/>
              <w:rPr>
                <w:rFonts w:ascii="Calibri" w:eastAsia="Times New Roman" w:hAnsi="Calibri" w:cs="Times New Roman"/>
                <w:color w:val="000000"/>
                <w:sz w:val="18"/>
              </w:rPr>
            </w:pPr>
            <w:r w:rsidRPr="003D0F9B">
              <w:rPr>
                <w:rFonts w:ascii="Calibri" w:eastAsia="Times New Roman" w:hAnsi="Calibri" w:cs="Times New Roman"/>
                <w:color w:val="000000"/>
                <w:sz w:val="18"/>
              </w:rPr>
              <w:t>520 %</w:t>
            </w:r>
          </w:p>
        </w:tc>
      </w:tr>
    </w:tbl>
    <w:p w14:paraId="245A7428" w14:textId="42586168" w:rsidR="001B713C" w:rsidRDefault="001B713C" w:rsidP="001B713C">
      <w:pPr>
        <w:keepNext/>
      </w:pPr>
    </w:p>
    <w:p w14:paraId="71AC955F" w14:textId="014A9D9D" w:rsidR="00537605" w:rsidRDefault="00537605" w:rsidP="00F86E33">
      <w:pPr>
        <w:pStyle w:val="Heading1"/>
      </w:pPr>
      <w:bookmarkStart w:id="14" w:name="Land_use_results_time_series"/>
      <w:r>
        <w:t>Land use results time series</w:t>
      </w:r>
    </w:p>
    <w:p w14:paraId="6CD83538" w14:textId="5D333AFF" w:rsidR="00984CEE" w:rsidRDefault="002D6C23" w:rsidP="00984CEE">
      <w:r>
        <w:t>SI</w:t>
      </w:r>
      <w:r w:rsidR="00643BED">
        <w:t>7</w:t>
      </w:r>
      <w:r>
        <w:t>_results.xlsx</w:t>
      </w:r>
      <w:bookmarkEnd w:id="14"/>
    </w:p>
    <w:p w14:paraId="363237F0" w14:textId="76612B25" w:rsidR="006649AF" w:rsidRDefault="006649AF">
      <w:pPr>
        <w:pStyle w:val="Heading1"/>
      </w:pPr>
      <w:bookmarkStart w:id="15" w:name="Aggregation_error_2015"/>
      <w:r>
        <w:t>Aggregation error 2015</w:t>
      </w:r>
    </w:p>
    <w:p w14:paraId="08C12FBE" w14:textId="4D2A417E" w:rsidR="009B3C50" w:rsidRDefault="009B3C50" w:rsidP="00F86E33">
      <w:pPr>
        <w:pStyle w:val="Heading2"/>
      </w:pPr>
      <w:r>
        <w:t>Exports per region</w:t>
      </w:r>
    </w:p>
    <w:p w14:paraId="691F6845" w14:textId="127DBE83" w:rsidR="00044D40" w:rsidRPr="00643BED" w:rsidRDefault="00044D40" w:rsidP="00643BED">
      <w:pPr>
        <w:pStyle w:val="Caption"/>
      </w:pPr>
      <w:r>
        <w:t xml:space="preserve">Table S </w:t>
      </w:r>
      <w:fldSimple w:instr=" SEQ Table_S \* ARABIC ">
        <w:r w:rsidR="008F6B82">
          <w:rPr>
            <w:noProof/>
          </w:rPr>
          <w:t>3</w:t>
        </w:r>
      </w:fldSimple>
      <w:r>
        <w:t xml:space="preserve">: </w:t>
      </w:r>
      <w:r w:rsidRPr="003B31CD">
        <w:t>Regions ranked according to aggregation e</w:t>
      </w:r>
      <w:r>
        <w:t>rror</w:t>
      </w:r>
      <w:r w:rsidRPr="003B31CD">
        <w:t xml:space="preserve"> score of land embodied in exports</w:t>
      </w:r>
      <w:r>
        <w:t xml:space="preserve"> (2015)</w:t>
      </w:r>
      <w:r w:rsidRPr="003B31CD">
        <w:t xml:space="preserve">. No aggregation </w:t>
      </w:r>
      <w:r>
        <w:t>error</w:t>
      </w:r>
      <w:r w:rsidRPr="003B31CD">
        <w:t xml:space="preserve"> for the non-</w:t>
      </w:r>
      <w:proofErr w:type="spellStart"/>
      <w:r w:rsidRPr="003B31CD">
        <w:t>RoW</w:t>
      </w:r>
      <w:proofErr w:type="spellEnd"/>
      <w:r w:rsidRPr="003B31CD">
        <w:t xml:space="preserve"> regions</w:t>
      </w:r>
      <w:r>
        <w:t>. The error score is relative to the total value of the specific flow of exports. The share of total aggregation error refers to the aggregation error summed across all flows (i.e. global). The difference between databases shows the value of the flow in the aggregated database compared to that in EXIOBASE 3rx</w:t>
      </w:r>
    </w:p>
    <w:tbl>
      <w:tblPr>
        <w:tblW w:w="9667" w:type="dxa"/>
        <w:tblLook w:val="04A0" w:firstRow="1" w:lastRow="0" w:firstColumn="1" w:lastColumn="0" w:noHBand="0" w:noVBand="1"/>
      </w:tblPr>
      <w:tblGrid>
        <w:gridCol w:w="840"/>
        <w:gridCol w:w="1003"/>
        <w:gridCol w:w="1276"/>
        <w:gridCol w:w="1125"/>
        <w:gridCol w:w="1143"/>
        <w:gridCol w:w="1559"/>
        <w:gridCol w:w="2721"/>
      </w:tblGrid>
      <w:tr w:rsidR="004379C0" w:rsidRPr="004379C0" w14:paraId="568AE15F" w14:textId="77777777" w:rsidTr="00643BED">
        <w:trPr>
          <w:trHeight w:val="600"/>
        </w:trPr>
        <w:tc>
          <w:tcPr>
            <w:tcW w:w="840" w:type="dxa"/>
            <w:tcBorders>
              <w:top w:val="single" w:sz="4" w:space="0" w:color="auto"/>
              <w:left w:val="nil"/>
              <w:bottom w:val="single" w:sz="4" w:space="0" w:color="auto"/>
              <w:right w:val="nil"/>
            </w:tcBorders>
            <w:shd w:val="clear" w:color="000000" w:fill="FFFFFF"/>
            <w:vAlign w:val="center"/>
            <w:hideMark/>
          </w:tcPr>
          <w:p w14:paraId="7D80DC16" w14:textId="32F6D9CD" w:rsidR="004379C0" w:rsidRPr="004379C0" w:rsidRDefault="004379C0" w:rsidP="00643BED">
            <w:pPr>
              <w:spacing w:after="0" w:line="240" w:lineRule="auto"/>
              <w:rPr>
                <w:rFonts w:ascii="Calibri" w:eastAsia="Times New Roman" w:hAnsi="Calibri" w:cs="Times New Roman"/>
                <w:b/>
                <w:bCs/>
                <w:color w:val="000000"/>
                <w:sz w:val="18"/>
              </w:rPr>
            </w:pPr>
            <w:r>
              <w:rPr>
                <w:rFonts w:ascii="Calibri" w:eastAsia="Times New Roman" w:hAnsi="Calibri" w:cs="Times New Roman"/>
                <w:b/>
                <w:bCs/>
                <w:color w:val="000000"/>
                <w:sz w:val="18"/>
              </w:rPr>
              <w:t>Region</w:t>
            </w:r>
          </w:p>
        </w:tc>
        <w:tc>
          <w:tcPr>
            <w:tcW w:w="1003" w:type="dxa"/>
            <w:tcBorders>
              <w:top w:val="single" w:sz="4" w:space="0" w:color="auto"/>
              <w:left w:val="nil"/>
              <w:bottom w:val="single" w:sz="4" w:space="0" w:color="auto"/>
              <w:right w:val="nil"/>
            </w:tcBorders>
            <w:shd w:val="clear" w:color="000000" w:fill="FFFFFF"/>
            <w:vAlign w:val="center"/>
            <w:hideMark/>
          </w:tcPr>
          <w:p w14:paraId="53883FB0" w14:textId="77777777" w:rsidR="004379C0" w:rsidRPr="004379C0" w:rsidRDefault="004379C0" w:rsidP="004379C0">
            <w:pPr>
              <w:spacing w:after="0" w:line="240" w:lineRule="auto"/>
              <w:jc w:val="center"/>
              <w:rPr>
                <w:rFonts w:ascii="Calibri" w:eastAsia="Times New Roman" w:hAnsi="Calibri" w:cs="Times New Roman"/>
                <w:b/>
                <w:bCs/>
                <w:color w:val="000000"/>
                <w:sz w:val="18"/>
              </w:rPr>
            </w:pPr>
            <w:r w:rsidRPr="004379C0">
              <w:rPr>
                <w:rFonts w:ascii="Calibri" w:eastAsia="Times New Roman" w:hAnsi="Calibri" w:cs="Times New Roman"/>
                <w:b/>
                <w:bCs/>
                <w:color w:val="000000"/>
                <w:sz w:val="18"/>
              </w:rPr>
              <w:t>Total land area of flow (km²)</w:t>
            </w:r>
          </w:p>
        </w:tc>
        <w:tc>
          <w:tcPr>
            <w:tcW w:w="1276" w:type="dxa"/>
            <w:tcBorders>
              <w:top w:val="single" w:sz="4" w:space="0" w:color="auto"/>
              <w:left w:val="nil"/>
              <w:bottom w:val="single" w:sz="4" w:space="0" w:color="auto"/>
              <w:right w:val="nil"/>
            </w:tcBorders>
            <w:shd w:val="clear" w:color="000000" w:fill="FFFFFF"/>
            <w:vAlign w:val="center"/>
            <w:hideMark/>
          </w:tcPr>
          <w:p w14:paraId="2D001AFB" w14:textId="77777777" w:rsidR="004379C0" w:rsidRPr="004379C0" w:rsidRDefault="004379C0" w:rsidP="004379C0">
            <w:pPr>
              <w:spacing w:after="0" w:line="240" w:lineRule="auto"/>
              <w:jc w:val="center"/>
              <w:rPr>
                <w:rFonts w:ascii="Calibri" w:eastAsia="Times New Roman" w:hAnsi="Calibri" w:cs="Times New Roman"/>
                <w:b/>
                <w:bCs/>
                <w:color w:val="000000"/>
                <w:sz w:val="18"/>
              </w:rPr>
            </w:pPr>
            <w:r w:rsidRPr="004379C0">
              <w:rPr>
                <w:rFonts w:ascii="Calibri" w:eastAsia="Times New Roman" w:hAnsi="Calibri" w:cs="Times New Roman"/>
                <w:b/>
                <w:bCs/>
                <w:color w:val="000000"/>
                <w:sz w:val="18"/>
              </w:rPr>
              <w:t>Share of global land area (km²)</w:t>
            </w:r>
          </w:p>
        </w:tc>
        <w:tc>
          <w:tcPr>
            <w:tcW w:w="1125" w:type="dxa"/>
            <w:tcBorders>
              <w:top w:val="single" w:sz="4" w:space="0" w:color="auto"/>
              <w:left w:val="nil"/>
              <w:bottom w:val="single" w:sz="4" w:space="0" w:color="auto"/>
              <w:right w:val="nil"/>
            </w:tcBorders>
            <w:shd w:val="clear" w:color="000000" w:fill="FFFFFF"/>
            <w:vAlign w:val="center"/>
            <w:hideMark/>
          </w:tcPr>
          <w:p w14:paraId="7817D311" w14:textId="77777777" w:rsidR="004379C0" w:rsidRPr="004379C0" w:rsidRDefault="004379C0" w:rsidP="004379C0">
            <w:pPr>
              <w:spacing w:after="0" w:line="240" w:lineRule="auto"/>
              <w:jc w:val="center"/>
              <w:rPr>
                <w:rFonts w:ascii="Calibri" w:eastAsia="Times New Roman" w:hAnsi="Calibri" w:cs="Times New Roman"/>
                <w:b/>
                <w:bCs/>
                <w:color w:val="000000"/>
                <w:sz w:val="18"/>
              </w:rPr>
            </w:pPr>
            <w:r w:rsidRPr="004379C0">
              <w:rPr>
                <w:rFonts w:ascii="Calibri" w:eastAsia="Times New Roman" w:hAnsi="Calibri" w:cs="Times New Roman"/>
                <w:b/>
                <w:bCs/>
                <w:color w:val="000000"/>
                <w:sz w:val="18"/>
              </w:rPr>
              <w:t>Aggregation error (km²)</w:t>
            </w:r>
          </w:p>
        </w:tc>
        <w:tc>
          <w:tcPr>
            <w:tcW w:w="1143" w:type="dxa"/>
            <w:tcBorders>
              <w:top w:val="single" w:sz="4" w:space="0" w:color="auto"/>
              <w:left w:val="nil"/>
              <w:bottom w:val="single" w:sz="4" w:space="0" w:color="auto"/>
              <w:right w:val="nil"/>
            </w:tcBorders>
            <w:shd w:val="clear" w:color="000000" w:fill="FFFFFF"/>
            <w:vAlign w:val="center"/>
            <w:hideMark/>
          </w:tcPr>
          <w:p w14:paraId="450922BE" w14:textId="77777777" w:rsidR="004379C0" w:rsidRPr="004379C0" w:rsidRDefault="004379C0" w:rsidP="004379C0">
            <w:pPr>
              <w:spacing w:after="0" w:line="240" w:lineRule="auto"/>
              <w:jc w:val="center"/>
              <w:rPr>
                <w:rFonts w:ascii="Calibri" w:eastAsia="Times New Roman" w:hAnsi="Calibri" w:cs="Times New Roman"/>
                <w:b/>
                <w:bCs/>
                <w:color w:val="000000"/>
                <w:sz w:val="18"/>
              </w:rPr>
            </w:pPr>
            <w:r w:rsidRPr="004379C0">
              <w:rPr>
                <w:rFonts w:ascii="Calibri" w:eastAsia="Times New Roman" w:hAnsi="Calibri" w:cs="Times New Roman"/>
                <w:b/>
                <w:bCs/>
                <w:color w:val="000000"/>
                <w:sz w:val="18"/>
              </w:rPr>
              <w:t>error score (ε)</w:t>
            </w:r>
          </w:p>
        </w:tc>
        <w:tc>
          <w:tcPr>
            <w:tcW w:w="1559" w:type="dxa"/>
            <w:tcBorders>
              <w:top w:val="single" w:sz="4" w:space="0" w:color="auto"/>
              <w:left w:val="nil"/>
              <w:bottom w:val="single" w:sz="4" w:space="0" w:color="auto"/>
              <w:right w:val="nil"/>
            </w:tcBorders>
            <w:shd w:val="clear" w:color="000000" w:fill="FFFFFF"/>
            <w:vAlign w:val="center"/>
            <w:hideMark/>
          </w:tcPr>
          <w:p w14:paraId="0A86BEB3" w14:textId="77777777" w:rsidR="004379C0" w:rsidRPr="004379C0" w:rsidRDefault="004379C0" w:rsidP="004379C0">
            <w:pPr>
              <w:spacing w:after="0" w:line="240" w:lineRule="auto"/>
              <w:jc w:val="center"/>
              <w:rPr>
                <w:rFonts w:ascii="Calibri" w:eastAsia="Times New Roman" w:hAnsi="Calibri" w:cs="Times New Roman"/>
                <w:b/>
                <w:bCs/>
                <w:color w:val="000000"/>
                <w:sz w:val="18"/>
              </w:rPr>
            </w:pPr>
            <w:r w:rsidRPr="004379C0">
              <w:rPr>
                <w:rFonts w:ascii="Calibri" w:eastAsia="Times New Roman" w:hAnsi="Calibri" w:cs="Times New Roman"/>
                <w:b/>
                <w:bCs/>
                <w:color w:val="000000"/>
                <w:sz w:val="18"/>
              </w:rPr>
              <w:t>Share of total aggregation error</w:t>
            </w:r>
          </w:p>
        </w:tc>
        <w:tc>
          <w:tcPr>
            <w:tcW w:w="2721" w:type="dxa"/>
            <w:tcBorders>
              <w:top w:val="single" w:sz="4" w:space="0" w:color="auto"/>
              <w:left w:val="nil"/>
              <w:bottom w:val="single" w:sz="4" w:space="0" w:color="auto"/>
              <w:right w:val="nil"/>
            </w:tcBorders>
            <w:shd w:val="clear" w:color="000000" w:fill="FFFFFF"/>
            <w:vAlign w:val="center"/>
            <w:hideMark/>
          </w:tcPr>
          <w:p w14:paraId="6E4E8D2D" w14:textId="77777777" w:rsidR="004379C0" w:rsidRPr="004379C0" w:rsidRDefault="004379C0" w:rsidP="004379C0">
            <w:pPr>
              <w:spacing w:after="0" w:line="240" w:lineRule="auto"/>
              <w:jc w:val="center"/>
              <w:rPr>
                <w:rFonts w:ascii="Calibri" w:eastAsia="Times New Roman" w:hAnsi="Calibri" w:cs="Times New Roman"/>
                <w:b/>
                <w:bCs/>
                <w:color w:val="000000"/>
                <w:sz w:val="18"/>
              </w:rPr>
            </w:pPr>
            <w:r w:rsidRPr="004379C0">
              <w:rPr>
                <w:rFonts w:ascii="Calibri" w:eastAsia="Times New Roman" w:hAnsi="Calibri" w:cs="Times New Roman"/>
                <w:b/>
                <w:bCs/>
                <w:color w:val="000000"/>
                <w:sz w:val="18"/>
              </w:rPr>
              <w:t>Difference between databases (100% is equal to no difference)</w:t>
            </w:r>
          </w:p>
        </w:tc>
      </w:tr>
      <w:tr w:rsidR="00D12FD6" w:rsidRPr="004379C0" w14:paraId="4D40CEE8" w14:textId="77777777" w:rsidTr="00643BED">
        <w:trPr>
          <w:trHeight w:val="300"/>
        </w:trPr>
        <w:tc>
          <w:tcPr>
            <w:tcW w:w="840" w:type="dxa"/>
            <w:tcBorders>
              <w:top w:val="nil"/>
              <w:left w:val="nil"/>
              <w:bottom w:val="nil"/>
              <w:right w:val="nil"/>
            </w:tcBorders>
            <w:shd w:val="clear" w:color="000000" w:fill="FFFFFF"/>
            <w:noWrap/>
            <w:vAlign w:val="center"/>
            <w:hideMark/>
          </w:tcPr>
          <w:p w14:paraId="28F4D440" w14:textId="77777777" w:rsidR="00D12FD6" w:rsidRPr="004379C0" w:rsidRDefault="00D12FD6" w:rsidP="00643BED">
            <w:pPr>
              <w:spacing w:after="0" w:line="240" w:lineRule="auto"/>
              <w:rPr>
                <w:rFonts w:ascii="Calibri" w:eastAsia="Times New Roman" w:hAnsi="Calibri" w:cs="Times New Roman"/>
                <w:color w:val="000000"/>
                <w:sz w:val="18"/>
              </w:rPr>
            </w:pPr>
            <w:r w:rsidRPr="004379C0">
              <w:rPr>
                <w:rFonts w:ascii="Calibri" w:eastAsia="Times New Roman" w:hAnsi="Calibri" w:cs="Times New Roman"/>
                <w:color w:val="000000"/>
                <w:sz w:val="18"/>
              </w:rPr>
              <w:t>WA</w:t>
            </w:r>
          </w:p>
        </w:tc>
        <w:tc>
          <w:tcPr>
            <w:tcW w:w="1003" w:type="dxa"/>
            <w:tcBorders>
              <w:top w:val="nil"/>
              <w:left w:val="nil"/>
              <w:bottom w:val="nil"/>
              <w:right w:val="nil"/>
            </w:tcBorders>
            <w:shd w:val="clear" w:color="000000" w:fill="FFFFFF"/>
            <w:noWrap/>
            <w:vAlign w:val="bottom"/>
            <w:hideMark/>
          </w:tcPr>
          <w:p w14:paraId="537F73D0" w14:textId="2F384DE8"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1 580 000</w:t>
            </w:r>
          </w:p>
        </w:tc>
        <w:tc>
          <w:tcPr>
            <w:tcW w:w="1276" w:type="dxa"/>
            <w:tcBorders>
              <w:top w:val="nil"/>
              <w:left w:val="nil"/>
              <w:bottom w:val="nil"/>
              <w:right w:val="nil"/>
            </w:tcBorders>
            <w:shd w:val="clear" w:color="000000" w:fill="FFFFFF"/>
            <w:noWrap/>
            <w:vAlign w:val="bottom"/>
            <w:hideMark/>
          </w:tcPr>
          <w:p w14:paraId="5B8AE739" w14:textId="1E11946D"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7.2 %</w:t>
            </w:r>
          </w:p>
        </w:tc>
        <w:tc>
          <w:tcPr>
            <w:tcW w:w="1125" w:type="dxa"/>
            <w:tcBorders>
              <w:top w:val="nil"/>
              <w:left w:val="nil"/>
              <w:bottom w:val="nil"/>
              <w:right w:val="nil"/>
            </w:tcBorders>
            <w:shd w:val="clear" w:color="000000" w:fill="FFFFFF"/>
            <w:noWrap/>
            <w:vAlign w:val="bottom"/>
            <w:hideMark/>
          </w:tcPr>
          <w:p w14:paraId="7AD56ECA" w14:textId="2377D697"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1 630 000</w:t>
            </w:r>
          </w:p>
        </w:tc>
        <w:tc>
          <w:tcPr>
            <w:tcW w:w="1143" w:type="dxa"/>
            <w:tcBorders>
              <w:top w:val="nil"/>
              <w:left w:val="nil"/>
              <w:bottom w:val="nil"/>
              <w:right w:val="nil"/>
            </w:tcBorders>
            <w:shd w:val="clear" w:color="000000" w:fill="FFFFFF"/>
            <w:noWrap/>
            <w:vAlign w:val="bottom"/>
            <w:hideMark/>
          </w:tcPr>
          <w:p w14:paraId="6908299A" w14:textId="77777777" w:rsidR="00D12FD6" w:rsidRPr="004379C0" w:rsidRDefault="00D12FD6" w:rsidP="00D12FD6">
            <w:pPr>
              <w:spacing w:after="0" w:line="240" w:lineRule="auto"/>
              <w:jc w:val="center"/>
              <w:rPr>
                <w:rFonts w:ascii="Calibri" w:eastAsia="Times New Roman" w:hAnsi="Calibri" w:cs="Times New Roman"/>
                <w:color w:val="000000"/>
                <w:sz w:val="18"/>
              </w:rPr>
            </w:pPr>
            <w:r w:rsidRPr="004379C0">
              <w:rPr>
                <w:rFonts w:ascii="Calibri" w:eastAsia="Times New Roman" w:hAnsi="Calibri" w:cs="Times New Roman"/>
                <w:color w:val="000000"/>
                <w:sz w:val="18"/>
              </w:rPr>
              <w:t>1.03</w:t>
            </w:r>
          </w:p>
        </w:tc>
        <w:tc>
          <w:tcPr>
            <w:tcW w:w="1559" w:type="dxa"/>
            <w:tcBorders>
              <w:top w:val="nil"/>
              <w:left w:val="nil"/>
              <w:bottom w:val="nil"/>
              <w:right w:val="nil"/>
            </w:tcBorders>
            <w:shd w:val="clear" w:color="000000" w:fill="FFFFFF"/>
            <w:noWrap/>
            <w:vAlign w:val="bottom"/>
            <w:hideMark/>
          </w:tcPr>
          <w:p w14:paraId="7930DA46" w14:textId="47703326"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47.9 %</w:t>
            </w:r>
          </w:p>
        </w:tc>
        <w:tc>
          <w:tcPr>
            <w:tcW w:w="2721" w:type="dxa"/>
            <w:tcBorders>
              <w:top w:val="nil"/>
              <w:left w:val="nil"/>
              <w:bottom w:val="nil"/>
              <w:right w:val="nil"/>
            </w:tcBorders>
            <w:shd w:val="clear" w:color="000000" w:fill="FFFFFF"/>
            <w:noWrap/>
            <w:vAlign w:val="bottom"/>
            <w:hideMark/>
          </w:tcPr>
          <w:p w14:paraId="6232ADC2" w14:textId="36671FE8"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121.8 %</w:t>
            </w:r>
          </w:p>
        </w:tc>
      </w:tr>
      <w:tr w:rsidR="00D12FD6" w:rsidRPr="004379C0" w14:paraId="1D6BEE6C" w14:textId="77777777" w:rsidTr="00643BED">
        <w:trPr>
          <w:trHeight w:val="300"/>
        </w:trPr>
        <w:tc>
          <w:tcPr>
            <w:tcW w:w="840" w:type="dxa"/>
            <w:tcBorders>
              <w:top w:val="nil"/>
              <w:left w:val="nil"/>
              <w:bottom w:val="nil"/>
              <w:right w:val="nil"/>
            </w:tcBorders>
            <w:shd w:val="clear" w:color="000000" w:fill="FFFFFF"/>
            <w:noWrap/>
            <w:vAlign w:val="center"/>
            <w:hideMark/>
          </w:tcPr>
          <w:p w14:paraId="4A4E758B" w14:textId="77777777" w:rsidR="00D12FD6" w:rsidRPr="004379C0" w:rsidRDefault="00D12FD6" w:rsidP="00643BED">
            <w:pPr>
              <w:spacing w:after="0" w:line="240" w:lineRule="auto"/>
              <w:rPr>
                <w:rFonts w:ascii="Calibri" w:eastAsia="Times New Roman" w:hAnsi="Calibri" w:cs="Times New Roman"/>
                <w:color w:val="000000"/>
                <w:sz w:val="18"/>
              </w:rPr>
            </w:pPr>
            <w:r w:rsidRPr="004379C0">
              <w:rPr>
                <w:rFonts w:ascii="Calibri" w:eastAsia="Times New Roman" w:hAnsi="Calibri" w:cs="Times New Roman"/>
                <w:color w:val="000000"/>
                <w:sz w:val="18"/>
              </w:rPr>
              <w:t>WM</w:t>
            </w:r>
          </w:p>
        </w:tc>
        <w:tc>
          <w:tcPr>
            <w:tcW w:w="1003" w:type="dxa"/>
            <w:tcBorders>
              <w:top w:val="nil"/>
              <w:left w:val="nil"/>
              <w:bottom w:val="nil"/>
              <w:right w:val="nil"/>
            </w:tcBorders>
            <w:shd w:val="clear" w:color="000000" w:fill="FFFFFF"/>
            <w:noWrap/>
            <w:vAlign w:val="bottom"/>
            <w:hideMark/>
          </w:tcPr>
          <w:p w14:paraId="3F00387A" w14:textId="2D3FDEB9"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175 000</w:t>
            </w:r>
          </w:p>
        </w:tc>
        <w:tc>
          <w:tcPr>
            <w:tcW w:w="1276" w:type="dxa"/>
            <w:tcBorders>
              <w:top w:val="nil"/>
              <w:left w:val="nil"/>
              <w:bottom w:val="nil"/>
              <w:right w:val="nil"/>
            </w:tcBorders>
            <w:shd w:val="clear" w:color="000000" w:fill="FFFFFF"/>
            <w:noWrap/>
            <w:vAlign w:val="bottom"/>
            <w:hideMark/>
          </w:tcPr>
          <w:p w14:paraId="06837824" w14:textId="06503813"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0.8 %</w:t>
            </w:r>
          </w:p>
        </w:tc>
        <w:tc>
          <w:tcPr>
            <w:tcW w:w="1125" w:type="dxa"/>
            <w:tcBorders>
              <w:top w:val="nil"/>
              <w:left w:val="nil"/>
              <w:bottom w:val="nil"/>
              <w:right w:val="nil"/>
            </w:tcBorders>
            <w:shd w:val="clear" w:color="000000" w:fill="FFFFFF"/>
            <w:noWrap/>
            <w:vAlign w:val="bottom"/>
            <w:hideMark/>
          </w:tcPr>
          <w:p w14:paraId="7CA4AC0E" w14:textId="4E83F4B6"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127 000</w:t>
            </w:r>
          </w:p>
        </w:tc>
        <w:tc>
          <w:tcPr>
            <w:tcW w:w="1143" w:type="dxa"/>
            <w:tcBorders>
              <w:top w:val="nil"/>
              <w:left w:val="nil"/>
              <w:bottom w:val="nil"/>
              <w:right w:val="nil"/>
            </w:tcBorders>
            <w:shd w:val="clear" w:color="000000" w:fill="FFFFFF"/>
            <w:noWrap/>
            <w:vAlign w:val="bottom"/>
            <w:hideMark/>
          </w:tcPr>
          <w:p w14:paraId="54699104" w14:textId="77777777" w:rsidR="00D12FD6" w:rsidRPr="004379C0" w:rsidRDefault="00D12FD6" w:rsidP="00D12FD6">
            <w:pPr>
              <w:spacing w:after="0" w:line="240" w:lineRule="auto"/>
              <w:jc w:val="center"/>
              <w:rPr>
                <w:rFonts w:ascii="Calibri" w:eastAsia="Times New Roman" w:hAnsi="Calibri" w:cs="Times New Roman"/>
                <w:color w:val="000000"/>
                <w:sz w:val="18"/>
              </w:rPr>
            </w:pPr>
            <w:r w:rsidRPr="004379C0">
              <w:rPr>
                <w:rFonts w:ascii="Calibri" w:eastAsia="Times New Roman" w:hAnsi="Calibri" w:cs="Times New Roman"/>
                <w:color w:val="000000"/>
                <w:sz w:val="18"/>
              </w:rPr>
              <w:t>0.73</w:t>
            </w:r>
          </w:p>
        </w:tc>
        <w:tc>
          <w:tcPr>
            <w:tcW w:w="1559" w:type="dxa"/>
            <w:tcBorders>
              <w:top w:val="nil"/>
              <w:left w:val="nil"/>
              <w:bottom w:val="nil"/>
              <w:right w:val="nil"/>
            </w:tcBorders>
            <w:shd w:val="clear" w:color="000000" w:fill="FFFFFF"/>
            <w:noWrap/>
            <w:vAlign w:val="bottom"/>
            <w:hideMark/>
          </w:tcPr>
          <w:p w14:paraId="70ED3113" w14:textId="374FD2B8"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3.7 %</w:t>
            </w:r>
          </w:p>
        </w:tc>
        <w:tc>
          <w:tcPr>
            <w:tcW w:w="2721" w:type="dxa"/>
            <w:tcBorders>
              <w:top w:val="nil"/>
              <w:left w:val="nil"/>
              <w:bottom w:val="nil"/>
              <w:right w:val="nil"/>
            </w:tcBorders>
            <w:shd w:val="clear" w:color="000000" w:fill="FFFFFF"/>
            <w:noWrap/>
            <w:vAlign w:val="bottom"/>
            <w:hideMark/>
          </w:tcPr>
          <w:p w14:paraId="568091F3" w14:textId="001BC5B4"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95.2 %</w:t>
            </w:r>
          </w:p>
        </w:tc>
      </w:tr>
      <w:tr w:rsidR="00D12FD6" w:rsidRPr="004379C0" w14:paraId="0ABC6793" w14:textId="77777777" w:rsidTr="00643BED">
        <w:trPr>
          <w:trHeight w:val="300"/>
        </w:trPr>
        <w:tc>
          <w:tcPr>
            <w:tcW w:w="840" w:type="dxa"/>
            <w:tcBorders>
              <w:top w:val="nil"/>
              <w:left w:val="nil"/>
              <w:bottom w:val="nil"/>
              <w:right w:val="nil"/>
            </w:tcBorders>
            <w:shd w:val="clear" w:color="000000" w:fill="FFFFFF"/>
            <w:noWrap/>
            <w:vAlign w:val="center"/>
            <w:hideMark/>
          </w:tcPr>
          <w:p w14:paraId="50A6623A" w14:textId="77777777" w:rsidR="00D12FD6" w:rsidRPr="004379C0" w:rsidRDefault="00D12FD6" w:rsidP="00643BED">
            <w:pPr>
              <w:spacing w:after="0" w:line="240" w:lineRule="auto"/>
              <w:rPr>
                <w:rFonts w:ascii="Calibri" w:eastAsia="Times New Roman" w:hAnsi="Calibri" w:cs="Times New Roman"/>
                <w:color w:val="000000"/>
                <w:sz w:val="18"/>
              </w:rPr>
            </w:pPr>
            <w:r w:rsidRPr="004379C0">
              <w:rPr>
                <w:rFonts w:ascii="Calibri" w:eastAsia="Times New Roman" w:hAnsi="Calibri" w:cs="Times New Roman"/>
                <w:color w:val="000000"/>
                <w:sz w:val="18"/>
              </w:rPr>
              <w:t>WL</w:t>
            </w:r>
          </w:p>
        </w:tc>
        <w:tc>
          <w:tcPr>
            <w:tcW w:w="1003" w:type="dxa"/>
            <w:tcBorders>
              <w:top w:val="nil"/>
              <w:left w:val="nil"/>
              <w:bottom w:val="nil"/>
              <w:right w:val="nil"/>
            </w:tcBorders>
            <w:shd w:val="clear" w:color="000000" w:fill="FFFFFF"/>
            <w:noWrap/>
            <w:vAlign w:val="bottom"/>
            <w:hideMark/>
          </w:tcPr>
          <w:p w14:paraId="1A131F5E" w14:textId="447C2F55"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1 500 000</w:t>
            </w:r>
          </w:p>
        </w:tc>
        <w:tc>
          <w:tcPr>
            <w:tcW w:w="1276" w:type="dxa"/>
            <w:tcBorders>
              <w:top w:val="nil"/>
              <w:left w:val="nil"/>
              <w:bottom w:val="nil"/>
              <w:right w:val="nil"/>
            </w:tcBorders>
            <w:shd w:val="clear" w:color="000000" w:fill="FFFFFF"/>
            <w:noWrap/>
            <w:vAlign w:val="bottom"/>
            <w:hideMark/>
          </w:tcPr>
          <w:p w14:paraId="6AA719E2" w14:textId="6B309869"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6.9 %</w:t>
            </w:r>
          </w:p>
        </w:tc>
        <w:tc>
          <w:tcPr>
            <w:tcW w:w="1125" w:type="dxa"/>
            <w:tcBorders>
              <w:top w:val="nil"/>
              <w:left w:val="nil"/>
              <w:bottom w:val="nil"/>
              <w:right w:val="nil"/>
            </w:tcBorders>
            <w:shd w:val="clear" w:color="000000" w:fill="FFFFFF"/>
            <w:noWrap/>
            <w:vAlign w:val="bottom"/>
            <w:hideMark/>
          </w:tcPr>
          <w:p w14:paraId="2798F0E8" w14:textId="4253D5C7"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568 000</w:t>
            </w:r>
          </w:p>
        </w:tc>
        <w:tc>
          <w:tcPr>
            <w:tcW w:w="1143" w:type="dxa"/>
            <w:tcBorders>
              <w:top w:val="nil"/>
              <w:left w:val="nil"/>
              <w:bottom w:val="nil"/>
              <w:right w:val="nil"/>
            </w:tcBorders>
            <w:shd w:val="clear" w:color="000000" w:fill="FFFFFF"/>
            <w:noWrap/>
            <w:vAlign w:val="bottom"/>
            <w:hideMark/>
          </w:tcPr>
          <w:p w14:paraId="315ECD26" w14:textId="77777777" w:rsidR="00D12FD6" w:rsidRPr="004379C0" w:rsidRDefault="00D12FD6" w:rsidP="00D12FD6">
            <w:pPr>
              <w:spacing w:after="0" w:line="240" w:lineRule="auto"/>
              <w:jc w:val="center"/>
              <w:rPr>
                <w:rFonts w:ascii="Calibri" w:eastAsia="Times New Roman" w:hAnsi="Calibri" w:cs="Times New Roman"/>
                <w:color w:val="000000"/>
                <w:sz w:val="18"/>
              </w:rPr>
            </w:pPr>
            <w:r w:rsidRPr="004379C0">
              <w:rPr>
                <w:rFonts w:ascii="Calibri" w:eastAsia="Times New Roman" w:hAnsi="Calibri" w:cs="Times New Roman"/>
                <w:color w:val="000000"/>
                <w:sz w:val="18"/>
              </w:rPr>
              <w:t>0.38</w:t>
            </w:r>
          </w:p>
        </w:tc>
        <w:tc>
          <w:tcPr>
            <w:tcW w:w="1559" w:type="dxa"/>
            <w:tcBorders>
              <w:top w:val="nil"/>
              <w:left w:val="nil"/>
              <w:bottom w:val="nil"/>
              <w:right w:val="nil"/>
            </w:tcBorders>
            <w:shd w:val="clear" w:color="000000" w:fill="FFFFFF"/>
            <w:noWrap/>
            <w:vAlign w:val="bottom"/>
            <w:hideMark/>
          </w:tcPr>
          <w:p w14:paraId="1CF0EE9E" w14:textId="253D00D9"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16.7 %</w:t>
            </w:r>
          </w:p>
        </w:tc>
        <w:tc>
          <w:tcPr>
            <w:tcW w:w="2721" w:type="dxa"/>
            <w:tcBorders>
              <w:top w:val="nil"/>
              <w:left w:val="nil"/>
              <w:bottom w:val="nil"/>
              <w:right w:val="nil"/>
            </w:tcBorders>
            <w:shd w:val="clear" w:color="000000" w:fill="FFFFFF"/>
            <w:noWrap/>
            <w:vAlign w:val="bottom"/>
            <w:hideMark/>
          </w:tcPr>
          <w:p w14:paraId="61FEE5A2" w14:textId="3056383C"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84.9 %</w:t>
            </w:r>
          </w:p>
        </w:tc>
      </w:tr>
      <w:tr w:rsidR="00D12FD6" w:rsidRPr="004379C0" w14:paraId="01EDB3FC" w14:textId="77777777" w:rsidTr="00643BED">
        <w:trPr>
          <w:trHeight w:val="300"/>
        </w:trPr>
        <w:tc>
          <w:tcPr>
            <w:tcW w:w="840" w:type="dxa"/>
            <w:tcBorders>
              <w:top w:val="nil"/>
              <w:left w:val="nil"/>
              <w:right w:val="nil"/>
            </w:tcBorders>
            <w:shd w:val="clear" w:color="000000" w:fill="FFFFFF"/>
            <w:noWrap/>
            <w:vAlign w:val="center"/>
            <w:hideMark/>
          </w:tcPr>
          <w:p w14:paraId="78DE1F35" w14:textId="77777777" w:rsidR="00D12FD6" w:rsidRPr="004379C0" w:rsidRDefault="00D12FD6" w:rsidP="00643BED">
            <w:pPr>
              <w:spacing w:after="0" w:line="240" w:lineRule="auto"/>
              <w:rPr>
                <w:rFonts w:ascii="Calibri" w:eastAsia="Times New Roman" w:hAnsi="Calibri" w:cs="Times New Roman"/>
                <w:color w:val="000000"/>
                <w:sz w:val="18"/>
              </w:rPr>
            </w:pPr>
            <w:r w:rsidRPr="004379C0">
              <w:rPr>
                <w:rFonts w:ascii="Calibri" w:eastAsia="Times New Roman" w:hAnsi="Calibri" w:cs="Times New Roman"/>
                <w:color w:val="000000"/>
                <w:sz w:val="18"/>
              </w:rPr>
              <w:t>WF</w:t>
            </w:r>
          </w:p>
        </w:tc>
        <w:tc>
          <w:tcPr>
            <w:tcW w:w="1003" w:type="dxa"/>
            <w:tcBorders>
              <w:top w:val="nil"/>
              <w:left w:val="nil"/>
              <w:right w:val="nil"/>
            </w:tcBorders>
            <w:shd w:val="clear" w:color="000000" w:fill="FFFFFF"/>
            <w:noWrap/>
            <w:vAlign w:val="bottom"/>
            <w:hideMark/>
          </w:tcPr>
          <w:p w14:paraId="7C6025EB" w14:textId="76B8207F"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2 870 000</w:t>
            </w:r>
          </w:p>
        </w:tc>
        <w:tc>
          <w:tcPr>
            <w:tcW w:w="1276" w:type="dxa"/>
            <w:tcBorders>
              <w:top w:val="nil"/>
              <w:left w:val="nil"/>
              <w:right w:val="nil"/>
            </w:tcBorders>
            <w:shd w:val="clear" w:color="000000" w:fill="FFFFFF"/>
            <w:noWrap/>
            <w:vAlign w:val="bottom"/>
            <w:hideMark/>
          </w:tcPr>
          <w:p w14:paraId="0F9B9758" w14:textId="10C3AC04"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13.1 %</w:t>
            </w:r>
          </w:p>
        </w:tc>
        <w:tc>
          <w:tcPr>
            <w:tcW w:w="1125" w:type="dxa"/>
            <w:tcBorders>
              <w:top w:val="nil"/>
              <w:left w:val="nil"/>
              <w:right w:val="nil"/>
            </w:tcBorders>
            <w:shd w:val="clear" w:color="000000" w:fill="FFFFFF"/>
            <w:noWrap/>
            <w:vAlign w:val="bottom"/>
            <w:hideMark/>
          </w:tcPr>
          <w:p w14:paraId="5F09BEE4" w14:textId="3DAABCF1"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925 000</w:t>
            </w:r>
          </w:p>
        </w:tc>
        <w:tc>
          <w:tcPr>
            <w:tcW w:w="1143" w:type="dxa"/>
            <w:tcBorders>
              <w:top w:val="nil"/>
              <w:left w:val="nil"/>
              <w:right w:val="nil"/>
            </w:tcBorders>
            <w:shd w:val="clear" w:color="000000" w:fill="FFFFFF"/>
            <w:noWrap/>
            <w:vAlign w:val="bottom"/>
            <w:hideMark/>
          </w:tcPr>
          <w:p w14:paraId="13ED2C50" w14:textId="77777777" w:rsidR="00D12FD6" w:rsidRPr="004379C0" w:rsidRDefault="00D12FD6" w:rsidP="00D12FD6">
            <w:pPr>
              <w:spacing w:after="0" w:line="240" w:lineRule="auto"/>
              <w:jc w:val="center"/>
              <w:rPr>
                <w:rFonts w:ascii="Calibri" w:eastAsia="Times New Roman" w:hAnsi="Calibri" w:cs="Times New Roman"/>
                <w:color w:val="000000"/>
                <w:sz w:val="18"/>
              </w:rPr>
            </w:pPr>
            <w:r w:rsidRPr="004379C0">
              <w:rPr>
                <w:rFonts w:ascii="Calibri" w:eastAsia="Times New Roman" w:hAnsi="Calibri" w:cs="Times New Roman"/>
                <w:color w:val="000000"/>
                <w:sz w:val="18"/>
              </w:rPr>
              <w:t>0.32</w:t>
            </w:r>
          </w:p>
        </w:tc>
        <w:tc>
          <w:tcPr>
            <w:tcW w:w="1559" w:type="dxa"/>
            <w:tcBorders>
              <w:top w:val="nil"/>
              <w:left w:val="nil"/>
              <w:right w:val="nil"/>
            </w:tcBorders>
            <w:shd w:val="clear" w:color="000000" w:fill="FFFFFF"/>
            <w:noWrap/>
            <w:vAlign w:val="bottom"/>
            <w:hideMark/>
          </w:tcPr>
          <w:p w14:paraId="0CC9B9BB" w14:textId="5A1F38D3"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27.1 %</w:t>
            </w:r>
          </w:p>
        </w:tc>
        <w:tc>
          <w:tcPr>
            <w:tcW w:w="2721" w:type="dxa"/>
            <w:tcBorders>
              <w:top w:val="nil"/>
              <w:left w:val="nil"/>
              <w:right w:val="nil"/>
            </w:tcBorders>
            <w:shd w:val="clear" w:color="000000" w:fill="FFFFFF"/>
            <w:noWrap/>
            <w:vAlign w:val="bottom"/>
            <w:hideMark/>
          </w:tcPr>
          <w:p w14:paraId="31E6E50B" w14:textId="7AD3D73B"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99.4 %</w:t>
            </w:r>
          </w:p>
        </w:tc>
      </w:tr>
      <w:tr w:rsidR="00D12FD6" w:rsidRPr="004379C0" w14:paraId="68017ACB" w14:textId="77777777" w:rsidTr="00643BED">
        <w:trPr>
          <w:trHeight w:val="300"/>
        </w:trPr>
        <w:tc>
          <w:tcPr>
            <w:tcW w:w="840" w:type="dxa"/>
            <w:tcBorders>
              <w:top w:val="nil"/>
              <w:left w:val="nil"/>
              <w:bottom w:val="single" w:sz="4" w:space="0" w:color="auto"/>
              <w:right w:val="nil"/>
            </w:tcBorders>
            <w:shd w:val="clear" w:color="000000" w:fill="FFFFFF"/>
            <w:noWrap/>
            <w:vAlign w:val="center"/>
            <w:hideMark/>
          </w:tcPr>
          <w:p w14:paraId="171E8DFC" w14:textId="77777777" w:rsidR="00D12FD6" w:rsidRPr="004379C0" w:rsidRDefault="00D12FD6" w:rsidP="00643BED">
            <w:pPr>
              <w:spacing w:after="0" w:line="240" w:lineRule="auto"/>
              <w:rPr>
                <w:rFonts w:ascii="Calibri" w:eastAsia="Times New Roman" w:hAnsi="Calibri" w:cs="Times New Roman"/>
                <w:color w:val="000000"/>
                <w:sz w:val="18"/>
              </w:rPr>
            </w:pPr>
            <w:r w:rsidRPr="004379C0">
              <w:rPr>
                <w:rFonts w:ascii="Calibri" w:eastAsia="Times New Roman" w:hAnsi="Calibri" w:cs="Times New Roman"/>
                <w:color w:val="000000"/>
                <w:sz w:val="18"/>
              </w:rPr>
              <w:t>WE</w:t>
            </w:r>
          </w:p>
        </w:tc>
        <w:tc>
          <w:tcPr>
            <w:tcW w:w="1003" w:type="dxa"/>
            <w:tcBorders>
              <w:top w:val="nil"/>
              <w:left w:val="nil"/>
              <w:bottom w:val="single" w:sz="4" w:space="0" w:color="auto"/>
              <w:right w:val="nil"/>
            </w:tcBorders>
            <w:shd w:val="clear" w:color="000000" w:fill="FFFFFF"/>
            <w:noWrap/>
            <w:vAlign w:val="bottom"/>
            <w:hideMark/>
          </w:tcPr>
          <w:p w14:paraId="0A39C250" w14:textId="2BF4F7CF"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477 000</w:t>
            </w:r>
          </w:p>
        </w:tc>
        <w:tc>
          <w:tcPr>
            <w:tcW w:w="1276" w:type="dxa"/>
            <w:tcBorders>
              <w:top w:val="nil"/>
              <w:left w:val="nil"/>
              <w:bottom w:val="single" w:sz="4" w:space="0" w:color="auto"/>
              <w:right w:val="nil"/>
            </w:tcBorders>
            <w:shd w:val="clear" w:color="000000" w:fill="FFFFFF"/>
            <w:noWrap/>
            <w:vAlign w:val="bottom"/>
            <w:hideMark/>
          </w:tcPr>
          <w:p w14:paraId="64E01F4C" w14:textId="6FD37FF6"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2.2 %</w:t>
            </w:r>
          </w:p>
        </w:tc>
        <w:tc>
          <w:tcPr>
            <w:tcW w:w="1125" w:type="dxa"/>
            <w:tcBorders>
              <w:top w:val="nil"/>
              <w:left w:val="nil"/>
              <w:bottom w:val="single" w:sz="4" w:space="0" w:color="auto"/>
              <w:right w:val="nil"/>
            </w:tcBorders>
            <w:shd w:val="clear" w:color="000000" w:fill="FFFFFF"/>
            <w:noWrap/>
            <w:vAlign w:val="bottom"/>
            <w:hideMark/>
          </w:tcPr>
          <w:p w14:paraId="051D9535" w14:textId="1FE0F050"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154 000</w:t>
            </w:r>
          </w:p>
        </w:tc>
        <w:tc>
          <w:tcPr>
            <w:tcW w:w="1143" w:type="dxa"/>
            <w:tcBorders>
              <w:top w:val="nil"/>
              <w:left w:val="nil"/>
              <w:bottom w:val="single" w:sz="4" w:space="0" w:color="auto"/>
              <w:right w:val="nil"/>
            </w:tcBorders>
            <w:shd w:val="clear" w:color="000000" w:fill="FFFFFF"/>
            <w:noWrap/>
            <w:vAlign w:val="bottom"/>
            <w:hideMark/>
          </w:tcPr>
          <w:p w14:paraId="5AF1C9A0" w14:textId="77777777" w:rsidR="00D12FD6" w:rsidRPr="004379C0" w:rsidRDefault="00D12FD6" w:rsidP="00D12FD6">
            <w:pPr>
              <w:spacing w:after="0" w:line="240" w:lineRule="auto"/>
              <w:jc w:val="center"/>
              <w:rPr>
                <w:rFonts w:ascii="Calibri" w:eastAsia="Times New Roman" w:hAnsi="Calibri" w:cs="Times New Roman"/>
                <w:color w:val="000000"/>
                <w:sz w:val="18"/>
              </w:rPr>
            </w:pPr>
            <w:r w:rsidRPr="004379C0">
              <w:rPr>
                <w:rFonts w:ascii="Calibri" w:eastAsia="Times New Roman" w:hAnsi="Calibri" w:cs="Times New Roman"/>
                <w:color w:val="000000"/>
                <w:sz w:val="18"/>
              </w:rPr>
              <w:t>0.32</w:t>
            </w:r>
          </w:p>
        </w:tc>
        <w:tc>
          <w:tcPr>
            <w:tcW w:w="1559" w:type="dxa"/>
            <w:tcBorders>
              <w:top w:val="nil"/>
              <w:left w:val="nil"/>
              <w:bottom w:val="single" w:sz="4" w:space="0" w:color="auto"/>
              <w:right w:val="nil"/>
            </w:tcBorders>
            <w:shd w:val="clear" w:color="000000" w:fill="FFFFFF"/>
            <w:noWrap/>
            <w:vAlign w:val="bottom"/>
            <w:hideMark/>
          </w:tcPr>
          <w:p w14:paraId="08D0E1E2" w14:textId="136FEEED"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4.5 %</w:t>
            </w:r>
          </w:p>
        </w:tc>
        <w:tc>
          <w:tcPr>
            <w:tcW w:w="2721" w:type="dxa"/>
            <w:tcBorders>
              <w:top w:val="nil"/>
              <w:left w:val="nil"/>
              <w:bottom w:val="single" w:sz="4" w:space="0" w:color="auto"/>
              <w:right w:val="nil"/>
            </w:tcBorders>
            <w:shd w:val="clear" w:color="000000" w:fill="FFFFFF"/>
            <w:noWrap/>
            <w:vAlign w:val="bottom"/>
            <w:hideMark/>
          </w:tcPr>
          <w:p w14:paraId="50765E03" w14:textId="482DC6F9" w:rsidR="00D12FD6" w:rsidRPr="00643BED" w:rsidRDefault="00D12FD6" w:rsidP="00D12FD6">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85.8 %</w:t>
            </w:r>
          </w:p>
        </w:tc>
      </w:tr>
    </w:tbl>
    <w:bookmarkEnd w:id="15"/>
    <w:p w14:paraId="67540054" w14:textId="675AC352" w:rsidR="00B40663" w:rsidRDefault="00B40663" w:rsidP="00B40663">
      <w:pPr>
        <w:pStyle w:val="Heading2"/>
      </w:pPr>
      <w:r>
        <w:t>Imports per region and product</w:t>
      </w:r>
    </w:p>
    <w:p w14:paraId="50C18BE1" w14:textId="29E3E6F6" w:rsidR="00B40663" w:rsidRDefault="00B40663" w:rsidP="00643BED">
      <w:pPr>
        <w:pStyle w:val="Caption"/>
        <w:keepNext/>
      </w:pPr>
      <w:bookmarkStart w:id="16" w:name="_Hlk23324993"/>
      <w:r>
        <w:t xml:space="preserve">Table S </w:t>
      </w:r>
      <w:fldSimple w:instr=" SEQ Table_S \* ARABIC ">
        <w:r w:rsidR="008F6B82">
          <w:rPr>
            <w:noProof/>
          </w:rPr>
          <w:t>4</w:t>
        </w:r>
      </w:fldSimple>
      <w:bookmarkEnd w:id="16"/>
      <w:r>
        <w:t xml:space="preserve">: Land embodied in imports and associated aggregation errors by top contributing products and regions sorted by aggregation error in km </w:t>
      </w:r>
      <w:r w:rsidRPr="00806084">
        <w:rPr>
          <w:vertAlign w:val="superscript"/>
        </w:rPr>
        <w:t>2</w:t>
      </w:r>
      <w:r>
        <w:t>(2015). The error score is relative to the total value of the specific flow of imports. The share of total aggregation error refers to the aggregation error summed across all flows (i.e. global). The difference between databases shows the value of the flow in the aggregated database compared to that in EXIOBASE 3rx</w:t>
      </w:r>
    </w:p>
    <w:tbl>
      <w:tblPr>
        <w:tblW w:w="10731" w:type="dxa"/>
        <w:tblLook w:val="04A0" w:firstRow="1" w:lastRow="0" w:firstColumn="1" w:lastColumn="0" w:noHBand="0" w:noVBand="1"/>
      </w:tblPr>
      <w:tblGrid>
        <w:gridCol w:w="731"/>
        <w:gridCol w:w="2988"/>
        <w:gridCol w:w="1020"/>
        <w:gridCol w:w="1077"/>
        <w:gridCol w:w="1125"/>
        <w:gridCol w:w="627"/>
        <w:gridCol w:w="1247"/>
        <w:gridCol w:w="1928"/>
      </w:tblGrid>
      <w:tr w:rsidR="00B40663" w:rsidRPr="000174CD" w14:paraId="79D0E1B3" w14:textId="77777777" w:rsidTr="00643BED">
        <w:trPr>
          <w:trHeight w:val="600"/>
        </w:trPr>
        <w:tc>
          <w:tcPr>
            <w:tcW w:w="731" w:type="dxa"/>
            <w:tcBorders>
              <w:top w:val="single" w:sz="4" w:space="0" w:color="auto"/>
              <w:left w:val="nil"/>
              <w:bottom w:val="single" w:sz="4" w:space="0" w:color="auto"/>
              <w:right w:val="nil"/>
            </w:tcBorders>
            <w:shd w:val="clear" w:color="000000" w:fill="FFFFFF"/>
            <w:vAlign w:val="center"/>
            <w:hideMark/>
          </w:tcPr>
          <w:p w14:paraId="29BA7F53" w14:textId="77777777" w:rsidR="00B40663" w:rsidRPr="000174CD" w:rsidRDefault="00B40663" w:rsidP="00F9145B">
            <w:pPr>
              <w:spacing w:after="0" w:line="240" w:lineRule="auto"/>
              <w:rPr>
                <w:rFonts w:ascii="Calibri" w:eastAsia="Times New Roman" w:hAnsi="Calibri" w:cs="Times New Roman"/>
                <w:b/>
                <w:bCs/>
                <w:color w:val="000000"/>
                <w:sz w:val="18"/>
              </w:rPr>
            </w:pPr>
            <w:r w:rsidRPr="000174CD">
              <w:rPr>
                <w:rFonts w:ascii="Calibri" w:eastAsia="Times New Roman" w:hAnsi="Calibri" w:cs="Times New Roman"/>
                <w:b/>
                <w:bCs/>
                <w:color w:val="000000"/>
                <w:sz w:val="18"/>
              </w:rPr>
              <w:t>Region</w:t>
            </w:r>
          </w:p>
        </w:tc>
        <w:tc>
          <w:tcPr>
            <w:tcW w:w="2988" w:type="dxa"/>
            <w:tcBorders>
              <w:top w:val="single" w:sz="4" w:space="0" w:color="auto"/>
              <w:left w:val="nil"/>
              <w:bottom w:val="single" w:sz="4" w:space="0" w:color="auto"/>
              <w:right w:val="nil"/>
            </w:tcBorders>
            <w:shd w:val="clear" w:color="000000" w:fill="FFFFFF"/>
            <w:vAlign w:val="center"/>
            <w:hideMark/>
          </w:tcPr>
          <w:p w14:paraId="72B3602D" w14:textId="77777777" w:rsidR="00B40663" w:rsidRPr="000174CD" w:rsidRDefault="00B40663" w:rsidP="00F9145B">
            <w:pPr>
              <w:spacing w:after="0" w:line="240" w:lineRule="auto"/>
              <w:rPr>
                <w:rFonts w:ascii="Calibri" w:eastAsia="Times New Roman" w:hAnsi="Calibri" w:cs="Times New Roman"/>
                <w:b/>
                <w:bCs/>
                <w:color w:val="000000"/>
                <w:sz w:val="18"/>
              </w:rPr>
            </w:pPr>
            <w:r w:rsidRPr="000174CD">
              <w:rPr>
                <w:rFonts w:ascii="Calibri" w:eastAsia="Times New Roman" w:hAnsi="Calibri" w:cs="Times New Roman"/>
                <w:b/>
                <w:bCs/>
                <w:color w:val="000000"/>
                <w:sz w:val="18"/>
              </w:rPr>
              <w:t>Product</w:t>
            </w:r>
          </w:p>
        </w:tc>
        <w:tc>
          <w:tcPr>
            <w:tcW w:w="1020" w:type="dxa"/>
            <w:tcBorders>
              <w:top w:val="single" w:sz="4" w:space="0" w:color="auto"/>
              <w:left w:val="nil"/>
              <w:bottom w:val="single" w:sz="4" w:space="0" w:color="auto"/>
              <w:right w:val="nil"/>
            </w:tcBorders>
            <w:shd w:val="clear" w:color="000000" w:fill="FFFFFF"/>
            <w:vAlign w:val="center"/>
            <w:hideMark/>
          </w:tcPr>
          <w:p w14:paraId="667D940F" w14:textId="77777777" w:rsidR="00B40663" w:rsidRPr="000174CD" w:rsidRDefault="00B40663" w:rsidP="00F9145B">
            <w:pPr>
              <w:spacing w:after="0" w:line="240" w:lineRule="auto"/>
              <w:jc w:val="center"/>
              <w:rPr>
                <w:rFonts w:ascii="Calibri" w:eastAsia="Times New Roman" w:hAnsi="Calibri" w:cs="Times New Roman"/>
                <w:b/>
                <w:bCs/>
                <w:color w:val="000000"/>
                <w:sz w:val="18"/>
              </w:rPr>
            </w:pPr>
            <w:r w:rsidRPr="000174CD">
              <w:rPr>
                <w:rFonts w:ascii="Calibri" w:eastAsia="Times New Roman" w:hAnsi="Calibri" w:cs="Times New Roman"/>
                <w:b/>
                <w:bCs/>
                <w:color w:val="000000"/>
                <w:sz w:val="18"/>
              </w:rPr>
              <w:t>Total land area of flow (km²)</w:t>
            </w:r>
          </w:p>
        </w:tc>
        <w:tc>
          <w:tcPr>
            <w:tcW w:w="1077" w:type="dxa"/>
            <w:tcBorders>
              <w:top w:val="single" w:sz="4" w:space="0" w:color="auto"/>
              <w:left w:val="nil"/>
              <w:bottom w:val="single" w:sz="4" w:space="0" w:color="auto"/>
              <w:right w:val="nil"/>
            </w:tcBorders>
            <w:shd w:val="clear" w:color="000000" w:fill="FFFFFF"/>
            <w:vAlign w:val="center"/>
            <w:hideMark/>
          </w:tcPr>
          <w:p w14:paraId="7AA5EB12" w14:textId="77777777" w:rsidR="00B40663" w:rsidRPr="000174CD" w:rsidRDefault="00B40663" w:rsidP="00F9145B">
            <w:pPr>
              <w:spacing w:after="0" w:line="240" w:lineRule="auto"/>
              <w:jc w:val="center"/>
              <w:rPr>
                <w:rFonts w:ascii="Calibri" w:eastAsia="Times New Roman" w:hAnsi="Calibri" w:cs="Times New Roman"/>
                <w:b/>
                <w:bCs/>
                <w:color w:val="000000"/>
                <w:sz w:val="18"/>
              </w:rPr>
            </w:pPr>
            <w:r w:rsidRPr="000174CD">
              <w:rPr>
                <w:rFonts w:ascii="Calibri" w:eastAsia="Times New Roman" w:hAnsi="Calibri" w:cs="Times New Roman"/>
                <w:b/>
                <w:bCs/>
                <w:color w:val="000000"/>
                <w:sz w:val="18"/>
              </w:rPr>
              <w:t>Share of global land area (km²)</w:t>
            </w:r>
          </w:p>
        </w:tc>
        <w:tc>
          <w:tcPr>
            <w:tcW w:w="1125" w:type="dxa"/>
            <w:tcBorders>
              <w:top w:val="single" w:sz="4" w:space="0" w:color="auto"/>
              <w:left w:val="nil"/>
              <w:bottom w:val="single" w:sz="4" w:space="0" w:color="auto"/>
              <w:right w:val="nil"/>
            </w:tcBorders>
            <w:shd w:val="clear" w:color="000000" w:fill="FFFFFF"/>
            <w:vAlign w:val="center"/>
            <w:hideMark/>
          </w:tcPr>
          <w:p w14:paraId="4A3819C2" w14:textId="77777777" w:rsidR="00B40663" w:rsidRPr="000174CD" w:rsidRDefault="00B40663" w:rsidP="00F9145B">
            <w:pPr>
              <w:spacing w:after="0" w:line="240" w:lineRule="auto"/>
              <w:jc w:val="center"/>
              <w:rPr>
                <w:rFonts w:ascii="Calibri" w:eastAsia="Times New Roman" w:hAnsi="Calibri" w:cs="Times New Roman"/>
                <w:b/>
                <w:bCs/>
                <w:color w:val="000000"/>
                <w:sz w:val="18"/>
              </w:rPr>
            </w:pPr>
            <w:r w:rsidRPr="000174CD">
              <w:rPr>
                <w:rFonts w:ascii="Calibri" w:eastAsia="Times New Roman" w:hAnsi="Calibri" w:cs="Times New Roman"/>
                <w:b/>
                <w:bCs/>
                <w:color w:val="000000"/>
                <w:sz w:val="18"/>
              </w:rPr>
              <w:t>Aggregation error (km²)</w:t>
            </w:r>
          </w:p>
        </w:tc>
        <w:tc>
          <w:tcPr>
            <w:tcW w:w="615" w:type="dxa"/>
            <w:tcBorders>
              <w:top w:val="single" w:sz="4" w:space="0" w:color="auto"/>
              <w:left w:val="nil"/>
              <w:bottom w:val="single" w:sz="4" w:space="0" w:color="auto"/>
              <w:right w:val="nil"/>
            </w:tcBorders>
            <w:shd w:val="clear" w:color="000000" w:fill="FFFFFF"/>
            <w:vAlign w:val="center"/>
            <w:hideMark/>
          </w:tcPr>
          <w:p w14:paraId="65410A01" w14:textId="77777777" w:rsidR="00B40663" w:rsidRPr="000174CD" w:rsidRDefault="00B40663" w:rsidP="00F9145B">
            <w:pPr>
              <w:spacing w:after="0" w:line="240" w:lineRule="auto"/>
              <w:jc w:val="center"/>
              <w:rPr>
                <w:rFonts w:ascii="Calibri" w:eastAsia="Times New Roman" w:hAnsi="Calibri" w:cs="Times New Roman"/>
                <w:b/>
                <w:bCs/>
                <w:color w:val="000000"/>
                <w:sz w:val="18"/>
              </w:rPr>
            </w:pPr>
            <w:r w:rsidRPr="000174CD">
              <w:rPr>
                <w:rFonts w:ascii="Calibri" w:eastAsia="Times New Roman" w:hAnsi="Calibri" w:cs="Times New Roman"/>
                <w:b/>
                <w:bCs/>
                <w:color w:val="000000"/>
                <w:sz w:val="18"/>
              </w:rPr>
              <w:t>error score (ε)</w:t>
            </w:r>
          </w:p>
        </w:tc>
        <w:tc>
          <w:tcPr>
            <w:tcW w:w="1247" w:type="dxa"/>
            <w:tcBorders>
              <w:top w:val="single" w:sz="4" w:space="0" w:color="auto"/>
              <w:left w:val="nil"/>
              <w:bottom w:val="single" w:sz="4" w:space="0" w:color="auto"/>
              <w:right w:val="nil"/>
            </w:tcBorders>
            <w:shd w:val="clear" w:color="000000" w:fill="FFFFFF"/>
            <w:vAlign w:val="center"/>
            <w:hideMark/>
          </w:tcPr>
          <w:p w14:paraId="0B29C319" w14:textId="77777777" w:rsidR="00B40663" w:rsidRPr="000174CD" w:rsidRDefault="00B40663" w:rsidP="00F9145B">
            <w:pPr>
              <w:spacing w:after="0" w:line="240" w:lineRule="auto"/>
              <w:jc w:val="center"/>
              <w:rPr>
                <w:rFonts w:ascii="Calibri" w:eastAsia="Times New Roman" w:hAnsi="Calibri" w:cs="Times New Roman"/>
                <w:b/>
                <w:bCs/>
                <w:color w:val="000000"/>
                <w:sz w:val="18"/>
              </w:rPr>
            </w:pPr>
            <w:r w:rsidRPr="000174CD">
              <w:rPr>
                <w:rFonts w:ascii="Calibri" w:eastAsia="Times New Roman" w:hAnsi="Calibri" w:cs="Times New Roman"/>
                <w:b/>
                <w:bCs/>
                <w:color w:val="000000"/>
                <w:sz w:val="18"/>
              </w:rPr>
              <w:t>Share of total aggregation error</w:t>
            </w:r>
          </w:p>
        </w:tc>
        <w:tc>
          <w:tcPr>
            <w:tcW w:w="1928" w:type="dxa"/>
            <w:tcBorders>
              <w:top w:val="single" w:sz="4" w:space="0" w:color="auto"/>
              <w:left w:val="nil"/>
              <w:bottom w:val="single" w:sz="4" w:space="0" w:color="auto"/>
              <w:right w:val="nil"/>
            </w:tcBorders>
            <w:shd w:val="clear" w:color="000000" w:fill="FFFFFF"/>
            <w:vAlign w:val="center"/>
            <w:hideMark/>
          </w:tcPr>
          <w:p w14:paraId="5C2E5DC9" w14:textId="77777777" w:rsidR="00B40663" w:rsidRPr="000174CD" w:rsidRDefault="00B40663" w:rsidP="00F9145B">
            <w:pPr>
              <w:spacing w:after="0" w:line="240" w:lineRule="auto"/>
              <w:jc w:val="center"/>
              <w:rPr>
                <w:rFonts w:ascii="Calibri" w:eastAsia="Times New Roman" w:hAnsi="Calibri" w:cs="Times New Roman"/>
                <w:b/>
                <w:bCs/>
                <w:color w:val="000000"/>
                <w:sz w:val="18"/>
              </w:rPr>
            </w:pPr>
            <w:r w:rsidRPr="000174CD">
              <w:rPr>
                <w:rFonts w:ascii="Calibri" w:eastAsia="Times New Roman" w:hAnsi="Calibri" w:cs="Times New Roman"/>
                <w:b/>
                <w:bCs/>
                <w:color w:val="000000"/>
                <w:sz w:val="18"/>
              </w:rPr>
              <w:t>Difference between databases (100% is equal to no difference)</w:t>
            </w:r>
          </w:p>
        </w:tc>
      </w:tr>
      <w:tr w:rsidR="00635221" w:rsidRPr="000174CD" w14:paraId="2491C012" w14:textId="77777777" w:rsidTr="00643BED">
        <w:trPr>
          <w:trHeight w:val="300"/>
        </w:trPr>
        <w:tc>
          <w:tcPr>
            <w:tcW w:w="731" w:type="dxa"/>
            <w:tcBorders>
              <w:top w:val="nil"/>
              <w:left w:val="nil"/>
              <w:bottom w:val="nil"/>
              <w:right w:val="nil"/>
            </w:tcBorders>
            <w:shd w:val="clear" w:color="000000" w:fill="FFFFFF"/>
            <w:noWrap/>
            <w:vAlign w:val="center"/>
            <w:hideMark/>
          </w:tcPr>
          <w:p w14:paraId="5D6F8FA1"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TW</w:t>
            </w:r>
          </w:p>
        </w:tc>
        <w:tc>
          <w:tcPr>
            <w:tcW w:w="2988" w:type="dxa"/>
            <w:tcBorders>
              <w:top w:val="nil"/>
              <w:left w:val="nil"/>
              <w:bottom w:val="nil"/>
              <w:right w:val="nil"/>
            </w:tcBorders>
            <w:shd w:val="clear" w:color="000000" w:fill="FFFFFF"/>
            <w:noWrap/>
            <w:vAlign w:val="center"/>
            <w:hideMark/>
          </w:tcPr>
          <w:p w14:paraId="1BE5FA38"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Products of forestry, logging and related services (02)</w:t>
            </w:r>
          </w:p>
        </w:tc>
        <w:tc>
          <w:tcPr>
            <w:tcW w:w="1020" w:type="dxa"/>
            <w:tcBorders>
              <w:top w:val="nil"/>
              <w:left w:val="nil"/>
              <w:bottom w:val="nil"/>
              <w:right w:val="nil"/>
            </w:tcBorders>
            <w:shd w:val="clear" w:color="000000" w:fill="FFFFFF"/>
            <w:noWrap/>
            <w:vAlign w:val="center"/>
            <w:hideMark/>
          </w:tcPr>
          <w:p w14:paraId="60BCEAF1"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845 000</w:t>
            </w:r>
          </w:p>
        </w:tc>
        <w:tc>
          <w:tcPr>
            <w:tcW w:w="1077" w:type="dxa"/>
            <w:tcBorders>
              <w:top w:val="nil"/>
              <w:left w:val="nil"/>
              <w:bottom w:val="nil"/>
              <w:right w:val="nil"/>
            </w:tcBorders>
            <w:shd w:val="clear" w:color="000000" w:fill="FFFFFF"/>
            <w:noWrap/>
            <w:vAlign w:val="center"/>
            <w:hideMark/>
          </w:tcPr>
          <w:p w14:paraId="4A8E0D05"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3.9 %</w:t>
            </w:r>
          </w:p>
        </w:tc>
        <w:tc>
          <w:tcPr>
            <w:tcW w:w="1125" w:type="dxa"/>
            <w:tcBorders>
              <w:top w:val="nil"/>
              <w:left w:val="nil"/>
              <w:bottom w:val="nil"/>
              <w:right w:val="nil"/>
            </w:tcBorders>
            <w:shd w:val="clear" w:color="000000" w:fill="FFFFFF"/>
            <w:noWrap/>
            <w:vAlign w:val="center"/>
            <w:hideMark/>
          </w:tcPr>
          <w:p w14:paraId="4696611E"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218 000</w:t>
            </w:r>
          </w:p>
        </w:tc>
        <w:tc>
          <w:tcPr>
            <w:tcW w:w="615" w:type="dxa"/>
            <w:tcBorders>
              <w:top w:val="nil"/>
              <w:left w:val="nil"/>
              <w:bottom w:val="nil"/>
              <w:right w:val="nil"/>
            </w:tcBorders>
            <w:shd w:val="clear" w:color="000000" w:fill="FFFFFF"/>
            <w:noWrap/>
            <w:vAlign w:val="center"/>
            <w:hideMark/>
          </w:tcPr>
          <w:p w14:paraId="12188FBF" w14:textId="74B985DE"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0.26</w:t>
            </w:r>
          </w:p>
        </w:tc>
        <w:tc>
          <w:tcPr>
            <w:tcW w:w="1247" w:type="dxa"/>
            <w:tcBorders>
              <w:top w:val="nil"/>
              <w:left w:val="nil"/>
              <w:bottom w:val="nil"/>
              <w:right w:val="nil"/>
            </w:tcBorders>
            <w:shd w:val="clear" w:color="000000" w:fill="FFFFFF"/>
            <w:noWrap/>
            <w:vAlign w:val="center"/>
            <w:hideMark/>
          </w:tcPr>
          <w:p w14:paraId="534F4FAD" w14:textId="3CB765C6"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6.4 %</w:t>
            </w:r>
          </w:p>
        </w:tc>
        <w:tc>
          <w:tcPr>
            <w:tcW w:w="1928" w:type="dxa"/>
            <w:tcBorders>
              <w:top w:val="nil"/>
              <w:left w:val="nil"/>
              <w:bottom w:val="nil"/>
              <w:right w:val="nil"/>
            </w:tcBorders>
            <w:shd w:val="clear" w:color="000000" w:fill="FFFFFF"/>
            <w:noWrap/>
            <w:vAlign w:val="center"/>
            <w:hideMark/>
          </w:tcPr>
          <w:p w14:paraId="24B09004" w14:textId="6C45CE81"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74 %</w:t>
            </w:r>
          </w:p>
        </w:tc>
      </w:tr>
      <w:tr w:rsidR="00635221" w:rsidRPr="000174CD" w14:paraId="1ECCDFDB" w14:textId="77777777" w:rsidTr="00643BED">
        <w:trPr>
          <w:trHeight w:val="300"/>
        </w:trPr>
        <w:tc>
          <w:tcPr>
            <w:tcW w:w="731" w:type="dxa"/>
            <w:tcBorders>
              <w:top w:val="nil"/>
              <w:left w:val="nil"/>
              <w:bottom w:val="nil"/>
              <w:right w:val="nil"/>
            </w:tcBorders>
            <w:shd w:val="clear" w:color="000000" w:fill="FFFFFF"/>
            <w:noWrap/>
            <w:vAlign w:val="center"/>
            <w:hideMark/>
          </w:tcPr>
          <w:p w14:paraId="06824B7C"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CN</w:t>
            </w:r>
          </w:p>
        </w:tc>
        <w:tc>
          <w:tcPr>
            <w:tcW w:w="2988" w:type="dxa"/>
            <w:tcBorders>
              <w:top w:val="nil"/>
              <w:left w:val="nil"/>
              <w:bottom w:val="nil"/>
              <w:right w:val="nil"/>
            </w:tcBorders>
            <w:shd w:val="clear" w:color="000000" w:fill="FFFFFF"/>
            <w:noWrap/>
            <w:vAlign w:val="center"/>
            <w:hideMark/>
          </w:tcPr>
          <w:p w14:paraId="4F967876"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Products of forestry, logging and related services (02)</w:t>
            </w:r>
          </w:p>
        </w:tc>
        <w:tc>
          <w:tcPr>
            <w:tcW w:w="1020" w:type="dxa"/>
            <w:tcBorders>
              <w:top w:val="nil"/>
              <w:left w:val="nil"/>
              <w:bottom w:val="nil"/>
              <w:right w:val="nil"/>
            </w:tcBorders>
            <w:shd w:val="clear" w:color="000000" w:fill="FFFFFF"/>
            <w:noWrap/>
            <w:vAlign w:val="center"/>
            <w:hideMark/>
          </w:tcPr>
          <w:p w14:paraId="5A982B58"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3 940 000</w:t>
            </w:r>
          </w:p>
        </w:tc>
        <w:tc>
          <w:tcPr>
            <w:tcW w:w="1077" w:type="dxa"/>
            <w:tcBorders>
              <w:top w:val="nil"/>
              <w:left w:val="nil"/>
              <w:bottom w:val="nil"/>
              <w:right w:val="nil"/>
            </w:tcBorders>
            <w:shd w:val="clear" w:color="000000" w:fill="FFFFFF"/>
            <w:noWrap/>
            <w:vAlign w:val="center"/>
            <w:hideMark/>
          </w:tcPr>
          <w:p w14:paraId="1AC3BF10"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18.0 %</w:t>
            </w:r>
          </w:p>
        </w:tc>
        <w:tc>
          <w:tcPr>
            <w:tcW w:w="1125" w:type="dxa"/>
            <w:tcBorders>
              <w:top w:val="nil"/>
              <w:left w:val="nil"/>
              <w:bottom w:val="nil"/>
              <w:right w:val="nil"/>
            </w:tcBorders>
            <w:shd w:val="clear" w:color="000000" w:fill="FFFFFF"/>
            <w:noWrap/>
            <w:vAlign w:val="center"/>
            <w:hideMark/>
          </w:tcPr>
          <w:p w14:paraId="62859876"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122 000</w:t>
            </w:r>
          </w:p>
        </w:tc>
        <w:tc>
          <w:tcPr>
            <w:tcW w:w="615" w:type="dxa"/>
            <w:tcBorders>
              <w:top w:val="nil"/>
              <w:left w:val="nil"/>
              <w:bottom w:val="nil"/>
              <w:right w:val="nil"/>
            </w:tcBorders>
            <w:shd w:val="clear" w:color="000000" w:fill="FFFFFF"/>
            <w:noWrap/>
            <w:vAlign w:val="center"/>
            <w:hideMark/>
          </w:tcPr>
          <w:p w14:paraId="3A36C3EE" w14:textId="2E64FB2C"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0.03</w:t>
            </w:r>
          </w:p>
        </w:tc>
        <w:tc>
          <w:tcPr>
            <w:tcW w:w="1247" w:type="dxa"/>
            <w:tcBorders>
              <w:top w:val="nil"/>
              <w:left w:val="nil"/>
              <w:bottom w:val="nil"/>
              <w:right w:val="nil"/>
            </w:tcBorders>
            <w:shd w:val="clear" w:color="000000" w:fill="FFFFFF"/>
            <w:noWrap/>
            <w:vAlign w:val="center"/>
            <w:hideMark/>
          </w:tcPr>
          <w:p w14:paraId="62074BDD" w14:textId="3606B3F2"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3.6 %</w:t>
            </w:r>
          </w:p>
        </w:tc>
        <w:tc>
          <w:tcPr>
            <w:tcW w:w="1928" w:type="dxa"/>
            <w:tcBorders>
              <w:top w:val="nil"/>
              <w:left w:val="nil"/>
              <w:bottom w:val="nil"/>
              <w:right w:val="nil"/>
            </w:tcBorders>
            <w:shd w:val="clear" w:color="000000" w:fill="FFFFFF"/>
            <w:noWrap/>
            <w:vAlign w:val="center"/>
            <w:hideMark/>
          </w:tcPr>
          <w:p w14:paraId="4CF64549" w14:textId="7B887403"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98 %</w:t>
            </w:r>
          </w:p>
        </w:tc>
      </w:tr>
      <w:tr w:rsidR="00635221" w:rsidRPr="000174CD" w14:paraId="36749D87" w14:textId="77777777" w:rsidTr="00643BED">
        <w:trPr>
          <w:trHeight w:val="300"/>
        </w:trPr>
        <w:tc>
          <w:tcPr>
            <w:tcW w:w="731" w:type="dxa"/>
            <w:tcBorders>
              <w:top w:val="nil"/>
              <w:left w:val="nil"/>
              <w:bottom w:val="nil"/>
              <w:right w:val="nil"/>
            </w:tcBorders>
            <w:shd w:val="clear" w:color="000000" w:fill="FFFFFF"/>
            <w:noWrap/>
            <w:vAlign w:val="center"/>
            <w:hideMark/>
          </w:tcPr>
          <w:p w14:paraId="34B4A256"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CN</w:t>
            </w:r>
          </w:p>
        </w:tc>
        <w:tc>
          <w:tcPr>
            <w:tcW w:w="2988" w:type="dxa"/>
            <w:tcBorders>
              <w:top w:val="nil"/>
              <w:left w:val="nil"/>
              <w:bottom w:val="nil"/>
              <w:right w:val="nil"/>
            </w:tcBorders>
            <w:shd w:val="clear" w:color="000000" w:fill="FFFFFF"/>
            <w:noWrap/>
            <w:vAlign w:val="center"/>
            <w:hideMark/>
          </w:tcPr>
          <w:p w14:paraId="10C4858D"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Oil seeds</w:t>
            </w:r>
          </w:p>
        </w:tc>
        <w:tc>
          <w:tcPr>
            <w:tcW w:w="1020" w:type="dxa"/>
            <w:tcBorders>
              <w:top w:val="nil"/>
              <w:left w:val="nil"/>
              <w:bottom w:val="nil"/>
              <w:right w:val="nil"/>
            </w:tcBorders>
            <w:shd w:val="clear" w:color="000000" w:fill="FFFFFF"/>
            <w:noWrap/>
            <w:vAlign w:val="center"/>
            <w:hideMark/>
          </w:tcPr>
          <w:p w14:paraId="5E443090"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870 000</w:t>
            </w:r>
          </w:p>
        </w:tc>
        <w:tc>
          <w:tcPr>
            <w:tcW w:w="1077" w:type="dxa"/>
            <w:tcBorders>
              <w:top w:val="nil"/>
              <w:left w:val="nil"/>
              <w:bottom w:val="nil"/>
              <w:right w:val="nil"/>
            </w:tcBorders>
            <w:shd w:val="clear" w:color="000000" w:fill="FFFFFF"/>
            <w:noWrap/>
            <w:vAlign w:val="center"/>
            <w:hideMark/>
          </w:tcPr>
          <w:p w14:paraId="7907E2F2"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4.0 %</w:t>
            </w:r>
          </w:p>
        </w:tc>
        <w:tc>
          <w:tcPr>
            <w:tcW w:w="1125" w:type="dxa"/>
            <w:tcBorders>
              <w:top w:val="nil"/>
              <w:left w:val="nil"/>
              <w:bottom w:val="nil"/>
              <w:right w:val="nil"/>
            </w:tcBorders>
            <w:shd w:val="clear" w:color="000000" w:fill="FFFFFF"/>
            <w:noWrap/>
            <w:vAlign w:val="center"/>
            <w:hideMark/>
          </w:tcPr>
          <w:p w14:paraId="3E9A4790"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98 800</w:t>
            </w:r>
          </w:p>
        </w:tc>
        <w:tc>
          <w:tcPr>
            <w:tcW w:w="615" w:type="dxa"/>
            <w:tcBorders>
              <w:top w:val="nil"/>
              <w:left w:val="nil"/>
              <w:bottom w:val="nil"/>
              <w:right w:val="nil"/>
            </w:tcBorders>
            <w:shd w:val="clear" w:color="000000" w:fill="FFFFFF"/>
            <w:noWrap/>
            <w:vAlign w:val="center"/>
            <w:hideMark/>
          </w:tcPr>
          <w:p w14:paraId="3FB83DA6" w14:textId="106D14ED"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0.11</w:t>
            </w:r>
          </w:p>
        </w:tc>
        <w:tc>
          <w:tcPr>
            <w:tcW w:w="1247" w:type="dxa"/>
            <w:tcBorders>
              <w:top w:val="nil"/>
              <w:left w:val="nil"/>
              <w:bottom w:val="nil"/>
              <w:right w:val="nil"/>
            </w:tcBorders>
            <w:shd w:val="clear" w:color="000000" w:fill="FFFFFF"/>
            <w:noWrap/>
            <w:vAlign w:val="center"/>
            <w:hideMark/>
          </w:tcPr>
          <w:p w14:paraId="1A21D715" w14:textId="303A577A"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2.9 %</w:t>
            </w:r>
          </w:p>
        </w:tc>
        <w:tc>
          <w:tcPr>
            <w:tcW w:w="1928" w:type="dxa"/>
            <w:tcBorders>
              <w:top w:val="nil"/>
              <w:left w:val="nil"/>
              <w:bottom w:val="nil"/>
              <w:right w:val="nil"/>
            </w:tcBorders>
            <w:shd w:val="clear" w:color="000000" w:fill="FFFFFF"/>
            <w:noWrap/>
            <w:vAlign w:val="center"/>
            <w:hideMark/>
          </w:tcPr>
          <w:p w14:paraId="1F4508F0" w14:textId="356F4E72"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92 %</w:t>
            </w:r>
          </w:p>
        </w:tc>
      </w:tr>
      <w:tr w:rsidR="00635221" w:rsidRPr="000174CD" w14:paraId="726BB29E" w14:textId="77777777" w:rsidTr="00643BED">
        <w:trPr>
          <w:trHeight w:val="300"/>
        </w:trPr>
        <w:tc>
          <w:tcPr>
            <w:tcW w:w="731" w:type="dxa"/>
            <w:tcBorders>
              <w:top w:val="nil"/>
              <w:left w:val="nil"/>
              <w:bottom w:val="nil"/>
              <w:right w:val="nil"/>
            </w:tcBorders>
            <w:shd w:val="clear" w:color="000000" w:fill="FFFFFF"/>
            <w:noWrap/>
            <w:vAlign w:val="center"/>
            <w:hideMark/>
          </w:tcPr>
          <w:p w14:paraId="32CC22AE"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IN</w:t>
            </w:r>
          </w:p>
        </w:tc>
        <w:tc>
          <w:tcPr>
            <w:tcW w:w="2988" w:type="dxa"/>
            <w:tcBorders>
              <w:top w:val="nil"/>
              <w:left w:val="nil"/>
              <w:bottom w:val="nil"/>
              <w:right w:val="nil"/>
            </w:tcBorders>
            <w:shd w:val="clear" w:color="000000" w:fill="FFFFFF"/>
            <w:noWrap/>
            <w:vAlign w:val="center"/>
            <w:hideMark/>
          </w:tcPr>
          <w:p w14:paraId="5C5B307F"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Products of forestry, logging and related services (02)</w:t>
            </w:r>
          </w:p>
        </w:tc>
        <w:tc>
          <w:tcPr>
            <w:tcW w:w="1020" w:type="dxa"/>
            <w:tcBorders>
              <w:top w:val="nil"/>
              <w:left w:val="nil"/>
              <w:bottom w:val="nil"/>
              <w:right w:val="nil"/>
            </w:tcBorders>
            <w:shd w:val="clear" w:color="000000" w:fill="FFFFFF"/>
            <w:noWrap/>
            <w:vAlign w:val="center"/>
            <w:hideMark/>
          </w:tcPr>
          <w:p w14:paraId="31605653"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285 000</w:t>
            </w:r>
          </w:p>
        </w:tc>
        <w:tc>
          <w:tcPr>
            <w:tcW w:w="1077" w:type="dxa"/>
            <w:tcBorders>
              <w:top w:val="nil"/>
              <w:left w:val="nil"/>
              <w:bottom w:val="nil"/>
              <w:right w:val="nil"/>
            </w:tcBorders>
            <w:shd w:val="clear" w:color="000000" w:fill="FFFFFF"/>
            <w:noWrap/>
            <w:vAlign w:val="center"/>
            <w:hideMark/>
          </w:tcPr>
          <w:p w14:paraId="57DC6DFD"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1.3 %</w:t>
            </w:r>
          </w:p>
        </w:tc>
        <w:tc>
          <w:tcPr>
            <w:tcW w:w="1125" w:type="dxa"/>
            <w:tcBorders>
              <w:top w:val="nil"/>
              <w:left w:val="nil"/>
              <w:bottom w:val="nil"/>
              <w:right w:val="nil"/>
            </w:tcBorders>
            <w:shd w:val="clear" w:color="000000" w:fill="FFFFFF"/>
            <w:noWrap/>
            <w:vAlign w:val="center"/>
            <w:hideMark/>
          </w:tcPr>
          <w:p w14:paraId="3E7479D2"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85 100</w:t>
            </w:r>
          </w:p>
        </w:tc>
        <w:tc>
          <w:tcPr>
            <w:tcW w:w="615" w:type="dxa"/>
            <w:tcBorders>
              <w:top w:val="nil"/>
              <w:left w:val="nil"/>
              <w:bottom w:val="nil"/>
              <w:right w:val="nil"/>
            </w:tcBorders>
            <w:shd w:val="clear" w:color="000000" w:fill="FFFFFF"/>
            <w:noWrap/>
            <w:vAlign w:val="center"/>
            <w:hideMark/>
          </w:tcPr>
          <w:p w14:paraId="1572513F" w14:textId="7F786E35"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0.30</w:t>
            </w:r>
          </w:p>
        </w:tc>
        <w:tc>
          <w:tcPr>
            <w:tcW w:w="1247" w:type="dxa"/>
            <w:tcBorders>
              <w:top w:val="nil"/>
              <w:left w:val="nil"/>
              <w:bottom w:val="nil"/>
              <w:right w:val="nil"/>
            </w:tcBorders>
            <w:shd w:val="clear" w:color="000000" w:fill="FFFFFF"/>
            <w:noWrap/>
            <w:vAlign w:val="center"/>
            <w:hideMark/>
          </w:tcPr>
          <w:p w14:paraId="5DA39D33" w14:textId="6BD3F272"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2.5 %</w:t>
            </w:r>
          </w:p>
        </w:tc>
        <w:tc>
          <w:tcPr>
            <w:tcW w:w="1928" w:type="dxa"/>
            <w:tcBorders>
              <w:top w:val="nil"/>
              <w:left w:val="nil"/>
              <w:bottom w:val="nil"/>
              <w:right w:val="nil"/>
            </w:tcBorders>
            <w:shd w:val="clear" w:color="000000" w:fill="FFFFFF"/>
            <w:noWrap/>
            <w:vAlign w:val="center"/>
            <w:hideMark/>
          </w:tcPr>
          <w:p w14:paraId="68D29A05" w14:textId="37F7D0F8"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118 %</w:t>
            </w:r>
          </w:p>
        </w:tc>
      </w:tr>
      <w:tr w:rsidR="00635221" w:rsidRPr="000174CD" w14:paraId="68A260A8" w14:textId="77777777" w:rsidTr="00643BED">
        <w:trPr>
          <w:trHeight w:val="300"/>
        </w:trPr>
        <w:tc>
          <w:tcPr>
            <w:tcW w:w="731" w:type="dxa"/>
            <w:tcBorders>
              <w:top w:val="nil"/>
              <w:left w:val="nil"/>
              <w:bottom w:val="nil"/>
              <w:right w:val="nil"/>
            </w:tcBorders>
            <w:shd w:val="clear" w:color="000000" w:fill="FFFFFF"/>
            <w:noWrap/>
            <w:vAlign w:val="center"/>
            <w:hideMark/>
          </w:tcPr>
          <w:p w14:paraId="28B03A75"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lastRenderedPageBreak/>
              <w:t>CN</w:t>
            </w:r>
          </w:p>
        </w:tc>
        <w:tc>
          <w:tcPr>
            <w:tcW w:w="2988" w:type="dxa"/>
            <w:tcBorders>
              <w:top w:val="nil"/>
              <w:left w:val="nil"/>
              <w:bottom w:val="nil"/>
              <w:right w:val="nil"/>
            </w:tcBorders>
            <w:shd w:val="clear" w:color="000000" w:fill="FFFFFF"/>
            <w:noWrap/>
            <w:vAlign w:val="center"/>
            <w:hideMark/>
          </w:tcPr>
          <w:p w14:paraId="0BBF5314"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Copper ores and concentrates</w:t>
            </w:r>
          </w:p>
        </w:tc>
        <w:tc>
          <w:tcPr>
            <w:tcW w:w="1020" w:type="dxa"/>
            <w:tcBorders>
              <w:top w:val="nil"/>
              <w:left w:val="nil"/>
              <w:bottom w:val="nil"/>
              <w:right w:val="nil"/>
            </w:tcBorders>
            <w:shd w:val="clear" w:color="000000" w:fill="FFFFFF"/>
            <w:noWrap/>
            <w:vAlign w:val="center"/>
            <w:hideMark/>
          </w:tcPr>
          <w:p w14:paraId="45E2DF10"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71 800</w:t>
            </w:r>
          </w:p>
        </w:tc>
        <w:tc>
          <w:tcPr>
            <w:tcW w:w="1077" w:type="dxa"/>
            <w:tcBorders>
              <w:top w:val="nil"/>
              <w:left w:val="nil"/>
              <w:bottom w:val="nil"/>
              <w:right w:val="nil"/>
            </w:tcBorders>
            <w:shd w:val="clear" w:color="000000" w:fill="FFFFFF"/>
            <w:noWrap/>
            <w:vAlign w:val="center"/>
            <w:hideMark/>
          </w:tcPr>
          <w:p w14:paraId="2B943684"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0.3 %</w:t>
            </w:r>
          </w:p>
        </w:tc>
        <w:tc>
          <w:tcPr>
            <w:tcW w:w="1125" w:type="dxa"/>
            <w:tcBorders>
              <w:top w:val="nil"/>
              <w:left w:val="nil"/>
              <w:bottom w:val="nil"/>
              <w:right w:val="nil"/>
            </w:tcBorders>
            <w:shd w:val="clear" w:color="000000" w:fill="FFFFFF"/>
            <w:noWrap/>
            <w:vAlign w:val="center"/>
            <w:hideMark/>
          </w:tcPr>
          <w:p w14:paraId="6FFC274A"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63 800</w:t>
            </w:r>
          </w:p>
        </w:tc>
        <w:tc>
          <w:tcPr>
            <w:tcW w:w="615" w:type="dxa"/>
            <w:tcBorders>
              <w:top w:val="nil"/>
              <w:left w:val="nil"/>
              <w:bottom w:val="nil"/>
              <w:right w:val="nil"/>
            </w:tcBorders>
            <w:shd w:val="clear" w:color="000000" w:fill="FFFFFF"/>
            <w:noWrap/>
            <w:vAlign w:val="center"/>
            <w:hideMark/>
          </w:tcPr>
          <w:p w14:paraId="377C2AB5" w14:textId="1B6A261A"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0.89</w:t>
            </w:r>
          </w:p>
        </w:tc>
        <w:tc>
          <w:tcPr>
            <w:tcW w:w="1247" w:type="dxa"/>
            <w:tcBorders>
              <w:top w:val="nil"/>
              <w:left w:val="nil"/>
              <w:bottom w:val="nil"/>
              <w:right w:val="nil"/>
            </w:tcBorders>
            <w:shd w:val="clear" w:color="000000" w:fill="FFFFFF"/>
            <w:noWrap/>
            <w:vAlign w:val="center"/>
            <w:hideMark/>
          </w:tcPr>
          <w:p w14:paraId="317F4017" w14:textId="1B6037E0"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1.9 %</w:t>
            </w:r>
          </w:p>
        </w:tc>
        <w:tc>
          <w:tcPr>
            <w:tcW w:w="1928" w:type="dxa"/>
            <w:tcBorders>
              <w:top w:val="nil"/>
              <w:left w:val="nil"/>
              <w:bottom w:val="nil"/>
              <w:right w:val="nil"/>
            </w:tcBorders>
            <w:shd w:val="clear" w:color="000000" w:fill="FFFFFF"/>
            <w:noWrap/>
            <w:vAlign w:val="center"/>
            <w:hideMark/>
          </w:tcPr>
          <w:p w14:paraId="79CA8021" w14:textId="7E0CF3B6"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11 %</w:t>
            </w:r>
          </w:p>
        </w:tc>
      </w:tr>
      <w:tr w:rsidR="00635221" w:rsidRPr="000174CD" w14:paraId="008C2D28" w14:textId="77777777" w:rsidTr="00643BED">
        <w:trPr>
          <w:trHeight w:val="300"/>
        </w:trPr>
        <w:tc>
          <w:tcPr>
            <w:tcW w:w="731" w:type="dxa"/>
            <w:tcBorders>
              <w:top w:val="nil"/>
              <w:left w:val="nil"/>
              <w:bottom w:val="nil"/>
              <w:right w:val="nil"/>
            </w:tcBorders>
            <w:shd w:val="clear" w:color="000000" w:fill="FFFFFF"/>
            <w:noWrap/>
            <w:vAlign w:val="center"/>
            <w:hideMark/>
          </w:tcPr>
          <w:p w14:paraId="3862F1D0"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CN</w:t>
            </w:r>
          </w:p>
        </w:tc>
        <w:tc>
          <w:tcPr>
            <w:tcW w:w="2988" w:type="dxa"/>
            <w:tcBorders>
              <w:top w:val="nil"/>
              <w:left w:val="nil"/>
              <w:bottom w:val="nil"/>
              <w:right w:val="nil"/>
            </w:tcBorders>
            <w:shd w:val="clear" w:color="000000" w:fill="FFFFFF"/>
            <w:noWrap/>
            <w:vAlign w:val="center"/>
            <w:hideMark/>
          </w:tcPr>
          <w:p w14:paraId="46E377CD"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Hotel and restaurant services (55)</w:t>
            </w:r>
          </w:p>
        </w:tc>
        <w:tc>
          <w:tcPr>
            <w:tcW w:w="1020" w:type="dxa"/>
            <w:tcBorders>
              <w:top w:val="nil"/>
              <w:left w:val="nil"/>
              <w:bottom w:val="nil"/>
              <w:right w:val="nil"/>
            </w:tcBorders>
            <w:shd w:val="clear" w:color="000000" w:fill="FFFFFF"/>
            <w:noWrap/>
            <w:vAlign w:val="center"/>
            <w:hideMark/>
          </w:tcPr>
          <w:p w14:paraId="1F77D901"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5 390</w:t>
            </w:r>
          </w:p>
        </w:tc>
        <w:tc>
          <w:tcPr>
            <w:tcW w:w="1077" w:type="dxa"/>
            <w:tcBorders>
              <w:top w:val="nil"/>
              <w:left w:val="nil"/>
              <w:bottom w:val="nil"/>
              <w:right w:val="nil"/>
            </w:tcBorders>
            <w:shd w:val="clear" w:color="000000" w:fill="FFFFFF"/>
            <w:noWrap/>
            <w:vAlign w:val="center"/>
            <w:hideMark/>
          </w:tcPr>
          <w:p w14:paraId="53CCB38F"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0.0 %</w:t>
            </w:r>
          </w:p>
        </w:tc>
        <w:tc>
          <w:tcPr>
            <w:tcW w:w="1125" w:type="dxa"/>
            <w:tcBorders>
              <w:top w:val="nil"/>
              <w:left w:val="nil"/>
              <w:bottom w:val="nil"/>
              <w:right w:val="nil"/>
            </w:tcBorders>
            <w:shd w:val="clear" w:color="000000" w:fill="FFFFFF"/>
            <w:noWrap/>
            <w:vAlign w:val="center"/>
            <w:hideMark/>
          </w:tcPr>
          <w:p w14:paraId="6F1157A1"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48 000</w:t>
            </w:r>
          </w:p>
        </w:tc>
        <w:tc>
          <w:tcPr>
            <w:tcW w:w="615" w:type="dxa"/>
            <w:tcBorders>
              <w:top w:val="nil"/>
              <w:left w:val="nil"/>
              <w:bottom w:val="nil"/>
              <w:right w:val="nil"/>
            </w:tcBorders>
            <w:shd w:val="clear" w:color="000000" w:fill="FFFFFF"/>
            <w:noWrap/>
            <w:vAlign w:val="center"/>
            <w:hideMark/>
          </w:tcPr>
          <w:p w14:paraId="075B9DCC" w14:textId="27CAFF46"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8.91</w:t>
            </w:r>
          </w:p>
        </w:tc>
        <w:tc>
          <w:tcPr>
            <w:tcW w:w="1247" w:type="dxa"/>
            <w:tcBorders>
              <w:top w:val="nil"/>
              <w:left w:val="nil"/>
              <w:bottom w:val="nil"/>
              <w:right w:val="nil"/>
            </w:tcBorders>
            <w:shd w:val="clear" w:color="000000" w:fill="FFFFFF"/>
            <w:noWrap/>
            <w:vAlign w:val="center"/>
            <w:hideMark/>
          </w:tcPr>
          <w:p w14:paraId="60C15A92" w14:textId="6A797182"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1.4 %</w:t>
            </w:r>
          </w:p>
        </w:tc>
        <w:tc>
          <w:tcPr>
            <w:tcW w:w="1928" w:type="dxa"/>
            <w:tcBorders>
              <w:top w:val="nil"/>
              <w:left w:val="nil"/>
              <w:bottom w:val="nil"/>
              <w:right w:val="nil"/>
            </w:tcBorders>
            <w:shd w:val="clear" w:color="000000" w:fill="FFFFFF"/>
            <w:noWrap/>
            <w:vAlign w:val="center"/>
            <w:hideMark/>
          </w:tcPr>
          <w:p w14:paraId="74BC8D78" w14:textId="44AB1766"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991 %</w:t>
            </w:r>
          </w:p>
        </w:tc>
      </w:tr>
      <w:tr w:rsidR="00635221" w:rsidRPr="000174CD" w14:paraId="3EEB52F5" w14:textId="77777777" w:rsidTr="00643BED">
        <w:trPr>
          <w:trHeight w:val="300"/>
        </w:trPr>
        <w:tc>
          <w:tcPr>
            <w:tcW w:w="731" w:type="dxa"/>
            <w:tcBorders>
              <w:top w:val="nil"/>
              <w:left w:val="nil"/>
              <w:bottom w:val="nil"/>
              <w:right w:val="nil"/>
            </w:tcBorders>
            <w:shd w:val="clear" w:color="000000" w:fill="FFFFFF"/>
            <w:noWrap/>
            <w:vAlign w:val="center"/>
            <w:hideMark/>
          </w:tcPr>
          <w:p w14:paraId="1CAD150D"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WM</w:t>
            </w:r>
          </w:p>
        </w:tc>
        <w:tc>
          <w:tcPr>
            <w:tcW w:w="2988" w:type="dxa"/>
            <w:tcBorders>
              <w:top w:val="nil"/>
              <w:left w:val="nil"/>
              <w:bottom w:val="nil"/>
              <w:right w:val="nil"/>
            </w:tcBorders>
            <w:shd w:val="clear" w:color="000000" w:fill="FFFFFF"/>
            <w:noWrap/>
            <w:vAlign w:val="center"/>
            <w:hideMark/>
          </w:tcPr>
          <w:p w14:paraId="370D4C12"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Wheat</w:t>
            </w:r>
          </w:p>
        </w:tc>
        <w:tc>
          <w:tcPr>
            <w:tcW w:w="1020" w:type="dxa"/>
            <w:tcBorders>
              <w:top w:val="nil"/>
              <w:left w:val="nil"/>
              <w:bottom w:val="nil"/>
              <w:right w:val="nil"/>
            </w:tcBorders>
            <w:shd w:val="clear" w:color="000000" w:fill="FFFFFF"/>
            <w:noWrap/>
            <w:vAlign w:val="center"/>
            <w:hideMark/>
          </w:tcPr>
          <w:p w14:paraId="142C244C"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297 000</w:t>
            </w:r>
          </w:p>
        </w:tc>
        <w:tc>
          <w:tcPr>
            <w:tcW w:w="1077" w:type="dxa"/>
            <w:tcBorders>
              <w:top w:val="nil"/>
              <w:left w:val="nil"/>
              <w:bottom w:val="nil"/>
              <w:right w:val="nil"/>
            </w:tcBorders>
            <w:shd w:val="clear" w:color="000000" w:fill="FFFFFF"/>
            <w:noWrap/>
            <w:vAlign w:val="center"/>
            <w:hideMark/>
          </w:tcPr>
          <w:p w14:paraId="7C7939FE"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1.4 %</w:t>
            </w:r>
          </w:p>
        </w:tc>
        <w:tc>
          <w:tcPr>
            <w:tcW w:w="1125" w:type="dxa"/>
            <w:tcBorders>
              <w:top w:val="nil"/>
              <w:left w:val="nil"/>
              <w:bottom w:val="nil"/>
              <w:right w:val="nil"/>
            </w:tcBorders>
            <w:shd w:val="clear" w:color="000000" w:fill="FFFFFF"/>
            <w:noWrap/>
            <w:vAlign w:val="center"/>
            <w:hideMark/>
          </w:tcPr>
          <w:p w14:paraId="51B2C2ED"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41 600</w:t>
            </w:r>
          </w:p>
        </w:tc>
        <w:tc>
          <w:tcPr>
            <w:tcW w:w="615" w:type="dxa"/>
            <w:tcBorders>
              <w:top w:val="nil"/>
              <w:left w:val="nil"/>
              <w:bottom w:val="nil"/>
              <w:right w:val="nil"/>
            </w:tcBorders>
            <w:shd w:val="clear" w:color="000000" w:fill="FFFFFF"/>
            <w:noWrap/>
            <w:vAlign w:val="center"/>
            <w:hideMark/>
          </w:tcPr>
          <w:p w14:paraId="51ECEF77" w14:textId="46E49D74"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0.14</w:t>
            </w:r>
          </w:p>
        </w:tc>
        <w:tc>
          <w:tcPr>
            <w:tcW w:w="1247" w:type="dxa"/>
            <w:tcBorders>
              <w:top w:val="nil"/>
              <w:left w:val="nil"/>
              <w:bottom w:val="nil"/>
              <w:right w:val="nil"/>
            </w:tcBorders>
            <w:shd w:val="clear" w:color="000000" w:fill="FFFFFF"/>
            <w:noWrap/>
            <w:vAlign w:val="center"/>
            <w:hideMark/>
          </w:tcPr>
          <w:p w14:paraId="09AB7B41" w14:textId="5951915D"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1.2 %</w:t>
            </w:r>
          </w:p>
        </w:tc>
        <w:tc>
          <w:tcPr>
            <w:tcW w:w="1928" w:type="dxa"/>
            <w:tcBorders>
              <w:top w:val="nil"/>
              <w:left w:val="nil"/>
              <w:bottom w:val="nil"/>
              <w:right w:val="nil"/>
            </w:tcBorders>
            <w:shd w:val="clear" w:color="000000" w:fill="FFFFFF"/>
            <w:noWrap/>
            <w:vAlign w:val="center"/>
            <w:hideMark/>
          </w:tcPr>
          <w:p w14:paraId="12A429FC" w14:textId="06309B71"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86 %</w:t>
            </w:r>
          </w:p>
        </w:tc>
      </w:tr>
      <w:tr w:rsidR="00635221" w:rsidRPr="000174CD" w14:paraId="76161C12" w14:textId="77777777" w:rsidTr="00643BED">
        <w:trPr>
          <w:trHeight w:val="300"/>
        </w:trPr>
        <w:tc>
          <w:tcPr>
            <w:tcW w:w="731" w:type="dxa"/>
            <w:tcBorders>
              <w:top w:val="nil"/>
              <w:left w:val="nil"/>
              <w:bottom w:val="nil"/>
              <w:right w:val="nil"/>
            </w:tcBorders>
            <w:shd w:val="clear" w:color="000000" w:fill="FFFFFF"/>
            <w:noWrap/>
            <w:vAlign w:val="center"/>
            <w:hideMark/>
          </w:tcPr>
          <w:p w14:paraId="64DA537F"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RU</w:t>
            </w:r>
          </w:p>
        </w:tc>
        <w:tc>
          <w:tcPr>
            <w:tcW w:w="2988" w:type="dxa"/>
            <w:tcBorders>
              <w:top w:val="nil"/>
              <w:left w:val="nil"/>
              <w:bottom w:val="nil"/>
              <w:right w:val="nil"/>
            </w:tcBorders>
            <w:shd w:val="clear" w:color="000000" w:fill="FFFFFF"/>
            <w:noWrap/>
            <w:vAlign w:val="center"/>
            <w:hideMark/>
          </w:tcPr>
          <w:p w14:paraId="26C22ED1"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Hotel and restaurant services (55)</w:t>
            </w:r>
          </w:p>
        </w:tc>
        <w:tc>
          <w:tcPr>
            <w:tcW w:w="1020" w:type="dxa"/>
            <w:tcBorders>
              <w:top w:val="nil"/>
              <w:left w:val="nil"/>
              <w:bottom w:val="nil"/>
              <w:right w:val="nil"/>
            </w:tcBorders>
            <w:shd w:val="clear" w:color="000000" w:fill="FFFFFF"/>
            <w:noWrap/>
            <w:vAlign w:val="center"/>
            <w:hideMark/>
          </w:tcPr>
          <w:p w14:paraId="028ACF30"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63 200</w:t>
            </w:r>
          </w:p>
        </w:tc>
        <w:tc>
          <w:tcPr>
            <w:tcW w:w="1077" w:type="dxa"/>
            <w:tcBorders>
              <w:top w:val="nil"/>
              <w:left w:val="nil"/>
              <w:bottom w:val="nil"/>
              <w:right w:val="nil"/>
            </w:tcBorders>
            <w:shd w:val="clear" w:color="000000" w:fill="FFFFFF"/>
            <w:noWrap/>
            <w:vAlign w:val="center"/>
            <w:hideMark/>
          </w:tcPr>
          <w:p w14:paraId="223B0DF3"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0.3 %</w:t>
            </w:r>
          </w:p>
        </w:tc>
        <w:tc>
          <w:tcPr>
            <w:tcW w:w="1125" w:type="dxa"/>
            <w:tcBorders>
              <w:top w:val="nil"/>
              <w:left w:val="nil"/>
              <w:bottom w:val="nil"/>
              <w:right w:val="nil"/>
            </w:tcBorders>
            <w:shd w:val="clear" w:color="000000" w:fill="FFFFFF"/>
            <w:noWrap/>
            <w:vAlign w:val="center"/>
            <w:hideMark/>
          </w:tcPr>
          <w:p w14:paraId="4E92EEE2"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40 900</w:t>
            </w:r>
          </w:p>
        </w:tc>
        <w:tc>
          <w:tcPr>
            <w:tcW w:w="615" w:type="dxa"/>
            <w:tcBorders>
              <w:top w:val="nil"/>
              <w:left w:val="nil"/>
              <w:bottom w:val="nil"/>
              <w:right w:val="nil"/>
            </w:tcBorders>
            <w:shd w:val="clear" w:color="000000" w:fill="FFFFFF"/>
            <w:noWrap/>
            <w:vAlign w:val="center"/>
            <w:hideMark/>
          </w:tcPr>
          <w:p w14:paraId="75E32924" w14:textId="07BF72B2"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0.65</w:t>
            </w:r>
          </w:p>
        </w:tc>
        <w:tc>
          <w:tcPr>
            <w:tcW w:w="1247" w:type="dxa"/>
            <w:tcBorders>
              <w:top w:val="nil"/>
              <w:left w:val="nil"/>
              <w:bottom w:val="nil"/>
              <w:right w:val="nil"/>
            </w:tcBorders>
            <w:shd w:val="clear" w:color="000000" w:fill="FFFFFF"/>
            <w:noWrap/>
            <w:vAlign w:val="center"/>
            <w:hideMark/>
          </w:tcPr>
          <w:p w14:paraId="26AE5080" w14:textId="785A2C70"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1.2 %</w:t>
            </w:r>
          </w:p>
        </w:tc>
        <w:tc>
          <w:tcPr>
            <w:tcW w:w="1928" w:type="dxa"/>
            <w:tcBorders>
              <w:top w:val="nil"/>
              <w:left w:val="nil"/>
              <w:bottom w:val="nil"/>
              <w:right w:val="nil"/>
            </w:tcBorders>
            <w:shd w:val="clear" w:color="000000" w:fill="FFFFFF"/>
            <w:noWrap/>
            <w:vAlign w:val="center"/>
            <w:hideMark/>
          </w:tcPr>
          <w:p w14:paraId="0853133F" w14:textId="408942B2"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47 %</w:t>
            </w:r>
          </w:p>
        </w:tc>
      </w:tr>
      <w:tr w:rsidR="00635221" w:rsidRPr="000174CD" w14:paraId="36D40B99" w14:textId="77777777" w:rsidTr="00643BED">
        <w:trPr>
          <w:trHeight w:val="300"/>
        </w:trPr>
        <w:tc>
          <w:tcPr>
            <w:tcW w:w="731" w:type="dxa"/>
            <w:tcBorders>
              <w:top w:val="nil"/>
              <w:left w:val="nil"/>
              <w:bottom w:val="nil"/>
              <w:right w:val="nil"/>
            </w:tcBorders>
            <w:shd w:val="clear" w:color="000000" w:fill="FFFFFF"/>
            <w:noWrap/>
            <w:vAlign w:val="center"/>
            <w:hideMark/>
          </w:tcPr>
          <w:p w14:paraId="493FC39E"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WM</w:t>
            </w:r>
          </w:p>
        </w:tc>
        <w:tc>
          <w:tcPr>
            <w:tcW w:w="2988" w:type="dxa"/>
            <w:tcBorders>
              <w:top w:val="nil"/>
              <w:left w:val="nil"/>
              <w:bottom w:val="nil"/>
              <w:right w:val="nil"/>
            </w:tcBorders>
            <w:shd w:val="clear" w:color="000000" w:fill="FFFFFF"/>
            <w:noWrap/>
            <w:vAlign w:val="center"/>
            <w:hideMark/>
          </w:tcPr>
          <w:p w14:paraId="2E405F96"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 xml:space="preserve">Cereal grains </w:t>
            </w:r>
            <w:proofErr w:type="spellStart"/>
            <w:r w:rsidRPr="000174CD">
              <w:rPr>
                <w:rFonts w:ascii="Calibri" w:eastAsia="Times New Roman" w:hAnsi="Calibri" w:cs="Times New Roman"/>
                <w:color w:val="000000"/>
                <w:sz w:val="18"/>
              </w:rPr>
              <w:t>nec</w:t>
            </w:r>
            <w:proofErr w:type="spellEnd"/>
          </w:p>
        </w:tc>
        <w:tc>
          <w:tcPr>
            <w:tcW w:w="1020" w:type="dxa"/>
            <w:tcBorders>
              <w:top w:val="nil"/>
              <w:left w:val="nil"/>
              <w:bottom w:val="nil"/>
              <w:right w:val="nil"/>
            </w:tcBorders>
            <w:shd w:val="clear" w:color="000000" w:fill="FFFFFF"/>
            <w:noWrap/>
            <w:vAlign w:val="center"/>
            <w:hideMark/>
          </w:tcPr>
          <w:p w14:paraId="769FD980"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201 000</w:t>
            </w:r>
          </w:p>
        </w:tc>
        <w:tc>
          <w:tcPr>
            <w:tcW w:w="1077" w:type="dxa"/>
            <w:tcBorders>
              <w:top w:val="nil"/>
              <w:left w:val="nil"/>
              <w:bottom w:val="nil"/>
              <w:right w:val="nil"/>
            </w:tcBorders>
            <w:shd w:val="clear" w:color="000000" w:fill="FFFFFF"/>
            <w:noWrap/>
            <w:vAlign w:val="center"/>
            <w:hideMark/>
          </w:tcPr>
          <w:p w14:paraId="6D6805CC"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0.9 %</w:t>
            </w:r>
          </w:p>
        </w:tc>
        <w:tc>
          <w:tcPr>
            <w:tcW w:w="1125" w:type="dxa"/>
            <w:tcBorders>
              <w:top w:val="nil"/>
              <w:left w:val="nil"/>
              <w:bottom w:val="nil"/>
              <w:right w:val="nil"/>
            </w:tcBorders>
            <w:shd w:val="clear" w:color="000000" w:fill="FFFFFF"/>
            <w:noWrap/>
            <w:vAlign w:val="center"/>
            <w:hideMark/>
          </w:tcPr>
          <w:p w14:paraId="4AB35E84"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39 300</w:t>
            </w:r>
          </w:p>
        </w:tc>
        <w:tc>
          <w:tcPr>
            <w:tcW w:w="615" w:type="dxa"/>
            <w:tcBorders>
              <w:top w:val="nil"/>
              <w:left w:val="nil"/>
              <w:bottom w:val="nil"/>
              <w:right w:val="nil"/>
            </w:tcBorders>
            <w:shd w:val="clear" w:color="000000" w:fill="FFFFFF"/>
            <w:noWrap/>
            <w:vAlign w:val="center"/>
            <w:hideMark/>
          </w:tcPr>
          <w:p w14:paraId="5E3DCE16" w14:textId="4893D5D9"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0.20</w:t>
            </w:r>
          </w:p>
        </w:tc>
        <w:tc>
          <w:tcPr>
            <w:tcW w:w="1247" w:type="dxa"/>
            <w:tcBorders>
              <w:top w:val="nil"/>
              <w:left w:val="nil"/>
              <w:bottom w:val="nil"/>
              <w:right w:val="nil"/>
            </w:tcBorders>
            <w:shd w:val="clear" w:color="000000" w:fill="FFFFFF"/>
            <w:noWrap/>
            <w:vAlign w:val="center"/>
            <w:hideMark/>
          </w:tcPr>
          <w:p w14:paraId="0417FD8F" w14:textId="43B1AAC1"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1.2 %</w:t>
            </w:r>
          </w:p>
        </w:tc>
        <w:tc>
          <w:tcPr>
            <w:tcW w:w="1928" w:type="dxa"/>
            <w:tcBorders>
              <w:top w:val="nil"/>
              <w:left w:val="nil"/>
              <w:bottom w:val="nil"/>
              <w:right w:val="nil"/>
            </w:tcBorders>
            <w:shd w:val="clear" w:color="000000" w:fill="FFFFFF"/>
            <w:noWrap/>
            <w:vAlign w:val="center"/>
            <w:hideMark/>
          </w:tcPr>
          <w:p w14:paraId="27670914" w14:textId="151B2F55"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81 %</w:t>
            </w:r>
          </w:p>
        </w:tc>
      </w:tr>
      <w:tr w:rsidR="00635221" w:rsidRPr="000174CD" w14:paraId="251146BE" w14:textId="77777777" w:rsidTr="00643BED">
        <w:trPr>
          <w:trHeight w:val="300"/>
        </w:trPr>
        <w:tc>
          <w:tcPr>
            <w:tcW w:w="731" w:type="dxa"/>
            <w:tcBorders>
              <w:top w:val="nil"/>
              <w:left w:val="nil"/>
              <w:bottom w:val="nil"/>
              <w:right w:val="nil"/>
            </w:tcBorders>
            <w:shd w:val="clear" w:color="000000" w:fill="FFFFFF"/>
            <w:noWrap/>
            <w:vAlign w:val="center"/>
            <w:hideMark/>
          </w:tcPr>
          <w:p w14:paraId="7FCDC36C"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JP</w:t>
            </w:r>
          </w:p>
        </w:tc>
        <w:tc>
          <w:tcPr>
            <w:tcW w:w="2988" w:type="dxa"/>
            <w:tcBorders>
              <w:top w:val="nil"/>
              <w:left w:val="nil"/>
              <w:bottom w:val="nil"/>
              <w:right w:val="nil"/>
            </w:tcBorders>
            <w:shd w:val="clear" w:color="000000" w:fill="FFFFFF"/>
            <w:noWrap/>
            <w:vAlign w:val="center"/>
            <w:hideMark/>
          </w:tcPr>
          <w:p w14:paraId="13CEF415"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 xml:space="preserve">Meat animals </w:t>
            </w:r>
            <w:proofErr w:type="spellStart"/>
            <w:r w:rsidRPr="000174CD">
              <w:rPr>
                <w:rFonts w:ascii="Calibri" w:eastAsia="Times New Roman" w:hAnsi="Calibri" w:cs="Times New Roman"/>
                <w:color w:val="000000"/>
                <w:sz w:val="18"/>
              </w:rPr>
              <w:t>nec</w:t>
            </w:r>
            <w:proofErr w:type="spellEnd"/>
          </w:p>
        </w:tc>
        <w:tc>
          <w:tcPr>
            <w:tcW w:w="1020" w:type="dxa"/>
            <w:tcBorders>
              <w:top w:val="nil"/>
              <w:left w:val="nil"/>
              <w:bottom w:val="nil"/>
              <w:right w:val="nil"/>
            </w:tcBorders>
            <w:shd w:val="clear" w:color="000000" w:fill="FFFFFF"/>
            <w:noWrap/>
            <w:vAlign w:val="center"/>
            <w:hideMark/>
          </w:tcPr>
          <w:p w14:paraId="05768833"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5 940</w:t>
            </w:r>
          </w:p>
        </w:tc>
        <w:tc>
          <w:tcPr>
            <w:tcW w:w="1077" w:type="dxa"/>
            <w:tcBorders>
              <w:top w:val="nil"/>
              <w:left w:val="nil"/>
              <w:bottom w:val="nil"/>
              <w:right w:val="nil"/>
            </w:tcBorders>
            <w:shd w:val="clear" w:color="000000" w:fill="FFFFFF"/>
            <w:noWrap/>
            <w:vAlign w:val="center"/>
            <w:hideMark/>
          </w:tcPr>
          <w:p w14:paraId="2F53B357"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0.0 %</w:t>
            </w:r>
          </w:p>
        </w:tc>
        <w:tc>
          <w:tcPr>
            <w:tcW w:w="1125" w:type="dxa"/>
            <w:tcBorders>
              <w:top w:val="nil"/>
              <w:left w:val="nil"/>
              <w:bottom w:val="nil"/>
              <w:right w:val="nil"/>
            </w:tcBorders>
            <w:shd w:val="clear" w:color="000000" w:fill="FFFFFF"/>
            <w:noWrap/>
            <w:vAlign w:val="center"/>
            <w:hideMark/>
          </w:tcPr>
          <w:p w14:paraId="3913EDE4"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36 800</w:t>
            </w:r>
          </w:p>
        </w:tc>
        <w:tc>
          <w:tcPr>
            <w:tcW w:w="615" w:type="dxa"/>
            <w:tcBorders>
              <w:top w:val="nil"/>
              <w:left w:val="nil"/>
              <w:bottom w:val="nil"/>
              <w:right w:val="nil"/>
            </w:tcBorders>
            <w:shd w:val="clear" w:color="000000" w:fill="FFFFFF"/>
            <w:noWrap/>
            <w:vAlign w:val="center"/>
            <w:hideMark/>
          </w:tcPr>
          <w:p w14:paraId="4C9A2323" w14:textId="42D1D0AE"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6.19</w:t>
            </w:r>
          </w:p>
        </w:tc>
        <w:tc>
          <w:tcPr>
            <w:tcW w:w="1247" w:type="dxa"/>
            <w:tcBorders>
              <w:top w:val="nil"/>
              <w:left w:val="nil"/>
              <w:bottom w:val="nil"/>
              <w:right w:val="nil"/>
            </w:tcBorders>
            <w:shd w:val="clear" w:color="000000" w:fill="FFFFFF"/>
            <w:noWrap/>
            <w:vAlign w:val="center"/>
            <w:hideMark/>
          </w:tcPr>
          <w:p w14:paraId="5042D15A" w14:textId="526E9AE4"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1.1 %</w:t>
            </w:r>
          </w:p>
        </w:tc>
        <w:tc>
          <w:tcPr>
            <w:tcW w:w="1928" w:type="dxa"/>
            <w:tcBorders>
              <w:top w:val="nil"/>
              <w:left w:val="nil"/>
              <w:bottom w:val="nil"/>
              <w:right w:val="nil"/>
            </w:tcBorders>
            <w:shd w:val="clear" w:color="000000" w:fill="FFFFFF"/>
            <w:noWrap/>
            <w:vAlign w:val="center"/>
            <w:hideMark/>
          </w:tcPr>
          <w:p w14:paraId="2E664928" w14:textId="70B7F812"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714 %</w:t>
            </w:r>
          </w:p>
        </w:tc>
      </w:tr>
      <w:tr w:rsidR="00635221" w:rsidRPr="000174CD" w14:paraId="7B131C7C" w14:textId="77777777" w:rsidTr="00643BED">
        <w:trPr>
          <w:trHeight w:val="300"/>
        </w:trPr>
        <w:tc>
          <w:tcPr>
            <w:tcW w:w="731" w:type="dxa"/>
            <w:tcBorders>
              <w:top w:val="nil"/>
              <w:left w:val="nil"/>
              <w:bottom w:val="nil"/>
              <w:right w:val="nil"/>
            </w:tcBorders>
            <w:shd w:val="clear" w:color="000000" w:fill="FFFFFF"/>
            <w:noWrap/>
            <w:vAlign w:val="center"/>
            <w:hideMark/>
          </w:tcPr>
          <w:p w14:paraId="22D3BE3E"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CN</w:t>
            </w:r>
          </w:p>
        </w:tc>
        <w:tc>
          <w:tcPr>
            <w:tcW w:w="2988" w:type="dxa"/>
            <w:tcBorders>
              <w:top w:val="nil"/>
              <w:left w:val="nil"/>
              <w:bottom w:val="nil"/>
              <w:right w:val="nil"/>
            </w:tcBorders>
            <w:shd w:val="clear" w:color="000000" w:fill="FFFFFF"/>
            <w:noWrap/>
            <w:vAlign w:val="center"/>
            <w:hideMark/>
          </w:tcPr>
          <w:p w14:paraId="3036147C"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 xml:space="preserve">Meat animals </w:t>
            </w:r>
            <w:proofErr w:type="spellStart"/>
            <w:r w:rsidRPr="000174CD">
              <w:rPr>
                <w:rFonts w:ascii="Calibri" w:eastAsia="Times New Roman" w:hAnsi="Calibri" w:cs="Times New Roman"/>
                <w:color w:val="000000"/>
                <w:sz w:val="18"/>
              </w:rPr>
              <w:t>nec</w:t>
            </w:r>
            <w:proofErr w:type="spellEnd"/>
          </w:p>
        </w:tc>
        <w:tc>
          <w:tcPr>
            <w:tcW w:w="1020" w:type="dxa"/>
            <w:tcBorders>
              <w:top w:val="nil"/>
              <w:left w:val="nil"/>
              <w:bottom w:val="nil"/>
              <w:right w:val="nil"/>
            </w:tcBorders>
            <w:shd w:val="clear" w:color="000000" w:fill="FFFFFF"/>
            <w:noWrap/>
            <w:vAlign w:val="center"/>
            <w:hideMark/>
          </w:tcPr>
          <w:p w14:paraId="25BCA939"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56 800</w:t>
            </w:r>
          </w:p>
        </w:tc>
        <w:tc>
          <w:tcPr>
            <w:tcW w:w="1077" w:type="dxa"/>
            <w:tcBorders>
              <w:top w:val="nil"/>
              <w:left w:val="nil"/>
              <w:bottom w:val="nil"/>
              <w:right w:val="nil"/>
            </w:tcBorders>
            <w:shd w:val="clear" w:color="000000" w:fill="FFFFFF"/>
            <w:noWrap/>
            <w:vAlign w:val="center"/>
            <w:hideMark/>
          </w:tcPr>
          <w:p w14:paraId="51B4B0D2"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0.3 %</w:t>
            </w:r>
          </w:p>
        </w:tc>
        <w:tc>
          <w:tcPr>
            <w:tcW w:w="1125" w:type="dxa"/>
            <w:tcBorders>
              <w:top w:val="nil"/>
              <w:left w:val="nil"/>
              <w:bottom w:val="nil"/>
              <w:right w:val="nil"/>
            </w:tcBorders>
            <w:shd w:val="clear" w:color="000000" w:fill="FFFFFF"/>
            <w:noWrap/>
            <w:vAlign w:val="center"/>
            <w:hideMark/>
          </w:tcPr>
          <w:p w14:paraId="1BF03C36"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35 100</w:t>
            </w:r>
          </w:p>
        </w:tc>
        <w:tc>
          <w:tcPr>
            <w:tcW w:w="615" w:type="dxa"/>
            <w:tcBorders>
              <w:top w:val="nil"/>
              <w:left w:val="nil"/>
              <w:bottom w:val="nil"/>
              <w:right w:val="nil"/>
            </w:tcBorders>
            <w:shd w:val="clear" w:color="000000" w:fill="FFFFFF"/>
            <w:noWrap/>
            <w:vAlign w:val="center"/>
            <w:hideMark/>
          </w:tcPr>
          <w:p w14:paraId="6A42A7E0" w14:textId="4E53BA62"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0.62</w:t>
            </w:r>
          </w:p>
        </w:tc>
        <w:tc>
          <w:tcPr>
            <w:tcW w:w="1247" w:type="dxa"/>
            <w:tcBorders>
              <w:top w:val="nil"/>
              <w:left w:val="nil"/>
              <w:bottom w:val="nil"/>
              <w:right w:val="nil"/>
            </w:tcBorders>
            <w:shd w:val="clear" w:color="000000" w:fill="FFFFFF"/>
            <w:noWrap/>
            <w:vAlign w:val="center"/>
            <w:hideMark/>
          </w:tcPr>
          <w:p w14:paraId="1A2F286D" w14:textId="3DE59E13"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1.0 %</w:t>
            </w:r>
          </w:p>
        </w:tc>
        <w:tc>
          <w:tcPr>
            <w:tcW w:w="1928" w:type="dxa"/>
            <w:tcBorders>
              <w:top w:val="nil"/>
              <w:left w:val="nil"/>
              <w:bottom w:val="nil"/>
              <w:right w:val="nil"/>
            </w:tcBorders>
            <w:shd w:val="clear" w:color="000000" w:fill="FFFFFF"/>
            <w:noWrap/>
            <w:vAlign w:val="center"/>
            <w:hideMark/>
          </w:tcPr>
          <w:p w14:paraId="1E2E8E3A" w14:textId="1CDE8346"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38 %</w:t>
            </w:r>
          </w:p>
        </w:tc>
      </w:tr>
      <w:tr w:rsidR="00635221" w:rsidRPr="000174CD" w14:paraId="29CB22B1" w14:textId="77777777" w:rsidTr="00643BED">
        <w:trPr>
          <w:trHeight w:val="300"/>
        </w:trPr>
        <w:tc>
          <w:tcPr>
            <w:tcW w:w="731" w:type="dxa"/>
            <w:tcBorders>
              <w:top w:val="nil"/>
              <w:left w:val="nil"/>
              <w:bottom w:val="nil"/>
              <w:right w:val="nil"/>
            </w:tcBorders>
            <w:shd w:val="clear" w:color="000000" w:fill="FFFFFF"/>
            <w:noWrap/>
            <w:vAlign w:val="center"/>
            <w:hideMark/>
          </w:tcPr>
          <w:p w14:paraId="2738C3F3"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US</w:t>
            </w:r>
          </w:p>
        </w:tc>
        <w:tc>
          <w:tcPr>
            <w:tcW w:w="2988" w:type="dxa"/>
            <w:tcBorders>
              <w:top w:val="nil"/>
              <w:left w:val="nil"/>
              <w:bottom w:val="nil"/>
              <w:right w:val="nil"/>
            </w:tcBorders>
            <w:shd w:val="clear" w:color="000000" w:fill="FFFFFF"/>
            <w:noWrap/>
            <w:vAlign w:val="center"/>
            <w:hideMark/>
          </w:tcPr>
          <w:p w14:paraId="47C20157"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 xml:space="preserve">Food products </w:t>
            </w:r>
            <w:proofErr w:type="spellStart"/>
            <w:r w:rsidRPr="000174CD">
              <w:rPr>
                <w:rFonts w:ascii="Calibri" w:eastAsia="Times New Roman" w:hAnsi="Calibri" w:cs="Times New Roman"/>
                <w:color w:val="000000"/>
                <w:sz w:val="18"/>
              </w:rPr>
              <w:t>nec</w:t>
            </w:r>
            <w:proofErr w:type="spellEnd"/>
          </w:p>
        </w:tc>
        <w:tc>
          <w:tcPr>
            <w:tcW w:w="1020" w:type="dxa"/>
            <w:tcBorders>
              <w:top w:val="nil"/>
              <w:left w:val="nil"/>
              <w:bottom w:val="nil"/>
              <w:right w:val="nil"/>
            </w:tcBorders>
            <w:shd w:val="clear" w:color="000000" w:fill="FFFFFF"/>
            <w:noWrap/>
            <w:vAlign w:val="center"/>
            <w:hideMark/>
          </w:tcPr>
          <w:p w14:paraId="78BA4C0E"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107 000</w:t>
            </w:r>
          </w:p>
        </w:tc>
        <w:tc>
          <w:tcPr>
            <w:tcW w:w="1077" w:type="dxa"/>
            <w:tcBorders>
              <w:top w:val="nil"/>
              <w:left w:val="nil"/>
              <w:bottom w:val="nil"/>
              <w:right w:val="nil"/>
            </w:tcBorders>
            <w:shd w:val="clear" w:color="000000" w:fill="FFFFFF"/>
            <w:noWrap/>
            <w:vAlign w:val="center"/>
            <w:hideMark/>
          </w:tcPr>
          <w:p w14:paraId="1E04B30B"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0.5 %</w:t>
            </w:r>
          </w:p>
        </w:tc>
        <w:tc>
          <w:tcPr>
            <w:tcW w:w="1125" w:type="dxa"/>
            <w:tcBorders>
              <w:top w:val="nil"/>
              <w:left w:val="nil"/>
              <w:bottom w:val="nil"/>
              <w:right w:val="nil"/>
            </w:tcBorders>
            <w:shd w:val="clear" w:color="000000" w:fill="FFFFFF"/>
            <w:noWrap/>
            <w:vAlign w:val="center"/>
            <w:hideMark/>
          </w:tcPr>
          <w:p w14:paraId="35556D83"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34 300</w:t>
            </w:r>
          </w:p>
        </w:tc>
        <w:tc>
          <w:tcPr>
            <w:tcW w:w="615" w:type="dxa"/>
            <w:tcBorders>
              <w:top w:val="nil"/>
              <w:left w:val="nil"/>
              <w:bottom w:val="nil"/>
              <w:right w:val="nil"/>
            </w:tcBorders>
            <w:shd w:val="clear" w:color="000000" w:fill="FFFFFF"/>
            <w:noWrap/>
            <w:vAlign w:val="center"/>
            <w:hideMark/>
          </w:tcPr>
          <w:p w14:paraId="2956FD21" w14:textId="21A5E2AA"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0.32</w:t>
            </w:r>
          </w:p>
        </w:tc>
        <w:tc>
          <w:tcPr>
            <w:tcW w:w="1247" w:type="dxa"/>
            <w:tcBorders>
              <w:top w:val="nil"/>
              <w:left w:val="nil"/>
              <w:bottom w:val="nil"/>
              <w:right w:val="nil"/>
            </w:tcBorders>
            <w:shd w:val="clear" w:color="000000" w:fill="FFFFFF"/>
            <w:noWrap/>
            <w:vAlign w:val="center"/>
            <w:hideMark/>
          </w:tcPr>
          <w:p w14:paraId="093999DB" w14:textId="46CA7097"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1.0 %</w:t>
            </w:r>
          </w:p>
        </w:tc>
        <w:tc>
          <w:tcPr>
            <w:tcW w:w="1928" w:type="dxa"/>
            <w:tcBorders>
              <w:top w:val="nil"/>
              <w:left w:val="nil"/>
              <w:bottom w:val="nil"/>
              <w:right w:val="nil"/>
            </w:tcBorders>
            <w:shd w:val="clear" w:color="000000" w:fill="FFFFFF"/>
            <w:noWrap/>
            <w:vAlign w:val="center"/>
            <w:hideMark/>
          </w:tcPr>
          <w:p w14:paraId="01D02940" w14:textId="171B87EC"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132 %</w:t>
            </w:r>
          </w:p>
        </w:tc>
      </w:tr>
      <w:tr w:rsidR="00635221" w:rsidRPr="000174CD" w14:paraId="7F58B899" w14:textId="77777777" w:rsidTr="00643BED">
        <w:trPr>
          <w:trHeight w:val="300"/>
        </w:trPr>
        <w:tc>
          <w:tcPr>
            <w:tcW w:w="731" w:type="dxa"/>
            <w:tcBorders>
              <w:top w:val="nil"/>
              <w:left w:val="nil"/>
              <w:bottom w:val="nil"/>
              <w:right w:val="nil"/>
            </w:tcBorders>
            <w:shd w:val="clear" w:color="000000" w:fill="FFFFFF"/>
            <w:noWrap/>
            <w:vAlign w:val="center"/>
            <w:hideMark/>
          </w:tcPr>
          <w:p w14:paraId="70FE9ABF"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CN</w:t>
            </w:r>
          </w:p>
        </w:tc>
        <w:tc>
          <w:tcPr>
            <w:tcW w:w="2988" w:type="dxa"/>
            <w:tcBorders>
              <w:top w:val="nil"/>
              <w:left w:val="nil"/>
              <w:bottom w:val="nil"/>
              <w:right w:val="nil"/>
            </w:tcBorders>
            <w:shd w:val="clear" w:color="000000" w:fill="FFFFFF"/>
            <w:noWrap/>
            <w:vAlign w:val="center"/>
            <w:hideMark/>
          </w:tcPr>
          <w:p w14:paraId="728375F0"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Cattle</w:t>
            </w:r>
          </w:p>
        </w:tc>
        <w:tc>
          <w:tcPr>
            <w:tcW w:w="1020" w:type="dxa"/>
            <w:tcBorders>
              <w:top w:val="nil"/>
              <w:left w:val="nil"/>
              <w:bottom w:val="nil"/>
              <w:right w:val="nil"/>
            </w:tcBorders>
            <w:shd w:val="clear" w:color="000000" w:fill="FFFFFF"/>
            <w:noWrap/>
            <w:vAlign w:val="center"/>
            <w:hideMark/>
          </w:tcPr>
          <w:p w14:paraId="38506F66"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300 000</w:t>
            </w:r>
          </w:p>
        </w:tc>
        <w:tc>
          <w:tcPr>
            <w:tcW w:w="1077" w:type="dxa"/>
            <w:tcBorders>
              <w:top w:val="nil"/>
              <w:left w:val="nil"/>
              <w:bottom w:val="nil"/>
              <w:right w:val="nil"/>
            </w:tcBorders>
            <w:shd w:val="clear" w:color="000000" w:fill="FFFFFF"/>
            <w:noWrap/>
            <w:vAlign w:val="center"/>
            <w:hideMark/>
          </w:tcPr>
          <w:p w14:paraId="00CE7599"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1.4 %</w:t>
            </w:r>
          </w:p>
        </w:tc>
        <w:tc>
          <w:tcPr>
            <w:tcW w:w="1125" w:type="dxa"/>
            <w:tcBorders>
              <w:top w:val="nil"/>
              <w:left w:val="nil"/>
              <w:bottom w:val="nil"/>
              <w:right w:val="nil"/>
            </w:tcBorders>
            <w:shd w:val="clear" w:color="000000" w:fill="FFFFFF"/>
            <w:noWrap/>
            <w:vAlign w:val="center"/>
            <w:hideMark/>
          </w:tcPr>
          <w:p w14:paraId="0B822462"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28 000</w:t>
            </w:r>
          </w:p>
        </w:tc>
        <w:tc>
          <w:tcPr>
            <w:tcW w:w="615" w:type="dxa"/>
            <w:tcBorders>
              <w:top w:val="nil"/>
              <w:left w:val="nil"/>
              <w:bottom w:val="nil"/>
              <w:right w:val="nil"/>
            </w:tcBorders>
            <w:shd w:val="clear" w:color="000000" w:fill="FFFFFF"/>
            <w:noWrap/>
            <w:vAlign w:val="center"/>
            <w:hideMark/>
          </w:tcPr>
          <w:p w14:paraId="1ABA871E" w14:textId="24899129"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0.09</w:t>
            </w:r>
          </w:p>
        </w:tc>
        <w:tc>
          <w:tcPr>
            <w:tcW w:w="1247" w:type="dxa"/>
            <w:tcBorders>
              <w:top w:val="nil"/>
              <w:left w:val="nil"/>
              <w:bottom w:val="nil"/>
              <w:right w:val="nil"/>
            </w:tcBorders>
            <w:shd w:val="clear" w:color="000000" w:fill="FFFFFF"/>
            <w:noWrap/>
            <w:vAlign w:val="center"/>
            <w:hideMark/>
          </w:tcPr>
          <w:p w14:paraId="00DE3BC4" w14:textId="547E03B3"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0.8 %</w:t>
            </w:r>
          </w:p>
        </w:tc>
        <w:tc>
          <w:tcPr>
            <w:tcW w:w="1928" w:type="dxa"/>
            <w:tcBorders>
              <w:top w:val="nil"/>
              <w:left w:val="nil"/>
              <w:bottom w:val="nil"/>
              <w:right w:val="nil"/>
            </w:tcBorders>
            <w:shd w:val="clear" w:color="000000" w:fill="FFFFFF"/>
            <w:noWrap/>
            <w:vAlign w:val="center"/>
            <w:hideMark/>
          </w:tcPr>
          <w:p w14:paraId="68A79053" w14:textId="51E28C8D"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107 %</w:t>
            </w:r>
          </w:p>
        </w:tc>
      </w:tr>
      <w:tr w:rsidR="00635221" w:rsidRPr="000174CD" w14:paraId="478C3877" w14:textId="77777777" w:rsidTr="00643BED">
        <w:trPr>
          <w:trHeight w:val="300"/>
        </w:trPr>
        <w:tc>
          <w:tcPr>
            <w:tcW w:w="731" w:type="dxa"/>
            <w:tcBorders>
              <w:top w:val="nil"/>
              <w:left w:val="nil"/>
              <w:bottom w:val="nil"/>
              <w:right w:val="nil"/>
            </w:tcBorders>
            <w:shd w:val="clear" w:color="000000" w:fill="FFFFFF"/>
            <w:noWrap/>
            <w:vAlign w:val="center"/>
            <w:hideMark/>
          </w:tcPr>
          <w:p w14:paraId="09AEBD9F"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CN</w:t>
            </w:r>
          </w:p>
        </w:tc>
        <w:tc>
          <w:tcPr>
            <w:tcW w:w="2988" w:type="dxa"/>
            <w:tcBorders>
              <w:top w:val="nil"/>
              <w:left w:val="nil"/>
              <w:bottom w:val="nil"/>
              <w:right w:val="nil"/>
            </w:tcBorders>
            <w:shd w:val="clear" w:color="000000" w:fill="FFFFFF"/>
            <w:noWrap/>
            <w:vAlign w:val="center"/>
            <w:hideMark/>
          </w:tcPr>
          <w:p w14:paraId="0FAD2FF1"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 xml:space="preserve">Chemicals </w:t>
            </w:r>
            <w:proofErr w:type="spellStart"/>
            <w:r w:rsidRPr="000174CD">
              <w:rPr>
                <w:rFonts w:ascii="Calibri" w:eastAsia="Times New Roman" w:hAnsi="Calibri" w:cs="Times New Roman"/>
                <w:color w:val="000000"/>
                <w:sz w:val="18"/>
              </w:rPr>
              <w:t>nec</w:t>
            </w:r>
            <w:proofErr w:type="spellEnd"/>
          </w:p>
        </w:tc>
        <w:tc>
          <w:tcPr>
            <w:tcW w:w="1020" w:type="dxa"/>
            <w:tcBorders>
              <w:top w:val="nil"/>
              <w:left w:val="nil"/>
              <w:bottom w:val="nil"/>
              <w:right w:val="nil"/>
            </w:tcBorders>
            <w:shd w:val="clear" w:color="000000" w:fill="FFFFFF"/>
            <w:noWrap/>
            <w:vAlign w:val="center"/>
            <w:hideMark/>
          </w:tcPr>
          <w:p w14:paraId="0214E65A"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57 800</w:t>
            </w:r>
          </w:p>
        </w:tc>
        <w:tc>
          <w:tcPr>
            <w:tcW w:w="1077" w:type="dxa"/>
            <w:tcBorders>
              <w:top w:val="nil"/>
              <w:left w:val="nil"/>
              <w:bottom w:val="nil"/>
              <w:right w:val="nil"/>
            </w:tcBorders>
            <w:shd w:val="clear" w:color="000000" w:fill="FFFFFF"/>
            <w:noWrap/>
            <w:vAlign w:val="center"/>
            <w:hideMark/>
          </w:tcPr>
          <w:p w14:paraId="76D5CE34"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0.3 %</w:t>
            </w:r>
          </w:p>
        </w:tc>
        <w:tc>
          <w:tcPr>
            <w:tcW w:w="1125" w:type="dxa"/>
            <w:tcBorders>
              <w:top w:val="nil"/>
              <w:left w:val="nil"/>
              <w:bottom w:val="nil"/>
              <w:right w:val="nil"/>
            </w:tcBorders>
            <w:shd w:val="clear" w:color="000000" w:fill="FFFFFF"/>
            <w:noWrap/>
            <w:vAlign w:val="center"/>
            <w:hideMark/>
          </w:tcPr>
          <w:p w14:paraId="035493FD"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25 900</w:t>
            </w:r>
          </w:p>
        </w:tc>
        <w:tc>
          <w:tcPr>
            <w:tcW w:w="615" w:type="dxa"/>
            <w:tcBorders>
              <w:top w:val="nil"/>
              <w:left w:val="nil"/>
              <w:bottom w:val="nil"/>
              <w:right w:val="nil"/>
            </w:tcBorders>
            <w:shd w:val="clear" w:color="000000" w:fill="FFFFFF"/>
            <w:noWrap/>
            <w:vAlign w:val="center"/>
            <w:hideMark/>
          </w:tcPr>
          <w:p w14:paraId="5EBDF519" w14:textId="2D8ECE1D"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0.45</w:t>
            </w:r>
          </w:p>
        </w:tc>
        <w:tc>
          <w:tcPr>
            <w:tcW w:w="1247" w:type="dxa"/>
            <w:tcBorders>
              <w:top w:val="nil"/>
              <w:left w:val="nil"/>
              <w:bottom w:val="nil"/>
              <w:right w:val="nil"/>
            </w:tcBorders>
            <w:shd w:val="clear" w:color="000000" w:fill="FFFFFF"/>
            <w:noWrap/>
            <w:vAlign w:val="center"/>
            <w:hideMark/>
          </w:tcPr>
          <w:p w14:paraId="3870B606" w14:textId="7704FBCD"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0.8 %</w:t>
            </w:r>
          </w:p>
        </w:tc>
        <w:tc>
          <w:tcPr>
            <w:tcW w:w="1928" w:type="dxa"/>
            <w:tcBorders>
              <w:top w:val="nil"/>
              <w:left w:val="nil"/>
              <w:bottom w:val="nil"/>
              <w:right w:val="nil"/>
            </w:tcBorders>
            <w:shd w:val="clear" w:color="000000" w:fill="FFFFFF"/>
            <w:noWrap/>
            <w:vAlign w:val="center"/>
            <w:hideMark/>
          </w:tcPr>
          <w:p w14:paraId="5703CAE9" w14:textId="02C2A888"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67 %</w:t>
            </w:r>
          </w:p>
        </w:tc>
      </w:tr>
      <w:tr w:rsidR="00635221" w:rsidRPr="000174CD" w14:paraId="12CA7166" w14:textId="77777777" w:rsidTr="00643BED">
        <w:trPr>
          <w:trHeight w:val="600"/>
        </w:trPr>
        <w:tc>
          <w:tcPr>
            <w:tcW w:w="731" w:type="dxa"/>
            <w:tcBorders>
              <w:top w:val="nil"/>
              <w:left w:val="nil"/>
              <w:bottom w:val="nil"/>
              <w:right w:val="nil"/>
            </w:tcBorders>
            <w:shd w:val="clear" w:color="000000" w:fill="FFFFFF"/>
            <w:noWrap/>
            <w:vAlign w:val="center"/>
            <w:hideMark/>
          </w:tcPr>
          <w:p w14:paraId="695F15AE"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CN</w:t>
            </w:r>
          </w:p>
        </w:tc>
        <w:tc>
          <w:tcPr>
            <w:tcW w:w="2988" w:type="dxa"/>
            <w:tcBorders>
              <w:top w:val="nil"/>
              <w:left w:val="nil"/>
              <w:bottom w:val="nil"/>
              <w:right w:val="nil"/>
            </w:tcBorders>
            <w:shd w:val="clear" w:color="000000" w:fill="FFFFFF"/>
            <w:vAlign w:val="center"/>
            <w:hideMark/>
          </w:tcPr>
          <w:p w14:paraId="7FCF95FD"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Wood and products of wood and cork (except furniture); articles of straw and plaiting materials (20)</w:t>
            </w:r>
          </w:p>
        </w:tc>
        <w:tc>
          <w:tcPr>
            <w:tcW w:w="1020" w:type="dxa"/>
            <w:tcBorders>
              <w:top w:val="nil"/>
              <w:left w:val="nil"/>
              <w:bottom w:val="nil"/>
              <w:right w:val="nil"/>
            </w:tcBorders>
            <w:shd w:val="clear" w:color="000000" w:fill="FFFFFF"/>
            <w:noWrap/>
            <w:vAlign w:val="center"/>
            <w:hideMark/>
          </w:tcPr>
          <w:p w14:paraId="59BA0CAF"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180 000</w:t>
            </w:r>
          </w:p>
        </w:tc>
        <w:tc>
          <w:tcPr>
            <w:tcW w:w="1077" w:type="dxa"/>
            <w:tcBorders>
              <w:top w:val="nil"/>
              <w:left w:val="nil"/>
              <w:bottom w:val="nil"/>
              <w:right w:val="nil"/>
            </w:tcBorders>
            <w:shd w:val="clear" w:color="000000" w:fill="FFFFFF"/>
            <w:noWrap/>
            <w:vAlign w:val="center"/>
            <w:hideMark/>
          </w:tcPr>
          <w:p w14:paraId="5185867E"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0.8 %</w:t>
            </w:r>
          </w:p>
        </w:tc>
        <w:tc>
          <w:tcPr>
            <w:tcW w:w="1125" w:type="dxa"/>
            <w:tcBorders>
              <w:top w:val="nil"/>
              <w:left w:val="nil"/>
              <w:bottom w:val="nil"/>
              <w:right w:val="nil"/>
            </w:tcBorders>
            <w:shd w:val="clear" w:color="000000" w:fill="FFFFFF"/>
            <w:noWrap/>
            <w:vAlign w:val="center"/>
            <w:hideMark/>
          </w:tcPr>
          <w:p w14:paraId="0A855F5A"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24 400</w:t>
            </w:r>
          </w:p>
        </w:tc>
        <w:tc>
          <w:tcPr>
            <w:tcW w:w="615" w:type="dxa"/>
            <w:tcBorders>
              <w:top w:val="nil"/>
              <w:left w:val="nil"/>
              <w:bottom w:val="nil"/>
              <w:right w:val="nil"/>
            </w:tcBorders>
            <w:shd w:val="clear" w:color="000000" w:fill="FFFFFF"/>
            <w:noWrap/>
            <w:vAlign w:val="center"/>
            <w:hideMark/>
          </w:tcPr>
          <w:p w14:paraId="39A7AF6D" w14:textId="61E26938"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0.14</w:t>
            </w:r>
          </w:p>
        </w:tc>
        <w:tc>
          <w:tcPr>
            <w:tcW w:w="1247" w:type="dxa"/>
            <w:tcBorders>
              <w:top w:val="nil"/>
              <w:left w:val="nil"/>
              <w:bottom w:val="nil"/>
              <w:right w:val="nil"/>
            </w:tcBorders>
            <w:shd w:val="clear" w:color="000000" w:fill="FFFFFF"/>
            <w:noWrap/>
            <w:vAlign w:val="center"/>
            <w:hideMark/>
          </w:tcPr>
          <w:p w14:paraId="7101B71F" w14:textId="5CAD73D7"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0.7 %</w:t>
            </w:r>
          </w:p>
        </w:tc>
        <w:tc>
          <w:tcPr>
            <w:tcW w:w="1928" w:type="dxa"/>
            <w:tcBorders>
              <w:top w:val="nil"/>
              <w:left w:val="nil"/>
              <w:bottom w:val="nil"/>
              <w:right w:val="nil"/>
            </w:tcBorders>
            <w:shd w:val="clear" w:color="000000" w:fill="FFFFFF"/>
            <w:noWrap/>
            <w:vAlign w:val="center"/>
            <w:hideMark/>
          </w:tcPr>
          <w:p w14:paraId="69DB07E3" w14:textId="166AEE67"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87 %</w:t>
            </w:r>
          </w:p>
        </w:tc>
      </w:tr>
      <w:tr w:rsidR="00635221" w:rsidRPr="000174CD" w14:paraId="04231344" w14:textId="77777777" w:rsidTr="00643BED">
        <w:trPr>
          <w:trHeight w:val="300"/>
        </w:trPr>
        <w:tc>
          <w:tcPr>
            <w:tcW w:w="731" w:type="dxa"/>
            <w:tcBorders>
              <w:top w:val="nil"/>
              <w:left w:val="nil"/>
              <w:bottom w:val="nil"/>
              <w:right w:val="nil"/>
            </w:tcBorders>
            <w:shd w:val="clear" w:color="000000" w:fill="FFFFFF"/>
            <w:noWrap/>
            <w:vAlign w:val="center"/>
            <w:hideMark/>
          </w:tcPr>
          <w:p w14:paraId="7B6D190A"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WA</w:t>
            </w:r>
          </w:p>
        </w:tc>
        <w:tc>
          <w:tcPr>
            <w:tcW w:w="2988" w:type="dxa"/>
            <w:tcBorders>
              <w:top w:val="nil"/>
              <w:left w:val="nil"/>
              <w:bottom w:val="nil"/>
              <w:right w:val="nil"/>
            </w:tcBorders>
            <w:shd w:val="clear" w:color="000000" w:fill="FFFFFF"/>
            <w:noWrap/>
            <w:vAlign w:val="center"/>
            <w:hideMark/>
          </w:tcPr>
          <w:p w14:paraId="23667D4F"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Products of forestry, logging and related services (02)</w:t>
            </w:r>
          </w:p>
        </w:tc>
        <w:tc>
          <w:tcPr>
            <w:tcW w:w="1020" w:type="dxa"/>
            <w:tcBorders>
              <w:top w:val="nil"/>
              <w:left w:val="nil"/>
              <w:bottom w:val="nil"/>
              <w:right w:val="nil"/>
            </w:tcBorders>
            <w:shd w:val="clear" w:color="000000" w:fill="FFFFFF"/>
            <w:noWrap/>
            <w:vAlign w:val="center"/>
            <w:hideMark/>
          </w:tcPr>
          <w:p w14:paraId="2DE21019"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124 000</w:t>
            </w:r>
          </w:p>
        </w:tc>
        <w:tc>
          <w:tcPr>
            <w:tcW w:w="1077" w:type="dxa"/>
            <w:tcBorders>
              <w:top w:val="nil"/>
              <w:left w:val="nil"/>
              <w:bottom w:val="nil"/>
              <w:right w:val="nil"/>
            </w:tcBorders>
            <w:shd w:val="clear" w:color="000000" w:fill="FFFFFF"/>
            <w:noWrap/>
            <w:vAlign w:val="center"/>
            <w:hideMark/>
          </w:tcPr>
          <w:p w14:paraId="54906519"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0.6 %</w:t>
            </w:r>
          </w:p>
        </w:tc>
        <w:tc>
          <w:tcPr>
            <w:tcW w:w="1125" w:type="dxa"/>
            <w:tcBorders>
              <w:top w:val="nil"/>
              <w:left w:val="nil"/>
              <w:bottom w:val="nil"/>
              <w:right w:val="nil"/>
            </w:tcBorders>
            <w:shd w:val="clear" w:color="000000" w:fill="FFFFFF"/>
            <w:noWrap/>
            <w:vAlign w:val="center"/>
            <w:hideMark/>
          </w:tcPr>
          <w:p w14:paraId="42835E01"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23 400</w:t>
            </w:r>
          </w:p>
        </w:tc>
        <w:tc>
          <w:tcPr>
            <w:tcW w:w="615" w:type="dxa"/>
            <w:tcBorders>
              <w:top w:val="nil"/>
              <w:left w:val="nil"/>
              <w:bottom w:val="nil"/>
              <w:right w:val="nil"/>
            </w:tcBorders>
            <w:shd w:val="clear" w:color="000000" w:fill="FFFFFF"/>
            <w:noWrap/>
            <w:vAlign w:val="center"/>
            <w:hideMark/>
          </w:tcPr>
          <w:p w14:paraId="44BA11BF" w14:textId="753FB19A"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0.19</w:t>
            </w:r>
          </w:p>
        </w:tc>
        <w:tc>
          <w:tcPr>
            <w:tcW w:w="1247" w:type="dxa"/>
            <w:tcBorders>
              <w:top w:val="nil"/>
              <w:left w:val="nil"/>
              <w:bottom w:val="nil"/>
              <w:right w:val="nil"/>
            </w:tcBorders>
            <w:shd w:val="clear" w:color="000000" w:fill="FFFFFF"/>
            <w:noWrap/>
            <w:vAlign w:val="center"/>
            <w:hideMark/>
          </w:tcPr>
          <w:p w14:paraId="3147ADDF" w14:textId="4A91290F"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0.7 %</w:t>
            </w:r>
          </w:p>
        </w:tc>
        <w:tc>
          <w:tcPr>
            <w:tcW w:w="1928" w:type="dxa"/>
            <w:tcBorders>
              <w:top w:val="nil"/>
              <w:left w:val="nil"/>
              <w:bottom w:val="nil"/>
              <w:right w:val="nil"/>
            </w:tcBorders>
            <w:shd w:val="clear" w:color="000000" w:fill="FFFFFF"/>
            <w:noWrap/>
            <w:vAlign w:val="center"/>
            <w:hideMark/>
          </w:tcPr>
          <w:p w14:paraId="25E6038E" w14:textId="3F717DA0"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119 %</w:t>
            </w:r>
          </w:p>
        </w:tc>
      </w:tr>
      <w:tr w:rsidR="00635221" w:rsidRPr="000174CD" w14:paraId="26646E19" w14:textId="77777777" w:rsidTr="00643BED">
        <w:trPr>
          <w:trHeight w:val="300"/>
        </w:trPr>
        <w:tc>
          <w:tcPr>
            <w:tcW w:w="731" w:type="dxa"/>
            <w:tcBorders>
              <w:top w:val="nil"/>
              <w:left w:val="nil"/>
              <w:bottom w:val="nil"/>
              <w:right w:val="nil"/>
            </w:tcBorders>
            <w:shd w:val="clear" w:color="000000" w:fill="FFFFFF"/>
            <w:noWrap/>
            <w:vAlign w:val="center"/>
            <w:hideMark/>
          </w:tcPr>
          <w:p w14:paraId="50A6BF6A"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WM</w:t>
            </w:r>
          </w:p>
        </w:tc>
        <w:tc>
          <w:tcPr>
            <w:tcW w:w="2988" w:type="dxa"/>
            <w:tcBorders>
              <w:top w:val="nil"/>
              <w:left w:val="nil"/>
              <w:bottom w:val="nil"/>
              <w:right w:val="nil"/>
            </w:tcBorders>
            <w:shd w:val="clear" w:color="000000" w:fill="FFFFFF"/>
            <w:noWrap/>
            <w:vAlign w:val="center"/>
            <w:hideMark/>
          </w:tcPr>
          <w:p w14:paraId="280A29B0"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Oil seeds</w:t>
            </w:r>
          </w:p>
        </w:tc>
        <w:tc>
          <w:tcPr>
            <w:tcW w:w="1020" w:type="dxa"/>
            <w:tcBorders>
              <w:top w:val="nil"/>
              <w:left w:val="nil"/>
              <w:bottom w:val="nil"/>
              <w:right w:val="nil"/>
            </w:tcBorders>
            <w:shd w:val="clear" w:color="000000" w:fill="FFFFFF"/>
            <w:noWrap/>
            <w:vAlign w:val="center"/>
            <w:hideMark/>
          </w:tcPr>
          <w:p w14:paraId="28EE1929"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80 000</w:t>
            </w:r>
          </w:p>
        </w:tc>
        <w:tc>
          <w:tcPr>
            <w:tcW w:w="1077" w:type="dxa"/>
            <w:tcBorders>
              <w:top w:val="nil"/>
              <w:left w:val="nil"/>
              <w:bottom w:val="nil"/>
              <w:right w:val="nil"/>
            </w:tcBorders>
            <w:shd w:val="clear" w:color="000000" w:fill="FFFFFF"/>
            <w:noWrap/>
            <w:vAlign w:val="center"/>
            <w:hideMark/>
          </w:tcPr>
          <w:p w14:paraId="5147F3AA"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0.4 %</w:t>
            </w:r>
          </w:p>
        </w:tc>
        <w:tc>
          <w:tcPr>
            <w:tcW w:w="1125" w:type="dxa"/>
            <w:tcBorders>
              <w:top w:val="nil"/>
              <w:left w:val="nil"/>
              <w:bottom w:val="nil"/>
              <w:right w:val="nil"/>
            </w:tcBorders>
            <w:shd w:val="clear" w:color="000000" w:fill="FFFFFF"/>
            <w:noWrap/>
            <w:vAlign w:val="center"/>
            <w:hideMark/>
          </w:tcPr>
          <w:p w14:paraId="505B9C52"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23 000</w:t>
            </w:r>
          </w:p>
        </w:tc>
        <w:tc>
          <w:tcPr>
            <w:tcW w:w="615" w:type="dxa"/>
            <w:tcBorders>
              <w:top w:val="nil"/>
              <w:left w:val="nil"/>
              <w:bottom w:val="nil"/>
              <w:right w:val="nil"/>
            </w:tcBorders>
            <w:shd w:val="clear" w:color="000000" w:fill="FFFFFF"/>
            <w:noWrap/>
            <w:vAlign w:val="center"/>
            <w:hideMark/>
          </w:tcPr>
          <w:p w14:paraId="6588CE47" w14:textId="73B2991F"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0.29</w:t>
            </w:r>
          </w:p>
        </w:tc>
        <w:tc>
          <w:tcPr>
            <w:tcW w:w="1247" w:type="dxa"/>
            <w:tcBorders>
              <w:top w:val="nil"/>
              <w:left w:val="nil"/>
              <w:bottom w:val="nil"/>
              <w:right w:val="nil"/>
            </w:tcBorders>
            <w:shd w:val="clear" w:color="000000" w:fill="FFFFFF"/>
            <w:noWrap/>
            <w:vAlign w:val="center"/>
            <w:hideMark/>
          </w:tcPr>
          <w:p w14:paraId="4C5E677D" w14:textId="7CD87F6C"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0.7 %</w:t>
            </w:r>
          </w:p>
        </w:tc>
        <w:tc>
          <w:tcPr>
            <w:tcW w:w="1928" w:type="dxa"/>
            <w:tcBorders>
              <w:top w:val="nil"/>
              <w:left w:val="nil"/>
              <w:bottom w:val="nil"/>
              <w:right w:val="nil"/>
            </w:tcBorders>
            <w:shd w:val="clear" w:color="000000" w:fill="FFFFFF"/>
            <w:noWrap/>
            <w:vAlign w:val="center"/>
            <w:hideMark/>
          </w:tcPr>
          <w:p w14:paraId="5CB4FD40" w14:textId="49E7114F"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102 %</w:t>
            </w:r>
          </w:p>
        </w:tc>
      </w:tr>
      <w:tr w:rsidR="00635221" w:rsidRPr="000174CD" w14:paraId="781A1CC9" w14:textId="77777777" w:rsidTr="00643BED">
        <w:trPr>
          <w:trHeight w:val="300"/>
        </w:trPr>
        <w:tc>
          <w:tcPr>
            <w:tcW w:w="731" w:type="dxa"/>
            <w:tcBorders>
              <w:top w:val="nil"/>
              <w:left w:val="nil"/>
              <w:bottom w:val="nil"/>
              <w:right w:val="nil"/>
            </w:tcBorders>
            <w:shd w:val="clear" w:color="000000" w:fill="FFFFFF"/>
            <w:noWrap/>
            <w:vAlign w:val="center"/>
            <w:hideMark/>
          </w:tcPr>
          <w:p w14:paraId="75E0737F"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FR</w:t>
            </w:r>
          </w:p>
        </w:tc>
        <w:tc>
          <w:tcPr>
            <w:tcW w:w="2988" w:type="dxa"/>
            <w:tcBorders>
              <w:top w:val="nil"/>
              <w:left w:val="nil"/>
              <w:bottom w:val="nil"/>
              <w:right w:val="nil"/>
            </w:tcBorders>
            <w:shd w:val="clear" w:color="000000" w:fill="FFFFFF"/>
            <w:noWrap/>
            <w:vAlign w:val="center"/>
            <w:hideMark/>
          </w:tcPr>
          <w:p w14:paraId="3EBBB4BD"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 xml:space="preserve">Meat animals </w:t>
            </w:r>
            <w:proofErr w:type="spellStart"/>
            <w:r w:rsidRPr="000174CD">
              <w:rPr>
                <w:rFonts w:ascii="Calibri" w:eastAsia="Times New Roman" w:hAnsi="Calibri" w:cs="Times New Roman"/>
                <w:color w:val="000000"/>
                <w:sz w:val="18"/>
              </w:rPr>
              <w:t>nec</w:t>
            </w:r>
            <w:proofErr w:type="spellEnd"/>
          </w:p>
        </w:tc>
        <w:tc>
          <w:tcPr>
            <w:tcW w:w="1020" w:type="dxa"/>
            <w:tcBorders>
              <w:top w:val="nil"/>
              <w:left w:val="nil"/>
              <w:bottom w:val="nil"/>
              <w:right w:val="nil"/>
            </w:tcBorders>
            <w:shd w:val="clear" w:color="000000" w:fill="FFFFFF"/>
            <w:noWrap/>
            <w:vAlign w:val="center"/>
            <w:hideMark/>
          </w:tcPr>
          <w:p w14:paraId="42119C30"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1 310</w:t>
            </w:r>
          </w:p>
        </w:tc>
        <w:tc>
          <w:tcPr>
            <w:tcW w:w="1077" w:type="dxa"/>
            <w:tcBorders>
              <w:top w:val="nil"/>
              <w:left w:val="nil"/>
              <w:bottom w:val="nil"/>
              <w:right w:val="nil"/>
            </w:tcBorders>
            <w:shd w:val="clear" w:color="000000" w:fill="FFFFFF"/>
            <w:noWrap/>
            <w:vAlign w:val="center"/>
            <w:hideMark/>
          </w:tcPr>
          <w:p w14:paraId="38A1BBFF"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0.0 %</w:t>
            </w:r>
          </w:p>
        </w:tc>
        <w:tc>
          <w:tcPr>
            <w:tcW w:w="1125" w:type="dxa"/>
            <w:tcBorders>
              <w:top w:val="nil"/>
              <w:left w:val="nil"/>
              <w:bottom w:val="nil"/>
              <w:right w:val="nil"/>
            </w:tcBorders>
            <w:shd w:val="clear" w:color="000000" w:fill="FFFFFF"/>
            <w:noWrap/>
            <w:vAlign w:val="center"/>
            <w:hideMark/>
          </w:tcPr>
          <w:p w14:paraId="2FB60852"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22 800</w:t>
            </w:r>
          </w:p>
        </w:tc>
        <w:tc>
          <w:tcPr>
            <w:tcW w:w="615" w:type="dxa"/>
            <w:tcBorders>
              <w:top w:val="nil"/>
              <w:left w:val="nil"/>
              <w:bottom w:val="nil"/>
              <w:right w:val="nil"/>
            </w:tcBorders>
            <w:shd w:val="clear" w:color="000000" w:fill="FFFFFF"/>
            <w:noWrap/>
            <w:vAlign w:val="center"/>
            <w:hideMark/>
          </w:tcPr>
          <w:p w14:paraId="7569EDBB" w14:textId="65CAB4B5"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17.43</w:t>
            </w:r>
          </w:p>
        </w:tc>
        <w:tc>
          <w:tcPr>
            <w:tcW w:w="1247" w:type="dxa"/>
            <w:tcBorders>
              <w:top w:val="nil"/>
              <w:left w:val="nil"/>
              <w:bottom w:val="nil"/>
              <w:right w:val="nil"/>
            </w:tcBorders>
            <w:shd w:val="clear" w:color="000000" w:fill="FFFFFF"/>
            <w:noWrap/>
            <w:vAlign w:val="center"/>
            <w:hideMark/>
          </w:tcPr>
          <w:p w14:paraId="7BD204C2" w14:textId="631AAAEB"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0.7 %</w:t>
            </w:r>
          </w:p>
        </w:tc>
        <w:tc>
          <w:tcPr>
            <w:tcW w:w="1928" w:type="dxa"/>
            <w:tcBorders>
              <w:top w:val="nil"/>
              <w:left w:val="nil"/>
              <w:bottom w:val="nil"/>
              <w:right w:val="nil"/>
            </w:tcBorders>
            <w:shd w:val="clear" w:color="000000" w:fill="FFFFFF"/>
            <w:noWrap/>
            <w:vAlign w:val="center"/>
            <w:hideMark/>
          </w:tcPr>
          <w:p w14:paraId="430D80FC" w14:textId="65CEF475"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1840 %</w:t>
            </w:r>
          </w:p>
        </w:tc>
      </w:tr>
      <w:tr w:rsidR="00635221" w:rsidRPr="000174CD" w14:paraId="24192BCD" w14:textId="77777777" w:rsidTr="00643BED">
        <w:trPr>
          <w:trHeight w:val="300"/>
        </w:trPr>
        <w:tc>
          <w:tcPr>
            <w:tcW w:w="731" w:type="dxa"/>
            <w:tcBorders>
              <w:top w:val="nil"/>
              <w:left w:val="nil"/>
              <w:right w:val="nil"/>
            </w:tcBorders>
            <w:shd w:val="clear" w:color="000000" w:fill="FFFFFF"/>
            <w:noWrap/>
            <w:vAlign w:val="center"/>
            <w:hideMark/>
          </w:tcPr>
          <w:p w14:paraId="1CCF31AC"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BR</w:t>
            </w:r>
          </w:p>
        </w:tc>
        <w:tc>
          <w:tcPr>
            <w:tcW w:w="2988" w:type="dxa"/>
            <w:tcBorders>
              <w:top w:val="nil"/>
              <w:left w:val="nil"/>
              <w:right w:val="nil"/>
            </w:tcBorders>
            <w:shd w:val="clear" w:color="000000" w:fill="FFFFFF"/>
            <w:noWrap/>
            <w:vAlign w:val="center"/>
            <w:hideMark/>
          </w:tcPr>
          <w:p w14:paraId="53B167A1"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Products of forestry, logging and related services (02)</w:t>
            </w:r>
          </w:p>
        </w:tc>
        <w:tc>
          <w:tcPr>
            <w:tcW w:w="1020" w:type="dxa"/>
            <w:tcBorders>
              <w:top w:val="nil"/>
              <w:left w:val="nil"/>
              <w:right w:val="nil"/>
            </w:tcBorders>
            <w:shd w:val="clear" w:color="000000" w:fill="FFFFFF"/>
            <w:noWrap/>
            <w:vAlign w:val="center"/>
            <w:hideMark/>
          </w:tcPr>
          <w:p w14:paraId="57E164A7"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32 300</w:t>
            </w:r>
          </w:p>
        </w:tc>
        <w:tc>
          <w:tcPr>
            <w:tcW w:w="1077" w:type="dxa"/>
            <w:tcBorders>
              <w:top w:val="nil"/>
              <w:left w:val="nil"/>
              <w:right w:val="nil"/>
            </w:tcBorders>
            <w:shd w:val="clear" w:color="000000" w:fill="FFFFFF"/>
            <w:noWrap/>
            <w:vAlign w:val="center"/>
            <w:hideMark/>
          </w:tcPr>
          <w:p w14:paraId="7CDF3A59"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0.1 %</w:t>
            </w:r>
          </w:p>
        </w:tc>
        <w:tc>
          <w:tcPr>
            <w:tcW w:w="1125" w:type="dxa"/>
            <w:tcBorders>
              <w:top w:val="nil"/>
              <w:left w:val="nil"/>
              <w:right w:val="nil"/>
            </w:tcBorders>
            <w:shd w:val="clear" w:color="000000" w:fill="FFFFFF"/>
            <w:noWrap/>
            <w:vAlign w:val="center"/>
            <w:hideMark/>
          </w:tcPr>
          <w:p w14:paraId="1ACE66D0"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21 900</w:t>
            </w:r>
          </w:p>
        </w:tc>
        <w:tc>
          <w:tcPr>
            <w:tcW w:w="615" w:type="dxa"/>
            <w:tcBorders>
              <w:top w:val="nil"/>
              <w:left w:val="nil"/>
              <w:right w:val="nil"/>
            </w:tcBorders>
            <w:shd w:val="clear" w:color="000000" w:fill="FFFFFF"/>
            <w:noWrap/>
            <w:vAlign w:val="center"/>
            <w:hideMark/>
          </w:tcPr>
          <w:p w14:paraId="7B4B046A" w14:textId="4725FC54"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0.68</w:t>
            </w:r>
          </w:p>
        </w:tc>
        <w:tc>
          <w:tcPr>
            <w:tcW w:w="1247" w:type="dxa"/>
            <w:tcBorders>
              <w:top w:val="nil"/>
              <w:left w:val="nil"/>
              <w:right w:val="nil"/>
            </w:tcBorders>
            <w:shd w:val="clear" w:color="000000" w:fill="FFFFFF"/>
            <w:noWrap/>
            <w:vAlign w:val="center"/>
            <w:hideMark/>
          </w:tcPr>
          <w:p w14:paraId="07F541F5" w14:textId="74FB1F58"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0.6 %</w:t>
            </w:r>
          </w:p>
        </w:tc>
        <w:tc>
          <w:tcPr>
            <w:tcW w:w="1928" w:type="dxa"/>
            <w:tcBorders>
              <w:top w:val="nil"/>
              <w:left w:val="nil"/>
              <w:right w:val="nil"/>
            </w:tcBorders>
            <w:shd w:val="clear" w:color="000000" w:fill="FFFFFF"/>
            <w:noWrap/>
            <w:vAlign w:val="center"/>
            <w:hideMark/>
          </w:tcPr>
          <w:p w14:paraId="66F019C3" w14:textId="3EDAFDEC"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33 %</w:t>
            </w:r>
          </w:p>
        </w:tc>
      </w:tr>
      <w:tr w:rsidR="00635221" w:rsidRPr="000174CD" w14:paraId="5DD59F94" w14:textId="77777777" w:rsidTr="00643BED">
        <w:trPr>
          <w:trHeight w:val="315"/>
        </w:trPr>
        <w:tc>
          <w:tcPr>
            <w:tcW w:w="731" w:type="dxa"/>
            <w:tcBorders>
              <w:top w:val="nil"/>
              <w:left w:val="nil"/>
              <w:bottom w:val="single" w:sz="4" w:space="0" w:color="auto"/>
              <w:right w:val="nil"/>
            </w:tcBorders>
            <w:shd w:val="clear" w:color="000000" w:fill="FFFFFF"/>
            <w:noWrap/>
            <w:vAlign w:val="center"/>
            <w:hideMark/>
          </w:tcPr>
          <w:p w14:paraId="74B228C4"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TW</w:t>
            </w:r>
          </w:p>
        </w:tc>
        <w:tc>
          <w:tcPr>
            <w:tcW w:w="2988" w:type="dxa"/>
            <w:tcBorders>
              <w:top w:val="nil"/>
              <w:left w:val="nil"/>
              <w:bottom w:val="single" w:sz="4" w:space="0" w:color="auto"/>
              <w:right w:val="nil"/>
            </w:tcBorders>
            <w:shd w:val="clear" w:color="000000" w:fill="FFFFFF"/>
            <w:noWrap/>
            <w:vAlign w:val="center"/>
            <w:hideMark/>
          </w:tcPr>
          <w:p w14:paraId="71D2EA7A" w14:textId="77777777" w:rsidR="00635221" w:rsidRPr="000174CD" w:rsidRDefault="00635221" w:rsidP="00635221">
            <w:pPr>
              <w:spacing w:after="0" w:line="240" w:lineRule="auto"/>
              <w:rPr>
                <w:rFonts w:ascii="Calibri" w:eastAsia="Times New Roman" w:hAnsi="Calibri" w:cs="Times New Roman"/>
                <w:color w:val="000000"/>
                <w:sz w:val="18"/>
              </w:rPr>
            </w:pPr>
            <w:r w:rsidRPr="000174CD">
              <w:rPr>
                <w:rFonts w:ascii="Calibri" w:eastAsia="Times New Roman" w:hAnsi="Calibri" w:cs="Times New Roman"/>
                <w:color w:val="000000"/>
                <w:sz w:val="18"/>
              </w:rPr>
              <w:t>Copper ores and concentrates</w:t>
            </w:r>
          </w:p>
        </w:tc>
        <w:tc>
          <w:tcPr>
            <w:tcW w:w="1020" w:type="dxa"/>
            <w:tcBorders>
              <w:top w:val="nil"/>
              <w:left w:val="nil"/>
              <w:bottom w:val="single" w:sz="4" w:space="0" w:color="auto"/>
              <w:right w:val="nil"/>
            </w:tcBorders>
            <w:shd w:val="clear" w:color="000000" w:fill="FFFFFF"/>
            <w:noWrap/>
            <w:vAlign w:val="center"/>
            <w:hideMark/>
          </w:tcPr>
          <w:p w14:paraId="437A2D27"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23 000</w:t>
            </w:r>
          </w:p>
        </w:tc>
        <w:tc>
          <w:tcPr>
            <w:tcW w:w="1077" w:type="dxa"/>
            <w:tcBorders>
              <w:top w:val="nil"/>
              <w:left w:val="nil"/>
              <w:bottom w:val="single" w:sz="4" w:space="0" w:color="auto"/>
              <w:right w:val="nil"/>
            </w:tcBorders>
            <w:shd w:val="clear" w:color="000000" w:fill="FFFFFF"/>
            <w:noWrap/>
            <w:vAlign w:val="center"/>
            <w:hideMark/>
          </w:tcPr>
          <w:p w14:paraId="4122FB1F"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0174CD">
              <w:rPr>
                <w:rFonts w:ascii="Calibri" w:eastAsia="Times New Roman" w:hAnsi="Calibri" w:cs="Times New Roman"/>
                <w:color w:val="000000"/>
                <w:sz w:val="18"/>
              </w:rPr>
              <w:t>0.1 %</w:t>
            </w:r>
          </w:p>
        </w:tc>
        <w:tc>
          <w:tcPr>
            <w:tcW w:w="1125" w:type="dxa"/>
            <w:tcBorders>
              <w:top w:val="nil"/>
              <w:left w:val="nil"/>
              <w:bottom w:val="single" w:sz="4" w:space="0" w:color="auto"/>
              <w:right w:val="nil"/>
            </w:tcBorders>
            <w:shd w:val="clear" w:color="000000" w:fill="FFFFFF"/>
            <w:noWrap/>
            <w:vAlign w:val="center"/>
            <w:hideMark/>
          </w:tcPr>
          <w:p w14:paraId="7608B8D0" w14:textId="77777777" w:rsidR="00635221" w:rsidRPr="000174CD" w:rsidRDefault="00635221" w:rsidP="00635221">
            <w:pPr>
              <w:spacing w:after="0" w:line="240" w:lineRule="auto"/>
              <w:jc w:val="center"/>
              <w:rPr>
                <w:rFonts w:ascii="Calibri" w:eastAsia="Times New Roman" w:hAnsi="Calibri" w:cs="Times New Roman"/>
                <w:color w:val="000000"/>
                <w:sz w:val="18"/>
              </w:rPr>
            </w:pPr>
            <w:r w:rsidRPr="00457EB6">
              <w:rPr>
                <w:rFonts w:ascii="Calibri" w:eastAsia="Times New Roman" w:hAnsi="Calibri" w:cs="Times New Roman"/>
                <w:color w:val="000000"/>
                <w:sz w:val="18"/>
              </w:rPr>
              <w:t>21 700</w:t>
            </w:r>
          </w:p>
        </w:tc>
        <w:tc>
          <w:tcPr>
            <w:tcW w:w="615" w:type="dxa"/>
            <w:tcBorders>
              <w:top w:val="nil"/>
              <w:left w:val="nil"/>
              <w:bottom w:val="single" w:sz="4" w:space="0" w:color="auto"/>
              <w:right w:val="nil"/>
            </w:tcBorders>
            <w:shd w:val="clear" w:color="000000" w:fill="FFFFFF"/>
            <w:noWrap/>
            <w:vAlign w:val="center"/>
            <w:hideMark/>
          </w:tcPr>
          <w:p w14:paraId="47A6FAA0" w14:textId="27F6484A" w:rsidR="00635221" w:rsidRPr="00643BED" w:rsidRDefault="00635221" w:rsidP="00635221">
            <w:pPr>
              <w:spacing w:after="0" w:line="240" w:lineRule="auto"/>
              <w:jc w:val="center"/>
              <w:rPr>
                <w:rFonts w:ascii="Calibri" w:eastAsia="Times New Roman" w:hAnsi="Calibri" w:cs="Times New Roman"/>
                <w:color w:val="000000"/>
                <w:sz w:val="18"/>
              </w:rPr>
            </w:pPr>
            <w:r w:rsidRPr="00643BED">
              <w:rPr>
                <w:rFonts w:ascii="Calibri" w:hAnsi="Calibri" w:cs="Calibri"/>
                <w:color w:val="000000"/>
                <w:sz w:val="18"/>
              </w:rPr>
              <w:t>0.94</w:t>
            </w:r>
          </w:p>
        </w:tc>
        <w:tc>
          <w:tcPr>
            <w:tcW w:w="1247" w:type="dxa"/>
            <w:tcBorders>
              <w:top w:val="nil"/>
              <w:left w:val="nil"/>
              <w:bottom w:val="single" w:sz="4" w:space="0" w:color="auto"/>
              <w:right w:val="nil"/>
            </w:tcBorders>
            <w:shd w:val="clear" w:color="000000" w:fill="FFFFFF"/>
            <w:noWrap/>
            <w:vAlign w:val="center"/>
            <w:hideMark/>
          </w:tcPr>
          <w:p w14:paraId="6BE997BA" w14:textId="36499638"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0.6 %</w:t>
            </w:r>
          </w:p>
        </w:tc>
        <w:tc>
          <w:tcPr>
            <w:tcW w:w="1928" w:type="dxa"/>
            <w:tcBorders>
              <w:top w:val="nil"/>
              <w:left w:val="nil"/>
              <w:bottom w:val="single" w:sz="4" w:space="0" w:color="auto"/>
              <w:right w:val="nil"/>
            </w:tcBorders>
            <w:shd w:val="clear" w:color="000000" w:fill="FFFFFF"/>
            <w:noWrap/>
            <w:vAlign w:val="center"/>
            <w:hideMark/>
          </w:tcPr>
          <w:p w14:paraId="7B6E9EF9" w14:textId="6F1A0718" w:rsidR="00635221" w:rsidRPr="00643BED" w:rsidRDefault="00635221" w:rsidP="00635221">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6 %</w:t>
            </w:r>
          </w:p>
        </w:tc>
      </w:tr>
    </w:tbl>
    <w:p w14:paraId="21A6C4F8" w14:textId="77777777" w:rsidR="00B40663" w:rsidRPr="00643BED" w:rsidRDefault="00B40663" w:rsidP="00643BED"/>
    <w:p w14:paraId="37EF3241" w14:textId="161FB4D3" w:rsidR="009B3C50" w:rsidRPr="009B3C50" w:rsidRDefault="009B3C50" w:rsidP="006312E3">
      <w:pPr>
        <w:pStyle w:val="Heading2"/>
      </w:pPr>
      <w:r>
        <w:t>Imports per region, product and partner</w:t>
      </w:r>
    </w:p>
    <w:p w14:paraId="465A55B1" w14:textId="0C8C3126" w:rsidR="00044D40" w:rsidRDefault="00044D40" w:rsidP="00643BED">
      <w:pPr>
        <w:pStyle w:val="Caption"/>
        <w:keepNext/>
      </w:pPr>
      <w:r>
        <w:t xml:space="preserve">Table S </w:t>
      </w:r>
      <w:fldSimple w:instr=" SEQ Table_S \* ARABIC ">
        <w:r w:rsidR="008F6B82">
          <w:rPr>
            <w:noProof/>
          </w:rPr>
          <w:t>5</w:t>
        </w:r>
      </w:fldSimple>
      <w:r>
        <w:t xml:space="preserve">: </w:t>
      </w:r>
      <w:r w:rsidRPr="001A584A">
        <w:t>Top 20 flows ranked</w:t>
      </w:r>
      <w:r>
        <w:t xml:space="preserve"> according to aggregation error</w:t>
      </w:r>
      <w:r w:rsidRPr="001A584A">
        <w:t xml:space="preserve"> (absolute value) of land embodied in imports for products and regions</w:t>
      </w:r>
      <w:r>
        <w:t xml:space="preserve"> (2015)</w:t>
      </w:r>
      <w:r w:rsidRPr="001A584A">
        <w:t>.</w:t>
      </w:r>
      <w:r>
        <w:t xml:space="preserve"> The error score is relative to the total value of the specific flow of imports. The share of total aggregation error refers to the aggregation error summed across all flows (i.e. global). The difference between databases shows the value of the flow in the aggregated database compared to that in EXIOBASE 3rx</w:t>
      </w:r>
    </w:p>
    <w:tbl>
      <w:tblPr>
        <w:tblW w:w="9695" w:type="dxa"/>
        <w:tblLook w:val="04A0" w:firstRow="1" w:lastRow="0" w:firstColumn="1" w:lastColumn="0" w:noHBand="0" w:noVBand="1"/>
      </w:tblPr>
      <w:tblGrid>
        <w:gridCol w:w="674"/>
        <w:gridCol w:w="1634"/>
        <w:gridCol w:w="716"/>
        <w:gridCol w:w="992"/>
        <w:gridCol w:w="992"/>
        <w:gridCol w:w="1134"/>
        <w:gridCol w:w="662"/>
        <w:gridCol w:w="1134"/>
        <w:gridCol w:w="1757"/>
      </w:tblGrid>
      <w:tr w:rsidR="00C23F71" w:rsidRPr="00C23F71" w14:paraId="5AE01782" w14:textId="77777777" w:rsidTr="00643BED">
        <w:trPr>
          <w:trHeight w:val="600"/>
        </w:trPr>
        <w:tc>
          <w:tcPr>
            <w:tcW w:w="674" w:type="dxa"/>
            <w:tcBorders>
              <w:top w:val="single" w:sz="4" w:space="0" w:color="auto"/>
              <w:left w:val="nil"/>
              <w:bottom w:val="single" w:sz="4" w:space="0" w:color="auto"/>
              <w:right w:val="nil"/>
            </w:tcBorders>
            <w:shd w:val="clear" w:color="000000" w:fill="FFFFFF"/>
            <w:vAlign w:val="center"/>
            <w:hideMark/>
          </w:tcPr>
          <w:p w14:paraId="2FB5D246" w14:textId="28D4EABD" w:rsidR="00C23F71" w:rsidRPr="00C23F71" w:rsidRDefault="00C23F71" w:rsidP="00643BED">
            <w:pPr>
              <w:spacing w:after="0" w:line="240" w:lineRule="auto"/>
              <w:rPr>
                <w:rFonts w:ascii="Calibri" w:eastAsia="Times New Roman" w:hAnsi="Calibri" w:cs="Times New Roman"/>
                <w:b/>
                <w:bCs/>
                <w:color w:val="000000"/>
                <w:sz w:val="16"/>
              </w:rPr>
            </w:pPr>
            <w:r w:rsidRPr="00C23F71">
              <w:rPr>
                <w:rFonts w:ascii="Calibri" w:eastAsia="Times New Roman" w:hAnsi="Calibri" w:cs="Times New Roman"/>
                <w:b/>
                <w:bCs/>
                <w:color w:val="000000"/>
                <w:sz w:val="16"/>
              </w:rPr>
              <w:t>Region</w:t>
            </w:r>
          </w:p>
        </w:tc>
        <w:tc>
          <w:tcPr>
            <w:tcW w:w="1634" w:type="dxa"/>
            <w:tcBorders>
              <w:top w:val="single" w:sz="4" w:space="0" w:color="auto"/>
              <w:left w:val="nil"/>
              <w:bottom w:val="single" w:sz="4" w:space="0" w:color="auto"/>
              <w:right w:val="nil"/>
            </w:tcBorders>
            <w:shd w:val="clear" w:color="000000" w:fill="FFFFFF"/>
            <w:vAlign w:val="center"/>
            <w:hideMark/>
          </w:tcPr>
          <w:p w14:paraId="6D50A1DE" w14:textId="77777777" w:rsidR="00C23F71" w:rsidRPr="00C23F71" w:rsidRDefault="00C23F71" w:rsidP="00643BED">
            <w:pPr>
              <w:spacing w:after="0" w:line="240" w:lineRule="auto"/>
              <w:rPr>
                <w:rFonts w:ascii="Calibri" w:eastAsia="Times New Roman" w:hAnsi="Calibri" w:cs="Times New Roman"/>
                <w:b/>
                <w:bCs/>
                <w:color w:val="000000"/>
                <w:sz w:val="16"/>
              </w:rPr>
            </w:pPr>
            <w:r w:rsidRPr="00C23F71">
              <w:rPr>
                <w:rFonts w:ascii="Calibri" w:eastAsia="Times New Roman" w:hAnsi="Calibri" w:cs="Times New Roman"/>
                <w:b/>
                <w:bCs/>
                <w:color w:val="000000"/>
                <w:sz w:val="16"/>
              </w:rPr>
              <w:t>Product</w:t>
            </w:r>
          </w:p>
        </w:tc>
        <w:tc>
          <w:tcPr>
            <w:tcW w:w="716" w:type="dxa"/>
            <w:tcBorders>
              <w:top w:val="single" w:sz="4" w:space="0" w:color="auto"/>
              <w:left w:val="nil"/>
              <w:bottom w:val="single" w:sz="4" w:space="0" w:color="auto"/>
              <w:right w:val="nil"/>
            </w:tcBorders>
            <w:shd w:val="clear" w:color="000000" w:fill="FFFFFF"/>
            <w:vAlign w:val="center"/>
            <w:hideMark/>
          </w:tcPr>
          <w:p w14:paraId="495EA4B4" w14:textId="77777777" w:rsidR="00C23F71" w:rsidRPr="00C23F71" w:rsidRDefault="00C23F71" w:rsidP="00C23F71">
            <w:pPr>
              <w:spacing w:after="0" w:line="240" w:lineRule="auto"/>
              <w:jc w:val="center"/>
              <w:rPr>
                <w:rFonts w:ascii="Calibri" w:eastAsia="Times New Roman" w:hAnsi="Calibri" w:cs="Times New Roman"/>
                <w:b/>
                <w:bCs/>
                <w:color w:val="000000"/>
                <w:sz w:val="16"/>
              </w:rPr>
            </w:pPr>
            <w:r w:rsidRPr="00C23F71">
              <w:rPr>
                <w:rFonts w:ascii="Calibri" w:eastAsia="Times New Roman" w:hAnsi="Calibri" w:cs="Times New Roman"/>
                <w:b/>
                <w:bCs/>
                <w:color w:val="000000"/>
                <w:sz w:val="16"/>
              </w:rPr>
              <w:t>Partner</w:t>
            </w:r>
          </w:p>
        </w:tc>
        <w:tc>
          <w:tcPr>
            <w:tcW w:w="992" w:type="dxa"/>
            <w:tcBorders>
              <w:top w:val="single" w:sz="4" w:space="0" w:color="auto"/>
              <w:left w:val="nil"/>
              <w:bottom w:val="single" w:sz="4" w:space="0" w:color="auto"/>
              <w:right w:val="nil"/>
            </w:tcBorders>
            <w:shd w:val="clear" w:color="000000" w:fill="FFFFFF"/>
            <w:vAlign w:val="center"/>
            <w:hideMark/>
          </w:tcPr>
          <w:p w14:paraId="4EE16C53" w14:textId="77777777" w:rsidR="00C23F71" w:rsidRPr="00C23F71" w:rsidRDefault="00C23F71" w:rsidP="00C23F71">
            <w:pPr>
              <w:spacing w:after="0" w:line="240" w:lineRule="auto"/>
              <w:jc w:val="center"/>
              <w:rPr>
                <w:rFonts w:ascii="Calibri" w:eastAsia="Times New Roman" w:hAnsi="Calibri" w:cs="Times New Roman"/>
                <w:b/>
                <w:bCs/>
                <w:color w:val="000000"/>
                <w:sz w:val="16"/>
              </w:rPr>
            </w:pPr>
            <w:r w:rsidRPr="00C23F71">
              <w:rPr>
                <w:rFonts w:ascii="Calibri" w:eastAsia="Times New Roman" w:hAnsi="Calibri" w:cs="Times New Roman"/>
                <w:b/>
                <w:bCs/>
                <w:color w:val="000000"/>
                <w:sz w:val="16"/>
              </w:rPr>
              <w:t>Total land area of flow (km²)</w:t>
            </w:r>
          </w:p>
        </w:tc>
        <w:tc>
          <w:tcPr>
            <w:tcW w:w="992" w:type="dxa"/>
            <w:tcBorders>
              <w:top w:val="single" w:sz="4" w:space="0" w:color="auto"/>
              <w:left w:val="nil"/>
              <w:bottom w:val="single" w:sz="4" w:space="0" w:color="auto"/>
              <w:right w:val="nil"/>
            </w:tcBorders>
            <w:shd w:val="clear" w:color="000000" w:fill="FFFFFF"/>
            <w:vAlign w:val="center"/>
            <w:hideMark/>
          </w:tcPr>
          <w:p w14:paraId="39058B50" w14:textId="77777777" w:rsidR="00C23F71" w:rsidRPr="00C23F71" w:rsidRDefault="00C23F71" w:rsidP="00C23F71">
            <w:pPr>
              <w:spacing w:after="0" w:line="240" w:lineRule="auto"/>
              <w:jc w:val="center"/>
              <w:rPr>
                <w:rFonts w:ascii="Calibri" w:eastAsia="Times New Roman" w:hAnsi="Calibri" w:cs="Times New Roman"/>
                <w:b/>
                <w:bCs/>
                <w:color w:val="000000"/>
                <w:sz w:val="16"/>
              </w:rPr>
            </w:pPr>
            <w:r w:rsidRPr="00C23F71">
              <w:rPr>
                <w:rFonts w:ascii="Calibri" w:eastAsia="Times New Roman" w:hAnsi="Calibri" w:cs="Times New Roman"/>
                <w:b/>
                <w:bCs/>
                <w:color w:val="000000"/>
                <w:sz w:val="16"/>
              </w:rPr>
              <w:t>Share of global land area (km²)</w:t>
            </w:r>
          </w:p>
        </w:tc>
        <w:tc>
          <w:tcPr>
            <w:tcW w:w="1134" w:type="dxa"/>
            <w:tcBorders>
              <w:top w:val="single" w:sz="4" w:space="0" w:color="auto"/>
              <w:left w:val="nil"/>
              <w:bottom w:val="single" w:sz="4" w:space="0" w:color="auto"/>
              <w:right w:val="nil"/>
            </w:tcBorders>
            <w:shd w:val="clear" w:color="000000" w:fill="FFFFFF"/>
            <w:vAlign w:val="center"/>
            <w:hideMark/>
          </w:tcPr>
          <w:p w14:paraId="24BE49C4" w14:textId="77777777" w:rsidR="00C23F71" w:rsidRPr="00C23F71" w:rsidRDefault="00C23F71" w:rsidP="00C23F71">
            <w:pPr>
              <w:spacing w:after="0" w:line="240" w:lineRule="auto"/>
              <w:jc w:val="center"/>
              <w:rPr>
                <w:rFonts w:ascii="Calibri" w:eastAsia="Times New Roman" w:hAnsi="Calibri" w:cs="Times New Roman"/>
                <w:b/>
                <w:bCs/>
                <w:color w:val="000000"/>
                <w:sz w:val="16"/>
              </w:rPr>
            </w:pPr>
            <w:r w:rsidRPr="00C23F71">
              <w:rPr>
                <w:rFonts w:ascii="Calibri" w:eastAsia="Times New Roman" w:hAnsi="Calibri" w:cs="Times New Roman"/>
                <w:b/>
                <w:bCs/>
                <w:color w:val="000000"/>
                <w:sz w:val="16"/>
              </w:rPr>
              <w:t>Aggregation error (km²)</w:t>
            </w:r>
          </w:p>
        </w:tc>
        <w:tc>
          <w:tcPr>
            <w:tcW w:w="662" w:type="dxa"/>
            <w:tcBorders>
              <w:top w:val="single" w:sz="4" w:space="0" w:color="auto"/>
              <w:left w:val="nil"/>
              <w:bottom w:val="single" w:sz="4" w:space="0" w:color="auto"/>
              <w:right w:val="nil"/>
            </w:tcBorders>
            <w:shd w:val="clear" w:color="000000" w:fill="FFFFFF"/>
            <w:vAlign w:val="center"/>
            <w:hideMark/>
          </w:tcPr>
          <w:p w14:paraId="3320A58B" w14:textId="77777777" w:rsidR="00C23F71" w:rsidRPr="00C23F71" w:rsidRDefault="00C23F71" w:rsidP="00C23F71">
            <w:pPr>
              <w:spacing w:after="0" w:line="240" w:lineRule="auto"/>
              <w:jc w:val="center"/>
              <w:rPr>
                <w:rFonts w:ascii="Calibri" w:eastAsia="Times New Roman" w:hAnsi="Calibri" w:cs="Times New Roman"/>
                <w:b/>
                <w:bCs/>
                <w:color w:val="000000"/>
                <w:sz w:val="16"/>
              </w:rPr>
            </w:pPr>
            <w:r w:rsidRPr="00C23F71">
              <w:rPr>
                <w:rFonts w:ascii="Calibri" w:eastAsia="Times New Roman" w:hAnsi="Calibri" w:cs="Times New Roman"/>
                <w:b/>
                <w:bCs/>
                <w:color w:val="000000"/>
                <w:sz w:val="16"/>
              </w:rPr>
              <w:t>error score (ε)</w:t>
            </w:r>
          </w:p>
        </w:tc>
        <w:tc>
          <w:tcPr>
            <w:tcW w:w="1134" w:type="dxa"/>
            <w:tcBorders>
              <w:top w:val="single" w:sz="4" w:space="0" w:color="auto"/>
              <w:left w:val="nil"/>
              <w:bottom w:val="single" w:sz="4" w:space="0" w:color="auto"/>
              <w:right w:val="nil"/>
            </w:tcBorders>
            <w:shd w:val="clear" w:color="000000" w:fill="FFFFFF"/>
            <w:vAlign w:val="center"/>
            <w:hideMark/>
          </w:tcPr>
          <w:p w14:paraId="067B87F6" w14:textId="77777777" w:rsidR="00C23F71" w:rsidRPr="00C23F71" w:rsidRDefault="00C23F71" w:rsidP="00C23F71">
            <w:pPr>
              <w:spacing w:after="0" w:line="240" w:lineRule="auto"/>
              <w:jc w:val="center"/>
              <w:rPr>
                <w:rFonts w:ascii="Calibri" w:eastAsia="Times New Roman" w:hAnsi="Calibri" w:cs="Times New Roman"/>
                <w:b/>
                <w:bCs/>
                <w:color w:val="000000"/>
                <w:sz w:val="16"/>
              </w:rPr>
            </w:pPr>
            <w:r w:rsidRPr="00C23F71">
              <w:rPr>
                <w:rFonts w:ascii="Calibri" w:eastAsia="Times New Roman" w:hAnsi="Calibri" w:cs="Times New Roman"/>
                <w:b/>
                <w:bCs/>
                <w:color w:val="000000"/>
                <w:sz w:val="16"/>
              </w:rPr>
              <w:t>Share of total aggregation error</w:t>
            </w:r>
          </w:p>
        </w:tc>
        <w:tc>
          <w:tcPr>
            <w:tcW w:w="1757" w:type="dxa"/>
            <w:tcBorders>
              <w:top w:val="single" w:sz="4" w:space="0" w:color="auto"/>
              <w:left w:val="nil"/>
              <w:bottom w:val="single" w:sz="4" w:space="0" w:color="auto"/>
              <w:right w:val="nil"/>
            </w:tcBorders>
            <w:shd w:val="clear" w:color="000000" w:fill="FFFFFF"/>
            <w:vAlign w:val="center"/>
            <w:hideMark/>
          </w:tcPr>
          <w:p w14:paraId="4C1BA043" w14:textId="77777777" w:rsidR="00C23F71" w:rsidRPr="00C23F71" w:rsidRDefault="00C23F71" w:rsidP="00C23F71">
            <w:pPr>
              <w:spacing w:after="0" w:line="240" w:lineRule="auto"/>
              <w:jc w:val="center"/>
              <w:rPr>
                <w:rFonts w:ascii="Calibri" w:eastAsia="Times New Roman" w:hAnsi="Calibri" w:cs="Times New Roman"/>
                <w:b/>
                <w:bCs/>
                <w:color w:val="000000"/>
                <w:sz w:val="16"/>
              </w:rPr>
            </w:pPr>
            <w:r w:rsidRPr="00C23F71">
              <w:rPr>
                <w:rFonts w:ascii="Calibri" w:eastAsia="Times New Roman" w:hAnsi="Calibri" w:cs="Times New Roman"/>
                <w:b/>
                <w:bCs/>
                <w:color w:val="000000"/>
                <w:sz w:val="16"/>
              </w:rPr>
              <w:t>Difference between databases (100% is equal to no difference)</w:t>
            </w:r>
          </w:p>
        </w:tc>
      </w:tr>
      <w:tr w:rsidR="008E69B8" w:rsidRPr="00C23F71" w14:paraId="171F1962" w14:textId="77777777" w:rsidTr="00643BED">
        <w:trPr>
          <w:trHeight w:val="300"/>
        </w:trPr>
        <w:tc>
          <w:tcPr>
            <w:tcW w:w="674" w:type="dxa"/>
            <w:tcBorders>
              <w:top w:val="nil"/>
              <w:left w:val="nil"/>
              <w:bottom w:val="nil"/>
              <w:right w:val="nil"/>
            </w:tcBorders>
            <w:shd w:val="clear" w:color="000000" w:fill="FFFFFF"/>
            <w:noWrap/>
            <w:vAlign w:val="center"/>
            <w:hideMark/>
          </w:tcPr>
          <w:p w14:paraId="61F2C904"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TW</w:t>
            </w:r>
          </w:p>
        </w:tc>
        <w:tc>
          <w:tcPr>
            <w:tcW w:w="1634" w:type="dxa"/>
            <w:tcBorders>
              <w:top w:val="nil"/>
              <w:left w:val="nil"/>
              <w:bottom w:val="nil"/>
              <w:right w:val="nil"/>
            </w:tcBorders>
            <w:shd w:val="clear" w:color="000000" w:fill="FFFFFF"/>
            <w:vAlign w:val="center"/>
            <w:hideMark/>
          </w:tcPr>
          <w:p w14:paraId="3A1682C8"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Products of forestry, logging and related services (02)</w:t>
            </w:r>
          </w:p>
        </w:tc>
        <w:tc>
          <w:tcPr>
            <w:tcW w:w="716" w:type="dxa"/>
            <w:tcBorders>
              <w:top w:val="nil"/>
              <w:left w:val="nil"/>
              <w:bottom w:val="nil"/>
              <w:right w:val="nil"/>
            </w:tcBorders>
            <w:shd w:val="clear" w:color="000000" w:fill="FFFFFF"/>
            <w:noWrap/>
            <w:vAlign w:val="center"/>
            <w:hideMark/>
          </w:tcPr>
          <w:p w14:paraId="0CA414D1"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WA</w:t>
            </w:r>
          </w:p>
        </w:tc>
        <w:tc>
          <w:tcPr>
            <w:tcW w:w="992" w:type="dxa"/>
            <w:tcBorders>
              <w:top w:val="nil"/>
              <w:left w:val="nil"/>
              <w:bottom w:val="nil"/>
              <w:right w:val="nil"/>
            </w:tcBorders>
            <w:shd w:val="clear" w:color="000000" w:fill="FFFFFF"/>
            <w:noWrap/>
            <w:vAlign w:val="center"/>
            <w:hideMark/>
          </w:tcPr>
          <w:p w14:paraId="0DBF4775" w14:textId="67723360"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155 000</w:t>
            </w:r>
          </w:p>
        </w:tc>
        <w:tc>
          <w:tcPr>
            <w:tcW w:w="992" w:type="dxa"/>
            <w:tcBorders>
              <w:top w:val="nil"/>
              <w:left w:val="nil"/>
              <w:bottom w:val="nil"/>
              <w:right w:val="nil"/>
            </w:tcBorders>
            <w:shd w:val="clear" w:color="000000" w:fill="FFFFFF"/>
            <w:noWrap/>
            <w:vAlign w:val="center"/>
            <w:hideMark/>
          </w:tcPr>
          <w:p w14:paraId="7E250973"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0.7 %</w:t>
            </w:r>
          </w:p>
        </w:tc>
        <w:tc>
          <w:tcPr>
            <w:tcW w:w="1134" w:type="dxa"/>
            <w:tcBorders>
              <w:top w:val="nil"/>
              <w:left w:val="nil"/>
              <w:bottom w:val="nil"/>
              <w:right w:val="nil"/>
            </w:tcBorders>
            <w:shd w:val="clear" w:color="000000" w:fill="FFFFFF"/>
            <w:noWrap/>
            <w:vAlign w:val="center"/>
            <w:hideMark/>
          </w:tcPr>
          <w:p w14:paraId="6DE87896" w14:textId="2329E00A"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116 000</w:t>
            </w:r>
          </w:p>
        </w:tc>
        <w:tc>
          <w:tcPr>
            <w:tcW w:w="662" w:type="dxa"/>
            <w:tcBorders>
              <w:top w:val="nil"/>
              <w:left w:val="nil"/>
              <w:bottom w:val="nil"/>
              <w:right w:val="nil"/>
            </w:tcBorders>
            <w:shd w:val="clear" w:color="000000" w:fill="FFFFFF"/>
            <w:noWrap/>
            <w:vAlign w:val="center"/>
            <w:hideMark/>
          </w:tcPr>
          <w:p w14:paraId="0A66FD6B"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0.75</w:t>
            </w:r>
          </w:p>
        </w:tc>
        <w:tc>
          <w:tcPr>
            <w:tcW w:w="1134" w:type="dxa"/>
            <w:tcBorders>
              <w:top w:val="nil"/>
              <w:left w:val="nil"/>
              <w:bottom w:val="nil"/>
              <w:right w:val="nil"/>
            </w:tcBorders>
            <w:shd w:val="clear" w:color="000000" w:fill="FFFFFF"/>
            <w:noWrap/>
            <w:vAlign w:val="center"/>
            <w:hideMark/>
          </w:tcPr>
          <w:p w14:paraId="2C14AD24"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3.4 %</w:t>
            </w:r>
          </w:p>
        </w:tc>
        <w:tc>
          <w:tcPr>
            <w:tcW w:w="1757" w:type="dxa"/>
            <w:tcBorders>
              <w:top w:val="nil"/>
              <w:left w:val="nil"/>
              <w:bottom w:val="nil"/>
              <w:right w:val="nil"/>
            </w:tcBorders>
            <w:shd w:val="clear" w:color="000000" w:fill="FFFFFF"/>
            <w:noWrap/>
            <w:vAlign w:val="center"/>
            <w:hideMark/>
          </w:tcPr>
          <w:p w14:paraId="30430B8E" w14:textId="1884A445"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25 %</w:t>
            </w:r>
          </w:p>
        </w:tc>
      </w:tr>
      <w:tr w:rsidR="008E69B8" w:rsidRPr="00C23F71" w14:paraId="2B0F3FD7" w14:textId="77777777" w:rsidTr="00643BED">
        <w:trPr>
          <w:trHeight w:val="300"/>
        </w:trPr>
        <w:tc>
          <w:tcPr>
            <w:tcW w:w="674" w:type="dxa"/>
            <w:tcBorders>
              <w:top w:val="nil"/>
              <w:left w:val="nil"/>
              <w:bottom w:val="nil"/>
              <w:right w:val="nil"/>
            </w:tcBorders>
            <w:shd w:val="clear" w:color="000000" w:fill="FFFFFF"/>
            <w:noWrap/>
            <w:vAlign w:val="center"/>
            <w:hideMark/>
          </w:tcPr>
          <w:p w14:paraId="1F1D936E"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TW</w:t>
            </w:r>
          </w:p>
        </w:tc>
        <w:tc>
          <w:tcPr>
            <w:tcW w:w="1634" w:type="dxa"/>
            <w:tcBorders>
              <w:top w:val="nil"/>
              <w:left w:val="nil"/>
              <w:bottom w:val="nil"/>
              <w:right w:val="nil"/>
            </w:tcBorders>
            <w:shd w:val="clear" w:color="000000" w:fill="FFFFFF"/>
            <w:vAlign w:val="center"/>
            <w:hideMark/>
          </w:tcPr>
          <w:p w14:paraId="4CAD99BC"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Products of forestry, logging and related services (02)</w:t>
            </w:r>
          </w:p>
        </w:tc>
        <w:tc>
          <w:tcPr>
            <w:tcW w:w="716" w:type="dxa"/>
            <w:tcBorders>
              <w:top w:val="nil"/>
              <w:left w:val="nil"/>
              <w:bottom w:val="nil"/>
              <w:right w:val="nil"/>
            </w:tcBorders>
            <w:shd w:val="clear" w:color="000000" w:fill="FFFFFF"/>
            <w:noWrap/>
            <w:vAlign w:val="center"/>
            <w:hideMark/>
          </w:tcPr>
          <w:p w14:paraId="3AEF92AB"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WF</w:t>
            </w:r>
          </w:p>
        </w:tc>
        <w:tc>
          <w:tcPr>
            <w:tcW w:w="992" w:type="dxa"/>
            <w:tcBorders>
              <w:top w:val="nil"/>
              <w:left w:val="nil"/>
              <w:bottom w:val="nil"/>
              <w:right w:val="nil"/>
            </w:tcBorders>
            <w:shd w:val="clear" w:color="000000" w:fill="FFFFFF"/>
            <w:noWrap/>
            <w:vAlign w:val="center"/>
            <w:hideMark/>
          </w:tcPr>
          <w:p w14:paraId="13DA8E01" w14:textId="339EAD3B"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288 000</w:t>
            </w:r>
          </w:p>
        </w:tc>
        <w:tc>
          <w:tcPr>
            <w:tcW w:w="992" w:type="dxa"/>
            <w:tcBorders>
              <w:top w:val="nil"/>
              <w:left w:val="nil"/>
              <w:bottom w:val="nil"/>
              <w:right w:val="nil"/>
            </w:tcBorders>
            <w:shd w:val="clear" w:color="000000" w:fill="FFFFFF"/>
            <w:noWrap/>
            <w:vAlign w:val="center"/>
            <w:hideMark/>
          </w:tcPr>
          <w:p w14:paraId="428674B6"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1.3 %</w:t>
            </w:r>
          </w:p>
        </w:tc>
        <w:tc>
          <w:tcPr>
            <w:tcW w:w="1134" w:type="dxa"/>
            <w:tcBorders>
              <w:top w:val="nil"/>
              <w:left w:val="nil"/>
              <w:bottom w:val="nil"/>
              <w:right w:val="nil"/>
            </w:tcBorders>
            <w:shd w:val="clear" w:color="000000" w:fill="FFFFFF"/>
            <w:noWrap/>
            <w:vAlign w:val="center"/>
            <w:hideMark/>
          </w:tcPr>
          <w:p w14:paraId="3B38345F" w14:textId="696872D1"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89 100</w:t>
            </w:r>
          </w:p>
        </w:tc>
        <w:tc>
          <w:tcPr>
            <w:tcW w:w="662" w:type="dxa"/>
            <w:tcBorders>
              <w:top w:val="nil"/>
              <w:left w:val="nil"/>
              <w:bottom w:val="nil"/>
              <w:right w:val="nil"/>
            </w:tcBorders>
            <w:shd w:val="clear" w:color="000000" w:fill="FFFFFF"/>
            <w:noWrap/>
            <w:vAlign w:val="center"/>
            <w:hideMark/>
          </w:tcPr>
          <w:p w14:paraId="763DFA93"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0.31</w:t>
            </w:r>
          </w:p>
        </w:tc>
        <w:tc>
          <w:tcPr>
            <w:tcW w:w="1134" w:type="dxa"/>
            <w:tcBorders>
              <w:top w:val="nil"/>
              <w:left w:val="nil"/>
              <w:bottom w:val="nil"/>
              <w:right w:val="nil"/>
            </w:tcBorders>
            <w:shd w:val="clear" w:color="000000" w:fill="FFFFFF"/>
            <w:noWrap/>
            <w:vAlign w:val="center"/>
            <w:hideMark/>
          </w:tcPr>
          <w:p w14:paraId="42C2BFFB"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2.6 %</w:t>
            </w:r>
          </w:p>
        </w:tc>
        <w:tc>
          <w:tcPr>
            <w:tcW w:w="1757" w:type="dxa"/>
            <w:tcBorders>
              <w:top w:val="nil"/>
              <w:left w:val="nil"/>
              <w:bottom w:val="nil"/>
              <w:right w:val="nil"/>
            </w:tcBorders>
            <w:shd w:val="clear" w:color="000000" w:fill="FFFFFF"/>
            <w:noWrap/>
            <w:vAlign w:val="center"/>
            <w:hideMark/>
          </w:tcPr>
          <w:p w14:paraId="444BCD49" w14:textId="6709B994"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69 %</w:t>
            </w:r>
          </w:p>
        </w:tc>
      </w:tr>
      <w:tr w:rsidR="008E69B8" w:rsidRPr="00C23F71" w14:paraId="3A2D0670" w14:textId="77777777" w:rsidTr="00643BED">
        <w:trPr>
          <w:trHeight w:val="300"/>
        </w:trPr>
        <w:tc>
          <w:tcPr>
            <w:tcW w:w="674" w:type="dxa"/>
            <w:tcBorders>
              <w:top w:val="nil"/>
              <w:left w:val="nil"/>
              <w:bottom w:val="nil"/>
              <w:right w:val="nil"/>
            </w:tcBorders>
            <w:shd w:val="clear" w:color="000000" w:fill="FFFFFF"/>
            <w:noWrap/>
            <w:vAlign w:val="center"/>
            <w:hideMark/>
          </w:tcPr>
          <w:p w14:paraId="0310D82D"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CN</w:t>
            </w:r>
          </w:p>
        </w:tc>
        <w:tc>
          <w:tcPr>
            <w:tcW w:w="1634" w:type="dxa"/>
            <w:tcBorders>
              <w:top w:val="nil"/>
              <w:left w:val="nil"/>
              <w:bottom w:val="nil"/>
              <w:right w:val="nil"/>
            </w:tcBorders>
            <w:shd w:val="clear" w:color="000000" w:fill="FFFFFF"/>
            <w:vAlign w:val="center"/>
            <w:hideMark/>
          </w:tcPr>
          <w:p w14:paraId="3841EB3F"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Oil seeds</w:t>
            </w:r>
          </w:p>
        </w:tc>
        <w:tc>
          <w:tcPr>
            <w:tcW w:w="716" w:type="dxa"/>
            <w:tcBorders>
              <w:top w:val="nil"/>
              <w:left w:val="nil"/>
              <w:bottom w:val="nil"/>
              <w:right w:val="nil"/>
            </w:tcBorders>
            <w:shd w:val="clear" w:color="000000" w:fill="FFFFFF"/>
            <w:noWrap/>
            <w:vAlign w:val="center"/>
            <w:hideMark/>
          </w:tcPr>
          <w:p w14:paraId="53EAB2DE"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WL</w:t>
            </w:r>
          </w:p>
        </w:tc>
        <w:tc>
          <w:tcPr>
            <w:tcW w:w="992" w:type="dxa"/>
            <w:tcBorders>
              <w:top w:val="nil"/>
              <w:left w:val="nil"/>
              <w:bottom w:val="nil"/>
              <w:right w:val="nil"/>
            </w:tcBorders>
            <w:shd w:val="clear" w:color="000000" w:fill="FFFFFF"/>
            <w:noWrap/>
            <w:vAlign w:val="center"/>
            <w:hideMark/>
          </w:tcPr>
          <w:p w14:paraId="6DDCDD77" w14:textId="7B21540E"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163 000</w:t>
            </w:r>
          </w:p>
        </w:tc>
        <w:tc>
          <w:tcPr>
            <w:tcW w:w="992" w:type="dxa"/>
            <w:tcBorders>
              <w:top w:val="nil"/>
              <w:left w:val="nil"/>
              <w:bottom w:val="nil"/>
              <w:right w:val="nil"/>
            </w:tcBorders>
            <w:shd w:val="clear" w:color="000000" w:fill="FFFFFF"/>
            <w:noWrap/>
            <w:vAlign w:val="center"/>
            <w:hideMark/>
          </w:tcPr>
          <w:p w14:paraId="4D2910DF"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0.7 %</w:t>
            </w:r>
          </w:p>
        </w:tc>
        <w:tc>
          <w:tcPr>
            <w:tcW w:w="1134" w:type="dxa"/>
            <w:tcBorders>
              <w:top w:val="nil"/>
              <w:left w:val="nil"/>
              <w:bottom w:val="nil"/>
              <w:right w:val="nil"/>
            </w:tcBorders>
            <w:shd w:val="clear" w:color="000000" w:fill="FFFFFF"/>
            <w:noWrap/>
            <w:vAlign w:val="center"/>
            <w:hideMark/>
          </w:tcPr>
          <w:p w14:paraId="3B79118E" w14:textId="48A28F80"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69 900</w:t>
            </w:r>
          </w:p>
        </w:tc>
        <w:tc>
          <w:tcPr>
            <w:tcW w:w="662" w:type="dxa"/>
            <w:tcBorders>
              <w:top w:val="nil"/>
              <w:left w:val="nil"/>
              <w:bottom w:val="nil"/>
              <w:right w:val="nil"/>
            </w:tcBorders>
            <w:shd w:val="clear" w:color="000000" w:fill="FFFFFF"/>
            <w:noWrap/>
            <w:vAlign w:val="center"/>
            <w:hideMark/>
          </w:tcPr>
          <w:p w14:paraId="2EA3468F"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0.43</w:t>
            </w:r>
          </w:p>
        </w:tc>
        <w:tc>
          <w:tcPr>
            <w:tcW w:w="1134" w:type="dxa"/>
            <w:tcBorders>
              <w:top w:val="nil"/>
              <w:left w:val="nil"/>
              <w:bottom w:val="nil"/>
              <w:right w:val="nil"/>
            </w:tcBorders>
            <w:shd w:val="clear" w:color="000000" w:fill="FFFFFF"/>
            <w:noWrap/>
            <w:vAlign w:val="center"/>
            <w:hideMark/>
          </w:tcPr>
          <w:p w14:paraId="48D6AAD9"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2.1 %</w:t>
            </w:r>
          </w:p>
        </w:tc>
        <w:tc>
          <w:tcPr>
            <w:tcW w:w="1757" w:type="dxa"/>
            <w:tcBorders>
              <w:top w:val="nil"/>
              <w:left w:val="nil"/>
              <w:bottom w:val="nil"/>
              <w:right w:val="nil"/>
            </w:tcBorders>
            <w:shd w:val="clear" w:color="000000" w:fill="FFFFFF"/>
            <w:noWrap/>
            <w:vAlign w:val="center"/>
            <w:hideMark/>
          </w:tcPr>
          <w:p w14:paraId="6E652AEF" w14:textId="1F68096E"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57 %</w:t>
            </w:r>
          </w:p>
        </w:tc>
      </w:tr>
      <w:tr w:rsidR="008E69B8" w:rsidRPr="00C23F71" w14:paraId="439AABF6" w14:textId="77777777" w:rsidTr="00643BED">
        <w:trPr>
          <w:trHeight w:val="300"/>
        </w:trPr>
        <w:tc>
          <w:tcPr>
            <w:tcW w:w="674" w:type="dxa"/>
            <w:tcBorders>
              <w:top w:val="nil"/>
              <w:left w:val="nil"/>
              <w:bottom w:val="nil"/>
              <w:right w:val="nil"/>
            </w:tcBorders>
            <w:shd w:val="clear" w:color="000000" w:fill="FFFFFF"/>
            <w:noWrap/>
            <w:vAlign w:val="center"/>
            <w:hideMark/>
          </w:tcPr>
          <w:p w14:paraId="6C5CDB04"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CN</w:t>
            </w:r>
          </w:p>
        </w:tc>
        <w:tc>
          <w:tcPr>
            <w:tcW w:w="1634" w:type="dxa"/>
            <w:tcBorders>
              <w:top w:val="nil"/>
              <w:left w:val="nil"/>
              <w:bottom w:val="nil"/>
              <w:right w:val="nil"/>
            </w:tcBorders>
            <w:shd w:val="clear" w:color="000000" w:fill="FFFFFF"/>
            <w:vAlign w:val="center"/>
            <w:hideMark/>
          </w:tcPr>
          <w:p w14:paraId="414B0A9C"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Products of forestry, logging and related services (02)</w:t>
            </w:r>
          </w:p>
        </w:tc>
        <w:tc>
          <w:tcPr>
            <w:tcW w:w="716" w:type="dxa"/>
            <w:tcBorders>
              <w:top w:val="nil"/>
              <w:left w:val="nil"/>
              <w:bottom w:val="nil"/>
              <w:right w:val="nil"/>
            </w:tcBorders>
            <w:shd w:val="clear" w:color="000000" w:fill="FFFFFF"/>
            <w:noWrap/>
            <w:vAlign w:val="center"/>
            <w:hideMark/>
          </w:tcPr>
          <w:p w14:paraId="76E2DAB6"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WL</w:t>
            </w:r>
          </w:p>
        </w:tc>
        <w:tc>
          <w:tcPr>
            <w:tcW w:w="992" w:type="dxa"/>
            <w:tcBorders>
              <w:top w:val="nil"/>
              <w:left w:val="nil"/>
              <w:bottom w:val="nil"/>
              <w:right w:val="nil"/>
            </w:tcBorders>
            <w:shd w:val="clear" w:color="000000" w:fill="FFFFFF"/>
            <w:noWrap/>
            <w:vAlign w:val="center"/>
            <w:hideMark/>
          </w:tcPr>
          <w:p w14:paraId="77ED625D" w14:textId="753E71F6"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186 000</w:t>
            </w:r>
          </w:p>
        </w:tc>
        <w:tc>
          <w:tcPr>
            <w:tcW w:w="992" w:type="dxa"/>
            <w:tcBorders>
              <w:top w:val="nil"/>
              <w:left w:val="nil"/>
              <w:bottom w:val="nil"/>
              <w:right w:val="nil"/>
            </w:tcBorders>
            <w:shd w:val="clear" w:color="000000" w:fill="FFFFFF"/>
            <w:noWrap/>
            <w:vAlign w:val="center"/>
            <w:hideMark/>
          </w:tcPr>
          <w:p w14:paraId="68E37980"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0.9 %</w:t>
            </w:r>
          </w:p>
        </w:tc>
        <w:tc>
          <w:tcPr>
            <w:tcW w:w="1134" w:type="dxa"/>
            <w:tcBorders>
              <w:top w:val="nil"/>
              <w:left w:val="nil"/>
              <w:bottom w:val="nil"/>
              <w:right w:val="nil"/>
            </w:tcBorders>
            <w:shd w:val="clear" w:color="000000" w:fill="FFFFFF"/>
            <w:noWrap/>
            <w:vAlign w:val="center"/>
            <w:hideMark/>
          </w:tcPr>
          <w:p w14:paraId="79B91D1B" w14:textId="5851027E"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66 100</w:t>
            </w:r>
          </w:p>
        </w:tc>
        <w:tc>
          <w:tcPr>
            <w:tcW w:w="662" w:type="dxa"/>
            <w:tcBorders>
              <w:top w:val="nil"/>
              <w:left w:val="nil"/>
              <w:bottom w:val="nil"/>
              <w:right w:val="nil"/>
            </w:tcBorders>
            <w:shd w:val="clear" w:color="000000" w:fill="FFFFFF"/>
            <w:noWrap/>
            <w:vAlign w:val="center"/>
            <w:hideMark/>
          </w:tcPr>
          <w:p w14:paraId="4D9E8D71"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0.36</w:t>
            </w:r>
          </w:p>
        </w:tc>
        <w:tc>
          <w:tcPr>
            <w:tcW w:w="1134" w:type="dxa"/>
            <w:tcBorders>
              <w:top w:val="nil"/>
              <w:left w:val="nil"/>
              <w:bottom w:val="nil"/>
              <w:right w:val="nil"/>
            </w:tcBorders>
            <w:shd w:val="clear" w:color="000000" w:fill="FFFFFF"/>
            <w:noWrap/>
            <w:vAlign w:val="center"/>
            <w:hideMark/>
          </w:tcPr>
          <w:p w14:paraId="56A512F9"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1.9 %</w:t>
            </w:r>
          </w:p>
        </w:tc>
        <w:tc>
          <w:tcPr>
            <w:tcW w:w="1757" w:type="dxa"/>
            <w:tcBorders>
              <w:top w:val="nil"/>
              <w:left w:val="nil"/>
              <w:bottom w:val="nil"/>
              <w:right w:val="nil"/>
            </w:tcBorders>
            <w:shd w:val="clear" w:color="000000" w:fill="FFFFFF"/>
            <w:noWrap/>
            <w:vAlign w:val="center"/>
            <w:hideMark/>
          </w:tcPr>
          <w:p w14:paraId="15D5BC04" w14:textId="36D98B0B"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64 %</w:t>
            </w:r>
          </w:p>
        </w:tc>
      </w:tr>
      <w:tr w:rsidR="008E69B8" w:rsidRPr="00C23F71" w14:paraId="2A783E04" w14:textId="77777777" w:rsidTr="00643BED">
        <w:trPr>
          <w:trHeight w:val="300"/>
        </w:trPr>
        <w:tc>
          <w:tcPr>
            <w:tcW w:w="674" w:type="dxa"/>
            <w:tcBorders>
              <w:top w:val="nil"/>
              <w:left w:val="nil"/>
              <w:bottom w:val="nil"/>
              <w:right w:val="nil"/>
            </w:tcBorders>
            <w:shd w:val="clear" w:color="000000" w:fill="FFFFFF"/>
            <w:noWrap/>
            <w:vAlign w:val="center"/>
            <w:hideMark/>
          </w:tcPr>
          <w:p w14:paraId="1FC3D349"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CN</w:t>
            </w:r>
          </w:p>
        </w:tc>
        <w:tc>
          <w:tcPr>
            <w:tcW w:w="1634" w:type="dxa"/>
            <w:tcBorders>
              <w:top w:val="nil"/>
              <w:left w:val="nil"/>
              <w:bottom w:val="nil"/>
              <w:right w:val="nil"/>
            </w:tcBorders>
            <w:shd w:val="clear" w:color="000000" w:fill="FFFFFF"/>
            <w:vAlign w:val="center"/>
            <w:hideMark/>
          </w:tcPr>
          <w:p w14:paraId="368D65F8"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Copper ores and concentrates</w:t>
            </w:r>
          </w:p>
        </w:tc>
        <w:tc>
          <w:tcPr>
            <w:tcW w:w="716" w:type="dxa"/>
            <w:tcBorders>
              <w:top w:val="nil"/>
              <w:left w:val="nil"/>
              <w:bottom w:val="nil"/>
              <w:right w:val="nil"/>
            </w:tcBorders>
            <w:shd w:val="clear" w:color="000000" w:fill="FFFFFF"/>
            <w:noWrap/>
            <w:vAlign w:val="center"/>
            <w:hideMark/>
          </w:tcPr>
          <w:p w14:paraId="698DBBC0"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WA</w:t>
            </w:r>
          </w:p>
        </w:tc>
        <w:tc>
          <w:tcPr>
            <w:tcW w:w="992" w:type="dxa"/>
            <w:tcBorders>
              <w:top w:val="nil"/>
              <w:left w:val="nil"/>
              <w:bottom w:val="nil"/>
              <w:right w:val="nil"/>
            </w:tcBorders>
            <w:shd w:val="clear" w:color="000000" w:fill="FFFFFF"/>
            <w:noWrap/>
            <w:vAlign w:val="center"/>
            <w:hideMark/>
          </w:tcPr>
          <w:p w14:paraId="7D689AB9" w14:textId="52B7F4B8"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56 500</w:t>
            </w:r>
          </w:p>
        </w:tc>
        <w:tc>
          <w:tcPr>
            <w:tcW w:w="992" w:type="dxa"/>
            <w:tcBorders>
              <w:top w:val="nil"/>
              <w:left w:val="nil"/>
              <w:bottom w:val="nil"/>
              <w:right w:val="nil"/>
            </w:tcBorders>
            <w:shd w:val="clear" w:color="000000" w:fill="FFFFFF"/>
            <w:noWrap/>
            <w:vAlign w:val="center"/>
            <w:hideMark/>
          </w:tcPr>
          <w:p w14:paraId="3104B394"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0.3 %</w:t>
            </w:r>
          </w:p>
        </w:tc>
        <w:tc>
          <w:tcPr>
            <w:tcW w:w="1134" w:type="dxa"/>
            <w:tcBorders>
              <w:top w:val="nil"/>
              <w:left w:val="nil"/>
              <w:bottom w:val="nil"/>
              <w:right w:val="nil"/>
            </w:tcBorders>
            <w:shd w:val="clear" w:color="000000" w:fill="FFFFFF"/>
            <w:noWrap/>
            <w:vAlign w:val="center"/>
            <w:hideMark/>
          </w:tcPr>
          <w:p w14:paraId="1C69FEB9" w14:textId="76341ADF"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50 700</w:t>
            </w:r>
          </w:p>
        </w:tc>
        <w:tc>
          <w:tcPr>
            <w:tcW w:w="662" w:type="dxa"/>
            <w:tcBorders>
              <w:top w:val="nil"/>
              <w:left w:val="nil"/>
              <w:bottom w:val="nil"/>
              <w:right w:val="nil"/>
            </w:tcBorders>
            <w:shd w:val="clear" w:color="000000" w:fill="FFFFFF"/>
            <w:noWrap/>
            <w:vAlign w:val="center"/>
            <w:hideMark/>
          </w:tcPr>
          <w:p w14:paraId="295DBD66"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0.90</w:t>
            </w:r>
          </w:p>
        </w:tc>
        <w:tc>
          <w:tcPr>
            <w:tcW w:w="1134" w:type="dxa"/>
            <w:tcBorders>
              <w:top w:val="nil"/>
              <w:left w:val="nil"/>
              <w:bottom w:val="nil"/>
              <w:right w:val="nil"/>
            </w:tcBorders>
            <w:shd w:val="clear" w:color="000000" w:fill="FFFFFF"/>
            <w:noWrap/>
            <w:vAlign w:val="center"/>
            <w:hideMark/>
          </w:tcPr>
          <w:p w14:paraId="0C37C2C2"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1.5 %</w:t>
            </w:r>
          </w:p>
        </w:tc>
        <w:tc>
          <w:tcPr>
            <w:tcW w:w="1757" w:type="dxa"/>
            <w:tcBorders>
              <w:top w:val="nil"/>
              <w:left w:val="nil"/>
              <w:bottom w:val="nil"/>
              <w:right w:val="nil"/>
            </w:tcBorders>
            <w:shd w:val="clear" w:color="000000" w:fill="FFFFFF"/>
            <w:noWrap/>
            <w:vAlign w:val="center"/>
            <w:hideMark/>
          </w:tcPr>
          <w:p w14:paraId="523731A4" w14:textId="47F7C9A8"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10 %</w:t>
            </w:r>
          </w:p>
        </w:tc>
      </w:tr>
      <w:tr w:rsidR="008E69B8" w:rsidRPr="00C23F71" w14:paraId="7E1D80F5" w14:textId="77777777" w:rsidTr="00643BED">
        <w:trPr>
          <w:trHeight w:val="300"/>
        </w:trPr>
        <w:tc>
          <w:tcPr>
            <w:tcW w:w="674" w:type="dxa"/>
            <w:tcBorders>
              <w:top w:val="nil"/>
              <w:left w:val="nil"/>
              <w:bottom w:val="nil"/>
              <w:right w:val="nil"/>
            </w:tcBorders>
            <w:shd w:val="clear" w:color="000000" w:fill="FFFFFF"/>
            <w:noWrap/>
            <w:vAlign w:val="center"/>
            <w:hideMark/>
          </w:tcPr>
          <w:p w14:paraId="61EFE655"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IN</w:t>
            </w:r>
          </w:p>
        </w:tc>
        <w:tc>
          <w:tcPr>
            <w:tcW w:w="1634" w:type="dxa"/>
            <w:tcBorders>
              <w:top w:val="nil"/>
              <w:left w:val="nil"/>
              <w:bottom w:val="nil"/>
              <w:right w:val="nil"/>
            </w:tcBorders>
            <w:shd w:val="clear" w:color="000000" w:fill="FFFFFF"/>
            <w:vAlign w:val="center"/>
            <w:hideMark/>
          </w:tcPr>
          <w:p w14:paraId="4B6444A3"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Products of forestry, logging and related services (02)</w:t>
            </w:r>
          </w:p>
        </w:tc>
        <w:tc>
          <w:tcPr>
            <w:tcW w:w="716" w:type="dxa"/>
            <w:tcBorders>
              <w:top w:val="nil"/>
              <w:left w:val="nil"/>
              <w:bottom w:val="nil"/>
              <w:right w:val="nil"/>
            </w:tcBorders>
            <w:shd w:val="clear" w:color="000000" w:fill="FFFFFF"/>
            <w:noWrap/>
            <w:vAlign w:val="center"/>
            <w:hideMark/>
          </w:tcPr>
          <w:p w14:paraId="60AA016C"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WF</w:t>
            </w:r>
          </w:p>
        </w:tc>
        <w:tc>
          <w:tcPr>
            <w:tcW w:w="992" w:type="dxa"/>
            <w:tcBorders>
              <w:top w:val="nil"/>
              <w:left w:val="nil"/>
              <w:bottom w:val="nil"/>
              <w:right w:val="nil"/>
            </w:tcBorders>
            <w:shd w:val="clear" w:color="000000" w:fill="FFFFFF"/>
            <w:noWrap/>
            <w:vAlign w:val="center"/>
            <w:hideMark/>
          </w:tcPr>
          <w:p w14:paraId="75056EC3" w14:textId="08001A8F"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32 200</w:t>
            </w:r>
          </w:p>
        </w:tc>
        <w:tc>
          <w:tcPr>
            <w:tcW w:w="992" w:type="dxa"/>
            <w:tcBorders>
              <w:top w:val="nil"/>
              <w:left w:val="nil"/>
              <w:bottom w:val="nil"/>
              <w:right w:val="nil"/>
            </w:tcBorders>
            <w:shd w:val="clear" w:color="000000" w:fill="FFFFFF"/>
            <w:noWrap/>
            <w:vAlign w:val="center"/>
            <w:hideMark/>
          </w:tcPr>
          <w:p w14:paraId="6C772992"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0.1 %</w:t>
            </w:r>
          </w:p>
        </w:tc>
        <w:tc>
          <w:tcPr>
            <w:tcW w:w="1134" w:type="dxa"/>
            <w:tcBorders>
              <w:top w:val="nil"/>
              <w:left w:val="nil"/>
              <w:bottom w:val="nil"/>
              <w:right w:val="nil"/>
            </w:tcBorders>
            <w:shd w:val="clear" w:color="000000" w:fill="FFFFFF"/>
            <w:noWrap/>
            <w:vAlign w:val="center"/>
            <w:hideMark/>
          </w:tcPr>
          <w:p w14:paraId="3282B442" w14:textId="0707A257"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49 400</w:t>
            </w:r>
          </w:p>
        </w:tc>
        <w:tc>
          <w:tcPr>
            <w:tcW w:w="662" w:type="dxa"/>
            <w:tcBorders>
              <w:top w:val="nil"/>
              <w:left w:val="nil"/>
              <w:bottom w:val="nil"/>
              <w:right w:val="nil"/>
            </w:tcBorders>
            <w:shd w:val="clear" w:color="000000" w:fill="FFFFFF"/>
            <w:noWrap/>
            <w:vAlign w:val="center"/>
            <w:hideMark/>
          </w:tcPr>
          <w:p w14:paraId="5B4A294F"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1.53</w:t>
            </w:r>
          </w:p>
        </w:tc>
        <w:tc>
          <w:tcPr>
            <w:tcW w:w="1134" w:type="dxa"/>
            <w:tcBorders>
              <w:top w:val="nil"/>
              <w:left w:val="nil"/>
              <w:bottom w:val="nil"/>
              <w:right w:val="nil"/>
            </w:tcBorders>
            <w:shd w:val="clear" w:color="000000" w:fill="FFFFFF"/>
            <w:noWrap/>
            <w:vAlign w:val="center"/>
            <w:hideMark/>
          </w:tcPr>
          <w:p w14:paraId="471F93AA"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1.4 %</w:t>
            </w:r>
          </w:p>
        </w:tc>
        <w:tc>
          <w:tcPr>
            <w:tcW w:w="1757" w:type="dxa"/>
            <w:tcBorders>
              <w:top w:val="nil"/>
              <w:left w:val="nil"/>
              <w:bottom w:val="nil"/>
              <w:right w:val="nil"/>
            </w:tcBorders>
            <w:shd w:val="clear" w:color="000000" w:fill="FFFFFF"/>
            <w:noWrap/>
            <w:vAlign w:val="center"/>
            <w:hideMark/>
          </w:tcPr>
          <w:p w14:paraId="2170C40A" w14:textId="4AEB9489"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253 %</w:t>
            </w:r>
          </w:p>
        </w:tc>
      </w:tr>
      <w:tr w:rsidR="008E69B8" w:rsidRPr="00C23F71" w14:paraId="223CE8ED" w14:textId="77777777" w:rsidTr="00643BED">
        <w:trPr>
          <w:trHeight w:val="300"/>
        </w:trPr>
        <w:tc>
          <w:tcPr>
            <w:tcW w:w="674" w:type="dxa"/>
            <w:tcBorders>
              <w:top w:val="nil"/>
              <w:left w:val="nil"/>
              <w:bottom w:val="nil"/>
              <w:right w:val="nil"/>
            </w:tcBorders>
            <w:shd w:val="clear" w:color="000000" w:fill="FFFFFF"/>
            <w:noWrap/>
            <w:vAlign w:val="center"/>
            <w:hideMark/>
          </w:tcPr>
          <w:p w14:paraId="4CE9223A"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CN</w:t>
            </w:r>
          </w:p>
        </w:tc>
        <w:tc>
          <w:tcPr>
            <w:tcW w:w="1634" w:type="dxa"/>
            <w:tcBorders>
              <w:top w:val="nil"/>
              <w:left w:val="nil"/>
              <w:bottom w:val="nil"/>
              <w:right w:val="nil"/>
            </w:tcBorders>
            <w:shd w:val="clear" w:color="000000" w:fill="FFFFFF"/>
            <w:vAlign w:val="center"/>
            <w:hideMark/>
          </w:tcPr>
          <w:p w14:paraId="26D2E237"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Hotel and restaurant services (55)</w:t>
            </w:r>
          </w:p>
        </w:tc>
        <w:tc>
          <w:tcPr>
            <w:tcW w:w="716" w:type="dxa"/>
            <w:tcBorders>
              <w:top w:val="nil"/>
              <w:left w:val="nil"/>
              <w:bottom w:val="nil"/>
              <w:right w:val="nil"/>
            </w:tcBorders>
            <w:shd w:val="clear" w:color="000000" w:fill="FFFFFF"/>
            <w:noWrap/>
            <w:vAlign w:val="center"/>
            <w:hideMark/>
          </w:tcPr>
          <w:p w14:paraId="033D14FA"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WA</w:t>
            </w:r>
          </w:p>
        </w:tc>
        <w:tc>
          <w:tcPr>
            <w:tcW w:w="992" w:type="dxa"/>
            <w:tcBorders>
              <w:top w:val="nil"/>
              <w:left w:val="nil"/>
              <w:bottom w:val="nil"/>
              <w:right w:val="nil"/>
            </w:tcBorders>
            <w:shd w:val="clear" w:color="000000" w:fill="FFFFFF"/>
            <w:noWrap/>
            <w:vAlign w:val="center"/>
            <w:hideMark/>
          </w:tcPr>
          <w:p w14:paraId="595A68C0" w14:textId="4AAE16B3"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3 060</w:t>
            </w:r>
          </w:p>
        </w:tc>
        <w:tc>
          <w:tcPr>
            <w:tcW w:w="992" w:type="dxa"/>
            <w:tcBorders>
              <w:top w:val="nil"/>
              <w:left w:val="nil"/>
              <w:bottom w:val="nil"/>
              <w:right w:val="nil"/>
            </w:tcBorders>
            <w:shd w:val="clear" w:color="000000" w:fill="FFFFFF"/>
            <w:noWrap/>
            <w:vAlign w:val="center"/>
            <w:hideMark/>
          </w:tcPr>
          <w:p w14:paraId="7C7174DA"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0.0 %</w:t>
            </w:r>
          </w:p>
        </w:tc>
        <w:tc>
          <w:tcPr>
            <w:tcW w:w="1134" w:type="dxa"/>
            <w:tcBorders>
              <w:top w:val="nil"/>
              <w:left w:val="nil"/>
              <w:bottom w:val="nil"/>
              <w:right w:val="nil"/>
            </w:tcBorders>
            <w:shd w:val="clear" w:color="000000" w:fill="FFFFFF"/>
            <w:noWrap/>
            <w:vAlign w:val="center"/>
            <w:hideMark/>
          </w:tcPr>
          <w:p w14:paraId="279CBDA4" w14:textId="13A99D15"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48 000</w:t>
            </w:r>
          </w:p>
        </w:tc>
        <w:tc>
          <w:tcPr>
            <w:tcW w:w="662" w:type="dxa"/>
            <w:tcBorders>
              <w:top w:val="nil"/>
              <w:left w:val="nil"/>
              <w:bottom w:val="nil"/>
              <w:right w:val="nil"/>
            </w:tcBorders>
            <w:shd w:val="clear" w:color="000000" w:fill="FFFFFF"/>
            <w:noWrap/>
            <w:vAlign w:val="center"/>
            <w:hideMark/>
          </w:tcPr>
          <w:p w14:paraId="43240C87" w14:textId="6CFBF01D"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15.7</w:t>
            </w:r>
          </w:p>
        </w:tc>
        <w:tc>
          <w:tcPr>
            <w:tcW w:w="1134" w:type="dxa"/>
            <w:tcBorders>
              <w:top w:val="nil"/>
              <w:left w:val="nil"/>
              <w:bottom w:val="nil"/>
              <w:right w:val="nil"/>
            </w:tcBorders>
            <w:shd w:val="clear" w:color="000000" w:fill="FFFFFF"/>
            <w:noWrap/>
            <w:vAlign w:val="center"/>
            <w:hideMark/>
          </w:tcPr>
          <w:p w14:paraId="5901699D"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1.4 %</w:t>
            </w:r>
          </w:p>
        </w:tc>
        <w:tc>
          <w:tcPr>
            <w:tcW w:w="1757" w:type="dxa"/>
            <w:tcBorders>
              <w:top w:val="nil"/>
              <w:left w:val="nil"/>
              <w:bottom w:val="nil"/>
              <w:right w:val="nil"/>
            </w:tcBorders>
            <w:shd w:val="clear" w:color="000000" w:fill="FFFFFF"/>
            <w:noWrap/>
            <w:vAlign w:val="center"/>
            <w:hideMark/>
          </w:tcPr>
          <w:p w14:paraId="263D8C52" w14:textId="18377F4D"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1670 %</w:t>
            </w:r>
          </w:p>
        </w:tc>
      </w:tr>
      <w:tr w:rsidR="008E69B8" w:rsidRPr="00C23F71" w14:paraId="48D76A39" w14:textId="77777777" w:rsidTr="00643BED">
        <w:trPr>
          <w:trHeight w:val="300"/>
        </w:trPr>
        <w:tc>
          <w:tcPr>
            <w:tcW w:w="674" w:type="dxa"/>
            <w:tcBorders>
              <w:top w:val="nil"/>
              <w:left w:val="nil"/>
              <w:bottom w:val="nil"/>
              <w:right w:val="nil"/>
            </w:tcBorders>
            <w:shd w:val="clear" w:color="000000" w:fill="FFFFFF"/>
            <w:noWrap/>
            <w:vAlign w:val="center"/>
            <w:hideMark/>
          </w:tcPr>
          <w:p w14:paraId="15C09C59"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RU</w:t>
            </w:r>
          </w:p>
        </w:tc>
        <w:tc>
          <w:tcPr>
            <w:tcW w:w="1634" w:type="dxa"/>
            <w:tcBorders>
              <w:top w:val="nil"/>
              <w:left w:val="nil"/>
              <w:bottom w:val="nil"/>
              <w:right w:val="nil"/>
            </w:tcBorders>
            <w:shd w:val="clear" w:color="000000" w:fill="FFFFFF"/>
            <w:vAlign w:val="center"/>
            <w:hideMark/>
          </w:tcPr>
          <w:p w14:paraId="193ACA6A"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Hotel and restaurant services (55)</w:t>
            </w:r>
          </w:p>
        </w:tc>
        <w:tc>
          <w:tcPr>
            <w:tcW w:w="716" w:type="dxa"/>
            <w:tcBorders>
              <w:top w:val="nil"/>
              <w:left w:val="nil"/>
              <w:bottom w:val="nil"/>
              <w:right w:val="nil"/>
            </w:tcBorders>
            <w:shd w:val="clear" w:color="000000" w:fill="FFFFFF"/>
            <w:noWrap/>
            <w:vAlign w:val="center"/>
            <w:hideMark/>
          </w:tcPr>
          <w:p w14:paraId="7F74144E"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WA</w:t>
            </w:r>
          </w:p>
        </w:tc>
        <w:tc>
          <w:tcPr>
            <w:tcW w:w="992" w:type="dxa"/>
            <w:tcBorders>
              <w:top w:val="nil"/>
              <w:left w:val="nil"/>
              <w:bottom w:val="nil"/>
              <w:right w:val="nil"/>
            </w:tcBorders>
            <w:shd w:val="clear" w:color="000000" w:fill="FFFFFF"/>
            <w:noWrap/>
            <w:vAlign w:val="center"/>
            <w:hideMark/>
          </w:tcPr>
          <w:p w14:paraId="233BDF56" w14:textId="241B5CB4"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55 500</w:t>
            </w:r>
          </w:p>
        </w:tc>
        <w:tc>
          <w:tcPr>
            <w:tcW w:w="992" w:type="dxa"/>
            <w:tcBorders>
              <w:top w:val="nil"/>
              <w:left w:val="nil"/>
              <w:bottom w:val="nil"/>
              <w:right w:val="nil"/>
            </w:tcBorders>
            <w:shd w:val="clear" w:color="000000" w:fill="FFFFFF"/>
            <w:noWrap/>
            <w:vAlign w:val="center"/>
            <w:hideMark/>
          </w:tcPr>
          <w:p w14:paraId="4AF3A867"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0.3 %</w:t>
            </w:r>
          </w:p>
        </w:tc>
        <w:tc>
          <w:tcPr>
            <w:tcW w:w="1134" w:type="dxa"/>
            <w:tcBorders>
              <w:top w:val="nil"/>
              <w:left w:val="nil"/>
              <w:bottom w:val="nil"/>
              <w:right w:val="nil"/>
            </w:tcBorders>
            <w:shd w:val="clear" w:color="000000" w:fill="FFFFFF"/>
            <w:noWrap/>
            <w:vAlign w:val="center"/>
            <w:hideMark/>
          </w:tcPr>
          <w:p w14:paraId="0090602C" w14:textId="48C033EA"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37 200</w:t>
            </w:r>
          </w:p>
        </w:tc>
        <w:tc>
          <w:tcPr>
            <w:tcW w:w="662" w:type="dxa"/>
            <w:tcBorders>
              <w:top w:val="nil"/>
              <w:left w:val="nil"/>
              <w:bottom w:val="nil"/>
              <w:right w:val="nil"/>
            </w:tcBorders>
            <w:shd w:val="clear" w:color="000000" w:fill="FFFFFF"/>
            <w:noWrap/>
            <w:vAlign w:val="center"/>
            <w:hideMark/>
          </w:tcPr>
          <w:p w14:paraId="3DC628EA"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0.67</w:t>
            </w:r>
          </w:p>
        </w:tc>
        <w:tc>
          <w:tcPr>
            <w:tcW w:w="1134" w:type="dxa"/>
            <w:tcBorders>
              <w:top w:val="nil"/>
              <w:left w:val="nil"/>
              <w:bottom w:val="nil"/>
              <w:right w:val="nil"/>
            </w:tcBorders>
            <w:shd w:val="clear" w:color="000000" w:fill="FFFFFF"/>
            <w:noWrap/>
            <w:vAlign w:val="center"/>
            <w:hideMark/>
          </w:tcPr>
          <w:p w14:paraId="761C63EF"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1.1 %</w:t>
            </w:r>
          </w:p>
        </w:tc>
        <w:tc>
          <w:tcPr>
            <w:tcW w:w="1757" w:type="dxa"/>
            <w:tcBorders>
              <w:top w:val="nil"/>
              <w:left w:val="nil"/>
              <w:bottom w:val="nil"/>
              <w:right w:val="nil"/>
            </w:tcBorders>
            <w:shd w:val="clear" w:color="000000" w:fill="FFFFFF"/>
            <w:noWrap/>
            <w:vAlign w:val="center"/>
            <w:hideMark/>
          </w:tcPr>
          <w:p w14:paraId="3A32C5B4" w14:textId="10947FA3"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33 %</w:t>
            </w:r>
          </w:p>
        </w:tc>
      </w:tr>
      <w:tr w:rsidR="008E69B8" w:rsidRPr="00C23F71" w14:paraId="62356A74" w14:textId="77777777" w:rsidTr="00643BED">
        <w:trPr>
          <w:trHeight w:val="300"/>
        </w:trPr>
        <w:tc>
          <w:tcPr>
            <w:tcW w:w="674" w:type="dxa"/>
            <w:tcBorders>
              <w:top w:val="nil"/>
              <w:left w:val="nil"/>
              <w:bottom w:val="nil"/>
              <w:right w:val="nil"/>
            </w:tcBorders>
            <w:shd w:val="clear" w:color="000000" w:fill="FFFFFF"/>
            <w:noWrap/>
            <w:vAlign w:val="center"/>
            <w:hideMark/>
          </w:tcPr>
          <w:p w14:paraId="0B12F2C3"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JP</w:t>
            </w:r>
          </w:p>
        </w:tc>
        <w:tc>
          <w:tcPr>
            <w:tcW w:w="1634" w:type="dxa"/>
            <w:tcBorders>
              <w:top w:val="nil"/>
              <w:left w:val="nil"/>
              <w:bottom w:val="nil"/>
              <w:right w:val="nil"/>
            </w:tcBorders>
            <w:shd w:val="clear" w:color="000000" w:fill="FFFFFF"/>
            <w:vAlign w:val="center"/>
            <w:hideMark/>
          </w:tcPr>
          <w:p w14:paraId="70F7E573"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 xml:space="preserve">Meat animals </w:t>
            </w:r>
            <w:proofErr w:type="spellStart"/>
            <w:r w:rsidRPr="00C23F71">
              <w:rPr>
                <w:rFonts w:ascii="Calibri" w:eastAsia="Times New Roman" w:hAnsi="Calibri" w:cs="Times New Roman"/>
                <w:color w:val="000000"/>
                <w:sz w:val="16"/>
              </w:rPr>
              <w:t>nec</w:t>
            </w:r>
            <w:proofErr w:type="spellEnd"/>
          </w:p>
        </w:tc>
        <w:tc>
          <w:tcPr>
            <w:tcW w:w="716" w:type="dxa"/>
            <w:tcBorders>
              <w:top w:val="nil"/>
              <w:left w:val="nil"/>
              <w:bottom w:val="nil"/>
              <w:right w:val="nil"/>
            </w:tcBorders>
            <w:shd w:val="clear" w:color="000000" w:fill="FFFFFF"/>
            <w:noWrap/>
            <w:vAlign w:val="center"/>
            <w:hideMark/>
          </w:tcPr>
          <w:p w14:paraId="712A58F9"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WA</w:t>
            </w:r>
          </w:p>
        </w:tc>
        <w:tc>
          <w:tcPr>
            <w:tcW w:w="992" w:type="dxa"/>
            <w:tcBorders>
              <w:top w:val="nil"/>
              <w:left w:val="nil"/>
              <w:bottom w:val="nil"/>
              <w:right w:val="nil"/>
            </w:tcBorders>
            <w:shd w:val="clear" w:color="000000" w:fill="FFFFFF"/>
            <w:noWrap/>
            <w:vAlign w:val="center"/>
            <w:hideMark/>
          </w:tcPr>
          <w:p w14:paraId="00A42D64" w14:textId="2BF14BB6"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1 080</w:t>
            </w:r>
          </w:p>
        </w:tc>
        <w:tc>
          <w:tcPr>
            <w:tcW w:w="992" w:type="dxa"/>
            <w:tcBorders>
              <w:top w:val="nil"/>
              <w:left w:val="nil"/>
              <w:bottom w:val="nil"/>
              <w:right w:val="nil"/>
            </w:tcBorders>
            <w:shd w:val="clear" w:color="000000" w:fill="FFFFFF"/>
            <w:noWrap/>
            <w:vAlign w:val="center"/>
            <w:hideMark/>
          </w:tcPr>
          <w:p w14:paraId="356DFC38"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0.0 %</w:t>
            </w:r>
          </w:p>
        </w:tc>
        <w:tc>
          <w:tcPr>
            <w:tcW w:w="1134" w:type="dxa"/>
            <w:tcBorders>
              <w:top w:val="nil"/>
              <w:left w:val="nil"/>
              <w:bottom w:val="nil"/>
              <w:right w:val="nil"/>
            </w:tcBorders>
            <w:shd w:val="clear" w:color="000000" w:fill="FFFFFF"/>
            <w:noWrap/>
            <w:vAlign w:val="center"/>
            <w:hideMark/>
          </w:tcPr>
          <w:p w14:paraId="5771AE3C" w14:textId="62F24122"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36 600</w:t>
            </w:r>
          </w:p>
        </w:tc>
        <w:tc>
          <w:tcPr>
            <w:tcW w:w="662" w:type="dxa"/>
            <w:tcBorders>
              <w:top w:val="nil"/>
              <w:left w:val="nil"/>
              <w:bottom w:val="nil"/>
              <w:right w:val="nil"/>
            </w:tcBorders>
            <w:shd w:val="clear" w:color="000000" w:fill="FFFFFF"/>
            <w:noWrap/>
            <w:vAlign w:val="center"/>
            <w:hideMark/>
          </w:tcPr>
          <w:p w14:paraId="3F361A73" w14:textId="02B9A22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33.8</w:t>
            </w:r>
          </w:p>
        </w:tc>
        <w:tc>
          <w:tcPr>
            <w:tcW w:w="1134" w:type="dxa"/>
            <w:tcBorders>
              <w:top w:val="nil"/>
              <w:left w:val="nil"/>
              <w:bottom w:val="nil"/>
              <w:right w:val="nil"/>
            </w:tcBorders>
            <w:shd w:val="clear" w:color="000000" w:fill="FFFFFF"/>
            <w:noWrap/>
            <w:vAlign w:val="center"/>
            <w:hideMark/>
          </w:tcPr>
          <w:p w14:paraId="19A181C6"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1.1 %</w:t>
            </w:r>
          </w:p>
        </w:tc>
        <w:tc>
          <w:tcPr>
            <w:tcW w:w="1757" w:type="dxa"/>
            <w:tcBorders>
              <w:top w:val="nil"/>
              <w:left w:val="nil"/>
              <w:bottom w:val="nil"/>
              <w:right w:val="nil"/>
            </w:tcBorders>
            <w:shd w:val="clear" w:color="000000" w:fill="FFFFFF"/>
            <w:noWrap/>
            <w:vAlign w:val="center"/>
            <w:hideMark/>
          </w:tcPr>
          <w:p w14:paraId="63FC5428" w14:textId="268E5BC1"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3480 %</w:t>
            </w:r>
          </w:p>
        </w:tc>
      </w:tr>
      <w:tr w:rsidR="008E69B8" w:rsidRPr="00C23F71" w14:paraId="1EB7FADD" w14:textId="77777777" w:rsidTr="00643BED">
        <w:trPr>
          <w:trHeight w:val="300"/>
        </w:trPr>
        <w:tc>
          <w:tcPr>
            <w:tcW w:w="674" w:type="dxa"/>
            <w:tcBorders>
              <w:top w:val="nil"/>
              <w:left w:val="nil"/>
              <w:bottom w:val="nil"/>
              <w:right w:val="nil"/>
            </w:tcBorders>
            <w:shd w:val="clear" w:color="000000" w:fill="FFFFFF"/>
            <w:noWrap/>
            <w:vAlign w:val="center"/>
            <w:hideMark/>
          </w:tcPr>
          <w:p w14:paraId="3641E1DF"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CN</w:t>
            </w:r>
          </w:p>
        </w:tc>
        <w:tc>
          <w:tcPr>
            <w:tcW w:w="1634" w:type="dxa"/>
            <w:tcBorders>
              <w:top w:val="nil"/>
              <w:left w:val="nil"/>
              <w:bottom w:val="nil"/>
              <w:right w:val="nil"/>
            </w:tcBorders>
            <w:shd w:val="clear" w:color="000000" w:fill="FFFFFF"/>
            <w:vAlign w:val="center"/>
            <w:hideMark/>
          </w:tcPr>
          <w:p w14:paraId="1882F9E9"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Products of forestry, logging and related services (02)</w:t>
            </w:r>
          </w:p>
        </w:tc>
        <w:tc>
          <w:tcPr>
            <w:tcW w:w="716" w:type="dxa"/>
            <w:tcBorders>
              <w:top w:val="nil"/>
              <w:left w:val="nil"/>
              <w:bottom w:val="nil"/>
              <w:right w:val="nil"/>
            </w:tcBorders>
            <w:shd w:val="clear" w:color="000000" w:fill="FFFFFF"/>
            <w:noWrap/>
            <w:vAlign w:val="center"/>
            <w:hideMark/>
          </w:tcPr>
          <w:p w14:paraId="73BA2793"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WA</w:t>
            </w:r>
          </w:p>
        </w:tc>
        <w:tc>
          <w:tcPr>
            <w:tcW w:w="992" w:type="dxa"/>
            <w:tcBorders>
              <w:top w:val="nil"/>
              <w:left w:val="nil"/>
              <w:bottom w:val="nil"/>
              <w:right w:val="nil"/>
            </w:tcBorders>
            <w:shd w:val="clear" w:color="000000" w:fill="FFFFFF"/>
            <w:noWrap/>
            <w:vAlign w:val="center"/>
            <w:hideMark/>
          </w:tcPr>
          <w:p w14:paraId="478D1AA1" w14:textId="3E62CDB0"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119 000</w:t>
            </w:r>
          </w:p>
        </w:tc>
        <w:tc>
          <w:tcPr>
            <w:tcW w:w="992" w:type="dxa"/>
            <w:tcBorders>
              <w:top w:val="nil"/>
              <w:left w:val="nil"/>
              <w:bottom w:val="nil"/>
              <w:right w:val="nil"/>
            </w:tcBorders>
            <w:shd w:val="clear" w:color="000000" w:fill="FFFFFF"/>
            <w:noWrap/>
            <w:vAlign w:val="center"/>
            <w:hideMark/>
          </w:tcPr>
          <w:p w14:paraId="0B435F71"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0.5 %</w:t>
            </w:r>
          </w:p>
        </w:tc>
        <w:tc>
          <w:tcPr>
            <w:tcW w:w="1134" w:type="dxa"/>
            <w:tcBorders>
              <w:top w:val="nil"/>
              <w:left w:val="nil"/>
              <w:bottom w:val="nil"/>
              <w:right w:val="nil"/>
            </w:tcBorders>
            <w:shd w:val="clear" w:color="000000" w:fill="FFFFFF"/>
            <w:noWrap/>
            <w:vAlign w:val="center"/>
            <w:hideMark/>
          </w:tcPr>
          <w:p w14:paraId="32B13A6F" w14:textId="6F79A9DC"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34 600</w:t>
            </w:r>
          </w:p>
        </w:tc>
        <w:tc>
          <w:tcPr>
            <w:tcW w:w="662" w:type="dxa"/>
            <w:tcBorders>
              <w:top w:val="nil"/>
              <w:left w:val="nil"/>
              <w:bottom w:val="nil"/>
              <w:right w:val="nil"/>
            </w:tcBorders>
            <w:shd w:val="clear" w:color="000000" w:fill="FFFFFF"/>
            <w:noWrap/>
            <w:vAlign w:val="center"/>
            <w:hideMark/>
          </w:tcPr>
          <w:p w14:paraId="541B79A2"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0.29</w:t>
            </w:r>
          </w:p>
        </w:tc>
        <w:tc>
          <w:tcPr>
            <w:tcW w:w="1134" w:type="dxa"/>
            <w:tcBorders>
              <w:top w:val="nil"/>
              <w:left w:val="nil"/>
              <w:bottom w:val="nil"/>
              <w:right w:val="nil"/>
            </w:tcBorders>
            <w:shd w:val="clear" w:color="000000" w:fill="FFFFFF"/>
            <w:noWrap/>
            <w:vAlign w:val="center"/>
            <w:hideMark/>
          </w:tcPr>
          <w:p w14:paraId="3D16165E"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1.0 %</w:t>
            </w:r>
          </w:p>
        </w:tc>
        <w:tc>
          <w:tcPr>
            <w:tcW w:w="1757" w:type="dxa"/>
            <w:tcBorders>
              <w:top w:val="nil"/>
              <w:left w:val="nil"/>
              <w:bottom w:val="nil"/>
              <w:right w:val="nil"/>
            </w:tcBorders>
            <w:shd w:val="clear" w:color="000000" w:fill="FFFFFF"/>
            <w:noWrap/>
            <w:vAlign w:val="center"/>
            <w:hideMark/>
          </w:tcPr>
          <w:p w14:paraId="1364D7D0" w14:textId="29763D5B"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71 %</w:t>
            </w:r>
          </w:p>
        </w:tc>
      </w:tr>
      <w:tr w:rsidR="008E69B8" w:rsidRPr="00C23F71" w14:paraId="22090650" w14:textId="77777777" w:rsidTr="00643BED">
        <w:trPr>
          <w:trHeight w:val="300"/>
        </w:trPr>
        <w:tc>
          <w:tcPr>
            <w:tcW w:w="674" w:type="dxa"/>
            <w:tcBorders>
              <w:top w:val="nil"/>
              <w:left w:val="nil"/>
              <w:bottom w:val="nil"/>
              <w:right w:val="nil"/>
            </w:tcBorders>
            <w:shd w:val="clear" w:color="000000" w:fill="FFFFFF"/>
            <w:noWrap/>
            <w:vAlign w:val="center"/>
            <w:hideMark/>
          </w:tcPr>
          <w:p w14:paraId="131FC1E3"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lastRenderedPageBreak/>
              <w:t>WM</w:t>
            </w:r>
          </w:p>
        </w:tc>
        <w:tc>
          <w:tcPr>
            <w:tcW w:w="1634" w:type="dxa"/>
            <w:tcBorders>
              <w:top w:val="nil"/>
              <w:left w:val="nil"/>
              <w:bottom w:val="nil"/>
              <w:right w:val="nil"/>
            </w:tcBorders>
            <w:shd w:val="clear" w:color="000000" w:fill="FFFFFF"/>
            <w:vAlign w:val="center"/>
            <w:hideMark/>
          </w:tcPr>
          <w:p w14:paraId="445DCD86"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Wheat</w:t>
            </w:r>
          </w:p>
        </w:tc>
        <w:tc>
          <w:tcPr>
            <w:tcW w:w="716" w:type="dxa"/>
            <w:tcBorders>
              <w:top w:val="nil"/>
              <w:left w:val="nil"/>
              <w:bottom w:val="nil"/>
              <w:right w:val="nil"/>
            </w:tcBorders>
            <w:shd w:val="clear" w:color="000000" w:fill="FFFFFF"/>
            <w:noWrap/>
            <w:vAlign w:val="center"/>
            <w:hideMark/>
          </w:tcPr>
          <w:p w14:paraId="5DA26006"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WA</w:t>
            </w:r>
          </w:p>
        </w:tc>
        <w:tc>
          <w:tcPr>
            <w:tcW w:w="992" w:type="dxa"/>
            <w:tcBorders>
              <w:top w:val="nil"/>
              <w:left w:val="nil"/>
              <w:bottom w:val="nil"/>
              <w:right w:val="nil"/>
            </w:tcBorders>
            <w:shd w:val="clear" w:color="000000" w:fill="FFFFFF"/>
            <w:noWrap/>
            <w:vAlign w:val="center"/>
            <w:hideMark/>
          </w:tcPr>
          <w:p w14:paraId="394AB7EC" w14:textId="381C9D35"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37 700</w:t>
            </w:r>
          </w:p>
        </w:tc>
        <w:tc>
          <w:tcPr>
            <w:tcW w:w="992" w:type="dxa"/>
            <w:tcBorders>
              <w:top w:val="nil"/>
              <w:left w:val="nil"/>
              <w:bottom w:val="nil"/>
              <w:right w:val="nil"/>
            </w:tcBorders>
            <w:shd w:val="clear" w:color="000000" w:fill="FFFFFF"/>
            <w:noWrap/>
            <w:vAlign w:val="center"/>
            <w:hideMark/>
          </w:tcPr>
          <w:p w14:paraId="027EA83D"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0.2 %</w:t>
            </w:r>
          </w:p>
        </w:tc>
        <w:tc>
          <w:tcPr>
            <w:tcW w:w="1134" w:type="dxa"/>
            <w:tcBorders>
              <w:top w:val="nil"/>
              <w:left w:val="nil"/>
              <w:bottom w:val="nil"/>
              <w:right w:val="nil"/>
            </w:tcBorders>
            <w:shd w:val="clear" w:color="000000" w:fill="FFFFFF"/>
            <w:noWrap/>
            <w:vAlign w:val="center"/>
            <w:hideMark/>
          </w:tcPr>
          <w:p w14:paraId="5008D4EC" w14:textId="3CC7C93B"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32 500</w:t>
            </w:r>
          </w:p>
        </w:tc>
        <w:tc>
          <w:tcPr>
            <w:tcW w:w="662" w:type="dxa"/>
            <w:tcBorders>
              <w:top w:val="nil"/>
              <w:left w:val="nil"/>
              <w:bottom w:val="nil"/>
              <w:right w:val="nil"/>
            </w:tcBorders>
            <w:shd w:val="clear" w:color="000000" w:fill="FFFFFF"/>
            <w:noWrap/>
            <w:vAlign w:val="center"/>
            <w:hideMark/>
          </w:tcPr>
          <w:p w14:paraId="7DDD3461"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0.86</w:t>
            </w:r>
          </w:p>
        </w:tc>
        <w:tc>
          <w:tcPr>
            <w:tcW w:w="1134" w:type="dxa"/>
            <w:tcBorders>
              <w:top w:val="nil"/>
              <w:left w:val="nil"/>
              <w:bottom w:val="nil"/>
              <w:right w:val="nil"/>
            </w:tcBorders>
            <w:shd w:val="clear" w:color="000000" w:fill="FFFFFF"/>
            <w:noWrap/>
            <w:vAlign w:val="center"/>
            <w:hideMark/>
          </w:tcPr>
          <w:p w14:paraId="2A2F6B7E"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1.0 %</w:t>
            </w:r>
          </w:p>
        </w:tc>
        <w:tc>
          <w:tcPr>
            <w:tcW w:w="1757" w:type="dxa"/>
            <w:tcBorders>
              <w:top w:val="nil"/>
              <w:left w:val="nil"/>
              <w:bottom w:val="nil"/>
              <w:right w:val="nil"/>
            </w:tcBorders>
            <w:shd w:val="clear" w:color="000000" w:fill="FFFFFF"/>
            <w:noWrap/>
            <w:vAlign w:val="center"/>
            <w:hideMark/>
          </w:tcPr>
          <w:p w14:paraId="783B9D28" w14:textId="577FA124"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14 %</w:t>
            </w:r>
          </w:p>
        </w:tc>
      </w:tr>
      <w:tr w:rsidR="008E69B8" w:rsidRPr="00C23F71" w14:paraId="2940BCC8" w14:textId="77777777" w:rsidTr="00643BED">
        <w:trPr>
          <w:trHeight w:val="300"/>
        </w:trPr>
        <w:tc>
          <w:tcPr>
            <w:tcW w:w="674" w:type="dxa"/>
            <w:tcBorders>
              <w:top w:val="nil"/>
              <w:left w:val="nil"/>
              <w:bottom w:val="nil"/>
              <w:right w:val="nil"/>
            </w:tcBorders>
            <w:shd w:val="clear" w:color="000000" w:fill="FFFFFF"/>
            <w:noWrap/>
            <w:vAlign w:val="center"/>
            <w:hideMark/>
          </w:tcPr>
          <w:p w14:paraId="4F43EB6D"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CN</w:t>
            </w:r>
          </w:p>
        </w:tc>
        <w:tc>
          <w:tcPr>
            <w:tcW w:w="1634" w:type="dxa"/>
            <w:tcBorders>
              <w:top w:val="nil"/>
              <w:left w:val="nil"/>
              <w:bottom w:val="nil"/>
              <w:right w:val="nil"/>
            </w:tcBorders>
            <w:shd w:val="clear" w:color="000000" w:fill="FFFFFF"/>
            <w:vAlign w:val="center"/>
            <w:hideMark/>
          </w:tcPr>
          <w:p w14:paraId="7BAB8F8F"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 xml:space="preserve">Meat animals </w:t>
            </w:r>
            <w:proofErr w:type="spellStart"/>
            <w:r w:rsidRPr="00C23F71">
              <w:rPr>
                <w:rFonts w:ascii="Calibri" w:eastAsia="Times New Roman" w:hAnsi="Calibri" w:cs="Times New Roman"/>
                <w:color w:val="000000"/>
                <w:sz w:val="16"/>
              </w:rPr>
              <w:t>nec</w:t>
            </w:r>
            <w:proofErr w:type="spellEnd"/>
          </w:p>
        </w:tc>
        <w:tc>
          <w:tcPr>
            <w:tcW w:w="716" w:type="dxa"/>
            <w:tcBorders>
              <w:top w:val="nil"/>
              <w:left w:val="nil"/>
              <w:bottom w:val="nil"/>
              <w:right w:val="nil"/>
            </w:tcBorders>
            <w:shd w:val="clear" w:color="000000" w:fill="FFFFFF"/>
            <w:noWrap/>
            <w:vAlign w:val="center"/>
            <w:hideMark/>
          </w:tcPr>
          <w:p w14:paraId="7FAF4E6A"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WA</w:t>
            </w:r>
          </w:p>
        </w:tc>
        <w:tc>
          <w:tcPr>
            <w:tcW w:w="992" w:type="dxa"/>
            <w:tcBorders>
              <w:top w:val="nil"/>
              <w:left w:val="nil"/>
              <w:bottom w:val="nil"/>
              <w:right w:val="nil"/>
            </w:tcBorders>
            <w:shd w:val="clear" w:color="000000" w:fill="FFFFFF"/>
            <w:noWrap/>
            <w:vAlign w:val="center"/>
            <w:hideMark/>
          </w:tcPr>
          <w:p w14:paraId="03604740" w14:textId="5655D192"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42 000</w:t>
            </w:r>
          </w:p>
        </w:tc>
        <w:tc>
          <w:tcPr>
            <w:tcW w:w="992" w:type="dxa"/>
            <w:tcBorders>
              <w:top w:val="nil"/>
              <w:left w:val="nil"/>
              <w:bottom w:val="nil"/>
              <w:right w:val="nil"/>
            </w:tcBorders>
            <w:shd w:val="clear" w:color="000000" w:fill="FFFFFF"/>
            <w:noWrap/>
            <w:vAlign w:val="center"/>
            <w:hideMark/>
          </w:tcPr>
          <w:p w14:paraId="1F9A16C7"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0.2 %</w:t>
            </w:r>
          </w:p>
        </w:tc>
        <w:tc>
          <w:tcPr>
            <w:tcW w:w="1134" w:type="dxa"/>
            <w:tcBorders>
              <w:top w:val="nil"/>
              <w:left w:val="nil"/>
              <w:bottom w:val="nil"/>
              <w:right w:val="nil"/>
            </w:tcBorders>
            <w:shd w:val="clear" w:color="000000" w:fill="FFFFFF"/>
            <w:noWrap/>
            <w:vAlign w:val="center"/>
            <w:hideMark/>
          </w:tcPr>
          <w:p w14:paraId="7568906E" w14:textId="3555B2AB"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31 300</w:t>
            </w:r>
          </w:p>
        </w:tc>
        <w:tc>
          <w:tcPr>
            <w:tcW w:w="662" w:type="dxa"/>
            <w:tcBorders>
              <w:top w:val="nil"/>
              <w:left w:val="nil"/>
              <w:bottom w:val="nil"/>
              <w:right w:val="nil"/>
            </w:tcBorders>
            <w:shd w:val="clear" w:color="000000" w:fill="FFFFFF"/>
            <w:noWrap/>
            <w:vAlign w:val="center"/>
            <w:hideMark/>
          </w:tcPr>
          <w:p w14:paraId="4779B862"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0.75</w:t>
            </w:r>
          </w:p>
        </w:tc>
        <w:tc>
          <w:tcPr>
            <w:tcW w:w="1134" w:type="dxa"/>
            <w:tcBorders>
              <w:top w:val="nil"/>
              <w:left w:val="nil"/>
              <w:bottom w:val="nil"/>
              <w:right w:val="nil"/>
            </w:tcBorders>
            <w:shd w:val="clear" w:color="000000" w:fill="FFFFFF"/>
            <w:noWrap/>
            <w:vAlign w:val="center"/>
            <w:hideMark/>
          </w:tcPr>
          <w:p w14:paraId="23A35B26"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0.9 %</w:t>
            </w:r>
          </w:p>
        </w:tc>
        <w:tc>
          <w:tcPr>
            <w:tcW w:w="1757" w:type="dxa"/>
            <w:tcBorders>
              <w:top w:val="nil"/>
              <w:left w:val="nil"/>
              <w:bottom w:val="nil"/>
              <w:right w:val="nil"/>
            </w:tcBorders>
            <w:shd w:val="clear" w:color="000000" w:fill="FFFFFF"/>
            <w:noWrap/>
            <w:vAlign w:val="center"/>
            <w:hideMark/>
          </w:tcPr>
          <w:p w14:paraId="4CEC8896" w14:textId="33B421CA"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26 %</w:t>
            </w:r>
          </w:p>
        </w:tc>
      </w:tr>
      <w:tr w:rsidR="008E69B8" w:rsidRPr="00C23F71" w14:paraId="76B899FA" w14:textId="77777777" w:rsidTr="00643BED">
        <w:trPr>
          <w:trHeight w:val="300"/>
        </w:trPr>
        <w:tc>
          <w:tcPr>
            <w:tcW w:w="674" w:type="dxa"/>
            <w:tcBorders>
              <w:top w:val="nil"/>
              <w:left w:val="nil"/>
              <w:bottom w:val="nil"/>
              <w:right w:val="nil"/>
            </w:tcBorders>
            <w:shd w:val="clear" w:color="000000" w:fill="FFFFFF"/>
            <w:noWrap/>
            <w:vAlign w:val="center"/>
            <w:hideMark/>
          </w:tcPr>
          <w:p w14:paraId="339719C7"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WM</w:t>
            </w:r>
          </w:p>
        </w:tc>
        <w:tc>
          <w:tcPr>
            <w:tcW w:w="1634" w:type="dxa"/>
            <w:tcBorders>
              <w:top w:val="nil"/>
              <w:left w:val="nil"/>
              <w:bottom w:val="nil"/>
              <w:right w:val="nil"/>
            </w:tcBorders>
            <w:shd w:val="clear" w:color="000000" w:fill="FFFFFF"/>
            <w:vAlign w:val="center"/>
            <w:hideMark/>
          </w:tcPr>
          <w:p w14:paraId="46C4A7F5"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 xml:space="preserve">Cereal grains </w:t>
            </w:r>
            <w:proofErr w:type="spellStart"/>
            <w:r w:rsidRPr="00C23F71">
              <w:rPr>
                <w:rFonts w:ascii="Calibri" w:eastAsia="Times New Roman" w:hAnsi="Calibri" w:cs="Times New Roman"/>
                <w:color w:val="000000"/>
                <w:sz w:val="16"/>
              </w:rPr>
              <w:t>nec</w:t>
            </w:r>
            <w:proofErr w:type="spellEnd"/>
          </w:p>
        </w:tc>
        <w:tc>
          <w:tcPr>
            <w:tcW w:w="716" w:type="dxa"/>
            <w:tcBorders>
              <w:top w:val="nil"/>
              <w:left w:val="nil"/>
              <w:bottom w:val="nil"/>
              <w:right w:val="nil"/>
            </w:tcBorders>
            <w:shd w:val="clear" w:color="000000" w:fill="FFFFFF"/>
            <w:noWrap/>
            <w:vAlign w:val="center"/>
            <w:hideMark/>
          </w:tcPr>
          <w:p w14:paraId="016C327B"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WA</w:t>
            </w:r>
          </w:p>
        </w:tc>
        <w:tc>
          <w:tcPr>
            <w:tcW w:w="992" w:type="dxa"/>
            <w:tcBorders>
              <w:top w:val="nil"/>
              <w:left w:val="nil"/>
              <w:bottom w:val="nil"/>
              <w:right w:val="nil"/>
            </w:tcBorders>
            <w:shd w:val="clear" w:color="000000" w:fill="FFFFFF"/>
            <w:noWrap/>
            <w:vAlign w:val="center"/>
            <w:hideMark/>
          </w:tcPr>
          <w:p w14:paraId="2ED94F4F" w14:textId="208109CB"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30 300</w:t>
            </w:r>
          </w:p>
        </w:tc>
        <w:tc>
          <w:tcPr>
            <w:tcW w:w="992" w:type="dxa"/>
            <w:tcBorders>
              <w:top w:val="nil"/>
              <w:left w:val="nil"/>
              <w:bottom w:val="nil"/>
              <w:right w:val="nil"/>
            </w:tcBorders>
            <w:shd w:val="clear" w:color="000000" w:fill="FFFFFF"/>
            <w:noWrap/>
            <w:vAlign w:val="center"/>
            <w:hideMark/>
          </w:tcPr>
          <w:p w14:paraId="61C44D22"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0.1 %</w:t>
            </w:r>
          </w:p>
        </w:tc>
        <w:tc>
          <w:tcPr>
            <w:tcW w:w="1134" w:type="dxa"/>
            <w:tcBorders>
              <w:top w:val="nil"/>
              <w:left w:val="nil"/>
              <w:bottom w:val="nil"/>
              <w:right w:val="nil"/>
            </w:tcBorders>
            <w:shd w:val="clear" w:color="000000" w:fill="FFFFFF"/>
            <w:noWrap/>
            <w:vAlign w:val="center"/>
            <w:hideMark/>
          </w:tcPr>
          <w:p w14:paraId="42D008FA" w14:textId="11616832"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25 900</w:t>
            </w:r>
          </w:p>
        </w:tc>
        <w:tc>
          <w:tcPr>
            <w:tcW w:w="662" w:type="dxa"/>
            <w:tcBorders>
              <w:top w:val="nil"/>
              <w:left w:val="nil"/>
              <w:bottom w:val="nil"/>
              <w:right w:val="nil"/>
            </w:tcBorders>
            <w:shd w:val="clear" w:color="000000" w:fill="FFFFFF"/>
            <w:noWrap/>
            <w:vAlign w:val="center"/>
            <w:hideMark/>
          </w:tcPr>
          <w:p w14:paraId="41F5251A"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0.86</w:t>
            </w:r>
          </w:p>
        </w:tc>
        <w:tc>
          <w:tcPr>
            <w:tcW w:w="1134" w:type="dxa"/>
            <w:tcBorders>
              <w:top w:val="nil"/>
              <w:left w:val="nil"/>
              <w:bottom w:val="nil"/>
              <w:right w:val="nil"/>
            </w:tcBorders>
            <w:shd w:val="clear" w:color="000000" w:fill="FFFFFF"/>
            <w:noWrap/>
            <w:vAlign w:val="center"/>
            <w:hideMark/>
          </w:tcPr>
          <w:p w14:paraId="749D3ED1"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0.8 %</w:t>
            </w:r>
          </w:p>
        </w:tc>
        <w:tc>
          <w:tcPr>
            <w:tcW w:w="1757" w:type="dxa"/>
            <w:tcBorders>
              <w:top w:val="nil"/>
              <w:left w:val="nil"/>
              <w:bottom w:val="nil"/>
              <w:right w:val="nil"/>
            </w:tcBorders>
            <w:shd w:val="clear" w:color="000000" w:fill="FFFFFF"/>
            <w:noWrap/>
            <w:vAlign w:val="center"/>
            <w:hideMark/>
          </w:tcPr>
          <w:p w14:paraId="4F7FD91A" w14:textId="60E70986"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14 %</w:t>
            </w:r>
          </w:p>
        </w:tc>
      </w:tr>
      <w:tr w:rsidR="008E69B8" w:rsidRPr="00C23F71" w14:paraId="19CFE2D3" w14:textId="77777777" w:rsidTr="00643BED">
        <w:trPr>
          <w:trHeight w:val="300"/>
        </w:trPr>
        <w:tc>
          <w:tcPr>
            <w:tcW w:w="674" w:type="dxa"/>
            <w:tcBorders>
              <w:top w:val="nil"/>
              <w:left w:val="nil"/>
              <w:bottom w:val="nil"/>
              <w:right w:val="nil"/>
            </w:tcBorders>
            <w:shd w:val="clear" w:color="000000" w:fill="FFFFFF"/>
            <w:noWrap/>
            <w:vAlign w:val="center"/>
            <w:hideMark/>
          </w:tcPr>
          <w:p w14:paraId="22F7FC5D"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US</w:t>
            </w:r>
          </w:p>
        </w:tc>
        <w:tc>
          <w:tcPr>
            <w:tcW w:w="1634" w:type="dxa"/>
            <w:tcBorders>
              <w:top w:val="nil"/>
              <w:left w:val="nil"/>
              <w:bottom w:val="nil"/>
              <w:right w:val="nil"/>
            </w:tcBorders>
            <w:shd w:val="clear" w:color="000000" w:fill="FFFFFF"/>
            <w:vAlign w:val="center"/>
            <w:hideMark/>
          </w:tcPr>
          <w:p w14:paraId="1E994F08"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 xml:space="preserve">Food products </w:t>
            </w:r>
            <w:proofErr w:type="spellStart"/>
            <w:r w:rsidRPr="00C23F71">
              <w:rPr>
                <w:rFonts w:ascii="Calibri" w:eastAsia="Times New Roman" w:hAnsi="Calibri" w:cs="Times New Roman"/>
                <w:color w:val="000000"/>
                <w:sz w:val="16"/>
              </w:rPr>
              <w:t>nec</w:t>
            </w:r>
            <w:proofErr w:type="spellEnd"/>
          </w:p>
        </w:tc>
        <w:tc>
          <w:tcPr>
            <w:tcW w:w="716" w:type="dxa"/>
            <w:tcBorders>
              <w:top w:val="nil"/>
              <w:left w:val="nil"/>
              <w:bottom w:val="nil"/>
              <w:right w:val="nil"/>
            </w:tcBorders>
            <w:shd w:val="clear" w:color="000000" w:fill="FFFFFF"/>
            <w:noWrap/>
            <w:vAlign w:val="center"/>
            <w:hideMark/>
          </w:tcPr>
          <w:p w14:paraId="7A79B82D"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WL</w:t>
            </w:r>
          </w:p>
        </w:tc>
        <w:tc>
          <w:tcPr>
            <w:tcW w:w="992" w:type="dxa"/>
            <w:tcBorders>
              <w:top w:val="nil"/>
              <w:left w:val="nil"/>
              <w:bottom w:val="nil"/>
              <w:right w:val="nil"/>
            </w:tcBorders>
            <w:shd w:val="clear" w:color="000000" w:fill="FFFFFF"/>
            <w:noWrap/>
            <w:vAlign w:val="center"/>
            <w:hideMark/>
          </w:tcPr>
          <w:p w14:paraId="2A9B811F" w14:textId="1A653ED6"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14 800</w:t>
            </w:r>
          </w:p>
        </w:tc>
        <w:tc>
          <w:tcPr>
            <w:tcW w:w="992" w:type="dxa"/>
            <w:tcBorders>
              <w:top w:val="nil"/>
              <w:left w:val="nil"/>
              <w:bottom w:val="nil"/>
              <w:right w:val="nil"/>
            </w:tcBorders>
            <w:shd w:val="clear" w:color="000000" w:fill="FFFFFF"/>
            <w:noWrap/>
            <w:vAlign w:val="center"/>
            <w:hideMark/>
          </w:tcPr>
          <w:p w14:paraId="2AB555F5"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0.1 %</w:t>
            </w:r>
          </w:p>
        </w:tc>
        <w:tc>
          <w:tcPr>
            <w:tcW w:w="1134" w:type="dxa"/>
            <w:tcBorders>
              <w:top w:val="nil"/>
              <w:left w:val="nil"/>
              <w:bottom w:val="nil"/>
              <w:right w:val="nil"/>
            </w:tcBorders>
            <w:shd w:val="clear" w:color="000000" w:fill="FFFFFF"/>
            <w:noWrap/>
            <w:vAlign w:val="center"/>
            <w:hideMark/>
          </w:tcPr>
          <w:p w14:paraId="09AF6DBA" w14:textId="39285376"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23 900</w:t>
            </w:r>
          </w:p>
        </w:tc>
        <w:tc>
          <w:tcPr>
            <w:tcW w:w="662" w:type="dxa"/>
            <w:tcBorders>
              <w:top w:val="nil"/>
              <w:left w:val="nil"/>
              <w:bottom w:val="nil"/>
              <w:right w:val="nil"/>
            </w:tcBorders>
            <w:shd w:val="clear" w:color="000000" w:fill="FFFFFF"/>
            <w:noWrap/>
            <w:vAlign w:val="center"/>
            <w:hideMark/>
          </w:tcPr>
          <w:p w14:paraId="2A112441"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1.61</w:t>
            </w:r>
          </w:p>
        </w:tc>
        <w:tc>
          <w:tcPr>
            <w:tcW w:w="1134" w:type="dxa"/>
            <w:tcBorders>
              <w:top w:val="nil"/>
              <w:left w:val="nil"/>
              <w:bottom w:val="nil"/>
              <w:right w:val="nil"/>
            </w:tcBorders>
            <w:shd w:val="clear" w:color="000000" w:fill="FFFFFF"/>
            <w:noWrap/>
            <w:vAlign w:val="center"/>
            <w:hideMark/>
          </w:tcPr>
          <w:p w14:paraId="6EA8A77B"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0.7 %</w:t>
            </w:r>
          </w:p>
        </w:tc>
        <w:tc>
          <w:tcPr>
            <w:tcW w:w="1757" w:type="dxa"/>
            <w:tcBorders>
              <w:top w:val="nil"/>
              <w:left w:val="nil"/>
              <w:bottom w:val="nil"/>
              <w:right w:val="nil"/>
            </w:tcBorders>
            <w:shd w:val="clear" w:color="000000" w:fill="FFFFFF"/>
            <w:noWrap/>
            <w:vAlign w:val="center"/>
            <w:hideMark/>
          </w:tcPr>
          <w:p w14:paraId="572DF9AA" w14:textId="5B16A6CA"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261 %</w:t>
            </w:r>
          </w:p>
        </w:tc>
      </w:tr>
      <w:tr w:rsidR="008E69B8" w:rsidRPr="00C23F71" w14:paraId="367AFD0D" w14:textId="77777777" w:rsidTr="00643BED">
        <w:trPr>
          <w:trHeight w:val="300"/>
        </w:trPr>
        <w:tc>
          <w:tcPr>
            <w:tcW w:w="674" w:type="dxa"/>
            <w:tcBorders>
              <w:top w:val="nil"/>
              <w:left w:val="nil"/>
              <w:bottom w:val="nil"/>
              <w:right w:val="nil"/>
            </w:tcBorders>
            <w:shd w:val="clear" w:color="000000" w:fill="FFFFFF"/>
            <w:noWrap/>
            <w:vAlign w:val="center"/>
            <w:hideMark/>
          </w:tcPr>
          <w:p w14:paraId="573D79FD"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CN</w:t>
            </w:r>
          </w:p>
        </w:tc>
        <w:tc>
          <w:tcPr>
            <w:tcW w:w="1634" w:type="dxa"/>
            <w:tcBorders>
              <w:top w:val="nil"/>
              <w:left w:val="nil"/>
              <w:bottom w:val="nil"/>
              <w:right w:val="nil"/>
            </w:tcBorders>
            <w:shd w:val="clear" w:color="000000" w:fill="FFFFFF"/>
            <w:vAlign w:val="center"/>
            <w:hideMark/>
          </w:tcPr>
          <w:p w14:paraId="6C7DC7BC"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Cattle</w:t>
            </w:r>
          </w:p>
        </w:tc>
        <w:tc>
          <w:tcPr>
            <w:tcW w:w="716" w:type="dxa"/>
            <w:tcBorders>
              <w:top w:val="nil"/>
              <w:left w:val="nil"/>
              <w:bottom w:val="nil"/>
              <w:right w:val="nil"/>
            </w:tcBorders>
            <w:shd w:val="clear" w:color="000000" w:fill="FFFFFF"/>
            <w:noWrap/>
            <w:vAlign w:val="center"/>
            <w:hideMark/>
          </w:tcPr>
          <w:p w14:paraId="3064558F"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WA</w:t>
            </w:r>
          </w:p>
        </w:tc>
        <w:tc>
          <w:tcPr>
            <w:tcW w:w="992" w:type="dxa"/>
            <w:tcBorders>
              <w:top w:val="nil"/>
              <w:left w:val="nil"/>
              <w:bottom w:val="nil"/>
              <w:right w:val="nil"/>
            </w:tcBorders>
            <w:shd w:val="clear" w:color="000000" w:fill="FFFFFF"/>
            <w:noWrap/>
            <w:vAlign w:val="center"/>
            <w:hideMark/>
          </w:tcPr>
          <w:p w14:paraId="143315E9" w14:textId="0F0973D2"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17 400</w:t>
            </w:r>
          </w:p>
        </w:tc>
        <w:tc>
          <w:tcPr>
            <w:tcW w:w="992" w:type="dxa"/>
            <w:tcBorders>
              <w:top w:val="nil"/>
              <w:left w:val="nil"/>
              <w:bottom w:val="nil"/>
              <w:right w:val="nil"/>
            </w:tcBorders>
            <w:shd w:val="clear" w:color="000000" w:fill="FFFFFF"/>
            <w:noWrap/>
            <w:vAlign w:val="center"/>
            <w:hideMark/>
          </w:tcPr>
          <w:p w14:paraId="06DC3FA6"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0.1 %</w:t>
            </w:r>
          </w:p>
        </w:tc>
        <w:tc>
          <w:tcPr>
            <w:tcW w:w="1134" w:type="dxa"/>
            <w:tcBorders>
              <w:top w:val="nil"/>
              <w:left w:val="nil"/>
              <w:bottom w:val="nil"/>
              <w:right w:val="nil"/>
            </w:tcBorders>
            <w:shd w:val="clear" w:color="000000" w:fill="FFFFFF"/>
            <w:noWrap/>
            <w:vAlign w:val="center"/>
            <w:hideMark/>
          </w:tcPr>
          <w:p w14:paraId="4A827907" w14:textId="78ACE9FF"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23 800</w:t>
            </w:r>
          </w:p>
        </w:tc>
        <w:tc>
          <w:tcPr>
            <w:tcW w:w="662" w:type="dxa"/>
            <w:tcBorders>
              <w:top w:val="nil"/>
              <w:left w:val="nil"/>
              <w:bottom w:val="nil"/>
              <w:right w:val="nil"/>
            </w:tcBorders>
            <w:shd w:val="clear" w:color="000000" w:fill="FFFFFF"/>
            <w:noWrap/>
            <w:vAlign w:val="center"/>
            <w:hideMark/>
          </w:tcPr>
          <w:p w14:paraId="0A69E474"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1.36</w:t>
            </w:r>
          </w:p>
        </w:tc>
        <w:tc>
          <w:tcPr>
            <w:tcW w:w="1134" w:type="dxa"/>
            <w:tcBorders>
              <w:top w:val="nil"/>
              <w:left w:val="nil"/>
              <w:bottom w:val="nil"/>
              <w:right w:val="nil"/>
            </w:tcBorders>
            <w:shd w:val="clear" w:color="000000" w:fill="FFFFFF"/>
            <w:noWrap/>
            <w:vAlign w:val="center"/>
            <w:hideMark/>
          </w:tcPr>
          <w:p w14:paraId="1B6DE0A1"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0.7 %</w:t>
            </w:r>
          </w:p>
        </w:tc>
        <w:tc>
          <w:tcPr>
            <w:tcW w:w="1757" w:type="dxa"/>
            <w:tcBorders>
              <w:top w:val="nil"/>
              <w:left w:val="nil"/>
              <w:bottom w:val="nil"/>
              <w:right w:val="nil"/>
            </w:tcBorders>
            <w:shd w:val="clear" w:color="000000" w:fill="FFFFFF"/>
            <w:noWrap/>
            <w:vAlign w:val="center"/>
            <w:hideMark/>
          </w:tcPr>
          <w:p w14:paraId="614F3396" w14:textId="1C99CA02"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236 %</w:t>
            </w:r>
          </w:p>
        </w:tc>
      </w:tr>
      <w:tr w:rsidR="008E69B8" w:rsidRPr="00C23F71" w14:paraId="7E1BC815" w14:textId="77777777" w:rsidTr="00643BED">
        <w:trPr>
          <w:trHeight w:val="300"/>
        </w:trPr>
        <w:tc>
          <w:tcPr>
            <w:tcW w:w="674" w:type="dxa"/>
            <w:tcBorders>
              <w:top w:val="nil"/>
              <w:left w:val="nil"/>
              <w:bottom w:val="nil"/>
              <w:right w:val="nil"/>
            </w:tcBorders>
            <w:shd w:val="clear" w:color="000000" w:fill="FFFFFF"/>
            <w:noWrap/>
            <w:vAlign w:val="center"/>
            <w:hideMark/>
          </w:tcPr>
          <w:p w14:paraId="274AA35B"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BR</w:t>
            </w:r>
          </w:p>
        </w:tc>
        <w:tc>
          <w:tcPr>
            <w:tcW w:w="1634" w:type="dxa"/>
            <w:tcBorders>
              <w:top w:val="nil"/>
              <w:left w:val="nil"/>
              <w:bottom w:val="nil"/>
              <w:right w:val="nil"/>
            </w:tcBorders>
            <w:shd w:val="clear" w:color="000000" w:fill="FFFFFF"/>
            <w:vAlign w:val="center"/>
            <w:hideMark/>
          </w:tcPr>
          <w:p w14:paraId="7569A668"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Products of forestry, logging and related services (02)</w:t>
            </w:r>
          </w:p>
        </w:tc>
        <w:tc>
          <w:tcPr>
            <w:tcW w:w="716" w:type="dxa"/>
            <w:tcBorders>
              <w:top w:val="nil"/>
              <w:left w:val="nil"/>
              <w:bottom w:val="nil"/>
              <w:right w:val="nil"/>
            </w:tcBorders>
            <w:shd w:val="clear" w:color="000000" w:fill="FFFFFF"/>
            <w:noWrap/>
            <w:vAlign w:val="center"/>
            <w:hideMark/>
          </w:tcPr>
          <w:p w14:paraId="7121E781"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WL</w:t>
            </w:r>
          </w:p>
        </w:tc>
        <w:tc>
          <w:tcPr>
            <w:tcW w:w="992" w:type="dxa"/>
            <w:tcBorders>
              <w:top w:val="nil"/>
              <w:left w:val="nil"/>
              <w:bottom w:val="nil"/>
              <w:right w:val="nil"/>
            </w:tcBorders>
            <w:shd w:val="clear" w:color="000000" w:fill="FFFFFF"/>
            <w:noWrap/>
            <w:vAlign w:val="center"/>
            <w:hideMark/>
          </w:tcPr>
          <w:p w14:paraId="3CBB264A" w14:textId="52E777A2"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31 600</w:t>
            </w:r>
          </w:p>
        </w:tc>
        <w:tc>
          <w:tcPr>
            <w:tcW w:w="992" w:type="dxa"/>
            <w:tcBorders>
              <w:top w:val="nil"/>
              <w:left w:val="nil"/>
              <w:bottom w:val="nil"/>
              <w:right w:val="nil"/>
            </w:tcBorders>
            <w:shd w:val="clear" w:color="000000" w:fill="FFFFFF"/>
            <w:noWrap/>
            <w:vAlign w:val="center"/>
            <w:hideMark/>
          </w:tcPr>
          <w:p w14:paraId="72B8CA68"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0.1 %</w:t>
            </w:r>
          </w:p>
        </w:tc>
        <w:tc>
          <w:tcPr>
            <w:tcW w:w="1134" w:type="dxa"/>
            <w:tcBorders>
              <w:top w:val="nil"/>
              <w:left w:val="nil"/>
              <w:bottom w:val="nil"/>
              <w:right w:val="nil"/>
            </w:tcBorders>
            <w:shd w:val="clear" w:color="000000" w:fill="FFFFFF"/>
            <w:noWrap/>
            <w:vAlign w:val="center"/>
            <w:hideMark/>
          </w:tcPr>
          <w:p w14:paraId="3639FCB4" w14:textId="14E55194"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21 900</w:t>
            </w:r>
          </w:p>
        </w:tc>
        <w:tc>
          <w:tcPr>
            <w:tcW w:w="662" w:type="dxa"/>
            <w:tcBorders>
              <w:top w:val="nil"/>
              <w:left w:val="nil"/>
              <w:bottom w:val="nil"/>
              <w:right w:val="nil"/>
            </w:tcBorders>
            <w:shd w:val="clear" w:color="000000" w:fill="FFFFFF"/>
            <w:noWrap/>
            <w:vAlign w:val="center"/>
            <w:hideMark/>
          </w:tcPr>
          <w:p w14:paraId="69A06838"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0.69</w:t>
            </w:r>
          </w:p>
        </w:tc>
        <w:tc>
          <w:tcPr>
            <w:tcW w:w="1134" w:type="dxa"/>
            <w:tcBorders>
              <w:top w:val="nil"/>
              <w:left w:val="nil"/>
              <w:bottom w:val="nil"/>
              <w:right w:val="nil"/>
            </w:tcBorders>
            <w:shd w:val="clear" w:color="000000" w:fill="FFFFFF"/>
            <w:noWrap/>
            <w:vAlign w:val="center"/>
            <w:hideMark/>
          </w:tcPr>
          <w:p w14:paraId="49CB1C96"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0.6 %</w:t>
            </w:r>
          </w:p>
        </w:tc>
        <w:tc>
          <w:tcPr>
            <w:tcW w:w="1757" w:type="dxa"/>
            <w:tcBorders>
              <w:top w:val="nil"/>
              <w:left w:val="nil"/>
              <w:bottom w:val="nil"/>
              <w:right w:val="nil"/>
            </w:tcBorders>
            <w:shd w:val="clear" w:color="000000" w:fill="FFFFFF"/>
            <w:noWrap/>
            <w:vAlign w:val="center"/>
            <w:hideMark/>
          </w:tcPr>
          <w:p w14:paraId="10148415" w14:textId="3C77586F"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31 %</w:t>
            </w:r>
          </w:p>
        </w:tc>
      </w:tr>
      <w:tr w:rsidR="008E69B8" w:rsidRPr="00C23F71" w14:paraId="1B5C5319" w14:textId="77777777" w:rsidTr="00643BED">
        <w:trPr>
          <w:trHeight w:val="300"/>
        </w:trPr>
        <w:tc>
          <w:tcPr>
            <w:tcW w:w="674" w:type="dxa"/>
            <w:tcBorders>
              <w:top w:val="nil"/>
              <w:left w:val="nil"/>
              <w:bottom w:val="nil"/>
              <w:right w:val="nil"/>
            </w:tcBorders>
            <w:shd w:val="clear" w:color="000000" w:fill="FFFFFF"/>
            <w:noWrap/>
            <w:vAlign w:val="center"/>
            <w:hideMark/>
          </w:tcPr>
          <w:p w14:paraId="0AD7BF26"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CN</w:t>
            </w:r>
          </w:p>
        </w:tc>
        <w:tc>
          <w:tcPr>
            <w:tcW w:w="1634" w:type="dxa"/>
            <w:tcBorders>
              <w:top w:val="nil"/>
              <w:left w:val="nil"/>
              <w:bottom w:val="nil"/>
              <w:right w:val="nil"/>
            </w:tcBorders>
            <w:shd w:val="clear" w:color="000000" w:fill="FFFFFF"/>
            <w:vAlign w:val="center"/>
            <w:hideMark/>
          </w:tcPr>
          <w:p w14:paraId="11CCCF7A"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 xml:space="preserve">Chemicals </w:t>
            </w:r>
            <w:proofErr w:type="spellStart"/>
            <w:r w:rsidRPr="00C23F71">
              <w:rPr>
                <w:rFonts w:ascii="Calibri" w:eastAsia="Times New Roman" w:hAnsi="Calibri" w:cs="Times New Roman"/>
                <w:color w:val="000000"/>
                <w:sz w:val="16"/>
              </w:rPr>
              <w:t>nec</w:t>
            </w:r>
            <w:proofErr w:type="spellEnd"/>
          </w:p>
        </w:tc>
        <w:tc>
          <w:tcPr>
            <w:tcW w:w="716" w:type="dxa"/>
            <w:tcBorders>
              <w:top w:val="nil"/>
              <w:left w:val="nil"/>
              <w:bottom w:val="nil"/>
              <w:right w:val="nil"/>
            </w:tcBorders>
            <w:shd w:val="clear" w:color="000000" w:fill="FFFFFF"/>
            <w:noWrap/>
            <w:vAlign w:val="center"/>
            <w:hideMark/>
          </w:tcPr>
          <w:p w14:paraId="79403769"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WM</w:t>
            </w:r>
          </w:p>
        </w:tc>
        <w:tc>
          <w:tcPr>
            <w:tcW w:w="992" w:type="dxa"/>
            <w:tcBorders>
              <w:top w:val="nil"/>
              <w:left w:val="nil"/>
              <w:bottom w:val="nil"/>
              <w:right w:val="nil"/>
            </w:tcBorders>
            <w:shd w:val="clear" w:color="000000" w:fill="FFFFFF"/>
            <w:noWrap/>
            <w:vAlign w:val="center"/>
            <w:hideMark/>
          </w:tcPr>
          <w:p w14:paraId="2F9AAAE9" w14:textId="4988609B"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37 200</w:t>
            </w:r>
          </w:p>
        </w:tc>
        <w:tc>
          <w:tcPr>
            <w:tcW w:w="992" w:type="dxa"/>
            <w:tcBorders>
              <w:top w:val="nil"/>
              <w:left w:val="nil"/>
              <w:bottom w:val="nil"/>
              <w:right w:val="nil"/>
            </w:tcBorders>
            <w:shd w:val="clear" w:color="000000" w:fill="FFFFFF"/>
            <w:noWrap/>
            <w:vAlign w:val="center"/>
            <w:hideMark/>
          </w:tcPr>
          <w:p w14:paraId="5B9B788C"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0.2 %</w:t>
            </w:r>
          </w:p>
        </w:tc>
        <w:tc>
          <w:tcPr>
            <w:tcW w:w="1134" w:type="dxa"/>
            <w:tcBorders>
              <w:top w:val="nil"/>
              <w:left w:val="nil"/>
              <w:bottom w:val="nil"/>
              <w:right w:val="nil"/>
            </w:tcBorders>
            <w:shd w:val="clear" w:color="000000" w:fill="FFFFFF"/>
            <w:noWrap/>
            <w:vAlign w:val="center"/>
            <w:hideMark/>
          </w:tcPr>
          <w:p w14:paraId="766C6CC5" w14:textId="0FEF02B0"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21 400</w:t>
            </w:r>
          </w:p>
        </w:tc>
        <w:tc>
          <w:tcPr>
            <w:tcW w:w="662" w:type="dxa"/>
            <w:tcBorders>
              <w:top w:val="nil"/>
              <w:left w:val="nil"/>
              <w:bottom w:val="nil"/>
              <w:right w:val="nil"/>
            </w:tcBorders>
            <w:shd w:val="clear" w:color="000000" w:fill="FFFFFF"/>
            <w:noWrap/>
            <w:vAlign w:val="center"/>
            <w:hideMark/>
          </w:tcPr>
          <w:p w14:paraId="3895C092"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0.58</w:t>
            </w:r>
          </w:p>
        </w:tc>
        <w:tc>
          <w:tcPr>
            <w:tcW w:w="1134" w:type="dxa"/>
            <w:tcBorders>
              <w:top w:val="nil"/>
              <w:left w:val="nil"/>
              <w:bottom w:val="nil"/>
              <w:right w:val="nil"/>
            </w:tcBorders>
            <w:shd w:val="clear" w:color="000000" w:fill="FFFFFF"/>
            <w:noWrap/>
            <w:vAlign w:val="center"/>
            <w:hideMark/>
          </w:tcPr>
          <w:p w14:paraId="64097661"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0.6 %</w:t>
            </w:r>
          </w:p>
        </w:tc>
        <w:tc>
          <w:tcPr>
            <w:tcW w:w="1757" w:type="dxa"/>
            <w:tcBorders>
              <w:top w:val="nil"/>
              <w:left w:val="nil"/>
              <w:bottom w:val="nil"/>
              <w:right w:val="nil"/>
            </w:tcBorders>
            <w:shd w:val="clear" w:color="000000" w:fill="FFFFFF"/>
            <w:noWrap/>
            <w:vAlign w:val="center"/>
            <w:hideMark/>
          </w:tcPr>
          <w:p w14:paraId="5A0F632B" w14:textId="5F46CE63"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42 %</w:t>
            </w:r>
          </w:p>
        </w:tc>
      </w:tr>
      <w:tr w:rsidR="008E69B8" w:rsidRPr="00C23F71" w14:paraId="571FC16D" w14:textId="77777777" w:rsidTr="00643BED">
        <w:trPr>
          <w:trHeight w:val="300"/>
        </w:trPr>
        <w:tc>
          <w:tcPr>
            <w:tcW w:w="674" w:type="dxa"/>
            <w:tcBorders>
              <w:top w:val="nil"/>
              <w:left w:val="nil"/>
              <w:bottom w:val="nil"/>
              <w:right w:val="nil"/>
            </w:tcBorders>
            <w:shd w:val="clear" w:color="000000" w:fill="FFFFFF"/>
            <w:noWrap/>
            <w:vAlign w:val="center"/>
            <w:hideMark/>
          </w:tcPr>
          <w:p w14:paraId="3FEC9DD4"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FR</w:t>
            </w:r>
          </w:p>
        </w:tc>
        <w:tc>
          <w:tcPr>
            <w:tcW w:w="1634" w:type="dxa"/>
            <w:tcBorders>
              <w:top w:val="nil"/>
              <w:left w:val="nil"/>
              <w:bottom w:val="nil"/>
              <w:right w:val="nil"/>
            </w:tcBorders>
            <w:shd w:val="clear" w:color="000000" w:fill="FFFFFF"/>
            <w:vAlign w:val="center"/>
            <w:hideMark/>
          </w:tcPr>
          <w:p w14:paraId="736FAD3F"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 xml:space="preserve">Meat animals </w:t>
            </w:r>
            <w:proofErr w:type="spellStart"/>
            <w:r w:rsidRPr="00C23F71">
              <w:rPr>
                <w:rFonts w:ascii="Calibri" w:eastAsia="Times New Roman" w:hAnsi="Calibri" w:cs="Times New Roman"/>
                <w:color w:val="000000"/>
                <w:sz w:val="16"/>
              </w:rPr>
              <w:t>nec</w:t>
            </w:r>
            <w:proofErr w:type="spellEnd"/>
          </w:p>
        </w:tc>
        <w:tc>
          <w:tcPr>
            <w:tcW w:w="716" w:type="dxa"/>
            <w:tcBorders>
              <w:top w:val="nil"/>
              <w:left w:val="nil"/>
              <w:bottom w:val="nil"/>
              <w:right w:val="nil"/>
            </w:tcBorders>
            <w:shd w:val="clear" w:color="000000" w:fill="FFFFFF"/>
            <w:noWrap/>
            <w:vAlign w:val="center"/>
            <w:hideMark/>
          </w:tcPr>
          <w:p w14:paraId="1E5644EC"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WA</w:t>
            </w:r>
          </w:p>
        </w:tc>
        <w:tc>
          <w:tcPr>
            <w:tcW w:w="992" w:type="dxa"/>
            <w:tcBorders>
              <w:top w:val="nil"/>
              <w:left w:val="nil"/>
              <w:bottom w:val="nil"/>
              <w:right w:val="nil"/>
            </w:tcBorders>
            <w:shd w:val="clear" w:color="000000" w:fill="FFFFFF"/>
            <w:noWrap/>
            <w:vAlign w:val="center"/>
            <w:hideMark/>
          </w:tcPr>
          <w:p w14:paraId="6E9ECF19" w14:textId="3A688B80"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99</w:t>
            </w:r>
          </w:p>
        </w:tc>
        <w:tc>
          <w:tcPr>
            <w:tcW w:w="992" w:type="dxa"/>
            <w:tcBorders>
              <w:top w:val="nil"/>
              <w:left w:val="nil"/>
              <w:bottom w:val="nil"/>
              <w:right w:val="nil"/>
            </w:tcBorders>
            <w:shd w:val="clear" w:color="000000" w:fill="FFFFFF"/>
            <w:noWrap/>
            <w:vAlign w:val="center"/>
            <w:hideMark/>
          </w:tcPr>
          <w:p w14:paraId="5D7BE937"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0.0 %</w:t>
            </w:r>
          </w:p>
        </w:tc>
        <w:tc>
          <w:tcPr>
            <w:tcW w:w="1134" w:type="dxa"/>
            <w:tcBorders>
              <w:top w:val="nil"/>
              <w:left w:val="nil"/>
              <w:bottom w:val="nil"/>
              <w:right w:val="nil"/>
            </w:tcBorders>
            <w:shd w:val="clear" w:color="000000" w:fill="FFFFFF"/>
            <w:noWrap/>
            <w:vAlign w:val="center"/>
            <w:hideMark/>
          </w:tcPr>
          <w:p w14:paraId="75AEDBFD" w14:textId="57BC77AE"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21 400</w:t>
            </w:r>
          </w:p>
        </w:tc>
        <w:tc>
          <w:tcPr>
            <w:tcW w:w="662" w:type="dxa"/>
            <w:tcBorders>
              <w:top w:val="nil"/>
              <w:left w:val="nil"/>
              <w:bottom w:val="nil"/>
              <w:right w:val="nil"/>
            </w:tcBorders>
            <w:shd w:val="clear" w:color="000000" w:fill="FFFFFF"/>
            <w:noWrap/>
            <w:vAlign w:val="center"/>
            <w:hideMark/>
          </w:tcPr>
          <w:p w14:paraId="503A6029" w14:textId="7448214E"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217</w:t>
            </w:r>
          </w:p>
        </w:tc>
        <w:tc>
          <w:tcPr>
            <w:tcW w:w="1134" w:type="dxa"/>
            <w:tcBorders>
              <w:top w:val="nil"/>
              <w:left w:val="nil"/>
              <w:bottom w:val="nil"/>
              <w:right w:val="nil"/>
            </w:tcBorders>
            <w:shd w:val="clear" w:color="000000" w:fill="FFFFFF"/>
            <w:noWrap/>
            <w:vAlign w:val="center"/>
            <w:hideMark/>
          </w:tcPr>
          <w:p w14:paraId="6A87EA6C"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0.6 %</w:t>
            </w:r>
          </w:p>
        </w:tc>
        <w:tc>
          <w:tcPr>
            <w:tcW w:w="1757" w:type="dxa"/>
            <w:tcBorders>
              <w:top w:val="nil"/>
              <w:left w:val="nil"/>
              <w:bottom w:val="nil"/>
              <w:right w:val="nil"/>
            </w:tcBorders>
            <w:shd w:val="clear" w:color="000000" w:fill="FFFFFF"/>
            <w:noWrap/>
            <w:vAlign w:val="center"/>
            <w:hideMark/>
          </w:tcPr>
          <w:p w14:paraId="7B390FCA" w14:textId="0E32980A"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21800 %</w:t>
            </w:r>
          </w:p>
        </w:tc>
      </w:tr>
      <w:tr w:rsidR="008E69B8" w:rsidRPr="00C23F71" w14:paraId="4E3FBB5F" w14:textId="77777777" w:rsidTr="00643BED">
        <w:trPr>
          <w:trHeight w:val="300"/>
        </w:trPr>
        <w:tc>
          <w:tcPr>
            <w:tcW w:w="674" w:type="dxa"/>
            <w:tcBorders>
              <w:top w:val="nil"/>
              <w:left w:val="nil"/>
              <w:bottom w:val="nil"/>
              <w:right w:val="nil"/>
            </w:tcBorders>
            <w:shd w:val="clear" w:color="000000" w:fill="FFFFFF"/>
            <w:noWrap/>
            <w:vAlign w:val="center"/>
            <w:hideMark/>
          </w:tcPr>
          <w:p w14:paraId="784C54FA"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CN</w:t>
            </w:r>
          </w:p>
        </w:tc>
        <w:tc>
          <w:tcPr>
            <w:tcW w:w="1634" w:type="dxa"/>
            <w:tcBorders>
              <w:top w:val="nil"/>
              <w:left w:val="nil"/>
              <w:bottom w:val="nil"/>
              <w:right w:val="nil"/>
            </w:tcBorders>
            <w:shd w:val="clear" w:color="000000" w:fill="FFFFFF"/>
            <w:vAlign w:val="center"/>
            <w:hideMark/>
          </w:tcPr>
          <w:p w14:paraId="2364E79E"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Products of forestry, logging and related services (02)</w:t>
            </w:r>
          </w:p>
        </w:tc>
        <w:tc>
          <w:tcPr>
            <w:tcW w:w="716" w:type="dxa"/>
            <w:tcBorders>
              <w:top w:val="nil"/>
              <w:left w:val="nil"/>
              <w:bottom w:val="nil"/>
              <w:right w:val="nil"/>
            </w:tcBorders>
            <w:shd w:val="clear" w:color="000000" w:fill="FFFFFF"/>
            <w:noWrap/>
            <w:vAlign w:val="center"/>
            <w:hideMark/>
          </w:tcPr>
          <w:p w14:paraId="71166858"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WF</w:t>
            </w:r>
          </w:p>
        </w:tc>
        <w:tc>
          <w:tcPr>
            <w:tcW w:w="992" w:type="dxa"/>
            <w:tcBorders>
              <w:top w:val="nil"/>
              <w:left w:val="nil"/>
              <w:bottom w:val="nil"/>
              <w:right w:val="nil"/>
            </w:tcBorders>
            <w:shd w:val="clear" w:color="000000" w:fill="FFFFFF"/>
            <w:noWrap/>
            <w:vAlign w:val="center"/>
            <w:hideMark/>
          </w:tcPr>
          <w:p w14:paraId="03ADF0E8" w14:textId="45FF5DEC"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1 050 000</w:t>
            </w:r>
          </w:p>
        </w:tc>
        <w:tc>
          <w:tcPr>
            <w:tcW w:w="992" w:type="dxa"/>
            <w:tcBorders>
              <w:top w:val="nil"/>
              <w:left w:val="nil"/>
              <w:bottom w:val="nil"/>
              <w:right w:val="nil"/>
            </w:tcBorders>
            <w:shd w:val="clear" w:color="000000" w:fill="FFFFFF"/>
            <w:noWrap/>
            <w:vAlign w:val="center"/>
            <w:hideMark/>
          </w:tcPr>
          <w:p w14:paraId="42FFAE5A"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4.8 %</w:t>
            </w:r>
          </w:p>
        </w:tc>
        <w:tc>
          <w:tcPr>
            <w:tcW w:w="1134" w:type="dxa"/>
            <w:tcBorders>
              <w:top w:val="nil"/>
              <w:left w:val="nil"/>
              <w:bottom w:val="nil"/>
              <w:right w:val="nil"/>
            </w:tcBorders>
            <w:shd w:val="clear" w:color="000000" w:fill="FFFFFF"/>
            <w:noWrap/>
            <w:vAlign w:val="center"/>
            <w:hideMark/>
          </w:tcPr>
          <w:p w14:paraId="65D083C4" w14:textId="70C2F99A"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20 600</w:t>
            </w:r>
          </w:p>
        </w:tc>
        <w:tc>
          <w:tcPr>
            <w:tcW w:w="662" w:type="dxa"/>
            <w:tcBorders>
              <w:top w:val="nil"/>
              <w:left w:val="nil"/>
              <w:bottom w:val="nil"/>
              <w:right w:val="nil"/>
            </w:tcBorders>
            <w:shd w:val="clear" w:color="000000" w:fill="FFFFFF"/>
            <w:noWrap/>
            <w:vAlign w:val="center"/>
            <w:hideMark/>
          </w:tcPr>
          <w:p w14:paraId="0B5BE493"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0.02</w:t>
            </w:r>
          </w:p>
        </w:tc>
        <w:tc>
          <w:tcPr>
            <w:tcW w:w="1134" w:type="dxa"/>
            <w:tcBorders>
              <w:top w:val="nil"/>
              <w:left w:val="nil"/>
              <w:bottom w:val="nil"/>
              <w:right w:val="nil"/>
            </w:tcBorders>
            <w:shd w:val="clear" w:color="000000" w:fill="FFFFFF"/>
            <w:noWrap/>
            <w:vAlign w:val="center"/>
            <w:hideMark/>
          </w:tcPr>
          <w:p w14:paraId="5F5CA43B"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0.6 %</w:t>
            </w:r>
          </w:p>
        </w:tc>
        <w:tc>
          <w:tcPr>
            <w:tcW w:w="1757" w:type="dxa"/>
            <w:tcBorders>
              <w:top w:val="nil"/>
              <w:left w:val="nil"/>
              <w:bottom w:val="nil"/>
              <w:right w:val="nil"/>
            </w:tcBorders>
            <w:shd w:val="clear" w:color="000000" w:fill="FFFFFF"/>
            <w:noWrap/>
            <w:vAlign w:val="center"/>
            <w:hideMark/>
          </w:tcPr>
          <w:p w14:paraId="00155A8E" w14:textId="02EE851B"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102 %</w:t>
            </w:r>
          </w:p>
        </w:tc>
      </w:tr>
      <w:tr w:rsidR="008E69B8" w:rsidRPr="00C23F71" w14:paraId="091AFAD6" w14:textId="77777777" w:rsidTr="00643BED">
        <w:trPr>
          <w:trHeight w:val="315"/>
        </w:trPr>
        <w:tc>
          <w:tcPr>
            <w:tcW w:w="674" w:type="dxa"/>
            <w:tcBorders>
              <w:top w:val="nil"/>
              <w:left w:val="nil"/>
              <w:bottom w:val="single" w:sz="8" w:space="0" w:color="auto"/>
              <w:right w:val="nil"/>
            </w:tcBorders>
            <w:shd w:val="clear" w:color="000000" w:fill="FFFFFF"/>
            <w:noWrap/>
            <w:vAlign w:val="center"/>
            <w:hideMark/>
          </w:tcPr>
          <w:p w14:paraId="7E0417C8"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TW</w:t>
            </w:r>
          </w:p>
        </w:tc>
        <w:tc>
          <w:tcPr>
            <w:tcW w:w="1634" w:type="dxa"/>
            <w:tcBorders>
              <w:top w:val="nil"/>
              <w:left w:val="nil"/>
              <w:bottom w:val="single" w:sz="8" w:space="0" w:color="auto"/>
              <w:right w:val="nil"/>
            </w:tcBorders>
            <w:shd w:val="clear" w:color="000000" w:fill="FFFFFF"/>
            <w:vAlign w:val="center"/>
            <w:hideMark/>
          </w:tcPr>
          <w:p w14:paraId="7E114D30" w14:textId="77777777" w:rsidR="008E69B8" w:rsidRPr="00C23F71" w:rsidRDefault="008E69B8" w:rsidP="00643BED">
            <w:pPr>
              <w:spacing w:after="0" w:line="240" w:lineRule="auto"/>
              <w:rPr>
                <w:rFonts w:ascii="Calibri" w:eastAsia="Times New Roman" w:hAnsi="Calibri" w:cs="Times New Roman"/>
                <w:color w:val="000000"/>
                <w:sz w:val="16"/>
              </w:rPr>
            </w:pPr>
            <w:r w:rsidRPr="00C23F71">
              <w:rPr>
                <w:rFonts w:ascii="Calibri" w:eastAsia="Times New Roman" w:hAnsi="Calibri" w:cs="Times New Roman"/>
                <w:color w:val="000000"/>
                <w:sz w:val="16"/>
              </w:rPr>
              <w:t>Copper ores and concentrates</w:t>
            </w:r>
          </w:p>
        </w:tc>
        <w:tc>
          <w:tcPr>
            <w:tcW w:w="716" w:type="dxa"/>
            <w:tcBorders>
              <w:top w:val="nil"/>
              <w:left w:val="nil"/>
              <w:bottom w:val="single" w:sz="8" w:space="0" w:color="auto"/>
              <w:right w:val="nil"/>
            </w:tcBorders>
            <w:shd w:val="clear" w:color="000000" w:fill="FFFFFF"/>
            <w:noWrap/>
            <w:vAlign w:val="center"/>
            <w:hideMark/>
          </w:tcPr>
          <w:p w14:paraId="78CB1C40"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WA</w:t>
            </w:r>
          </w:p>
        </w:tc>
        <w:tc>
          <w:tcPr>
            <w:tcW w:w="992" w:type="dxa"/>
            <w:tcBorders>
              <w:top w:val="nil"/>
              <w:left w:val="nil"/>
              <w:bottom w:val="single" w:sz="8" w:space="0" w:color="auto"/>
              <w:right w:val="nil"/>
            </w:tcBorders>
            <w:shd w:val="clear" w:color="000000" w:fill="FFFFFF"/>
            <w:noWrap/>
            <w:vAlign w:val="center"/>
            <w:hideMark/>
          </w:tcPr>
          <w:p w14:paraId="2307C028" w14:textId="13750F8A"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20 800</w:t>
            </w:r>
          </w:p>
        </w:tc>
        <w:tc>
          <w:tcPr>
            <w:tcW w:w="992" w:type="dxa"/>
            <w:tcBorders>
              <w:top w:val="nil"/>
              <w:left w:val="nil"/>
              <w:bottom w:val="single" w:sz="8" w:space="0" w:color="auto"/>
              <w:right w:val="nil"/>
            </w:tcBorders>
            <w:shd w:val="clear" w:color="000000" w:fill="FFFFFF"/>
            <w:noWrap/>
            <w:vAlign w:val="center"/>
            <w:hideMark/>
          </w:tcPr>
          <w:p w14:paraId="7B639093"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0.1 %</w:t>
            </w:r>
          </w:p>
        </w:tc>
        <w:tc>
          <w:tcPr>
            <w:tcW w:w="1134" w:type="dxa"/>
            <w:tcBorders>
              <w:top w:val="nil"/>
              <w:left w:val="nil"/>
              <w:bottom w:val="single" w:sz="8" w:space="0" w:color="auto"/>
              <w:right w:val="nil"/>
            </w:tcBorders>
            <w:shd w:val="clear" w:color="000000" w:fill="FFFFFF"/>
            <w:noWrap/>
            <w:vAlign w:val="center"/>
            <w:hideMark/>
          </w:tcPr>
          <w:p w14:paraId="35AE53A2" w14:textId="0CE1D37E"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19 900</w:t>
            </w:r>
          </w:p>
        </w:tc>
        <w:tc>
          <w:tcPr>
            <w:tcW w:w="662" w:type="dxa"/>
            <w:tcBorders>
              <w:top w:val="nil"/>
              <w:left w:val="nil"/>
              <w:bottom w:val="single" w:sz="8" w:space="0" w:color="auto"/>
              <w:right w:val="nil"/>
            </w:tcBorders>
            <w:shd w:val="clear" w:color="000000" w:fill="FFFFFF"/>
            <w:noWrap/>
            <w:vAlign w:val="center"/>
            <w:hideMark/>
          </w:tcPr>
          <w:p w14:paraId="7BCB4DFB"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0.95</w:t>
            </w:r>
          </w:p>
        </w:tc>
        <w:tc>
          <w:tcPr>
            <w:tcW w:w="1134" w:type="dxa"/>
            <w:tcBorders>
              <w:top w:val="nil"/>
              <w:left w:val="nil"/>
              <w:bottom w:val="single" w:sz="8" w:space="0" w:color="auto"/>
              <w:right w:val="nil"/>
            </w:tcBorders>
            <w:shd w:val="clear" w:color="000000" w:fill="FFFFFF"/>
            <w:noWrap/>
            <w:vAlign w:val="center"/>
            <w:hideMark/>
          </w:tcPr>
          <w:p w14:paraId="417B981C" w14:textId="77777777" w:rsidR="008E69B8" w:rsidRPr="00C23F71" w:rsidRDefault="008E69B8" w:rsidP="008E69B8">
            <w:pPr>
              <w:spacing w:after="0" w:line="240" w:lineRule="auto"/>
              <w:jc w:val="center"/>
              <w:rPr>
                <w:rFonts w:ascii="Calibri" w:eastAsia="Times New Roman" w:hAnsi="Calibri" w:cs="Times New Roman"/>
                <w:color w:val="000000"/>
                <w:sz w:val="16"/>
              </w:rPr>
            </w:pPr>
            <w:r w:rsidRPr="00C23F71">
              <w:rPr>
                <w:rFonts w:ascii="Calibri" w:eastAsia="Times New Roman" w:hAnsi="Calibri" w:cs="Times New Roman"/>
                <w:color w:val="000000"/>
                <w:sz w:val="16"/>
              </w:rPr>
              <w:t>0.6 %</w:t>
            </w:r>
          </w:p>
        </w:tc>
        <w:tc>
          <w:tcPr>
            <w:tcW w:w="1757" w:type="dxa"/>
            <w:tcBorders>
              <w:top w:val="nil"/>
              <w:left w:val="nil"/>
              <w:bottom w:val="single" w:sz="8" w:space="0" w:color="auto"/>
              <w:right w:val="nil"/>
            </w:tcBorders>
            <w:shd w:val="clear" w:color="000000" w:fill="FFFFFF"/>
            <w:noWrap/>
            <w:vAlign w:val="center"/>
            <w:hideMark/>
          </w:tcPr>
          <w:p w14:paraId="3D8742D0" w14:textId="4E7B2F49" w:rsidR="008E69B8" w:rsidRPr="008E69B8" w:rsidRDefault="008E69B8" w:rsidP="008E69B8">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5 %</w:t>
            </w:r>
          </w:p>
        </w:tc>
      </w:tr>
    </w:tbl>
    <w:p w14:paraId="5AE160AD" w14:textId="67307030" w:rsidR="009B48D3" w:rsidRPr="009B48D3" w:rsidRDefault="00897F3D" w:rsidP="009B48D3">
      <w:pPr>
        <w:pStyle w:val="Heading1"/>
      </w:pPr>
      <w:bookmarkStart w:id="17" w:name="Aggregation_effect_time_series"/>
      <w:r>
        <w:t>Aggregation effect all years</w:t>
      </w:r>
      <w:bookmarkEnd w:id="17"/>
    </w:p>
    <w:p w14:paraId="27365C18" w14:textId="484CDF2B" w:rsidR="00897F3D" w:rsidRDefault="00897F3D" w:rsidP="00897F3D">
      <w:r>
        <w:t xml:space="preserve">The tables underneath show the effect of regional aggregation on </w:t>
      </w:r>
      <w:r w:rsidR="00852B66">
        <w:t xml:space="preserve">land embodied in trade </w:t>
      </w:r>
      <w:r>
        <w:t>across all years.</w:t>
      </w:r>
    </w:p>
    <w:p w14:paraId="23CE0313" w14:textId="228DBF71" w:rsidR="009B48D3" w:rsidRDefault="009B48D3" w:rsidP="009B48D3">
      <w:pPr>
        <w:pStyle w:val="Heading2"/>
      </w:pPr>
      <w:r>
        <w:t>Exports per region</w:t>
      </w:r>
    </w:p>
    <w:p w14:paraId="31D3307E" w14:textId="53BC85A4" w:rsidR="003B28D0" w:rsidRDefault="003B28D0" w:rsidP="00643BED">
      <w:pPr>
        <w:pStyle w:val="Caption"/>
        <w:keepNext/>
      </w:pPr>
      <w:r>
        <w:t xml:space="preserve">Table S </w:t>
      </w:r>
      <w:fldSimple w:instr=" SEQ Table_S \* ARABIC ">
        <w:r w:rsidR="008F6B82">
          <w:rPr>
            <w:noProof/>
          </w:rPr>
          <w:t>6</w:t>
        </w:r>
      </w:fldSimple>
      <w:r>
        <w:t>:</w:t>
      </w:r>
      <w:r w:rsidRPr="003B28D0">
        <w:t xml:space="preserve"> </w:t>
      </w:r>
      <w:r>
        <w:t>Regions ranked according to aggregation error score</w:t>
      </w:r>
      <w:r w:rsidRPr="005C6447">
        <w:t xml:space="preserve"> of land embodied in </w:t>
      </w:r>
      <w:r>
        <w:t>exports</w:t>
      </w:r>
      <w:r w:rsidRPr="005C6447">
        <w:t>.</w:t>
      </w:r>
      <w:r>
        <w:t xml:space="preserve"> No aggregation error for the non-</w:t>
      </w:r>
      <w:proofErr w:type="spellStart"/>
      <w:r>
        <w:t>RoW</w:t>
      </w:r>
      <w:proofErr w:type="spellEnd"/>
      <w:r>
        <w:t xml:space="preserve"> regions. The error score is relative to the total value of the specific flow of exports. The share of total aggregation error refers to the aggregation error summed across all flows (i.e. global). The difference between databases shows the value of the flow in the aggregated database compared to that in EXIOBASE 3rx</w:t>
      </w:r>
    </w:p>
    <w:tbl>
      <w:tblPr>
        <w:tblW w:w="9271" w:type="dxa"/>
        <w:tblLook w:val="04A0" w:firstRow="1" w:lastRow="0" w:firstColumn="1" w:lastColumn="0" w:noHBand="0" w:noVBand="1"/>
      </w:tblPr>
      <w:tblGrid>
        <w:gridCol w:w="840"/>
        <w:gridCol w:w="1145"/>
        <w:gridCol w:w="1417"/>
        <w:gridCol w:w="1134"/>
        <w:gridCol w:w="851"/>
        <w:gridCol w:w="1276"/>
        <w:gridCol w:w="2608"/>
      </w:tblGrid>
      <w:tr w:rsidR="00384FA7" w:rsidRPr="00384FA7" w14:paraId="5338D445" w14:textId="77777777" w:rsidTr="00643BED">
        <w:trPr>
          <w:trHeight w:val="600"/>
        </w:trPr>
        <w:tc>
          <w:tcPr>
            <w:tcW w:w="840" w:type="dxa"/>
            <w:tcBorders>
              <w:top w:val="single" w:sz="4" w:space="0" w:color="auto"/>
              <w:left w:val="nil"/>
              <w:bottom w:val="single" w:sz="4" w:space="0" w:color="auto"/>
              <w:right w:val="nil"/>
            </w:tcBorders>
            <w:shd w:val="clear" w:color="000000" w:fill="FFFFFF"/>
            <w:vAlign w:val="center"/>
            <w:hideMark/>
          </w:tcPr>
          <w:p w14:paraId="362768F7" w14:textId="0641BF6C" w:rsidR="00384FA7" w:rsidRPr="00384FA7" w:rsidRDefault="00384FA7" w:rsidP="00643BED">
            <w:pPr>
              <w:spacing w:after="0" w:line="240" w:lineRule="auto"/>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Region</w:t>
            </w:r>
          </w:p>
        </w:tc>
        <w:tc>
          <w:tcPr>
            <w:tcW w:w="1145" w:type="dxa"/>
            <w:tcBorders>
              <w:top w:val="single" w:sz="4" w:space="0" w:color="auto"/>
              <w:left w:val="nil"/>
              <w:bottom w:val="single" w:sz="4" w:space="0" w:color="auto"/>
              <w:right w:val="nil"/>
            </w:tcBorders>
            <w:shd w:val="clear" w:color="000000" w:fill="FFFFFF"/>
            <w:vAlign w:val="center"/>
            <w:hideMark/>
          </w:tcPr>
          <w:p w14:paraId="20F2A5DF" w14:textId="77777777" w:rsidR="00384FA7" w:rsidRPr="00384FA7" w:rsidRDefault="00384FA7" w:rsidP="00384FA7">
            <w:pPr>
              <w:spacing w:after="0" w:line="240" w:lineRule="auto"/>
              <w:jc w:val="center"/>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Total land area of flow (km²)</w:t>
            </w:r>
          </w:p>
        </w:tc>
        <w:tc>
          <w:tcPr>
            <w:tcW w:w="1417" w:type="dxa"/>
            <w:tcBorders>
              <w:top w:val="single" w:sz="4" w:space="0" w:color="auto"/>
              <w:left w:val="nil"/>
              <w:bottom w:val="single" w:sz="4" w:space="0" w:color="auto"/>
              <w:right w:val="nil"/>
            </w:tcBorders>
            <w:shd w:val="clear" w:color="000000" w:fill="FFFFFF"/>
            <w:vAlign w:val="center"/>
            <w:hideMark/>
          </w:tcPr>
          <w:p w14:paraId="17D22332" w14:textId="77777777" w:rsidR="00384FA7" w:rsidRPr="00384FA7" w:rsidRDefault="00384FA7" w:rsidP="00384FA7">
            <w:pPr>
              <w:spacing w:after="0" w:line="240" w:lineRule="auto"/>
              <w:jc w:val="center"/>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Share of global land area (km²)</w:t>
            </w:r>
          </w:p>
        </w:tc>
        <w:tc>
          <w:tcPr>
            <w:tcW w:w="1134" w:type="dxa"/>
            <w:tcBorders>
              <w:top w:val="single" w:sz="4" w:space="0" w:color="auto"/>
              <w:left w:val="nil"/>
              <w:bottom w:val="single" w:sz="4" w:space="0" w:color="auto"/>
              <w:right w:val="nil"/>
            </w:tcBorders>
            <w:shd w:val="clear" w:color="000000" w:fill="FFFFFF"/>
            <w:vAlign w:val="center"/>
            <w:hideMark/>
          </w:tcPr>
          <w:p w14:paraId="739CFE11" w14:textId="77777777" w:rsidR="00384FA7" w:rsidRPr="00384FA7" w:rsidRDefault="00384FA7" w:rsidP="00384FA7">
            <w:pPr>
              <w:spacing w:after="0" w:line="240" w:lineRule="auto"/>
              <w:jc w:val="center"/>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Aggregation error (km²)</w:t>
            </w:r>
          </w:p>
        </w:tc>
        <w:tc>
          <w:tcPr>
            <w:tcW w:w="851" w:type="dxa"/>
            <w:tcBorders>
              <w:top w:val="single" w:sz="4" w:space="0" w:color="auto"/>
              <w:left w:val="nil"/>
              <w:bottom w:val="single" w:sz="4" w:space="0" w:color="auto"/>
              <w:right w:val="nil"/>
            </w:tcBorders>
            <w:shd w:val="clear" w:color="000000" w:fill="FFFFFF"/>
            <w:vAlign w:val="center"/>
            <w:hideMark/>
          </w:tcPr>
          <w:p w14:paraId="68CBC843" w14:textId="77777777" w:rsidR="00384FA7" w:rsidRPr="00384FA7" w:rsidRDefault="00384FA7" w:rsidP="00384FA7">
            <w:pPr>
              <w:spacing w:after="0" w:line="240" w:lineRule="auto"/>
              <w:jc w:val="center"/>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error score (ε)</w:t>
            </w:r>
          </w:p>
        </w:tc>
        <w:tc>
          <w:tcPr>
            <w:tcW w:w="1276" w:type="dxa"/>
            <w:tcBorders>
              <w:top w:val="single" w:sz="4" w:space="0" w:color="auto"/>
              <w:left w:val="nil"/>
              <w:bottom w:val="single" w:sz="4" w:space="0" w:color="auto"/>
              <w:right w:val="nil"/>
            </w:tcBorders>
            <w:shd w:val="clear" w:color="000000" w:fill="FFFFFF"/>
            <w:vAlign w:val="center"/>
            <w:hideMark/>
          </w:tcPr>
          <w:p w14:paraId="6CCE965E" w14:textId="77777777" w:rsidR="00384FA7" w:rsidRPr="00384FA7" w:rsidRDefault="00384FA7" w:rsidP="00384FA7">
            <w:pPr>
              <w:spacing w:after="0" w:line="240" w:lineRule="auto"/>
              <w:jc w:val="center"/>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Share of total aggregation error</w:t>
            </w:r>
          </w:p>
        </w:tc>
        <w:tc>
          <w:tcPr>
            <w:tcW w:w="2608" w:type="dxa"/>
            <w:tcBorders>
              <w:top w:val="single" w:sz="4" w:space="0" w:color="auto"/>
              <w:left w:val="nil"/>
              <w:bottom w:val="single" w:sz="4" w:space="0" w:color="auto"/>
              <w:right w:val="nil"/>
            </w:tcBorders>
            <w:shd w:val="clear" w:color="000000" w:fill="FFFFFF"/>
            <w:vAlign w:val="center"/>
            <w:hideMark/>
          </w:tcPr>
          <w:p w14:paraId="4C6B80CB" w14:textId="77777777" w:rsidR="00384FA7" w:rsidRPr="00384FA7" w:rsidRDefault="00384FA7" w:rsidP="00384FA7">
            <w:pPr>
              <w:spacing w:after="0" w:line="240" w:lineRule="auto"/>
              <w:jc w:val="center"/>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Difference between databases (100% is equal to no difference)</w:t>
            </w:r>
          </w:p>
        </w:tc>
      </w:tr>
      <w:tr w:rsidR="00635221" w:rsidRPr="00384FA7" w14:paraId="2DBB8823" w14:textId="77777777" w:rsidTr="00643BED">
        <w:trPr>
          <w:trHeight w:val="300"/>
        </w:trPr>
        <w:tc>
          <w:tcPr>
            <w:tcW w:w="840" w:type="dxa"/>
            <w:tcBorders>
              <w:top w:val="nil"/>
              <w:left w:val="nil"/>
              <w:bottom w:val="nil"/>
              <w:right w:val="nil"/>
            </w:tcBorders>
            <w:shd w:val="clear" w:color="000000" w:fill="FFFFFF"/>
            <w:noWrap/>
            <w:vAlign w:val="center"/>
            <w:hideMark/>
          </w:tcPr>
          <w:p w14:paraId="463443D1"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WA</w:t>
            </w:r>
          </w:p>
        </w:tc>
        <w:tc>
          <w:tcPr>
            <w:tcW w:w="1145" w:type="dxa"/>
            <w:tcBorders>
              <w:top w:val="nil"/>
              <w:left w:val="nil"/>
              <w:bottom w:val="nil"/>
              <w:right w:val="nil"/>
            </w:tcBorders>
            <w:shd w:val="clear" w:color="000000" w:fill="FFFFFF"/>
            <w:noWrap/>
            <w:vAlign w:val="center"/>
            <w:hideMark/>
          </w:tcPr>
          <w:p w14:paraId="5E1A8037" w14:textId="4C168571"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37 600 000</w:t>
            </w:r>
          </w:p>
        </w:tc>
        <w:tc>
          <w:tcPr>
            <w:tcW w:w="1417" w:type="dxa"/>
            <w:tcBorders>
              <w:top w:val="nil"/>
              <w:left w:val="nil"/>
              <w:bottom w:val="nil"/>
              <w:right w:val="nil"/>
            </w:tcBorders>
            <w:shd w:val="clear" w:color="000000" w:fill="FFFFFF"/>
            <w:noWrap/>
            <w:vAlign w:val="center"/>
            <w:hideMark/>
          </w:tcPr>
          <w:p w14:paraId="39B5AF46" w14:textId="170A0FDA"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10.8 %</w:t>
            </w:r>
          </w:p>
        </w:tc>
        <w:tc>
          <w:tcPr>
            <w:tcW w:w="1134" w:type="dxa"/>
            <w:tcBorders>
              <w:top w:val="nil"/>
              <w:left w:val="nil"/>
              <w:bottom w:val="nil"/>
              <w:right w:val="nil"/>
            </w:tcBorders>
            <w:shd w:val="clear" w:color="000000" w:fill="FFFFFF"/>
            <w:noWrap/>
            <w:vAlign w:val="center"/>
            <w:hideMark/>
          </w:tcPr>
          <w:p w14:paraId="0A11DC7C" w14:textId="780EE2D4"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40 700 000</w:t>
            </w:r>
          </w:p>
        </w:tc>
        <w:tc>
          <w:tcPr>
            <w:tcW w:w="851" w:type="dxa"/>
            <w:tcBorders>
              <w:top w:val="nil"/>
              <w:left w:val="nil"/>
              <w:bottom w:val="nil"/>
              <w:right w:val="nil"/>
            </w:tcBorders>
            <w:shd w:val="clear" w:color="000000" w:fill="FFFFFF"/>
            <w:noWrap/>
            <w:vAlign w:val="center"/>
            <w:hideMark/>
          </w:tcPr>
          <w:p w14:paraId="6A444288"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1.08</w:t>
            </w:r>
          </w:p>
        </w:tc>
        <w:tc>
          <w:tcPr>
            <w:tcW w:w="1276" w:type="dxa"/>
            <w:tcBorders>
              <w:top w:val="nil"/>
              <w:left w:val="nil"/>
              <w:bottom w:val="nil"/>
              <w:right w:val="nil"/>
            </w:tcBorders>
            <w:shd w:val="clear" w:color="000000" w:fill="FFFFFF"/>
            <w:noWrap/>
            <w:vAlign w:val="center"/>
            <w:hideMark/>
          </w:tcPr>
          <w:p w14:paraId="57B9522B" w14:textId="6E20C78A"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45.6 %</w:t>
            </w:r>
          </w:p>
        </w:tc>
        <w:tc>
          <w:tcPr>
            <w:tcW w:w="2608" w:type="dxa"/>
            <w:tcBorders>
              <w:top w:val="nil"/>
              <w:left w:val="nil"/>
              <w:bottom w:val="nil"/>
              <w:right w:val="nil"/>
            </w:tcBorders>
            <w:shd w:val="clear" w:color="000000" w:fill="FFFFFF"/>
            <w:noWrap/>
            <w:vAlign w:val="center"/>
            <w:hideMark/>
          </w:tcPr>
          <w:p w14:paraId="7B9211A3"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129 %</w:t>
            </w:r>
          </w:p>
        </w:tc>
      </w:tr>
      <w:tr w:rsidR="00635221" w:rsidRPr="00384FA7" w14:paraId="38A9A77D" w14:textId="77777777" w:rsidTr="00643BED">
        <w:trPr>
          <w:trHeight w:val="300"/>
        </w:trPr>
        <w:tc>
          <w:tcPr>
            <w:tcW w:w="840" w:type="dxa"/>
            <w:tcBorders>
              <w:top w:val="nil"/>
              <w:left w:val="nil"/>
              <w:bottom w:val="nil"/>
              <w:right w:val="nil"/>
            </w:tcBorders>
            <w:shd w:val="clear" w:color="000000" w:fill="FFFFFF"/>
            <w:noWrap/>
            <w:vAlign w:val="center"/>
            <w:hideMark/>
          </w:tcPr>
          <w:p w14:paraId="0E626C2D"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WM</w:t>
            </w:r>
          </w:p>
        </w:tc>
        <w:tc>
          <w:tcPr>
            <w:tcW w:w="1145" w:type="dxa"/>
            <w:tcBorders>
              <w:top w:val="nil"/>
              <w:left w:val="nil"/>
              <w:bottom w:val="nil"/>
              <w:right w:val="nil"/>
            </w:tcBorders>
            <w:shd w:val="clear" w:color="000000" w:fill="FFFFFF"/>
            <w:noWrap/>
            <w:vAlign w:val="center"/>
            <w:hideMark/>
          </w:tcPr>
          <w:p w14:paraId="70DCBC6F" w14:textId="7A93E1F4"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3 360 000</w:t>
            </w:r>
          </w:p>
        </w:tc>
        <w:tc>
          <w:tcPr>
            <w:tcW w:w="1417" w:type="dxa"/>
            <w:tcBorders>
              <w:top w:val="nil"/>
              <w:left w:val="nil"/>
              <w:bottom w:val="nil"/>
              <w:right w:val="nil"/>
            </w:tcBorders>
            <w:shd w:val="clear" w:color="000000" w:fill="FFFFFF"/>
            <w:noWrap/>
            <w:vAlign w:val="center"/>
            <w:hideMark/>
          </w:tcPr>
          <w:p w14:paraId="5F35D01B" w14:textId="1650525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1.0 %</w:t>
            </w:r>
          </w:p>
        </w:tc>
        <w:tc>
          <w:tcPr>
            <w:tcW w:w="1134" w:type="dxa"/>
            <w:tcBorders>
              <w:top w:val="nil"/>
              <w:left w:val="nil"/>
              <w:bottom w:val="nil"/>
              <w:right w:val="nil"/>
            </w:tcBorders>
            <w:shd w:val="clear" w:color="000000" w:fill="FFFFFF"/>
            <w:noWrap/>
            <w:vAlign w:val="center"/>
            <w:hideMark/>
          </w:tcPr>
          <w:p w14:paraId="2E7D774C" w14:textId="2273A175"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2 490 000</w:t>
            </w:r>
          </w:p>
        </w:tc>
        <w:tc>
          <w:tcPr>
            <w:tcW w:w="851" w:type="dxa"/>
            <w:tcBorders>
              <w:top w:val="nil"/>
              <w:left w:val="nil"/>
              <w:bottom w:val="nil"/>
              <w:right w:val="nil"/>
            </w:tcBorders>
            <w:shd w:val="clear" w:color="000000" w:fill="FFFFFF"/>
            <w:noWrap/>
            <w:vAlign w:val="center"/>
            <w:hideMark/>
          </w:tcPr>
          <w:p w14:paraId="1E567022"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0.74</w:t>
            </w:r>
          </w:p>
        </w:tc>
        <w:tc>
          <w:tcPr>
            <w:tcW w:w="1276" w:type="dxa"/>
            <w:tcBorders>
              <w:top w:val="nil"/>
              <w:left w:val="nil"/>
              <w:bottom w:val="nil"/>
              <w:right w:val="nil"/>
            </w:tcBorders>
            <w:shd w:val="clear" w:color="000000" w:fill="FFFFFF"/>
            <w:noWrap/>
            <w:vAlign w:val="center"/>
            <w:hideMark/>
          </w:tcPr>
          <w:p w14:paraId="751893CD" w14:textId="4905D4C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2.8 %</w:t>
            </w:r>
          </w:p>
        </w:tc>
        <w:tc>
          <w:tcPr>
            <w:tcW w:w="2608" w:type="dxa"/>
            <w:tcBorders>
              <w:top w:val="nil"/>
              <w:left w:val="nil"/>
              <w:bottom w:val="nil"/>
              <w:right w:val="nil"/>
            </w:tcBorders>
            <w:shd w:val="clear" w:color="000000" w:fill="FFFFFF"/>
            <w:noWrap/>
            <w:vAlign w:val="center"/>
            <w:hideMark/>
          </w:tcPr>
          <w:p w14:paraId="4AEB1C4E"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113 %</w:t>
            </w:r>
          </w:p>
        </w:tc>
      </w:tr>
      <w:tr w:rsidR="00635221" w:rsidRPr="00384FA7" w14:paraId="64015E59" w14:textId="77777777" w:rsidTr="00643BED">
        <w:trPr>
          <w:trHeight w:val="300"/>
        </w:trPr>
        <w:tc>
          <w:tcPr>
            <w:tcW w:w="840" w:type="dxa"/>
            <w:tcBorders>
              <w:top w:val="nil"/>
              <w:left w:val="nil"/>
              <w:bottom w:val="nil"/>
              <w:right w:val="nil"/>
            </w:tcBorders>
            <w:shd w:val="clear" w:color="000000" w:fill="FFFFFF"/>
            <w:noWrap/>
            <w:vAlign w:val="center"/>
            <w:hideMark/>
          </w:tcPr>
          <w:p w14:paraId="5F8B475E"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WF</w:t>
            </w:r>
          </w:p>
        </w:tc>
        <w:tc>
          <w:tcPr>
            <w:tcW w:w="1145" w:type="dxa"/>
            <w:tcBorders>
              <w:top w:val="nil"/>
              <w:left w:val="nil"/>
              <w:bottom w:val="nil"/>
              <w:right w:val="nil"/>
            </w:tcBorders>
            <w:shd w:val="clear" w:color="000000" w:fill="FFFFFF"/>
            <w:noWrap/>
            <w:vAlign w:val="center"/>
            <w:hideMark/>
          </w:tcPr>
          <w:p w14:paraId="7D3DBCA2" w14:textId="7FC0B6DF"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54 400 000</w:t>
            </w:r>
          </w:p>
        </w:tc>
        <w:tc>
          <w:tcPr>
            <w:tcW w:w="1417" w:type="dxa"/>
            <w:tcBorders>
              <w:top w:val="nil"/>
              <w:left w:val="nil"/>
              <w:bottom w:val="nil"/>
              <w:right w:val="nil"/>
            </w:tcBorders>
            <w:shd w:val="clear" w:color="000000" w:fill="FFFFFF"/>
            <w:noWrap/>
            <w:vAlign w:val="center"/>
            <w:hideMark/>
          </w:tcPr>
          <w:p w14:paraId="447A8ABD" w14:textId="1F348E63"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15.6 %</w:t>
            </w:r>
          </w:p>
        </w:tc>
        <w:tc>
          <w:tcPr>
            <w:tcW w:w="1134" w:type="dxa"/>
            <w:tcBorders>
              <w:top w:val="nil"/>
              <w:left w:val="nil"/>
              <w:bottom w:val="nil"/>
              <w:right w:val="nil"/>
            </w:tcBorders>
            <w:shd w:val="clear" w:color="000000" w:fill="FFFFFF"/>
            <w:noWrap/>
            <w:vAlign w:val="center"/>
            <w:hideMark/>
          </w:tcPr>
          <w:p w14:paraId="2C29401D" w14:textId="3E472BBB"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33 400 000</w:t>
            </w:r>
          </w:p>
        </w:tc>
        <w:tc>
          <w:tcPr>
            <w:tcW w:w="851" w:type="dxa"/>
            <w:tcBorders>
              <w:top w:val="nil"/>
              <w:left w:val="nil"/>
              <w:bottom w:val="nil"/>
              <w:right w:val="nil"/>
            </w:tcBorders>
            <w:shd w:val="clear" w:color="000000" w:fill="FFFFFF"/>
            <w:noWrap/>
            <w:vAlign w:val="center"/>
            <w:hideMark/>
          </w:tcPr>
          <w:p w14:paraId="458D6F01"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0.61</w:t>
            </w:r>
          </w:p>
        </w:tc>
        <w:tc>
          <w:tcPr>
            <w:tcW w:w="1276" w:type="dxa"/>
            <w:tcBorders>
              <w:top w:val="nil"/>
              <w:left w:val="nil"/>
              <w:bottom w:val="nil"/>
              <w:right w:val="nil"/>
            </w:tcBorders>
            <w:shd w:val="clear" w:color="000000" w:fill="FFFFFF"/>
            <w:noWrap/>
            <w:vAlign w:val="center"/>
            <w:hideMark/>
          </w:tcPr>
          <w:p w14:paraId="5DE8445D" w14:textId="4B656E83"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37.4 %</w:t>
            </w:r>
          </w:p>
        </w:tc>
        <w:tc>
          <w:tcPr>
            <w:tcW w:w="2608" w:type="dxa"/>
            <w:tcBorders>
              <w:top w:val="nil"/>
              <w:left w:val="nil"/>
              <w:bottom w:val="nil"/>
              <w:right w:val="nil"/>
            </w:tcBorders>
            <w:shd w:val="clear" w:color="000000" w:fill="FFFFFF"/>
            <w:noWrap/>
            <w:vAlign w:val="center"/>
            <w:hideMark/>
          </w:tcPr>
          <w:p w14:paraId="32939D2C"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95 %</w:t>
            </w:r>
          </w:p>
        </w:tc>
      </w:tr>
      <w:tr w:rsidR="00635221" w:rsidRPr="00384FA7" w14:paraId="2910EFF3" w14:textId="77777777" w:rsidTr="00643BED">
        <w:trPr>
          <w:trHeight w:val="300"/>
        </w:trPr>
        <w:tc>
          <w:tcPr>
            <w:tcW w:w="840" w:type="dxa"/>
            <w:tcBorders>
              <w:top w:val="nil"/>
              <w:left w:val="nil"/>
              <w:bottom w:val="nil"/>
              <w:right w:val="nil"/>
            </w:tcBorders>
            <w:shd w:val="clear" w:color="000000" w:fill="FFFFFF"/>
            <w:noWrap/>
            <w:vAlign w:val="center"/>
            <w:hideMark/>
          </w:tcPr>
          <w:p w14:paraId="238D7378"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WL</w:t>
            </w:r>
          </w:p>
        </w:tc>
        <w:tc>
          <w:tcPr>
            <w:tcW w:w="1145" w:type="dxa"/>
            <w:tcBorders>
              <w:top w:val="nil"/>
              <w:left w:val="nil"/>
              <w:bottom w:val="nil"/>
              <w:right w:val="nil"/>
            </w:tcBorders>
            <w:shd w:val="clear" w:color="000000" w:fill="FFFFFF"/>
            <w:noWrap/>
            <w:vAlign w:val="center"/>
            <w:hideMark/>
          </w:tcPr>
          <w:p w14:paraId="04939518" w14:textId="7127820F"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26 100 000</w:t>
            </w:r>
          </w:p>
        </w:tc>
        <w:tc>
          <w:tcPr>
            <w:tcW w:w="1417" w:type="dxa"/>
            <w:tcBorders>
              <w:top w:val="nil"/>
              <w:left w:val="nil"/>
              <w:bottom w:val="nil"/>
              <w:right w:val="nil"/>
            </w:tcBorders>
            <w:shd w:val="clear" w:color="000000" w:fill="FFFFFF"/>
            <w:noWrap/>
            <w:vAlign w:val="center"/>
            <w:hideMark/>
          </w:tcPr>
          <w:p w14:paraId="2CCB6CAC" w14:textId="13B56978"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7.5 %</w:t>
            </w:r>
          </w:p>
        </w:tc>
        <w:tc>
          <w:tcPr>
            <w:tcW w:w="1134" w:type="dxa"/>
            <w:tcBorders>
              <w:top w:val="nil"/>
              <w:left w:val="nil"/>
              <w:bottom w:val="nil"/>
              <w:right w:val="nil"/>
            </w:tcBorders>
            <w:shd w:val="clear" w:color="000000" w:fill="FFFFFF"/>
            <w:noWrap/>
            <w:vAlign w:val="center"/>
            <w:hideMark/>
          </w:tcPr>
          <w:p w14:paraId="1314C9BF" w14:textId="319BE95A"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10 900 000</w:t>
            </w:r>
          </w:p>
        </w:tc>
        <w:tc>
          <w:tcPr>
            <w:tcW w:w="851" w:type="dxa"/>
            <w:tcBorders>
              <w:top w:val="nil"/>
              <w:left w:val="nil"/>
              <w:bottom w:val="nil"/>
              <w:right w:val="nil"/>
            </w:tcBorders>
            <w:shd w:val="clear" w:color="000000" w:fill="FFFFFF"/>
            <w:noWrap/>
            <w:vAlign w:val="center"/>
            <w:hideMark/>
          </w:tcPr>
          <w:p w14:paraId="1F8C4DE6"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0.42</w:t>
            </w:r>
          </w:p>
        </w:tc>
        <w:tc>
          <w:tcPr>
            <w:tcW w:w="1276" w:type="dxa"/>
            <w:tcBorders>
              <w:top w:val="nil"/>
              <w:left w:val="nil"/>
              <w:bottom w:val="nil"/>
              <w:right w:val="nil"/>
            </w:tcBorders>
            <w:shd w:val="clear" w:color="000000" w:fill="FFFFFF"/>
            <w:noWrap/>
            <w:vAlign w:val="center"/>
            <w:hideMark/>
          </w:tcPr>
          <w:p w14:paraId="64953C28" w14:textId="4553E37B"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12.1 %</w:t>
            </w:r>
          </w:p>
        </w:tc>
        <w:tc>
          <w:tcPr>
            <w:tcW w:w="2608" w:type="dxa"/>
            <w:tcBorders>
              <w:top w:val="nil"/>
              <w:left w:val="nil"/>
              <w:bottom w:val="nil"/>
              <w:right w:val="nil"/>
            </w:tcBorders>
            <w:shd w:val="clear" w:color="000000" w:fill="FFFFFF"/>
            <w:noWrap/>
            <w:vAlign w:val="center"/>
            <w:hideMark/>
          </w:tcPr>
          <w:p w14:paraId="4C31AEEF"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100 %</w:t>
            </w:r>
          </w:p>
        </w:tc>
      </w:tr>
      <w:tr w:rsidR="00635221" w:rsidRPr="00384FA7" w14:paraId="1A589E19" w14:textId="77777777" w:rsidTr="00643BED">
        <w:trPr>
          <w:trHeight w:val="315"/>
        </w:trPr>
        <w:tc>
          <w:tcPr>
            <w:tcW w:w="840" w:type="dxa"/>
            <w:tcBorders>
              <w:top w:val="nil"/>
              <w:left w:val="nil"/>
              <w:bottom w:val="single" w:sz="8" w:space="0" w:color="auto"/>
              <w:right w:val="nil"/>
            </w:tcBorders>
            <w:shd w:val="clear" w:color="000000" w:fill="FFFFFF"/>
            <w:noWrap/>
            <w:vAlign w:val="center"/>
            <w:hideMark/>
          </w:tcPr>
          <w:p w14:paraId="09D2110D"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WE</w:t>
            </w:r>
          </w:p>
        </w:tc>
        <w:tc>
          <w:tcPr>
            <w:tcW w:w="1145" w:type="dxa"/>
            <w:tcBorders>
              <w:top w:val="nil"/>
              <w:left w:val="nil"/>
              <w:bottom w:val="single" w:sz="8" w:space="0" w:color="auto"/>
              <w:right w:val="nil"/>
            </w:tcBorders>
            <w:shd w:val="clear" w:color="000000" w:fill="FFFFFF"/>
            <w:noWrap/>
            <w:vAlign w:val="center"/>
            <w:hideMark/>
          </w:tcPr>
          <w:p w14:paraId="5AE4D60B" w14:textId="3E4AD1F5"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8 540 000</w:t>
            </w:r>
          </w:p>
        </w:tc>
        <w:tc>
          <w:tcPr>
            <w:tcW w:w="1417" w:type="dxa"/>
            <w:tcBorders>
              <w:top w:val="nil"/>
              <w:left w:val="nil"/>
              <w:bottom w:val="single" w:sz="8" w:space="0" w:color="auto"/>
              <w:right w:val="nil"/>
            </w:tcBorders>
            <w:shd w:val="clear" w:color="000000" w:fill="FFFFFF"/>
            <w:noWrap/>
            <w:vAlign w:val="center"/>
            <w:hideMark/>
          </w:tcPr>
          <w:p w14:paraId="17F4584A" w14:textId="5765698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2.4 %</w:t>
            </w:r>
          </w:p>
        </w:tc>
        <w:tc>
          <w:tcPr>
            <w:tcW w:w="1134" w:type="dxa"/>
            <w:tcBorders>
              <w:top w:val="nil"/>
              <w:left w:val="nil"/>
              <w:bottom w:val="single" w:sz="8" w:space="0" w:color="auto"/>
              <w:right w:val="nil"/>
            </w:tcBorders>
            <w:shd w:val="clear" w:color="000000" w:fill="FFFFFF"/>
            <w:noWrap/>
            <w:vAlign w:val="center"/>
            <w:hideMark/>
          </w:tcPr>
          <w:p w14:paraId="13EBBEC4" w14:textId="688E9C30"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1 830 000</w:t>
            </w:r>
          </w:p>
        </w:tc>
        <w:tc>
          <w:tcPr>
            <w:tcW w:w="851" w:type="dxa"/>
            <w:tcBorders>
              <w:top w:val="nil"/>
              <w:left w:val="nil"/>
              <w:bottom w:val="single" w:sz="8" w:space="0" w:color="auto"/>
              <w:right w:val="nil"/>
            </w:tcBorders>
            <w:shd w:val="clear" w:color="000000" w:fill="FFFFFF"/>
            <w:noWrap/>
            <w:vAlign w:val="center"/>
            <w:hideMark/>
          </w:tcPr>
          <w:p w14:paraId="56021B4D"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0.21</w:t>
            </w:r>
          </w:p>
        </w:tc>
        <w:tc>
          <w:tcPr>
            <w:tcW w:w="1276" w:type="dxa"/>
            <w:tcBorders>
              <w:top w:val="nil"/>
              <w:left w:val="nil"/>
              <w:bottom w:val="single" w:sz="8" w:space="0" w:color="auto"/>
              <w:right w:val="nil"/>
            </w:tcBorders>
            <w:shd w:val="clear" w:color="000000" w:fill="FFFFFF"/>
            <w:noWrap/>
            <w:vAlign w:val="center"/>
            <w:hideMark/>
          </w:tcPr>
          <w:p w14:paraId="29DE385C" w14:textId="420ABB1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2.0 %</w:t>
            </w:r>
          </w:p>
        </w:tc>
        <w:tc>
          <w:tcPr>
            <w:tcW w:w="2608" w:type="dxa"/>
            <w:tcBorders>
              <w:top w:val="nil"/>
              <w:left w:val="nil"/>
              <w:bottom w:val="single" w:sz="8" w:space="0" w:color="auto"/>
              <w:right w:val="nil"/>
            </w:tcBorders>
            <w:shd w:val="clear" w:color="000000" w:fill="FFFFFF"/>
            <w:noWrap/>
            <w:vAlign w:val="center"/>
            <w:hideMark/>
          </w:tcPr>
          <w:p w14:paraId="4D24DDAA"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90 %</w:t>
            </w:r>
          </w:p>
        </w:tc>
      </w:tr>
    </w:tbl>
    <w:p w14:paraId="2ECD73E0" w14:textId="77777777" w:rsidR="003B28D0" w:rsidRPr="00643BED" w:rsidRDefault="003B28D0" w:rsidP="00643BED"/>
    <w:p w14:paraId="71F91B11" w14:textId="653FC629" w:rsidR="00D9223E" w:rsidRDefault="00D9223E" w:rsidP="00D9223E">
      <w:pPr>
        <w:pStyle w:val="Heading2"/>
      </w:pPr>
      <w:r>
        <w:t>Imports per region</w:t>
      </w:r>
    </w:p>
    <w:p w14:paraId="4FD2DE72" w14:textId="124BF8A2" w:rsidR="0025609E" w:rsidRDefault="0025609E" w:rsidP="00643BED">
      <w:pPr>
        <w:pStyle w:val="Caption"/>
        <w:keepNext/>
      </w:pPr>
      <w:r>
        <w:t xml:space="preserve">Table S </w:t>
      </w:r>
      <w:fldSimple w:instr=" SEQ Table_S \* ARABIC ">
        <w:r w:rsidR="008F6B82">
          <w:rPr>
            <w:noProof/>
          </w:rPr>
          <w:t>7</w:t>
        </w:r>
      </w:fldSimple>
      <w:r>
        <w:t xml:space="preserve">: </w:t>
      </w:r>
      <w:r w:rsidRPr="00F35291">
        <w:t xml:space="preserve">Regions ranked according to aggregation </w:t>
      </w:r>
      <w:r>
        <w:t>error</w:t>
      </w:r>
      <w:r w:rsidRPr="00F35291">
        <w:t xml:space="preserve"> score of land embodied in imports.</w:t>
      </w:r>
      <w:r>
        <w:t xml:space="preserve"> The error score is relative to the total value of the specific flow of imports. The share of total aggregation error refers to the aggregation error summed across all flows (i.e. global). The difference between databases shows the value of the flow in the aggregated database compared to that in EXIOBASE 3rx</w:t>
      </w:r>
    </w:p>
    <w:tbl>
      <w:tblPr>
        <w:tblW w:w="9129" w:type="dxa"/>
        <w:tblLook w:val="04A0" w:firstRow="1" w:lastRow="0" w:firstColumn="1" w:lastColumn="0" w:noHBand="0" w:noVBand="1"/>
      </w:tblPr>
      <w:tblGrid>
        <w:gridCol w:w="846"/>
        <w:gridCol w:w="1281"/>
        <w:gridCol w:w="1134"/>
        <w:gridCol w:w="1134"/>
        <w:gridCol w:w="850"/>
        <w:gridCol w:w="1276"/>
        <w:gridCol w:w="2608"/>
      </w:tblGrid>
      <w:tr w:rsidR="00384FA7" w:rsidRPr="00384FA7" w14:paraId="6FCF2AD6" w14:textId="77777777" w:rsidTr="00643BED">
        <w:trPr>
          <w:trHeight w:val="600"/>
        </w:trPr>
        <w:tc>
          <w:tcPr>
            <w:tcW w:w="846" w:type="dxa"/>
            <w:tcBorders>
              <w:top w:val="single" w:sz="4" w:space="0" w:color="auto"/>
              <w:left w:val="nil"/>
              <w:bottom w:val="single" w:sz="4" w:space="0" w:color="auto"/>
              <w:right w:val="nil"/>
            </w:tcBorders>
            <w:shd w:val="clear" w:color="000000" w:fill="FFFFFF"/>
            <w:vAlign w:val="center"/>
            <w:hideMark/>
          </w:tcPr>
          <w:p w14:paraId="3964DA3D" w14:textId="2C187462" w:rsidR="00384FA7" w:rsidRPr="00384FA7" w:rsidRDefault="00384FA7" w:rsidP="00643BED">
            <w:pPr>
              <w:spacing w:after="0" w:line="240" w:lineRule="auto"/>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Region</w:t>
            </w:r>
          </w:p>
        </w:tc>
        <w:tc>
          <w:tcPr>
            <w:tcW w:w="1281" w:type="dxa"/>
            <w:tcBorders>
              <w:top w:val="single" w:sz="4" w:space="0" w:color="auto"/>
              <w:left w:val="nil"/>
              <w:bottom w:val="single" w:sz="4" w:space="0" w:color="auto"/>
              <w:right w:val="nil"/>
            </w:tcBorders>
            <w:shd w:val="clear" w:color="000000" w:fill="FFFFFF"/>
            <w:vAlign w:val="center"/>
            <w:hideMark/>
          </w:tcPr>
          <w:p w14:paraId="6D151FF7" w14:textId="77777777" w:rsidR="00384FA7" w:rsidRPr="00384FA7" w:rsidRDefault="00384FA7" w:rsidP="00384FA7">
            <w:pPr>
              <w:spacing w:after="0" w:line="240" w:lineRule="auto"/>
              <w:jc w:val="center"/>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Total land area of flow (km²)</w:t>
            </w:r>
          </w:p>
        </w:tc>
        <w:tc>
          <w:tcPr>
            <w:tcW w:w="1134" w:type="dxa"/>
            <w:tcBorders>
              <w:top w:val="single" w:sz="4" w:space="0" w:color="auto"/>
              <w:left w:val="nil"/>
              <w:bottom w:val="single" w:sz="4" w:space="0" w:color="auto"/>
              <w:right w:val="nil"/>
            </w:tcBorders>
            <w:shd w:val="clear" w:color="000000" w:fill="FFFFFF"/>
            <w:vAlign w:val="center"/>
            <w:hideMark/>
          </w:tcPr>
          <w:p w14:paraId="5E783459" w14:textId="77777777" w:rsidR="00384FA7" w:rsidRPr="00384FA7" w:rsidRDefault="00384FA7" w:rsidP="00384FA7">
            <w:pPr>
              <w:spacing w:after="0" w:line="240" w:lineRule="auto"/>
              <w:jc w:val="center"/>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Share of global land area (km²)</w:t>
            </w:r>
          </w:p>
        </w:tc>
        <w:tc>
          <w:tcPr>
            <w:tcW w:w="1134" w:type="dxa"/>
            <w:tcBorders>
              <w:top w:val="single" w:sz="4" w:space="0" w:color="auto"/>
              <w:left w:val="nil"/>
              <w:bottom w:val="single" w:sz="4" w:space="0" w:color="auto"/>
              <w:right w:val="nil"/>
            </w:tcBorders>
            <w:shd w:val="clear" w:color="000000" w:fill="FFFFFF"/>
            <w:vAlign w:val="center"/>
            <w:hideMark/>
          </w:tcPr>
          <w:p w14:paraId="447D30A5" w14:textId="77777777" w:rsidR="00384FA7" w:rsidRPr="00384FA7" w:rsidRDefault="00384FA7" w:rsidP="00384FA7">
            <w:pPr>
              <w:spacing w:after="0" w:line="240" w:lineRule="auto"/>
              <w:jc w:val="center"/>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Aggregation error (km²)</w:t>
            </w:r>
          </w:p>
        </w:tc>
        <w:tc>
          <w:tcPr>
            <w:tcW w:w="850" w:type="dxa"/>
            <w:tcBorders>
              <w:top w:val="single" w:sz="4" w:space="0" w:color="auto"/>
              <w:left w:val="nil"/>
              <w:bottom w:val="single" w:sz="4" w:space="0" w:color="auto"/>
              <w:right w:val="nil"/>
            </w:tcBorders>
            <w:shd w:val="clear" w:color="000000" w:fill="FFFFFF"/>
            <w:vAlign w:val="center"/>
            <w:hideMark/>
          </w:tcPr>
          <w:p w14:paraId="11BFFC84" w14:textId="77777777" w:rsidR="00384FA7" w:rsidRPr="00384FA7" w:rsidRDefault="00384FA7" w:rsidP="00384FA7">
            <w:pPr>
              <w:spacing w:after="0" w:line="240" w:lineRule="auto"/>
              <w:jc w:val="center"/>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error score (ε)</w:t>
            </w:r>
          </w:p>
        </w:tc>
        <w:tc>
          <w:tcPr>
            <w:tcW w:w="1276" w:type="dxa"/>
            <w:tcBorders>
              <w:top w:val="single" w:sz="4" w:space="0" w:color="auto"/>
              <w:left w:val="nil"/>
              <w:bottom w:val="single" w:sz="4" w:space="0" w:color="auto"/>
              <w:right w:val="nil"/>
            </w:tcBorders>
            <w:shd w:val="clear" w:color="000000" w:fill="FFFFFF"/>
            <w:vAlign w:val="center"/>
            <w:hideMark/>
          </w:tcPr>
          <w:p w14:paraId="0D470DE0" w14:textId="77777777" w:rsidR="00384FA7" w:rsidRPr="00384FA7" w:rsidRDefault="00384FA7" w:rsidP="00384FA7">
            <w:pPr>
              <w:spacing w:after="0" w:line="240" w:lineRule="auto"/>
              <w:jc w:val="center"/>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Share of total aggregation error</w:t>
            </w:r>
          </w:p>
        </w:tc>
        <w:tc>
          <w:tcPr>
            <w:tcW w:w="2608" w:type="dxa"/>
            <w:tcBorders>
              <w:top w:val="single" w:sz="4" w:space="0" w:color="auto"/>
              <w:left w:val="nil"/>
              <w:bottom w:val="single" w:sz="4" w:space="0" w:color="auto"/>
              <w:right w:val="nil"/>
            </w:tcBorders>
            <w:shd w:val="clear" w:color="000000" w:fill="FFFFFF"/>
            <w:vAlign w:val="center"/>
            <w:hideMark/>
          </w:tcPr>
          <w:p w14:paraId="79EC0D82" w14:textId="77777777" w:rsidR="00384FA7" w:rsidRPr="00384FA7" w:rsidRDefault="00384FA7" w:rsidP="00384FA7">
            <w:pPr>
              <w:spacing w:after="0" w:line="240" w:lineRule="auto"/>
              <w:jc w:val="center"/>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Difference between databases (100% is equal to no difference)</w:t>
            </w:r>
          </w:p>
        </w:tc>
      </w:tr>
      <w:tr w:rsidR="00635221" w:rsidRPr="00384FA7" w14:paraId="6E33C15B" w14:textId="77777777" w:rsidTr="00643BED">
        <w:trPr>
          <w:trHeight w:val="300"/>
        </w:trPr>
        <w:tc>
          <w:tcPr>
            <w:tcW w:w="846" w:type="dxa"/>
            <w:tcBorders>
              <w:top w:val="nil"/>
              <w:left w:val="nil"/>
              <w:bottom w:val="nil"/>
              <w:right w:val="nil"/>
            </w:tcBorders>
            <w:shd w:val="clear" w:color="000000" w:fill="FFFFFF"/>
            <w:noWrap/>
            <w:vAlign w:val="center"/>
            <w:hideMark/>
          </w:tcPr>
          <w:p w14:paraId="79AB4242"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AU</w:t>
            </w:r>
          </w:p>
        </w:tc>
        <w:tc>
          <w:tcPr>
            <w:tcW w:w="1281" w:type="dxa"/>
            <w:tcBorders>
              <w:top w:val="nil"/>
              <w:left w:val="nil"/>
              <w:bottom w:val="nil"/>
              <w:right w:val="nil"/>
            </w:tcBorders>
            <w:shd w:val="clear" w:color="000000" w:fill="FFFFFF"/>
            <w:noWrap/>
            <w:vAlign w:val="center"/>
            <w:hideMark/>
          </w:tcPr>
          <w:p w14:paraId="3A19DB2F" w14:textId="30B889DF"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1 710 000</w:t>
            </w:r>
          </w:p>
        </w:tc>
        <w:tc>
          <w:tcPr>
            <w:tcW w:w="1134" w:type="dxa"/>
            <w:tcBorders>
              <w:top w:val="nil"/>
              <w:left w:val="nil"/>
              <w:bottom w:val="nil"/>
              <w:right w:val="nil"/>
            </w:tcBorders>
            <w:shd w:val="clear" w:color="000000" w:fill="FFFFFF"/>
            <w:noWrap/>
            <w:vAlign w:val="center"/>
            <w:hideMark/>
          </w:tcPr>
          <w:p w14:paraId="0CFA61A2" w14:textId="328DF70B"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0.5 %</w:t>
            </w:r>
          </w:p>
        </w:tc>
        <w:tc>
          <w:tcPr>
            <w:tcW w:w="1134" w:type="dxa"/>
            <w:tcBorders>
              <w:top w:val="nil"/>
              <w:left w:val="nil"/>
              <w:bottom w:val="nil"/>
              <w:right w:val="nil"/>
            </w:tcBorders>
            <w:shd w:val="clear" w:color="000000" w:fill="FFFFFF"/>
            <w:noWrap/>
            <w:vAlign w:val="center"/>
            <w:hideMark/>
          </w:tcPr>
          <w:p w14:paraId="7C80493B" w14:textId="613C687B"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1 480 000</w:t>
            </w:r>
          </w:p>
        </w:tc>
        <w:tc>
          <w:tcPr>
            <w:tcW w:w="850" w:type="dxa"/>
            <w:tcBorders>
              <w:top w:val="nil"/>
              <w:left w:val="nil"/>
              <w:bottom w:val="nil"/>
              <w:right w:val="nil"/>
            </w:tcBorders>
            <w:shd w:val="clear" w:color="000000" w:fill="FFFFFF"/>
            <w:noWrap/>
            <w:vAlign w:val="center"/>
            <w:hideMark/>
          </w:tcPr>
          <w:p w14:paraId="60866447"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0.87</w:t>
            </w:r>
          </w:p>
        </w:tc>
        <w:tc>
          <w:tcPr>
            <w:tcW w:w="1276" w:type="dxa"/>
            <w:tcBorders>
              <w:top w:val="nil"/>
              <w:left w:val="nil"/>
              <w:bottom w:val="nil"/>
              <w:right w:val="nil"/>
            </w:tcBorders>
            <w:shd w:val="clear" w:color="000000" w:fill="FFFFFF"/>
            <w:noWrap/>
            <w:vAlign w:val="center"/>
            <w:hideMark/>
          </w:tcPr>
          <w:p w14:paraId="1EC1DDC6" w14:textId="658119F6"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1.7 %</w:t>
            </w:r>
          </w:p>
        </w:tc>
        <w:tc>
          <w:tcPr>
            <w:tcW w:w="2608" w:type="dxa"/>
            <w:tcBorders>
              <w:top w:val="nil"/>
              <w:left w:val="nil"/>
              <w:bottom w:val="nil"/>
              <w:right w:val="nil"/>
            </w:tcBorders>
            <w:shd w:val="clear" w:color="000000" w:fill="FFFFFF"/>
            <w:noWrap/>
            <w:vAlign w:val="center"/>
            <w:hideMark/>
          </w:tcPr>
          <w:p w14:paraId="0E65B093"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179 %</w:t>
            </w:r>
          </w:p>
        </w:tc>
      </w:tr>
      <w:tr w:rsidR="00635221" w:rsidRPr="00384FA7" w14:paraId="7EF9BF74" w14:textId="77777777" w:rsidTr="00643BED">
        <w:trPr>
          <w:trHeight w:val="300"/>
        </w:trPr>
        <w:tc>
          <w:tcPr>
            <w:tcW w:w="846" w:type="dxa"/>
            <w:tcBorders>
              <w:top w:val="nil"/>
              <w:left w:val="nil"/>
              <w:bottom w:val="nil"/>
              <w:right w:val="nil"/>
            </w:tcBorders>
            <w:shd w:val="clear" w:color="000000" w:fill="FFFFFF"/>
            <w:noWrap/>
            <w:vAlign w:val="center"/>
            <w:hideMark/>
          </w:tcPr>
          <w:p w14:paraId="528DA49D"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MT</w:t>
            </w:r>
          </w:p>
        </w:tc>
        <w:tc>
          <w:tcPr>
            <w:tcW w:w="1281" w:type="dxa"/>
            <w:tcBorders>
              <w:top w:val="nil"/>
              <w:left w:val="nil"/>
              <w:bottom w:val="nil"/>
              <w:right w:val="nil"/>
            </w:tcBorders>
            <w:shd w:val="clear" w:color="000000" w:fill="FFFFFF"/>
            <w:noWrap/>
            <w:vAlign w:val="center"/>
            <w:hideMark/>
          </w:tcPr>
          <w:p w14:paraId="1EF0EBE3" w14:textId="24CDE60F"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69 300</w:t>
            </w:r>
          </w:p>
        </w:tc>
        <w:tc>
          <w:tcPr>
            <w:tcW w:w="1134" w:type="dxa"/>
            <w:tcBorders>
              <w:top w:val="nil"/>
              <w:left w:val="nil"/>
              <w:bottom w:val="nil"/>
              <w:right w:val="nil"/>
            </w:tcBorders>
            <w:shd w:val="clear" w:color="000000" w:fill="FFFFFF"/>
            <w:noWrap/>
            <w:vAlign w:val="center"/>
            <w:hideMark/>
          </w:tcPr>
          <w:p w14:paraId="1B961692" w14:textId="09FF9250"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0.0 %</w:t>
            </w:r>
          </w:p>
        </w:tc>
        <w:tc>
          <w:tcPr>
            <w:tcW w:w="1134" w:type="dxa"/>
            <w:tcBorders>
              <w:top w:val="nil"/>
              <w:left w:val="nil"/>
              <w:bottom w:val="nil"/>
              <w:right w:val="nil"/>
            </w:tcBorders>
            <w:shd w:val="clear" w:color="000000" w:fill="FFFFFF"/>
            <w:noWrap/>
            <w:vAlign w:val="center"/>
            <w:hideMark/>
          </w:tcPr>
          <w:p w14:paraId="67EC8DDE" w14:textId="2C9CB7C4"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58 500</w:t>
            </w:r>
          </w:p>
        </w:tc>
        <w:tc>
          <w:tcPr>
            <w:tcW w:w="850" w:type="dxa"/>
            <w:tcBorders>
              <w:top w:val="nil"/>
              <w:left w:val="nil"/>
              <w:bottom w:val="nil"/>
              <w:right w:val="nil"/>
            </w:tcBorders>
            <w:shd w:val="clear" w:color="000000" w:fill="FFFFFF"/>
            <w:noWrap/>
            <w:vAlign w:val="center"/>
            <w:hideMark/>
          </w:tcPr>
          <w:p w14:paraId="790B6BA4"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0.84</w:t>
            </w:r>
          </w:p>
        </w:tc>
        <w:tc>
          <w:tcPr>
            <w:tcW w:w="1276" w:type="dxa"/>
            <w:tcBorders>
              <w:top w:val="nil"/>
              <w:left w:val="nil"/>
              <w:bottom w:val="nil"/>
              <w:right w:val="nil"/>
            </w:tcBorders>
            <w:shd w:val="clear" w:color="000000" w:fill="FFFFFF"/>
            <w:noWrap/>
            <w:vAlign w:val="center"/>
            <w:hideMark/>
          </w:tcPr>
          <w:p w14:paraId="462D654B" w14:textId="1342B698"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0.1 %</w:t>
            </w:r>
          </w:p>
        </w:tc>
        <w:tc>
          <w:tcPr>
            <w:tcW w:w="2608" w:type="dxa"/>
            <w:tcBorders>
              <w:top w:val="nil"/>
              <w:left w:val="nil"/>
              <w:bottom w:val="nil"/>
              <w:right w:val="nil"/>
            </w:tcBorders>
            <w:shd w:val="clear" w:color="000000" w:fill="FFFFFF"/>
            <w:noWrap/>
            <w:vAlign w:val="center"/>
            <w:hideMark/>
          </w:tcPr>
          <w:p w14:paraId="5693CBAE"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172 %</w:t>
            </w:r>
          </w:p>
        </w:tc>
      </w:tr>
      <w:tr w:rsidR="00635221" w:rsidRPr="00384FA7" w14:paraId="76D12E64" w14:textId="77777777" w:rsidTr="00643BED">
        <w:trPr>
          <w:trHeight w:val="300"/>
        </w:trPr>
        <w:tc>
          <w:tcPr>
            <w:tcW w:w="846" w:type="dxa"/>
            <w:tcBorders>
              <w:top w:val="nil"/>
              <w:left w:val="nil"/>
              <w:bottom w:val="nil"/>
              <w:right w:val="nil"/>
            </w:tcBorders>
            <w:shd w:val="clear" w:color="000000" w:fill="FFFFFF"/>
            <w:noWrap/>
            <w:vAlign w:val="center"/>
            <w:hideMark/>
          </w:tcPr>
          <w:p w14:paraId="4E32BEE6"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PT</w:t>
            </w:r>
          </w:p>
        </w:tc>
        <w:tc>
          <w:tcPr>
            <w:tcW w:w="1281" w:type="dxa"/>
            <w:tcBorders>
              <w:top w:val="nil"/>
              <w:left w:val="nil"/>
              <w:bottom w:val="nil"/>
              <w:right w:val="nil"/>
            </w:tcBorders>
            <w:shd w:val="clear" w:color="000000" w:fill="FFFFFF"/>
            <w:noWrap/>
            <w:vAlign w:val="center"/>
            <w:hideMark/>
          </w:tcPr>
          <w:p w14:paraId="0BD25DD7" w14:textId="01639746"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6 400 000</w:t>
            </w:r>
          </w:p>
        </w:tc>
        <w:tc>
          <w:tcPr>
            <w:tcW w:w="1134" w:type="dxa"/>
            <w:tcBorders>
              <w:top w:val="nil"/>
              <w:left w:val="nil"/>
              <w:bottom w:val="nil"/>
              <w:right w:val="nil"/>
            </w:tcBorders>
            <w:shd w:val="clear" w:color="000000" w:fill="FFFFFF"/>
            <w:noWrap/>
            <w:vAlign w:val="center"/>
            <w:hideMark/>
          </w:tcPr>
          <w:p w14:paraId="2066C43E" w14:textId="64AF18CB"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1.8 %</w:t>
            </w:r>
          </w:p>
        </w:tc>
        <w:tc>
          <w:tcPr>
            <w:tcW w:w="1134" w:type="dxa"/>
            <w:tcBorders>
              <w:top w:val="nil"/>
              <w:left w:val="nil"/>
              <w:bottom w:val="nil"/>
              <w:right w:val="nil"/>
            </w:tcBorders>
            <w:shd w:val="clear" w:color="000000" w:fill="FFFFFF"/>
            <w:noWrap/>
            <w:vAlign w:val="center"/>
            <w:hideMark/>
          </w:tcPr>
          <w:p w14:paraId="21834EC6" w14:textId="2C56FEB6"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4 030 000</w:t>
            </w:r>
          </w:p>
        </w:tc>
        <w:tc>
          <w:tcPr>
            <w:tcW w:w="850" w:type="dxa"/>
            <w:tcBorders>
              <w:top w:val="nil"/>
              <w:left w:val="nil"/>
              <w:bottom w:val="nil"/>
              <w:right w:val="nil"/>
            </w:tcBorders>
            <w:shd w:val="clear" w:color="000000" w:fill="FFFFFF"/>
            <w:noWrap/>
            <w:vAlign w:val="center"/>
            <w:hideMark/>
          </w:tcPr>
          <w:p w14:paraId="4571CA03"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0.63</w:t>
            </w:r>
          </w:p>
        </w:tc>
        <w:tc>
          <w:tcPr>
            <w:tcW w:w="1276" w:type="dxa"/>
            <w:tcBorders>
              <w:top w:val="nil"/>
              <w:left w:val="nil"/>
              <w:bottom w:val="nil"/>
              <w:right w:val="nil"/>
            </w:tcBorders>
            <w:shd w:val="clear" w:color="000000" w:fill="FFFFFF"/>
            <w:noWrap/>
            <w:vAlign w:val="center"/>
            <w:hideMark/>
          </w:tcPr>
          <w:p w14:paraId="395FA4E4" w14:textId="20765EB1"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4.5 %</w:t>
            </w:r>
          </w:p>
        </w:tc>
        <w:tc>
          <w:tcPr>
            <w:tcW w:w="2608" w:type="dxa"/>
            <w:tcBorders>
              <w:top w:val="nil"/>
              <w:left w:val="nil"/>
              <w:bottom w:val="nil"/>
              <w:right w:val="nil"/>
            </w:tcBorders>
            <w:shd w:val="clear" w:color="000000" w:fill="FFFFFF"/>
            <w:noWrap/>
            <w:vAlign w:val="center"/>
            <w:hideMark/>
          </w:tcPr>
          <w:p w14:paraId="25458377"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45 %</w:t>
            </w:r>
          </w:p>
        </w:tc>
      </w:tr>
      <w:tr w:rsidR="00635221" w:rsidRPr="00384FA7" w14:paraId="2886DDF1" w14:textId="77777777" w:rsidTr="00643BED">
        <w:trPr>
          <w:trHeight w:val="300"/>
        </w:trPr>
        <w:tc>
          <w:tcPr>
            <w:tcW w:w="846" w:type="dxa"/>
            <w:tcBorders>
              <w:top w:val="nil"/>
              <w:left w:val="nil"/>
              <w:bottom w:val="nil"/>
              <w:right w:val="nil"/>
            </w:tcBorders>
            <w:shd w:val="clear" w:color="000000" w:fill="FFFFFF"/>
            <w:noWrap/>
            <w:vAlign w:val="center"/>
            <w:hideMark/>
          </w:tcPr>
          <w:p w14:paraId="51ED9B14"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RU</w:t>
            </w:r>
          </w:p>
        </w:tc>
        <w:tc>
          <w:tcPr>
            <w:tcW w:w="1281" w:type="dxa"/>
            <w:tcBorders>
              <w:top w:val="nil"/>
              <w:left w:val="nil"/>
              <w:bottom w:val="nil"/>
              <w:right w:val="nil"/>
            </w:tcBorders>
            <w:shd w:val="clear" w:color="000000" w:fill="FFFFFF"/>
            <w:noWrap/>
            <w:vAlign w:val="center"/>
            <w:hideMark/>
          </w:tcPr>
          <w:p w14:paraId="236325B6" w14:textId="781B6638"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10 200 000</w:t>
            </w:r>
          </w:p>
        </w:tc>
        <w:tc>
          <w:tcPr>
            <w:tcW w:w="1134" w:type="dxa"/>
            <w:tcBorders>
              <w:top w:val="nil"/>
              <w:left w:val="nil"/>
              <w:bottom w:val="nil"/>
              <w:right w:val="nil"/>
            </w:tcBorders>
            <w:shd w:val="clear" w:color="000000" w:fill="FFFFFF"/>
            <w:noWrap/>
            <w:vAlign w:val="center"/>
            <w:hideMark/>
          </w:tcPr>
          <w:p w14:paraId="2DAA699F" w14:textId="4E2D5BD8"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2.9 %</w:t>
            </w:r>
          </w:p>
        </w:tc>
        <w:tc>
          <w:tcPr>
            <w:tcW w:w="1134" w:type="dxa"/>
            <w:tcBorders>
              <w:top w:val="nil"/>
              <w:left w:val="nil"/>
              <w:bottom w:val="nil"/>
              <w:right w:val="nil"/>
            </w:tcBorders>
            <w:shd w:val="clear" w:color="000000" w:fill="FFFFFF"/>
            <w:noWrap/>
            <w:vAlign w:val="center"/>
            <w:hideMark/>
          </w:tcPr>
          <w:p w14:paraId="7DA2BC92" w14:textId="3D293DB8"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5 410 000</w:t>
            </w:r>
          </w:p>
        </w:tc>
        <w:tc>
          <w:tcPr>
            <w:tcW w:w="850" w:type="dxa"/>
            <w:tcBorders>
              <w:top w:val="nil"/>
              <w:left w:val="nil"/>
              <w:bottom w:val="nil"/>
              <w:right w:val="nil"/>
            </w:tcBorders>
            <w:shd w:val="clear" w:color="000000" w:fill="FFFFFF"/>
            <w:noWrap/>
            <w:vAlign w:val="center"/>
            <w:hideMark/>
          </w:tcPr>
          <w:p w14:paraId="672915A3"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0.53</w:t>
            </w:r>
          </w:p>
        </w:tc>
        <w:tc>
          <w:tcPr>
            <w:tcW w:w="1276" w:type="dxa"/>
            <w:tcBorders>
              <w:top w:val="nil"/>
              <w:left w:val="nil"/>
              <w:bottom w:val="nil"/>
              <w:right w:val="nil"/>
            </w:tcBorders>
            <w:shd w:val="clear" w:color="000000" w:fill="FFFFFF"/>
            <w:noWrap/>
            <w:vAlign w:val="center"/>
            <w:hideMark/>
          </w:tcPr>
          <w:p w14:paraId="2E2FFDEF" w14:textId="723183EC"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6.1 %</w:t>
            </w:r>
          </w:p>
        </w:tc>
        <w:tc>
          <w:tcPr>
            <w:tcW w:w="2608" w:type="dxa"/>
            <w:tcBorders>
              <w:top w:val="nil"/>
              <w:left w:val="nil"/>
              <w:bottom w:val="nil"/>
              <w:right w:val="nil"/>
            </w:tcBorders>
            <w:shd w:val="clear" w:color="000000" w:fill="FFFFFF"/>
            <w:noWrap/>
            <w:vAlign w:val="center"/>
            <w:hideMark/>
          </w:tcPr>
          <w:p w14:paraId="022D8D00"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54 %</w:t>
            </w:r>
          </w:p>
        </w:tc>
      </w:tr>
      <w:tr w:rsidR="00635221" w:rsidRPr="00384FA7" w14:paraId="509921AF" w14:textId="77777777" w:rsidTr="00643BED">
        <w:trPr>
          <w:trHeight w:val="300"/>
        </w:trPr>
        <w:tc>
          <w:tcPr>
            <w:tcW w:w="846" w:type="dxa"/>
            <w:tcBorders>
              <w:top w:val="nil"/>
              <w:left w:val="nil"/>
              <w:bottom w:val="nil"/>
              <w:right w:val="nil"/>
            </w:tcBorders>
            <w:shd w:val="clear" w:color="000000" w:fill="FFFFFF"/>
            <w:noWrap/>
            <w:vAlign w:val="center"/>
            <w:hideMark/>
          </w:tcPr>
          <w:p w14:paraId="58FD2F15"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lastRenderedPageBreak/>
              <w:t>IN</w:t>
            </w:r>
          </w:p>
        </w:tc>
        <w:tc>
          <w:tcPr>
            <w:tcW w:w="1281" w:type="dxa"/>
            <w:tcBorders>
              <w:top w:val="nil"/>
              <w:left w:val="nil"/>
              <w:bottom w:val="nil"/>
              <w:right w:val="nil"/>
            </w:tcBorders>
            <w:shd w:val="clear" w:color="000000" w:fill="FFFFFF"/>
            <w:noWrap/>
            <w:vAlign w:val="center"/>
            <w:hideMark/>
          </w:tcPr>
          <w:p w14:paraId="040422E2" w14:textId="709EEAE5"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7 780 000</w:t>
            </w:r>
          </w:p>
        </w:tc>
        <w:tc>
          <w:tcPr>
            <w:tcW w:w="1134" w:type="dxa"/>
            <w:tcBorders>
              <w:top w:val="nil"/>
              <w:left w:val="nil"/>
              <w:bottom w:val="nil"/>
              <w:right w:val="nil"/>
            </w:tcBorders>
            <w:shd w:val="clear" w:color="000000" w:fill="FFFFFF"/>
            <w:noWrap/>
            <w:vAlign w:val="center"/>
            <w:hideMark/>
          </w:tcPr>
          <w:p w14:paraId="2DBADAF2" w14:textId="1BA63E44"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2.2 %</w:t>
            </w:r>
          </w:p>
        </w:tc>
        <w:tc>
          <w:tcPr>
            <w:tcW w:w="1134" w:type="dxa"/>
            <w:tcBorders>
              <w:top w:val="nil"/>
              <w:left w:val="nil"/>
              <w:bottom w:val="nil"/>
              <w:right w:val="nil"/>
            </w:tcBorders>
            <w:shd w:val="clear" w:color="000000" w:fill="FFFFFF"/>
            <w:noWrap/>
            <w:vAlign w:val="center"/>
            <w:hideMark/>
          </w:tcPr>
          <w:p w14:paraId="746E3B25" w14:textId="53AF7FE8"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3 900 000</w:t>
            </w:r>
          </w:p>
        </w:tc>
        <w:tc>
          <w:tcPr>
            <w:tcW w:w="850" w:type="dxa"/>
            <w:tcBorders>
              <w:top w:val="nil"/>
              <w:left w:val="nil"/>
              <w:bottom w:val="nil"/>
              <w:right w:val="nil"/>
            </w:tcBorders>
            <w:shd w:val="clear" w:color="000000" w:fill="FFFFFF"/>
            <w:noWrap/>
            <w:vAlign w:val="center"/>
            <w:hideMark/>
          </w:tcPr>
          <w:p w14:paraId="43DFF45A"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0.50</w:t>
            </w:r>
          </w:p>
        </w:tc>
        <w:tc>
          <w:tcPr>
            <w:tcW w:w="1276" w:type="dxa"/>
            <w:tcBorders>
              <w:top w:val="nil"/>
              <w:left w:val="nil"/>
              <w:bottom w:val="nil"/>
              <w:right w:val="nil"/>
            </w:tcBorders>
            <w:shd w:val="clear" w:color="000000" w:fill="FFFFFF"/>
            <w:noWrap/>
            <w:vAlign w:val="center"/>
            <w:hideMark/>
          </w:tcPr>
          <w:p w14:paraId="01ADE88E" w14:textId="0ECAD2E2"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4.4 %</w:t>
            </w:r>
          </w:p>
        </w:tc>
        <w:tc>
          <w:tcPr>
            <w:tcW w:w="2608" w:type="dxa"/>
            <w:tcBorders>
              <w:top w:val="nil"/>
              <w:left w:val="nil"/>
              <w:bottom w:val="nil"/>
              <w:right w:val="nil"/>
            </w:tcBorders>
            <w:shd w:val="clear" w:color="000000" w:fill="FFFFFF"/>
            <w:noWrap/>
            <w:vAlign w:val="center"/>
            <w:hideMark/>
          </w:tcPr>
          <w:p w14:paraId="07BF4A7C"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129 %</w:t>
            </w:r>
          </w:p>
        </w:tc>
      </w:tr>
      <w:tr w:rsidR="00635221" w:rsidRPr="00384FA7" w14:paraId="3E464846" w14:textId="77777777" w:rsidTr="00643BED">
        <w:trPr>
          <w:trHeight w:val="300"/>
        </w:trPr>
        <w:tc>
          <w:tcPr>
            <w:tcW w:w="846" w:type="dxa"/>
            <w:tcBorders>
              <w:top w:val="nil"/>
              <w:left w:val="nil"/>
              <w:bottom w:val="nil"/>
              <w:right w:val="nil"/>
            </w:tcBorders>
            <w:shd w:val="clear" w:color="000000" w:fill="FFFFFF"/>
            <w:noWrap/>
            <w:vAlign w:val="center"/>
            <w:hideMark/>
          </w:tcPr>
          <w:p w14:paraId="1DAE0E9C"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ZA</w:t>
            </w:r>
          </w:p>
        </w:tc>
        <w:tc>
          <w:tcPr>
            <w:tcW w:w="1281" w:type="dxa"/>
            <w:tcBorders>
              <w:top w:val="nil"/>
              <w:left w:val="nil"/>
              <w:bottom w:val="nil"/>
              <w:right w:val="nil"/>
            </w:tcBorders>
            <w:shd w:val="clear" w:color="000000" w:fill="FFFFFF"/>
            <w:noWrap/>
            <w:vAlign w:val="center"/>
            <w:hideMark/>
          </w:tcPr>
          <w:p w14:paraId="39732B46" w14:textId="1608D54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2 440 000</w:t>
            </w:r>
          </w:p>
        </w:tc>
        <w:tc>
          <w:tcPr>
            <w:tcW w:w="1134" w:type="dxa"/>
            <w:tcBorders>
              <w:top w:val="nil"/>
              <w:left w:val="nil"/>
              <w:bottom w:val="nil"/>
              <w:right w:val="nil"/>
            </w:tcBorders>
            <w:shd w:val="clear" w:color="000000" w:fill="FFFFFF"/>
            <w:noWrap/>
            <w:vAlign w:val="center"/>
            <w:hideMark/>
          </w:tcPr>
          <w:p w14:paraId="124FE38A" w14:textId="6BEB194C"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0.7 %</w:t>
            </w:r>
          </w:p>
        </w:tc>
        <w:tc>
          <w:tcPr>
            <w:tcW w:w="1134" w:type="dxa"/>
            <w:tcBorders>
              <w:top w:val="nil"/>
              <w:left w:val="nil"/>
              <w:bottom w:val="nil"/>
              <w:right w:val="nil"/>
            </w:tcBorders>
            <w:shd w:val="clear" w:color="000000" w:fill="FFFFFF"/>
            <w:noWrap/>
            <w:vAlign w:val="center"/>
            <w:hideMark/>
          </w:tcPr>
          <w:p w14:paraId="1DD8E712" w14:textId="35367943"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1 180 000</w:t>
            </w:r>
          </w:p>
        </w:tc>
        <w:tc>
          <w:tcPr>
            <w:tcW w:w="850" w:type="dxa"/>
            <w:tcBorders>
              <w:top w:val="nil"/>
              <w:left w:val="nil"/>
              <w:bottom w:val="nil"/>
              <w:right w:val="nil"/>
            </w:tcBorders>
            <w:shd w:val="clear" w:color="000000" w:fill="FFFFFF"/>
            <w:noWrap/>
            <w:vAlign w:val="center"/>
            <w:hideMark/>
          </w:tcPr>
          <w:p w14:paraId="25257163"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0.48</w:t>
            </w:r>
          </w:p>
        </w:tc>
        <w:tc>
          <w:tcPr>
            <w:tcW w:w="1276" w:type="dxa"/>
            <w:tcBorders>
              <w:top w:val="nil"/>
              <w:left w:val="nil"/>
              <w:bottom w:val="nil"/>
              <w:right w:val="nil"/>
            </w:tcBorders>
            <w:shd w:val="clear" w:color="000000" w:fill="FFFFFF"/>
            <w:noWrap/>
            <w:vAlign w:val="center"/>
            <w:hideMark/>
          </w:tcPr>
          <w:p w14:paraId="287BA042" w14:textId="05D6D48A"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1.3 %</w:t>
            </w:r>
          </w:p>
        </w:tc>
        <w:tc>
          <w:tcPr>
            <w:tcW w:w="2608" w:type="dxa"/>
            <w:tcBorders>
              <w:top w:val="nil"/>
              <w:left w:val="nil"/>
              <w:bottom w:val="nil"/>
              <w:right w:val="nil"/>
            </w:tcBorders>
            <w:shd w:val="clear" w:color="000000" w:fill="FFFFFF"/>
            <w:noWrap/>
            <w:vAlign w:val="center"/>
            <w:hideMark/>
          </w:tcPr>
          <w:p w14:paraId="29BFCDC8"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80 %</w:t>
            </w:r>
          </w:p>
        </w:tc>
      </w:tr>
      <w:tr w:rsidR="00635221" w:rsidRPr="00384FA7" w14:paraId="707FCDFC" w14:textId="77777777" w:rsidTr="00643BED">
        <w:trPr>
          <w:trHeight w:val="300"/>
        </w:trPr>
        <w:tc>
          <w:tcPr>
            <w:tcW w:w="846" w:type="dxa"/>
            <w:tcBorders>
              <w:top w:val="nil"/>
              <w:left w:val="nil"/>
              <w:bottom w:val="nil"/>
              <w:right w:val="nil"/>
            </w:tcBorders>
            <w:shd w:val="clear" w:color="000000" w:fill="FFFFFF"/>
            <w:noWrap/>
            <w:vAlign w:val="center"/>
            <w:hideMark/>
          </w:tcPr>
          <w:p w14:paraId="294F7E5F"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SI</w:t>
            </w:r>
          </w:p>
        </w:tc>
        <w:tc>
          <w:tcPr>
            <w:tcW w:w="1281" w:type="dxa"/>
            <w:tcBorders>
              <w:top w:val="nil"/>
              <w:left w:val="nil"/>
              <w:bottom w:val="nil"/>
              <w:right w:val="nil"/>
            </w:tcBorders>
            <w:shd w:val="clear" w:color="000000" w:fill="FFFFFF"/>
            <w:noWrap/>
            <w:vAlign w:val="center"/>
            <w:hideMark/>
          </w:tcPr>
          <w:p w14:paraId="69AFCD4A" w14:textId="1DA4536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454 000</w:t>
            </w:r>
          </w:p>
        </w:tc>
        <w:tc>
          <w:tcPr>
            <w:tcW w:w="1134" w:type="dxa"/>
            <w:tcBorders>
              <w:top w:val="nil"/>
              <w:left w:val="nil"/>
              <w:bottom w:val="nil"/>
              <w:right w:val="nil"/>
            </w:tcBorders>
            <w:shd w:val="clear" w:color="000000" w:fill="FFFFFF"/>
            <w:noWrap/>
            <w:vAlign w:val="center"/>
            <w:hideMark/>
          </w:tcPr>
          <w:p w14:paraId="1863745D" w14:textId="442062C5"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0.1 %</w:t>
            </w:r>
          </w:p>
        </w:tc>
        <w:tc>
          <w:tcPr>
            <w:tcW w:w="1134" w:type="dxa"/>
            <w:tcBorders>
              <w:top w:val="nil"/>
              <w:left w:val="nil"/>
              <w:bottom w:val="nil"/>
              <w:right w:val="nil"/>
            </w:tcBorders>
            <w:shd w:val="clear" w:color="000000" w:fill="FFFFFF"/>
            <w:noWrap/>
            <w:vAlign w:val="center"/>
            <w:hideMark/>
          </w:tcPr>
          <w:p w14:paraId="3A73DD84" w14:textId="2979FCEE"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215 000</w:t>
            </w:r>
          </w:p>
        </w:tc>
        <w:tc>
          <w:tcPr>
            <w:tcW w:w="850" w:type="dxa"/>
            <w:tcBorders>
              <w:top w:val="nil"/>
              <w:left w:val="nil"/>
              <w:bottom w:val="nil"/>
              <w:right w:val="nil"/>
            </w:tcBorders>
            <w:shd w:val="clear" w:color="000000" w:fill="FFFFFF"/>
            <w:noWrap/>
            <w:vAlign w:val="center"/>
            <w:hideMark/>
          </w:tcPr>
          <w:p w14:paraId="0A05E09B"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0.47</w:t>
            </w:r>
          </w:p>
        </w:tc>
        <w:tc>
          <w:tcPr>
            <w:tcW w:w="1276" w:type="dxa"/>
            <w:tcBorders>
              <w:top w:val="nil"/>
              <w:left w:val="nil"/>
              <w:bottom w:val="nil"/>
              <w:right w:val="nil"/>
            </w:tcBorders>
            <w:shd w:val="clear" w:color="000000" w:fill="FFFFFF"/>
            <w:noWrap/>
            <w:vAlign w:val="center"/>
            <w:hideMark/>
          </w:tcPr>
          <w:p w14:paraId="1E865102" w14:textId="47E8F660"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0.2 %</w:t>
            </w:r>
          </w:p>
        </w:tc>
        <w:tc>
          <w:tcPr>
            <w:tcW w:w="2608" w:type="dxa"/>
            <w:tcBorders>
              <w:top w:val="nil"/>
              <w:left w:val="nil"/>
              <w:bottom w:val="nil"/>
              <w:right w:val="nil"/>
            </w:tcBorders>
            <w:shd w:val="clear" w:color="000000" w:fill="FFFFFF"/>
            <w:noWrap/>
            <w:vAlign w:val="center"/>
            <w:hideMark/>
          </w:tcPr>
          <w:p w14:paraId="21DE8422"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68 %</w:t>
            </w:r>
          </w:p>
        </w:tc>
      </w:tr>
      <w:tr w:rsidR="00635221" w:rsidRPr="00384FA7" w14:paraId="034B3D71" w14:textId="77777777" w:rsidTr="00643BED">
        <w:trPr>
          <w:trHeight w:val="300"/>
        </w:trPr>
        <w:tc>
          <w:tcPr>
            <w:tcW w:w="846" w:type="dxa"/>
            <w:tcBorders>
              <w:top w:val="nil"/>
              <w:left w:val="nil"/>
              <w:bottom w:val="nil"/>
              <w:right w:val="nil"/>
            </w:tcBorders>
            <w:shd w:val="clear" w:color="000000" w:fill="FFFFFF"/>
            <w:noWrap/>
            <w:vAlign w:val="center"/>
            <w:hideMark/>
          </w:tcPr>
          <w:p w14:paraId="720E413E"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FR</w:t>
            </w:r>
          </w:p>
        </w:tc>
        <w:tc>
          <w:tcPr>
            <w:tcW w:w="1281" w:type="dxa"/>
            <w:tcBorders>
              <w:top w:val="nil"/>
              <w:left w:val="nil"/>
              <w:bottom w:val="nil"/>
              <w:right w:val="nil"/>
            </w:tcBorders>
            <w:shd w:val="clear" w:color="000000" w:fill="FFFFFF"/>
            <w:noWrap/>
            <w:vAlign w:val="center"/>
            <w:hideMark/>
          </w:tcPr>
          <w:p w14:paraId="27E9DBBD" w14:textId="4F409864"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11 800 000</w:t>
            </w:r>
          </w:p>
        </w:tc>
        <w:tc>
          <w:tcPr>
            <w:tcW w:w="1134" w:type="dxa"/>
            <w:tcBorders>
              <w:top w:val="nil"/>
              <w:left w:val="nil"/>
              <w:bottom w:val="nil"/>
              <w:right w:val="nil"/>
            </w:tcBorders>
            <w:shd w:val="clear" w:color="000000" w:fill="FFFFFF"/>
            <w:noWrap/>
            <w:vAlign w:val="center"/>
            <w:hideMark/>
          </w:tcPr>
          <w:p w14:paraId="519FB102" w14:textId="7C231428"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3.4 %</w:t>
            </w:r>
          </w:p>
        </w:tc>
        <w:tc>
          <w:tcPr>
            <w:tcW w:w="1134" w:type="dxa"/>
            <w:tcBorders>
              <w:top w:val="nil"/>
              <w:left w:val="nil"/>
              <w:bottom w:val="nil"/>
              <w:right w:val="nil"/>
            </w:tcBorders>
            <w:shd w:val="clear" w:color="000000" w:fill="FFFFFF"/>
            <w:noWrap/>
            <w:vAlign w:val="center"/>
            <w:hideMark/>
          </w:tcPr>
          <w:p w14:paraId="76568146" w14:textId="68C94EF2"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5 170 000</w:t>
            </w:r>
          </w:p>
        </w:tc>
        <w:tc>
          <w:tcPr>
            <w:tcW w:w="850" w:type="dxa"/>
            <w:tcBorders>
              <w:top w:val="nil"/>
              <w:left w:val="nil"/>
              <w:bottom w:val="nil"/>
              <w:right w:val="nil"/>
            </w:tcBorders>
            <w:shd w:val="clear" w:color="000000" w:fill="FFFFFF"/>
            <w:noWrap/>
            <w:vAlign w:val="center"/>
            <w:hideMark/>
          </w:tcPr>
          <w:p w14:paraId="6FAA5BAE"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0.44</w:t>
            </w:r>
          </w:p>
        </w:tc>
        <w:tc>
          <w:tcPr>
            <w:tcW w:w="1276" w:type="dxa"/>
            <w:tcBorders>
              <w:top w:val="nil"/>
              <w:left w:val="nil"/>
              <w:bottom w:val="nil"/>
              <w:right w:val="nil"/>
            </w:tcBorders>
            <w:shd w:val="clear" w:color="000000" w:fill="FFFFFF"/>
            <w:noWrap/>
            <w:vAlign w:val="center"/>
            <w:hideMark/>
          </w:tcPr>
          <w:p w14:paraId="758C08C9" w14:textId="0DE6830B"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5.8 %</w:t>
            </w:r>
          </w:p>
        </w:tc>
        <w:tc>
          <w:tcPr>
            <w:tcW w:w="2608" w:type="dxa"/>
            <w:tcBorders>
              <w:top w:val="nil"/>
              <w:left w:val="nil"/>
              <w:bottom w:val="nil"/>
              <w:right w:val="nil"/>
            </w:tcBorders>
            <w:shd w:val="clear" w:color="000000" w:fill="FFFFFF"/>
            <w:noWrap/>
            <w:vAlign w:val="center"/>
            <w:hideMark/>
          </w:tcPr>
          <w:p w14:paraId="1839FA7D"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102 %</w:t>
            </w:r>
          </w:p>
        </w:tc>
      </w:tr>
      <w:tr w:rsidR="00635221" w:rsidRPr="00384FA7" w14:paraId="717E3B03" w14:textId="77777777" w:rsidTr="00643BED">
        <w:trPr>
          <w:trHeight w:val="300"/>
        </w:trPr>
        <w:tc>
          <w:tcPr>
            <w:tcW w:w="846" w:type="dxa"/>
            <w:tcBorders>
              <w:top w:val="nil"/>
              <w:left w:val="nil"/>
              <w:bottom w:val="nil"/>
              <w:right w:val="nil"/>
            </w:tcBorders>
            <w:shd w:val="clear" w:color="000000" w:fill="FFFFFF"/>
            <w:noWrap/>
            <w:vAlign w:val="center"/>
            <w:hideMark/>
          </w:tcPr>
          <w:p w14:paraId="7880DC15"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BR</w:t>
            </w:r>
          </w:p>
        </w:tc>
        <w:tc>
          <w:tcPr>
            <w:tcW w:w="1281" w:type="dxa"/>
            <w:tcBorders>
              <w:top w:val="nil"/>
              <w:left w:val="nil"/>
              <w:bottom w:val="nil"/>
              <w:right w:val="nil"/>
            </w:tcBorders>
            <w:shd w:val="clear" w:color="000000" w:fill="FFFFFF"/>
            <w:noWrap/>
            <w:vAlign w:val="center"/>
            <w:hideMark/>
          </w:tcPr>
          <w:p w14:paraId="02880F24" w14:textId="5F3DEA6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4 160 000</w:t>
            </w:r>
          </w:p>
        </w:tc>
        <w:tc>
          <w:tcPr>
            <w:tcW w:w="1134" w:type="dxa"/>
            <w:tcBorders>
              <w:top w:val="nil"/>
              <w:left w:val="nil"/>
              <w:bottom w:val="nil"/>
              <w:right w:val="nil"/>
            </w:tcBorders>
            <w:shd w:val="clear" w:color="000000" w:fill="FFFFFF"/>
            <w:noWrap/>
            <w:vAlign w:val="center"/>
            <w:hideMark/>
          </w:tcPr>
          <w:p w14:paraId="38B985B6" w14:textId="65564E1A"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1.2 %</w:t>
            </w:r>
          </w:p>
        </w:tc>
        <w:tc>
          <w:tcPr>
            <w:tcW w:w="1134" w:type="dxa"/>
            <w:tcBorders>
              <w:top w:val="nil"/>
              <w:left w:val="nil"/>
              <w:bottom w:val="nil"/>
              <w:right w:val="nil"/>
            </w:tcBorders>
            <w:shd w:val="clear" w:color="000000" w:fill="FFFFFF"/>
            <w:noWrap/>
            <w:vAlign w:val="center"/>
            <w:hideMark/>
          </w:tcPr>
          <w:p w14:paraId="404B6259" w14:textId="3AFF2FBC"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1 750 000</w:t>
            </w:r>
          </w:p>
        </w:tc>
        <w:tc>
          <w:tcPr>
            <w:tcW w:w="850" w:type="dxa"/>
            <w:tcBorders>
              <w:top w:val="nil"/>
              <w:left w:val="nil"/>
              <w:bottom w:val="nil"/>
              <w:right w:val="nil"/>
            </w:tcBorders>
            <w:shd w:val="clear" w:color="000000" w:fill="FFFFFF"/>
            <w:noWrap/>
            <w:vAlign w:val="center"/>
            <w:hideMark/>
          </w:tcPr>
          <w:p w14:paraId="2708C8E6"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0.42</w:t>
            </w:r>
          </w:p>
        </w:tc>
        <w:tc>
          <w:tcPr>
            <w:tcW w:w="1276" w:type="dxa"/>
            <w:tcBorders>
              <w:top w:val="nil"/>
              <w:left w:val="nil"/>
              <w:bottom w:val="nil"/>
              <w:right w:val="nil"/>
            </w:tcBorders>
            <w:shd w:val="clear" w:color="000000" w:fill="FFFFFF"/>
            <w:noWrap/>
            <w:vAlign w:val="center"/>
            <w:hideMark/>
          </w:tcPr>
          <w:p w14:paraId="170FEDDC" w14:textId="6AD7158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2.0 %</w:t>
            </w:r>
          </w:p>
        </w:tc>
        <w:tc>
          <w:tcPr>
            <w:tcW w:w="2608" w:type="dxa"/>
            <w:tcBorders>
              <w:top w:val="nil"/>
              <w:left w:val="nil"/>
              <w:bottom w:val="nil"/>
              <w:right w:val="nil"/>
            </w:tcBorders>
            <w:shd w:val="clear" w:color="000000" w:fill="FFFFFF"/>
            <w:noWrap/>
            <w:vAlign w:val="center"/>
            <w:hideMark/>
          </w:tcPr>
          <w:p w14:paraId="5924BD47"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81 %</w:t>
            </w:r>
          </w:p>
        </w:tc>
      </w:tr>
      <w:tr w:rsidR="00635221" w:rsidRPr="00384FA7" w14:paraId="242C4980" w14:textId="77777777" w:rsidTr="00643BED">
        <w:trPr>
          <w:trHeight w:val="300"/>
        </w:trPr>
        <w:tc>
          <w:tcPr>
            <w:tcW w:w="846" w:type="dxa"/>
            <w:tcBorders>
              <w:top w:val="nil"/>
              <w:left w:val="nil"/>
              <w:bottom w:val="nil"/>
              <w:right w:val="nil"/>
            </w:tcBorders>
            <w:shd w:val="clear" w:color="000000" w:fill="FFFFFF"/>
            <w:noWrap/>
            <w:vAlign w:val="center"/>
            <w:hideMark/>
          </w:tcPr>
          <w:p w14:paraId="12AAC35A"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CH</w:t>
            </w:r>
          </w:p>
        </w:tc>
        <w:tc>
          <w:tcPr>
            <w:tcW w:w="1281" w:type="dxa"/>
            <w:tcBorders>
              <w:top w:val="nil"/>
              <w:left w:val="nil"/>
              <w:bottom w:val="nil"/>
              <w:right w:val="nil"/>
            </w:tcBorders>
            <w:shd w:val="clear" w:color="000000" w:fill="FFFFFF"/>
            <w:noWrap/>
            <w:vAlign w:val="center"/>
            <w:hideMark/>
          </w:tcPr>
          <w:p w14:paraId="3C14FE7B" w14:textId="58622B98"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1 110 000</w:t>
            </w:r>
          </w:p>
        </w:tc>
        <w:tc>
          <w:tcPr>
            <w:tcW w:w="1134" w:type="dxa"/>
            <w:tcBorders>
              <w:top w:val="nil"/>
              <w:left w:val="nil"/>
              <w:bottom w:val="nil"/>
              <w:right w:val="nil"/>
            </w:tcBorders>
            <w:shd w:val="clear" w:color="000000" w:fill="FFFFFF"/>
            <w:noWrap/>
            <w:vAlign w:val="center"/>
            <w:hideMark/>
          </w:tcPr>
          <w:p w14:paraId="0C7383A9" w14:textId="492F45C1"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0.3 %</w:t>
            </w:r>
          </w:p>
        </w:tc>
        <w:tc>
          <w:tcPr>
            <w:tcW w:w="1134" w:type="dxa"/>
            <w:tcBorders>
              <w:top w:val="nil"/>
              <w:left w:val="nil"/>
              <w:bottom w:val="nil"/>
              <w:right w:val="nil"/>
            </w:tcBorders>
            <w:shd w:val="clear" w:color="000000" w:fill="FFFFFF"/>
            <w:noWrap/>
            <w:vAlign w:val="center"/>
            <w:hideMark/>
          </w:tcPr>
          <w:p w14:paraId="468EAF1B" w14:textId="3593C74B"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461 000</w:t>
            </w:r>
          </w:p>
        </w:tc>
        <w:tc>
          <w:tcPr>
            <w:tcW w:w="850" w:type="dxa"/>
            <w:tcBorders>
              <w:top w:val="nil"/>
              <w:left w:val="nil"/>
              <w:bottom w:val="nil"/>
              <w:right w:val="nil"/>
            </w:tcBorders>
            <w:shd w:val="clear" w:color="000000" w:fill="FFFFFF"/>
            <w:noWrap/>
            <w:vAlign w:val="center"/>
            <w:hideMark/>
          </w:tcPr>
          <w:p w14:paraId="6AE067F0"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0.41</w:t>
            </w:r>
          </w:p>
        </w:tc>
        <w:tc>
          <w:tcPr>
            <w:tcW w:w="1276" w:type="dxa"/>
            <w:tcBorders>
              <w:top w:val="nil"/>
              <w:left w:val="nil"/>
              <w:bottom w:val="nil"/>
              <w:right w:val="nil"/>
            </w:tcBorders>
            <w:shd w:val="clear" w:color="000000" w:fill="FFFFFF"/>
            <w:noWrap/>
            <w:vAlign w:val="center"/>
            <w:hideMark/>
          </w:tcPr>
          <w:p w14:paraId="3E0046D1" w14:textId="01515B5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0.5 %</w:t>
            </w:r>
          </w:p>
        </w:tc>
        <w:tc>
          <w:tcPr>
            <w:tcW w:w="2608" w:type="dxa"/>
            <w:tcBorders>
              <w:top w:val="nil"/>
              <w:left w:val="nil"/>
              <w:bottom w:val="nil"/>
              <w:right w:val="nil"/>
            </w:tcBorders>
            <w:shd w:val="clear" w:color="000000" w:fill="FFFFFF"/>
            <w:noWrap/>
            <w:vAlign w:val="center"/>
            <w:hideMark/>
          </w:tcPr>
          <w:p w14:paraId="2BA997AB"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114 %</w:t>
            </w:r>
          </w:p>
        </w:tc>
      </w:tr>
      <w:tr w:rsidR="00635221" w:rsidRPr="00384FA7" w14:paraId="599C6C11" w14:textId="77777777" w:rsidTr="00643BED">
        <w:trPr>
          <w:trHeight w:val="300"/>
        </w:trPr>
        <w:tc>
          <w:tcPr>
            <w:tcW w:w="846" w:type="dxa"/>
            <w:tcBorders>
              <w:top w:val="nil"/>
              <w:left w:val="nil"/>
              <w:bottom w:val="nil"/>
              <w:right w:val="nil"/>
            </w:tcBorders>
            <w:shd w:val="clear" w:color="000000" w:fill="FFFFFF"/>
            <w:noWrap/>
            <w:vAlign w:val="center"/>
            <w:hideMark/>
          </w:tcPr>
          <w:p w14:paraId="520C66D3"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LU</w:t>
            </w:r>
          </w:p>
        </w:tc>
        <w:tc>
          <w:tcPr>
            <w:tcW w:w="1281" w:type="dxa"/>
            <w:tcBorders>
              <w:top w:val="nil"/>
              <w:left w:val="nil"/>
              <w:bottom w:val="nil"/>
              <w:right w:val="nil"/>
            </w:tcBorders>
            <w:shd w:val="clear" w:color="000000" w:fill="FFFFFF"/>
            <w:noWrap/>
            <w:vAlign w:val="center"/>
            <w:hideMark/>
          </w:tcPr>
          <w:p w14:paraId="40D196C0" w14:textId="292A034E"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424 000</w:t>
            </w:r>
          </w:p>
        </w:tc>
        <w:tc>
          <w:tcPr>
            <w:tcW w:w="1134" w:type="dxa"/>
            <w:tcBorders>
              <w:top w:val="nil"/>
              <w:left w:val="nil"/>
              <w:bottom w:val="nil"/>
              <w:right w:val="nil"/>
            </w:tcBorders>
            <w:shd w:val="clear" w:color="000000" w:fill="FFFFFF"/>
            <w:noWrap/>
            <w:vAlign w:val="center"/>
            <w:hideMark/>
          </w:tcPr>
          <w:p w14:paraId="43912562" w14:textId="4BCD93FD"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0.1 %</w:t>
            </w:r>
          </w:p>
        </w:tc>
        <w:tc>
          <w:tcPr>
            <w:tcW w:w="1134" w:type="dxa"/>
            <w:tcBorders>
              <w:top w:val="nil"/>
              <w:left w:val="nil"/>
              <w:bottom w:val="nil"/>
              <w:right w:val="nil"/>
            </w:tcBorders>
            <w:shd w:val="clear" w:color="000000" w:fill="FFFFFF"/>
            <w:noWrap/>
            <w:vAlign w:val="center"/>
            <w:hideMark/>
          </w:tcPr>
          <w:p w14:paraId="3253EE14" w14:textId="28B32F4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167 000</w:t>
            </w:r>
          </w:p>
        </w:tc>
        <w:tc>
          <w:tcPr>
            <w:tcW w:w="850" w:type="dxa"/>
            <w:tcBorders>
              <w:top w:val="nil"/>
              <w:left w:val="nil"/>
              <w:bottom w:val="nil"/>
              <w:right w:val="nil"/>
            </w:tcBorders>
            <w:shd w:val="clear" w:color="000000" w:fill="FFFFFF"/>
            <w:noWrap/>
            <w:vAlign w:val="center"/>
            <w:hideMark/>
          </w:tcPr>
          <w:p w14:paraId="58E1480F"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0.39</w:t>
            </w:r>
          </w:p>
        </w:tc>
        <w:tc>
          <w:tcPr>
            <w:tcW w:w="1276" w:type="dxa"/>
            <w:tcBorders>
              <w:top w:val="nil"/>
              <w:left w:val="nil"/>
              <w:bottom w:val="nil"/>
              <w:right w:val="nil"/>
            </w:tcBorders>
            <w:shd w:val="clear" w:color="000000" w:fill="FFFFFF"/>
            <w:noWrap/>
            <w:vAlign w:val="center"/>
            <w:hideMark/>
          </w:tcPr>
          <w:p w14:paraId="55965CA3" w14:textId="7D29C18F"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0.2 %</w:t>
            </w:r>
          </w:p>
        </w:tc>
        <w:tc>
          <w:tcPr>
            <w:tcW w:w="2608" w:type="dxa"/>
            <w:tcBorders>
              <w:top w:val="nil"/>
              <w:left w:val="nil"/>
              <w:bottom w:val="nil"/>
              <w:right w:val="nil"/>
            </w:tcBorders>
            <w:shd w:val="clear" w:color="000000" w:fill="FFFFFF"/>
            <w:noWrap/>
            <w:vAlign w:val="center"/>
            <w:hideMark/>
          </w:tcPr>
          <w:p w14:paraId="046CB65B"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105 %</w:t>
            </w:r>
          </w:p>
        </w:tc>
      </w:tr>
      <w:tr w:rsidR="00635221" w:rsidRPr="00384FA7" w14:paraId="13A9A153" w14:textId="77777777" w:rsidTr="00643BED">
        <w:trPr>
          <w:trHeight w:val="300"/>
        </w:trPr>
        <w:tc>
          <w:tcPr>
            <w:tcW w:w="846" w:type="dxa"/>
            <w:tcBorders>
              <w:top w:val="nil"/>
              <w:left w:val="nil"/>
              <w:bottom w:val="nil"/>
              <w:right w:val="nil"/>
            </w:tcBorders>
            <w:shd w:val="clear" w:color="000000" w:fill="FFFFFF"/>
            <w:noWrap/>
            <w:vAlign w:val="center"/>
            <w:hideMark/>
          </w:tcPr>
          <w:p w14:paraId="60EAAC0E"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ES</w:t>
            </w:r>
          </w:p>
        </w:tc>
        <w:tc>
          <w:tcPr>
            <w:tcW w:w="1281" w:type="dxa"/>
            <w:tcBorders>
              <w:top w:val="nil"/>
              <w:left w:val="nil"/>
              <w:bottom w:val="nil"/>
              <w:right w:val="nil"/>
            </w:tcBorders>
            <w:shd w:val="clear" w:color="000000" w:fill="FFFFFF"/>
            <w:noWrap/>
            <w:vAlign w:val="center"/>
            <w:hideMark/>
          </w:tcPr>
          <w:p w14:paraId="25D773CC" w14:textId="45F37413"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5 760 000</w:t>
            </w:r>
          </w:p>
        </w:tc>
        <w:tc>
          <w:tcPr>
            <w:tcW w:w="1134" w:type="dxa"/>
            <w:tcBorders>
              <w:top w:val="nil"/>
              <w:left w:val="nil"/>
              <w:bottom w:val="nil"/>
              <w:right w:val="nil"/>
            </w:tcBorders>
            <w:shd w:val="clear" w:color="000000" w:fill="FFFFFF"/>
            <w:noWrap/>
            <w:vAlign w:val="center"/>
            <w:hideMark/>
          </w:tcPr>
          <w:p w14:paraId="5582235D" w14:textId="27B8D0C0"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1.6 %</w:t>
            </w:r>
          </w:p>
        </w:tc>
        <w:tc>
          <w:tcPr>
            <w:tcW w:w="1134" w:type="dxa"/>
            <w:tcBorders>
              <w:top w:val="nil"/>
              <w:left w:val="nil"/>
              <w:bottom w:val="nil"/>
              <w:right w:val="nil"/>
            </w:tcBorders>
            <w:shd w:val="clear" w:color="000000" w:fill="FFFFFF"/>
            <w:noWrap/>
            <w:vAlign w:val="center"/>
            <w:hideMark/>
          </w:tcPr>
          <w:p w14:paraId="7C9380D8" w14:textId="782D130A"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2 200 000</w:t>
            </w:r>
          </w:p>
        </w:tc>
        <w:tc>
          <w:tcPr>
            <w:tcW w:w="850" w:type="dxa"/>
            <w:tcBorders>
              <w:top w:val="nil"/>
              <w:left w:val="nil"/>
              <w:bottom w:val="nil"/>
              <w:right w:val="nil"/>
            </w:tcBorders>
            <w:shd w:val="clear" w:color="000000" w:fill="FFFFFF"/>
            <w:noWrap/>
            <w:vAlign w:val="center"/>
            <w:hideMark/>
          </w:tcPr>
          <w:p w14:paraId="41C2EB69"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0.38</w:t>
            </w:r>
          </w:p>
        </w:tc>
        <w:tc>
          <w:tcPr>
            <w:tcW w:w="1276" w:type="dxa"/>
            <w:tcBorders>
              <w:top w:val="nil"/>
              <w:left w:val="nil"/>
              <w:bottom w:val="nil"/>
              <w:right w:val="nil"/>
            </w:tcBorders>
            <w:shd w:val="clear" w:color="000000" w:fill="FFFFFF"/>
            <w:noWrap/>
            <w:vAlign w:val="center"/>
            <w:hideMark/>
          </w:tcPr>
          <w:p w14:paraId="6DCDE83E" w14:textId="744056CC"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2.5 %</w:t>
            </w:r>
          </w:p>
        </w:tc>
        <w:tc>
          <w:tcPr>
            <w:tcW w:w="2608" w:type="dxa"/>
            <w:tcBorders>
              <w:top w:val="nil"/>
              <w:left w:val="nil"/>
              <w:bottom w:val="nil"/>
              <w:right w:val="nil"/>
            </w:tcBorders>
            <w:shd w:val="clear" w:color="000000" w:fill="FFFFFF"/>
            <w:noWrap/>
            <w:vAlign w:val="center"/>
            <w:hideMark/>
          </w:tcPr>
          <w:p w14:paraId="0F538F35"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115 %</w:t>
            </w:r>
          </w:p>
        </w:tc>
      </w:tr>
      <w:tr w:rsidR="00635221" w:rsidRPr="00384FA7" w14:paraId="4635F96D" w14:textId="77777777" w:rsidTr="00643BED">
        <w:trPr>
          <w:trHeight w:val="300"/>
        </w:trPr>
        <w:tc>
          <w:tcPr>
            <w:tcW w:w="846" w:type="dxa"/>
            <w:tcBorders>
              <w:top w:val="nil"/>
              <w:left w:val="nil"/>
              <w:bottom w:val="nil"/>
              <w:right w:val="nil"/>
            </w:tcBorders>
            <w:shd w:val="clear" w:color="000000" w:fill="FFFFFF"/>
            <w:noWrap/>
            <w:vAlign w:val="center"/>
            <w:hideMark/>
          </w:tcPr>
          <w:p w14:paraId="6D9EA20D"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IT</w:t>
            </w:r>
          </w:p>
        </w:tc>
        <w:tc>
          <w:tcPr>
            <w:tcW w:w="1281" w:type="dxa"/>
            <w:tcBorders>
              <w:top w:val="nil"/>
              <w:left w:val="nil"/>
              <w:bottom w:val="nil"/>
              <w:right w:val="nil"/>
            </w:tcBorders>
            <w:shd w:val="clear" w:color="000000" w:fill="FFFFFF"/>
            <w:noWrap/>
            <w:vAlign w:val="center"/>
            <w:hideMark/>
          </w:tcPr>
          <w:p w14:paraId="79BBAFB3" w14:textId="6121A43D"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10 400 000</w:t>
            </w:r>
          </w:p>
        </w:tc>
        <w:tc>
          <w:tcPr>
            <w:tcW w:w="1134" w:type="dxa"/>
            <w:tcBorders>
              <w:top w:val="nil"/>
              <w:left w:val="nil"/>
              <w:bottom w:val="nil"/>
              <w:right w:val="nil"/>
            </w:tcBorders>
            <w:shd w:val="clear" w:color="000000" w:fill="FFFFFF"/>
            <w:noWrap/>
            <w:vAlign w:val="center"/>
            <w:hideMark/>
          </w:tcPr>
          <w:p w14:paraId="30506448" w14:textId="62A6AC26"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3.0 %</w:t>
            </w:r>
          </w:p>
        </w:tc>
        <w:tc>
          <w:tcPr>
            <w:tcW w:w="1134" w:type="dxa"/>
            <w:tcBorders>
              <w:top w:val="nil"/>
              <w:left w:val="nil"/>
              <w:bottom w:val="nil"/>
              <w:right w:val="nil"/>
            </w:tcBorders>
            <w:shd w:val="clear" w:color="000000" w:fill="FFFFFF"/>
            <w:noWrap/>
            <w:vAlign w:val="center"/>
            <w:hideMark/>
          </w:tcPr>
          <w:p w14:paraId="1723FA8C" w14:textId="2F270E8A"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3 880 000</w:t>
            </w:r>
          </w:p>
        </w:tc>
        <w:tc>
          <w:tcPr>
            <w:tcW w:w="850" w:type="dxa"/>
            <w:tcBorders>
              <w:top w:val="nil"/>
              <w:left w:val="nil"/>
              <w:bottom w:val="nil"/>
              <w:right w:val="nil"/>
            </w:tcBorders>
            <w:shd w:val="clear" w:color="000000" w:fill="FFFFFF"/>
            <w:noWrap/>
            <w:vAlign w:val="center"/>
            <w:hideMark/>
          </w:tcPr>
          <w:p w14:paraId="5A4F7EE9"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0.37</w:t>
            </w:r>
          </w:p>
        </w:tc>
        <w:tc>
          <w:tcPr>
            <w:tcW w:w="1276" w:type="dxa"/>
            <w:tcBorders>
              <w:top w:val="nil"/>
              <w:left w:val="nil"/>
              <w:bottom w:val="nil"/>
              <w:right w:val="nil"/>
            </w:tcBorders>
            <w:shd w:val="clear" w:color="000000" w:fill="FFFFFF"/>
            <w:noWrap/>
            <w:vAlign w:val="center"/>
            <w:hideMark/>
          </w:tcPr>
          <w:p w14:paraId="36C4975F" w14:textId="08658AB8"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4.3 %</w:t>
            </w:r>
          </w:p>
        </w:tc>
        <w:tc>
          <w:tcPr>
            <w:tcW w:w="2608" w:type="dxa"/>
            <w:tcBorders>
              <w:top w:val="nil"/>
              <w:left w:val="nil"/>
              <w:bottom w:val="nil"/>
              <w:right w:val="nil"/>
            </w:tcBorders>
            <w:shd w:val="clear" w:color="000000" w:fill="FFFFFF"/>
            <w:noWrap/>
            <w:vAlign w:val="center"/>
            <w:hideMark/>
          </w:tcPr>
          <w:p w14:paraId="2EEFF27A"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103 %</w:t>
            </w:r>
          </w:p>
        </w:tc>
      </w:tr>
      <w:tr w:rsidR="00635221" w:rsidRPr="00384FA7" w14:paraId="16D398C1" w14:textId="77777777" w:rsidTr="00643BED">
        <w:trPr>
          <w:trHeight w:val="300"/>
        </w:trPr>
        <w:tc>
          <w:tcPr>
            <w:tcW w:w="846" w:type="dxa"/>
            <w:tcBorders>
              <w:top w:val="nil"/>
              <w:left w:val="nil"/>
              <w:bottom w:val="nil"/>
              <w:right w:val="nil"/>
            </w:tcBorders>
            <w:shd w:val="clear" w:color="000000" w:fill="FFFFFF"/>
            <w:noWrap/>
            <w:vAlign w:val="center"/>
            <w:hideMark/>
          </w:tcPr>
          <w:p w14:paraId="1FAEB2E6"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IE</w:t>
            </w:r>
          </w:p>
        </w:tc>
        <w:tc>
          <w:tcPr>
            <w:tcW w:w="1281" w:type="dxa"/>
            <w:tcBorders>
              <w:top w:val="nil"/>
              <w:left w:val="nil"/>
              <w:bottom w:val="nil"/>
              <w:right w:val="nil"/>
            </w:tcBorders>
            <w:shd w:val="clear" w:color="000000" w:fill="FFFFFF"/>
            <w:noWrap/>
            <w:vAlign w:val="center"/>
            <w:hideMark/>
          </w:tcPr>
          <w:p w14:paraId="0C11F567" w14:textId="3A876C5E"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714 000</w:t>
            </w:r>
          </w:p>
        </w:tc>
        <w:tc>
          <w:tcPr>
            <w:tcW w:w="1134" w:type="dxa"/>
            <w:tcBorders>
              <w:top w:val="nil"/>
              <w:left w:val="nil"/>
              <w:bottom w:val="nil"/>
              <w:right w:val="nil"/>
            </w:tcBorders>
            <w:shd w:val="clear" w:color="000000" w:fill="FFFFFF"/>
            <w:noWrap/>
            <w:vAlign w:val="center"/>
            <w:hideMark/>
          </w:tcPr>
          <w:p w14:paraId="28002DB6" w14:textId="78551C7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0.2 %</w:t>
            </w:r>
          </w:p>
        </w:tc>
        <w:tc>
          <w:tcPr>
            <w:tcW w:w="1134" w:type="dxa"/>
            <w:tcBorders>
              <w:top w:val="nil"/>
              <w:left w:val="nil"/>
              <w:bottom w:val="nil"/>
              <w:right w:val="nil"/>
            </w:tcBorders>
            <w:shd w:val="clear" w:color="000000" w:fill="FFFFFF"/>
            <w:noWrap/>
            <w:vAlign w:val="center"/>
            <w:hideMark/>
          </w:tcPr>
          <w:p w14:paraId="29E668EC" w14:textId="7432555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251 000</w:t>
            </w:r>
          </w:p>
        </w:tc>
        <w:tc>
          <w:tcPr>
            <w:tcW w:w="850" w:type="dxa"/>
            <w:tcBorders>
              <w:top w:val="nil"/>
              <w:left w:val="nil"/>
              <w:bottom w:val="nil"/>
              <w:right w:val="nil"/>
            </w:tcBorders>
            <w:shd w:val="clear" w:color="000000" w:fill="FFFFFF"/>
            <w:noWrap/>
            <w:vAlign w:val="center"/>
            <w:hideMark/>
          </w:tcPr>
          <w:p w14:paraId="0753FC5B"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0.35</w:t>
            </w:r>
          </w:p>
        </w:tc>
        <w:tc>
          <w:tcPr>
            <w:tcW w:w="1276" w:type="dxa"/>
            <w:tcBorders>
              <w:top w:val="nil"/>
              <w:left w:val="nil"/>
              <w:bottom w:val="nil"/>
              <w:right w:val="nil"/>
            </w:tcBorders>
            <w:shd w:val="clear" w:color="000000" w:fill="FFFFFF"/>
            <w:noWrap/>
            <w:vAlign w:val="center"/>
            <w:hideMark/>
          </w:tcPr>
          <w:p w14:paraId="3C04E1A3" w14:textId="4A01403A"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0.3 %</w:t>
            </w:r>
          </w:p>
        </w:tc>
        <w:tc>
          <w:tcPr>
            <w:tcW w:w="2608" w:type="dxa"/>
            <w:tcBorders>
              <w:top w:val="nil"/>
              <w:left w:val="nil"/>
              <w:bottom w:val="nil"/>
              <w:right w:val="nil"/>
            </w:tcBorders>
            <w:shd w:val="clear" w:color="000000" w:fill="FFFFFF"/>
            <w:noWrap/>
            <w:vAlign w:val="center"/>
            <w:hideMark/>
          </w:tcPr>
          <w:p w14:paraId="2250F4FF"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126 %</w:t>
            </w:r>
          </w:p>
        </w:tc>
      </w:tr>
      <w:tr w:rsidR="00635221" w:rsidRPr="00384FA7" w14:paraId="379EF3D4" w14:textId="77777777" w:rsidTr="00643BED">
        <w:trPr>
          <w:trHeight w:val="300"/>
        </w:trPr>
        <w:tc>
          <w:tcPr>
            <w:tcW w:w="846" w:type="dxa"/>
            <w:tcBorders>
              <w:top w:val="nil"/>
              <w:left w:val="nil"/>
              <w:bottom w:val="nil"/>
              <w:right w:val="nil"/>
            </w:tcBorders>
            <w:shd w:val="clear" w:color="000000" w:fill="FFFFFF"/>
            <w:noWrap/>
            <w:vAlign w:val="center"/>
            <w:hideMark/>
          </w:tcPr>
          <w:p w14:paraId="4E97EDD8"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GB</w:t>
            </w:r>
          </w:p>
        </w:tc>
        <w:tc>
          <w:tcPr>
            <w:tcW w:w="1281" w:type="dxa"/>
            <w:tcBorders>
              <w:top w:val="nil"/>
              <w:left w:val="nil"/>
              <w:bottom w:val="nil"/>
              <w:right w:val="nil"/>
            </w:tcBorders>
            <w:shd w:val="clear" w:color="000000" w:fill="FFFFFF"/>
            <w:noWrap/>
            <w:vAlign w:val="center"/>
            <w:hideMark/>
          </w:tcPr>
          <w:p w14:paraId="358C471E" w14:textId="2D09C584"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9 090 000</w:t>
            </w:r>
          </w:p>
        </w:tc>
        <w:tc>
          <w:tcPr>
            <w:tcW w:w="1134" w:type="dxa"/>
            <w:tcBorders>
              <w:top w:val="nil"/>
              <w:left w:val="nil"/>
              <w:bottom w:val="nil"/>
              <w:right w:val="nil"/>
            </w:tcBorders>
            <w:shd w:val="clear" w:color="000000" w:fill="FFFFFF"/>
            <w:noWrap/>
            <w:vAlign w:val="center"/>
            <w:hideMark/>
          </w:tcPr>
          <w:p w14:paraId="619126F5" w14:textId="6AEB27A0"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2.6 %</w:t>
            </w:r>
          </w:p>
        </w:tc>
        <w:tc>
          <w:tcPr>
            <w:tcW w:w="1134" w:type="dxa"/>
            <w:tcBorders>
              <w:top w:val="nil"/>
              <w:left w:val="nil"/>
              <w:bottom w:val="nil"/>
              <w:right w:val="nil"/>
            </w:tcBorders>
            <w:shd w:val="clear" w:color="000000" w:fill="FFFFFF"/>
            <w:noWrap/>
            <w:vAlign w:val="center"/>
            <w:hideMark/>
          </w:tcPr>
          <w:p w14:paraId="189075C6" w14:textId="5A5C1AB0"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3 170 000</w:t>
            </w:r>
          </w:p>
        </w:tc>
        <w:tc>
          <w:tcPr>
            <w:tcW w:w="850" w:type="dxa"/>
            <w:tcBorders>
              <w:top w:val="nil"/>
              <w:left w:val="nil"/>
              <w:bottom w:val="nil"/>
              <w:right w:val="nil"/>
            </w:tcBorders>
            <w:shd w:val="clear" w:color="000000" w:fill="FFFFFF"/>
            <w:noWrap/>
            <w:vAlign w:val="center"/>
            <w:hideMark/>
          </w:tcPr>
          <w:p w14:paraId="7902EE90"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0.35</w:t>
            </w:r>
          </w:p>
        </w:tc>
        <w:tc>
          <w:tcPr>
            <w:tcW w:w="1276" w:type="dxa"/>
            <w:tcBorders>
              <w:top w:val="nil"/>
              <w:left w:val="nil"/>
              <w:bottom w:val="nil"/>
              <w:right w:val="nil"/>
            </w:tcBorders>
            <w:shd w:val="clear" w:color="000000" w:fill="FFFFFF"/>
            <w:noWrap/>
            <w:vAlign w:val="center"/>
            <w:hideMark/>
          </w:tcPr>
          <w:p w14:paraId="00870F04" w14:textId="1A78ABA1"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3.5 %</w:t>
            </w:r>
          </w:p>
        </w:tc>
        <w:tc>
          <w:tcPr>
            <w:tcW w:w="2608" w:type="dxa"/>
            <w:tcBorders>
              <w:top w:val="nil"/>
              <w:left w:val="nil"/>
              <w:bottom w:val="nil"/>
              <w:right w:val="nil"/>
            </w:tcBorders>
            <w:shd w:val="clear" w:color="000000" w:fill="FFFFFF"/>
            <w:noWrap/>
            <w:vAlign w:val="center"/>
            <w:hideMark/>
          </w:tcPr>
          <w:p w14:paraId="5857B3F0"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121 %</w:t>
            </w:r>
          </w:p>
        </w:tc>
      </w:tr>
      <w:tr w:rsidR="00635221" w:rsidRPr="00384FA7" w14:paraId="0DA4F772" w14:textId="77777777" w:rsidTr="00643BED">
        <w:trPr>
          <w:trHeight w:val="300"/>
        </w:trPr>
        <w:tc>
          <w:tcPr>
            <w:tcW w:w="846" w:type="dxa"/>
            <w:tcBorders>
              <w:top w:val="nil"/>
              <w:left w:val="nil"/>
              <w:bottom w:val="nil"/>
              <w:right w:val="nil"/>
            </w:tcBorders>
            <w:shd w:val="clear" w:color="000000" w:fill="FFFFFF"/>
            <w:noWrap/>
            <w:vAlign w:val="center"/>
            <w:hideMark/>
          </w:tcPr>
          <w:p w14:paraId="67FCD1B2"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TW</w:t>
            </w:r>
          </w:p>
        </w:tc>
        <w:tc>
          <w:tcPr>
            <w:tcW w:w="1281" w:type="dxa"/>
            <w:tcBorders>
              <w:top w:val="nil"/>
              <w:left w:val="nil"/>
              <w:bottom w:val="nil"/>
              <w:right w:val="nil"/>
            </w:tcBorders>
            <w:shd w:val="clear" w:color="000000" w:fill="FFFFFF"/>
            <w:noWrap/>
            <w:vAlign w:val="center"/>
            <w:hideMark/>
          </w:tcPr>
          <w:p w14:paraId="69059704" w14:textId="225D033A"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10 300 000</w:t>
            </w:r>
          </w:p>
        </w:tc>
        <w:tc>
          <w:tcPr>
            <w:tcW w:w="1134" w:type="dxa"/>
            <w:tcBorders>
              <w:top w:val="nil"/>
              <w:left w:val="nil"/>
              <w:bottom w:val="nil"/>
              <w:right w:val="nil"/>
            </w:tcBorders>
            <w:shd w:val="clear" w:color="000000" w:fill="FFFFFF"/>
            <w:noWrap/>
            <w:vAlign w:val="center"/>
            <w:hideMark/>
          </w:tcPr>
          <w:p w14:paraId="167F703D" w14:textId="65518356"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3.0 %</w:t>
            </w:r>
          </w:p>
        </w:tc>
        <w:tc>
          <w:tcPr>
            <w:tcW w:w="1134" w:type="dxa"/>
            <w:tcBorders>
              <w:top w:val="nil"/>
              <w:left w:val="nil"/>
              <w:bottom w:val="nil"/>
              <w:right w:val="nil"/>
            </w:tcBorders>
            <w:shd w:val="clear" w:color="000000" w:fill="FFFFFF"/>
            <w:noWrap/>
            <w:vAlign w:val="center"/>
            <w:hideMark/>
          </w:tcPr>
          <w:p w14:paraId="32018A56" w14:textId="03286E16"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3 390 000</w:t>
            </w:r>
          </w:p>
        </w:tc>
        <w:tc>
          <w:tcPr>
            <w:tcW w:w="850" w:type="dxa"/>
            <w:tcBorders>
              <w:top w:val="nil"/>
              <w:left w:val="nil"/>
              <w:bottom w:val="nil"/>
              <w:right w:val="nil"/>
            </w:tcBorders>
            <w:shd w:val="clear" w:color="000000" w:fill="FFFFFF"/>
            <w:noWrap/>
            <w:vAlign w:val="center"/>
            <w:hideMark/>
          </w:tcPr>
          <w:p w14:paraId="0024C53C"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0.33</w:t>
            </w:r>
          </w:p>
        </w:tc>
        <w:tc>
          <w:tcPr>
            <w:tcW w:w="1276" w:type="dxa"/>
            <w:tcBorders>
              <w:top w:val="nil"/>
              <w:left w:val="nil"/>
              <w:bottom w:val="nil"/>
              <w:right w:val="nil"/>
            </w:tcBorders>
            <w:shd w:val="clear" w:color="000000" w:fill="FFFFFF"/>
            <w:noWrap/>
            <w:vAlign w:val="center"/>
            <w:hideMark/>
          </w:tcPr>
          <w:p w14:paraId="1DAF46EC" w14:textId="4113EE6D"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3.8 %</w:t>
            </w:r>
          </w:p>
        </w:tc>
        <w:tc>
          <w:tcPr>
            <w:tcW w:w="2608" w:type="dxa"/>
            <w:tcBorders>
              <w:top w:val="nil"/>
              <w:left w:val="nil"/>
              <w:bottom w:val="nil"/>
              <w:right w:val="nil"/>
            </w:tcBorders>
            <w:shd w:val="clear" w:color="000000" w:fill="FFFFFF"/>
            <w:noWrap/>
            <w:vAlign w:val="center"/>
            <w:hideMark/>
          </w:tcPr>
          <w:p w14:paraId="68408115"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100 %</w:t>
            </w:r>
          </w:p>
        </w:tc>
      </w:tr>
      <w:tr w:rsidR="00635221" w:rsidRPr="00384FA7" w14:paraId="69A6A6E4" w14:textId="77777777" w:rsidTr="00643BED">
        <w:trPr>
          <w:trHeight w:val="300"/>
        </w:trPr>
        <w:tc>
          <w:tcPr>
            <w:tcW w:w="846" w:type="dxa"/>
            <w:tcBorders>
              <w:top w:val="nil"/>
              <w:left w:val="nil"/>
              <w:bottom w:val="nil"/>
              <w:right w:val="nil"/>
            </w:tcBorders>
            <w:shd w:val="clear" w:color="000000" w:fill="FFFFFF"/>
            <w:noWrap/>
            <w:vAlign w:val="center"/>
            <w:hideMark/>
          </w:tcPr>
          <w:p w14:paraId="0CB58AB6"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BE</w:t>
            </w:r>
          </w:p>
        </w:tc>
        <w:tc>
          <w:tcPr>
            <w:tcW w:w="1281" w:type="dxa"/>
            <w:tcBorders>
              <w:top w:val="nil"/>
              <w:left w:val="nil"/>
              <w:bottom w:val="nil"/>
              <w:right w:val="nil"/>
            </w:tcBorders>
            <w:shd w:val="clear" w:color="000000" w:fill="FFFFFF"/>
            <w:noWrap/>
            <w:vAlign w:val="center"/>
            <w:hideMark/>
          </w:tcPr>
          <w:p w14:paraId="2B9727BC" w14:textId="34AE9A6D"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4 120 000</w:t>
            </w:r>
          </w:p>
        </w:tc>
        <w:tc>
          <w:tcPr>
            <w:tcW w:w="1134" w:type="dxa"/>
            <w:tcBorders>
              <w:top w:val="nil"/>
              <w:left w:val="nil"/>
              <w:bottom w:val="nil"/>
              <w:right w:val="nil"/>
            </w:tcBorders>
            <w:shd w:val="clear" w:color="000000" w:fill="FFFFFF"/>
            <w:noWrap/>
            <w:vAlign w:val="center"/>
            <w:hideMark/>
          </w:tcPr>
          <w:p w14:paraId="60DC12F0" w14:textId="29671560"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1.2 %</w:t>
            </w:r>
          </w:p>
        </w:tc>
        <w:tc>
          <w:tcPr>
            <w:tcW w:w="1134" w:type="dxa"/>
            <w:tcBorders>
              <w:top w:val="nil"/>
              <w:left w:val="nil"/>
              <w:bottom w:val="nil"/>
              <w:right w:val="nil"/>
            </w:tcBorders>
            <w:shd w:val="clear" w:color="000000" w:fill="FFFFFF"/>
            <w:noWrap/>
            <w:vAlign w:val="center"/>
            <w:hideMark/>
          </w:tcPr>
          <w:p w14:paraId="75CF7181" w14:textId="72ABCC2E"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1 330 000</w:t>
            </w:r>
          </w:p>
        </w:tc>
        <w:tc>
          <w:tcPr>
            <w:tcW w:w="850" w:type="dxa"/>
            <w:tcBorders>
              <w:top w:val="nil"/>
              <w:left w:val="nil"/>
              <w:bottom w:val="nil"/>
              <w:right w:val="nil"/>
            </w:tcBorders>
            <w:shd w:val="clear" w:color="000000" w:fill="FFFFFF"/>
            <w:noWrap/>
            <w:vAlign w:val="center"/>
            <w:hideMark/>
          </w:tcPr>
          <w:p w14:paraId="3242466B"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0.32</w:t>
            </w:r>
          </w:p>
        </w:tc>
        <w:tc>
          <w:tcPr>
            <w:tcW w:w="1276" w:type="dxa"/>
            <w:tcBorders>
              <w:top w:val="nil"/>
              <w:left w:val="nil"/>
              <w:bottom w:val="nil"/>
              <w:right w:val="nil"/>
            </w:tcBorders>
            <w:shd w:val="clear" w:color="000000" w:fill="FFFFFF"/>
            <w:noWrap/>
            <w:vAlign w:val="center"/>
            <w:hideMark/>
          </w:tcPr>
          <w:p w14:paraId="339447B8" w14:textId="43C4E56A"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1.5 %</w:t>
            </w:r>
          </w:p>
        </w:tc>
        <w:tc>
          <w:tcPr>
            <w:tcW w:w="2608" w:type="dxa"/>
            <w:tcBorders>
              <w:top w:val="nil"/>
              <w:left w:val="nil"/>
              <w:bottom w:val="nil"/>
              <w:right w:val="nil"/>
            </w:tcBorders>
            <w:shd w:val="clear" w:color="000000" w:fill="FFFFFF"/>
            <w:noWrap/>
            <w:vAlign w:val="center"/>
            <w:hideMark/>
          </w:tcPr>
          <w:p w14:paraId="5A90374F"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98 %</w:t>
            </w:r>
          </w:p>
        </w:tc>
      </w:tr>
      <w:tr w:rsidR="00635221" w:rsidRPr="00384FA7" w14:paraId="73136EBF" w14:textId="77777777" w:rsidTr="00643BED">
        <w:trPr>
          <w:trHeight w:val="300"/>
        </w:trPr>
        <w:tc>
          <w:tcPr>
            <w:tcW w:w="846" w:type="dxa"/>
            <w:tcBorders>
              <w:top w:val="nil"/>
              <w:left w:val="nil"/>
              <w:bottom w:val="nil"/>
              <w:right w:val="nil"/>
            </w:tcBorders>
            <w:shd w:val="clear" w:color="000000" w:fill="FFFFFF"/>
            <w:noWrap/>
            <w:vAlign w:val="center"/>
            <w:hideMark/>
          </w:tcPr>
          <w:p w14:paraId="395D66D3"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TR</w:t>
            </w:r>
          </w:p>
        </w:tc>
        <w:tc>
          <w:tcPr>
            <w:tcW w:w="1281" w:type="dxa"/>
            <w:tcBorders>
              <w:top w:val="nil"/>
              <w:left w:val="nil"/>
              <w:bottom w:val="nil"/>
              <w:right w:val="nil"/>
            </w:tcBorders>
            <w:shd w:val="clear" w:color="000000" w:fill="FFFFFF"/>
            <w:noWrap/>
            <w:vAlign w:val="center"/>
            <w:hideMark/>
          </w:tcPr>
          <w:p w14:paraId="4F3E7901" w14:textId="73A1F224"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5 350 000</w:t>
            </w:r>
          </w:p>
        </w:tc>
        <w:tc>
          <w:tcPr>
            <w:tcW w:w="1134" w:type="dxa"/>
            <w:tcBorders>
              <w:top w:val="nil"/>
              <w:left w:val="nil"/>
              <w:bottom w:val="nil"/>
              <w:right w:val="nil"/>
            </w:tcBorders>
            <w:shd w:val="clear" w:color="000000" w:fill="FFFFFF"/>
            <w:noWrap/>
            <w:vAlign w:val="center"/>
            <w:hideMark/>
          </w:tcPr>
          <w:p w14:paraId="2AB4F8BA" w14:textId="26D338BB"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1.5 %</w:t>
            </w:r>
          </w:p>
        </w:tc>
        <w:tc>
          <w:tcPr>
            <w:tcW w:w="1134" w:type="dxa"/>
            <w:tcBorders>
              <w:top w:val="nil"/>
              <w:left w:val="nil"/>
              <w:bottom w:val="nil"/>
              <w:right w:val="nil"/>
            </w:tcBorders>
            <w:shd w:val="clear" w:color="000000" w:fill="FFFFFF"/>
            <w:noWrap/>
            <w:vAlign w:val="center"/>
            <w:hideMark/>
          </w:tcPr>
          <w:p w14:paraId="7BB6B77B" w14:textId="103415E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1 610 000</w:t>
            </w:r>
          </w:p>
        </w:tc>
        <w:tc>
          <w:tcPr>
            <w:tcW w:w="850" w:type="dxa"/>
            <w:tcBorders>
              <w:top w:val="nil"/>
              <w:left w:val="nil"/>
              <w:bottom w:val="nil"/>
              <w:right w:val="nil"/>
            </w:tcBorders>
            <w:shd w:val="clear" w:color="000000" w:fill="FFFFFF"/>
            <w:noWrap/>
            <w:vAlign w:val="center"/>
            <w:hideMark/>
          </w:tcPr>
          <w:p w14:paraId="2BA9E791"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0.30</w:t>
            </w:r>
          </w:p>
        </w:tc>
        <w:tc>
          <w:tcPr>
            <w:tcW w:w="1276" w:type="dxa"/>
            <w:tcBorders>
              <w:top w:val="nil"/>
              <w:left w:val="nil"/>
              <w:bottom w:val="nil"/>
              <w:right w:val="nil"/>
            </w:tcBorders>
            <w:shd w:val="clear" w:color="000000" w:fill="FFFFFF"/>
            <w:noWrap/>
            <w:vAlign w:val="center"/>
            <w:hideMark/>
          </w:tcPr>
          <w:p w14:paraId="30255F26" w14:textId="3939330F"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1.8 %</w:t>
            </w:r>
          </w:p>
        </w:tc>
        <w:tc>
          <w:tcPr>
            <w:tcW w:w="2608" w:type="dxa"/>
            <w:tcBorders>
              <w:top w:val="nil"/>
              <w:left w:val="nil"/>
              <w:bottom w:val="nil"/>
              <w:right w:val="nil"/>
            </w:tcBorders>
            <w:shd w:val="clear" w:color="000000" w:fill="FFFFFF"/>
            <w:noWrap/>
            <w:vAlign w:val="center"/>
            <w:hideMark/>
          </w:tcPr>
          <w:p w14:paraId="24BFF47F"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90 %</w:t>
            </w:r>
          </w:p>
        </w:tc>
      </w:tr>
      <w:tr w:rsidR="00635221" w:rsidRPr="00384FA7" w14:paraId="23150187" w14:textId="77777777" w:rsidTr="00643BED">
        <w:trPr>
          <w:trHeight w:val="300"/>
        </w:trPr>
        <w:tc>
          <w:tcPr>
            <w:tcW w:w="846" w:type="dxa"/>
            <w:tcBorders>
              <w:top w:val="nil"/>
              <w:left w:val="nil"/>
              <w:bottom w:val="nil"/>
              <w:right w:val="nil"/>
            </w:tcBorders>
            <w:shd w:val="clear" w:color="000000" w:fill="FFFFFF"/>
            <w:noWrap/>
            <w:vAlign w:val="center"/>
            <w:hideMark/>
          </w:tcPr>
          <w:p w14:paraId="4B8C8195"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DE</w:t>
            </w:r>
          </w:p>
        </w:tc>
        <w:tc>
          <w:tcPr>
            <w:tcW w:w="1281" w:type="dxa"/>
            <w:tcBorders>
              <w:top w:val="nil"/>
              <w:left w:val="nil"/>
              <w:bottom w:val="nil"/>
              <w:right w:val="nil"/>
            </w:tcBorders>
            <w:shd w:val="clear" w:color="000000" w:fill="FFFFFF"/>
            <w:noWrap/>
            <w:vAlign w:val="center"/>
            <w:hideMark/>
          </w:tcPr>
          <w:p w14:paraId="6854160E" w14:textId="603966D1"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11 800 000</w:t>
            </w:r>
          </w:p>
        </w:tc>
        <w:tc>
          <w:tcPr>
            <w:tcW w:w="1134" w:type="dxa"/>
            <w:tcBorders>
              <w:top w:val="nil"/>
              <w:left w:val="nil"/>
              <w:bottom w:val="nil"/>
              <w:right w:val="nil"/>
            </w:tcBorders>
            <w:shd w:val="clear" w:color="000000" w:fill="FFFFFF"/>
            <w:noWrap/>
            <w:vAlign w:val="center"/>
            <w:hideMark/>
          </w:tcPr>
          <w:p w14:paraId="7CDF0A9F" w14:textId="152A3E90"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3.4 %</w:t>
            </w:r>
          </w:p>
        </w:tc>
        <w:tc>
          <w:tcPr>
            <w:tcW w:w="1134" w:type="dxa"/>
            <w:tcBorders>
              <w:top w:val="nil"/>
              <w:left w:val="nil"/>
              <w:bottom w:val="nil"/>
              <w:right w:val="nil"/>
            </w:tcBorders>
            <w:shd w:val="clear" w:color="000000" w:fill="FFFFFF"/>
            <w:noWrap/>
            <w:vAlign w:val="center"/>
            <w:hideMark/>
          </w:tcPr>
          <w:p w14:paraId="13A7796A" w14:textId="10AEDD9A"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3 540 000</w:t>
            </w:r>
          </w:p>
        </w:tc>
        <w:tc>
          <w:tcPr>
            <w:tcW w:w="850" w:type="dxa"/>
            <w:tcBorders>
              <w:top w:val="nil"/>
              <w:left w:val="nil"/>
              <w:bottom w:val="nil"/>
              <w:right w:val="nil"/>
            </w:tcBorders>
            <w:shd w:val="clear" w:color="000000" w:fill="FFFFFF"/>
            <w:noWrap/>
            <w:vAlign w:val="center"/>
            <w:hideMark/>
          </w:tcPr>
          <w:p w14:paraId="1AE99088"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0.30</w:t>
            </w:r>
          </w:p>
        </w:tc>
        <w:tc>
          <w:tcPr>
            <w:tcW w:w="1276" w:type="dxa"/>
            <w:tcBorders>
              <w:top w:val="nil"/>
              <w:left w:val="nil"/>
              <w:bottom w:val="nil"/>
              <w:right w:val="nil"/>
            </w:tcBorders>
            <w:shd w:val="clear" w:color="000000" w:fill="FFFFFF"/>
            <w:noWrap/>
            <w:vAlign w:val="center"/>
            <w:hideMark/>
          </w:tcPr>
          <w:p w14:paraId="0D5A6DA7" w14:textId="1F7814C5"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4.0 %</w:t>
            </w:r>
          </w:p>
        </w:tc>
        <w:tc>
          <w:tcPr>
            <w:tcW w:w="2608" w:type="dxa"/>
            <w:tcBorders>
              <w:top w:val="nil"/>
              <w:left w:val="nil"/>
              <w:bottom w:val="nil"/>
              <w:right w:val="nil"/>
            </w:tcBorders>
            <w:shd w:val="clear" w:color="000000" w:fill="FFFFFF"/>
            <w:noWrap/>
            <w:vAlign w:val="center"/>
            <w:hideMark/>
          </w:tcPr>
          <w:p w14:paraId="612D54A4"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109 %</w:t>
            </w:r>
          </w:p>
        </w:tc>
      </w:tr>
      <w:tr w:rsidR="00635221" w:rsidRPr="00384FA7" w14:paraId="0320DF41" w14:textId="77777777" w:rsidTr="00643BED">
        <w:trPr>
          <w:trHeight w:val="300"/>
        </w:trPr>
        <w:tc>
          <w:tcPr>
            <w:tcW w:w="846" w:type="dxa"/>
            <w:tcBorders>
              <w:top w:val="nil"/>
              <w:left w:val="nil"/>
              <w:bottom w:val="nil"/>
              <w:right w:val="nil"/>
            </w:tcBorders>
            <w:shd w:val="clear" w:color="000000" w:fill="FFFFFF"/>
            <w:noWrap/>
            <w:vAlign w:val="center"/>
            <w:hideMark/>
          </w:tcPr>
          <w:p w14:paraId="77E86BBC"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DK</w:t>
            </w:r>
          </w:p>
        </w:tc>
        <w:tc>
          <w:tcPr>
            <w:tcW w:w="1281" w:type="dxa"/>
            <w:tcBorders>
              <w:top w:val="nil"/>
              <w:left w:val="nil"/>
              <w:bottom w:val="nil"/>
              <w:right w:val="nil"/>
            </w:tcBorders>
            <w:shd w:val="clear" w:color="000000" w:fill="FFFFFF"/>
            <w:noWrap/>
            <w:vAlign w:val="center"/>
            <w:hideMark/>
          </w:tcPr>
          <w:p w14:paraId="2A7A0761" w14:textId="5CC1896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1 400 000</w:t>
            </w:r>
          </w:p>
        </w:tc>
        <w:tc>
          <w:tcPr>
            <w:tcW w:w="1134" w:type="dxa"/>
            <w:tcBorders>
              <w:top w:val="nil"/>
              <w:left w:val="nil"/>
              <w:bottom w:val="nil"/>
              <w:right w:val="nil"/>
            </w:tcBorders>
            <w:shd w:val="clear" w:color="000000" w:fill="FFFFFF"/>
            <w:noWrap/>
            <w:vAlign w:val="center"/>
            <w:hideMark/>
          </w:tcPr>
          <w:p w14:paraId="2679E649" w14:textId="07C12B55"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0.4 %</w:t>
            </w:r>
          </w:p>
        </w:tc>
        <w:tc>
          <w:tcPr>
            <w:tcW w:w="1134" w:type="dxa"/>
            <w:tcBorders>
              <w:top w:val="nil"/>
              <w:left w:val="nil"/>
              <w:bottom w:val="nil"/>
              <w:right w:val="nil"/>
            </w:tcBorders>
            <w:shd w:val="clear" w:color="000000" w:fill="FFFFFF"/>
            <w:noWrap/>
            <w:vAlign w:val="center"/>
            <w:hideMark/>
          </w:tcPr>
          <w:p w14:paraId="2D845464" w14:textId="18A8197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414 000</w:t>
            </w:r>
          </w:p>
        </w:tc>
        <w:tc>
          <w:tcPr>
            <w:tcW w:w="850" w:type="dxa"/>
            <w:tcBorders>
              <w:top w:val="nil"/>
              <w:left w:val="nil"/>
              <w:bottom w:val="nil"/>
              <w:right w:val="nil"/>
            </w:tcBorders>
            <w:shd w:val="clear" w:color="000000" w:fill="FFFFFF"/>
            <w:noWrap/>
            <w:vAlign w:val="center"/>
            <w:hideMark/>
          </w:tcPr>
          <w:p w14:paraId="48A639F3"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0.30</w:t>
            </w:r>
          </w:p>
        </w:tc>
        <w:tc>
          <w:tcPr>
            <w:tcW w:w="1276" w:type="dxa"/>
            <w:tcBorders>
              <w:top w:val="nil"/>
              <w:left w:val="nil"/>
              <w:bottom w:val="nil"/>
              <w:right w:val="nil"/>
            </w:tcBorders>
            <w:shd w:val="clear" w:color="000000" w:fill="FFFFFF"/>
            <w:noWrap/>
            <w:vAlign w:val="center"/>
            <w:hideMark/>
          </w:tcPr>
          <w:p w14:paraId="2C09ECE8" w14:textId="03E5F64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0.5 %</w:t>
            </w:r>
          </w:p>
        </w:tc>
        <w:tc>
          <w:tcPr>
            <w:tcW w:w="2608" w:type="dxa"/>
            <w:tcBorders>
              <w:top w:val="nil"/>
              <w:left w:val="nil"/>
              <w:bottom w:val="nil"/>
              <w:right w:val="nil"/>
            </w:tcBorders>
            <w:shd w:val="clear" w:color="000000" w:fill="FFFFFF"/>
            <w:noWrap/>
            <w:vAlign w:val="center"/>
            <w:hideMark/>
          </w:tcPr>
          <w:p w14:paraId="13D23AA7"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111 %</w:t>
            </w:r>
          </w:p>
        </w:tc>
      </w:tr>
      <w:tr w:rsidR="00635221" w:rsidRPr="00384FA7" w14:paraId="1CF2826B" w14:textId="77777777" w:rsidTr="00643BED">
        <w:trPr>
          <w:trHeight w:val="300"/>
        </w:trPr>
        <w:tc>
          <w:tcPr>
            <w:tcW w:w="846" w:type="dxa"/>
            <w:tcBorders>
              <w:top w:val="nil"/>
              <w:left w:val="nil"/>
              <w:bottom w:val="nil"/>
              <w:right w:val="nil"/>
            </w:tcBorders>
            <w:shd w:val="clear" w:color="000000" w:fill="FFFFFF"/>
            <w:noWrap/>
            <w:vAlign w:val="center"/>
            <w:hideMark/>
          </w:tcPr>
          <w:p w14:paraId="1F217823"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RO</w:t>
            </w:r>
          </w:p>
        </w:tc>
        <w:tc>
          <w:tcPr>
            <w:tcW w:w="1281" w:type="dxa"/>
            <w:tcBorders>
              <w:top w:val="nil"/>
              <w:left w:val="nil"/>
              <w:bottom w:val="nil"/>
              <w:right w:val="nil"/>
            </w:tcBorders>
            <w:shd w:val="clear" w:color="000000" w:fill="FFFFFF"/>
            <w:noWrap/>
            <w:vAlign w:val="center"/>
            <w:hideMark/>
          </w:tcPr>
          <w:p w14:paraId="620AA10B" w14:textId="2825A190"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563 000</w:t>
            </w:r>
          </w:p>
        </w:tc>
        <w:tc>
          <w:tcPr>
            <w:tcW w:w="1134" w:type="dxa"/>
            <w:tcBorders>
              <w:top w:val="nil"/>
              <w:left w:val="nil"/>
              <w:bottom w:val="nil"/>
              <w:right w:val="nil"/>
            </w:tcBorders>
            <w:shd w:val="clear" w:color="000000" w:fill="FFFFFF"/>
            <w:noWrap/>
            <w:vAlign w:val="center"/>
            <w:hideMark/>
          </w:tcPr>
          <w:p w14:paraId="4CD11B08" w14:textId="46B3EBC0"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0.2 %</w:t>
            </w:r>
          </w:p>
        </w:tc>
        <w:tc>
          <w:tcPr>
            <w:tcW w:w="1134" w:type="dxa"/>
            <w:tcBorders>
              <w:top w:val="nil"/>
              <w:left w:val="nil"/>
              <w:bottom w:val="nil"/>
              <w:right w:val="nil"/>
            </w:tcBorders>
            <w:shd w:val="clear" w:color="000000" w:fill="FFFFFF"/>
            <w:noWrap/>
            <w:vAlign w:val="center"/>
            <w:hideMark/>
          </w:tcPr>
          <w:p w14:paraId="0D06DB4D" w14:textId="7F6807CD"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165 000</w:t>
            </w:r>
          </w:p>
        </w:tc>
        <w:tc>
          <w:tcPr>
            <w:tcW w:w="850" w:type="dxa"/>
            <w:tcBorders>
              <w:top w:val="nil"/>
              <w:left w:val="nil"/>
              <w:bottom w:val="nil"/>
              <w:right w:val="nil"/>
            </w:tcBorders>
            <w:shd w:val="clear" w:color="000000" w:fill="FFFFFF"/>
            <w:noWrap/>
            <w:vAlign w:val="center"/>
            <w:hideMark/>
          </w:tcPr>
          <w:p w14:paraId="5B17C0D5"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0.29</w:t>
            </w:r>
          </w:p>
        </w:tc>
        <w:tc>
          <w:tcPr>
            <w:tcW w:w="1276" w:type="dxa"/>
            <w:tcBorders>
              <w:top w:val="nil"/>
              <w:left w:val="nil"/>
              <w:bottom w:val="nil"/>
              <w:right w:val="nil"/>
            </w:tcBorders>
            <w:shd w:val="clear" w:color="000000" w:fill="FFFFFF"/>
            <w:noWrap/>
            <w:vAlign w:val="center"/>
            <w:hideMark/>
          </w:tcPr>
          <w:p w14:paraId="394D9D7F" w14:textId="5500489F"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0.2 %</w:t>
            </w:r>
          </w:p>
        </w:tc>
        <w:tc>
          <w:tcPr>
            <w:tcW w:w="2608" w:type="dxa"/>
            <w:tcBorders>
              <w:top w:val="nil"/>
              <w:left w:val="nil"/>
              <w:bottom w:val="nil"/>
              <w:right w:val="nil"/>
            </w:tcBorders>
            <w:shd w:val="clear" w:color="000000" w:fill="FFFFFF"/>
            <w:noWrap/>
            <w:vAlign w:val="center"/>
            <w:hideMark/>
          </w:tcPr>
          <w:p w14:paraId="719FDD1C"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92 %</w:t>
            </w:r>
          </w:p>
        </w:tc>
      </w:tr>
      <w:tr w:rsidR="00635221" w:rsidRPr="00384FA7" w14:paraId="02D04117" w14:textId="77777777" w:rsidTr="00643BED">
        <w:trPr>
          <w:trHeight w:val="300"/>
        </w:trPr>
        <w:tc>
          <w:tcPr>
            <w:tcW w:w="846" w:type="dxa"/>
            <w:tcBorders>
              <w:top w:val="nil"/>
              <w:left w:val="nil"/>
              <w:bottom w:val="nil"/>
              <w:right w:val="nil"/>
            </w:tcBorders>
            <w:shd w:val="clear" w:color="000000" w:fill="FFFFFF"/>
            <w:noWrap/>
            <w:vAlign w:val="center"/>
            <w:hideMark/>
          </w:tcPr>
          <w:p w14:paraId="1E821778"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ID</w:t>
            </w:r>
          </w:p>
        </w:tc>
        <w:tc>
          <w:tcPr>
            <w:tcW w:w="1281" w:type="dxa"/>
            <w:tcBorders>
              <w:top w:val="nil"/>
              <w:left w:val="nil"/>
              <w:bottom w:val="nil"/>
              <w:right w:val="nil"/>
            </w:tcBorders>
            <w:shd w:val="clear" w:color="000000" w:fill="FFFFFF"/>
            <w:noWrap/>
            <w:vAlign w:val="center"/>
            <w:hideMark/>
          </w:tcPr>
          <w:p w14:paraId="7FCB0CD7" w14:textId="123D955D"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6 360 000</w:t>
            </w:r>
          </w:p>
        </w:tc>
        <w:tc>
          <w:tcPr>
            <w:tcW w:w="1134" w:type="dxa"/>
            <w:tcBorders>
              <w:top w:val="nil"/>
              <w:left w:val="nil"/>
              <w:bottom w:val="nil"/>
              <w:right w:val="nil"/>
            </w:tcBorders>
            <w:shd w:val="clear" w:color="000000" w:fill="FFFFFF"/>
            <w:noWrap/>
            <w:vAlign w:val="center"/>
            <w:hideMark/>
          </w:tcPr>
          <w:p w14:paraId="2BB8816D" w14:textId="5F97CD40"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1.8 %</w:t>
            </w:r>
          </w:p>
        </w:tc>
        <w:tc>
          <w:tcPr>
            <w:tcW w:w="1134" w:type="dxa"/>
            <w:tcBorders>
              <w:top w:val="nil"/>
              <w:left w:val="nil"/>
              <w:bottom w:val="nil"/>
              <w:right w:val="nil"/>
            </w:tcBorders>
            <w:shd w:val="clear" w:color="000000" w:fill="FFFFFF"/>
            <w:noWrap/>
            <w:vAlign w:val="center"/>
            <w:hideMark/>
          </w:tcPr>
          <w:p w14:paraId="604A0D09" w14:textId="5DAA007E"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1 740 000</w:t>
            </w:r>
          </w:p>
        </w:tc>
        <w:tc>
          <w:tcPr>
            <w:tcW w:w="850" w:type="dxa"/>
            <w:tcBorders>
              <w:top w:val="nil"/>
              <w:left w:val="nil"/>
              <w:bottom w:val="nil"/>
              <w:right w:val="nil"/>
            </w:tcBorders>
            <w:shd w:val="clear" w:color="000000" w:fill="FFFFFF"/>
            <w:noWrap/>
            <w:vAlign w:val="center"/>
            <w:hideMark/>
          </w:tcPr>
          <w:p w14:paraId="13E2F554"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0.27</w:t>
            </w:r>
          </w:p>
        </w:tc>
        <w:tc>
          <w:tcPr>
            <w:tcW w:w="1276" w:type="dxa"/>
            <w:tcBorders>
              <w:top w:val="nil"/>
              <w:left w:val="nil"/>
              <w:bottom w:val="nil"/>
              <w:right w:val="nil"/>
            </w:tcBorders>
            <w:shd w:val="clear" w:color="000000" w:fill="FFFFFF"/>
            <w:noWrap/>
            <w:vAlign w:val="center"/>
            <w:hideMark/>
          </w:tcPr>
          <w:p w14:paraId="04EA4FF1" w14:textId="5DE1BF5B"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1.9 %</w:t>
            </w:r>
          </w:p>
        </w:tc>
        <w:tc>
          <w:tcPr>
            <w:tcW w:w="2608" w:type="dxa"/>
            <w:tcBorders>
              <w:top w:val="nil"/>
              <w:left w:val="nil"/>
              <w:bottom w:val="nil"/>
              <w:right w:val="nil"/>
            </w:tcBorders>
            <w:shd w:val="clear" w:color="000000" w:fill="FFFFFF"/>
            <w:noWrap/>
            <w:vAlign w:val="center"/>
            <w:hideMark/>
          </w:tcPr>
          <w:p w14:paraId="2C097B69"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122 %</w:t>
            </w:r>
          </w:p>
        </w:tc>
      </w:tr>
      <w:tr w:rsidR="00635221" w:rsidRPr="00384FA7" w14:paraId="01113C94" w14:textId="77777777" w:rsidTr="00643BED">
        <w:trPr>
          <w:trHeight w:val="300"/>
        </w:trPr>
        <w:tc>
          <w:tcPr>
            <w:tcW w:w="846" w:type="dxa"/>
            <w:tcBorders>
              <w:top w:val="nil"/>
              <w:left w:val="nil"/>
              <w:bottom w:val="nil"/>
              <w:right w:val="nil"/>
            </w:tcBorders>
            <w:shd w:val="clear" w:color="000000" w:fill="FFFFFF"/>
            <w:noWrap/>
            <w:vAlign w:val="center"/>
            <w:hideMark/>
          </w:tcPr>
          <w:p w14:paraId="0A5DCFF2"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NL</w:t>
            </w:r>
          </w:p>
        </w:tc>
        <w:tc>
          <w:tcPr>
            <w:tcW w:w="1281" w:type="dxa"/>
            <w:tcBorders>
              <w:top w:val="nil"/>
              <w:left w:val="nil"/>
              <w:bottom w:val="nil"/>
              <w:right w:val="nil"/>
            </w:tcBorders>
            <w:shd w:val="clear" w:color="000000" w:fill="FFFFFF"/>
            <w:noWrap/>
            <w:vAlign w:val="center"/>
            <w:hideMark/>
          </w:tcPr>
          <w:p w14:paraId="4BFF406C" w14:textId="3877013E"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6 330 000</w:t>
            </w:r>
          </w:p>
        </w:tc>
        <w:tc>
          <w:tcPr>
            <w:tcW w:w="1134" w:type="dxa"/>
            <w:tcBorders>
              <w:top w:val="nil"/>
              <w:left w:val="nil"/>
              <w:bottom w:val="nil"/>
              <w:right w:val="nil"/>
            </w:tcBorders>
            <w:shd w:val="clear" w:color="000000" w:fill="FFFFFF"/>
            <w:noWrap/>
            <w:vAlign w:val="center"/>
            <w:hideMark/>
          </w:tcPr>
          <w:p w14:paraId="1A5740F9" w14:textId="487772AD"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1.8 %</w:t>
            </w:r>
          </w:p>
        </w:tc>
        <w:tc>
          <w:tcPr>
            <w:tcW w:w="1134" w:type="dxa"/>
            <w:tcBorders>
              <w:top w:val="nil"/>
              <w:left w:val="nil"/>
              <w:bottom w:val="nil"/>
              <w:right w:val="nil"/>
            </w:tcBorders>
            <w:shd w:val="clear" w:color="000000" w:fill="FFFFFF"/>
            <w:noWrap/>
            <w:vAlign w:val="center"/>
            <w:hideMark/>
          </w:tcPr>
          <w:p w14:paraId="20646188" w14:textId="297737CE"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1 680 000</w:t>
            </w:r>
          </w:p>
        </w:tc>
        <w:tc>
          <w:tcPr>
            <w:tcW w:w="850" w:type="dxa"/>
            <w:tcBorders>
              <w:top w:val="nil"/>
              <w:left w:val="nil"/>
              <w:bottom w:val="nil"/>
              <w:right w:val="nil"/>
            </w:tcBorders>
            <w:shd w:val="clear" w:color="000000" w:fill="FFFFFF"/>
            <w:noWrap/>
            <w:vAlign w:val="center"/>
            <w:hideMark/>
          </w:tcPr>
          <w:p w14:paraId="45FE666A"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0.27</w:t>
            </w:r>
          </w:p>
        </w:tc>
        <w:tc>
          <w:tcPr>
            <w:tcW w:w="1276" w:type="dxa"/>
            <w:tcBorders>
              <w:top w:val="nil"/>
              <w:left w:val="nil"/>
              <w:bottom w:val="nil"/>
              <w:right w:val="nil"/>
            </w:tcBorders>
            <w:shd w:val="clear" w:color="000000" w:fill="FFFFFF"/>
            <w:noWrap/>
            <w:vAlign w:val="center"/>
            <w:hideMark/>
          </w:tcPr>
          <w:p w14:paraId="4BABB956" w14:textId="5DA4B552"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1.9 %</w:t>
            </w:r>
          </w:p>
        </w:tc>
        <w:tc>
          <w:tcPr>
            <w:tcW w:w="2608" w:type="dxa"/>
            <w:tcBorders>
              <w:top w:val="nil"/>
              <w:left w:val="nil"/>
              <w:bottom w:val="nil"/>
              <w:right w:val="nil"/>
            </w:tcBorders>
            <w:shd w:val="clear" w:color="000000" w:fill="FFFFFF"/>
            <w:noWrap/>
            <w:vAlign w:val="center"/>
            <w:hideMark/>
          </w:tcPr>
          <w:p w14:paraId="15F2075D"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116 %</w:t>
            </w:r>
          </w:p>
        </w:tc>
      </w:tr>
      <w:tr w:rsidR="00635221" w:rsidRPr="00384FA7" w14:paraId="2A2F3593" w14:textId="77777777" w:rsidTr="00643BED">
        <w:trPr>
          <w:trHeight w:val="300"/>
        </w:trPr>
        <w:tc>
          <w:tcPr>
            <w:tcW w:w="846" w:type="dxa"/>
            <w:tcBorders>
              <w:top w:val="nil"/>
              <w:left w:val="nil"/>
              <w:bottom w:val="nil"/>
              <w:right w:val="nil"/>
            </w:tcBorders>
            <w:shd w:val="clear" w:color="000000" w:fill="FFFFFF"/>
            <w:noWrap/>
            <w:vAlign w:val="center"/>
            <w:hideMark/>
          </w:tcPr>
          <w:p w14:paraId="0D4D9950"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HR</w:t>
            </w:r>
          </w:p>
        </w:tc>
        <w:tc>
          <w:tcPr>
            <w:tcW w:w="1281" w:type="dxa"/>
            <w:tcBorders>
              <w:top w:val="nil"/>
              <w:left w:val="nil"/>
              <w:bottom w:val="nil"/>
              <w:right w:val="nil"/>
            </w:tcBorders>
            <w:shd w:val="clear" w:color="000000" w:fill="FFFFFF"/>
            <w:noWrap/>
            <w:vAlign w:val="center"/>
            <w:hideMark/>
          </w:tcPr>
          <w:p w14:paraId="74FF5798" w14:textId="12CD02AD"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254 000</w:t>
            </w:r>
          </w:p>
        </w:tc>
        <w:tc>
          <w:tcPr>
            <w:tcW w:w="1134" w:type="dxa"/>
            <w:tcBorders>
              <w:top w:val="nil"/>
              <w:left w:val="nil"/>
              <w:bottom w:val="nil"/>
              <w:right w:val="nil"/>
            </w:tcBorders>
            <w:shd w:val="clear" w:color="000000" w:fill="FFFFFF"/>
            <w:noWrap/>
            <w:vAlign w:val="center"/>
            <w:hideMark/>
          </w:tcPr>
          <w:p w14:paraId="02D05D25" w14:textId="5DEC724D"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0.1 %</w:t>
            </w:r>
          </w:p>
        </w:tc>
        <w:tc>
          <w:tcPr>
            <w:tcW w:w="1134" w:type="dxa"/>
            <w:tcBorders>
              <w:top w:val="nil"/>
              <w:left w:val="nil"/>
              <w:bottom w:val="nil"/>
              <w:right w:val="nil"/>
            </w:tcBorders>
            <w:shd w:val="clear" w:color="000000" w:fill="FFFFFF"/>
            <w:noWrap/>
            <w:vAlign w:val="center"/>
            <w:hideMark/>
          </w:tcPr>
          <w:p w14:paraId="0E91F424" w14:textId="52E9CA70"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67 200</w:t>
            </w:r>
          </w:p>
        </w:tc>
        <w:tc>
          <w:tcPr>
            <w:tcW w:w="850" w:type="dxa"/>
            <w:tcBorders>
              <w:top w:val="nil"/>
              <w:left w:val="nil"/>
              <w:bottom w:val="nil"/>
              <w:right w:val="nil"/>
            </w:tcBorders>
            <w:shd w:val="clear" w:color="000000" w:fill="FFFFFF"/>
            <w:noWrap/>
            <w:vAlign w:val="center"/>
            <w:hideMark/>
          </w:tcPr>
          <w:p w14:paraId="104FB631"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0.26</w:t>
            </w:r>
          </w:p>
        </w:tc>
        <w:tc>
          <w:tcPr>
            <w:tcW w:w="1276" w:type="dxa"/>
            <w:tcBorders>
              <w:top w:val="nil"/>
              <w:left w:val="nil"/>
              <w:bottom w:val="nil"/>
              <w:right w:val="nil"/>
            </w:tcBorders>
            <w:shd w:val="clear" w:color="000000" w:fill="FFFFFF"/>
            <w:noWrap/>
            <w:vAlign w:val="center"/>
            <w:hideMark/>
          </w:tcPr>
          <w:p w14:paraId="5D0D2741" w14:textId="6E081C0D"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0.1 %</w:t>
            </w:r>
          </w:p>
        </w:tc>
        <w:tc>
          <w:tcPr>
            <w:tcW w:w="2608" w:type="dxa"/>
            <w:tcBorders>
              <w:top w:val="nil"/>
              <w:left w:val="nil"/>
              <w:bottom w:val="nil"/>
              <w:right w:val="nil"/>
            </w:tcBorders>
            <w:shd w:val="clear" w:color="000000" w:fill="FFFFFF"/>
            <w:noWrap/>
            <w:vAlign w:val="center"/>
            <w:hideMark/>
          </w:tcPr>
          <w:p w14:paraId="5CA7BDF5"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107 %</w:t>
            </w:r>
          </w:p>
        </w:tc>
      </w:tr>
      <w:tr w:rsidR="00635221" w:rsidRPr="00384FA7" w14:paraId="143BA4AF" w14:textId="77777777" w:rsidTr="00643BED">
        <w:trPr>
          <w:trHeight w:val="300"/>
        </w:trPr>
        <w:tc>
          <w:tcPr>
            <w:tcW w:w="846" w:type="dxa"/>
            <w:tcBorders>
              <w:top w:val="nil"/>
              <w:left w:val="nil"/>
              <w:bottom w:val="nil"/>
              <w:right w:val="nil"/>
            </w:tcBorders>
            <w:shd w:val="clear" w:color="000000" w:fill="FFFFFF"/>
            <w:noWrap/>
            <w:vAlign w:val="center"/>
            <w:hideMark/>
          </w:tcPr>
          <w:p w14:paraId="70270C82"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LT</w:t>
            </w:r>
          </w:p>
        </w:tc>
        <w:tc>
          <w:tcPr>
            <w:tcW w:w="1281" w:type="dxa"/>
            <w:tcBorders>
              <w:top w:val="nil"/>
              <w:left w:val="nil"/>
              <w:bottom w:val="nil"/>
              <w:right w:val="nil"/>
            </w:tcBorders>
            <w:shd w:val="clear" w:color="000000" w:fill="FFFFFF"/>
            <w:noWrap/>
            <w:vAlign w:val="center"/>
            <w:hideMark/>
          </w:tcPr>
          <w:p w14:paraId="2517DBB4" w14:textId="4829181B"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416 000</w:t>
            </w:r>
          </w:p>
        </w:tc>
        <w:tc>
          <w:tcPr>
            <w:tcW w:w="1134" w:type="dxa"/>
            <w:tcBorders>
              <w:top w:val="nil"/>
              <w:left w:val="nil"/>
              <w:bottom w:val="nil"/>
              <w:right w:val="nil"/>
            </w:tcBorders>
            <w:shd w:val="clear" w:color="000000" w:fill="FFFFFF"/>
            <w:noWrap/>
            <w:vAlign w:val="center"/>
            <w:hideMark/>
          </w:tcPr>
          <w:p w14:paraId="1F544143" w14:textId="6B8EA78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0.1 %</w:t>
            </w:r>
          </w:p>
        </w:tc>
        <w:tc>
          <w:tcPr>
            <w:tcW w:w="1134" w:type="dxa"/>
            <w:tcBorders>
              <w:top w:val="nil"/>
              <w:left w:val="nil"/>
              <w:bottom w:val="nil"/>
              <w:right w:val="nil"/>
            </w:tcBorders>
            <w:shd w:val="clear" w:color="000000" w:fill="FFFFFF"/>
            <w:noWrap/>
            <w:vAlign w:val="center"/>
            <w:hideMark/>
          </w:tcPr>
          <w:p w14:paraId="7E587C01" w14:textId="4C5A7BED"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108 000</w:t>
            </w:r>
          </w:p>
        </w:tc>
        <w:tc>
          <w:tcPr>
            <w:tcW w:w="850" w:type="dxa"/>
            <w:tcBorders>
              <w:top w:val="nil"/>
              <w:left w:val="nil"/>
              <w:bottom w:val="nil"/>
              <w:right w:val="nil"/>
            </w:tcBorders>
            <w:shd w:val="clear" w:color="000000" w:fill="FFFFFF"/>
            <w:noWrap/>
            <w:vAlign w:val="center"/>
            <w:hideMark/>
          </w:tcPr>
          <w:p w14:paraId="239A3C4F"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0.26</w:t>
            </w:r>
          </w:p>
        </w:tc>
        <w:tc>
          <w:tcPr>
            <w:tcW w:w="1276" w:type="dxa"/>
            <w:tcBorders>
              <w:top w:val="nil"/>
              <w:left w:val="nil"/>
              <w:bottom w:val="nil"/>
              <w:right w:val="nil"/>
            </w:tcBorders>
            <w:shd w:val="clear" w:color="000000" w:fill="FFFFFF"/>
            <w:noWrap/>
            <w:vAlign w:val="center"/>
            <w:hideMark/>
          </w:tcPr>
          <w:p w14:paraId="6F08659C" w14:textId="46511A5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0.1 %</w:t>
            </w:r>
          </w:p>
        </w:tc>
        <w:tc>
          <w:tcPr>
            <w:tcW w:w="2608" w:type="dxa"/>
            <w:tcBorders>
              <w:top w:val="nil"/>
              <w:left w:val="nil"/>
              <w:bottom w:val="nil"/>
              <w:right w:val="nil"/>
            </w:tcBorders>
            <w:shd w:val="clear" w:color="000000" w:fill="FFFFFF"/>
            <w:noWrap/>
            <w:vAlign w:val="center"/>
            <w:hideMark/>
          </w:tcPr>
          <w:p w14:paraId="302EF361"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83 %</w:t>
            </w:r>
          </w:p>
        </w:tc>
      </w:tr>
      <w:tr w:rsidR="00635221" w:rsidRPr="00384FA7" w14:paraId="0E71CD58" w14:textId="77777777" w:rsidTr="00643BED">
        <w:trPr>
          <w:trHeight w:val="300"/>
        </w:trPr>
        <w:tc>
          <w:tcPr>
            <w:tcW w:w="846" w:type="dxa"/>
            <w:tcBorders>
              <w:top w:val="nil"/>
              <w:left w:val="nil"/>
              <w:bottom w:val="nil"/>
              <w:right w:val="nil"/>
            </w:tcBorders>
            <w:shd w:val="clear" w:color="000000" w:fill="FFFFFF"/>
            <w:noWrap/>
            <w:vAlign w:val="center"/>
            <w:hideMark/>
          </w:tcPr>
          <w:p w14:paraId="4F299C40"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GR</w:t>
            </w:r>
          </w:p>
        </w:tc>
        <w:tc>
          <w:tcPr>
            <w:tcW w:w="1281" w:type="dxa"/>
            <w:tcBorders>
              <w:top w:val="nil"/>
              <w:left w:val="nil"/>
              <w:bottom w:val="nil"/>
              <w:right w:val="nil"/>
            </w:tcBorders>
            <w:shd w:val="clear" w:color="000000" w:fill="FFFFFF"/>
            <w:noWrap/>
            <w:vAlign w:val="center"/>
            <w:hideMark/>
          </w:tcPr>
          <w:p w14:paraId="0A5C1274" w14:textId="5450EFBD"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1 470 000</w:t>
            </w:r>
          </w:p>
        </w:tc>
        <w:tc>
          <w:tcPr>
            <w:tcW w:w="1134" w:type="dxa"/>
            <w:tcBorders>
              <w:top w:val="nil"/>
              <w:left w:val="nil"/>
              <w:bottom w:val="nil"/>
              <w:right w:val="nil"/>
            </w:tcBorders>
            <w:shd w:val="clear" w:color="000000" w:fill="FFFFFF"/>
            <w:noWrap/>
            <w:vAlign w:val="center"/>
            <w:hideMark/>
          </w:tcPr>
          <w:p w14:paraId="093C9F65" w14:textId="400A1095"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0.4 %</w:t>
            </w:r>
          </w:p>
        </w:tc>
        <w:tc>
          <w:tcPr>
            <w:tcW w:w="1134" w:type="dxa"/>
            <w:tcBorders>
              <w:top w:val="nil"/>
              <w:left w:val="nil"/>
              <w:bottom w:val="nil"/>
              <w:right w:val="nil"/>
            </w:tcBorders>
            <w:shd w:val="clear" w:color="000000" w:fill="FFFFFF"/>
            <w:noWrap/>
            <w:vAlign w:val="center"/>
            <w:hideMark/>
          </w:tcPr>
          <w:p w14:paraId="75BBA275" w14:textId="5D2B05AF"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380 000</w:t>
            </w:r>
          </w:p>
        </w:tc>
        <w:tc>
          <w:tcPr>
            <w:tcW w:w="850" w:type="dxa"/>
            <w:tcBorders>
              <w:top w:val="nil"/>
              <w:left w:val="nil"/>
              <w:bottom w:val="nil"/>
              <w:right w:val="nil"/>
            </w:tcBorders>
            <w:shd w:val="clear" w:color="000000" w:fill="FFFFFF"/>
            <w:noWrap/>
            <w:vAlign w:val="center"/>
            <w:hideMark/>
          </w:tcPr>
          <w:p w14:paraId="3A544842"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0.26</w:t>
            </w:r>
          </w:p>
        </w:tc>
        <w:tc>
          <w:tcPr>
            <w:tcW w:w="1276" w:type="dxa"/>
            <w:tcBorders>
              <w:top w:val="nil"/>
              <w:left w:val="nil"/>
              <w:bottom w:val="nil"/>
              <w:right w:val="nil"/>
            </w:tcBorders>
            <w:shd w:val="clear" w:color="000000" w:fill="FFFFFF"/>
            <w:noWrap/>
            <w:vAlign w:val="center"/>
            <w:hideMark/>
          </w:tcPr>
          <w:p w14:paraId="4E64D93A" w14:textId="5685F772"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0.4 %</w:t>
            </w:r>
          </w:p>
        </w:tc>
        <w:tc>
          <w:tcPr>
            <w:tcW w:w="2608" w:type="dxa"/>
            <w:tcBorders>
              <w:top w:val="nil"/>
              <w:left w:val="nil"/>
              <w:bottom w:val="nil"/>
              <w:right w:val="nil"/>
            </w:tcBorders>
            <w:shd w:val="clear" w:color="000000" w:fill="FFFFFF"/>
            <w:noWrap/>
            <w:vAlign w:val="center"/>
            <w:hideMark/>
          </w:tcPr>
          <w:p w14:paraId="0DEE6A54"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100 %</w:t>
            </w:r>
          </w:p>
        </w:tc>
      </w:tr>
      <w:tr w:rsidR="00635221" w:rsidRPr="00384FA7" w14:paraId="6B908786" w14:textId="77777777" w:rsidTr="00643BED">
        <w:trPr>
          <w:trHeight w:val="300"/>
        </w:trPr>
        <w:tc>
          <w:tcPr>
            <w:tcW w:w="846" w:type="dxa"/>
            <w:tcBorders>
              <w:top w:val="nil"/>
              <w:left w:val="nil"/>
              <w:bottom w:val="nil"/>
              <w:right w:val="nil"/>
            </w:tcBorders>
            <w:shd w:val="clear" w:color="000000" w:fill="FFFFFF"/>
            <w:noWrap/>
            <w:vAlign w:val="center"/>
            <w:hideMark/>
          </w:tcPr>
          <w:p w14:paraId="3EDF5E9E"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WE</w:t>
            </w:r>
          </w:p>
        </w:tc>
        <w:tc>
          <w:tcPr>
            <w:tcW w:w="1281" w:type="dxa"/>
            <w:tcBorders>
              <w:top w:val="nil"/>
              <w:left w:val="nil"/>
              <w:bottom w:val="nil"/>
              <w:right w:val="nil"/>
            </w:tcBorders>
            <w:shd w:val="clear" w:color="000000" w:fill="FFFFFF"/>
            <w:noWrap/>
            <w:vAlign w:val="center"/>
            <w:hideMark/>
          </w:tcPr>
          <w:p w14:paraId="1A3DAF57" w14:textId="6C72A754"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2 780 000</w:t>
            </w:r>
          </w:p>
        </w:tc>
        <w:tc>
          <w:tcPr>
            <w:tcW w:w="1134" w:type="dxa"/>
            <w:tcBorders>
              <w:top w:val="nil"/>
              <w:left w:val="nil"/>
              <w:bottom w:val="nil"/>
              <w:right w:val="nil"/>
            </w:tcBorders>
            <w:shd w:val="clear" w:color="000000" w:fill="FFFFFF"/>
            <w:noWrap/>
            <w:vAlign w:val="center"/>
            <w:hideMark/>
          </w:tcPr>
          <w:p w14:paraId="4B7C4B36" w14:textId="058A3655"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0.8 %</w:t>
            </w:r>
          </w:p>
        </w:tc>
        <w:tc>
          <w:tcPr>
            <w:tcW w:w="1134" w:type="dxa"/>
            <w:tcBorders>
              <w:top w:val="nil"/>
              <w:left w:val="nil"/>
              <w:bottom w:val="nil"/>
              <w:right w:val="nil"/>
            </w:tcBorders>
            <w:shd w:val="clear" w:color="000000" w:fill="FFFFFF"/>
            <w:noWrap/>
            <w:vAlign w:val="center"/>
            <w:hideMark/>
          </w:tcPr>
          <w:p w14:paraId="7A5E2FB4" w14:textId="22531540"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705 000</w:t>
            </w:r>
          </w:p>
        </w:tc>
        <w:tc>
          <w:tcPr>
            <w:tcW w:w="850" w:type="dxa"/>
            <w:tcBorders>
              <w:top w:val="nil"/>
              <w:left w:val="nil"/>
              <w:bottom w:val="nil"/>
              <w:right w:val="nil"/>
            </w:tcBorders>
            <w:shd w:val="clear" w:color="000000" w:fill="FFFFFF"/>
            <w:noWrap/>
            <w:vAlign w:val="center"/>
            <w:hideMark/>
          </w:tcPr>
          <w:p w14:paraId="0A590B79"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0.25</w:t>
            </w:r>
          </w:p>
        </w:tc>
        <w:tc>
          <w:tcPr>
            <w:tcW w:w="1276" w:type="dxa"/>
            <w:tcBorders>
              <w:top w:val="nil"/>
              <w:left w:val="nil"/>
              <w:bottom w:val="nil"/>
              <w:right w:val="nil"/>
            </w:tcBorders>
            <w:shd w:val="clear" w:color="000000" w:fill="FFFFFF"/>
            <w:noWrap/>
            <w:vAlign w:val="center"/>
            <w:hideMark/>
          </w:tcPr>
          <w:p w14:paraId="1519D6D5" w14:textId="6862FED5"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0.8 %</w:t>
            </w:r>
          </w:p>
        </w:tc>
        <w:tc>
          <w:tcPr>
            <w:tcW w:w="2608" w:type="dxa"/>
            <w:tcBorders>
              <w:top w:val="nil"/>
              <w:left w:val="nil"/>
              <w:bottom w:val="nil"/>
              <w:right w:val="nil"/>
            </w:tcBorders>
            <w:shd w:val="clear" w:color="000000" w:fill="FFFFFF"/>
            <w:noWrap/>
            <w:vAlign w:val="center"/>
            <w:hideMark/>
          </w:tcPr>
          <w:p w14:paraId="1B5373DC"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84 %</w:t>
            </w:r>
          </w:p>
        </w:tc>
      </w:tr>
      <w:tr w:rsidR="00635221" w:rsidRPr="00384FA7" w14:paraId="5BC98386" w14:textId="77777777" w:rsidTr="00643BED">
        <w:trPr>
          <w:trHeight w:val="300"/>
        </w:trPr>
        <w:tc>
          <w:tcPr>
            <w:tcW w:w="846" w:type="dxa"/>
            <w:tcBorders>
              <w:top w:val="nil"/>
              <w:left w:val="nil"/>
              <w:bottom w:val="nil"/>
              <w:right w:val="nil"/>
            </w:tcBorders>
            <w:shd w:val="clear" w:color="000000" w:fill="FFFFFF"/>
            <w:noWrap/>
            <w:vAlign w:val="center"/>
            <w:hideMark/>
          </w:tcPr>
          <w:p w14:paraId="22AC2042"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CZ</w:t>
            </w:r>
          </w:p>
        </w:tc>
        <w:tc>
          <w:tcPr>
            <w:tcW w:w="1281" w:type="dxa"/>
            <w:tcBorders>
              <w:top w:val="nil"/>
              <w:left w:val="nil"/>
              <w:bottom w:val="nil"/>
              <w:right w:val="nil"/>
            </w:tcBorders>
            <w:shd w:val="clear" w:color="000000" w:fill="FFFFFF"/>
            <w:noWrap/>
            <w:vAlign w:val="center"/>
            <w:hideMark/>
          </w:tcPr>
          <w:p w14:paraId="405E5221" w14:textId="38D70F44"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735 000</w:t>
            </w:r>
          </w:p>
        </w:tc>
        <w:tc>
          <w:tcPr>
            <w:tcW w:w="1134" w:type="dxa"/>
            <w:tcBorders>
              <w:top w:val="nil"/>
              <w:left w:val="nil"/>
              <w:bottom w:val="nil"/>
              <w:right w:val="nil"/>
            </w:tcBorders>
            <w:shd w:val="clear" w:color="000000" w:fill="FFFFFF"/>
            <w:noWrap/>
            <w:vAlign w:val="center"/>
            <w:hideMark/>
          </w:tcPr>
          <w:p w14:paraId="7D8180C5" w14:textId="2D716E0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0.2 %</w:t>
            </w:r>
          </w:p>
        </w:tc>
        <w:tc>
          <w:tcPr>
            <w:tcW w:w="1134" w:type="dxa"/>
            <w:tcBorders>
              <w:top w:val="nil"/>
              <w:left w:val="nil"/>
              <w:bottom w:val="nil"/>
              <w:right w:val="nil"/>
            </w:tcBorders>
            <w:shd w:val="clear" w:color="000000" w:fill="FFFFFF"/>
            <w:noWrap/>
            <w:vAlign w:val="center"/>
            <w:hideMark/>
          </w:tcPr>
          <w:p w14:paraId="6C35FC07" w14:textId="739709F0"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180 000</w:t>
            </w:r>
          </w:p>
        </w:tc>
        <w:tc>
          <w:tcPr>
            <w:tcW w:w="850" w:type="dxa"/>
            <w:tcBorders>
              <w:top w:val="nil"/>
              <w:left w:val="nil"/>
              <w:bottom w:val="nil"/>
              <w:right w:val="nil"/>
            </w:tcBorders>
            <w:shd w:val="clear" w:color="000000" w:fill="FFFFFF"/>
            <w:noWrap/>
            <w:vAlign w:val="center"/>
            <w:hideMark/>
          </w:tcPr>
          <w:p w14:paraId="6E127920"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0.25</w:t>
            </w:r>
          </w:p>
        </w:tc>
        <w:tc>
          <w:tcPr>
            <w:tcW w:w="1276" w:type="dxa"/>
            <w:tcBorders>
              <w:top w:val="nil"/>
              <w:left w:val="nil"/>
              <w:bottom w:val="nil"/>
              <w:right w:val="nil"/>
            </w:tcBorders>
            <w:shd w:val="clear" w:color="000000" w:fill="FFFFFF"/>
            <w:noWrap/>
            <w:vAlign w:val="center"/>
            <w:hideMark/>
          </w:tcPr>
          <w:p w14:paraId="55BD9FB5" w14:textId="04651EA6"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0.2 %</w:t>
            </w:r>
          </w:p>
        </w:tc>
        <w:tc>
          <w:tcPr>
            <w:tcW w:w="2608" w:type="dxa"/>
            <w:tcBorders>
              <w:top w:val="nil"/>
              <w:left w:val="nil"/>
              <w:bottom w:val="nil"/>
              <w:right w:val="nil"/>
            </w:tcBorders>
            <w:shd w:val="clear" w:color="000000" w:fill="FFFFFF"/>
            <w:noWrap/>
            <w:vAlign w:val="center"/>
            <w:hideMark/>
          </w:tcPr>
          <w:p w14:paraId="66A4CFEC"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96 %</w:t>
            </w:r>
          </w:p>
        </w:tc>
      </w:tr>
      <w:tr w:rsidR="00635221" w:rsidRPr="00384FA7" w14:paraId="69A6915A" w14:textId="77777777" w:rsidTr="00643BED">
        <w:trPr>
          <w:trHeight w:val="300"/>
        </w:trPr>
        <w:tc>
          <w:tcPr>
            <w:tcW w:w="846" w:type="dxa"/>
            <w:tcBorders>
              <w:top w:val="nil"/>
              <w:left w:val="nil"/>
              <w:bottom w:val="nil"/>
              <w:right w:val="nil"/>
            </w:tcBorders>
            <w:shd w:val="clear" w:color="000000" w:fill="FFFFFF"/>
            <w:noWrap/>
            <w:vAlign w:val="center"/>
            <w:hideMark/>
          </w:tcPr>
          <w:p w14:paraId="5CC79002"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US</w:t>
            </w:r>
          </w:p>
        </w:tc>
        <w:tc>
          <w:tcPr>
            <w:tcW w:w="1281" w:type="dxa"/>
            <w:tcBorders>
              <w:top w:val="nil"/>
              <w:left w:val="nil"/>
              <w:bottom w:val="nil"/>
              <w:right w:val="nil"/>
            </w:tcBorders>
            <w:shd w:val="clear" w:color="000000" w:fill="FFFFFF"/>
            <w:noWrap/>
            <w:vAlign w:val="center"/>
            <w:hideMark/>
          </w:tcPr>
          <w:p w14:paraId="6EEC7EE1" w14:textId="36556D7E"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36 200 000</w:t>
            </w:r>
          </w:p>
        </w:tc>
        <w:tc>
          <w:tcPr>
            <w:tcW w:w="1134" w:type="dxa"/>
            <w:tcBorders>
              <w:top w:val="nil"/>
              <w:left w:val="nil"/>
              <w:bottom w:val="nil"/>
              <w:right w:val="nil"/>
            </w:tcBorders>
            <w:shd w:val="clear" w:color="000000" w:fill="FFFFFF"/>
            <w:noWrap/>
            <w:vAlign w:val="center"/>
            <w:hideMark/>
          </w:tcPr>
          <w:p w14:paraId="01CC7BFF" w14:textId="0656548B"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10.4 %</w:t>
            </w:r>
          </w:p>
        </w:tc>
        <w:tc>
          <w:tcPr>
            <w:tcW w:w="1134" w:type="dxa"/>
            <w:tcBorders>
              <w:top w:val="nil"/>
              <w:left w:val="nil"/>
              <w:bottom w:val="nil"/>
              <w:right w:val="nil"/>
            </w:tcBorders>
            <w:shd w:val="clear" w:color="000000" w:fill="FFFFFF"/>
            <w:noWrap/>
            <w:vAlign w:val="center"/>
            <w:hideMark/>
          </w:tcPr>
          <w:p w14:paraId="1CBD9BAA" w14:textId="38F5FCD6"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8 850 000</w:t>
            </w:r>
          </w:p>
        </w:tc>
        <w:tc>
          <w:tcPr>
            <w:tcW w:w="850" w:type="dxa"/>
            <w:tcBorders>
              <w:top w:val="nil"/>
              <w:left w:val="nil"/>
              <w:bottom w:val="nil"/>
              <w:right w:val="nil"/>
            </w:tcBorders>
            <w:shd w:val="clear" w:color="000000" w:fill="FFFFFF"/>
            <w:noWrap/>
            <w:vAlign w:val="center"/>
            <w:hideMark/>
          </w:tcPr>
          <w:p w14:paraId="31097AD0"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0.24</w:t>
            </w:r>
          </w:p>
        </w:tc>
        <w:tc>
          <w:tcPr>
            <w:tcW w:w="1276" w:type="dxa"/>
            <w:tcBorders>
              <w:top w:val="nil"/>
              <w:left w:val="nil"/>
              <w:bottom w:val="nil"/>
              <w:right w:val="nil"/>
            </w:tcBorders>
            <w:shd w:val="clear" w:color="000000" w:fill="FFFFFF"/>
            <w:noWrap/>
            <w:vAlign w:val="center"/>
            <w:hideMark/>
          </w:tcPr>
          <w:p w14:paraId="53B954EE" w14:textId="4FF17B41"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9.9 %</w:t>
            </w:r>
          </w:p>
        </w:tc>
        <w:tc>
          <w:tcPr>
            <w:tcW w:w="2608" w:type="dxa"/>
            <w:tcBorders>
              <w:top w:val="nil"/>
              <w:left w:val="nil"/>
              <w:bottom w:val="nil"/>
              <w:right w:val="nil"/>
            </w:tcBorders>
            <w:shd w:val="clear" w:color="000000" w:fill="FFFFFF"/>
            <w:noWrap/>
            <w:vAlign w:val="center"/>
            <w:hideMark/>
          </w:tcPr>
          <w:p w14:paraId="07FC005C"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118 %</w:t>
            </w:r>
          </w:p>
        </w:tc>
      </w:tr>
      <w:tr w:rsidR="00635221" w:rsidRPr="00384FA7" w14:paraId="20CC271F" w14:textId="77777777" w:rsidTr="00643BED">
        <w:trPr>
          <w:trHeight w:val="300"/>
        </w:trPr>
        <w:tc>
          <w:tcPr>
            <w:tcW w:w="846" w:type="dxa"/>
            <w:tcBorders>
              <w:top w:val="nil"/>
              <w:left w:val="nil"/>
              <w:bottom w:val="nil"/>
              <w:right w:val="nil"/>
            </w:tcBorders>
            <w:shd w:val="clear" w:color="000000" w:fill="FFFFFF"/>
            <w:noWrap/>
            <w:vAlign w:val="center"/>
            <w:hideMark/>
          </w:tcPr>
          <w:p w14:paraId="362311EC"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CY</w:t>
            </w:r>
          </w:p>
        </w:tc>
        <w:tc>
          <w:tcPr>
            <w:tcW w:w="1281" w:type="dxa"/>
            <w:tcBorders>
              <w:top w:val="nil"/>
              <w:left w:val="nil"/>
              <w:bottom w:val="nil"/>
              <w:right w:val="nil"/>
            </w:tcBorders>
            <w:shd w:val="clear" w:color="000000" w:fill="FFFFFF"/>
            <w:noWrap/>
            <w:vAlign w:val="center"/>
            <w:hideMark/>
          </w:tcPr>
          <w:p w14:paraId="7A73579C" w14:textId="7E123A76"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140 000</w:t>
            </w:r>
          </w:p>
        </w:tc>
        <w:tc>
          <w:tcPr>
            <w:tcW w:w="1134" w:type="dxa"/>
            <w:tcBorders>
              <w:top w:val="nil"/>
              <w:left w:val="nil"/>
              <w:bottom w:val="nil"/>
              <w:right w:val="nil"/>
            </w:tcBorders>
            <w:shd w:val="clear" w:color="000000" w:fill="FFFFFF"/>
            <w:noWrap/>
            <w:vAlign w:val="center"/>
            <w:hideMark/>
          </w:tcPr>
          <w:p w14:paraId="35F4E373" w14:textId="1C59B682"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0.0 %</w:t>
            </w:r>
          </w:p>
        </w:tc>
        <w:tc>
          <w:tcPr>
            <w:tcW w:w="1134" w:type="dxa"/>
            <w:tcBorders>
              <w:top w:val="nil"/>
              <w:left w:val="nil"/>
              <w:bottom w:val="nil"/>
              <w:right w:val="nil"/>
            </w:tcBorders>
            <w:shd w:val="clear" w:color="000000" w:fill="FFFFFF"/>
            <w:noWrap/>
            <w:vAlign w:val="center"/>
            <w:hideMark/>
          </w:tcPr>
          <w:p w14:paraId="0EC67C49" w14:textId="38BB539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33 700</w:t>
            </w:r>
          </w:p>
        </w:tc>
        <w:tc>
          <w:tcPr>
            <w:tcW w:w="850" w:type="dxa"/>
            <w:tcBorders>
              <w:top w:val="nil"/>
              <w:left w:val="nil"/>
              <w:bottom w:val="nil"/>
              <w:right w:val="nil"/>
            </w:tcBorders>
            <w:shd w:val="clear" w:color="000000" w:fill="FFFFFF"/>
            <w:noWrap/>
            <w:vAlign w:val="center"/>
            <w:hideMark/>
          </w:tcPr>
          <w:p w14:paraId="6F9AB743"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0.24</w:t>
            </w:r>
          </w:p>
        </w:tc>
        <w:tc>
          <w:tcPr>
            <w:tcW w:w="1276" w:type="dxa"/>
            <w:tcBorders>
              <w:top w:val="nil"/>
              <w:left w:val="nil"/>
              <w:bottom w:val="nil"/>
              <w:right w:val="nil"/>
            </w:tcBorders>
            <w:shd w:val="clear" w:color="000000" w:fill="FFFFFF"/>
            <w:noWrap/>
            <w:vAlign w:val="center"/>
            <w:hideMark/>
          </w:tcPr>
          <w:p w14:paraId="1D756EC4" w14:textId="0582DB2B"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0.0 %</w:t>
            </w:r>
          </w:p>
        </w:tc>
        <w:tc>
          <w:tcPr>
            <w:tcW w:w="2608" w:type="dxa"/>
            <w:tcBorders>
              <w:top w:val="nil"/>
              <w:left w:val="nil"/>
              <w:bottom w:val="nil"/>
              <w:right w:val="nil"/>
            </w:tcBorders>
            <w:shd w:val="clear" w:color="000000" w:fill="FFFFFF"/>
            <w:noWrap/>
            <w:vAlign w:val="center"/>
            <w:hideMark/>
          </w:tcPr>
          <w:p w14:paraId="3D271E8F"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103 %</w:t>
            </w:r>
          </w:p>
        </w:tc>
      </w:tr>
      <w:tr w:rsidR="00635221" w:rsidRPr="00384FA7" w14:paraId="3E041C75" w14:textId="77777777" w:rsidTr="00643BED">
        <w:trPr>
          <w:trHeight w:val="300"/>
        </w:trPr>
        <w:tc>
          <w:tcPr>
            <w:tcW w:w="846" w:type="dxa"/>
            <w:tcBorders>
              <w:top w:val="nil"/>
              <w:left w:val="nil"/>
              <w:bottom w:val="nil"/>
              <w:right w:val="nil"/>
            </w:tcBorders>
            <w:shd w:val="clear" w:color="000000" w:fill="FFFFFF"/>
            <w:noWrap/>
            <w:vAlign w:val="center"/>
            <w:hideMark/>
          </w:tcPr>
          <w:p w14:paraId="53059B90"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NO</w:t>
            </w:r>
          </w:p>
        </w:tc>
        <w:tc>
          <w:tcPr>
            <w:tcW w:w="1281" w:type="dxa"/>
            <w:tcBorders>
              <w:top w:val="nil"/>
              <w:left w:val="nil"/>
              <w:bottom w:val="nil"/>
              <w:right w:val="nil"/>
            </w:tcBorders>
            <w:shd w:val="clear" w:color="000000" w:fill="FFFFFF"/>
            <w:noWrap/>
            <w:vAlign w:val="center"/>
            <w:hideMark/>
          </w:tcPr>
          <w:p w14:paraId="192DD236" w14:textId="081EB826"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1 650 000</w:t>
            </w:r>
          </w:p>
        </w:tc>
        <w:tc>
          <w:tcPr>
            <w:tcW w:w="1134" w:type="dxa"/>
            <w:tcBorders>
              <w:top w:val="nil"/>
              <w:left w:val="nil"/>
              <w:bottom w:val="nil"/>
              <w:right w:val="nil"/>
            </w:tcBorders>
            <w:shd w:val="clear" w:color="000000" w:fill="FFFFFF"/>
            <w:noWrap/>
            <w:vAlign w:val="center"/>
            <w:hideMark/>
          </w:tcPr>
          <w:p w14:paraId="0DE60E81" w14:textId="1D8B2DC6"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0.5 %</w:t>
            </w:r>
          </w:p>
        </w:tc>
        <w:tc>
          <w:tcPr>
            <w:tcW w:w="1134" w:type="dxa"/>
            <w:tcBorders>
              <w:top w:val="nil"/>
              <w:left w:val="nil"/>
              <w:bottom w:val="nil"/>
              <w:right w:val="nil"/>
            </w:tcBorders>
            <w:shd w:val="clear" w:color="000000" w:fill="FFFFFF"/>
            <w:noWrap/>
            <w:vAlign w:val="center"/>
            <w:hideMark/>
          </w:tcPr>
          <w:p w14:paraId="4DC716C5" w14:textId="4A2E330A"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391 000</w:t>
            </w:r>
          </w:p>
        </w:tc>
        <w:tc>
          <w:tcPr>
            <w:tcW w:w="850" w:type="dxa"/>
            <w:tcBorders>
              <w:top w:val="nil"/>
              <w:left w:val="nil"/>
              <w:bottom w:val="nil"/>
              <w:right w:val="nil"/>
            </w:tcBorders>
            <w:shd w:val="clear" w:color="000000" w:fill="FFFFFF"/>
            <w:noWrap/>
            <w:vAlign w:val="center"/>
            <w:hideMark/>
          </w:tcPr>
          <w:p w14:paraId="69C16E56"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0.24</w:t>
            </w:r>
          </w:p>
        </w:tc>
        <w:tc>
          <w:tcPr>
            <w:tcW w:w="1276" w:type="dxa"/>
            <w:tcBorders>
              <w:top w:val="nil"/>
              <w:left w:val="nil"/>
              <w:bottom w:val="nil"/>
              <w:right w:val="nil"/>
            </w:tcBorders>
            <w:shd w:val="clear" w:color="000000" w:fill="FFFFFF"/>
            <w:noWrap/>
            <w:vAlign w:val="center"/>
            <w:hideMark/>
          </w:tcPr>
          <w:p w14:paraId="3CB2D33A" w14:textId="75A0E8D6"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0.4 %</w:t>
            </w:r>
          </w:p>
        </w:tc>
        <w:tc>
          <w:tcPr>
            <w:tcW w:w="2608" w:type="dxa"/>
            <w:tcBorders>
              <w:top w:val="nil"/>
              <w:left w:val="nil"/>
              <w:bottom w:val="nil"/>
              <w:right w:val="nil"/>
            </w:tcBorders>
            <w:shd w:val="clear" w:color="000000" w:fill="FFFFFF"/>
            <w:noWrap/>
            <w:vAlign w:val="center"/>
            <w:hideMark/>
          </w:tcPr>
          <w:p w14:paraId="335E26D2"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101 %</w:t>
            </w:r>
          </w:p>
        </w:tc>
      </w:tr>
      <w:tr w:rsidR="00635221" w:rsidRPr="00384FA7" w14:paraId="6A6FD516" w14:textId="77777777" w:rsidTr="00643BED">
        <w:trPr>
          <w:trHeight w:val="300"/>
        </w:trPr>
        <w:tc>
          <w:tcPr>
            <w:tcW w:w="846" w:type="dxa"/>
            <w:tcBorders>
              <w:top w:val="nil"/>
              <w:left w:val="nil"/>
              <w:bottom w:val="nil"/>
              <w:right w:val="nil"/>
            </w:tcBorders>
            <w:shd w:val="clear" w:color="000000" w:fill="FFFFFF"/>
            <w:noWrap/>
            <w:vAlign w:val="center"/>
            <w:hideMark/>
          </w:tcPr>
          <w:p w14:paraId="3EC489FF"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JP</w:t>
            </w:r>
          </w:p>
        </w:tc>
        <w:tc>
          <w:tcPr>
            <w:tcW w:w="1281" w:type="dxa"/>
            <w:tcBorders>
              <w:top w:val="nil"/>
              <w:left w:val="nil"/>
              <w:bottom w:val="nil"/>
              <w:right w:val="nil"/>
            </w:tcBorders>
            <w:shd w:val="clear" w:color="000000" w:fill="FFFFFF"/>
            <w:noWrap/>
            <w:vAlign w:val="center"/>
            <w:hideMark/>
          </w:tcPr>
          <w:p w14:paraId="14EEDF25" w14:textId="676FC4C8"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25 900 000</w:t>
            </w:r>
          </w:p>
        </w:tc>
        <w:tc>
          <w:tcPr>
            <w:tcW w:w="1134" w:type="dxa"/>
            <w:tcBorders>
              <w:top w:val="nil"/>
              <w:left w:val="nil"/>
              <w:bottom w:val="nil"/>
              <w:right w:val="nil"/>
            </w:tcBorders>
            <w:shd w:val="clear" w:color="000000" w:fill="FFFFFF"/>
            <w:noWrap/>
            <w:vAlign w:val="center"/>
            <w:hideMark/>
          </w:tcPr>
          <w:p w14:paraId="2AF34A50" w14:textId="45DD27D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7.4 %</w:t>
            </w:r>
          </w:p>
        </w:tc>
        <w:tc>
          <w:tcPr>
            <w:tcW w:w="1134" w:type="dxa"/>
            <w:tcBorders>
              <w:top w:val="nil"/>
              <w:left w:val="nil"/>
              <w:bottom w:val="nil"/>
              <w:right w:val="nil"/>
            </w:tcBorders>
            <w:shd w:val="clear" w:color="000000" w:fill="FFFFFF"/>
            <w:noWrap/>
            <w:vAlign w:val="center"/>
            <w:hideMark/>
          </w:tcPr>
          <w:p w14:paraId="5276978F" w14:textId="504E2E42"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5 810 000</w:t>
            </w:r>
          </w:p>
        </w:tc>
        <w:tc>
          <w:tcPr>
            <w:tcW w:w="850" w:type="dxa"/>
            <w:tcBorders>
              <w:top w:val="nil"/>
              <w:left w:val="nil"/>
              <w:bottom w:val="nil"/>
              <w:right w:val="nil"/>
            </w:tcBorders>
            <w:shd w:val="clear" w:color="000000" w:fill="FFFFFF"/>
            <w:noWrap/>
            <w:vAlign w:val="center"/>
            <w:hideMark/>
          </w:tcPr>
          <w:p w14:paraId="2AA12124"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0.22</w:t>
            </w:r>
          </w:p>
        </w:tc>
        <w:tc>
          <w:tcPr>
            <w:tcW w:w="1276" w:type="dxa"/>
            <w:tcBorders>
              <w:top w:val="nil"/>
              <w:left w:val="nil"/>
              <w:bottom w:val="nil"/>
              <w:right w:val="nil"/>
            </w:tcBorders>
            <w:shd w:val="clear" w:color="000000" w:fill="FFFFFF"/>
            <w:noWrap/>
            <w:vAlign w:val="center"/>
            <w:hideMark/>
          </w:tcPr>
          <w:p w14:paraId="028133E7" w14:textId="62517AEF"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6.5 %</w:t>
            </w:r>
          </w:p>
        </w:tc>
        <w:tc>
          <w:tcPr>
            <w:tcW w:w="2608" w:type="dxa"/>
            <w:tcBorders>
              <w:top w:val="nil"/>
              <w:left w:val="nil"/>
              <w:bottom w:val="nil"/>
              <w:right w:val="nil"/>
            </w:tcBorders>
            <w:shd w:val="clear" w:color="000000" w:fill="FFFFFF"/>
            <w:noWrap/>
            <w:vAlign w:val="center"/>
            <w:hideMark/>
          </w:tcPr>
          <w:p w14:paraId="31B0E5E2"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118 %</w:t>
            </w:r>
          </w:p>
        </w:tc>
      </w:tr>
      <w:tr w:rsidR="00635221" w:rsidRPr="00384FA7" w14:paraId="44AF6B3D" w14:textId="77777777" w:rsidTr="00643BED">
        <w:trPr>
          <w:trHeight w:val="300"/>
        </w:trPr>
        <w:tc>
          <w:tcPr>
            <w:tcW w:w="846" w:type="dxa"/>
            <w:tcBorders>
              <w:top w:val="nil"/>
              <w:left w:val="nil"/>
              <w:bottom w:val="nil"/>
              <w:right w:val="nil"/>
            </w:tcBorders>
            <w:shd w:val="clear" w:color="000000" w:fill="FFFFFF"/>
            <w:noWrap/>
            <w:vAlign w:val="center"/>
            <w:hideMark/>
          </w:tcPr>
          <w:p w14:paraId="5F4E907F"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BG</w:t>
            </w:r>
          </w:p>
        </w:tc>
        <w:tc>
          <w:tcPr>
            <w:tcW w:w="1281" w:type="dxa"/>
            <w:tcBorders>
              <w:top w:val="nil"/>
              <w:left w:val="nil"/>
              <w:bottom w:val="nil"/>
              <w:right w:val="nil"/>
            </w:tcBorders>
            <w:shd w:val="clear" w:color="000000" w:fill="FFFFFF"/>
            <w:noWrap/>
            <w:vAlign w:val="center"/>
            <w:hideMark/>
          </w:tcPr>
          <w:p w14:paraId="640A3A5E" w14:textId="6AE5FE4F"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241 000</w:t>
            </w:r>
          </w:p>
        </w:tc>
        <w:tc>
          <w:tcPr>
            <w:tcW w:w="1134" w:type="dxa"/>
            <w:tcBorders>
              <w:top w:val="nil"/>
              <w:left w:val="nil"/>
              <w:bottom w:val="nil"/>
              <w:right w:val="nil"/>
            </w:tcBorders>
            <w:shd w:val="clear" w:color="000000" w:fill="FFFFFF"/>
            <w:noWrap/>
            <w:vAlign w:val="center"/>
            <w:hideMark/>
          </w:tcPr>
          <w:p w14:paraId="776E0701" w14:textId="145A1496"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0.1 %</w:t>
            </w:r>
          </w:p>
        </w:tc>
        <w:tc>
          <w:tcPr>
            <w:tcW w:w="1134" w:type="dxa"/>
            <w:tcBorders>
              <w:top w:val="nil"/>
              <w:left w:val="nil"/>
              <w:bottom w:val="nil"/>
              <w:right w:val="nil"/>
            </w:tcBorders>
            <w:shd w:val="clear" w:color="000000" w:fill="FFFFFF"/>
            <w:noWrap/>
            <w:vAlign w:val="center"/>
            <w:hideMark/>
          </w:tcPr>
          <w:p w14:paraId="530FAFEB" w14:textId="5ED489F2"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49 800</w:t>
            </w:r>
          </w:p>
        </w:tc>
        <w:tc>
          <w:tcPr>
            <w:tcW w:w="850" w:type="dxa"/>
            <w:tcBorders>
              <w:top w:val="nil"/>
              <w:left w:val="nil"/>
              <w:bottom w:val="nil"/>
              <w:right w:val="nil"/>
            </w:tcBorders>
            <w:shd w:val="clear" w:color="000000" w:fill="FFFFFF"/>
            <w:noWrap/>
            <w:vAlign w:val="center"/>
            <w:hideMark/>
          </w:tcPr>
          <w:p w14:paraId="1BDC9C45"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0.21</w:t>
            </w:r>
          </w:p>
        </w:tc>
        <w:tc>
          <w:tcPr>
            <w:tcW w:w="1276" w:type="dxa"/>
            <w:tcBorders>
              <w:top w:val="nil"/>
              <w:left w:val="nil"/>
              <w:bottom w:val="nil"/>
              <w:right w:val="nil"/>
            </w:tcBorders>
            <w:shd w:val="clear" w:color="000000" w:fill="FFFFFF"/>
            <w:noWrap/>
            <w:vAlign w:val="center"/>
            <w:hideMark/>
          </w:tcPr>
          <w:p w14:paraId="7963CAFF" w14:textId="1ABCDF62"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0.1 %</w:t>
            </w:r>
          </w:p>
        </w:tc>
        <w:tc>
          <w:tcPr>
            <w:tcW w:w="2608" w:type="dxa"/>
            <w:tcBorders>
              <w:top w:val="nil"/>
              <w:left w:val="nil"/>
              <w:bottom w:val="nil"/>
              <w:right w:val="nil"/>
            </w:tcBorders>
            <w:shd w:val="clear" w:color="000000" w:fill="FFFFFF"/>
            <w:noWrap/>
            <w:vAlign w:val="center"/>
            <w:hideMark/>
          </w:tcPr>
          <w:p w14:paraId="046F80DE"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103 %</w:t>
            </w:r>
          </w:p>
        </w:tc>
      </w:tr>
      <w:tr w:rsidR="00635221" w:rsidRPr="00384FA7" w14:paraId="4F059EF9" w14:textId="77777777" w:rsidTr="00643BED">
        <w:trPr>
          <w:trHeight w:val="300"/>
        </w:trPr>
        <w:tc>
          <w:tcPr>
            <w:tcW w:w="846" w:type="dxa"/>
            <w:tcBorders>
              <w:top w:val="nil"/>
              <w:left w:val="nil"/>
              <w:bottom w:val="nil"/>
              <w:right w:val="nil"/>
            </w:tcBorders>
            <w:shd w:val="clear" w:color="000000" w:fill="FFFFFF"/>
            <w:noWrap/>
            <w:vAlign w:val="center"/>
            <w:hideMark/>
          </w:tcPr>
          <w:p w14:paraId="18B1CB8B"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CN</w:t>
            </w:r>
          </w:p>
        </w:tc>
        <w:tc>
          <w:tcPr>
            <w:tcW w:w="1281" w:type="dxa"/>
            <w:tcBorders>
              <w:top w:val="nil"/>
              <w:left w:val="nil"/>
              <w:bottom w:val="nil"/>
              <w:right w:val="nil"/>
            </w:tcBorders>
            <w:shd w:val="clear" w:color="000000" w:fill="FFFFFF"/>
            <w:noWrap/>
            <w:vAlign w:val="center"/>
            <w:hideMark/>
          </w:tcPr>
          <w:p w14:paraId="77DA58CD" w14:textId="5AD27D9A"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61 000 000</w:t>
            </w:r>
          </w:p>
        </w:tc>
        <w:tc>
          <w:tcPr>
            <w:tcW w:w="1134" w:type="dxa"/>
            <w:tcBorders>
              <w:top w:val="nil"/>
              <w:left w:val="nil"/>
              <w:bottom w:val="nil"/>
              <w:right w:val="nil"/>
            </w:tcBorders>
            <w:shd w:val="clear" w:color="000000" w:fill="FFFFFF"/>
            <w:noWrap/>
            <w:vAlign w:val="center"/>
            <w:hideMark/>
          </w:tcPr>
          <w:p w14:paraId="0E8DB15A" w14:textId="58297654"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17.4 %</w:t>
            </w:r>
          </w:p>
        </w:tc>
        <w:tc>
          <w:tcPr>
            <w:tcW w:w="1134" w:type="dxa"/>
            <w:tcBorders>
              <w:top w:val="nil"/>
              <w:left w:val="nil"/>
              <w:bottom w:val="nil"/>
              <w:right w:val="nil"/>
            </w:tcBorders>
            <w:shd w:val="clear" w:color="000000" w:fill="FFFFFF"/>
            <w:noWrap/>
            <w:vAlign w:val="center"/>
            <w:hideMark/>
          </w:tcPr>
          <w:p w14:paraId="6CD98D5A" w14:textId="49AD583F"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12 500 000</w:t>
            </w:r>
          </w:p>
        </w:tc>
        <w:tc>
          <w:tcPr>
            <w:tcW w:w="850" w:type="dxa"/>
            <w:tcBorders>
              <w:top w:val="nil"/>
              <w:left w:val="nil"/>
              <w:bottom w:val="nil"/>
              <w:right w:val="nil"/>
            </w:tcBorders>
            <w:shd w:val="clear" w:color="000000" w:fill="FFFFFF"/>
            <w:noWrap/>
            <w:vAlign w:val="center"/>
            <w:hideMark/>
          </w:tcPr>
          <w:p w14:paraId="7110B6B8"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0.20</w:t>
            </w:r>
          </w:p>
        </w:tc>
        <w:tc>
          <w:tcPr>
            <w:tcW w:w="1276" w:type="dxa"/>
            <w:tcBorders>
              <w:top w:val="nil"/>
              <w:left w:val="nil"/>
              <w:bottom w:val="nil"/>
              <w:right w:val="nil"/>
            </w:tcBorders>
            <w:shd w:val="clear" w:color="000000" w:fill="FFFFFF"/>
            <w:noWrap/>
            <w:vAlign w:val="center"/>
            <w:hideMark/>
          </w:tcPr>
          <w:p w14:paraId="293EA8F5" w14:textId="1A1F39A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14.0 %</w:t>
            </w:r>
          </w:p>
        </w:tc>
        <w:tc>
          <w:tcPr>
            <w:tcW w:w="2608" w:type="dxa"/>
            <w:tcBorders>
              <w:top w:val="nil"/>
              <w:left w:val="nil"/>
              <w:bottom w:val="nil"/>
              <w:right w:val="nil"/>
            </w:tcBorders>
            <w:shd w:val="clear" w:color="000000" w:fill="FFFFFF"/>
            <w:noWrap/>
            <w:vAlign w:val="center"/>
            <w:hideMark/>
          </w:tcPr>
          <w:p w14:paraId="63E47912"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92 %</w:t>
            </w:r>
          </w:p>
        </w:tc>
      </w:tr>
      <w:tr w:rsidR="00635221" w:rsidRPr="00384FA7" w14:paraId="1D532CFA" w14:textId="77777777" w:rsidTr="00643BED">
        <w:trPr>
          <w:trHeight w:val="300"/>
        </w:trPr>
        <w:tc>
          <w:tcPr>
            <w:tcW w:w="846" w:type="dxa"/>
            <w:tcBorders>
              <w:top w:val="nil"/>
              <w:left w:val="nil"/>
              <w:bottom w:val="nil"/>
              <w:right w:val="nil"/>
            </w:tcBorders>
            <w:shd w:val="clear" w:color="000000" w:fill="FFFFFF"/>
            <w:noWrap/>
            <w:vAlign w:val="center"/>
            <w:hideMark/>
          </w:tcPr>
          <w:p w14:paraId="25B0A4D4"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HU</w:t>
            </w:r>
          </w:p>
        </w:tc>
        <w:tc>
          <w:tcPr>
            <w:tcW w:w="1281" w:type="dxa"/>
            <w:tcBorders>
              <w:top w:val="nil"/>
              <w:left w:val="nil"/>
              <w:bottom w:val="nil"/>
              <w:right w:val="nil"/>
            </w:tcBorders>
            <w:shd w:val="clear" w:color="000000" w:fill="FFFFFF"/>
            <w:noWrap/>
            <w:vAlign w:val="center"/>
            <w:hideMark/>
          </w:tcPr>
          <w:p w14:paraId="04B021DA" w14:textId="3AF3DAE4"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650 000</w:t>
            </w:r>
          </w:p>
        </w:tc>
        <w:tc>
          <w:tcPr>
            <w:tcW w:w="1134" w:type="dxa"/>
            <w:tcBorders>
              <w:top w:val="nil"/>
              <w:left w:val="nil"/>
              <w:bottom w:val="nil"/>
              <w:right w:val="nil"/>
            </w:tcBorders>
            <w:shd w:val="clear" w:color="000000" w:fill="FFFFFF"/>
            <w:noWrap/>
            <w:vAlign w:val="center"/>
            <w:hideMark/>
          </w:tcPr>
          <w:p w14:paraId="740F4A96" w14:textId="38213625"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0.2 %</w:t>
            </w:r>
          </w:p>
        </w:tc>
        <w:tc>
          <w:tcPr>
            <w:tcW w:w="1134" w:type="dxa"/>
            <w:tcBorders>
              <w:top w:val="nil"/>
              <w:left w:val="nil"/>
              <w:bottom w:val="nil"/>
              <w:right w:val="nil"/>
            </w:tcBorders>
            <w:shd w:val="clear" w:color="000000" w:fill="FFFFFF"/>
            <w:noWrap/>
            <w:vAlign w:val="center"/>
            <w:hideMark/>
          </w:tcPr>
          <w:p w14:paraId="09AD44A5" w14:textId="6D26F0B2"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128 000</w:t>
            </w:r>
          </w:p>
        </w:tc>
        <w:tc>
          <w:tcPr>
            <w:tcW w:w="850" w:type="dxa"/>
            <w:tcBorders>
              <w:top w:val="nil"/>
              <w:left w:val="nil"/>
              <w:bottom w:val="nil"/>
              <w:right w:val="nil"/>
            </w:tcBorders>
            <w:shd w:val="clear" w:color="000000" w:fill="FFFFFF"/>
            <w:noWrap/>
            <w:vAlign w:val="center"/>
            <w:hideMark/>
          </w:tcPr>
          <w:p w14:paraId="572F3400"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0.20</w:t>
            </w:r>
          </w:p>
        </w:tc>
        <w:tc>
          <w:tcPr>
            <w:tcW w:w="1276" w:type="dxa"/>
            <w:tcBorders>
              <w:top w:val="nil"/>
              <w:left w:val="nil"/>
              <w:bottom w:val="nil"/>
              <w:right w:val="nil"/>
            </w:tcBorders>
            <w:shd w:val="clear" w:color="000000" w:fill="FFFFFF"/>
            <w:noWrap/>
            <w:vAlign w:val="center"/>
            <w:hideMark/>
          </w:tcPr>
          <w:p w14:paraId="48EAB778" w14:textId="09ECD2E8"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0.1 %</w:t>
            </w:r>
          </w:p>
        </w:tc>
        <w:tc>
          <w:tcPr>
            <w:tcW w:w="2608" w:type="dxa"/>
            <w:tcBorders>
              <w:top w:val="nil"/>
              <w:left w:val="nil"/>
              <w:bottom w:val="nil"/>
              <w:right w:val="nil"/>
            </w:tcBorders>
            <w:shd w:val="clear" w:color="000000" w:fill="FFFFFF"/>
            <w:noWrap/>
            <w:vAlign w:val="center"/>
            <w:hideMark/>
          </w:tcPr>
          <w:p w14:paraId="6F8D5DC4"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97 %</w:t>
            </w:r>
          </w:p>
        </w:tc>
      </w:tr>
      <w:tr w:rsidR="00635221" w:rsidRPr="00384FA7" w14:paraId="7BB9AF7F" w14:textId="77777777" w:rsidTr="00643BED">
        <w:trPr>
          <w:trHeight w:val="300"/>
        </w:trPr>
        <w:tc>
          <w:tcPr>
            <w:tcW w:w="846" w:type="dxa"/>
            <w:tcBorders>
              <w:top w:val="nil"/>
              <w:left w:val="nil"/>
              <w:bottom w:val="nil"/>
              <w:right w:val="nil"/>
            </w:tcBorders>
            <w:shd w:val="clear" w:color="000000" w:fill="FFFFFF"/>
            <w:noWrap/>
            <w:vAlign w:val="center"/>
            <w:hideMark/>
          </w:tcPr>
          <w:p w14:paraId="1AF14791"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WM</w:t>
            </w:r>
          </w:p>
        </w:tc>
        <w:tc>
          <w:tcPr>
            <w:tcW w:w="1281" w:type="dxa"/>
            <w:tcBorders>
              <w:top w:val="nil"/>
              <w:left w:val="nil"/>
              <w:bottom w:val="nil"/>
              <w:right w:val="nil"/>
            </w:tcBorders>
            <w:shd w:val="clear" w:color="000000" w:fill="FFFFFF"/>
            <w:noWrap/>
            <w:vAlign w:val="center"/>
            <w:hideMark/>
          </w:tcPr>
          <w:p w14:paraId="355349DD" w14:textId="5D63B3AB"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24 300 000</w:t>
            </w:r>
          </w:p>
        </w:tc>
        <w:tc>
          <w:tcPr>
            <w:tcW w:w="1134" w:type="dxa"/>
            <w:tcBorders>
              <w:top w:val="nil"/>
              <w:left w:val="nil"/>
              <w:bottom w:val="nil"/>
              <w:right w:val="nil"/>
            </w:tcBorders>
            <w:shd w:val="clear" w:color="000000" w:fill="FFFFFF"/>
            <w:noWrap/>
            <w:vAlign w:val="center"/>
            <w:hideMark/>
          </w:tcPr>
          <w:p w14:paraId="57456200" w14:textId="54F09976"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6.9 %</w:t>
            </w:r>
          </w:p>
        </w:tc>
        <w:tc>
          <w:tcPr>
            <w:tcW w:w="1134" w:type="dxa"/>
            <w:tcBorders>
              <w:top w:val="nil"/>
              <w:left w:val="nil"/>
              <w:bottom w:val="nil"/>
              <w:right w:val="nil"/>
            </w:tcBorders>
            <w:shd w:val="clear" w:color="000000" w:fill="FFFFFF"/>
            <w:noWrap/>
            <w:vAlign w:val="center"/>
            <w:hideMark/>
          </w:tcPr>
          <w:p w14:paraId="1BCD751E" w14:textId="775AAE44"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4 700 000</w:t>
            </w:r>
          </w:p>
        </w:tc>
        <w:tc>
          <w:tcPr>
            <w:tcW w:w="850" w:type="dxa"/>
            <w:tcBorders>
              <w:top w:val="nil"/>
              <w:left w:val="nil"/>
              <w:bottom w:val="nil"/>
              <w:right w:val="nil"/>
            </w:tcBorders>
            <w:shd w:val="clear" w:color="000000" w:fill="FFFFFF"/>
            <w:noWrap/>
            <w:vAlign w:val="center"/>
            <w:hideMark/>
          </w:tcPr>
          <w:p w14:paraId="3412AE94"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0.19</w:t>
            </w:r>
          </w:p>
        </w:tc>
        <w:tc>
          <w:tcPr>
            <w:tcW w:w="1276" w:type="dxa"/>
            <w:tcBorders>
              <w:top w:val="nil"/>
              <w:left w:val="nil"/>
              <w:bottom w:val="nil"/>
              <w:right w:val="nil"/>
            </w:tcBorders>
            <w:shd w:val="clear" w:color="000000" w:fill="FFFFFF"/>
            <w:noWrap/>
            <w:vAlign w:val="center"/>
            <w:hideMark/>
          </w:tcPr>
          <w:p w14:paraId="4BC043D3" w14:textId="6CDC62B5"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5.3 %</w:t>
            </w:r>
          </w:p>
        </w:tc>
        <w:tc>
          <w:tcPr>
            <w:tcW w:w="2608" w:type="dxa"/>
            <w:tcBorders>
              <w:top w:val="nil"/>
              <w:left w:val="nil"/>
              <w:bottom w:val="nil"/>
              <w:right w:val="nil"/>
            </w:tcBorders>
            <w:shd w:val="clear" w:color="000000" w:fill="FFFFFF"/>
            <w:noWrap/>
            <w:vAlign w:val="center"/>
            <w:hideMark/>
          </w:tcPr>
          <w:p w14:paraId="29F6CA40"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99 %</w:t>
            </w:r>
          </w:p>
        </w:tc>
      </w:tr>
      <w:tr w:rsidR="00635221" w:rsidRPr="00384FA7" w14:paraId="52FA50FA" w14:textId="77777777" w:rsidTr="00643BED">
        <w:trPr>
          <w:trHeight w:val="300"/>
        </w:trPr>
        <w:tc>
          <w:tcPr>
            <w:tcW w:w="846" w:type="dxa"/>
            <w:tcBorders>
              <w:top w:val="nil"/>
              <w:left w:val="nil"/>
              <w:bottom w:val="nil"/>
              <w:right w:val="nil"/>
            </w:tcBorders>
            <w:shd w:val="clear" w:color="000000" w:fill="FFFFFF"/>
            <w:noWrap/>
            <w:vAlign w:val="center"/>
            <w:hideMark/>
          </w:tcPr>
          <w:p w14:paraId="1D8E8876"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CA</w:t>
            </w:r>
          </w:p>
        </w:tc>
        <w:tc>
          <w:tcPr>
            <w:tcW w:w="1281" w:type="dxa"/>
            <w:tcBorders>
              <w:top w:val="nil"/>
              <w:left w:val="nil"/>
              <w:bottom w:val="nil"/>
              <w:right w:val="nil"/>
            </w:tcBorders>
            <w:shd w:val="clear" w:color="000000" w:fill="FFFFFF"/>
            <w:noWrap/>
            <w:vAlign w:val="center"/>
            <w:hideMark/>
          </w:tcPr>
          <w:p w14:paraId="0015CAF2" w14:textId="5DC3AB45"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4 980 000</w:t>
            </w:r>
          </w:p>
        </w:tc>
        <w:tc>
          <w:tcPr>
            <w:tcW w:w="1134" w:type="dxa"/>
            <w:tcBorders>
              <w:top w:val="nil"/>
              <w:left w:val="nil"/>
              <w:bottom w:val="nil"/>
              <w:right w:val="nil"/>
            </w:tcBorders>
            <w:shd w:val="clear" w:color="000000" w:fill="FFFFFF"/>
            <w:noWrap/>
            <w:vAlign w:val="center"/>
            <w:hideMark/>
          </w:tcPr>
          <w:p w14:paraId="5F17629B" w14:textId="368E571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1.4 %</w:t>
            </w:r>
          </w:p>
        </w:tc>
        <w:tc>
          <w:tcPr>
            <w:tcW w:w="1134" w:type="dxa"/>
            <w:tcBorders>
              <w:top w:val="nil"/>
              <w:left w:val="nil"/>
              <w:bottom w:val="nil"/>
              <w:right w:val="nil"/>
            </w:tcBorders>
            <w:shd w:val="clear" w:color="000000" w:fill="FFFFFF"/>
            <w:noWrap/>
            <w:vAlign w:val="center"/>
            <w:hideMark/>
          </w:tcPr>
          <w:p w14:paraId="1F2EB319" w14:textId="0DB03C8B"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953 000</w:t>
            </w:r>
          </w:p>
        </w:tc>
        <w:tc>
          <w:tcPr>
            <w:tcW w:w="850" w:type="dxa"/>
            <w:tcBorders>
              <w:top w:val="nil"/>
              <w:left w:val="nil"/>
              <w:bottom w:val="nil"/>
              <w:right w:val="nil"/>
            </w:tcBorders>
            <w:shd w:val="clear" w:color="000000" w:fill="FFFFFF"/>
            <w:noWrap/>
            <w:vAlign w:val="center"/>
            <w:hideMark/>
          </w:tcPr>
          <w:p w14:paraId="5D997E94"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0.19</w:t>
            </w:r>
          </w:p>
        </w:tc>
        <w:tc>
          <w:tcPr>
            <w:tcW w:w="1276" w:type="dxa"/>
            <w:tcBorders>
              <w:top w:val="nil"/>
              <w:left w:val="nil"/>
              <w:bottom w:val="nil"/>
              <w:right w:val="nil"/>
            </w:tcBorders>
            <w:shd w:val="clear" w:color="000000" w:fill="FFFFFF"/>
            <w:noWrap/>
            <w:vAlign w:val="center"/>
            <w:hideMark/>
          </w:tcPr>
          <w:p w14:paraId="6499CBF4" w14:textId="3D0F478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1.1 %</w:t>
            </w:r>
          </w:p>
        </w:tc>
        <w:tc>
          <w:tcPr>
            <w:tcW w:w="2608" w:type="dxa"/>
            <w:tcBorders>
              <w:top w:val="nil"/>
              <w:left w:val="nil"/>
              <w:bottom w:val="nil"/>
              <w:right w:val="nil"/>
            </w:tcBorders>
            <w:shd w:val="clear" w:color="000000" w:fill="FFFFFF"/>
            <w:noWrap/>
            <w:vAlign w:val="center"/>
            <w:hideMark/>
          </w:tcPr>
          <w:p w14:paraId="7B3247D3"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114 %</w:t>
            </w:r>
          </w:p>
        </w:tc>
      </w:tr>
      <w:tr w:rsidR="00635221" w:rsidRPr="00384FA7" w14:paraId="6B90C732" w14:textId="77777777" w:rsidTr="00643BED">
        <w:trPr>
          <w:trHeight w:val="300"/>
        </w:trPr>
        <w:tc>
          <w:tcPr>
            <w:tcW w:w="846" w:type="dxa"/>
            <w:tcBorders>
              <w:top w:val="nil"/>
              <w:left w:val="nil"/>
              <w:bottom w:val="nil"/>
              <w:right w:val="nil"/>
            </w:tcBorders>
            <w:shd w:val="clear" w:color="000000" w:fill="FFFFFF"/>
            <w:noWrap/>
            <w:vAlign w:val="center"/>
            <w:hideMark/>
          </w:tcPr>
          <w:p w14:paraId="6801733D"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AT</w:t>
            </w:r>
          </w:p>
        </w:tc>
        <w:tc>
          <w:tcPr>
            <w:tcW w:w="1281" w:type="dxa"/>
            <w:tcBorders>
              <w:top w:val="nil"/>
              <w:left w:val="nil"/>
              <w:bottom w:val="nil"/>
              <w:right w:val="nil"/>
            </w:tcBorders>
            <w:shd w:val="clear" w:color="000000" w:fill="FFFFFF"/>
            <w:noWrap/>
            <w:vAlign w:val="center"/>
            <w:hideMark/>
          </w:tcPr>
          <w:p w14:paraId="1AAEE4FF" w14:textId="19FAA688"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1 560 000</w:t>
            </w:r>
          </w:p>
        </w:tc>
        <w:tc>
          <w:tcPr>
            <w:tcW w:w="1134" w:type="dxa"/>
            <w:tcBorders>
              <w:top w:val="nil"/>
              <w:left w:val="nil"/>
              <w:bottom w:val="nil"/>
              <w:right w:val="nil"/>
            </w:tcBorders>
            <w:shd w:val="clear" w:color="000000" w:fill="FFFFFF"/>
            <w:noWrap/>
            <w:vAlign w:val="center"/>
            <w:hideMark/>
          </w:tcPr>
          <w:p w14:paraId="4293CB73" w14:textId="3FD365CE"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0.4 %</w:t>
            </w:r>
          </w:p>
        </w:tc>
        <w:tc>
          <w:tcPr>
            <w:tcW w:w="1134" w:type="dxa"/>
            <w:tcBorders>
              <w:top w:val="nil"/>
              <w:left w:val="nil"/>
              <w:bottom w:val="nil"/>
              <w:right w:val="nil"/>
            </w:tcBorders>
            <w:shd w:val="clear" w:color="000000" w:fill="FFFFFF"/>
            <w:noWrap/>
            <w:vAlign w:val="center"/>
            <w:hideMark/>
          </w:tcPr>
          <w:p w14:paraId="3AF0D930" w14:textId="2BF564BB"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297 000</w:t>
            </w:r>
          </w:p>
        </w:tc>
        <w:tc>
          <w:tcPr>
            <w:tcW w:w="850" w:type="dxa"/>
            <w:tcBorders>
              <w:top w:val="nil"/>
              <w:left w:val="nil"/>
              <w:bottom w:val="nil"/>
              <w:right w:val="nil"/>
            </w:tcBorders>
            <w:shd w:val="clear" w:color="000000" w:fill="FFFFFF"/>
            <w:noWrap/>
            <w:vAlign w:val="center"/>
            <w:hideMark/>
          </w:tcPr>
          <w:p w14:paraId="44C8DB2E"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0.19</w:t>
            </w:r>
          </w:p>
        </w:tc>
        <w:tc>
          <w:tcPr>
            <w:tcW w:w="1276" w:type="dxa"/>
            <w:tcBorders>
              <w:top w:val="nil"/>
              <w:left w:val="nil"/>
              <w:bottom w:val="nil"/>
              <w:right w:val="nil"/>
            </w:tcBorders>
            <w:shd w:val="clear" w:color="000000" w:fill="FFFFFF"/>
            <w:noWrap/>
            <w:vAlign w:val="center"/>
            <w:hideMark/>
          </w:tcPr>
          <w:p w14:paraId="688D5E42" w14:textId="00262C0F"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0.3 %</w:t>
            </w:r>
          </w:p>
        </w:tc>
        <w:tc>
          <w:tcPr>
            <w:tcW w:w="2608" w:type="dxa"/>
            <w:tcBorders>
              <w:top w:val="nil"/>
              <w:left w:val="nil"/>
              <w:bottom w:val="nil"/>
              <w:right w:val="nil"/>
            </w:tcBorders>
            <w:shd w:val="clear" w:color="000000" w:fill="FFFFFF"/>
            <w:noWrap/>
            <w:vAlign w:val="center"/>
            <w:hideMark/>
          </w:tcPr>
          <w:p w14:paraId="1265EF0F"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106 %</w:t>
            </w:r>
          </w:p>
        </w:tc>
      </w:tr>
      <w:tr w:rsidR="00635221" w:rsidRPr="00384FA7" w14:paraId="2D17EC5B" w14:textId="77777777" w:rsidTr="00643BED">
        <w:trPr>
          <w:trHeight w:val="300"/>
        </w:trPr>
        <w:tc>
          <w:tcPr>
            <w:tcW w:w="846" w:type="dxa"/>
            <w:tcBorders>
              <w:top w:val="nil"/>
              <w:left w:val="nil"/>
              <w:bottom w:val="nil"/>
              <w:right w:val="nil"/>
            </w:tcBorders>
            <w:shd w:val="clear" w:color="000000" w:fill="FFFFFF"/>
            <w:noWrap/>
            <w:vAlign w:val="center"/>
            <w:hideMark/>
          </w:tcPr>
          <w:p w14:paraId="2C36C493"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PL</w:t>
            </w:r>
          </w:p>
        </w:tc>
        <w:tc>
          <w:tcPr>
            <w:tcW w:w="1281" w:type="dxa"/>
            <w:tcBorders>
              <w:top w:val="nil"/>
              <w:left w:val="nil"/>
              <w:bottom w:val="nil"/>
              <w:right w:val="nil"/>
            </w:tcBorders>
            <w:shd w:val="clear" w:color="000000" w:fill="FFFFFF"/>
            <w:noWrap/>
            <w:vAlign w:val="center"/>
            <w:hideMark/>
          </w:tcPr>
          <w:p w14:paraId="4C1FF52C" w14:textId="5374F1EC"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1 620 000</w:t>
            </w:r>
          </w:p>
        </w:tc>
        <w:tc>
          <w:tcPr>
            <w:tcW w:w="1134" w:type="dxa"/>
            <w:tcBorders>
              <w:top w:val="nil"/>
              <w:left w:val="nil"/>
              <w:bottom w:val="nil"/>
              <w:right w:val="nil"/>
            </w:tcBorders>
            <w:shd w:val="clear" w:color="000000" w:fill="FFFFFF"/>
            <w:noWrap/>
            <w:vAlign w:val="center"/>
            <w:hideMark/>
          </w:tcPr>
          <w:p w14:paraId="010D748D" w14:textId="4871C69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0.5 %</w:t>
            </w:r>
          </w:p>
        </w:tc>
        <w:tc>
          <w:tcPr>
            <w:tcW w:w="1134" w:type="dxa"/>
            <w:tcBorders>
              <w:top w:val="nil"/>
              <w:left w:val="nil"/>
              <w:bottom w:val="nil"/>
              <w:right w:val="nil"/>
            </w:tcBorders>
            <w:shd w:val="clear" w:color="000000" w:fill="FFFFFF"/>
            <w:noWrap/>
            <w:vAlign w:val="center"/>
            <w:hideMark/>
          </w:tcPr>
          <w:p w14:paraId="7C3CF759" w14:textId="4FDCB7F8"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302 000</w:t>
            </w:r>
          </w:p>
        </w:tc>
        <w:tc>
          <w:tcPr>
            <w:tcW w:w="850" w:type="dxa"/>
            <w:tcBorders>
              <w:top w:val="nil"/>
              <w:left w:val="nil"/>
              <w:bottom w:val="nil"/>
              <w:right w:val="nil"/>
            </w:tcBorders>
            <w:shd w:val="clear" w:color="000000" w:fill="FFFFFF"/>
            <w:noWrap/>
            <w:vAlign w:val="center"/>
            <w:hideMark/>
          </w:tcPr>
          <w:p w14:paraId="49E9FF07"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0.19</w:t>
            </w:r>
          </w:p>
        </w:tc>
        <w:tc>
          <w:tcPr>
            <w:tcW w:w="1276" w:type="dxa"/>
            <w:tcBorders>
              <w:top w:val="nil"/>
              <w:left w:val="nil"/>
              <w:bottom w:val="nil"/>
              <w:right w:val="nil"/>
            </w:tcBorders>
            <w:shd w:val="clear" w:color="000000" w:fill="FFFFFF"/>
            <w:noWrap/>
            <w:vAlign w:val="center"/>
            <w:hideMark/>
          </w:tcPr>
          <w:p w14:paraId="30E991ED" w14:textId="618A7D82"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0.3 %</w:t>
            </w:r>
          </w:p>
        </w:tc>
        <w:tc>
          <w:tcPr>
            <w:tcW w:w="2608" w:type="dxa"/>
            <w:tcBorders>
              <w:top w:val="nil"/>
              <w:left w:val="nil"/>
              <w:bottom w:val="nil"/>
              <w:right w:val="nil"/>
            </w:tcBorders>
            <w:shd w:val="clear" w:color="000000" w:fill="FFFFFF"/>
            <w:noWrap/>
            <w:vAlign w:val="center"/>
            <w:hideMark/>
          </w:tcPr>
          <w:p w14:paraId="0B8FF789"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97 %</w:t>
            </w:r>
          </w:p>
        </w:tc>
      </w:tr>
      <w:tr w:rsidR="00635221" w:rsidRPr="00384FA7" w14:paraId="0B6F2084" w14:textId="77777777" w:rsidTr="00643BED">
        <w:trPr>
          <w:trHeight w:val="300"/>
        </w:trPr>
        <w:tc>
          <w:tcPr>
            <w:tcW w:w="846" w:type="dxa"/>
            <w:tcBorders>
              <w:top w:val="nil"/>
              <w:left w:val="nil"/>
              <w:bottom w:val="nil"/>
              <w:right w:val="nil"/>
            </w:tcBorders>
            <w:shd w:val="clear" w:color="000000" w:fill="FFFFFF"/>
            <w:noWrap/>
            <w:vAlign w:val="center"/>
            <w:hideMark/>
          </w:tcPr>
          <w:p w14:paraId="09D331A2"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SE</w:t>
            </w:r>
          </w:p>
        </w:tc>
        <w:tc>
          <w:tcPr>
            <w:tcW w:w="1281" w:type="dxa"/>
            <w:tcBorders>
              <w:top w:val="nil"/>
              <w:left w:val="nil"/>
              <w:bottom w:val="nil"/>
              <w:right w:val="nil"/>
            </w:tcBorders>
            <w:shd w:val="clear" w:color="000000" w:fill="FFFFFF"/>
            <w:noWrap/>
            <w:vAlign w:val="center"/>
            <w:hideMark/>
          </w:tcPr>
          <w:p w14:paraId="0623CDC6" w14:textId="18FDCAF5"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2 930 000</w:t>
            </w:r>
          </w:p>
        </w:tc>
        <w:tc>
          <w:tcPr>
            <w:tcW w:w="1134" w:type="dxa"/>
            <w:tcBorders>
              <w:top w:val="nil"/>
              <w:left w:val="nil"/>
              <w:bottom w:val="nil"/>
              <w:right w:val="nil"/>
            </w:tcBorders>
            <w:shd w:val="clear" w:color="000000" w:fill="FFFFFF"/>
            <w:noWrap/>
            <w:vAlign w:val="center"/>
            <w:hideMark/>
          </w:tcPr>
          <w:p w14:paraId="2699E811" w14:textId="5B5FCD9A"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0.8 %</w:t>
            </w:r>
          </w:p>
        </w:tc>
        <w:tc>
          <w:tcPr>
            <w:tcW w:w="1134" w:type="dxa"/>
            <w:tcBorders>
              <w:top w:val="nil"/>
              <w:left w:val="nil"/>
              <w:bottom w:val="nil"/>
              <w:right w:val="nil"/>
            </w:tcBorders>
            <w:shd w:val="clear" w:color="000000" w:fill="FFFFFF"/>
            <w:noWrap/>
            <w:vAlign w:val="center"/>
            <w:hideMark/>
          </w:tcPr>
          <w:p w14:paraId="7968A46C" w14:textId="055F7A6B"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540 000</w:t>
            </w:r>
          </w:p>
        </w:tc>
        <w:tc>
          <w:tcPr>
            <w:tcW w:w="850" w:type="dxa"/>
            <w:tcBorders>
              <w:top w:val="nil"/>
              <w:left w:val="nil"/>
              <w:bottom w:val="nil"/>
              <w:right w:val="nil"/>
            </w:tcBorders>
            <w:shd w:val="clear" w:color="000000" w:fill="FFFFFF"/>
            <w:noWrap/>
            <w:vAlign w:val="center"/>
            <w:hideMark/>
          </w:tcPr>
          <w:p w14:paraId="3E78B1AE"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0.18</w:t>
            </w:r>
          </w:p>
        </w:tc>
        <w:tc>
          <w:tcPr>
            <w:tcW w:w="1276" w:type="dxa"/>
            <w:tcBorders>
              <w:top w:val="nil"/>
              <w:left w:val="nil"/>
              <w:bottom w:val="nil"/>
              <w:right w:val="nil"/>
            </w:tcBorders>
            <w:shd w:val="clear" w:color="000000" w:fill="FFFFFF"/>
            <w:noWrap/>
            <w:vAlign w:val="center"/>
            <w:hideMark/>
          </w:tcPr>
          <w:p w14:paraId="37453029" w14:textId="3AE81CCF"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0.6 %</w:t>
            </w:r>
          </w:p>
        </w:tc>
        <w:tc>
          <w:tcPr>
            <w:tcW w:w="2608" w:type="dxa"/>
            <w:tcBorders>
              <w:top w:val="nil"/>
              <w:left w:val="nil"/>
              <w:bottom w:val="nil"/>
              <w:right w:val="nil"/>
            </w:tcBorders>
            <w:shd w:val="clear" w:color="000000" w:fill="FFFFFF"/>
            <w:noWrap/>
            <w:vAlign w:val="center"/>
            <w:hideMark/>
          </w:tcPr>
          <w:p w14:paraId="74556776"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113 %</w:t>
            </w:r>
          </w:p>
        </w:tc>
      </w:tr>
      <w:tr w:rsidR="00635221" w:rsidRPr="00384FA7" w14:paraId="15703949" w14:textId="77777777" w:rsidTr="00643BED">
        <w:trPr>
          <w:trHeight w:val="300"/>
        </w:trPr>
        <w:tc>
          <w:tcPr>
            <w:tcW w:w="846" w:type="dxa"/>
            <w:tcBorders>
              <w:top w:val="nil"/>
              <w:left w:val="nil"/>
              <w:bottom w:val="nil"/>
              <w:right w:val="nil"/>
            </w:tcBorders>
            <w:shd w:val="clear" w:color="000000" w:fill="FFFFFF"/>
            <w:noWrap/>
            <w:vAlign w:val="center"/>
            <w:hideMark/>
          </w:tcPr>
          <w:p w14:paraId="413F2B2A"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SK</w:t>
            </w:r>
          </w:p>
        </w:tc>
        <w:tc>
          <w:tcPr>
            <w:tcW w:w="1281" w:type="dxa"/>
            <w:tcBorders>
              <w:top w:val="nil"/>
              <w:left w:val="nil"/>
              <w:bottom w:val="nil"/>
              <w:right w:val="nil"/>
            </w:tcBorders>
            <w:shd w:val="clear" w:color="000000" w:fill="FFFFFF"/>
            <w:noWrap/>
            <w:vAlign w:val="center"/>
            <w:hideMark/>
          </w:tcPr>
          <w:p w14:paraId="2F67C17A" w14:textId="75A6050B"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353 000</w:t>
            </w:r>
          </w:p>
        </w:tc>
        <w:tc>
          <w:tcPr>
            <w:tcW w:w="1134" w:type="dxa"/>
            <w:tcBorders>
              <w:top w:val="nil"/>
              <w:left w:val="nil"/>
              <w:bottom w:val="nil"/>
              <w:right w:val="nil"/>
            </w:tcBorders>
            <w:shd w:val="clear" w:color="000000" w:fill="FFFFFF"/>
            <w:noWrap/>
            <w:vAlign w:val="center"/>
            <w:hideMark/>
          </w:tcPr>
          <w:p w14:paraId="3A762948" w14:textId="7D1C5AA6"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0.1 %</w:t>
            </w:r>
          </w:p>
        </w:tc>
        <w:tc>
          <w:tcPr>
            <w:tcW w:w="1134" w:type="dxa"/>
            <w:tcBorders>
              <w:top w:val="nil"/>
              <w:left w:val="nil"/>
              <w:bottom w:val="nil"/>
              <w:right w:val="nil"/>
            </w:tcBorders>
            <w:shd w:val="clear" w:color="000000" w:fill="FFFFFF"/>
            <w:noWrap/>
            <w:vAlign w:val="center"/>
            <w:hideMark/>
          </w:tcPr>
          <w:p w14:paraId="621A7F54" w14:textId="43CE829F"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58 200</w:t>
            </w:r>
          </w:p>
        </w:tc>
        <w:tc>
          <w:tcPr>
            <w:tcW w:w="850" w:type="dxa"/>
            <w:tcBorders>
              <w:top w:val="nil"/>
              <w:left w:val="nil"/>
              <w:bottom w:val="nil"/>
              <w:right w:val="nil"/>
            </w:tcBorders>
            <w:shd w:val="clear" w:color="000000" w:fill="FFFFFF"/>
            <w:noWrap/>
            <w:vAlign w:val="center"/>
            <w:hideMark/>
          </w:tcPr>
          <w:p w14:paraId="2D93A0FE"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0.16</w:t>
            </w:r>
          </w:p>
        </w:tc>
        <w:tc>
          <w:tcPr>
            <w:tcW w:w="1276" w:type="dxa"/>
            <w:tcBorders>
              <w:top w:val="nil"/>
              <w:left w:val="nil"/>
              <w:bottom w:val="nil"/>
              <w:right w:val="nil"/>
            </w:tcBorders>
            <w:shd w:val="clear" w:color="000000" w:fill="FFFFFF"/>
            <w:noWrap/>
            <w:vAlign w:val="center"/>
            <w:hideMark/>
          </w:tcPr>
          <w:p w14:paraId="13940432" w14:textId="6475F263"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0.1 %</w:t>
            </w:r>
          </w:p>
        </w:tc>
        <w:tc>
          <w:tcPr>
            <w:tcW w:w="2608" w:type="dxa"/>
            <w:tcBorders>
              <w:top w:val="nil"/>
              <w:left w:val="nil"/>
              <w:bottom w:val="nil"/>
              <w:right w:val="nil"/>
            </w:tcBorders>
            <w:shd w:val="clear" w:color="000000" w:fill="FFFFFF"/>
            <w:noWrap/>
            <w:vAlign w:val="center"/>
            <w:hideMark/>
          </w:tcPr>
          <w:p w14:paraId="3071B66D"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105 %</w:t>
            </w:r>
          </w:p>
        </w:tc>
      </w:tr>
      <w:tr w:rsidR="00635221" w:rsidRPr="00384FA7" w14:paraId="0D548040" w14:textId="77777777" w:rsidTr="00643BED">
        <w:trPr>
          <w:trHeight w:val="300"/>
        </w:trPr>
        <w:tc>
          <w:tcPr>
            <w:tcW w:w="846" w:type="dxa"/>
            <w:tcBorders>
              <w:top w:val="nil"/>
              <w:left w:val="nil"/>
              <w:bottom w:val="nil"/>
              <w:right w:val="nil"/>
            </w:tcBorders>
            <w:shd w:val="clear" w:color="000000" w:fill="FFFFFF"/>
            <w:noWrap/>
            <w:vAlign w:val="center"/>
            <w:hideMark/>
          </w:tcPr>
          <w:p w14:paraId="0D525627"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LV</w:t>
            </w:r>
          </w:p>
        </w:tc>
        <w:tc>
          <w:tcPr>
            <w:tcW w:w="1281" w:type="dxa"/>
            <w:tcBorders>
              <w:top w:val="nil"/>
              <w:left w:val="nil"/>
              <w:bottom w:val="nil"/>
              <w:right w:val="nil"/>
            </w:tcBorders>
            <w:shd w:val="clear" w:color="000000" w:fill="FFFFFF"/>
            <w:noWrap/>
            <w:vAlign w:val="center"/>
            <w:hideMark/>
          </w:tcPr>
          <w:p w14:paraId="2ABFC539" w14:textId="1BE0BDFF"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460 000</w:t>
            </w:r>
          </w:p>
        </w:tc>
        <w:tc>
          <w:tcPr>
            <w:tcW w:w="1134" w:type="dxa"/>
            <w:tcBorders>
              <w:top w:val="nil"/>
              <w:left w:val="nil"/>
              <w:bottom w:val="nil"/>
              <w:right w:val="nil"/>
            </w:tcBorders>
            <w:shd w:val="clear" w:color="000000" w:fill="FFFFFF"/>
            <w:noWrap/>
            <w:vAlign w:val="center"/>
            <w:hideMark/>
          </w:tcPr>
          <w:p w14:paraId="19FDF83F" w14:textId="17E5A70C"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0.1 %</w:t>
            </w:r>
          </w:p>
        </w:tc>
        <w:tc>
          <w:tcPr>
            <w:tcW w:w="1134" w:type="dxa"/>
            <w:tcBorders>
              <w:top w:val="nil"/>
              <w:left w:val="nil"/>
              <w:bottom w:val="nil"/>
              <w:right w:val="nil"/>
            </w:tcBorders>
            <w:shd w:val="clear" w:color="000000" w:fill="FFFFFF"/>
            <w:noWrap/>
            <w:vAlign w:val="center"/>
            <w:hideMark/>
          </w:tcPr>
          <w:p w14:paraId="3F2948E0" w14:textId="60462ECE"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70 700</w:t>
            </w:r>
          </w:p>
        </w:tc>
        <w:tc>
          <w:tcPr>
            <w:tcW w:w="850" w:type="dxa"/>
            <w:tcBorders>
              <w:top w:val="nil"/>
              <w:left w:val="nil"/>
              <w:bottom w:val="nil"/>
              <w:right w:val="nil"/>
            </w:tcBorders>
            <w:shd w:val="clear" w:color="000000" w:fill="FFFFFF"/>
            <w:noWrap/>
            <w:vAlign w:val="center"/>
            <w:hideMark/>
          </w:tcPr>
          <w:p w14:paraId="2DDD97DC"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0.15</w:t>
            </w:r>
          </w:p>
        </w:tc>
        <w:tc>
          <w:tcPr>
            <w:tcW w:w="1276" w:type="dxa"/>
            <w:tcBorders>
              <w:top w:val="nil"/>
              <w:left w:val="nil"/>
              <w:bottom w:val="nil"/>
              <w:right w:val="nil"/>
            </w:tcBorders>
            <w:shd w:val="clear" w:color="000000" w:fill="FFFFFF"/>
            <w:noWrap/>
            <w:vAlign w:val="center"/>
            <w:hideMark/>
          </w:tcPr>
          <w:p w14:paraId="2917AEA3" w14:textId="7F7E7E8E"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0.1 %</w:t>
            </w:r>
          </w:p>
        </w:tc>
        <w:tc>
          <w:tcPr>
            <w:tcW w:w="2608" w:type="dxa"/>
            <w:tcBorders>
              <w:top w:val="nil"/>
              <w:left w:val="nil"/>
              <w:bottom w:val="nil"/>
              <w:right w:val="nil"/>
            </w:tcBorders>
            <w:shd w:val="clear" w:color="000000" w:fill="FFFFFF"/>
            <w:noWrap/>
            <w:vAlign w:val="center"/>
            <w:hideMark/>
          </w:tcPr>
          <w:p w14:paraId="0C936348"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87 %</w:t>
            </w:r>
          </w:p>
        </w:tc>
      </w:tr>
      <w:tr w:rsidR="00635221" w:rsidRPr="00384FA7" w14:paraId="7D21F0F8" w14:textId="77777777" w:rsidTr="00643BED">
        <w:trPr>
          <w:trHeight w:val="300"/>
        </w:trPr>
        <w:tc>
          <w:tcPr>
            <w:tcW w:w="846" w:type="dxa"/>
            <w:tcBorders>
              <w:top w:val="nil"/>
              <w:left w:val="nil"/>
              <w:bottom w:val="nil"/>
              <w:right w:val="nil"/>
            </w:tcBorders>
            <w:shd w:val="clear" w:color="000000" w:fill="FFFFFF"/>
            <w:noWrap/>
            <w:vAlign w:val="center"/>
            <w:hideMark/>
          </w:tcPr>
          <w:p w14:paraId="7DC8C879"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KR</w:t>
            </w:r>
          </w:p>
        </w:tc>
        <w:tc>
          <w:tcPr>
            <w:tcW w:w="1281" w:type="dxa"/>
            <w:tcBorders>
              <w:top w:val="nil"/>
              <w:left w:val="nil"/>
              <w:bottom w:val="nil"/>
              <w:right w:val="nil"/>
            </w:tcBorders>
            <w:shd w:val="clear" w:color="000000" w:fill="FFFFFF"/>
            <w:noWrap/>
            <w:vAlign w:val="center"/>
            <w:hideMark/>
          </w:tcPr>
          <w:p w14:paraId="1ABFD720" w14:textId="32CA191B"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13 000 000</w:t>
            </w:r>
          </w:p>
        </w:tc>
        <w:tc>
          <w:tcPr>
            <w:tcW w:w="1134" w:type="dxa"/>
            <w:tcBorders>
              <w:top w:val="nil"/>
              <w:left w:val="nil"/>
              <w:bottom w:val="nil"/>
              <w:right w:val="nil"/>
            </w:tcBorders>
            <w:shd w:val="clear" w:color="000000" w:fill="FFFFFF"/>
            <w:noWrap/>
            <w:vAlign w:val="center"/>
            <w:hideMark/>
          </w:tcPr>
          <w:p w14:paraId="4CACA231" w14:textId="0E31DCAE"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3.7 %</w:t>
            </w:r>
          </w:p>
        </w:tc>
        <w:tc>
          <w:tcPr>
            <w:tcW w:w="1134" w:type="dxa"/>
            <w:tcBorders>
              <w:top w:val="nil"/>
              <w:left w:val="nil"/>
              <w:bottom w:val="nil"/>
              <w:right w:val="nil"/>
            </w:tcBorders>
            <w:shd w:val="clear" w:color="000000" w:fill="FFFFFF"/>
            <w:noWrap/>
            <w:vAlign w:val="center"/>
            <w:hideMark/>
          </w:tcPr>
          <w:p w14:paraId="15D71B27" w14:textId="29EBB7B5"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1 870 000</w:t>
            </w:r>
          </w:p>
        </w:tc>
        <w:tc>
          <w:tcPr>
            <w:tcW w:w="850" w:type="dxa"/>
            <w:tcBorders>
              <w:top w:val="nil"/>
              <w:left w:val="nil"/>
              <w:bottom w:val="nil"/>
              <w:right w:val="nil"/>
            </w:tcBorders>
            <w:shd w:val="clear" w:color="000000" w:fill="FFFFFF"/>
            <w:noWrap/>
            <w:vAlign w:val="center"/>
            <w:hideMark/>
          </w:tcPr>
          <w:p w14:paraId="7839697A"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0.14</w:t>
            </w:r>
          </w:p>
        </w:tc>
        <w:tc>
          <w:tcPr>
            <w:tcW w:w="1276" w:type="dxa"/>
            <w:tcBorders>
              <w:top w:val="nil"/>
              <w:left w:val="nil"/>
              <w:bottom w:val="nil"/>
              <w:right w:val="nil"/>
            </w:tcBorders>
            <w:shd w:val="clear" w:color="000000" w:fill="FFFFFF"/>
            <w:noWrap/>
            <w:vAlign w:val="center"/>
            <w:hideMark/>
          </w:tcPr>
          <w:p w14:paraId="4D906402" w14:textId="52F372F2"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2.1 %</w:t>
            </w:r>
          </w:p>
        </w:tc>
        <w:tc>
          <w:tcPr>
            <w:tcW w:w="2608" w:type="dxa"/>
            <w:tcBorders>
              <w:top w:val="nil"/>
              <w:left w:val="nil"/>
              <w:bottom w:val="nil"/>
              <w:right w:val="nil"/>
            </w:tcBorders>
            <w:shd w:val="clear" w:color="000000" w:fill="FFFFFF"/>
            <w:noWrap/>
            <w:vAlign w:val="center"/>
            <w:hideMark/>
          </w:tcPr>
          <w:p w14:paraId="37596FC7"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102 %</w:t>
            </w:r>
          </w:p>
        </w:tc>
      </w:tr>
      <w:tr w:rsidR="00635221" w:rsidRPr="00384FA7" w14:paraId="1F02012D" w14:textId="77777777" w:rsidTr="00643BED">
        <w:trPr>
          <w:trHeight w:val="300"/>
        </w:trPr>
        <w:tc>
          <w:tcPr>
            <w:tcW w:w="846" w:type="dxa"/>
            <w:tcBorders>
              <w:top w:val="nil"/>
              <w:left w:val="nil"/>
              <w:bottom w:val="nil"/>
              <w:right w:val="nil"/>
            </w:tcBorders>
            <w:shd w:val="clear" w:color="000000" w:fill="FFFFFF"/>
            <w:noWrap/>
            <w:vAlign w:val="center"/>
            <w:hideMark/>
          </w:tcPr>
          <w:p w14:paraId="1A264578"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WF</w:t>
            </w:r>
          </w:p>
        </w:tc>
        <w:tc>
          <w:tcPr>
            <w:tcW w:w="1281" w:type="dxa"/>
            <w:tcBorders>
              <w:top w:val="nil"/>
              <w:left w:val="nil"/>
              <w:bottom w:val="nil"/>
              <w:right w:val="nil"/>
            </w:tcBorders>
            <w:shd w:val="clear" w:color="000000" w:fill="FFFFFF"/>
            <w:noWrap/>
            <w:vAlign w:val="center"/>
            <w:hideMark/>
          </w:tcPr>
          <w:p w14:paraId="4943CB4F" w14:textId="2F6A36A0"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7 640 000</w:t>
            </w:r>
          </w:p>
        </w:tc>
        <w:tc>
          <w:tcPr>
            <w:tcW w:w="1134" w:type="dxa"/>
            <w:tcBorders>
              <w:top w:val="nil"/>
              <w:left w:val="nil"/>
              <w:bottom w:val="nil"/>
              <w:right w:val="nil"/>
            </w:tcBorders>
            <w:shd w:val="clear" w:color="000000" w:fill="FFFFFF"/>
            <w:noWrap/>
            <w:vAlign w:val="center"/>
            <w:hideMark/>
          </w:tcPr>
          <w:p w14:paraId="48DB70D0" w14:textId="18BE5E1C"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2.2 %</w:t>
            </w:r>
          </w:p>
        </w:tc>
        <w:tc>
          <w:tcPr>
            <w:tcW w:w="1134" w:type="dxa"/>
            <w:tcBorders>
              <w:top w:val="nil"/>
              <w:left w:val="nil"/>
              <w:bottom w:val="nil"/>
              <w:right w:val="nil"/>
            </w:tcBorders>
            <w:shd w:val="clear" w:color="000000" w:fill="FFFFFF"/>
            <w:noWrap/>
            <w:vAlign w:val="center"/>
            <w:hideMark/>
          </w:tcPr>
          <w:p w14:paraId="2583B09C" w14:textId="10E4C5C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935 000</w:t>
            </w:r>
          </w:p>
        </w:tc>
        <w:tc>
          <w:tcPr>
            <w:tcW w:w="850" w:type="dxa"/>
            <w:tcBorders>
              <w:top w:val="nil"/>
              <w:left w:val="nil"/>
              <w:bottom w:val="nil"/>
              <w:right w:val="nil"/>
            </w:tcBorders>
            <w:shd w:val="clear" w:color="000000" w:fill="FFFFFF"/>
            <w:noWrap/>
            <w:vAlign w:val="center"/>
            <w:hideMark/>
          </w:tcPr>
          <w:p w14:paraId="481B0A5E"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0.12</w:t>
            </w:r>
          </w:p>
        </w:tc>
        <w:tc>
          <w:tcPr>
            <w:tcW w:w="1276" w:type="dxa"/>
            <w:tcBorders>
              <w:top w:val="nil"/>
              <w:left w:val="nil"/>
              <w:bottom w:val="nil"/>
              <w:right w:val="nil"/>
            </w:tcBorders>
            <w:shd w:val="clear" w:color="000000" w:fill="FFFFFF"/>
            <w:noWrap/>
            <w:vAlign w:val="center"/>
            <w:hideMark/>
          </w:tcPr>
          <w:p w14:paraId="50698CBE" w14:textId="338467B1"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1.0 %</w:t>
            </w:r>
          </w:p>
        </w:tc>
        <w:tc>
          <w:tcPr>
            <w:tcW w:w="2608" w:type="dxa"/>
            <w:tcBorders>
              <w:top w:val="nil"/>
              <w:left w:val="nil"/>
              <w:bottom w:val="nil"/>
              <w:right w:val="nil"/>
            </w:tcBorders>
            <w:shd w:val="clear" w:color="000000" w:fill="FFFFFF"/>
            <w:noWrap/>
            <w:vAlign w:val="center"/>
            <w:hideMark/>
          </w:tcPr>
          <w:p w14:paraId="7C4931A2"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104 %</w:t>
            </w:r>
          </w:p>
        </w:tc>
      </w:tr>
      <w:tr w:rsidR="00635221" w:rsidRPr="00384FA7" w14:paraId="29C0A91A" w14:textId="77777777" w:rsidTr="00643BED">
        <w:trPr>
          <w:trHeight w:val="300"/>
        </w:trPr>
        <w:tc>
          <w:tcPr>
            <w:tcW w:w="846" w:type="dxa"/>
            <w:tcBorders>
              <w:top w:val="nil"/>
              <w:left w:val="nil"/>
              <w:bottom w:val="nil"/>
              <w:right w:val="nil"/>
            </w:tcBorders>
            <w:shd w:val="clear" w:color="000000" w:fill="FFFFFF"/>
            <w:noWrap/>
            <w:vAlign w:val="center"/>
            <w:hideMark/>
          </w:tcPr>
          <w:p w14:paraId="2AF3CF6D"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MX</w:t>
            </w:r>
          </w:p>
        </w:tc>
        <w:tc>
          <w:tcPr>
            <w:tcW w:w="1281" w:type="dxa"/>
            <w:tcBorders>
              <w:top w:val="nil"/>
              <w:left w:val="nil"/>
              <w:bottom w:val="nil"/>
              <w:right w:val="nil"/>
            </w:tcBorders>
            <w:shd w:val="clear" w:color="000000" w:fill="FFFFFF"/>
            <w:noWrap/>
            <w:vAlign w:val="center"/>
            <w:hideMark/>
          </w:tcPr>
          <w:p w14:paraId="6669454A" w14:textId="5C6398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5 890 000</w:t>
            </w:r>
          </w:p>
        </w:tc>
        <w:tc>
          <w:tcPr>
            <w:tcW w:w="1134" w:type="dxa"/>
            <w:tcBorders>
              <w:top w:val="nil"/>
              <w:left w:val="nil"/>
              <w:bottom w:val="nil"/>
              <w:right w:val="nil"/>
            </w:tcBorders>
            <w:shd w:val="clear" w:color="000000" w:fill="FFFFFF"/>
            <w:noWrap/>
            <w:vAlign w:val="center"/>
            <w:hideMark/>
          </w:tcPr>
          <w:p w14:paraId="6F9406AA" w14:textId="73DCF082"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1.7 %</w:t>
            </w:r>
          </w:p>
        </w:tc>
        <w:tc>
          <w:tcPr>
            <w:tcW w:w="1134" w:type="dxa"/>
            <w:tcBorders>
              <w:top w:val="nil"/>
              <w:left w:val="nil"/>
              <w:bottom w:val="nil"/>
              <w:right w:val="nil"/>
            </w:tcBorders>
            <w:shd w:val="clear" w:color="000000" w:fill="FFFFFF"/>
            <w:noWrap/>
            <w:vAlign w:val="center"/>
            <w:hideMark/>
          </w:tcPr>
          <w:p w14:paraId="1CD09F59" w14:textId="7E039EEA"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613 000</w:t>
            </w:r>
          </w:p>
        </w:tc>
        <w:tc>
          <w:tcPr>
            <w:tcW w:w="850" w:type="dxa"/>
            <w:tcBorders>
              <w:top w:val="nil"/>
              <w:left w:val="nil"/>
              <w:bottom w:val="nil"/>
              <w:right w:val="nil"/>
            </w:tcBorders>
            <w:shd w:val="clear" w:color="000000" w:fill="FFFFFF"/>
            <w:noWrap/>
            <w:vAlign w:val="center"/>
            <w:hideMark/>
          </w:tcPr>
          <w:p w14:paraId="0A7DC8EA"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0.10</w:t>
            </w:r>
          </w:p>
        </w:tc>
        <w:tc>
          <w:tcPr>
            <w:tcW w:w="1276" w:type="dxa"/>
            <w:tcBorders>
              <w:top w:val="nil"/>
              <w:left w:val="nil"/>
              <w:bottom w:val="nil"/>
              <w:right w:val="nil"/>
            </w:tcBorders>
            <w:shd w:val="clear" w:color="000000" w:fill="FFFFFF"/>
            <w:noWrap/>
            <w:vAlign w:val="center"/>
            <w:hideMark/>
          </w:tcPr>
          <w:p w14:paraId="16917999" w14:textId="6BF4623A"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0.7 %</w:t>
            </w:r>
          </w:p>
        </w:tc>
        <w:tc>
          <w:tcPr>
            <w:tcW w:w="2608" w:type="dxa"/>
            <w:tcBorders>
              <w:top w:val="nil"/>
              <w:left w:val="nil"/>
              <w:bottom w:val="nil"/>
              <w:right w:val="nil"/>
            </w:tcBorders>
            <w:shd w:val="clear" w:color="000000" w:fill="FFFFFF"/>
            <w:noWrap/>
            <w:vAlign w:val="center"/>
            <w:hideMark/>
          </w:tcPr>
          <w:p w14:paraId="65F2AC16"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103 %</w:t>
            </w:r>
          </w:p>
        </w:tc>
      </w:tr>
      <w:tr w:rsidR="00635221" w:rsidRPr="00384FA7" w14:paraId="02021584" w14:textId="77777777" w:rsidTr="00643BED">
        <w:trPr>
          <w:trHeight w:val="300"/>
        </w:trPr>
        <w:tc>
          <w:tcPr>
            <w:tcW w:w="846" w:type="dxa"/>
            <w:tcBorders>
              <w:top w:val="nil"/>
              <w:left w:val="nil"/>
              <w:bottom w:val="nil"/>
              <w:right w:val="nil"/>
            </w:tcBorders>
            <w:shd w:val="clear" w:color="000000" w:fill="FFFFFF"/>
            <w:noWrap/>
            <w:vAlign w:val="center"/>
            <w:hideMark/>
          </w:tcPr>
          <w:p w14:paraId="5F240D81"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WL</w:t>
            </w:r>
          </w:p>
        </w:tc>
        <w:tc>
          <w:tcPr>
            <w:tcW w:w="1281" w:type="dxa"/>
            <w:tcBorders>
              <w:top w:val="nil"/>
              <w:left w:val="nil"/>
              <w:bottom w:val="nil"/>
              <w:right w:val="nil"/>
            </w:tcBorders>
            <w:shd w:val="clear" w:color="000000" w:fill="FFFFFF"/>
            <w:noWrap/>
            <w:vAlign w:val="center"/>
            <w:hideMark/>
          </w:tcPr>
          <w:p w14:paraId="0526FD83" w14:textId="19694894"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6 470 000</w:t>
            </w:r>
          </w:p>
        </w:tc>
        <w:tc>
          <w:tcPr>
            <w:tcW w:w="1134" w:type="dxa"/>
            <w:tcBorders>
              <w:top w:val="nil"/>
              <w:left w:val="nil"/>
              <w:bottom w:val="nil"/>
              <w:right w:val="nil"/>
            </w:tcBorders>
            <w:shd w:val="clear" w:color="000000" w:fill="FFFFFF"/>
            <w:noWrap/>
            <w:vAlign w:val="center"/>
            <w:hideMark/>
          </w:tcPr>
          <w:p w14:paraId="43D8306E" w14:textId="771212D4"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1.8 %</w:t>
            </w:r>
          </w:p>
        </w:tc>
        <w:tc>
          <w:tcPr>
            <w:tcW w:w="1134" w:type="dxa"/>
            <w:tcBorders>
              <w:top w:val="nil"/>
              <w:left w:val="nil"/>
              <w:bottom w:val="nil"/>
              <w:right w:val="nil"/>
            </w:tcBorders>
            <w:shd w:val="clear" w:color="000000" w:fill="FFFFFF"/>
            <w:noWrap/>
            <w:vAlign w:val="center"/>
            <w:hideMark/>
          </w:tcPr>
          <w:p w14:paraId="57C6BB62" w14:textId="0B6950A5"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652 000</w:t>
            </w:r>
          </w:p>
        </w:tc>
        <w:tc>
          <w:tcPr>
            <w:tcW w:w="850" w:type="dxa"/>
            <w:tcBorders>
              <w:top w:val="nil"/>
              <w:left w:val="nil"/>
              <w:bottom w:val="nil"/>
              <w:right w:val="nil"/>
            </w:tcBorders>
            <w:shd w:val="clear" w:color="000000" w:fill="FFFFFF"/>
            <w:noWrap/>
            <w:vAlign w:val="center"/>
            <w:hideMark/>
          </w:tcPr>
          <w:p w14:paraId="7E0F8D1E"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0.10</w:t>
            </w:r>
          </w:p>
        </w:tc>
        <w:tc>
          <w:tcPr>
            <w:tcW w:w="1276" w:type="dxa"/>
            <w:tcBorders>
              <w:top w:val="nil"/>
              <w:left w:val="nil"/>
              <w:bottom w:val="nil"/>
              <w:right w:val="nil"/>
            </w:tcBorders>
            <w:shd w:val="clear" w:color="000000" w:fill="FFFFFF"/>
            <w:noWrap/>
            <w:vAlign w:val="center"/>
            <w:hideMark/>
          </w:tcPr>
          <w:p w14:paraId="35A5B508" w14:textId="624786B5"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0.7 %</w:t>
            </w:r>
          </w:p>
        </w:tc>
        <w:tc>
          <w:tcPr>
            <w:tcW w:w="2608" w:type="dxa"/>
            <w:tcBorders>
              <w:top w:val="nil"/>
              <w:left w:val="nil"/>
              <w:bottom w:val="nil"/>
              <w:right w:val="nil"/>
            </w:tcBorders>
            <w:shd w:val="clear" w:color="000000" w:fill="FFFFFF"/>
            <w:noWrap/>
            <w:vAlign w:val="center"/>
            <w:hideMark/>
          </w:tcPr>
          <w:p w14:paraId="311EB492"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104 %</w:t>
            </w:r>
          </w:p>
        </w:tc>
      </w:tr>
      <w:tr w:rsidR="00635221" w:rsidRPr="00384FA7" w14:paraId="67395FAD" w14:textId="77777777" w:rsidTr="00643BED">
        <w:trPr>
          <w:trHeight w:val="300"/>
        </w:trPr>
        <w:tc>
          <w:tcPr>
            <w:tcW w:w="846" w:type="dxa"/>
            <w:tcBorders>
              <w:top w:val="nil"/>
              <w:left w:val="nil"/>
              <w:bottom w:val="nil"/>
              <w:right w:val="nil"/>
            </w:tcBorders>
            <w:shd w:val="clear" w:color="000000" w:fill="FFFFFF"/>
            <w:noWrap/>
            <w:vAlign w:val="center"/>
            <w:hideMark/>
          </w:tcPr>
          <w:p w14:paraId="25001F94"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EE</w:t>
            </w:r>
          </w:p>
        </w:tc>
        <w:tc>
          <w:tcPr>
            <w:tcW w:w="1281" w:type="dxa"/>
            <w:tcBorders>
              <w:top w:val="nil"/>
              <w:left w:val="nil"/>
              <w:bottom w:val="nil"/>
              <w:right w:val="nil"/>
            </w:tcBorders>
            <w:shd w:val="clear" w:color="000000" w:fill="FFFFFF"/>
            <w:noWrap/>
            <w:vAlign w:val="center"/>
            <w:hideMark/>
          </w:tcPr>
          <w:p w14:paraId="10C83435" w14:textId="6D07B381"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478 000</w:t>
            </w:r>
          </w:p>
        </w:tc>
        <w:tc>
          <w:tcPr>
            <w:tcW w:w="1134" w:type="dxa"/>
            <w:tcBorders>
              <w:top w:val="nil"/>
              <w:left w:val="nil"/>
              <w:bottom w:val="nil"/>
              <w:right w:val="nil"/>
            </w:tcBorders>
            <w:shd w:val="clear" w:color="000000" w:fill="FFFFFF"/>
            <w:noWrap/>
            <w:vAlign w:val="center"/>
            <w:hideMark/>
          </w:tcPr>
          <w:p w14:paraId="6B878BA6" w14:textId="5B7E4F54"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0.1 %</w:t>
            </w:r>
          </w:p>
        </w:tc>
        <w:tc>
          <w:tcPr>
            <w:tcW w:w="1134" w:type="dxa"/>
            <w:tcBorders>
              <w:top w:val="nil"/>
              <w:left w:val="nil"/>
              <w:bottom w:val="nil"/>
              <w:right w:val="nil"/>
            </w:tcBorders>
            <w:shd w:val="clear" w:color="000000" w:fill="FFFFFF"/>
            <w:noWrap/>
            <w:vAlign w:val="center"/>
            <w:hideMark/>
          </w:tcPr>
          <w:p w14:paraId="4A055A90" w14:textId="17B61FE9"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46 800</w:t>
            </w:r>
          </w:p>
        </w:tc>
        <w:tc>
          <w:tcPr>
            <w:tcW w:w="850" w:type="dxa"/>
            <w:tcBorders>
              <w:top w:val="nil"/>
              <w:left w:val="nil"/>
              <w:bottom w:val="nil"/>
              <w:right w:val="nil"/>
            </w:tcBorders>
            <w:shd w:val="clear" w:color="000000" w:fill="FFFFFF"/>
            <w:noWrap/>
            <w:vAlign w:val="center"/>
            <w:hideMark/>
          </w:tcPr>
          <w:p w14:paraId="4A701882"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0.10</w:t>
            </w:r>
          </w:p>
        </w:tc>
        <w:tc>
          <w:tcPr>
            <w:tcW w:w="1276" w:type="dxa"/>
            <w:tcBorders>
              <w:top w:val="nil"/>
              <w:left w:val="nil"/>
              <w:bottom w:val="nil"/>
              <w:right w:val="nil"/>
            </w:tcBorders>
            <w:shd w:val="clear" w:color="000000" w:fill="FFFFFF"/>
            <w:noWrap/>
            <w:vAlign w:val="center"/>
            <w:hideMark/>
          </w:tcPr>
          <w:p w14:paraId="49691708" w14:textId="40F2F1AE"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0.1 %</w:t>
            </w:r>
          </w:p>
        </w:tc>
        <w:tc>
          <w:tcPr>
            <w:tcW w:w="2608" w:type="dxa"/>
            <w:tcBorders>
              <w:top w:val="nil"/>
              <w:left w:val="nil"/>
              <w:bottom w:val="nil"/>
              <w:right w:val="nil"/>
            </w:tcBorders>
            <w:shd w:val="clear" w:color="000000" w:fill="FFFFFF"/>
            <w:noWrap/>
            <w:vAlign w:val="center"/>
            <w:hideMark/>
          </w:tcPr>
          <w:p w14:paraId="5FA565A5"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96 %</w:t>
            </w:r>
          </w:p>
        </w:tc>
      </w:tr>
      <w:tr w:rsidR="00635221" w:rsidRPr="00384FA7" w14:paraId="652C7184" w14:textId="77777777" w:rsidTr="00643BED">
        <w:trPr>
          <w:trHeight w:val="300"/>
        </w:trPr>
        <w:tc>
          <w:tcPr>
            <w:tcW w:w="846" w:type="dxa"/>
            <w:tcBorders>
              <w:top w:val="nil"/>
              <w:left w:val="nil"/>
              <w:bottom w:val="nil"/>
              <w:right w:val="nil"/>
            </w:tcBorders>
            <w:shd w:val="clear" w:color="000000" w:fill="FFFFFF"/>
            <w:noWrap/>
            <w:vAlign w:val="center"/>
            <w:hideMark/>
          </w:tcPr>
          <w:p w14:paraId="1F186FE7"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lastRenderedPageBreak/>
              <w:t>WA</w:t>
            </w:r>
          </w:p>
        </w:tc>
        <w:tc>
          <w:tcPr>
            <w:tcW w:w="1281" w:type="dxa"/>
            <w:tcBorders>
              <w:top w:val="nil"/>
              <w:left w:val="nil"/>
              <w:bottom w:val="nil"/>
              <w:right w:val="nil"/>
            </w:tcBorders>
            <w:shd w:val="clear" w:color="000000" w:fill="FFFFFF"/>
            <w:noWrap/>
            <w:vAlign w:val="center"/>
            <w:hideMark/>
          </w:tcPr>
          <w:p w14:paraId="0789B4A8" w14:textId="432E775A"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23 500 000</w:t>
            </w:r>
          </w:p>
        </w:tc>
        <w:tc>
          <w:tcPr>
            <w:tcW w:w="1134" w:type="dxa"/>
            <w:tcBorders>
              <w:top w:val="nil"/>
              <w:left w:val="nil"/>
              <w:bottom w:val="nil"/>
              <w:right w:val="nil"/>
            </w:tcBorders>
            <w:shd w:val="clear" w:color="000000" w:fill="FFFFFF"/>
            <w:noWrap/>
            <w:vAlign w:val="center"/>
            <w:hideMark/>
          </w:tcPr>
          <w:p w14:paraId="48E44C4D" w14:textId="68A59B0C"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6.7 %</w:t>
            </w:r>
          </w:p>
        </w:tc>
        <w:tc>
          <w:tcPr>
            <w:tcW w:w="1134" w:type="dxa"/>
            <w:tcBorders>
              <w:top w:val="nil"/>
              <w:left w:val="nil"/>
              <w:bottom w:val="nil"/>
              <w:right w:val="nil"/>
            </w:tcBorders>
            <w:shd w:val="clear" w:color="000000" w:fill="FFFFFF"/>
            <w:noWrap/>
            <w:vAlign w:val="center"/>
            <w:hideMark/>
          </w:tcPr>
          <w:p w14:paraId="794FF372" w14:textId="343A1605"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1 650 000</w:t>
            </w:r>
          </w:p>
        </w:tc>
        <w:tc>
          <w:tcPr>
            <w:tcW w:w="850" w:type="dxa"/>
            <w:tcBorders>
              <w:top w:val="nil"/>
              <w:left w:val="nil"/>
              <w:bottom w:val="nil"/>
              <w:right w:val="nil"/>
            </w:tcBorders>
            <w:shd w:val="clear" w:color="000000" w:fill="FFFFFF"/>
            <w:noWrap/>
            <w:vAlign w:val="center"/>
            <w:hideMark/>
          </w:tcPr>
          <w:p w14:paraId="0B3B5594"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0.07</w:t>
            </w:r>
          </w:p>
        </w:tc>
        <w:tc>
          <w:tcPr>
            <w:tcW w:w="1276" w:type="dxa"/>
            <w:tcBorders>
              <w:top w:val="nil"/>
              <w:left w:val="nil"/>
              <w:bottom w:val="nil"/>
              <w:right w:val="nil"/>
            </w:tcBorders>
            <w:shd w:val="clear" w:color="000000" w:fill="FFFFFF"/>
            <w:noWrap/>
            <w:vAlign w:val="center"/>
            <w:hideMark/>
          </w:tcPr>
          <w:p w14:paraId="7E4EB74C" w14:textId="336B7E8E"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1.8 %</w:t>
            </w:r>
          </w:p>
        </w:tc>
        <w:tc>
          <w:tcPr>
            <w:tcW w:w="2608" w:type="dxa"/>
            <w:tcBorders>
              <w:top w:val="nil"/>
              <w:left w:val="nil"/>
              <w:bottom w:val="nil"/>
              <w:right w:val="nil"/>
            </w:tcBorders>
            <w:shd w:val="clear" w:color="000000" w:fill="FFFFFF"/>
            <w:noWrap/>
            <w:vAlign w:val="center"/>
            <w:hideMark/>
          </w:tcPr>
          <w:p w14:paraId="2CDAE914"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99 %</w:t>
            </w:r>
          </w:p>
        </w:tc>
      </w:tr>
      <w:tr w:rsidR="00635221" w:rsidRPr="00384FA7" w14:paraId="013F505B" w14:textId="77777777" w:rsidTr="00643BED">
        <w:trPr>
          <w:trHeight w:val="315"/>
        </w:trPr>
        <w:tc>
          <w:tcPr>
            <w:tcW w:w="846" w:type="dxa"/>
            <w:tcBorders>
              <w:top w:val="nil"/>
              <w:left w:val="nil"/>
              <w:bottom w:val="single" w:sz="8" w:space="0" w:color="auto"/>
              <w:right w:val="nil"/>
            </w:tcBorders>
            <w:shd w:val="clear" w:color="000000" w:fill="FFFFFF"/>
            <w:noWrap/>
            <w:vAlign w:val="center"/>
            <w:hideMark/>
          </w:tcPr>
          <w:p w14:paraId="750BB934" w14:textId="77777777" w:rsidR="00635221" w:rsidRPr="00384FA7" w:rsidRDefault="00635221" w:rsidP="00643BED">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FI</w:t>
            </w:r>
          </w:p>
        </w:tc>
        <w:tc>
          <w:tcPr>
            <w:tcW w:w="1281" w:type="dxa"/>
            <w:tcBorders>
              <w:top w:val="nil"/>
              <w:left w:val="nil"/>
              <w:bottom w:val="single" w:sz="8" w:space="0" w:color="auto"/>
              <w:right w:val="nil"/>
            </w:tcBorders>
            <w:shd w:val="clear" w:color="000000" w:fill="FFFFFF"/>
            <w:noWrap/>
            <w:vAlign w:val="center"/>
            <w:hideMark/>
          </w:tcPr>
          <w:p w14:paraId="5DCD0171" w14:textId="3DE2E50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6 330 000</w:t>
            </w:r>
          </w:p>
        </w:tc>
        <w:tc>
          <w:tcPr>
            <w:tcW w:w="1134" w:type="dxa"/>
            <w:tcBorders>
              <w:top w:val="nil"/>
              <w:left w:val="nil"/>
              <w:bottom w:val="single" w:sz="8" w:space="0" w:color="auto"/>
              <w:right w:val="nil"/>
            </w:tcBorders>
            <w:shd w:val="clear" w:color="000000" w:fill="FFFFFF"/>
            <w:noWrap/>
            <w:vAlign w:val="center"/>
            <w:hideMark/>
          </w:tcPr>
          <w:p w14:paraId="1CBD2824" w14:textId="44791668"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1.8 %</w:t>
            </w:r>
          </w:p>
        </w:tc>
        <w:tc>
          <w:tcPr>
            <w:tcW w:w="1134" w:type="dxa"/>
            <w:tcBorders>
              <w:top w:val="nil"/>
              <w:left w:val="nil"/>
              <w:bottom w:val="single" w:sz="8" w:space="0" w:color="auto"/>
              <w:right w:val="nil"/>
            </w:tcBorders>
            <w:shd w:val="clear" w:color="000000" w:fill="FFFFFF"/>
            <w:noWrap/>
            <w:vAlign w:val="center"/>
            <w:hideMark/>
          </w:tcPr>
          <w:p w14:paraId="1FB9A99F" w14:textId="745D7DF4"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242 000</w:t>
            </w:r>
          </w:p>
        </w:tc>
        <w:tc>
          <w:tcPr>
            <w:tcW w:w="850" w:type="dxa"/>
            <w:tcBorders>
              <w:top w:val="nil"/>
              <w:left w:val="nil"/>
              <w:bottom w:val="single" w:sz="8" w:space="0" w:color="auto"/>
              <w:right w:val="nil"/>
            </w:tcBorders>
            <w:shd w:val="clear" w:color="000000" w:fill="FFFFFF"/>
            <w:noWrap/>
            <w:vAlign w:val="center"/>
            <w:hideMark/>
          </w:tcPr>
          <w:p w14:paraId="30AD099C"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0.04</w:t>
            </w:r>
          </w:p>
        </w:tc>
        <w:tc>
          <w:tcPr>
            <w:tcW w:w="1276" w:type="dxa"/>
            <w:tcBorders>
              <w:top w:val="nil"/>
              <w:left w:val="nil"/>
              <w:bottom w:val="single" w:sz="8" w:space="0" w:color="auto"/>
              <w:right w:val="nil"/>
            </w:tcBorders>
            <w:shd w:val="clear" w:color="000000" w:fill="FFFFFF"/>
            <w:noWrap/>
            <w:vAlign w:val="center"/>
            <w:hideMark/>
          </w:tcPr>
          <w:p w14:paraId="79567F22" w14:textId="41B5E23E"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hAnsi="Calibri" w:cs="Calibri"/>
                <w:color w:val="000000"/>
                <w:sz w:val="18"/>
                <w:szCs w:val="18"/>
              </w:rPr>
              <w:t>0.3 %</w:t>
            </w:r>
          </w:p>
        </w:tc>
        <w:tc>
          <w:tcPr>
            <w:tcW w:w="2608" w:type="dxa"/>
            <w:tcBorders>
              <w:top w:val="nil"/>
              <w:left w:val="nil"/>
              <w:bottom w:val="single" w:sz="8" w:space="0" w:color="auto"/>
              <w:right w:val="nil"/>
            </w:tcBorders>
            <w:shd w:val="clear" w:color="000000" w:fill="FFFFFF"/>
            <w:noWrap/>
            <w:vAlign w:val="center"/>
            <w:hideMark/>
          </w:tcPr>
          <w:p w14:paraId="065836EA" w14:textId="77777777" w:rsidR="00635221" w:rsidRPr="00643BED" w:rsidRDefault="00635221" w:rsidP="00643BED">
            <w:pPr>
              <w:spacing w:after="0" w:line="240" w:lineRule="auto"/>
              <w:jc w:val="center"/>
              <w:rPr>
                <w:rFonts w:ascii="Calibri" w:eastAsia="Times New Roman" w:hAnsi="Calibri" w:cs="Times New Roman"/>
                <w:color w:val="000000"/>
                <w:sz w:val="18"/>
                <w:szCs w:val="18"/>
              </w:rPr>
            </w:pPr>
            <w:r w:rsidRPr="00643BED">
              <w:rPr>
                <w:rFonts w:ascii="Calibri" w:eastAsia="Times New Roman" w:hAnsi="Calibri" w:cs="Times New Roman"/>
                <w:color w:val="000000"/>
                <w:sz w:val="18"/>
                <w:szCs w:val="18"/>
              </w:rPr>
              <w:t>100 %</w:t>
            </w:r>
          </w:p>
        </w:tc>
      </w:tr>
    </w:tbl>
    <w:p w14:paraId="48AD1ACF" w14:textId="77777777" w:rsidR="0025609E" w:rsidRPr="00643BED" w:rsidRDefault="0025609E" w:rsidP="00643BED"/>
    <w:p w14:paraId="272A8409" w14:textId="719CE221" w:rsidR="00D9223E" w:rsidRDefault="009B3C50" w:rsidP="009B3C50">
      <w:pPr>
        <w:pStyle w:val="Heading2"/>
      </w:pPr>
      <w:r>
        <w:t>Imports/exports per product</w:t>
      </w:r>
    </w:p>
    <w:p w14:paraId="13895F4F" w14:textId="6139C529" w:rsidR="003B28D0" w:rsidRDefault="003B28D0" w:rsidP="00643BED">
      <w:pPr>
        <w:pStyle w:val="Caption"/>
        <w:keepNext/>
      </w:pPr>
      <w:r>
        <w:t xml:space="preserve">Table S </w:t>
      </w:r>
      <w:fldSimple w:instr=" SEQ Table_S \* ARABIC ">
        <w:r w:rsidR="008F6B82">
          <w:rPr>
            <w:noProof/>
          </w:rPr>
          <w:t>8</w:t>
        </w:r>
      </w:fldSimple>
      <w:r>
        <w:t>: Top 20 products ranked according to aggregation error</w:t>
      </w:r>
      <w:r w:rsidRPr="005C6447">
        <w:t xml:space="preserve"> </w:t>
      </w:r>
      <w:r>
        <w:t xml:space="preserve">(absolute value) </w:t>
      </w:r>
      <w:r w:rsidRPr="005C6447">
        <w:t xml:space="preserve">of land embodied in </w:t>
      </w:r>
      <w:r>
        <w:t>trade</w:t>
      </w:r>
      <w:r w:rsidRPr="005C6447">
        <w:t>.</w:t>
      </w:r>
      <w:r>
        <w:t xml:space="preserve"> The error score is relative to the total value of the specific flow of imports. The share of total aggregation error refers to the aggregation error summed across all flows (i.e. global). The difference between databases shows the value of the flow in the aggregated database compared to that in EXIOBASE 3rx</w:t>
      </w:r>
    </w:p>
    <w:tbl>
      <w:tblPr>
        <w:tblW w:w="10575" w:type="dxa"/>
        <w:tblLook w:val="04A0" w:firstRow="1" w:lastRow="0" w:firstColumn="1" w:lastColumn="0" w:noHBand="0" w:noVBand="1"/>
      </w:tblPr>
      <w:tblGrid>
        <w:gridCol w:w="3119"/>
        <w:gridCol w:w="1134"/>
        <w:gridCol w:w="1276"/>
        <w:gridCol w:w="1134"/>
        <w:gridCol w:w="708"/>
        <w:gridCol w:w="1276"/>
        <w:gridCol w:w="1928"/>
      </w:tblGrid>
      <w:tr w:rsidR="00384FA7" w:rsidRPr="00384FA7" w14:paraId="2B806F4D" w14:textId="77777777" w:rsidTr="00384FA7">
        <w:trPr>
          <w:trHeight w:val="600"/>
        </w:trPr>
        <w:tc>
          <w:tcPr>
            <w:tcW w:w="3119" w:type="dxa"/>
            <w:tcBorders>
              <w:top w:val="single" w:sz="4" w:space="0" w:color="auto"/>
              <w:left w:val="nil"/>
              <w:bottom w:val="single" w:sz="4" w:space="0" w:color="auto"/>
              <w:right w:val="nil"/>
            </w:tcBorders>
            <w:shd w:val="clear" w:color="000000" w:fill="FFFFFF"/>
            <w:vAlign w:val="center"/>
            <w:hideMark/>
          </w:tcPr>
          <w:p w14:paraId="13ABC41E" w14:textId="77777777" w:rsidR="00384FA7" w:rsidRPr="00384FA7" w:rsidRDefault="00384FA7" w:rsidP="00384FA7">
            <w:pPr>
              <w:spacing w:after="0" w:line="240" w:lineRule="auto"/>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Product</w:t>
            </w:r>
          </w:p>
        </w:tc>
        <w:tc>
          <w:tcPr>
            <w:tcW w:w="1134" w:type="dxa"/>
            <w:tcBorders>
              <w:top w:val="single" w:sz="4" w:space="0" w:color="auto"/>
              <w:left w:val="nil"/>
              <w:bottom w:val="single" w:sz="4" w:space="0" w:color="auto"/>
              <w:right w:val="nil"/>
            </w:tcBorders>
            <w:shd w:val="clear" w:color="000000" w:fill="FFFFFF"/>
            <w:vAlign w:val="center"/>
            <w:hideMark/>
          </w:tcPr>
          <w:p w14:paraId="3F8F71C3" w14:textId="77777777" w:rsidR="00384FA7" w:rsidRPr="00384FA7" w:rsidRDefault="00384FA7" w:rsidP="00384FA7">
            <w:pPr>
              <w:spacing w:after="0" w:line="240" w:lineRule="auto"/>
              <w:jc w:val="center"/>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Total land area of flow (km²)</w:t>
            </w:r>
          </w:p>
        </w:tc>
        <w:tc>
          <w:tcPr>
            <w:tcW w:w="1276" w:type="dxa"/>
            <w:tcBorders>
              <w:top w:val="single" w:sz="4" w:space="0" w:color="auto"/>
              <w:left w:val="nil"/>
              <w:bottom w:val="single" w:sz="4" w:space="0" w:color="auto"/>
              <w:right w:val="nil"/>
            </w:tcBorders>
            <w:shd w:val="clear" w:color="000000" w:fill="FFFFFF"/>
            <w:vAlign w:val="center"/>
            <w:hideMark/>
          </w:tcPr>
          <w:p w14:paraId="7D0C2EE3" w14:textId="77777777" w:rsidR="00384FA7" w:rsidRPr="00384FA7" w:rsidRDefault="00384FA7" w:rsidP="00384FA7">
            <w:pPr>
              <w:spacing w:after="0" w:line="240" w:lineRule="auto"/>
              <w:jc w:val="center"/>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Share of global land area (km²)</w:t>
            </w:r>
          </w:p>
        </w:tc>
        <w:tc>
          <w:tcPr>
            <w:tcW w:w="1134" w:type="dxa"/>
            <w:tcBorders>
              <w:top w:val="single" w:sz="4" w:space="0" w:color="auto"/>
              <w:left w:val="nil"/>
              <w:bottom w:val="single" w:sz="4" w:space="0" w:color="auto"/>
              <w:right w:val="nil"/>
            </w:tcBorders>
            <w:shd w:val="clear" w:color="000000" w:fill="FFFFFF"/>
            <w:vAlign w:val="center"/>
            <w:hideMark/>
          </w:tcPr>
          <w:p w14:paraId="576FADA1" w14:textId="77777777" w:rsidR="00384FA7" w:rsidRPr="00384FA7" w:rsidRDefault="00384FA7" w:rsidP="00384FA7">
            <w:pPr>
              <w:spacing w:after="0" w:line="240" w:lineRule="auto"/>
              <w:jc w:val="center"/>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Aggregation error (km²)</w:t>
            </w:r>
          </w:p>
        </w:tc>
        <w:tc>
          <w:tcPr>
            <w:tcW w:w="708" w:type="dxa"/>
            <w:tcBorders>
              <w:top w:val="single" w:sz="4" w:space="0" w:color="auto"/>
              <w:left w:val="nil"/>
              <w:bottom w:val="single" w:sz="4" w:space="0" w:color="auto"/>
              <w:right w:val="nil"/>
            </w:tcBorders>
            <w:shd w:val="clear" w:color="000000" w:fill="FFFFFF"/>
            <w:vAlign w:val="center"/>
            <w:hideMark/>
          </w:tcPr>
          <w:p w14:paraId="7264DA5E" w14:textId="77777777" w:rsidR="00384FA7" w:rsidRPr="00384FA7" w:rsidRDefault="00384FA7" w:rsidP="00384FA7">
            <w:pPr>
              <w:spacing w:after="0" w:line="240" w:lineRule="auto"/>
              <w:jc w:val="center"/>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error score (ε)</w:t>
            </w:r>
          </w:p>
        </w:tc>
        <w:tc>
          <w:tcPr>
            <w:tcW w:w="1276" w:type="dxa"/>
            <w:tcBorders>
              <w:top w:val="single" w:sz="4" w:space="0" w:color="auto"/>
              <w:left w:val="nil"/>
              <w:bottom w:val="single" w:sz="4" w:space="0" w:color="auto"/>
              <w:right w:val="nil"/>
            </w:tcBorders>
            <w:shd w:val="clear" w:color="000000" w:fill="FFFFFF"/>
            <w:vAlign w:val="center"/>
            <w:hideMark/>
          </w:tcPr>
          <w:p w14:paraId="221A4308" w14:textId="77777777" w:rsidR="00384FA7" w:rsidRPr="00384FA7" w:rsidRDefault="00384FA7" w:rsidP="00384FA7">
            <w:pPr>
              <w:spacing w:after="0" w:line="240" w:lineRule="auto"/>
              <w:jc w:val="center"/>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Share of total aggregation error</w:t>
            </w:r>
          </w:p>
        </w:tc>
        <w:tc>
          <w:tcPr>
            <w:tcW w:w="1928" w:type="dxa"/>
            <w:tcBorders>
              <w:top w:val="single" w:sz="4" w:space="0" w:color="auto"/>
              <w:left w:val="nil"/>
              <w:bottom w:val="single" w:sz="4" w:space="0" w:color="auto"/>
              <w:right w:val="nil"/>
            </w:tcBorders>
            <w:shd w:val="clear" w:color="000000" w:fill="FFFFFF"/>
            <w:vAlign w:val="center"/>
            <w:hideMark/>
          </w:tcPr>
          <w:p w14:paraId="648A5F8C" w14:textId="77777777" w:rsidR="00384FA7" w:rsidRPr="00384FA7" w:rsidRDefault="00384FA7" w:rsidP="00384FA7">
            <w:pPr>
              <w:spacing w:after="0" w:line="240" w:lineRule="auto"/>
              <w:jc w:val="center"/>
              <w:rPr>
                <w:rFonts w:ascii="Calibri" w:eastAsia="Times New Roman" w:hAnsi="Calibri" w:cs="Times New Roman"/>
                <w:b/>
                <w:bCs/>
                <w:color w:val="000000"/>
                <w:sz w:val="18"/>
              </w:rPr>
            </w:pPr>
            <w:r w:rsidRPr="00384FA7">
              <w:rPr>
                <w:rFonts w:ascii="Calibri" w:eastAsia="Times New Roman" w:hAnsi="Calibri" w:cs="Times New Roman"/>
                <w:b/>
                <w:bCs/>
                <w:color w:val="000000"/>
                <w:sz w:val="18"/>
              </w:rPr>
              <w:t>Difference between databases (100% is equal to no difference)</w:t>
            </w:r>
          </w:p>
        </w:tc>
      </w:tr>
      <w:tr w:rsidR="00D55E2E" w:rsidRPr="00384FA7" w14:paraId="384AB651" w14:textId="77777777" w:rsidTr="00643BED">
        <w:trPr>
          <w:trHeight w:val="300"/>
        </w:trPr>
        <w:tc>
          <w:tcPr>
            <w:tcW w:w="3119" w:type="dxa"/>
            <w:tcBorders>
              <w:top w:val="nil"/>
              <w:left w:val="nil"/>
              <w:bottom w:val="nil"/>
              <w:right w:val="nil"/>
            </w:tcBorders>
            <w:shd w:val="clear" w:color="000000" w:fill="FFFFFF"/>
            <w:vAlign w:val="center"/>
            <w:hideMark/>
          </w:tcPr>
          <w:p w14:paraId="793AB6F5"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Products of forestry, logging and related services (02)</w:t>
            </w:r>
          </w:p>
        </w:tc>
        <w:tc>
          <w:tcPr>
            <w:tcW w:w="1134" w:type="dxa"/>
            <w:tcBorders>
              <w:top w:val="nil"/>
              <w:left w:val="nil"/>
              <w:bottom w:val="nil"/>
              <w:right w:val="nil"/>
            </w:tcBorders>
            <w:shd w:val="clear" w:color="000000" w:fill="FFFFFF"/>
            <w:noWrap/>
            <w:vAlign w:val="center"/>
            <w:hideMark/>
          </w:tcPr>
          <w:p w14:paraId="5C89DAF9" w14:textId="79B52DE0"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96 300 000</w:t>
            </w:r>
          </w:p>
        </w:tc>
        <w:tc>
          <w:tcPr>
            <w:tcW w:w="1276" w:type="dxa"/>
            <w:tcBorders>
              <w:top w:val="nil"/>
              <w:left w:val="nil"/>
              <w:bottom w:val="nil"/>
              <w:right w:val="nil"/>
            </w:tcBorders>
            <w:shd w:val="clear" w:color="000000" w:fill="FFFFFF"/>
            <w:noWrap/>
            <w:vAlign w:val="center"/>
            <w:hideMark/>
          </w:tcPr>
          <w:p w14:paraId="2FA279F8" w14:textId="77777777" w:rsidR="00D55E2E" w:rsidRPr="00384FA7" w:rsidRDefault="00D55E2E" w:rsidP="00643BED">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27.5 %</w:t>
            </w:r>
          </w:p>
        </w:tc>
        <w:tc>
          <w:tcPr>
            <w:tcW w:w="1134" w:type="dxa"/>
            <w:tcBorders>
              <w:top w:val="nil"/>
              <w:left w:val="nil"/>
              <w:bottom w:val="nil"/>
              <w:right w:val="nil"/>
            </w:tcBorders>
            <w:shd w:val="clear" w:color="000000" w:fill="FFFFFF"/>
            <w:noWrap/>
            <w:vAlign w:val="center"/>
            <w:hideMark/>
          </w:tcPr>
          <w:p w14:paraId="072DEE12" w14:textId="36ADE3E9"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23 100 000</w:t>
            </w:r>
          </w:p>
        </w:tc>
        <w:tc>
          <w:tcPr>
            <w:tcW w:w="708" w:type="dxa"/>
            <w:tcBorders>
              <w:top w:val="nil"/>
              <w:left w:val="nil"/>
              <w:bottom w:val="nil"/>
              <w:right w:val="nil"/>
            </w:tcBorders>
            <w:shd w:val="clear" w:color="000000" w:fill="FFFFFF"/>
            <w:noWrap/>
            <w:vAlign w:val="center"/>
            <w:hideMark/>
          </w:tcPr>
          <w:p w14:paraId="0812ED41" w14:textId="77777777" w:rsidR="00D55E2E" w:rsidRPr="00384FA7" w:rsidRDefault="00D55E2E" w:rsidP="00643BED">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0.24</w:t>
            </w:r>
          </w:p>
        </w:tc>
        <w:tc>
          <w:tcPr>
            <w:tcW w:w="1276" w:type="dxa"/>
            <w:tcBorders>
              <w:top w:val="nil"/>
              <w:left w:val="nil"/>
              <w:bottom w:val="nil"/>
              <w:right w:val="nil"/>
            </w:tcBorders>
            <w:shd w:val="clear" w:color="000000" w:fill="FFFFFF"/>
            <w:noWrap/>
            <w:vAlign w:val="center"/>
            <w:hideMark/>
          </w:tcPr>
          <w:p w14:paraId="59247961" w14:textId="480D2D19"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25.9 %</w:t>
            </w:r>
          </w:p>
        </w:tc>
        <w:tc>
          <w:tcPr>
            <w:tcW w:w="1928" w:type="dxa"/>
            <w:tcBorders>
              <w:top w:val="nil"/>
              <w:left w:val="nil"/>
              <w:bottom w:val="nil"/>
              <w:right w:val="nil"/>
            </w:tcBorders>
            <w:shd w:val="clear" w:color="000000" w:fill="FFFFFF"/>
            <w:noWrap/>
            <w:vAlign w:val="center"/>
            <w:hideMark/>
          </w:tcPr>
          <w:p w14:paraId="675162DD" w14:textId="77777777" w:rsidR="00D55E2E" w:rsidRPr="00384FA7" w:rsidRDefault="00D55E2E" w:rsidP="00643BED">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88 %</w:t>
            </w:r>
          </w:p>
        </w:tc>
      </w:tr>
      <w:tr w:rsidR="00D55E2E" w:rsidRPr="00384FA7" w14:paraId="52E7A4CA" w14:textId="77777777" w:rsidTr="00643BED">
        <w:trPr>
          <w:trHeight w:val="300"/>
        </w:trPr>
        <w:tc>
          <w:tcPr>
            <w:tcW w:w="3119" w:type="dxa"/>
            <w:tcBorders>
              <w:top w:val="nil"/>
              <w:left w:val="nil"/>
              <w:bottom w:val="nil"/>
              <w:right w:val="nil"/>
            </w:tcBorders>
            <w:shd w:val="clear" w:color="000000" w:fill="FFFFFF"/>
            <w:vAlign w:val="center"/>
            <w:hideMark/>
          </w:tcPr>
          <w:p w14:paraId="254108D6"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 xml:space="preserve">Meat animals </w:t>
            </w:r>
            <w:proofErr w:type="spellStart"/>
            <w:r w:rsidRPr="00384FA7">
              <w:rPr>
                <w:rFonts w:ascii="Calibri" w:eastAsia="Times New Roman" w:hAnsi="Calibri" w:cs="Times New Roman"/>
                <w:color w:val="000000"/>
                <w:sz w:val="18"/>
              </w:rPr>
              <w:t>nec</w:t>
            </w:r>
            <w:proofErr w:type="spellEnd"/>
          </w:p>
        </w:tc>
        <w:tc>
          <w:tcPr>
            <w:tcW w:w="1134" w:type="dxa"/>
            <w:tcBorders>
              <w:top w:val="nil"/>
              <w:left w:val="nil"/>
              <w:bottom w:val="nil"/>
              <w:right w:val="nil"/>
            </w:tcBorders>
            <w:shd w:val="clear" w:color="000000" w:fill="FFFFFF"/>
            <w:noWrap/>
            <w:vAlign w:val="center"/>
            <w:hideMark/>
          </w:tcPr>
          <w:p w14:paraId="4AFCB130" w14:textId="3C87EE8D"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9 720 000</w:t>
            </w:r>
          </w:p>
        </w:tc>
        <w:tc>
          <w:tcPr>
            <w:tcW w:w="1276" w:type="dxa"/>
            <w:tcBorders>
              <w:top w:val="nil"/>
              <w:left w:val="nil"/>
              <w:bottom w:val="nil"/>
              <w:right w:val="nil"/>
            </w:tcBorders>
            <w:shd w:val="clear" w:color="000000" w:fill="FFFFFF"/>
            <w:noWrap/>
            <w:vAlign w:val="center"/>
            <w:hideMark/>
          </w:tcPr>
          <w:p w14:paraId="5B266829"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2.8 %</w:t>
            </w:r>
          </w:p>
        </w:tc>
        <w:tc>
          <w:tcPr>
            <w:tcW w:w="1134" w:type="dxa"/>
            <w:tcBorders>
              <w:top w:val="nil"/>
              <w:left w:val="nil"/>
              <w:bottom w:val="nil"/>
              <w:right w:val="nil"/>
            </w:tcBorders>
            <w:shd w:val="clear" w:color="000000" w:fill="FFFFFF"/>
            <w:noWrap/>
            <w:vAlign w:val="center"/>
            <w:hideMark/>
          </w:tcPr>
          <w:p w14:paraId="6B76D20C" w14:textId="45D7623A"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5 860 000</w:t>
            </w:r>
          </w:p>
        </w:tc>
        <w:tc>
          <w:tcPr>
            <w:tcW w:w="708" w:type="dxa"/>
            <w:tcBorders>
              <w:top w:val="nil"/>
              <w:left w:val="nil"/>
              <w:bottom w:val="nil"/>
              <w:right w:val="nil"/>
            </w:tcBorders>
            <w:shd w:val="clear" w:color="000000" w:fill="FFFFFF"/>
            <w:noWrap/>
            <w:vAlign w:val="center"/>
            <w:hideMark/>
          </w:tcPr>
          <w:p w14:paraId="4864F871"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0.60</w:t>
            </w:r>
          </w:p>
        </w:tc>
        <w:tc>
          <w:tcPr>
            <w:tcW w:w="1276" w:type="dxa"/>
            <w:tcBorders>
              <w:top w:val="nil"/>
              <w:left w:val="nil"/>
              <w:bottom w:val="nil"/>
              <w:right w:val="nil"/>
            </w:tcBorders>
            <w:shd w:val="clear" w:color="000000" w:fill="FFFFFF"/>
            <w:noWrap/>
            <w:vAlign w:val="center"/>
            <w:hideMark/>
          </w:tcPr>
          <w:p w14:paraId="649BD80C" w14:textId="72E01E17"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6.6 %</w:t>
            </w:r>
          </w:p>
        </w:tc>
        <w:tc>
          <w:tcPr>
            <w:tcW w:w="1928" w:type="dxa"/>
            <w:tcBorders>
              <w:top w:val="nil"/>
              <w:left w:val="nil"/>
              <w:bottom w:val="nil"/>
              <w:right w:val="nil"/>
            </w:tcBorders>
            <w:shd w:val="clear" w:color="000000" w:fill="FFFFFF"/>
            <w:noWrap/>
            <w:vAlign w:val="center"/>
            <w:hideMark/>
          </w:tcPr>
          <w:p w14:paraId="49BC2BC3"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117 %</w:t>
            </w:r>
          </w:p>
        </w:tc>
      </w:tr>
      <w:tr w:rsidR="00D55E2E" w:rsidRPr="00384FA7" w14:paraId="654CC168" w14:textId="77777777" w:rsidTr="00643BED">
        <w:trPr>
          <w:trHeight w:val="300"/>
        </w:trPr>
        <w:tc>
          <w:tcPr>
            <w:tcW w:w="3119" w:type="dxa"/>
            <w:tcBorders>
              <w:top w:val="nil"/>
              <w:left w:val="nil"/>
              <w:bottom w:val="nil"/>
              <w:right w:val="nil"/>
            </w:tcBorders>
            <w:shd w:val="clear" w:color="000000" w:fill="FFFFFF"/>
            <w:vAlign w:val="center"/>
            <w:hideMark/>
          </w:tcPr>
          <w:p w14:paraId="1BA9C821"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Hotel and restaurant services (55)</w:t>
            </w:r>
          </w:p>
        </w:tc>
        <w:tc>
          <w:tcPr>
            <w:tcW w:w="1134" w:type="dxa"/>
            <w:tcBorders>
              <w:top w:val="nil"/>
              <w:left w:val="nil"/>
              <w:bottom w:val="nil"/>
              <w:right w:val="nil"/>
            </w:tcBorders>
            <w:shd w:val="clear" w:color="000000" w:fill="FFFFFF"/>
            <w:noWrap/>
            <w:vAlign w:val="center"/>
            <w:hideMark/>
          </w:tcPr>
          <w:p w14:paraId="5B6F5F4C" w14:textId="1AEF3C16"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7 560 000</w:t>
            </w:r>
          </w:p>
        </w:tc>
        <w:tc>
          <w:tcPr>
            <w:tcW w:w="1276" w:type="dxa"/>
            <w:tcBorders>
              <w:top w:val="nil"/>
              <w:left w:val="nil"/>
              <w:bottom w:val="nil"/>
              <w:right w:val="nil"/>
            </w:tcBorders>
            <w:shd w:val="clear" w:color="000000" w:fill="FFFFFF"/>
            <w:noWrap/>
            <w:vAlign w:val="center"/>
            <w:hideMark/>
          </w:tcPr>
          <w:p w14:paraId="5AA7C11F"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2.2 %</w:t>
            </w:r>
          </w:p>
        </w:tc>
        <w:tc>
          <w:tcPr>
            <w:tcW w:w="1134" w:type="dxa"/>
            <w:tcBorders>
              <w:top w:val="nil"/>
              <w:left w:val="nil"/>
              <w:bottom w:val="nil"/>
              <w:right w:val="nil"/>
            </w:tcBorders>
            <w:shd w:val="clear" w:color="000000" w:fill="FFFFFF"/>
            <w:noWrap/>
            <w:vAlign w:val="center"/>
            <w:hideMark/>
          </w:tcPr>
          <w:p w14:paraId="70A8AC48" w14:textId="66E0E8D6"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5 430 000</w:t>
            </w:r>
          </w:p>
        </w:tc>
        <w:tc>
          <w:tcPr>
            <w:tcW w:w="708" w:type="dxa"/>
            <w:tcBorders>
              <w:top w:val="nil"/>
              <w:left w:val="nil"/>
              <w:bottom w:val="nil"/>
              <w:right w:val="nil"/>
            </w:tcBorders>
            <w:shd w:val="clear" w:color="000000" w:fill="FFFFFF"/>
            <w:noWrap/>
            <w:vAlign w:val="center"/>
            <w:hideMark/>
          </w:tcPr>
          <w:p w14:paraId="11E64730"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0.72</w:t>
            </w:r>
          </w:p>
        </w:tc>
        <w:tc>
          <w:tcPr>
            <w:tcW w:w="1276" w:type="dxa"/>
            <w:tcBorders>
              <w:top w:val="nil"/>
              <w:left w:val="nil"/>
              <w:bottom w:val="nil"/>
              <w:right w:val="nil"/>
            </w:tcBorders>
            <w:shd w:val="clear" w:color="000000" w:fill="FFFFFF"/>
            <w:noWrap/>
            <w:vAlign w:val="center"/>
            <w:hideMark/>
          </w:tcPr>
          <w:p w14:paraId="4A45A7D2" w14:textId="5D515992"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6.1 %</w:t>
            </w:r>
          </w:p>
        </w:tc>
        <w:tc>
          <w:tcPr>
            <w:tcW w:w="1928" w:type="dxa"/>
            <w:tcBorders>
              <w:top w:val="nil"/>
              <w:left w:val="nil"/>
              <w:bottom w:val="nil"/>
              <w:right w:val="nil"/>
            </w:tcBorders>
            <w:shd w:val="clear" w:color="000000" w:fill="FFFFFF"/>
            <w:noWrap/>
            <w:vAlign w:val="center"/>
            <w:hideMark/>
          </w:tcPr>
          <w:p w14:paraId="6D4403A5"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137 %</w:t>
            </w:r>
          </w:p>
        </w:tc>
      </w:tr>
      <w:tr w:rsidR="00D55E2E" w:rsidRPr="00384FA7" w14:paraId="61D019F6" w14:textId="77777777" w:rsidTr="00643BED">
        <w:trPr>
          <w:trHeight w:val="300"/>
        </w:trPr>
        <w:tc>
          <w:tcPr>
            <w:tcW w:w="3119" w:type="dxa"/>
            <w:tcBorders>
              <w:top w:val="nil"/>
              <w:left w:val="nil"/>
              <w:bottom w:val="nil"/>
              <w:right w:val="nil"/>
            </w:tcBorders>
            <w:shd w:val="clear" w:color="000000" w:fill="FFFFFF"/>
            <w:vAlign w:val="center"/>
            <w:hideMark/>
          </w:tcPr>
          <w:p w14:paraId="4CA4A559"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Products of meat cattle</w:t>
            </w:r>
          </w:p>
        </w:tc>
        <w:tc>
          <w:tcPr>
            <w:tcW w:w="1134" w:type="dxa"/>
            <w:tcBorders>
              <w:top w:val="nil"/>
              <w:left w:val="nil"/>
              <w:bottom w:val="nil"/>
              <w:right w:val="nil"/>
            </w:tcBorders>
            <w:shd w:val="clear" w:color="000000" w:fill="FFFFFF"/>
            <w:noWrap/>
            <w:vAlign w:val="center"/>
            <w:hideMark/>
          </w:tcPr>
          <w:p w14:paraId="636816C1" w14:textId="14E60B3C"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29 100 000</w:t>
            </w:r>
          </w:p>
        </w:tc>
        <w:tc>
          <w:tcPr>
            <w:tcW w:w="1276" w:type="dxa"/>
            <w:tcBorders>
              <w:top w:val="nil"/>
              <w:left w:val="nil"/>
              <w:bottom w:val="nil"/>
              <w:right w:val="nil"/>
            </w:tcBorders>
            <w:shd w:val="clear" w:color="000000" w:fill="FFFFFF"/>
            <w:noWrap/>
            <w:vAlign w:val="center"/>
            <w:hideMark/>
          </w:tcPr>
          <w:p w14:paraId="2B3DD8A2"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8.3 %</w:t>
            </w:r>
          </w:p>
        </w:tc>
        <w:tc>
          <w:tcPr>
            <w:tcW w:w="1134" w:type="dxa"/>
            <w:tcBorders>
              <w:top w:val="nil"/>
              <w:left w:val="nil"/>
              <w:bottom w:val="nil"/>
              <w:right w:val="nil"/>
            </w:tcBorders>
            <w:shd w:val="clear" w:color="000000" w:fill="FFFFFF"/>
            <w:noWrap/>
            <w:vAlign w:val="center"/>
            <w:hideMark/>
          </w:tcPr>
          <w:p w14:paraId="7EAC959D" w14:textId="5849C46D"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4 760 000</w:t>
            </w:r>
          </w:p>
        </w:tc>
        <w:tc>
          <w:tcPr>
            <w:tcW w:w="708" w:type="dxa"/>
            <w:tcBorders>
              <w:top w:val="nil"/>
              <w:left w:val="nil"/>
              <w:bottom w:val="nil"/>
              <w:right w:val="nil"/>
            </w:tcBorders>
            <w:shd w:val="clear" w:color="000000" w:fill="FFFFFF"/>
            <w:noWrap/>
            <w:vAlign w:val="center"/>
            <w:hideMark/>
          </w:tcPr>
          <w:p w14:paraId="3DF4B547"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0.16</w:t>
            </w:r>
          </w:p>
        </w:tc>
        <w:tc>
          <w:tcPr>
            <w:tcW w:w="1276" w:type="dxa"/>
            <w:tcBorders>
              <w:top w:val="nil"/>
              <w:left w:val="nil"/>
              <w:bottom w:val="nil"/>
              <w:right w:val="nil"/>
            </w:tcBorders>
            <w:shd w:val="clear" w:color="000000" w:fill="FFFFFF"/>
            <w:noWrap/>
            <w:vAlign w:val="center"/>
            <w:hideMark/>
          </w:tcPr>
          <w:p w14:paraId="6FDB2767" w14:textId="21017C51"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5.3 %</w:t>
            </w:r>
          </w:p>
        </w:tc>
        <w:tc>
          <w:tcPr>
            <w:tcW w:w="1928" w:type="dxa"/>
            <w:tcBorders>
              <w:top w:val="nil"/>
              <w:left w:val="nil"/>
              <w:bottom w:val="nil"/>
              <w:right w:val="nil"/>
            </w:tcBorders>
            <w:shd w:val="clear" w:color="000000" w:fill="FFFFFF"/>
            <w:noWrap/>
            <w:vAlign w:val="center"/>
            <w:hideMark/>
          </w:tcPr>
          <w:p w14:paraId="4583869D"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102 %</w:t>
            </w:r>
          </w:p>
        </w:tc>
      </w:tr>
      <w:tr w:rsidR="00D55E2E" w:rsidRPr="00384FA7" w14:paraId="63524994" w14:textId="77777777" w:rsidTr="00643BED">
        <w:trPr>
          <w:trHeight w:val="300"/>
        </w:trPr>
        <w:tc>
          <w:tcPr>
            <w:tcW w:w="3119" w:type="dxa"/>
            <w:tcBorders>
              <w:top w:val="nil"/>
              <w:left w:val="nil"/>
              <w:bottom w:val="nil"/>
              <w:right w:val="nil"/>
            </w:tcBorders>
            <w:shd w:val="clear" w:color="000000" w:fill="FFFFFF"/>
            <w:vAlign w:val="center"/>
            <w:hideMark/>
          </w:tcPr>
          <w:p w14:paraId="0780E5E9"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 xml:space="preserve">Food products </w:t>
            </w:r>
            <w:proofErr w:type="spellStart"/>
            <w:r w:rsidRPr="00384FA7">
              <w:rPr>
                <w:rFonts w:ascii="Calibri" w:eastAsia="Times New Roman" w:hAnsi="Calibri" w:cs="Times New Roman"/>
                <w:color w:val="000000"/>
                <w:sz w:val="18"/>
              </w:rPr>
              <w:t>nec</w:t>
            </w:r>
            <w:proofErr w:type="spellEnd"/>
          </w:p>
        </w:tc>
        <w:tc>
          <w:tcPr>
            <w:tcW w:w="1134" w:type="dxa"/>
            <w:tcBorders>
              <w:top w:val="nil"/>
              <w:left w:val="nil"/>
              <w:bottom w:val="nil"/>
              <w:right w:val="nil"/>
            </w:tcBorders>
            <w:shd w:val="clear" w:color="000000" w:fill="FFFFFF"/>
            <w:noWrap/>
            <w:vAlign w:val="center"/>
            <w:hideMark/>
          </w:tcPr>
          <w:p w14:paraId="7700D290" w14:textId="510AE66C"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13 000 000</w:t>
            </w:r>
          </w:p>
        </w:tc>
        <w:tc>
          <w:tcPr>
            <w:tcW w:w="1276" w:type="dxa"/>
            <w:tcBorders>
              <w:top w:val="nil"/>
              <w:left w:val="nil"/>
              <w:bottom w:val="nil"/>
              <w:right w:val="nil"/>
            </w:tcBorders>
            <w:shd w:val="clear" w:color="000000" w:fill="FFFFFF"/>
            <w:noWrap/>
            <w:vAlign w:val="center"/>
            <w:hideMark/>
          </w:tcPr>
          <w:p w14:paraId="759AE3FB"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3.7 %</w:t>
            </w:r>
          </w:p>
        </w:tc>
        <w:tc>
          <w:tcPr>
            <w:tcW w:w="1134" w:type="dxa"/>
            <w:tcBorders>
              <w:top w:val="nil"/>
              <w:left w:val="nil"/>
              <w:bottom w:val="nil"/>
              <w:right w:val="nil"/>
            </w:tcBorders>
            <w:shd w:val="clear" w:color="000000" w:fill="FFFFFF"/>
            <w:noWrap/>
            <w:vAlign w:val="center"/>
            <w:hideMark/>
          </w:tcPr>
          <w:p w14:paraId="5229162F" w14:textId="2A36A383"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2 760 000</w:t>
            </w:r>
          </w:p>
        </w:tc>
        <w:tc>
          <w:tcPr>
            <w:tcW w:w="708" w:type="dxa"/>
            <w:tcBorders>
              <w:top w:val="nil"/>
              <w:left w:val="nil"/>
              <w:bottom w:val="nil"/>
              <w:right w:val="nil"/>
            </w:tcBorders>
            <w:shd w:val="clear" w:color="000000" w:fill="FFFFFF"/>
            <w:noWrap/>
            <w:vAlign w:val="center"/>
            <w:hideMark/>
          </w:tcPr>
          <w:p w14:paraId="0D44E89C"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0.21</w:t>
            </w:r>
          </w:p>
        </w:tc>
        <w:tc>
          <w:tcPr>
            <w:tcW w:w="1276" w:type="dxa"/>
            <w:tcBorders>
              <w:top w:val="nil"/>
              <w:left w:val="nil"/>
              <w:bottom w:val="nil"/>
              <w:right w:val="nil"/>
            </w:tcBorders>
            <w:shd w:val="clear" w:color="000000" w:fill="FFFFFF"/>
            <w:noWrap/>
            <w:vAlign w:val="center"/>
            <w:hideMark/>
          </w:tcPr>
          <w:p w14:paraId="279C72DA" w14:textId="600FDBA4"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3.1 %</w:t>
            </w:r>
          </w:p>
        </w:tc>
        <w:tc>
          <w:tcPr>
            <w:tcW w:w="1928" w:type="dxa"/>
            <w:tcBorders>
              <w:top w:val="nil"/>
              <w:left w:val="nil"/>
              <w:bottom w:val="nil"/>
              <w:right w:val="nil"/>
            </w:tcBorders>
            <w:shd w:val="clear" w:color="000000" w:fill="FFFFFF"/>
            <w:noWrap/>
            <w:vAlign w:val="center"/>
            <w:hideMark/>
          </w:tcPr>
          <w:p w14:paraId="37EEE84B"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107 %</w:t>
            </w:r>
          </w:p>
        </w:tc>
      </w:tr>
      <w:tr w:rsidR="00D55E2E" w:rsidRPr="00384FA7" w14:paraId="4D938148" w14:textId="77777777" w:rsidTr="00643BED">
        <w:trPr>
          <w:trHeight w:val="600"/>
        </w:trPr>
        <w:tc>
          <w:tcPr>
            <w:tcW w:w="3119" w:type="dxa"/>
            <w:tcBorders>
              <w:top w:val="nil"/>
              <w:left w:val="nil"/>
              <w:bottom w:val="nil"/>
              <w:right w:val="nil"/>
            </w:tcBorders>
            <w:shd w:val="clear" w:color="000000" w:fill="FFFFFF"/>
            <w:vAlign w:val="center"/>
            <w:hideMark/>
          </w:tcPr>
          <w:p w14:paraId="66DDA5C7"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Wood and products of wood and cork (except furniture); articles of straw and plaiting materials (20)</w:t>
            </w:r>
          </w:p>
        </w:tc>
        <w:tc>
          <w:tcPr>
            <w:tcW w:w="1134" w:type="dxa"/>
            <w:tcBorders>
              <w:top w:val="nil"/>
              <w:left w:val="nil"/>
              <w:bottom w:val="nil"/>
              <w:right w:val="nil"/>
            </w:tcBorders>
            <w:shd w:val="clear" w:color="000000" w:fill="FFFFFF"/>
            <w:noWrap/>
            <w:vAlign w:val="center"/>
            <w:hideMark/>
          </w:tcPr>
          <w:p w14:paraId="602DBC86" w14:textId="5B6A08A1"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22 200 000</w:t>
            </w:r>
          </w:p>
        </w:tc>
        <w:tc>
          <w:tcPr>
            <w:tcW w:w="1276" w:type="dxa"/>
            <w:tcBorders>
              <w:top w:val="nil"/>
              <w:left w:val="nil"/>
              <w:bottom w:val="nil"/>
              <w:right w:val="nil"/>
            </w:tcBorders>
            <w:shd w:val="clear" w:color="000000" w:fill="FFFFFF"/>
            <w:noWrap/>
            <w:vAlign w:val="center"/>
            <w:hideMark/>
          </w:tcPr>
          <w:p w14:paraId="55A65CD6"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6.4 %</w:t>
            </w:r>
          </w:p>
        </w:tc>
        <w:tc>
          <w:tcPr>
            <w:tcW w:w="1134" w:type="dxa"/>
            <w:tcBorders>
              <w:top w:val="nil"/>
              <w:left w:val="nil"/>
              <w:bottom w:val="nil"/>
              <w:right w:val="nil"/>
            </w:tcBorders>
            <w:shd w:val="clear" w:color="000000" w:fill="FFFFFF"/>
            <w:noWrap/>
            <w:vAlign w:val="center"/>
            <w:hideMark/>
          </w:tcPr>
          <w:p w14:paraId="6A4456C1" w14:textId="0DD9F177"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2 740 000</w:t>
            </w:r>
          </w:p>
        </w:tc>
        <w:tc>
          <w:tcPr>
            <w:tcW w:w="708" w:type="dxa"/>
            <w:tcBorders>
              <w:top w:val="nil"/>
              <w:left w:val="nil"/>
              <w:bottom w:val="nil"/>
              <w:right w:val="nil"/>
            </w:tcBorders>
            <w:shd w:val="clear" w:color="000000" w:fill="FFFFFF"/>
            <w:noWrap/>
            <w:vAlign w:val="center"/>
            <w:hideMark/>
          </w:tcPr>
          <w:p w14:paraId="5AC12239"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0.12</w:t>
            </w:r>
          </w:p>
        </w:tc>
        <w:tc>
          <w:tcPr>
            <w:tcW w:w="1276" w:type="dxa"/>
            <w:tcBorders>
              <w:top w:val="nil"/>
              <w:left w:val="nil"/>
              <w:bottom w:val="nil"/>
              <w:right w:val="nil"/>
            </w:tcBorders>
            <w:shd w:val="clear" w:color="000000" w:fill="FFFFFF"/>
            <w:noWrap/>
            <w:vAlign w:val="center"/>
            <w:hideMark/>
          </w:tcPr>
          <w:p w14:paraId="3E4AC511" w14:textId="7D11280F"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3.1 %</w:t>
            </w:r>
          </w:p>
        </w:tc>
        <w:tc>
          <w:tcPr>
            <w:tcW w:w="1928" w:type="dxa"/>
            <w:tcBorders>
              <w:top w:val="nil"/>
              <w:left w:val="nil"/>
              <w:bottom w:val="nil"/>
              <w:right w:val="nil"/>
            </w:tcBorders>
            <w:shd w:val="clear" w:color="000000" w:fill="FFFFFF"/>
            <w:noWrap/>
            <w:vAlign w:val="center"/>
            <w:hideMark/>
          </w:tcPr>
          <w:p w14:paraId="5576E747"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100 %</w:t>
            </w:r>
          </w:p>
        </w:tc>
      </w:tr>
      <w:tr w:rsidR="00D55E2E" w:rsidRPr="00384FA7" w14:paraId="65BD95CA" w14:textId="77777777" w:rsidTr="00643BED">
        <w:trPr>
          <w:trHeight w:val="600"/>
        </w:trPr>
        <w:tc>
          <w:tcPr>
            <w:tcW w:w="3119" w:type="dxa"/>
            <w:tcBorders>
              <w:top w:val="nil"/>
              <w:left w:val="nil"/>
              <w:bottom w:val="nil"/>
              <w:right w:val="nil"/>
            </w:tcBorders>
            <w:shd w:val="clear" w:color="000000" w:fill="FFFFFF"/>
            <w:vAlign w:val="center"/>
            <w:hideMark/>
          </w:tcPr>
          <w:p w14:paraId="2ED395FA"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Crude petroleum and services related to crude oil extraction, excluding surveying</w:t>
            </w:r>
          </w:p>
        </w:tc>
        <w:tc>
          <w:tcPr>
            <w:tcW w:w="1134" w:type="dxa"/>
            <w:tcBorders>
              <w:top w:val="nil"/>
              <w:left w:val="nil"/>
              <w:bottom w:val="nil"/>
              <w:right w:val="nil"/>
            </w:tcBorders>
            <w:shd w:val="clear" w:color="000000" w:fill="FFFFFF"/>
            <w:noWrap/>
            <w:vAlign w:val="center"/>
            <w:hideMark/>
          </w:tcPr>
          <w:p w14:paraId="062D641A" w14:textId="163AD2BE"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2 660 000</w:t>
            </w:r>
          </w:p>
        </w:tc>
        <w:tc>
          <w:tcPr>
            <w:tcW w:w="1276" w:type="dxa"/>
            <w:tcBorders>
              <w:top w:val="nil"/>
              <w:left w:val="nil"/>
              <w:bottom w:val="nil"/>
              <w:right w:val="nil"/>
            </w:tcBorders>
            <w:shd w:val="clear" w:color="000000" w:fill="FFFFFF"/>
            <w:noWrap/>
            <w:vAlign w:val="center"/>
            <w:hideMark/>
          </w:tcPr>
          <w:p w14:paraId="1665E97A"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0.8 %</w:t>
            </w:r>
          </w:p>
        </w:tc>
        <w:tc>
          <w:tcPr>
            <w:tcW w:w="1134" w:type="dxa"/>
            <w:tcBorders>
              <w:top w:val="nil"/>
              <w:left w:val="nil"/>
              <w:bottom w:val="nil"/>
              <w:right w:val="nil"/>
            </w:tcBorders>
            <w:shd w:val="clear" w:color="000000" w:fill="FFFFFF"/>
            <w:noWrap/>
            <w:vAlign w:val="center"/>
            <w:hideMark/>
          </w:tcPr>
          <w:p w14:paraId="5EBAB15B" w14:textId="28B2B1AF"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2 160 000</w:t>
            </w:r>
          </w:p>
        </w:tc>
        <w:tc>
          <w:tcPr>
            <w:tcW w:w="708" w:type="dxa"/>
            <w:tcBorders>
              <w:top w:val="nil"/>
              <w:left w:val="nil"/>
              <w:bottom w:val="nil"/>
              <w:right w:val="nil"/>
            </w:tcBorders>
            <w:shd w:val="clear" w:color="000000" w:fill="FFFFFF"/>
            <w:noWrap/>
            <w:vAlign w:val="center"/>
            <w:hideMark/>
          </w:tcPr>
          <w:p w14:paraId="3B32C733"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0.81</w:t>
            </w:r>
          </w:p>
        </w:tc>
        <w:tc>
          <w:tcPr>
            <w:tcW w:w="1276" w:type="dxa"/>
            <w:tcBorders>
              <w:top w:val="nil"/>
              <w:left w:val="nil"/>
              <w:bottom w:val="nil"/>
              <w:right w:val="nil"/>
            </w:tcBorders>
            <w:shd w:val="clear" w:color="000000" w:fill="FFFFFF"/>
            <w:noWrap/>
            <w:vAlign w:val="center"/>
            <w:hideMark/>
          </w:tcPr>
          <w:p w14:paraId="2610D2E2" w14:textId="6A5761C2"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2.4 %</w:t>
            </w:r>
          </w:p>
        </w:tc>
        <w:tc>
          <w:tcPr>
            <w:tcW w:w="1928" w:type="dxa"/>
            <w:tcBorders>
              <w:top w:val="nil"/>
              <w:left w:val="nil"/>
              <w:bottom w:val="nil"/>
              <w:right w:val="nil"/>
            </w:tcBorders>
            <w:shd w:val="clear" w:color="000000" w:fill="FFFFFF"/>
            <w:noWrap/>
            <w:vAlign w:val="center"/>
            <w:hideMark/>
          </w:tcPr>
          <w:p w14:paraId="6E76FC65"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128 %</w:t>
            </w:r>
          </w:p>
        </w:tc>
      </w:tr>
      <w:tr w:rsidR="00D55E2E" w:rsidRPr="00384FA7" w14:paraId="1CF3442D" w14:textId="77777777" w:rsidTr="00643BED">
        <w:trPr>
          <w:trHeight w:val="300"/>
        </w:trPr>
        <w:tc>
          <w:tcPr>
            <w:tcW w:w="3119" w:type="dxa"/>
            <w:tcBorders>
              <w:top w:val="nil"/>
              <w:left w:val="nil"/>
              <w:bottom w:val="nil"/>
              <w:right w:val="nil"/>
            </w:tcBorders>
            <w:shd w:val="clear" w:color="000000" w:fill="FFFFFF"/>
            <w:vAlign w:val="center"/>
            <w:hideMark/>
          </w:tcPr>
          <w:p w14:paraId="35286430"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Oil seeds</w:t>
            </w:r>
          </w:p>
        </w:tc>
        <w:tc>
          <w:tcPr>
            <w:tcW w:w="1134" w:type="dxa"/>
            <w:tcBorders>
              <w:top w:val="nil"/>
              <w:left w:val="nil"/>
              <w:bottom w:val="nil"/>
              <w:right w:val="nil"/>
            </w:tcBorders>
            <w:shd w:val="clear" w:color="000000" w:fill="FFFFFF"/>
            <w:noWrap/>
            <w:vAlign w:val="center"/>
            <w:hideMark/>
          </w:tcPr>
          <w:p w14:paraId="69985E4D" w14:textId="354E51DA"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22 900 000</w:t>
            </w:r>
          </w:p>
        </w:tc>
        <w:tc>
          <w:tcPr>
            <w:tcW w:w="1276" w:type="dxa"/>
            <w:tcBorders>
              <w:top w:val="nil"/>
              <w:left w:val="nil"/>
              <w:bottom w:val="nil"/>
              <w:right w:val="nil"/>
            </w:tcBorders>
            <w:shd w:val="clear" w:color="000000" w:fill="FFFFFF"/>
            <w:noWrap/>
            <w:vAlign w:val="center"/>
            <w:hideMark/>
          </w:tcPr>
          <w:p w14:paraId="15669A26"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6.6 %</w:t>
            </w:r>
          </w:p>
        </w:tc>
        <w:tc>
          <w:tcPr>
            <w:tcW w:w="1134" w:type="dxa"/>
            <w:tcBorders>
              <w:top w:val="nil"/>
              <w:left w:val="nil"/>
              <w:bottom w:val="nil"/>
              <w:right w:val="nil"/>
            </w:tcBorders>
            <w:shd w:val="clear" w:color="000000" w:fill="FFFFFF"/>
            <w:noWrap/>
            <w:vAlign w:val="center"/>
            <w:hideMark/>
          </w:tcPr>
          <w:p w14:paraId="1C34660B" w14:textId="18A6F423"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2 100 000</w:t>
            </w:r>
          </w:p>
        </w:tc>
        <w:tc>
          <w:tcPr>
            <w:tcW w:w="708" w:type="dxa"/>
            <w:tcBorders>
              <w:top w:val="nil"/>
              <w:left w:val="nil"/>
              <w:bottom w:val="nil"/>
              <w:right w:val="nil"/>
            </w:tcBorders>
            <w:shd w:val="clear" w:color="000000" w:fill="FFFFFF"/>
            <w:noWrap/>
            <w:vAlign w:val="center"/>
            <w:hideMark/>
          </w:tcPr>
          <w:p w14:paraId="213B7D5A"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0.09</w:t>
            </w:r>
          </w:p>
        </w:tc>
        <w:tc>
          <w:tcPr>
            <w:tcW w:w="1276" w:type="dxa"/>
            <w:tcBorders>
              <w:top w:val="nil"/>
              <w:left w:val="nil"/>
              <w:bottom w:val="nil"/>
              <w:right w:val="nil"/>
            </w:tcBorders>
            <w:shd w:val="clear" w:color="000000" w:fill="FFFFFF"/>
            <w:noWrap/>
            <w:vAlign w:val="center"/>
            <w:hideMark/>
          </w:tcPr>
          <w:p w14:paraId="0244B8DF" w14:textId="57F09152"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2.3 %</w:t>
            </w:r>
          </w:p>
        </w:tc>
        <w:tc>
          <w:tcPr>
            <w:tcW w:w="1928" w:type="dxa"/>
            <w:tcBorders>
              <w:top w:val="nil"/>
              <w:left w:val="nil"/>
              <w:bottom w:val="nil"/>
              <w:right w:val="nil"/>
            </w:tcBorders>
            <w:shd w:val="clear" w:color="000000" w:fill="FFFFFF"/>
            <w:noWrap/>
            <w:vAlign w:val="center"/>
            <w:hideMark/>
          </w:tcPr>
          <w:p w14:paraId="2174E7F4"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100 %</w:t>
            </w:r>
          </w:p>
        </w:tc>
      </w:tr>
      <w:tr w:rsidR="00D55E2E" w:rsidRPr="00384FA7" w14:paraId="1B3BA314" w14:textId="77777777" w:rsidTr="00643BED">
        <w:trPr>
          <w:trHeight w:val="300"/>
        </w:trPr>
        <w:tc>
          <w:tcPr>
            <w:tcW w:w="3119" w:type="dxa"/>
            <w:tcBorders>
              <w:top w:val="nil"/>
              <w:left w:val="nil"/>
              <w:bottom w:val="nil"/>
              <w:right w:val="nil"/>
            </w:tcBorders>
            <w:shd w:val="clear" w:color="000000" w:fill="FFFFFF"/>
            <w:vAlign w:val="center"/>
            <w:hideMark/>
          </w:tcPr>
          <w:p w14:paraId="3B8B363C"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Wheat</w:t>
            </w:r>
          </w:p>
        </w:tc>
        <w:tc>
          <w:tcPr>
            <w:tcW w:w="1134" w:type="dxa"/>
            <w:tcBorders>
              <w:top w:val="nil"/>
              <w:left w:val="nil"/>
              <w:bottom w:val="nil"/>
              <w:right w:val="nil"/>
            </w:tcBorders>
            <w:shd w:val="clear" w:color="000000" w:fill="FFFFFF"/>
            <w:noWrap/>
            <w:vAlign w:val="center"/>
            <w:hideMark/>
          </w:tcPr>
          <w:p w14:paraId="66AC6500" w14:textId="4303CFE1"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16 800 000</w:t>
            </w:r>
          </w:p>
        </w:tc>
        <w:tc>
          <w:tcPr>
            <w:tcW w:w="1276" w:type="dxa"/>
            <w:tcBorders>
              <w:top w:val="nil"/>
              <w:left w:val="nil"/>
              <w:bottom w:val="nil"/>
              <w:right w:val="nil"/>
            </w:tcBorders>
            <w:shd w:val="clear" w:color="000000" w:fill="FFFFFF"/>
            <w:noWrap/>
            <w:vAlign w:val="center"/>
            <w:hideMark/>
          </w:tcPr>
          <w:p w14:paraId="7EAB9C98"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4.8 %</w:t>
            </w:r>
          </w:p>
        </w:tc>
        <w:tc>
          <w:tcPr>
            <w:tcW w:w="1134" w:type="dxa"/>
            <w:tcBorders>
              <w:top w:val="nil"/>
              <w:left w:val="nil"/>
              <w:bottom w:val="nil"/>
              <w:right w:val="nil"/>
            </w:tcBorders>
            <w:shd w:val="clear" w:color="000000" w:fill="FFFFFF"/>
            <w:noWrap/>
            <w:vAlign w:val="center"/>
            <w:hideMark/>
          </w:tcPr>
          <w:p w14:paraId="18A36D21" w14:textId="044AC375"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1 970 000</w:t>
            </w:r>
          </w:p>
        </w:tc>
        <w:tc>
          <w:tcPr>
            <w:tcW w:w="708" w:type="dxa"/>
            <w:tcBorders>
              <w:top w:val="nil"/>
              <w:left w:val="nil"/>
              <w:bottom w:val="nil"/>
              <w:right w:val="nil"/>
            </w:tcBorders>
            <w:shd w:val="clear" w:color="000000" w:fill="FFFFFF"/>
            <w:noWrap/>
            <w:vAlign w:val="center"/>
            <w:hideMark/>
          </w:tcPr>
          <w:p w14:paraId="509E52D8"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0.12</w:t>
            </w:r>
          </w:p>
        </w:tc>
        <w:tc>
          <w:tcPr>
            <w:tcW w:w="1276" w:type="dxa"/>
            <w:tcBorders>
              <w:top w:val="nil"/>
              <w:left w:val="nil"/>
              <w:bottom w:val="nil"/>
              <w:right w:val="nil"/>
            </w:tcBorders>
            <w:shd w:val="clear" w:color="000000" w:fill="FFFFFF"/>
            <w:noWrap/>
            <w:vAlign w:val="center"/>
            <w:hideMark/>
          </w:tcPr>
          <w:p w14:paraId="64DD09B9" w14:textId="43391561"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2.2 %</w:t>
            </w:r>
          </w:p>
        </w:tc>
        <w:tc>
          <w:tcPr>
            <w:tcW w:w="1928" w:type="dxa"/>
            <w:tcBorders>
              <w:top w:val="nil"/>
              <w:left w:val="nil"/>
              <w:bottom w:val="nil"/>
              <w:right w:val="nil"/>
            </w:tcBorders>
            <w:shd w:val="clear" w:color="000000" w:fill="FFFFFF"/>
            <w:noWrap/>
            <w:vAlign w:val="center"/>
            <w:hideMark/>
          </w:tcPr>
          <w:p w14:paraId="0ECAF592"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90 %</w:t>
            </w:r>
          </w:p>
        </w:tc>
      </w:tr>
      <w:tr w:rsidR="00D55E2E" w:rsidRPr="00384FA7" w14:paraId="053DA5DA" w14:textId="77777777" w:rsidTr="00643BED">
        <w:trPr>
          <w:trHeight w:val="300"/>
        </w:trPr>
        <w:tc>
          <w:tcPr>
            <w:tcW w:w="3119" w:type="dxa"/>
            <w:tcBorders>
              <w:top w:val="nil"/>
              <w:left w:val="nil"/>
              <w:bottom w:val="nil"/>
              <w:right w:val="nil"/>
            </w:tcBorders>
            <w:shd w:val="clear" w:color="000000" w:fill="FFFFFF"/>
            <w:vAlign w:val="center"/>
            <w:hideMark/>
          </w:tcPr>
          <w:p w14:paraId="59EC0337"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Vegetables, fruit, nuts</w:t>
            </w:r>
          </w:p>
        </w:tc>
        <w:tc>
          <w:tcPr>
            <w:tcW w:w="1134" w:type="dxa"/>
            <w:tcBorders>
              <w:top w:val="nil"/>
              <w:left w:val="nil"/>
              <w:bottom w:val="nil"/>
              <w:right w:val="nil"/>
            </w:tcBorders>
            <w:shd w:val="clear" w:color="000000" w:fill="FFFFFF"/>
            <w:noWrap/>
            <w:vAlign w:val="center"/>
            <w:hideMark/>
          </w:tcPr>
          <w:p w14:paraId="4E4443B9" w14:textId="7FF5F4B7"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9 270 000</w:t>
            </w:r>
          </w:p>
        </w:tc>
        <w:tc>
          <w:tcPr>
            <w:tcW w:w="1276" w:type="dxa"/>
            <w:tcBorders>
              <w:top w:val="nil"/>
              <w:left w:val="nil"/>
              <w:bottom w:val="nil"/>
              <w:right w:val="nil"/>
            </w:tcBorders>
            <w:shd w:val="clear" w:color="000000" w:fill="FFFFFF"/>
            <w:noWrap/>
            <w:vAlign w:val="center"/>
            <w:hideMark/>
          </w:tcPr>
          <w:p w14:paraId="2BE6FBE1"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2.7 %</w:t>
            </w:r>
          </w:p>
        </w:tc>
        <w:tc>
          <w:tcPr>
            <w:tcW w:w="1134" w:type="dxa"/>
            <w:tcBorders>
              <w:top w:val="nil"/>
              <w:left w:val="nil"/>
              <w:bottom w:val="nil"/>
              <w:right w:val="nil"/>
            </w:tcBorders>
            <w:shd w:val="clear" w:color="000000" w:fill="FFFFFF"/>
            <w:noWrap/>
            <w:vAlign w:val="center"/>
            <w:hideMark/>
          </w:tcPr>
          <w:p w14:paraId="5759C140" w14:textId="19B9FF74"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1 940 000</w:t>
            </w:r>
          </w:p>
        </w:tc>
        <w:tc>
          <w:tcPr>
            <w:tcW w:w="708" w:type="dxa"/>
            <w:tcBorders>
              <w:top w:val="nil"/>
              <w:left w:val="nil"/>
              <w:bottom w:val="nil"/>
              <w:right w:val="nil"/>
            </w:tcBorders>
            <w:shd w:val="clear" w:color="000000" w:fill="FFFFFF"/>
            <w:noWrap/>
            <w:vAlign w:val="center"/>
            <w:hideMark/>
          </w:tcPr>
          <w:p w14:paraId="29579E46"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0.21</w:t>
            </w:r>
          </w:p>
        </w:tc>
        <w:tc>
          <w:tcPr>
            <w:tcW w:w="1276" w:type="dxa"/>
            <w:tcBorders>
              <w:top w:val="nil"/>
              <w:left w:val="nil"/>
              <w:bottom w:val="nil"/>
              <w:right w:val="nil"/>
            </w:tcBorders>
            <w:shd w:val="clear" w:color="000000" w:fill="FFFFFF"/>
            <w:noWrap/>
            <w:vAlign w:val="center"/>
            <w:hideMark/>
          </w:tcPr>
          <w:p w14:paraId="215FBE18" w14:textId="0F89B912"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2.2 %</w:t>
            </w:r>
          </w:p>
        </w:tc>
        <w:tc>
          <w:tcPr>
            <w:tcW w:w="1928" w:type="dxa"/>
            <w:tcBorders>
              <w:top w:val="nil"/>
              <w:left w:val="nil"/>
              <w:bottom w:val="nil"/>
              <w:right w:val="nil"/>
            </w:tcBorders>
            <w:shd w:val="clear" w:color="000000" w:fill="FFFFFF"/>
            <w:noWrap/>
            <w:vAlign w:val="center"/>
            <w:hideMark/>
          </w:tcPr>
          <w:p w14:paraId="710C7050"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110 %</w:t>
            </w:r>
          </w:p>
        </w:tc>
      </w:tr>
      <w:tr w:rsidR="00D55E2E" w:rsidRPr="00384FA7" w14:paraId="575E1593" w14:textId="77777777" w:rsidTr="00643BED">
        <w:trPr>
          <w:trHeight w:val="300"/>
        </w:trPr>
        <w:tc>
          <w:tcPr>
            <w:tcW w:w="3119" w:type="dxa"/>
            <w:tcBorders>
              <w:top w:val="nil"/>
              <w:left w:val="nil"/>
              <w:bottom w:val="nil"/>
              <w:right w:val="nil"/>
            </w:tcBorders>
            <w:shd w:val="clear" w:color="000000" w:fill="FFFFFF"/>
            <w:vAlign w:val="center"/>
            <w:hideMark/>
          </w:tcPr>
          <w:p w14:paraId="2910482E"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 xml:space="preserve">Chemicals </w:t>
            </w:r>
            <w:proofErr w:type="spellStart"/>
            <w:r w:rsidRPr="00384FA7">
              <w:rPr>
                <w:rFonts w:ascii="Calibri" w:eastAsia="Times New Roman" w:hAnsi="Calibri" w:cs="Times New Roman"/>
                <w:color w:val="000000"/>
                <w:sz w:val="18"/>
              </w:rPr>
              <w:t>nec</w:t>
            </w:r>
            <w:proofErr w:type="spellEnd"/>
          </w:p>
        </w:tc>
        <w:tc>
          <w:tcPr>
            <w:tcW w:w="1134" w:type="dxa"/>
            <w:tcBorders>
              <w:top w:val="nil"/>
              <w:left w:val="nil"/>
              <w:bottom w:val="nil"/>
              <w:right w:val="nil"/>
            </w:tcBorders>
            <w:shd w:val="clear" w:color="000000" w:fill="FFFFFF"/>
            <w:noWrap/>
            <w:vAlign w:val="center"/>
            <w:hideMark/>
          </w:tcPr>
          <w:p w14:paraId="70ADD816" w14:textId="318D964C"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5 750 000</w:t>
            </w:r>
          </w:p>
        </w:tc>
        <w:tc>
          <w:tcPr>
            <w:tcW w:w="1276" w:type="dxa"/>
            <w:tcBorders>
              <w:top w:val="nil"/>
              <w:left w:val="nil"/>
              <w:bottom w:val="nil"/>
              <w:right w:val="nil"/>
            </w:tcBorders>
            <w:shd w:val="clear" w:color="000000" w:fill="FFFFFF"/>
            <w:noWrap/>
            <w:vAlign w:val="center"/>
            <w:hideMark/>
          </w:tcPr>
          <w:p w14:paraId="5847B9DA"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1.6 %</w:t>
            </w:r>
          </w:p>
        </w:tc>
        <w:tc>
          <w:tcPr>
            <w:tcW w:w="1134" w:type="dxa"/>
            <w:tcBorders>
              <w:top w:val="nil"/>
              <w:left w:val="nil"/>
              <w:bottom w:val="nil"/>
              <w:right w:val="nil"/>
            </w:tcBorders>
            <w:shd w:val="clear" w:color="000000" w:fill="FFFFFF"/>
            <w:noWrap/>
            <w:vAlign w:val="center"/>
            <w:hideMark/>
          </w:tcPr>
          <w:p w14:paraId="52B1D5C2" w14:textId="1FCBA246"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1 880 000</w:t>
            </w:r>
          </w:p>
        </w:tc>
        <w:tc>
          <w:tcPr>
            <w:tcW w:w="708" w:type="dxa"/>
            <w:tcBorders>
              <w:top w:val="nil"/>
              <w:left w:val="nil"/>
              <w:bottom w:val="nil"/>
              <w:right w:val="nil"/>
            </w:tcBorders>
            <w:shd w:val="clear" w:color="000000" w:fill="FFFFFF"/>
            <w:noWrap/>
            <w:vAlign w:val="center"/>
            <w:hideMark/>
          </w:tcPr>
          <w:p w14:paraId="0B624D18"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0.33</w:t>
            </w:r>
          </w:p>
        </w:tc>
        <w:tc>
          <w:tcPr>
            <w:tcW w:w="1276" w:type="dxa"/>
            <w:tcBorders>
              <w:top w:val="nil"/>
              <w:left w:val="nil"/>
              <w:bottom w:val="nil"/>
              <w:right w:val="nil"/>
            </w:tcBorders>
            <w:shd w:val="clear" w:color="000000" w:fill="FFFFFF"/>
            <w:noWrap/>
            <w:vAlign w:val="center"/>
            <w:hideMark/>
          </w:tcPr>
          <w:p w14:paraId="55344E7C" w14:textId="621D27E7"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2.1 %</w:t>
            </w:r>
          </w:p>
        </w:tc>
        <w:tc>
          <w:tcPr>
            <w:tcW w:w="1928" w:type="dxa"/>
            <w:tcBorders>
              <w:top w:val="nil"/>
              <w:left w:val="nil"/>
              <w:bottom w:val="nil"/>
              <w:right w:val="nil"/>
            </w:tcBorders>
            <w:shd w:val="clear" w:color="000000" w:fill="FFFFFF"/>
            <w:noWrap/>
            <w:vAlign w:val="center"/>
            <w:hideMark/>
          </w:tcPr>
          <w:p w14:paraId="52B3D0CC"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108 %</w:t>
            </w:r>
          </w:p>
        </w:tc>
      </w:tr>
      <w:tr w:rsidR="00D55E2E" w:rsidRPr="00384FA7" w14:paraId="409D8F4F" w14:textId="77777777" w:rsidTr="00643BED">
        <w:trPr>
          <w:trHeight w:val="300"/>
        </w:trPr>
        <w:tc>
          <w:tcPr>
            <w:tcW w:w="3119" w:type="dxa"/>
            <w:tcBorders>
              <w:top w:val="nil"/>
              <w:left w:val="nil"/>
              <w:bottom w:val="nil"/>
              <w:right w:val="nil"/>
            </w:tcBorders>
            <w:shd w:val="clear" w:color="000000" w:fill="FFFFFF"/>
            <w:vAlign w:val="center"/>
            <w:hideMark/>
          </w:tcPr>
          <w:p w14:paraId="4F6E7EB8"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Copper ores and concentrates</w:t>
            </w:r>
          </w:p>
        </w:tc>
        <w:tc>
          <w:tcPr>
            <w:tcW w:w="1134" w:type="dxa"/>
            <w:tcBorders>
              <w:top w:val="nil"/>
              <w:left w:val="nil"/>
              <w:bottom w:val="nil"/>
              <w:right w:val="nil"/>
            </w:tcBorders>
            <w:shd w:val="clear" w:color="000000" w:fill="FFFFFF"/>
            <w:noWrap/>
            <w:vAlign w:val="center"/>
            <w:hideMark/>
          </w:tcPr>
          <w:p w14:paraId="5D003C46" w14:textId="1390A5E8"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1 840 000</w:t>
            </w:r>
          </w:p>
        </w:tc>
        <w:tc>
          <w:tcPr>
            <w:tcW w:w="1276" w:type="dxa"/>
            <w:tcBorders>
              <w:top w:val="nil"/>
              <w:left w:val="nil"/>
              <w:bottom w:val="nil"/>
              <w:right w:val="nil"/>
            </w:tcBorders>
            <w:shd w:val="clear" w:color="000000" w:fill="FFFFFF"/>
            <w:noWrap/>
            <w:vAlign w:val="center"/>
            <w:hideMark/>
          </w:tcPr>
          <w:p w14:paraId="6D1524B1"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0.5 %</w:t>
            </w:r>
          </w:p>
        </w:tc>
        <w:tc>
          <w:tcPr>
            <w:tcW w:w="1134" w:type="dxa"/>
            <w:tcBorders>
              <w:top w:val="nil"/>
              <w:left w:val="nil"/>
              <w:bottom w:val="nil"/>
              <w:right w:val="nil"/>
            </w:tcBorders>
            <w:shd w:val="clear" w:color="000000" w:fill="FFFFFF"/>
            <w:noWrap/>
            <w:vAlign w:val="center"/>
            <w:hideMark/>
          </w:tcPr>
          <w:p w14:paraId="5F2D7D48" w14:textId="2F3978B8"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1 720 000</w:t>
            </w:r>
          </w:p>
        </w:tc>
        <w:tc>
          <w:tcPr>
            <w:tcW w:w="708" w:type="dxa"/>
            <w:tcBorders>
              <w:top w:val="nil"/>
              <w:left w:val="nil"/>
              <w:bottom w:val="nil"/>
              <w:right w:val="nil"/>
            </w:tcBorders>
            <w:shd w:val="clear" w:color="000000" w:fill="FFFFFF"/>
            <w:noWrap/>
            <w:vAlign w:val="center"/>
            <w:hideMark/>
          </w:tcPr>
          <w:p w14:paraId="6F2C0B0B"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0.93</w:t>
            </w:r>
          </w:p>
        </w:tc>
        <w:tc>
          <w:tcPr>
            <w:tcW w:w="1276" w:type="dxa"/>
            <w:tcBorders>
              <w:top w:val="nil"/>
              <w:left w:val="nil"/>
              <w:bottom w:val="nil"/>
              <w:right w:val="nil"/>
            </w:tcBorders>
            <w:shd w:val="clear" w:color="000000" w:fill="FFFFFF"/>
            <w:noWrap/>
            <w:vAlign w:val="center"/>
            <w:hideMark/>
          </w:tcPr>
          <w:p w14:paraId="07B0A7AD" w14:textId="4AD8F09A"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1.9 %</w:t>
            </w:r>
          </w:p>
        </w:tc>
        <w:tc>
          <w:tcPr>
            <w:tcW w:w="1928" w:type="dxa"/>
            <w:tcBorders>
              <w:top w:val="nil"/>
              <w:left w:val="nil"/>
              <w:bottom w:val="nil"/>
              <w:right w:val="nil"/>
            </w:tcBorders>
            <w:shd w:val="clear" w:color="000000" w:fill="FFFFFF"/>
            <w:noWrap/>
            <w:vAlign w:val="center"/>
            <w:hideMark/>
          </w:tcPr>
          <w:p w14:paraId="1F1D42EF"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14 %</w:t>
            </w:r>
          </w:p>
        </w:tc>
      </w:tr>
      <w:tr w:rsidR="00D55E2E" w:rsidRPr="00384FA7" w14:paraId="49CCEEF5" w14:textId="77777777" w:rsidTr="00643BED">
        <w:trPr>
          <w:trHeight w:val="300"/>
        </w:trPr>
        <w:tc>
          <w:tcPr>
            <w:tcW w:w="3119" w:type="dxa"/>
            <w:tcBorders>
              <w:top w:val="nil"/>
              <w:left w:val="nil"/>
              <w:bottom w:val="nil"/>
              <w:right w:val="nil"/>
            </w:tcBorders>
            <w:shd w:val="clear" w:color="000000" w:fill="FFFFFF"/>
            <w:vAlign w:val="center"/>
            <w:hideMark/>
          </w:tcPr>
          <w:p w14:paraId="778FA449"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Construction work (45)</w:t>
            </w:r>
          </w:p>
        </w:tc>
        <w:tc>
          <w:tcPr>
            <w:tcW w:w="1134" w:type="dxa"/>
            <w:tcBorders>
              <w:top w:val="nil"/>
              <w:left w:val="nil"/>
              <w:bottom w:val="nil"/>
              <w:right w:val="nil"/>
            </w:tcBorders>
            <w:shd w:val="clear" w:color="000000" w:fill="FFFFFF"/>
            <w:noWrap/>
            <w:vAlign w:val="center"/>
            <w:hideMark/>
          </w:tcPr>
          <w:p w14:paraId="5C9E7583" w14:textId="7F9321E7"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1 950 000</w:t>
            </w:r>
          </w:p>
        </w:tc>
        <w:tc>
          <w:tcPr>
            <w:tcW w:w="1276" w:type="dxa"/>
            <w:tcBorders>
              <w:top w:val="nil"/>
              <w:left w:val="nil"/>
              <w:bottom w:val="nil"/>
              <w:right w:val="nil"/>
            </w:tcBorders>
            <w:shd w:val="clear" w:color="000000" w:fill="FFFFFF"/>
            <w:noWrap/>
            <w:vAlign w:val="center"/>
            <w:hideMark/>
          </w:tcPr>
          <w:p w14:paraId="460EF922"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0.6 %</w:t>
            </w:r>
          </w:p>
        </w:tc>
        <w:tc>
          <w:tcPr>
            <w:tcW w:w="1134" w:type="dxa"/>
            <w:tcBorders>
              <w:top w:val="nil"/>
              <w:left w:val="nil"/>
              <w:bottom w:val="nil"/>
              <w:right w:val="nil"/>
            </w:tcBorders>
            <w:shd w:val="clear" w:color="000000" w:fill="FFFFFF"/>
            <w:noWrap/>
            <w:vAlign w:val="center"/>
            <w:hideMark/>
          </w:tcPr>
          <w:p w14:paraId="47785F53" w14:textId="4A889294"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1 390 000</w:t>
            </w:r>
          </w:p>
        </w:tc>
        <w:tc>
          <w:tcPr>
            <w:tcW w:w="708" w:type="dxa"/>
            <w:tcBorders>
              <w:top w:val="nil"/>
              <w:left w:val="nil"/>
              <w:bottom w:val="nil"/>
              <w:right w:val="nil"/>
            </w:tcBorders>
            <w:shd w:val="clear" w:color="000000" w:fill="FFFFFF"/>
            <w:noWrap/>
            <w:vAlign w:val="center"/>
            <w:hideMark/>
          </w:tcPr>
          <w:p w14:paraId="6FEDC20D"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0.71</w:t>
            </w:r>
          </w:p>
        </w:tc>
        <w:tc>
          <w:tcPr>
            <w:tcW w:w="1276" w:type="dxa"/>
            <w:tcBorders>
              <w:top w:val="nil"/>
              <w:left w:val="nil"/>
              <w:bottom w:val="nil"/>
              <w:right w:val="nil"/>
            </w:tcBorders>
            <w:shd w:val="clear" w:color="000000" w:fill="FFFFFF"/>
            <w:noWrap/>
            <w:vAlign w:val="center"/>
            <w:hideMark/>
          </w:tcPr>
          <w:p w14:paraId="0F3A50D5" w14:textId="746C14C0"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1.6 %</w:t>
            </w:r>
          </w:p>
        </w:tc>
        <w:tc>
          <w:tcPr>
            <w:tcW w:w="1928" w:type="dxa"/>
            <w:tcBorders>
              <w:top w:val="nil"/>
              <w:left w:val="nil"/>
              <w:bottom w:val="nil"/>
              <w:right w:val="nil"/>
            </w:tcBorders>
            <w:shd w:val="clear" w:color="000000" w:fill="FFFFFF"/>
            <w:noWrap/>
            <w:vAlign w:val="center"/>
            <w:hideMark/>
          </w:tcPr>
          <w:p w14:paraId="4B3BA244"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136 %</w:t>
            </w:r>
          </w:p>
        </w:tc>
      </w:tr>
      <w:tr w:rsidR="00D55E2E" w:rsidRPr="00384FA7" w14:paraId="3C7F8DBE" w14:textId="77777777" w:rsidTr="00643BED">
        <w:trPr>
          <w:trHeight w:val="300"/>
        </w:trPr>
        <w:tc>
          <w:tcPr>
            <w:tcW w:w="3119" w:type="dxa"/>
            <w:tcBorders>
              <w:top w:val="nil"/>
              <w:left w:val="nil"/>
              <w:bottom w:val="nil"/>
              <w:right w:val="nil"/>
            </w:tcBorders>
            <w:shd w:val="clear" w:color="000000" w:fill="FFFFFF"/>
            <w:vAlign w:val="center"/>
            <w:hideMark/>
          </w:tcPr>
          <w:p w14:paraId="55F80831"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Other business services (74)</w:t>
            </w:r>
          </w:p>
        </w:tc>
        <w:tc>
          <w:tcPr>
            <w:tcW w:w="1134" w:type="dxa"/>
            <w:tcBorders>
              <w:top w:val="nil"/>
              <w:left w:val="nil"/>
              <w:bottom w:val="nil"/>
              <w:right w:val="nil"/>
            </w:tcBorders>
            <w:shd w:val="clear" w:color="000000" w:fill="FFFFFF"/>
            <w:noWrap/>
            <w:vAlign w:val="center"/>
            <w:hideMark/>
          </w:tcPr>
          <w:p w14:paraId="275F1BD1" w14:textId="7164F38C"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1 370 000</w:t>
            </w:r>
          </w:p>
        </w:tc>
        <w:tc>
          <w:tcPr>
            <w:tcW w:w="1276" w:type="dxa"/>
            <w:tcBorders>
              <w:top w:val="nil"/>
              <w:left w:val="nil"/>
              <w:bottom w:val="nil"/>
              <w:right w:val="nil"/>
            </w:tcBorders>
            <w:shd w:val="clear" w:color="000000" w:fill="FFFFFF"/>
            <w:noWrap/>
            <w:vAlign w:val="center"/>
            <w:hideMark/>
          </w:tcPr>
          <w:p w14:paraId="06BAD681"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0.4 %</w:t>
            </w:r>
          </w:p>
        </w:tc>
        <w:tc>
          <w:tcPr>
            <w:tcW w:w="1134" w:type="dxa"/>
            <w:tcBorders>
              <w:top w:val="nil"/>
              <w:left w:val="nil"/>
              <w:bottom w:val="nil"/>
              <w:right w:val="nil"/>
            </w:tcBorders>
            <w:shd w:val="clear" w:color="000000" w:fill="FFFFFF"/>
            <w:noWrap/>
            <w:vAlign w:val="center"/>
            <w:hideMark/>
          </w:tcPr>
          <w:p w14:paraId="48C3C178" w14:textId="48E02DFB"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1 320 000</w:t>
            </w:r>
          </w:p>
        </w:tc>
        <w:tc>
          <w:tcPr>
            <w:tcW w:w="708" w:type="dxa"/>
            <w:tcBorders>
              <w:top w:val="nil"/>
              <w:left w:val="nil"/>
              <w:bottom w:val="nil"/>
              <w:right w:val="nil"/>
            </w:tcBorders>
            <w:shd w:val="clear" w:color="000000" w:fill="FFFFFF"/>
            <w:noWrap/>
            <w:vAlign w:val="center"/>
            <w:hideMark/>
          </w:tcPr>
          <w:p w14:paraId="18E1F1B0"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0.97</w:t>
            </w:r>
          </w:p>
        </w:tc>
        <w:tc>
          <w:tcPr>
            <w:tcW w:w="1276" w:type="dxa"/>
            <w:tcBorders>
              <w:top w:val="nil"/>
              <w:left w:val="nil"/>
              <w:bottom w:val="nil"/>
              <w:right w:val="nil"/>
            </w:tcBorders>
            <w:shd w:val="clear" w:color="000000" w:fill="FFFFFF"/>
            <w:noWrap/>
            <w:vAlign w:val="center"/>
            <w:hideMark/>
          </w:tcPr>
          <w:p w14:paraId="2F019F4A" w14:textId="5B50D438"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1.5 %</w:t>
            </w:r>
          </w:p>
        </w:tc>
        <w:tc>
          <w:tcPr>
            <w:tcW w:w="1928" w:type="dxa"/>
            <w:tcBorders>
              <w:top w:val="nil"/>
              <w:left w:val="nil"/>
              <w:bottom w:val="nil"/>
              <w:right w:val="nil"/>
            </w:tcBorders>
            <w:shd w:val="clear" w:color="000000" w:fill="FFFFFF"/>
            <w:noWrap/>
            <w:vAlign w:val="center"/>
            <w:hideMark/>
          </w:tcPr>
          <w:p w14:paraId="6C48B61E"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165 %</w:t>
            </w:r>
          </w:p>
        </w:tc>
      </w:tr>
      <w:tr w:rsidR="00D55E2E" w:rsidRPr="00384FA7" w14:paraId="0540AE71" w14:textId="77777777" w:rsidTr="00643BED">
        <w:trPr>
          <w:trHeight w:val="300"/>
        </w:trPr>
        <w:tc>
          <w:tcPr>
            <w:tcW w:w="3119" w:type="dxa"/>
            <w:tcBorders>
              <w:top w:val="nil"/>
              <w:left w:val="nil"/>
              <w:bottom w:val="nil"/>
              <w:right w:val="nil"/>
            </w:tcBorders>
            <w:shd w:val="clear" w:color="000000" w:fill="FFFFFF"/>
            <w:vAlign w:val="center"/>
            <w:hideMark/>
          </w:tcPr>
          <w:p w14:paraId="046D7AC8"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Real estate services (70)</w:t>
            </w:r>
          </w:p>
        </w:tc>
        <w:tc>
          <w:tcPr>
            <w:tcW w:w="1134" w:type="dxa"/>
            <w:tcBorders>
              <w:top w:val="nil"/>
              <w:left w:val="nil"/>
              <w:bottom w:val="nil"/>
              <w:right w:val="nil"/>
            </w:tcBorders>
            <w:shd w:val="clear" w:color="000000" w:fill="FFFFFF"/>
            <w:noWrap/>
            <w:vAlign w:val="center"/>
            <w:hideMark/>
          </w:tcPr>
          <w:p w14:paraId="770C0C71" w14:textId="46EA409C"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1 220 000</w:t>
            </w:r>
          </w:p>
        </w:tc>
        <w:tc>
          <w:tcPr>
            <w:tcW w:w="1276" w:type="dxa"/>
            <w:tcBorders>
              <w:top w:val="nil"/>
              <w:left w:val="nil"/>
              <w:bottom w:val="nil"/>
              <w:right w:val="nil"/>
            </w:tcBorders>
            <w:shd w:val="clear" w:color="000000" w:fill="FFFFFF"/>
            <w:noWrap/>
            <w:vAlign w:val="center"/>
            <w:hideMark/>
          </w:tcPr>
          <w:p w14:paraId="24463753"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0.3 %</w:t>
            </w:r>
          </w:p>
        </w:tc>
        <w:tc>
          <w:tcPr>
            <w:tcW w:w="1134" w:type="dxa"/>
            <w:tcBorders>
              <w:top w:val="nil"/>
              <w:left w:val="nil"/>
              <w:bottom w:val="nil"/>
              <w:right w:val="nil"/>
            </w:tcBorders>
            <w:shd w:val="clear" w:color="000000" w:fill="FFFFFF"/>
            <w:noWrap/>
            <w:vAlign w:val="center"/>
            <w:hideMark/>
          </w:tcPr>
          <w:p w14:paraId="34C530C3" w14:textId="36E98713"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1 270 000</w:t>
            </w:r>
          </w:p>
        </w:tc>
        <w:tc>
          <w:tcPr>
            <w:tcW w:w="708" w:type="dxa"/>
            <w:tcBorders>
              <w:top w:val="nil"/>
              <w:left w:val="nil"/>
              <w:bottom w:val="nil"/>
              <w:right w:val="nil"/>
            </w:tcBorders>
            <w:shd w:val="clear" w:color="000000" w:fill="FFFFFF"/>
            <w:noWrap/>
            <w:vAlign w:val="center"/>
            <w:hideMark/>
          </w:tcPr>
          <w:p w14:paraId="0BEC78DE"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1.04</w:t>
            </w:r>
          </w:p>
        </w:tc>
        <w:tc>
          <w:tcPr>
            <w:tcW w:w="1276" w:type="dxa"/>
            <w:tcBorders>
              <w:top w:val="nil"/>
              <w:left w:val="nil"/>
              <w:bottom w:val="nil"/>
              <w:right w:val="nil"/>
            </w:tcBorders>
            <w:shd w:val="clear" w:color="000000" w:fill="FFFFFF"/>
            <w:noWrap/>
            <w:vAlign w:val="center"/>
            <w:hideMark/>
          </w:tcPr>
          <w:p w14:paraId="09E58FD4" w14:textId="37EFAA43"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1.4 %</w:t>
            </w:r>
          </w:p>
        </w:tc>
        <w:tc>
          <w:tcPr>
            <w:tcW w:w="1928" w:type="dxa"/>
            <w:tcBorders>
              <w:top w:val="nil"/>
              <w:left w:val="nil"/>
              <w:bottom w:val="nil"/>
              <w:right w:val="nil"/>
            </w:tcBorders>
            <w:shd w:val="clear" w:color="000000" w:fill="FFFFFF"/>
            <w:noWrap/>
            <w:vAlign w:val="center"/>
            <w:hideMark/>
          </w:tcPr>
          <w:p w14:paraId="46CB6DD0"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182 %</w:t>
            </w:r>
          </w:p>
        </w:tc>
      </w:tr>
      <w:tr w:rsidR="00D55E2E" w:rsidRPr="00384FA7" w14:paraId="29CC6417" w14:textId="77777777" w:rsidTr="00643BED">
        <w:trPr>
          <w:trHeight w:val="300"/>
        </w:trPr>
        <w:tc>
          <w:tcPr>
            <w:tcW w:w="3119" w:type="dxa"/>
            <w:tcBorders>
              <w:top w:val="nil"/>
              <w:left w:val="nil"/>
              <w:bottom w:val="nil"/>
              <w:right w:val="nil"/>
            </w:tcBorders>
            <w:shd w:val="clear" w:color="000000" w:fill="FFFFFF"/>
            <w:vAlign w:val="center"/>
            <w:hideMark/>
          </w:tcPr>
          <w:p w14:paraId="1D70CB6B"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 xml:space="preserve">Cereal grains </w:t>
            </w:r>
            <w:proofErr w:type="spellStart"/>
            <w:r w:rsidRPr="00384FA7">
              <w:rPr>
                <w:rFonts w:ascii="Calibri" w:eastAsia="Times New Roman" w:hAnsi="Calibri" w:cs="Times New Roman"/>
                <w:color w:val="000000"/>
                <w:sz w:val="18"/>
              </w:rPr>
              <w:t>nec</w:t>
            </w:r>
            <w:proofErr w:type="spellEnd"/>
          </w:p>
        </w:tc>
        <w:tc>
          <w:tcPr>
            <w:tcW w:w="1134" w:type="dxa"/>
            <w:tcBorders>
              <w:top w:val="nil"/>
              <w:left w:val="nil"/>
              <w:bottom w:val="nil"/>
              <w:right w:val="nil"/>
            </w:tcBorders>
            <w:shd w:val="clear" w:color="000000" w:fill="FFFFFF"/>
            <w:noWrap/>
            <w:vAlign w:val="center"/>
            <w:hideMark/>
          </w:tcPr>
          <w:p w14:paraId="0B387B5A" w14:textId="0764417C"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10 700 000</w:t>
            </w:r>
          </w:p>
        </w:tc>
        <w:tc>
          <w:tcPr>
            <w:tcW w:w="1276" w:type="dxa"/>
            <w:tcBorders>
              <w:top w:val="nil"/>
              <w:left w:val="nil"/>
              <w:bottom w:val="nil"/>
              <w:right w:val="nil"/>
            </w:tcBorders>
            <w:shd w:val="clear" w:color="000000" w:fill="FFFFFF"/>
            <w:noWrap/>
            <w:vAlign w:val="center"/>
            <w:hideMark/>
          </w:tcPr>
          <w:p w14:paraId="10E0D702"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3.1 %</w:t>
            </w:r>
          </w:p>
        </w:tc>
        <w:tc>
          <w:tcPr>
            <w:tcW w:w="1134" w:type="dxa"/>
            <w:tcBorders>
              <w:top w:val="nil"/>
              <w:left w:val="nil"/>
              <w:bottom w:val="nil"/>
              <w:right w:val="nil"/>
            </w:tcBorders>
            <w:shd w:val="clear" w:color="000000" w:fill="FFFFFF"/>
            <w:noWrap/>
            <w:vAlign w:val="center"/>
            <w:hideMark/>
          </w:tcPr>
          <w:p w14:paraId="1CA51AC1" w14:textId="2C30EB98"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1 250 000</w:t>
            </w:r>
          </w:p>
        </w:tc>
        <w:tc>
          <w:tcPr>
            <w:tcW w:w="708" w:type="dxa"/>
            <w:tcBorders>
              <w:top w:val="nil"/>
              <w:left w:val="nil"/>
              <w:bottom w:val="nil"/>
              <w:right w:val="nil"/>
            </w:tcBorders>
            <w:shd w:val="clear" w:color="000000" w:fill="FFFFFF"/>
            <w:noWrap/>
            <w:vAlign w:val="center"/>
            <w:hideMark/>
          </w:tcPr>
          <w:p w14:paraId="05002C58"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0.12</w:t>
            </w:r>
          </w:p>
        </w:tc>
        <w:tc>
          <w:tcPr>
            <w:tcW w:w="1276" w:type="dxa"/>
            <w:tcBorders>
              <w:top w:val="nil"/>
              <w:left w:val="nil"/>
              <w:bottom w:val="nil"/>
              <w:right w:val="nil"/>
            </w:tcBorders>
            <w:shd w:val="clear" w:color="000000" w:fill="FFFFFF"/>
            <w:noWrap/>
            <w:vAlign w:val="center"/>
            <w:hideMark/>
          </w:tcPr>
          <w:p w14:paraId="72B1D15B" w14:textId="6BCAFB40"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1.4 %</w:t>
            </w:r>
          </w:p>
        </w:tc>
        <w:tc>
          <w:tcPr>
            <w:tcW w:w="1928" w:type="dxa"/>
            <w:tcBorders>
              <w:top w:val="nil"/>
              <w:left w:val="nil"/>
              <w:bottom w:val="nil"/>
              <w:right w:val="nil"/>
            </w:tcBorders>
            <w:shd w:val="clear" w:color="000000" w:fill="FFFFFF"/>
            <w:noWrap/>
            <w:vAlign w:val="center"/>
            <w:hideMark/>
          </w:tcPr>
          <w:p w14:paraId="2AB98267"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94 %</w:t>
            </w:r>
          </w:p>
        </w:tc>
      </w:tr>
      <w:tr w:rsidR="00D55E2E" w:rsidRPr="00384FA7" w14:paraId="2BF268D1" w14:textId="77777777" w:rsidTr="00643BED">
        <w:trPr>
          <w:trHeight w:val="300"/>
        </w:trPr>
        <w:tc>
          <w:tcPr>
            <w:tcW w:w="3119" w:type="dxa"/>
            <w:tcBorders>
              <w:top w:val="nil"/>
              <w:left w:val="nil"/>
              <w:bottom w:val="nil"/>
              <w:right w:val="nil"/>
            </w:tcBorders>
            <w:shd w:val="clear" w:color="000000" w:fill="FFFFFF"/>
            <w:vAlign w:val="center"/>
            <w:hideMark/>
          </w:tcPr>
          <w:p w14:paraId="21288273"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Cattle</w:t>
            </w:r>
          </w:p>
        </w:tc>
        <w:tc>
          <w:tcPr>
            <w:tcW w:w="1134" w:type="dxa"/>
            <w:tcBorders>
              <w:top w:val="nil"/>
              <w:left w:val="nil"/>
              <w:bottom w:val="nil"/>
              <w:right w:val="nil"/>
            </w:tcBorders>
            <w:shd w:val="clear" w:color="000000" w:fill="FFFFFF"/>
            <w:noWrap/>
            <w:vAlign w:val="center"/>
            <w:hideMark/>
          </w:tcPr>
          <w:p w14:paraId="2A21432E" w14:textId="6515BD6C"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15 000 000</w:t>
            </w:r>
          </w:p>
        </w:tc>
        <w:tc>
          <w:tcPr>
            <w:tcW w:w="1276" w:type="dxa"/>
            <w:tcBorders>
              <w:top w:val="nil"/>
              <w:left w:val="nil"/>
              <w:bottom w:val="nil"/>
              <w:right w:val="nil"/>
            </w:tcBorders>
            <w:shd w:val="clear" w:color="000000" w:fill="FFFFFF"/>
            <w:noWrap/>
            <w:vAlign w:val="center"/>
            <w:hideMark/>
          </w:tcPr>
          <w:p w14:paraId="591B078A"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4.3 %</w:t>
            </w:r>
          </w:p>
        </w:tc>
        <w:tc>
          <w:tcPr>
            <w:tcW w:w="1134" w:type="dxa"/>
            <w:tcBorders>
              <w:top w:val="nil"/>
              <w:left w:val="nil"/>
              <w:bottom w:val="nil"/>
              <w:right w:val="nil"/>
            </w:tcBorders>
            <w:shd w:val="clear" w:color="000000" w:fill="FFFFFF"/>
            <w:noWrap/>
            <w:vAlign w:val="center"/>
            <w:hideMark/>
          </w:tcPr>
          <w:p w14:paraId="7CFD0C13" w14:textId="0E10C183"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965 000</w:t>
            </w:r>
          </w:p>
        </w:tc>
        <w:tc>
          <w:tcPr>
            <w:tcW w:w="708" w:type="dxa"/>
            <w:tcBorders>
              <w:top w:val="nil"/>
              <w:left w:val="nil"/>
              <w:bottom w:val="nil"/>
              <w:right w:val="nil"/>
            </w:tcBorders>
            <w:shd w:val="clear" w:color="000000" w:fill="FFFFFF"/>
            <w:noWrap/>
            <w:vAlign w:val="center"/>
            <w:hideMark/>
          </w:tcPr>
          <w:p w14:paraId="12C53808"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0.06</w:t>
            </w:r>
          </w:p>
        </w:tc>
        <w:tc>
          <w:tcPr>
            <w:tcW w:w="1276" w:type="dxa"/>
            <w:tcBorders>
              <w:top w:val="nil"/>
              <w:left w:val="nil"/>
              <w:bottom w:val="nil"/>
              <w:right w:val="nil"/>
            </w:tcBorders>
            <w:shd w:val="clear" w:color="000000" w:fill="FFFFFF"/>
            <w:noWrap/>
            <w:vAlign w:val="center"/>
            <w:hideMark/>
          </w:tcPr>
          <w:p w14:paraId="33033996" w14:textId="33DC79EF"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1.1 %</w:t>
            </w:r>
          </w:p>
        </w:tc>
        <w:tc>
          <w:tcPr>
            <w:tcW w:w="1928" w:type="dxa"/>
            <w:tcBorders>
              <w:top w:val="nil"/>
              <w:left w:val="nil"/>
              <w:bottom w:val="nil"/>
              <w:right w:val="nil"/>
            </w:tcBorders>
            <w:shd w:val="clear" w:color="000000" w:fill="FFFFFF"/>
            <w:noWrap/>
            <w:vAlign w:val="center"/>
            <w:hideMark/>
          </w:tcPr>
          <w:p w14:paraId="1DC50F8D"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101 %</w:t>
            </w:r>
          </w:p>
        </w:tc>
      </w:tr>
      <w:tr w:rsidR="00D55E2E" w:rsidRPr="00384FA7" w14:paraId="2888A6A4" w14:textId="77777777" w:rsidTr="00643BED">
        <w:trPr>
          <w:trHeight w:val="600"/>
        </w:trPr>
        <w:tc>
          <w:tcPr>
            <w:tcW w:w="3119" w:type="dxa"/>
            <w:tcBorders>
              <w:top w:val="nil"/>
              <w:left w:val="nil"/>
              <w:bottom w:val="nil"/>
              <w:right w:val="nil"/>
            </w:tcBorders>
            <w:shd w:val="clear" w:color="000000" w:fill="FFFFFF"/>
            <w:vAlign w:val="center"/>
            <w:hideMark/>
          </w:tcPr>
          <w:p w14:paraId="0DABF68A"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Wholesale trade and commission trade services, except of motor vehicles and motorcycles (51)</w:t>
            </w:r>
          </w:p>
        </w:tc>
        <w:tc>
          <w:tcPr>
            <w:tcW w:w="1134" w:type="dxa"/>
            <w:tcBorders>
              <w:top w:val="nil"/>
              <w:left w:val="nil"/>
              <w:bottom w:val="nil"/>
              <w:right w:val="nil"/>
            </w:tcBorders>
            <w:shd w:val="clear" w:color="000000" w:fill="FFFFFF"/>
            <w:noWrap/>
            <w:vAlign w:val="center"/>
            <w:hideMark/>
          </w:tcPr>
          <w:p w14:paraId="191DD318" w14:textId="2C3E9A45"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797 000</w:t>
            </w:r>
          </w:p>
        </w:tc>
        <w:tc>
          <w:tcPr>
            <w:tcW w:w="1276" w:type="dxa"/>
            <w:tcBorders>
              <w:top w:val="nil"/>
              <w:left w:val="nil"/>
              <w:bottom w:val="nil"/>
              <w:right w:val="nil"/>
            </w:tcBorders>
            <w:shd w:val="clear" w:color="000000" w:fill="FFFFFF"/>
            <w:noWrap/>
            <w:vAlign w:val="center"/>
            <w:hideMark/>
          </w:tcPr>
          <w:p w14:paraId="2837F3B9"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0.2 %</w:t>
            </w:r>
          </w:p>
        </w:tc>
        <w:tc>
          <w:tcPr>
            <w:tcW w:w="1134" w:type="dxa"/>
            <w:tcBorders>
              <w:top w:val="nil"/>
              <w:left w:val="nil"/>
              <w:bottom w:val="nil"/>
              <w:right w:val="nil"/>
            </w:tcBorders>
            <w:shd w:val="clear" w:color="000000" w:fill="FFFFFF"/>
            <w:noWrap/>
            <w:vAlign w:val="center"/>
            <w:hideMark/>
          </w:tcPr>
          <w:p w14:paraId="058DB5EF" w14:textId="78B117BD"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944 000</w:t>
            </w:r>
          </w:p>
        </w:tc>
        <w:tc>
          <w:tcPr>
            <w:tcW w:w="708" w:type="dxa"/>
            <w:tcBorders>
              <w:top w:val="nil"/>
              <w:left w:val="nil"/>
              <w:bottom w:val="nil"/>
              <w:right w:val="nil"/>
            </w:tcBorders>
            <w:shd w:val="clear" w:color="000000" w:fill="FFFFFF"/>
            <w:noWrap/>
            <w:vAlign w:val="center"/>
            <w:hideMark/>
          </w:tcPr>
          <w:p w14:paraId="28894E5E"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1.18</w:t>
            </w:r>
          </w:p>
        </w:tc>
        <w:tc>
          <w:tcPr>
            <w:tcW w:w="1276" w:type="dxa"/>
            <w:tcBorders>
              <w:top w:val="nil"/>
              <w:left w:val="nil"/>
              <w:bottom w:val="nil"/>
              <w:right w:val="nil"/>
            </w:tcBorders>
            <w:shd w:val="clear" w:color="000000" w:fill="FFFFFF"/>
            <w:noWrap/>
            <w:vAlign w:val="center"/>
            <w:hideMark/>
          </w:tcPr>
          <w:p w14:paraId="36903CFF" w14:textId="3CE8A339"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1.1 %</w:t>
            </w:r>
          </w:p>
        </w:tc>
        <w:tc>
          <w:tcPr>
            <w:tcW w:w="1928" w:type="dxa"/>
            <w:tcBorders>
              <w:top w:val="nil"/>
              <w:left w:val="nil"/>
              <w:bottom w:val="nil"/>
              <w:right w:val="nil"/>
            </w:tcBorders>
            <w:shd w:val="clear" w:color="000000" w:fill="FFFFFF"/>
            <w:noWrap/>
            <w:vAlign w:val="center"/>
            <w:hideMark/>
          </w:tcPr>
          <w:p w14:paraId="5680DC1A"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172 %</w:t>
            </w:r>
          </w:p>
        </w:tc>
      </w:tr>
      <w:tr w:rsidR="00D55E2E" w:rsidRPr="00384FA7" w14:paraId="39656DDF" w14:textId="77777777" w:rsidTr="00643BED">
        <w:trPr>
          <w:trHeight w:val="300"/>
        </w:trPr>
        <w:tc>
          <w:tcPr>
            <w:tcW w:w="3119" w:type="dxa"/>
            <w:tcBorders>
              <w:top w:val="nil"/>
              <w:left w:val="nil"/>
              <w:bottom w:val="nil"/>
              <w:right w:val="nil"/>
            </w:tcBorders>
            <w:shd w:val="clear" w:color="000000" w:fill="FFFFFF"/>
            <w:vAlign w:val="center"/>
            <w:hideMark/>
          </w:tcPr>
          <w:p w14:paraId="1D6DA936"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Fish products</w:t>
            </w:r>
          </w:p>
        </w:tc>
        <w:tc>
          <w:tcPr>
            <w:tcW w:w="1134" w:type="dxa"/>
            <w:tcBorders>
              <w:top w:val="nil"/>
              <w:left w:val="nil"/>
              <w:bottom w:val="nil"/>
              <w:right w:val="nil"/>
            </w:tcBorders>
            <w:shd w:val="clear" w:color="000000" w:fill="FFFFFF"/>
            <w:noWrap/>
            <w:vAlign w:val="center"/>
            <w:hideMark/>
          </w:tcPr>
          <w:p w14:paraId="130148F9" w14:textId="43CA9B65"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2 500 000</w:t>
            </w:r>
          </w:p>
        </w:tc>
        <w:tc>
          <w:tcPr>
            <w:tcW w:w="1276" w:type="dxa"/>
            <w:tcBorders>
              <w:top w:val="nil"/>
              <w:left w:val="nil"/>
              <w:bottom w:val="nil"/>
              <w:right w:val="nil"/>
            </w:tcBorders>
            <w:shd w:val="clear" w:color="000000" w:fill="FFFFFF"/>
            <w:noWrap/>
            <w:vAlign w:val="center"/>
            <w:hideMark/>
          </w:tcPr>
          <w:p w14:paraId="33592F75"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0.7 %</w:t>
            </w:r>
          </w:p>
        </w:tc>
        <w:tc>
          <w:tcPr>
            <w:tcW w:w="1134" w:type="dxa"/>
            <w:tcBorders>
              <w:top w:val="nil"/>
              <w:left w:val="nil"/>
              <w:bottom w:val="nil"/>
              <w:right w:val="nil"/>
            </w:tcBorders>
            <w:shd w:val="clear" w:color="000000" w:fill="FFFFFF"/>
            <w:noWrap/>
            <w:vAlign w:val="center"/>
            <w:hideMark/>
          </w:tcPr>
          <w:p w14:paraId="7F7E5B6A" w14:textId="4EB85BCA"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899 000</w:t>
            </w:r>
          </w:p>
        </w:tc>
        <w:tc>
          <w:tcPr>
            <w:tcW w:w="708" w:type="dxa"/>
            <w:tcBorders>
              <w:top w:val="nil"/>
              <w:left w:val="nil"/>
              <w:bottom w:val="nil"/>
              <w:right w:val="nil"/>
            </w:tcBorders>
            <w:shd w:val="clear" w:color="000000" w:fill="FFFFFF"/>
            <w:noWrap/>
            <w:vAlign w:val="center"/>
            <w:hideMark/>
          </w:tcPr>
          <w:p w14:paraId="2D85EF64"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0.36</w:t>
            </w:r>
          </w:p>
        </w:tc>
        <w:tc>
          <w:tcPr>
            <w:tcW w:w="1276" w:type="dxa"/>
            <w:tcBorders>
              <w:top w:val="nil"/>
              <w:left w:val="nil"/>
              <w:bottom w:val="nil"/>
              <w:right w:val="nil"/>
            </w:tcBorders>
            <w:shd w:val="clear" w:color="000000" w:fill="FFFFFF"/>
            <w:noWrap/>
            <w:vAlign w:val="center"/>
            <w:hideMark/>
          </w:tcPr>
          <w:p w14:paraId="063D88CD" w14:textId="11A63604"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1.0 %</w:t>
            </w:r>
          </w:p>
        </w:tc>
        <w:tc>
          <w:tcPr>
            <w:tcW w:w="1928" w:type="dxa"/>
            <w:tcBorders>
              <w:top w:val="nil"/>
              <w:left w:val="nil"/>
              <w:bottom w:val="nil"/>
              <w:right w:val="nil"/>
            </w:tcBorders>
            <w:shd w:val="clear" w:color="000000" w:fill="FFFFFF"/>
            <w:noWrap/>
            <w:vAlign w:val="center"/>
            <w:hideMark/>
          </w:tcPr>
          <w:p w14:paraId="01B5E02A"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124 %</w:t>
            </w:r>
          </w:p>
        </w:tc>
      </w:tr>
      <w:tr w:rsidR="00D55E2E" w:rsidRPr="00384FA7" w14:paraId="08280186" w14:textId="77777777" w:rsidTr="00643BED">
        <w:trPr>
          <w:trHeight w:val="315"/>
        </w:trPr>
        <w:tc>
          <w:tcPr>
            <w:tcW w:w="3119" w:type="dxa"/>
            <w:tcBorders>
              <w:top w:val="nil"/>
              <w:left w:val="nil"/>
              <w:bottom w:val="single" w:sz="8" w:space="0" w:color="auto"/>
              <w:right w:val="nil"/>
            </w:tcBorders>
            <w:shd w:val="clear" w:color="000000" w:fill="FFFFFF"/>
            <w:vAlign w:val="center"/>
            <w:hideMark/>
          </w:tcPr>
          <w:p w14:paraId="0334C9DA" w14:textId="77777777" w:rsidR="00D55E2E" w:rsidRPr="00384FA7" w:rsidRDefault="00D55E2E" w:rsidP="00D55E2E">
            <w:pPr>
              <w:spacing w:after="0" w:line="240" w:lineRule="auto"/>
              <w:rPr>
                <w:rFonts w:ascii="Calibri" w:eastAsia="Times New Roman" w:hAnsi="Calibri" w:cs="Times New Roman"/>
                <w:color w:val="000000"/>
                <w:sz w:val="18"/>
              </w:rPr>
            </w:pPr>
            <w:r w:rsidRPr="00384FA7">
              <w:rPr>
                <w:rFonts w:ascii="Calibri" w:eastAsia="Times New Roman" w:hAnsi="Calibri" w:cs="Times New Roman"/>
                <w:color w:val="000000"/>
                <w:sz w:val="18"/>
              </w:rPr>
              <w:t xml:space="preserve">Crops </w:t>
            </w:r>
            <w:proofErr w:type="spellStart"/>
            <w:r w:rsidRPr="00384FA7">
              <w:rPr>
                <w:rFonts w:ascii="Calibri" w:eastAsia="Times New Roman" w:hAnsi="Calibri" w:cs="Times New Roman"/>
                <w:color w:val="000000"/>
                <w:sz w:val="18"/>
              </w:rPr>
              <w:t>nec</w:t>
            </w:r>
            <w:proofErr w:type="spellEnd"/>
          </w:p>
        </w:tc>
        <w:tc>
          <w:tcPr>
            <w:tcW w:w="1134" w:type="dxa"/>
            <w:tcBorders>
              <w:top w:val="nil"/>
              <w:left w:val="nil"/>
              <w:bottom w:val="single" w:sz="8" w:space="0" w:color="auto"/>
              <w:right w:val="nil"/>
            </w:tcBorders>
            <w:shd w:val="clear" w:color="000000" w:fill="FFFFFF"/>
            <w:noWrap/>
            <w:vAlign w:val="center"/>
            <w:hideMark/>
          </w:tcPr>
          <w:p w14:paraId="1B305F67" w14:textId="307304EE"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7 230 000</w:t>
            </w:r>
          </w:p>
        </w:tc>
        <w:tc>
          <w:tcPr>
            <w:tcW w:w="1276" w:type="dxa"/>
            <w:tcBorders>
              <w:top w:val="nil"/>
              <w:left w:val="nil"/>
              <w:bottom w:val="single" w:sz="8" w:space="0" w:color="auto"/>
              <w:right w:val="nil"/>
            </w:tcBorders>
            <w:shd w:val="clear" w:color="000000" w:fill="FFFFFF"/>
            <w:noWrap/>
            <w:vAlign w:val="center"/>
            <w:hideMark/>
          </w:tcPr>
          <w:p w14:paraId="29C8B688"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2.1 %</w:t>
            </w:r>
          </w:p>
        </w:tc>
        <w:tc>
          <w:tcPr>
            <w:tcW w:w="1134" w:type="dxa"/>
            <w:tcBorders>
              <w:top w:val="nil"/>
              <w:left w:val="nil"/>
              <w:bottom w:val="single" w:sz="8" w:space="0" w:color="auto"/>
              <w:right w:val="nil"/>
            </w:tcBorders>
            <w:shd w:val="clear" w:color="000000" w:fill="FFFFFF"/>
            <w:noWrap/>
            <w:vAlign w:val="center"/>
            <w:hideMark/>
          </w:tcPr>
          <w:p w14:paraId="140F4E29" w14:textId="4790F142" w:rsidR="00D55E2E" w:rsidRPr="00643BED" w:rsidRDefault="00D55E2E"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889 000</w:t>
            </w:r>
          </w:p>
        </w:tc>
        <w:tc>
          <w:tcPr>
            <w:tcW w:w="708" w:type="dxa"/>
            <w:tcBorders>
              <w:top w:val="nil"/>
              <w:left w:val="nil"/>
              <w:bottom w:val="single" w:sz="8" w:space="0" w:color="auto"/>
              <w:right w:val="nil"/>
            </w:tcBorders>
            <w:shd w:val="clear" w:color="000000" w:fill="FFFFFF"/>
            <w:noWrap/>
            <w:vAlign w:val="center"/>
            <w:hideMark/>
          </w:tcPr>
          <w:p w14:paraId="2A362AB3"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0.12</w:t>
            </w:r>
          </w:p>
        </w:tc>
        <w:tc>
          <w:tcPr>
            <w:tcW w:w="1276" w:type="dxa"/>
            <w:tcBorders>
              <w:top w:val="nil"/>
              <w:left w:val="nil"/>
              <w:bottom w:val="single" w:sz="8" w:space="0" w:color="auto"/>
              <w:right w:val="nil"/>
            </w:tcBorders>
            <w:shd w:val="clear" w:color="000000" w:fill="FFFFFF"/>
            <w:noWrap/>
            <w:vAlign w:val="center"/>
            <w:hideMark/>
          </w:tcPr>
          <w:p w14:paraId="7B10EA84" w14:textId="1E843FCE" w:rsidR="00D55E2E" w:rsidRPr="00643BED" w:rsidRDefault="00D55E2E" w:rsidP="00D55E2E">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1.0 %</w:t>
            </w:r>
          </w:p>
        </w:tc>
        <w:tc>
          <w:tcPr>
            <w:tcW w:w="1928" w:type="dxa"/>
            <w:tcBorders>
              <w:top w:val="nil"/>
              <w:left w:val="nil"/>
              <w:bottom w:val="single" w:sz="8" w:space="0" w:color="auto"/>
              <w:right w:val="nil"/>
            </w:tcBorders>
            <w:shd w:val="clear" w:color="000000" w:fill="FFFFFF"/>
            <w:noWrap/>
            <w:vAlign w:val="center"/>
            <w:hideMark/>
          </w:tcPr>
          <w:p w14:paraId="5301D3D2" w14:textId="77777777" w:rsidR="00D55E2E" w:rsidRPr="00384FA7" w:rsidRDefault="00D55E2E" w:rsidP="00D55E2E">
            <w:pPr>
              <w:spacing w:after="0" w:line="240" w:lineRule="auto"/>
              <w:jc w:val="center"/>
              <w:rPr>
                <w:rFonts w:ascii="Calibri" w:eastAsia="Times New Roman" w:hAnsi="Calibri" w:cs="Times New Roman"/>
                <w:color w:val="000000"/>
                <w:sz w:val="18"/>
              </w:rPr>
            </w:pPr>
            <w:r w:rsidRPr="00384FA7">
              <w:rPr>
                <w:rFonts w:ascii="Calibri" w:eastAsia="Times New Roman" w:hAnsi="Calibri" w:cs="Times New Roman"/>
                <w:color w:val="000000"/>
                <w:sz w:val="18"/>
              </w:rPr>
              <w:t>104 %</w:t>
            </w:r>
          </w:p>
        </w:tc>
      </w:tr>
    </w:tbl>
    <w:p w14:paraId="52A83041" w14:textId="49C188DA" w:rsidR="009B3C50" w:rsidRDefault="009B3C50" w:rsidP="00D9223E">
      <w:pPr>
        <w:pStyle w:val="Caption"/>
      </w:pPr>
    </w:p>
    <w:p w14:paraId="1D67FCAC" w14:textId="7ACB2024" w:rsidR="00D9223E" w:rsidRDefault="00D9223E" w:rsidP="00897F3D">
      <w:pPr>
        <w:pStyle w:val="Heading2"/>
      </w:pPr>
      <w:r>
        <w:lastRenderedPageBreak/>
        <w:t>Exports per region and product</w:t>
      </w:r>
    </w:p>
    <w:p w14:paraId="5F693E92" w14:textId="41D4E944" w:rsidR="003B28D0" w:rsidRDefault="003B28D0" w:rsidP="00643BED">
      <w:pPr>
        <w:pStyle w:val="Caption"/>
        <w:keepNext/>
      </w:pPr>
      <w:r>
        <w:t xml:space="preserve">Table S </w:t>
      </w:r>
      <w:fldSimple w:instr=" SEQ Table_S \* ARABIC ">
        <w:r w:rsidR="008F6B82">
          <w:rPr>
            <w:noProof/>
          </w:rPr>
          <w:t>9</w:t>
        </w:r>
      </w:fldSimple>
      <w:r>
        <w:t>: Top 20 flows ranked according to aggregation error</w:t>
      </w:r>
      <w:r w:rsidRPr="005C6447">
        <w:t xml:space="preserve"> </w:t>
      </w:r>
      <w:r>
        <w:t xml:space="preserve">(absolute value) </w:t>
      </w:r>
      <w:r w:rsidRPr="005C6447">
        <w:t xml:space="preserve">of land embodied in </w:t>
      </w:r>
      <w:r>
        <w:t>exports for products and regions</w:t>
      </w:r>
      <w:r w:rsidRPr="005C6447">
        <w:t>.</w:t>
      </w:r>
      <w:r>
        <w:t xml:space="preserve"> The error score is relative to the total value of the specific flow of exports. The share of total aggregation error refers to the aggregation error summed across all flows (i.e. global). The difference between databases shows the value of the flow in the aggregated database compared to that in EXIOBASE 3rx</w:t>
      </w:r>
    </w:p>
    <w:tbl>
      <w:tblPr>
        <w:tblW w:w="9979" w:type="dxa"/>
        <w:tblLook w:val="04A0" w:firstRow="1" w:lastRow="0" w:firstColumn="1" w:lastColumn="0" w:noHBand="0" w:noVBand="1"/>
      </w:tblPr>
      <w:tblGrid>
        <w:gridCol w:w="840"/>
        <w:gridCol w:w="2421"/>
        <w:gridCol w:w="992"/>
        <w:gridCol w:w="992"/>
        <w:gridCol w:w="1134"/>
        <w:gridCol w:w="709"/>
        <w:gridCol w:w="1134"/>
        <w:gridCol w:w="1757"/>
      </w:tblGrid>
      <w:tr w:rsidR="007D7A9B" w:rsidRPr="007D7A9B" w14:paraId="1F8B4D0E" w14:textId="77777777" w:rsidTr="007D7A9B">
        <w:trPr>
          <w:trHeight w:val="600"/>
        </w:trPr>
        <w:tc>
          <w:tcPr>
            <w:tcW w:w="840" w:type="dxa"/>
            <w:tcBorders>
              <w:top w:val="single" w:sz="4" w:space="0" w:color="auto"/>
              <w:left w:val="nil"/>
              <w:bottom w:val="single" w:sz="4" w:space="0" w:color="auto"/>
              <w:right w:val="nil"/>
            </w:tcBorders>
            <w:shd w:val="clear" w:color="000000" w:fill="FFFFFF"/>
            <w:vAlign w:val="center"/>
            <w:hideMark/>
          </w:tcPr>
          <w:p w14:paraId="62556B0A" w14:textId="19AB80F0" w:rsidR="00384FA7" w:rsidRPr="007D7A9B" w:rsidRDefault="00384FA7" w:rsidP="00384FA7">
            <w:pPr>
              <w:spacing w:after="0" w:line="240" w:lineRule="auto"/>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Region</w:t>
            </w:r>
          </w:p>
        </w:tc>
        <w:tc>
          <w:tcPr>
            <w:tcW w:w="2421" w:type="dxa"/>
            <w:tcBorders>
              <w:top w:val="single" w:sz="4" w:space="0" w:color="auto"/>
              <w:left w:val="nil"/>
              <w:bottom w:val="single" w:sz="4" w:space="0" w:color="auto"/>
              <w:right w:val="nil"/>
            </w:tcBorders>
            <w:shd w:val="clear" w:color="000000" w:fill="FFFFFF"/>
            <w:vAlign w:val="center"/>
            <w:hideMark/>
          </w:tcPr>
          <w:p w14:paraId="01F8503A" w14:textId="77777777" w:rsidR="00384FA7" w:rsidRPr="007D7A9B" w:rsidRDefault="00384FA7" w:rsidP="00384FA7">
            <w:pPr>
              <w:spacing w:after="0" w:line="240" w:lineRule="auto"/>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Product</w:t>
            </w:r>
          </w:p>
        </w:tc>
        <w:tc>
          <w:tcPr>
            <w:tcW w:w="992" w:type="dxa"/>
            <w:tcBorders>
              <w:top w:val="single" w:sz="4" w:space="0" w:color="auto"/>
              <w:left w:val="nil"/>
              <w:bottom w:val="single" w:sz="4" w:space="0" w:color="auto"/>
              <w:right w:val="nil"/>
            </w:tcBorders>
            <w:shd w:val="clear" w:color="000000" w:fill="FFFFFF"/>
            <w:vAlign w:val="center"/>
            <w:hideMark/>
          </w:tcPr>
          <w:p w14:paraId="2E2A82A2" w14:textId="77777777" w:rsidR="00384FA7" w:rsidRPr="007D7A9B" w:rsidRDefault="00384FA7" w:rsidP="00384FA7">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Total land area of flow (km²)</w:t>
            </w:r>
          </w:p>
        </w:tc>
        <w:tc>
          <w:tcPr>
            <w:tcW w:w="992" w:type="dxa"/>
            <w:tcBorders>
              <w:top w:val="single" w:sz="4" w:space="0" w:color="auto"/>
              <w:left w:val="nil"/>
              <w:bottom w:val="single" w:sz="4" w:space="0" w:color="auto"/>
              <w:right w:val="nil"/>
            </w:tcBorders>
            <w:shd w:val="clear" w:color="000000" w:fill="FFFFFF"/>
            <w:vAlign w:val="center"/>
            <w:hideMark/>
          </w:tcPr>
          <w:p w14:paraId="2FE25839" w14:textId="77777777" w:rsidR="00384FA7" w:rsidRPr="007D7A9B" w:rsidRDefault="00384FA7" w:rsidP="00384FA7">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Share of global land area (km²)</w:t>
            </w:r>
          </w:p>
        </w:tc>
        <w:tc>
          <w:tcPr>
            <w:tcW w:w="1134" w:type="dxa"/>
            <w:tcBorders>
              <w:top w:val="single" w:sz="4" w:space="0" w:color="auto"/>
              <w:left w:val="nil"/>
              <w:bottom w:val="single" w:sz="4" w:space="0" w:color="auto"/>
              <w:right w:val="nil"/>
            </w:tcBorders>
            <w:shd w:val="clear" w:color="000000" w:fill="FFFFFF"/>
            <w:vAlign w:val="center"/>
            <w:hideMark/>
          </w:tcPr>
          <w:p w14:paraId="195F453F" w14:textId="77777777" w:rsidR="00384FA7" w:rsidRPr="007D7A9B" w:rsidRDefault="00384FA7" w:rsidP="00384FA7">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Aggregation error (km²)</w:t>
            </w:r>
          </w:p>
        </w:tc>
        <w:tc>
          <w:tcPr>
            <w:tcW w:w="709" w:type="dxa"/>
            <w:tcBorders>
              <w:top w:val="single" w:sz="4" w:space="0" w:color="auto"/>
              <w:left w:val="nil"/>
              <w:bottom w:val="single" w:sz="4" w:space="0" w:color="auto"/>
              <w:right w:val="nil"/>
            </w:tcBorders>
            <w:shd w:val="clear" w:color="000000" w:fill="FFFFFF"/>
            <w:vAlign w:val="center"/>
            <w:hideMark/>
          </w:tcPr>
          <w:p w14:paraId="76F040C0" w14:textId="77777777" w:rsidR="00384FA7" w:rsidRPr="007D7A9B" w:rsidRDefault="00384FA7" w:rsidP="00384FA7">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error score (ε)</w:t>
            </w:r>
          </w:p>
        </w:tc>
        <w:tc>
          <w:tcPr>
            <w:tcW w:w="1134" w:type="dxa"/>
            <w:tcBorders>
              <w:top w:val="single" w:sz="4" w:space="0" w:color="auto"/>
              <w:left w:val="nil"/>
              <w:bottom w:val="single" w:sz="4" w:space="0" w:color="auto"/>
              <w:right w:val="nil"/>
            </w:tcBorders>
            <w:shd w:val="clear" w:color="000000" w:fill="FFFFFF"/>
            <w:vAlign w:val="center"/>
            <w:hideMark/>
          </w:tcPr>
          <w:p w14:paraId="79F0EECC" w14:textId="77777777" w:rsidR="00384FA7" w:rsidRPr="007D7A9B" w:rsidRDefault="00384FA7" w:rsidP="00384FA7">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Share of total aggregation error</w:t>
            </w:r>
          </w:p>
        </w:tc>
        <w:tc>
          <w:tcPr>
            <w:tcW w:w="1757" w:type="dxa"/>
            <w:tcBorders>
              <w:top w:val="single" w:sz="4" w:space="0" w:color="auto"/>
              <w:left w:val="nil"/>
              <w:bottom w:val="single" w:sz="4" w:space="0" w:color="auto"/>
              <w:right w:val="nil"/>
            </w:tcBorders>
            <w:shd w:val="clear" w:color="000000" w:fill="FFFFFF"/>
            <w:vAlign w:val="center"/>
            <w:hideMark/>
          </w:tcPr>
          <w:p w14:paraId="2B05FB6D" w14:textId="77777777" w:rsidR="00384FA7" w:rsidRPr="007D7A9B" w:rsidRDefault="00384FA7" w:rsidP="00384FA7">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Difference between databases (100% is equal to no difference)</w:t>
            </w:r>
          </w:p>
        </w:tc>
      </w:tr>
      <w:tr w:rsidR="00635221" w:rsidRPr="007D7A9B" w14:paraId="21103489" w14:textId="77777777" w:rsidTr="00643BED">
        <w:trPr>
          <w:trHeight w:val="300"/>
        </w:trPr>
        <w:tc>
          <w:tcPr>
            <w:tcW w:w="840" w:type="dxa"/>
            <w:tcBorders>
              <w:top w:val="nil"/>
              <w:left w:val="nil"/>
              <w:bottom w:val="nil"/>
              <w:right w:val="nil"/>
            </w:tcBorders>
            <w:shd w:val="clear" w:color="000000" w:fill="FFFFFF"/>
            <w:noWrap/>
            <w:vAlign w:val="center"/>
            <w:hideMark/>
          </w:tcPr>
          <w:p w14:paraId="3E17DE5D"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WF</w:t>
            </w:r>
          </w:p>
        </w:tc>
        <w:tc>
          <w:tcPr>
            <w:tcW w:w="2421" w:type="dxa"/>
            <w:tcBorders>
              <w:top w:val="nil"/>
              <w:left w:val="nil"/>
              <w:bottom w:val="nil"/>
              <w:right w:val="nil"/>
            </w:tcBorders>
            <w:shd w:val="clear" w:color="000000" w:fill="FFFFFF"/>
            <w:vAlign w:val="center"/>
            <w:hideMark/>
          </w:tcPr>
          <w:p w14:paraId="34BA6C2E"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992" w:type="dxa"/>
            <w:tcBorders>
              <w:top w:val="nil"/>
              <w:left w:val="nil"/>
              <w:bottom w:val="nil"/>
              <w:right w:val="nil"/>
            </w:tcBorders>
            <w:shd w:val="clear" w:color="000000" w:fill="FFFFFF"/>
            <w:noWrap/>
            <w:vAlign w:val="center"/>
            <w:hideMark/>
          </w:tcPr>
          <w:p w14:paraId="6ED4E4BE" w14:textId="5D5597EC"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24 800 000</w:t>
            </w:r>
          </w:p>
        </w:tc>
        <w:tc>
          <w:tcPr>
            <w:tcW w:w="992" w:type="dxa"/>
            <w:tcBorders>
              <w:top w:val="nil"/>
              <w:left w:val="nil"/>
              <w:bottom w:val="nil"/>
              <w:right w:val="nil"/>
            </w:tcBorders>
            <w:shd w:val="clear" w:color="000000" w:fill="FFFFFF"/>
            <w:noWrap/>
            <w:vAlign w:val="center"/>
            <w:hideMark/>
          </w:tcPr>
          <w:p w14:paraId="78584A86"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7.1 %</w:t>
            </w:r>
          </w:p>
        </w:tc>
        <w:tc>
          <w:tcPr>
            <w:tcW w:w="1134" w:type="dxa"/>
            <w:tcBorders>
              <w:top w:val="nil"/>
              <w:left w:val="nil"/>
              <w:bottom w:val="nil"/>
              <w:right w:val="nil"/>
            </w:tcBorders>
            <w:shd w:val="clear" w:color="000000" w:fill="FFFFFF"/>
            <w:noWrap/>
            <w:vAlign w:val="center"/>
            <w:hideMark/>
          </w:tcPr>
          <w:p w14:paraId="6E300078" w14:textId="37B21738"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16 300 000</w:t>
            </w:r>
          </w:p>
        </w:tc>
        <w:tc>
          <w:tcPr>
            <w:tcW w:w="709" w:type="dxa"/>
            <w:tcBorders>
              <w:top w:val="nil"/>
              <w:left w:val="nil"/>
              <w:bottom w:val="nil"/>
              <w:right w:val="nil"/>
            </w:tcBorders>
            <w:shd w:val="clear" w:color="000000" w:fill="FFFFFF"/>
            <w:noWrap/>
            <w:vAlign w:val="center"/>
            <w:hideMark/>
          </w:tcPr>
          <w:p w14:paraId="428EFD4B" w14:textId="46319B0E"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0.66</w:t>
            </w:r>
          </w:p>
        </w:tc>
        <w:tc>
          <w:tcPr>
            <w:tcW w:w="1134" w:type="dxa"/>
            <w:tcBorders>
              <w:top w:val="nil"/>
              <w:left w:val="nil"/>
              <w:bottom w:val="nil"/>
              <w:right w:val="nil"/>
            </w:tcBorders>
            <w:shd w:val="clear" w:color="000000" w:fill="FFFFFF"/>
            <w:noWrap/>
            <w:vAlign w:val="center"/>
            <w:hideMark/>
          </w:tcPr>
          <w:p w14:paraId="02981046" w14:textId="78164E83"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18.2 %</w:t>
            </w:r>
          </w:p>
        </w:tc>
        <w:tc>
          <w:tcPr>
            <w:tcW w:w="1757" w:type="dxa"/>
            <w:tcBorders>
              <w:top w:val="nil"/>
              <w:left w:val="nil"/>
              <w:bottom w:val="nil"/>
              <w:right w:val="nil"/>
            </w:tcBorders>
            <w:shd w:val="clear" w:color="000000" w:fill="FFFFFF"/>
            <w:noWrap/>
            <w:vAlign w:val="center"/>
            <w:hideMark/>
          </w:tcPr>
          <w:p w14:paraId="1EB501BB"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165 %</w:t>
            </w:r>
          </w:p>
        </w:tc>
      </w:tr>
      <w:tr w:rsidR="00635221" w:rsidRPr="007D7A9B" w14:paraId="0D1948FF" w14:textId="77777777" w:rsidTr="00643BED">
        <w:trPr>
          <w:trHeight w:val="300"/>
        </w:trPr>
        <w:tc>
          <w:tcPr>
            <w:tcW w:w="840" w:type="dxa"/>
            <w:tcBorders>
              <w:top w:val="nil"/>
              <w:left w:val="nil"/>
              <w:bottom w:val="nil"/>
              <w:right w:val="nil"/>
            </w:tcBorders>
            <w:shd w:val="clear" w:color="000000" w:fill="FFFFFF"/>
            <w:noWrap/>
            <w:vAlign w:val="center"/>
            <w:hideMark/>
          </w:tcPr>
          <w:p w14:paraId="05BC2ED6"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2421" w:type="dxa"/>
            <w:tcBorders>
              <w:top w:val="nil"/>
              <w:left w:val="nil"/>
              <w:bottom w:val="nil"/>
              <w:right w:val="nil"/>
            </w:tcBorders>
            <w:shd w:val="clear" w:color="000000" w:fill="FFFFFF"/>
            <w:vAlign w:val="center"/>
            <w:hideMark/>
          </w:tcPr>
          <w:p w14:paraId="1F5D6AA9"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Hotel and restaurant services (55)</w:t>
            </w:r>
          </w:p>
        </w:tc>
        <w:tc>
          <w:tcPr>
            <w:tcW w:w="992" w:type="dxa"/>
            <w:tcBorders>
              <w:top w:val="nil"/>
              <w:left w:val="nil"/>
              <w:bottom w:val="nil"/>
              <w:right w:val="nil"/>
            </w:tcBorders>
            <w:shd w:val="clear" w:color="000000" w:fill="FFFFFF"/>
            <w:noWrap/>
            <w:vAlign w:val="center"/>
            <w:hideMark/>
          </w:tcPr>
          <w:p w14:paraId="5DD1A198" w14:textId="3D02C6BD"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2 310 000</w:t>
            </w:r>
          </w:p>
        </w:tc>
        <w:tc>
          <w:tcPr>
            <w:tcW w:w="992" w:type="dxa"/>
            <w:tcBorders>
              <w:top w:val="nil"/>
              <w:left w:val="nil"/>
              <w:bottom w:val="nil"/>
              <w:right w:val="nil"/>
            </w:tcBorders>
            <w:shd w:val="clear" w:color="000000" w:fill="FFFFFF"/>
            <w:noWrap/>
            <w:vAlign w:val="center"/>
            <w:hideMark/>
          </w:tcPr>
          <w:p w14:paraId="4E313A01"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0.7 %</w:t>
            </w:r>
          </w:p>
        </w:tc>
        <w:tc>
          <w:tcPr>
            <w:tcW w:w="1134" w:type="dxa"/>
            <w:tcBorders>
              <w:top w:val="nil"/>
              <w:left w:val="nil"/>
              <w:bottom w:val="nil"/>
              <w:right w:val="nil"/>
            </w:tcBorders>
            <w:shd w:val="clear" w:color="000000" w:fill="FFFFFF"/>
            <w:noWrap/>
            <w:vAlign w:val="center"/>
            <w:hideMark/>
          </w:tcPr>
          <w:p w14:paraId="518B26E2" w14:textId="2E8F0F09"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4 320 000</w:t>
            </w:r>
          </w:p>
        </w:tc>
        <w:tc>
          <w:tcPr>
            <w:tcW w:w="709" w:type="dxa"/>
            <w:tcBorders>
              <w:top w:val="nil"/>
              <w:left w:val="nil"/>
              <w:bottom w:val="nil"/>
              <w:right w:val="nil"/>
            </w:tcBorders>
            <w:shd w:val="clear" w:color="000000" w:fill="FFFFFF"/>
            <w:noWrap/>
            <w:vAlign w:val="center"/>
            <w:hideMark/>
          </w:tcPr>
          <w:p w14:paraId="625F82DE" w14:textId="4140A5F5"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1.87</w:t>
            </w:r>
          </w:p>
        </w:tc>
        <w:tc>
          <w:tcPr>
            <w:tcW w:w="1134" w:type="dxa"/>
            <w:tcBorders>
              <w:top w:val="nil"/>
              <w:left w:val="nil"/>
              <w:bottom w:val="nil"/>
              <w:right w:val="nil"/>
            </w:tcBorders>
            <w:shd w:val="clear" w:color="000000" w:fill="FFFFFF"/>
            <w:noWrap/>
            <w:vAlign w:val="center"/>
            <w:hideMark/>
          </w:tcPr>
          <w:p w14:paraId="052C6587" w14:textId="682B921A"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4.8 %</w:t>
            </w:r>
          </w:p>
        </w:tc>
        <w:tc>
          <w:tcPr>
            <w:tcW w:w="1757" w:type="dxa"/>
            <w:tcBorders>
              <w:top w:val="nil"/>
              <w:left w:val="nil"/>
              <w:bottom w:val="nil"/>
              <w:right w:val="nil"/>
            </w:tcBorders>
            <w:shd w:val="clear" w:color="000000" w:fill="FFFFFF"/>
            <w:noWrap/>
            <w:vAlign w:val="center"/>
            <w:hideMark/>
          </w:tcPr>
          <w:p w14:paraId="133FAE95"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57 %</w:t>
            </w:r>
          </w:p>
        </w:tc>
      </w:tr>
      <w:tr w:rsidR="00635221" w:rsidRPr="007D7A9B" w14:paraId="3E087A07" w14:textId="77777777" w:rsidTr="00643BED">
        <w:trPr>
          <w:trHeight w:val="300"/>
        </w:trPr>
        <w:tc>
          <w:tcPr>
            <w:tcW w:w="840" w:type="dxa"/>
            <w:tcBorders>
              <w:top w:val="nil"/>
              <w:left w:val="nil"/>
              <w:bottom w:val="nil"/>
              <w:right w:val="nil"/>
            </w:tcBorders>
            <w:shd w:val="clear" w:color="000000" w:fill="FFFFFF"/>
            <w:noWrap/>
            <w:vAlign w:val="center"/>
            <w:hideMark/>
          </w:tcPr>
          <w:p w14:paraId="1E122153"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2421" w:type="dxa"/>
            <w:tcBorders>
              <w:top w:val="nil"/>
              <w:left w:val="nil"/>
              <w:bottom w:val="nil"/>
              <w:right w:val="nil"/>
            </w:tcBorders>
            <w:shd w:val="clear" w:color="000000" w:fill="FFFFFF"/>
            <w:vAlign w:val="center"/>
            <w:hideMark/>
          </w:tcPr>
          <w:p w14:paraId="389539F4"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 xml:space="preserve">Meat animals </w:t>
            </w:r>
            <w:proofErr w:type="spellStart"/>
            <w:r w:rsidRPr="007D7A9B">
              <w:rPr>
                <w:rFonts w:ascii="Calibri" w:eastAsia="Times New Roman" w:hAnsi="Calibri" w:cs="Times New Roman"/>
                <w:color w:val="000000"/>
                <w:sz w:val="16"/>
              </w:rPr>
              <w:t>nec</w:t>
            </w:r>
            <w:proofErr w:type="spellEnd"/>
          </w:p>
        </w:tc>
        <w:tc>
          <w:tcPr>
            <w:tcW w:w="992" w:type="dxa"/>
            <w:tcBorders>
              <w:top w:val="nil"/>
              <w:left w:val="nil"/>
              <w:bottom w:val="nil"/>
              <w:right w:val="nil"/>
            </w:tcBorders>
            <w:shd w:val="clear" w:color="000000" w:fill="FFFFFF"/>
            <w:noWrap/>
            <w:vAlign w:val="center"/>
            <w:hideMark/>
          </w:tcPr>
          <w:p w14:paraId="4FDD2673" w14:textId="6A90D113"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2 270 000</w:t>
            </w:r>
          </w:p>
        </w:tc>
        <w:tc>
          <w:tcPr>
            <w:tcW w:w="992" w:type="dxa"/>
            <w:tcBorders>
              <w:top w:val="nil"/>
              <w:left w:val="nil"/>
              <w:bottom w:val="nil"/>
              <w:right w:val="nil"/>
            </w:tcBorders>
            <w:shd w:val="clear" w:color="000000" w:fill="FFFFFF"/>
            <w:noWrap/>
            <w:vAlign w:val="center"/>
            <w:hideMark/>
          </w:tcPr>
          <w:p w14:paraId="7218D753"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0.6 %</w:t>
            </w:r>
          </w:p>
        </w:tc>
        <w:tc>
          <w:tcPr>
            <w:tcW w:w="1134" w:type="dxa"/>
            <w:tcBorders>
              <w:top w:val="nil"/>
              <w:left w:val="nil"/>
              <w:bottom w:val="nil"/>
              <w:right w:val="nil"/>
            </w:tcBorders>
            <w:shd w:val="clear" w:color="000000" w:fill="FFFFFF"/>
            <w:noWrap/>
            <w:vAlign w:val="center"/>
            <w:hideMark/>
          </w:tcPr>
          <w:p w14:paraId="3E098B48" w14:textId="50B1B9BE"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3 960 000</w:t>
            </w:r>
          </w:p>
        </w:tc>
        <w:tc>
          <w:tcPr>
            <w:tcW w:w="709" w:type="dxa"/>
            <w:tcBorders>
              <w:top w:val="nil"/>
              <w:left w:val="nil"/>
              <w:bottom w:val="nil"/>
              <w:right w:val="nil"/>
            </w:tcBorders>
            <w:shd w:val="clear" w:color="000000" w:fill="FFFFFF"/>
            <w:noWrap/>
            <w:vAlign w:val="center"/>
            <w:hideMark/>
          </w:tcPr>
          <w:p w14:paraId="0F311403" w14:textId="4D2F80D2"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1.74</w:t>
            </w:r>
          </w:p>
        </w:tc>
        <w:tc>
          <w:tcPr>
            <w:tcW w:w="1134" w:type="dxa"/>
            <w:tcBorders>
              <w:top w:val="nil"/>
              <w:left w:val="nil"/>
              <w:bottom w:val="nil"/>
              <w:right w:val="nil"/>
            </w:tcBorders>
            <w:shd w:val="clear" w:color="000000" w:fill="FFFFFF"/>
            <w:noWrap/>
            <w:vAlign w:val="center"/>
            <w:hideMark/>
          </w:tcPr>
          <w:p w14:paraId="68D97C2C" w14:textId="326DC71D"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4.4 %</w:t>
            </w:r>
          </w:p>
        </w:tc>
        <w:tc>
          <w:tcPr>
            <w:tcW w:w="1757" w:type="dxa"/>
            <w:tcBorders>
              <w:top w:val="nil"/>
              <w:left w:val="nil"/>
              <w:bottom w:val="nil"/>
              <w:right w:val="nil"/>
            </w:tcBorders>
            <w:shd w:val="clear" w:color="000000" w:fill="FFFFFF"/>
            <w:noWrap/>
            <w:vAlign w:val="center"/>
            <w:hideMark/>
          </w:tcPr>
          <w:p w14:paraId="7A7D8FF4"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63 %</w:t>
            </w:r>
          </w:p>
        </w:tc>
      </w:tr>
      <w:tr w:rsidR="00635221" w:rsidRPr="007D7A9B" w14:paraId="0809FFAB" w14:textId="77777777" w:rsidTr="00643BED">
        <w:trPr>
          <w:trHeight w:val="300"/>
        </w:trPr>
        <w:tc>
          <w:tcPr>
            <w:tcW w:w="840" w:type="dxa"/>
            <w:tcBorders>
              <w:top w:val="nil"/>
              <w:left w:val="nil"/>
              <w:bottom w:val="nil"/>
              <w:right w:val="nil"/>
            </w:tcBorders>
            <w:shd w:val="clear" w:color="000000" w:fill="FFFFFF"/>
            <w:noWrap/>
            <w:vAlign w:val="center"/>
            <w:hideMark/>
          </w:tcPr>
          <w:p w14:paraId="663E3815"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2421" w:type="dxa"/>
            <w:tcBorders>
              <w:top w:val="nil"/>
              <w:left w:val="nil"/>
              <w:bottom w:val="nil"/>
              <w:right w:val="nil"/>
            </w:tcBorders>
            <w:shd w:val="clear" w:color="000000" w:fill="FFFFFF"/>
            <w:vAlign w:val="center"/>
            <w:hideMark/>
          </w:tcPr>
          <w:p w14:paraId="7BFA59CA"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992" w:type="dxa"/>
            <w:tcBorders>
              <w:top w:val="nil"/>
              <w:left w:val="nil"/>
              <w:bottom w:val="nil"/>
              <w:right w:val="nil"/>
            </w:tcBorders>
            <w:shd w:val="clear" w:color="000000" w:fill="FFFFFF"/>
            <w:noWrap/>
            <w:vAlign w:val="center"/>
            <w:hideMark/>
          </w:tcPr>
          <w:p w14:paraId="4E538442" w14:textId="1B6117DC"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8 530 000</w:t>
            </w:r>
          </w:p>
        </w:tc>
        <w:tc>
          <w:tcPr>
            <w:tcW w:w="992" w:type="dxa"/>
            <w:tcBorders>
              <w:top w:val="nil"/>
              <w:left w:val="nil"/>
              <w:bottom w:val="nil"/>
              <w:right w:val="nil"/>
            </w:tcBorders>
            <w:shd w:val="clear" w:color="000000" w:fill="FFFFFF"/>
            <w:noWrap/>
            <w:vAlign w:val="center"/>
            <w:hideMark/>
          </w:tcPr>
          <w:p w14:paraId="7505A4C6"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2.4 %</w:t>
            </w:r>
          </w:p>
        </w:tc>
        <w:tc>
          <w:tcPr>
            <w:tcW w:w="1134" w:type="dxa"/>
            <w:tcBorders>
              <w:top w:val="nil"/>
              <w:left w:val="nil"/>
              <w:bottom w:val="nil"/>
              <w:right w:val="nil"/>
            </w:tcBorders>
            <w:shd w:val="clear" w:color="000000" w:fill="FFFFFF"/>
            <w:noWrap/>
            <w:vAlign w:val="center"/>
            <w:hideMark/>
          </w:tcPr>
          <w:p w14:paraId="748F4719" w14:textId="76DD106F"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3 510 000</w:t>
            </w:r>
          </w:p>
        </w:tc>
        <w:tc>
          <w:tcPr>
            <w:tcW w:w="709" w:type="dxa"/>
            <w:tcBorders>
              <w:top w:val="nil"/>
              <w:left w:val="nil"/>
              <w:bottom w:val="nil"/>
              <w:right w:val="nil"/>
            </w:tcBorders>
            <w:shd w:val="clear" w:color="000000" w:fill="FFFFFF"/>
            <w:noWrap/>
            <w:vAlign w:val="center"/>
            <w:hideMark/>
          </w:tcPr>
          <w:p w14:paraId="37A77DFF" w14:textId="19CC7766"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0.41</w:t>
            </w:r>
          </w:p>
        </w:tc>
        <w:tc>
          <w:tcPr>
            <w:tcW w:w="1134" w:type="dxa"/>
            <w:tcBorders>
              <w:top w:val="nil"/>
              <w:left w:val="nil"/>
              <w:bottom w:val="nil"/>
              <w:right w:val="nil"/>
            </w:tcBorders>
            <w:shd w:val="clear" w:color="000000" w:fill="FFFFFF"/>
            <w:noWrap/>
            <w:vAlign w:val="center"/>
            <w:hideMark/>
          </w:tcPr>
          <w:p w14:paraId="2F99797A" w14:textId="540D4E4F"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3.9 %</w:t>
            </w:r>
          </w:p>
        </w:tc>
        <w:tc>
          <w:tcPr>
            <w:tcW w:w="1757" w:type="dxa"/>
            <w:tcBorders>
              <w:top w:val="nil"/>
              <w:left w:val="nil"/>
              <w:bottom w:val="nil"/>
              <w:right w:val="nil"/>
            </w:tcBorders>
            <w:shd w:val="clear" w:color="000000" w:fill="FFFFFF"/>
            <w:noWrap/>
            <w:vAlign w:val="center"/>
            <w:hideMark/>
          </w:tcPr>
          <w:p w14:paraId="2DD60EFE"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106 %</w:t>
            </w:r>
          </w:p>
        </w:tc>
      </w:tr>
      <w:tr w:rsidR="00635221" w:rsidRPr="007D7A9B" w14:paraId="128C0C44" w14:textId="77777777" w:rsidTr="00643BED">
        <w:trPr>
          <w:trHeight w:val="300"/>
        </w:trPr>
        <w:tc>
          <w:tcPr>
            <w:tcW w:w="840" w:type="dxa"/>
            <w:tcBorders>
              <w:top w:val="nil"/>
              <w:left w:val="nil"/>
              <w:bottom w:val="nil"/>
              <w:right w:val="nil"/>
            </w:tcBorders>
            <w:shd w:val="clear" w:color="000000" w:fill="FFFFFF"/>
            <w:noWrap/>
            <w:vAlign w:val="center"/>
            <w:hideMark/>
          </w:tcPr>
          <w:p w14:paraId="02A1EAFD"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WL</w:t>
            </w:r>
          </w:p>
        </w:tc>
        <w:tc>
          <w:tcPr>
            <w:tcW w:w="2421" w:type="dxa"/>
            <w:tcBorders>
              <w:top w:val="nil"/>
              <w:left w:val="nil"/>
              <w:bottom w:val="nil"/>
              <w:right w:val="nil"/>
            </w:tcBorders>
            <w:shd w:val="clear" w:color="000000" w:fill="FFFFFF"/>
            <w:vAlign w:val="center"/>
            <w:hideMark/>
          </w:tcPr>
          <w:p w14:paraId="18C0914D"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992" w:type="dxa"/>
            <w:tcBorders>
              <w:top w:val="nil"/>
              <w:left w:val="nil"/>
              <w:bottom w:val="nil"/>
              <w:right w:val="nil"/>
            </w:tcBorders>
            <w:shd w:val="clear" w:color="000000" w:fill="FFFFFF"/>
            <w:noWrap/>
            <w:vAlign w:val="center"/>
            <w:hideMark/>
          </w:tcPr>
          <w:p w14:paraId="2E9302F4" w14:textId="1D8206C4"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6 870 000</w:t>
            </w:r>
          </w:p>
        </w:tc>
        <w:tc>
          <w:tcPr>
            <w:tcW w:w="992" w:type="dxa"/>
            <w:tcBorders>
              <w:top w:val="nil"/>
              <w:left w:val="nil"/>
              <w:bottom w:val="nil"/>
              <w:right w:val="nil"/>
            </w:tcBorders>
            <w:shd w:val="clear" w:color="000000" w:fill="FFFFFF"/>
            <w:noWrap/>
            <w:vAlign w:val="center"/>
            <w:hideMark/>
          </w:tcPr>
          <w:p w14:paraId="58E51C29"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2.0 %</w:t>
            </w:r>
          </w:p>
        </w:tc>
        <w:tc>
          <w:tcPr>
            <w:tcW w:w="1134" w:type="dxa"/>
            <w:tcBorders>
              <w:top w:val="nil"/>
              <w:left w:val="nil"/>
              <w:bottom w:val="nil"/>
              <w:right w:val="nil"/>
            </w:tcBorders>
            <w:shd w:val="clear" w:color="000000" w:fill="FFFFFF"/>
            <w:noWrap/>
            <w:vAlign w:val="center"/>
            <w:hideMark/>
          </w:tcPr>
          <w:p w14:paraId="687642B5" w14:textId="204A4D6B"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3 080 000</w:t>
            </w:r>
          </w:p>
        </w:tc>
        <w:tc>
          <w:tcPr>
            <w:tcW w:w="709" w:type="dxa"/>
            <w:tcBorders>
              <w:top w:val="nil"/>
              <w:left w:val="nil"/>
              <w:bottom w:val="nil"/>
              <w:right w:val="nil"/>
            </w:tcBorders>
            <w:shd w:val="clear" w:color="000000" w:fill="FFFFFF"/>
            <w:noWrap/>
            <w:vAlign w:val="center"/>
            <w:hideMark/>
          </w:tcPr>
          <w:p w14:paraId="1BEA1696" w14:textId="5D88CEE5"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0.45</w:t>
            </w:r>
          </w:p>
        </w:tc>
        <w:tc>
          <w:tcPr>
            <w:tcW w:w="1134" w:type="dxa"/>
            <w:tcBorders>
              <w:top w:val="nil"/>
              <w:left w:val="nil"/>
              <w:bottom w:val="nil"/>
              <w:right w:val="nil"/>
            </w:tcBorders>
            <w:shd w:val="clear" w:color="000000" w:fill="FFFFFF"/>
            <w:noWrap/>
            <w:vAlign w:val="center"/>
            <w:hideMark/>
          </w:tcPr>
          <w:p w14:paraId="7E71437E" w14:textId="64761CE7"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3.4 %</w:t>
            </w:r>
          </w:p>
        </w:tc>
        <w:tc>
          <w:tcPr>
            <w:tcW w:w="1757" w:type="dxa"/>
            <w:tcBorders>
              <w:top w:val="nil"/>
              <w:left w:val="nil"/>
              <w:bottom w:val="nil"/>
              <w:right w:val="nil"/>
            </w:tcBorders>
            <w:shd w:val="clear" w:color="000000" w:fill="FFFFFF"/>
            <w:noWrap/>
            <w:vAlign w:val="center"/>
            <w:hideMark/>
          </w:tcPr>
          <w:p w14:paraId="5A373228"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121 %</w:t>
            </w:r>
          </w:p>
        </w:tc>
      </w:tr>
      <w:tr w:rsidR="00635221" w:rsidRPr="007D7A9B" w14:paraId="51D4BDB5" w14:textId="77777777" w:rsidTr="00643BED">
        <w:trPr>
          <w:trHeight w:val="300"/>
        </w:trPr>
        <w:tc>
          <w:tcPr>
            <w:tcW w:w="840" w:type="dxa"/>
            <w:tcBorders>
              <w:top w:val="nil"/>
              <w:left w:val="nil"/>
              <w:bottom w:val="nil"/>
              <w:right w:val="nil"/>
            </w:tcBorders>
            <w:shd w:val="clear" w:color="000000" w:fill="FFFFFF"/>
            <w:noWrap/>
            <w:vAlign w:val="center"/>
            <w:hideMark/>
          </w:tcPr>
          <w:p w14:paraId="21BF371D"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2421" w:type="dxa"/>
            <w:tcBorders>
              <w:top w:val="nil"/>
              <w:left w:val="nil"/>
              <w:bottom w:val="nil"/>
              <w:right w:val="nil"/>
            </w:tcBorders>
            <w:shd w:val="clear" w:color="000000" w:fill="FFFFFF"/>
            <w:vAlign w:val="center"/>
            <w:hideMark/>
          </w:tcPr>
          <w:p w14:paraId="3FB22608"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meat cattle</w:t>
            </w:r>
          </w:p>
        </w:tc>
        <w:tc>
          <w:tcPr>
            <w:tcW w:w="992" w:type="dxa"/>
            <w:tcBorders>
              <w:top w:val="nil"/>
              <w:left w:val="nil"/>
              <w:bottom w:val="nil"/>
              <w:right w:val="nil"/>
            </w:tcBorders>
            <w:shd w:val="clear" w:color="000000" w:fill="FFFFFF"/>
            <w:noWrap/>
            <w:vAlign w:val="center"/>
            <w:hideMark/>
          </w:tcPr>
          <w:p w14:paraId="3069DA39" w14:textId="223FB179"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1 440 000</w:t>
            </w:r>
          </w:p>
        </w:tc>
        <w:tc>
          <w:tcPr>
            <w:tcW w:w="992" w:type="dxa"/>
            <w:tcBorders>
              <w:top w:val="nil"/>
              <w:left w:val="nil"/>
              <w:bottom w:val="nil"/>
              <w:right w:val="nil"/>
            </w:tcBorders>
            <w:shd w:val="clear" w:color="000000" w:fill="FFFFFF"/>
            <w:noWrap/>
            <w:vAlign w:val="center"/>
            <w:hideMark/>
          </w:tcPr>
          <w:p w14:paraId="67E583F6"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0.4 %</w:t>
            </w:r>
          </w:p>
        </w:tc>
        <w:tc>
          <w:tcPr>
            <w:tcW w:w="1134" w:type="dxa"/>
            <w:tcBorders>
              <w:top w:val="nil"/>
              <w:left w:val="nil"/>
              <w:bottom w:val="nil"/>
              <w:right w:val="nil"/>
            </w:tcBorders>
            <w:shd w:val="clear" w:color="000000" w:fill="FFFFFF"/>
            <w:noWrap/>
            <w:vAlign w:val="center"/>
            <w:hideMark/>
          </w:tcPr>
          <w:p w14:paraId="6B046A9A" w14:textId="0088237C"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2 890 000</w:t>
            </w:r>
          </w:p>
        </w:tc>
        <w:tc>
          <w:tcPr>
            <w:tcW w:w="709" w:type="dxa"/>
            <w:tcBorders>
              <w:top w:val="nil"/>
              <w:left w:val="nil"/>
              <w:bottom w:val="nil"/>
              <w:right w:val="nil"/>
            </w:tcBorders>
            <w:shd w:val="clear" w:color="000000" w:fill="FFFFFF"/>
            <w:noWrap/>
            <w:vAlign w:val="center"/>
            <w:hideMark/>
          </w:tcPr>
          <w:p w14:paraId="237A87EA" w14:textId="25CE5380"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2.01</w:t>
            </w:r>
          </w:p>
        </w:tc>
        <w:tc>
          <w:tcPr>
            <w:tcW w:w="1134" w:type="dxa"/>
            <w:tcBorders>
              <w:top w:val="nil"/>
              <w:left w:val="nil"/>
              <w:bottom w:val="nil"/>
              <w:right w:val="nil"/>
            </w:tcBorders>
            <w:shd w:val="clear" w:color="000000" w:fill="FFFFFF"/>
            <w:noWrap/>
            <w:vAlign w:val="center"/>
            <w:hideMark/>
          </w:tcPr>
          <w:p w14:paraId="2EBCDA20" w14:textId="77660E1A"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3.2 %</w:t>
            </w:r>
          </w:p>
        </w:tc>
        <w:tc>
          <w:tcPr>
            <w:tcW w:w="1757" w:type="dxa"/>
            <w:tcBorders>
              <w:top w:val="nil"/>
              <w:left w:val="nil"/>
              <w:bottom w:val="nil"/>
              <w:right w:val="nil"/>
            </w:tcBorders>
            <w:shd w:val="clear" w:color="000000" w:fill="FFFFFF"/>
            <w:noWrap/>
            <w:vAlign w:val="center"/>
            <w:hideMark/>
          </w:tcPr>
          <w:p w14:paraId="1E08C75B"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53 %</w:t>
            </w:r>
          </w:p>
        </w:tc>
      </w:tr>
      <w:tr w:rsidR="00635221" w:rsidRPr="007D7A9B" w14:paraId="2CF2B6B2" w14:textId="77777777" w:rsidTr="00643BED">
        <w:trPr>
          <w:trHeight w:val="300"/>
        </w:trPr>
        <w:tc>
          <w:tcPr>
            <w:tcW w:w="840" w:type="dxa"/>
            <w:tcBorders>
              <w:top w:val="nil"/>
              <w:left w:val="nil"/>
              <w:bottom w:val="nil"/>
              <w:right w:val="nil"/>
            </w:tcBorders>
            <w:shd w:val="clear" w:color="000000" w:fill="FFFFFF"/>
            <w:noWrap/>
            <w:vAlign w:val="center"/>
            <w:hideMark/>
          </w:tcPr>
          <w:p w14:paraId="697EA5D0"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2421" w:type="dxa"/>
            <w:tcBorders>
              <w:top w:val="nil"/>
              <w:left w:val="nil"/>
              <w:bottom w:val="nil"/>
              <w:right w:val="nil"/>
            </w:tcBorders>
            <w:shd w:val="clear" w:color="000000" w:fill="FFFFFF"/>
            <w:vAlign w:val="center"/>
            <w:hideMark/>
          </w:tcPr>
          <w:p w14:paraId="3AAC0D55"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Copper ores and concentrates</w:t>
            </w:r>
          </w:p>
        </w:tc>
        <w:tc>
          <w:tcPr>
            <w:tcW w:w="992" w:type="dxa"/>
            <w:tcBorders>
              <w:top w:val="nil"/>
              <w:left w:val="nil"/>
              <w:bottom w:val="nil"/>
              <w:right w:val="nil"/>
            </w:tcBorders>
            <w:shd w:val="clear" w:color="000000" w:fill="FFFFFF"/>
            <w:noWrap/>
            <w:vAlign w:val="center"/>
            <w:hideMark/>
          </w:tcPr>
          <w:p w14:paraId="75883783" w14:textId="213800A2"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1 690 000</w:t>
            </w:r>
          </w:p>
        </w:tc>
        <w:tc>
          <w:tcPr>
            <w:tcW w:w="992" w:type="dxa"/>
            <w:tcBorders>
              <w:top w:val="nil"/>
              <w:left w:val="nil"/>
              <w:bottom w:val="nil"/>
              <w:right w:val="nil"/>
            </w:tcBorders>
            <w:shd w:val="clear" w:color="000000" w:fill="FFFFFF"/>
            <w:noWrap/>
            <w:vAlign w:val="center"/>
            <w:hideMark/>
          </w:tcPr>
          <w:p w14:paraId="05C6A14B"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0.5 %</w:t>
            </w:r>
          </w:p>
        </w:tc>
        <w:tc>
          <w:tcPr>
            <w:tcW w:w="1134" w:type="dxa"/>
            <w:tcBorders>
              <w:top w:val="nil"/>
              <w:left w:val="nil"/>
              <w:bottom w:val="nil"/>
              <w:right w:val="nil"/>
            </w:tcBorders>
            <w:shd w:val="clear" w:color="000000" w:fill="FFFFFF"/>
            <w:noWrap/>
            <w:vAlign w:val="center"/>
            <w:hideMark/>
          </w:tcPr>
          <w:p w14:paraId="302661BC" w14:textId="7C7D0869"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1 610 000</w:t>
            </w:r>
          </w:p>
        </w:tc>
        <w:tc>
          <w:tcPr>
            <w:tcW w:w="709" w:type="dxa"/>
            <w:tcBorders>
              <w:top w:val="nil"/>
              <w:left w:val="nil"/>
              <w:bottom w:val="nil"/>
              <w:right w:val="nil"/>
            </w:tcBorders>
            <w:shd w:val="clear" w:color="000000" w:fill="FFFFFF"/>
            <w:noWrap/>
            <w:vAlign w:val="center"/>
            <w:hideMark/>
          </w:tcPr>
          <w:p w14:paraId="4B803892" w14:textId="63B8A1DF"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0.95</w:t>
            </w:r>
          </w:p>
        </w:tc>
        <w:tc>
          <w:tcPr>
            <w:tcW w:w="1134" w:type="dxa"/>
            <w:tcBorders>
              <w:top w:val="nil"/>
              <w:left w:val="nil"/>
              <w:bottom w:val="nil"/>
              <w:right w:val="nil"/>
            </w:tcBorders>
            <w:shd w:val="clear" w:color="000000" w:fill="FFFFFF"/>
            <w:noWrap/>
            <w:vAlign w:val="center"/>
            <w:hideMark/>
          </w:tcPr>
          <w:p w14:paraId="110719A0" w14:textId="3D26E06C"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1.8 %</w:t>
            </w:r>
          </w:p>
        </w:tc>
        <w:tc>
          <w:tcPr>
            <w:tcW w:w="1757" w:type="dxa"/>
            <w:tcBorders>
              <w:top w:val="nil"/>
              <w:left w:val="nil"/>
              <w:bottom w:val="nil"/>
              <w:right w:val="nil"/>
            </w:tcBorders>
            <w:shd w:val="clear" w:color="000000" w:fill="FFFFFF"/>
            <w:noWrap/>
            <w:vAlign w:val="center"/>
            <w:hideMark/>
          </w:tcPr>
          <w:p w14:paraId="586EC7C5"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900 %</w:t>
            </w:r>
          </w:p>
        </w:tc>
      </w:tr>
      <w:tr w:rsidR="00635221" w:rsidRPr="007D7A9B" w14:paraId="75771785" w14:textId="77777777" w:rsidTr="00643BED">
        <w:trPr>
          <w:trHeight w:val="600"/>
        </w:trPr>
        <w:tc>
          <w:tcPr>
            <w:tcW w:w="840" w:type="dxa"/>
            <w:tcBorders>
              <w:top w:val="nil"/>
              <w:left w:val="nil"/>
              <w:bottom w:val="nil"/>
              <w:right w:val="nil"/>
            </w:tcBorders>
            <w:shd w:val="clear" w:color="000000" w:fill="FFFFFF"/>
            <w:noWrap/>
            <w:vAlign w:val="center"/>
            <w:hideMark/>
          </w:tcPr>
          <w:p w14:paraId="7657943E"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WF</w:t>
            </w:r>
          </w:p>
        </w:tc>
        <w:tc>
          <w:tcPr>
            <w:tcW w:w="2421" w:type="dxa"/>
            <w:tcBorders>
              <w:top w:val="nil"/>
              <w:left w:val="nil"/>
              <w:bottom w:val="nil"/>
              <w:right w:val="nil"/>
            </w:tcBorders>
            <w:shd w:val="clear" w:color="000000" w:fill="FFFFFF"/>
            <w:vAlign w:val="center"/>
            <w:hideMark/>
          </w:tcPr>
          <w:p w14:paraId="18DEF69A"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Crude petroleum and services related to crude oil extraction, excluding surveying</w:t>
            </w:r>
          </w:p>
        </w:tc>
        <w:tc>
          <w:tcPr>
            <w:tcW w:w="992" w:type="dxa"/>
            <w:tcBorders>
              <w:top w:val="nil"/>
              <w:left w:val="nil"/>
              <w:bottom w:val="nil"/>
              <w:right w:val="nil"/>
            </w:tcBorders>
            <w:shd w:val="clear" w:color="000000" w:fill="FFFFFF"/>
            <w:noWrap/>
            <w:vAlign w:val="center"/>
            <w:hideMark/>
          </w:tcPr>
          <w:p w14:paraId="3CA730F6" w14:textId="177C651B"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1 620 000</w:t>
            </w:r>
          </w:p>
        </w:tc>
        <w:tc>
          <w:tcPr>
            <w:tcW w:w="992" w:type="dxa"/>
            <w:tcBorders>
              <w:top w:val="nil"/>
              <w:left w:val="nil"/>
              <w:bottom w:val="nil"/>
              <w:right w:val="nil"/>
            </w:tcBorders>
            <w:shd w:val="clear" w:color="000000" w:fill="FFFFFF"/>
            <w:noWrap/>
            <w:vAlign w:val="center"/>
            <w:hideMark/>
          </w:tcPr>
          <w:p w14:paraId="750E1DFD"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0.5 %</w:t>
            </w:r>
          </w:p>
        </w:tc>
        <w:tc>
          <w:tcPr>
            <w:tcW w:w="1134" w:type="dxa"/>
            <w:tcBorders>
              <w:top w:val="nil"/>
              <w:left w:val="nil"/>
              <w:bottom w:val="nil"/>
              <w:right w:val="nil"/>
            </w:tcBorders>
            <w:shd w:val="clear" w:color="000000" w:fill="FFFFFF"/>
            <w:noWrap/>
            <w:vAlign w:val="center"/>
            <w:hideMark/>
          </w:tcPr>
          <w:p w14:paraId="39A15DD5" w14:textId="1A3F766E"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1 490 000</w:t>
            </w:r>
          </w:p>
        </w:tc>
        <w:tc>
          <w:tcPr>
            <w:tcW w:w="709" w:type="dxa"/>
            <w:tcBorders>
              <w:top w:val="nil"/>
              <w:left w:val="nil"/>
              <w:bottom w:val="nil"/>
              <w:right w:val="nil"/>
            </w:tcBorders>
            <w:shd w:val="clear" w:color="000000" w:fill="FFFFFF"/>
            <w:noWrap/>
            <w:vAlign w:val="center"/>
            <w:hideMark/>
          </w:tcPr>
          <w:p w14:paraId="7E999602" w14:textId="0FAF2797"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0.92</w:t>
            </w:r>
          </w:p>
        </w:tc>
        <w:tc>
          <w:tcPr>
            <w:tcW w:w="1134" w:type="dxa"/>
            <w:tcBorders>
              <w:top w:val="nil"/>
              <w:left w:val="nil"/>
              <w:bottom w:val="nil"/>
              <w:right w:val="nil"/>
            </w:tcBorders>
            <w:shd w:val="clear" w:color="000000" w:fill="FFFFFF"/>
            <w:noWrap/>
            <w:vAlign w:val="center"/>
            <w:hideMark/>
          </w:tcPr>
          <w:p w14:paraId="651CBE90" w14:textId="4D8E8639"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1.7 %</w:t>
            </w:r>
          </w:p>
        </w:tc>
        <w:tc>
          <w:tcPr>
            <w:tcW w:w="1757" w:type="dxa"/>
            <w:tcBorders>
              <w:top w:val="nil"/>
              <w:left w:val="nil"/>
              <w:bottom w:val="nil"/>
              <w:right w:val="nil"/>
            </w:tcBorders>
            <w:shd w:val="clear" w:color="000000" w:fill="FFFFFF"/>
            <w:noWrap/>
            <w:vAlign w:val="center"/>
            <w:hideMark/>
          </w:tcPr>
          <w:p w14:paraId="1AC793A0"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60 %</w:t>
            </w:r>
          </w:p>
        </w:tc>
      </w:tr>
      <w:tr w:rsidR="00635221" w:rsidRPr="007D7A9B" w14:paraId="1A3D677E" w14:textId="77777777" w:rsidTr="00643BED">
        <w:trPr>
          <w:trHeight w:val="300"/>
        </w:trPr>
        <w:tc>
          <w:tcPr>
            <w:tcW w:w="840" w:type="dxa"/>
            <w:tcBorders>
              <w:top w:val="nil"/>
              <w:left w:val="nil"/>
              <w:bottom w:val="nil"/>
              <w:right w:val="nil"/>
            </w:tcBorders>
            <w:shd w:val="clear" w:color="000000" w:fill="FFFFFF"/>
            <w:noWrap/>
            <w:vAlign w:val="center"/>
            <w:hideMark/>
          </w:tcPr>
          <w:p w14:paraId="74CE4492"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2421" w:type="dxa"/>
            <w:tcBorders>
              <w:top w:val="nil"/>
              <w:left w:val="nil"/>
              <w:bottom w:val="nil"/>
              <w:right w:val="nil"/>
            </w:tcBorders>
            <w:shd w:val="clear" w:color="000000" w:fill="FFFFFF"/>
            <w:vAlign w:val="center"/>
            <w:hideMark/>
          </w:tcPr>
          <w:p w14:paraId="28298D9A"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Wheat</w:t>
            </w:r>
          </w:p>
        </w:tc>
        <w:tc>
          <w:tcPr>
            <w:tcW w:w="992" w:type="dxa"/>
            <w:tcBorders>
              <w:top w:val="nil"/>
              <w:left w:val="nil"/>
              <w:bottom w:val="nil"/>
              <w:right w:val="nil"/>
            </w:tcBorders>
            <w:shd w:val="clear" w:color="000000" w:fill="FFFFFF"/>
            <w:noWrap/>
            <w:vAlign w:val="center"/>
            <w:hideMark/>
          </w:tcPr>
          <w:p w14:paraId="5D2A0A76" w14:textId="3971558E"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2 760 000</w:t>
            </w:r>
          </w:p>
        </w:tc>
        <w:tc>
          <w:tcPr>
            <w:tcW w:w="992" w:type="dxa"/>
            <w:tcBorders>
              <w:top w:val="nil"/>
              <w:left w:val="nil"/>
              <w:bottom w:val="nil"/>
              <w:right w:val="nil"/>
            </w:tcBorders>
            <w:shd w:val="clear" w:color="000000" w:fill="FFFFFF"/>
            <w:noWrap/>
            <w:vAlign w:val="center"/>
            <w:hideMark/>
          </w:tcPr>
          <w:p w14:paraId="30E02F94"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0.8 %</w:t>
            </w:r>
          </w:p>
        </w:tc>
        <w:tc>
          <w:tcPr>
            <w:tcW w:w="1134" w:type="dxa"/>
            <w:tcBorders>
              <w:top w:val="nil"/>
              <w:left w:val="nil"/>
              <w:bottom w:val="nil"/>
              <w:right w:val="nil"/>
            </w:tcBorders>
            <w:shd w:val="clear" w:color="000000" w:fill="FFFFFF"/>
            <w:noWrap/>
            <w:vAlign w:val="center"/>
            <w:hideMark/>
          </w:tcPr>
          <w:p w14:paraId="238E0B06" w14:textId="4BEBF2FD"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1 400 000</w:t>
            </w:r>
          </w:p>
        </w:tc>
        <w:tc>
          <w:tcPr>
            <w:tcW w:w="709" w:type="dxa"/>
            <w:tcBorders>
              <w:top w:val="nil"/>
              <w:left w:val="nil"/>
              <w:bottom w:val="nil"/>
              <w:right w:val="nil"/>
            </w:tcBorders>
            <w:shd w:val="clear" w:color="000000" w:fill="FFFFFF"/>
            <w:noWrap/>
            <w:vAlign w:val="center"/>
            <w:hideMark/>
          </w:tcPr>
          <w:p w14:paraId="1B4998E2" w14:textId="35D5BBE9"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0.51</w:t>
            </w:r>
          </w:p>
        </w:tc>
        <w:tc>
          <w:tcPr>
            <w:tcW w:w="1134" w:type="dxa"/>
            <w:tcBorders>
              <w:top w:val="nil"/>
              <w:left w:val="nil"/>
              <w:bottom w:val="nil"/>
              <w:right w:val="nil"/>
            </w:tcBorders>
            <w:shd w:val="clear" w:color="000000" w:fill="FFFFFF"/>
            <w:noWrap/>
            <w:vAlign w:val="center"/>
            <w:hideMark/>
          </w:tcPr>
          <w:p w14:paraId="717AD650" w14:textId="6396B7FA"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1.6 %</w:t>
            </w:r>
          </w:p>
        </w:tc>
        <w:tc>
          <w:tcPr>
            <w:tcW w:w="1757" w:type="dxa"/>
            <w:tcBorders>
              <w:top w:val="nil"/>
              <w:left w:val="nil"/>
              <w:bottom w:val="nil"/>
              <w:right w:val="nil"/>
            </w:tcBorders>
            <w:shd w:val="clear" w:color="000000" w:fill="FFFFFF"/>
            <w:noWrap/>
            <w:vAlign w:val="center"/>
            <w:hideMark/>
          </w:tcPr>
          <w:p w14:paraId="107CAE75"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196 %</w:t>
            </w:r>
          </w:p>
        </w:tc>
      </w:tr>
      <w:tr w:rsidR="00635221" w:rsidRPr="007D7A9B" w14:paraId="22A131AE" w14:textId="77777777" w:rsidTr="00643BED">
        <w:trPr>
          <w:trHeight w:val="300"/>
        </w:trPr>
        <w:tc>
          <w:tcPr>
            <w:tcW w:w="840" w:type="dxa"/>
            <w:tcBorders>
              <w:top w:val="nil"/>
              <w:left w:val="nil"/>
              <w:bottom w:val="nil"/>
              <w:right w:val="nil"/>
            </w:tcBorders>
            <w:shd w:val="clear" w:color="000000" w:fill="FFFFFF"/>
            <w:noWrap/>
            <w:vAlign w:val="center"/>
            <w:hideMark/>
          </w:tcPr>
          <w:p w14:paraId="40B80DF6"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WF</w:t>
            </w:r>
          </w:p>
        </w:tc>
        <w:tc>
          <w:tcPr>
            <w:tcW w:w="2421" w:type="dxa"/>
            <w:tcBorders>
              <w:top w:val="nil"/>
              <w:left w:val="nil"/>
              <w:bottom w:val="nil"/>
              <w:right w:val="nil"/>
            </w:tcBorders>
            <w:shd w:val="clear" w:color="000000" w:fill="FFFFFF"/>
            <w:vAlign w:val="center"/>
            <w:hideMark/>
          </w:tcPr>
          <w:p w14:paraId="6FFC7141"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 xml:space="preserve">Meat animals </w:t>
            </w:r>
            <w:proofErr w:type="spellStart"/>
            <w:r w:rsidRPr="007D7A9B">
              <w:rPr>
                <w:rFonts w:ascii="Calibri" w:eastAsia="Times New Roman" w:hAnsi="Calibri" w:cs="Times New Roman"/>
                <w:color w:val="000000"/>
                <w:sz w:val="16"/>
              </w:rPr>
              <w:t>nec</w:t>
            </w:r>
            <w:proofErr w:type="spellEnd"/>
          </w:p>
        </w:tc>
        <w:tc>
          <w:tcPr>
            <w:tcW w:w="992" w:type="dxa"/>
            <w:tcBorders>
              <w:top w:val="nil"/>
              <w:left w:val="nil"/>
              <w:bottom w:val="nil"/>
              <w:right w:val="nil"/>
            </w:tcBorders>
            <w:shd w:val="clear" w:color="000000" w:fill="FFFFFF"/>
            <w:noWrap/>
            <w:vAlign w:val="center"/>
            <w:hideMark/>
          </w:tcPr>
          <w:p w14:paraId="4291B11E" w14:textId="281CE5F6"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3 410 000</w:t>
            </w:r>
          </w:p>
        </w:tc>
        <w:tc>
          <w:tcPr>
            <w:tcW w:w="992" w:type="dxa"/>
            <w:tcBorders>
              <w:top w:val="nil"/>
              <w:left w:val="nil"/>
              <w:bottom w:val="nil"/>
              <w:right w:val="nil"/>
            </w:tcBorders>
            <w:shd w:val="clear" w:color="000000" w:fill="FFFFFF"/>
            <w:noWrap/>
            <w:vAlign w:val="center"/>
            <w:hideMark/>
          </w:tcPr>
          <w:p w14:paraId="6A4491F4"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1.0 %</w:t>
            </w:r>
          </w:p>
        </w:tc>
        <w:tc>
          <w:tcPr>
            <w:tcW w:w="1134" w:type="dxa"/>
            <w:tcBorders>
              <w:top w:val="nil"/>
              <w:left w:val="nil"/>
              <w:bottom w:val="nil"/>
              <w:right w:val="nil"/>
            </w:tcBorders>
            <w:shd w:val="clear" w:color="000000" w:fill="FFFFFF"/>
            <w:noWrap/>
            <w:vAlign w:val="center"/>
            <w:hideMark/>
          </w:tcPr>
          <w:p w14:paraId="63A03779" w14:textId="77AED6AB"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1 400 000</w:t>
            </w:r>
          </w:p>
        </w:tc>
        <w:tc>
          <w:tcPr>
            <w:tcW w:w="709" w:type="dxa"/>
            <w:tcBorders>
              <w:top w:val="nil"/>
              <w:left w:val="nil"/>
              <w:bottom w:val="nil"/>
              <w:right w:val="nil"/>
            </w:tcBorders>
            <w:shd w:val="clear" w:color="000000" w:fill="FFFFFF"/>
            <w:noWrap/>
            <w:vAlign w:val="center"/>
            <w:hideMark/>
          </w:tcPr>
          <w:p w14:paraId="147D0423" w14:textId="096E6931"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0.41</w:t>
            </w:r>
          </w:p>
        </w:tc>
        <w:tc>
          <w:tcPr>
            <w:tcW w:w="1134" w:type="dxa"/>
            <w:tcBorders>
              <w:top w:val="nil"/>
              <w:left w:val="nil"/>
              <w:bottom w:val="nil"/>
              <w:right w:val="nil"/>
            </w:tcBorders>
            <w:shd w:val="clear" w:color="000000" w:fill="FFFFFF"/>
            <w:noWrap/>
            <w:vAlign w:val="center"/>
            <w:hideMark/>
          </w:tcPr>
          <w:p w14:paraId="1B146AC4" w14:textId="6BC63512"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1.6 %</w:t>
            </w:r>
          </w:p>
        </w:tc>
        <w:tc>
          <w:tcPr>
            <w:tcW w:w="1757" w:type="dxa"/>
            <w:tcBorders>
              <w:top w:val="nil"/>
              <w:left w:val="nil"/>
              <w:bottom w:val="nil"/>
              <w:right w:val="nil"/>
            </w:tcBorders>
            <w:shd w:val="clear" w:color="000000" w:fill="FFFFFF"/>
            <w:noWrap/>
            <w:vAlign w:val="center"/>
            <w:hideMark/>
          </w:tcPr>
          <w:p w14:paraId="79508F95"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93 %</w:t>
            </w:r>
          </w:p>
        </w:tc>
      </w:tr>
      <w:tr w:rsidR="00635221" w:rsidRPr="007D7A9B" w14:paraId="5B419187" w14:textId="77777777" w:rsidTr="00643BED">
        <w:trPr>
          <w:trHeight w:val="600"/>
        </w:trPr>
        <w:tc>
          <w:tcPr>
            <w:tcW w:w="840" w:type="dxa"/>
            <w:tcBorders>
              <w:top w:val="nil"/>
              <w:left w:val="nil"/>
              <w:bottom w:val="nil"/>
              <w:right w:val="nil"/>
            </w:tcBorders>
            <w:shd w:val="clear" w:color="000000" w:fill="FFFFFF"/>
            <w:noWrap/>
            <w:vAlign w:val="center"/>
            <w:hideMark/>
          </w:tcPr>
          <w:p w14:paraId="1CFB9F14"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WF</w:t>
            </w:r>
          </w:p>
        </w:tc>
        <w:tc>
          <w:tcPr>
            <w:tcW w:w="2421" w:type="dxa"/>
            <w:tcBorders>
              <w:top w:val="nil"/>
              <w:left w:val="nil"/>
              <w:bottom w:val="nil"/>
              <w:right w:val="nil"/>
            </w:tcBorders>
            <w:shd w:val="clear" w:color="000000" w:fill="FFFFFF"/>
            <w:vAlign w:val="center"/>
            <w:hideMark/>
          </w:tcPr>
          <w:p w14:paraId="7C1284F3"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Wood and products of wood and cork (except furniture); articles of straw and plaiting materials (20)</w:t>
            </w:r>
          </w:p>
        </w:tc>
        <w:tc>
          <w:tcPr>
            <w:tcW w:w="992" w:type="dxa"/>
            <w:tcBorders>
              <w:top w:val="nil"/>
              <w:left w:val="nil"/>
              <w:bottom w:val="nil"/>
              <w:right w:val="nil"/>
            </w:tcBorders>
            <w:shd w:val="clear" w:color="000000" w:fill="FFFFFF"/>
            <w:noWrap/>
            <w:vAlign w:val="center"/>
            <w:hideMark/>
          </w:tcPr>
          <w:p w14:paraId="6D835171" w14:textId="3FA858C6"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1 380 000</w:t>
            </w:r>
          </w:p>
        </w:tc>
        <w:tc>
          <w:tcPr>
            <w:tcW w:w="992" w:type="dxa"/>
            <w:tcBorders>
              <w:top w:val="nil"/>
              <w:left w:val="nil"/>
              <w:bottom w:val="nil"/>
              <w:right w:val="nil"/>
            </w:tcBorders>
            <w:shd w:val="clear" w:color="000000" w:fill="FFFFFF"/>
            <w:noWrap/>
            <w:vAlign w:val="center"/>
            <w:hideMark/>
          </w:tcPr>
          <w:p w14:paraId="61D83CEE"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0.4 %</w:t>
            </w:r>
          </w:p>
        </w:tc>
        <w:tc>
          <w:tcPr>
            <w:tcW w:w="1134" w:type="dxa"/>
            <w:tcBorders>
              <w:top w:val="nil"/>
              <w:left w:val="nil"/>
              <w:bottom w:val="nil"/>
              <w:right w:val="nil"/>
            </w:tcBorders>
            <w:shd w:val="clear" w:color="000000" w:fill="FFFFFF"/>
            <w:noWrap/>
            <w:vAlign w:val="center"/>
            <w:hideMark/>
          </w:tcPr>
          <w:p w14:paraId="3FA6716B" w14:textId="386271B5"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1 240 000</w:t>
            </w:r>
          </w:p>
        </w:tc>
        <w:tc>
          <w:tcPr>
            <w:tcW w:w="709" w:type="dxa"/>
            <w:tcBorders>
              <w:top w:val="nil"/>
              <w:left w:val="nil"/>
              <w:bottom w:val="nil"/>
              <w:right w:val="nil"/>
            </w:tcBorders>
            <w:shd w:val="clear" w:color="000000" w:fill="FFFFFF"/>
            <w:noWrap/>
            <w:vAlign w:val="center"/>
            <w:hideMark/>
          </w:tcPr>
          <w:p w14:paraId="6F59F27B" w14:textId="33B0F510"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0.90</w:t>
            </w:r>
          </w:p>
        </w:tc>
        <w:tc>
          <w:tcPr>
            <w:tcW w:w="1134" w:type="dxa"/>
            <w:tcBorders>
              <w:top w:val="nil"/>
              <w:left w:val="nil"/>
              <w:bottom w:val="nil"/>
              <w:right w:val="nil"/>
            </w:tcBorders>
            <w:shd w:val="clear" w:color="000000" w:fill="FFFFFF"/>
            <w:noWrap/>
            <w:vAlign w:val="center"/>
            <w:hideMark/>
          </w:tcPr>
          <w:p w14:paraId="68B84600" w14:textId="26B62528"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1.4 %</w:t>
            </w:r>
          </w:p>
        </w:tc>
        <w:tc>
          <w:tcPr>
            <w:tcW w:w="1757" w:type="dxa"/>
            <w:tcBorders>
              <w:top w:val="nil"/>
              <w:left w:val="nil"/>
              <w:bottom w:val="nil"/>
              <w:right w:val="nil"/>
            </w:tcBorders>
            <w:shd w:val="clear" w:color="000000" w:fill="FFFFFF"/>
            <w:noWrap/>
            <w:vAlign w:val="center"/>
            <w:hideMark/>
          </w:tcPr>
          <w:p w14:paraId="00626ECE"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78 %</w:t>
            </w:r>
          </w:p>
        </w:tc>
      </w:tr>
      <w:tr w:rsidR="00635221" w:rsidRPr="007D7A9B" w14:paraId="085E8D2B" w14:textId="77777777" w:rsidTr="00643BED">
        <w:trPr>
          <w:trHeight w:val="300"/>
        </w:trPr>
        <w:tc>
          <w:tcPr>
            <w:tcW w:w="840" w:type="dxa"/>
            <w:tcBorders>
              <w:top w:val="nil"/>
              <w:left w:val="nil"/>
              <w:bottom w:val="nil"/>
              <w:right w:val="nil"/>
            </w:tcBorders>
            <w:shd w:val="clear" w:color="000000" w:fill="FFFFFF"/>
            <w:noWrap/>
            <w:vAlign w:val="center"/>
            <w:hideMark/>
          </w:tcPr>
          <w:p w14:paraId="7D78C6D3"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2421" w:type="dxa"/>
            <w:tcBorders>
              <w:top w:val="nil"/>
              <w:left w:val="nil"/>
              <w:bottom w:val="nil"/>
              <w:right w:val="nil"/>
            </w:tcBorders>
            <w:shd w:val="clear" w:color="000000" w:fill="FFFFFF"/>
            <w:vAlign w:val="center"/>
            <w:hideMark/>
          </w:tcPr>
          <w:p w14:paraId="1D7092A0"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 xml:space="preserve">Food products </w:t>
            </w:r>
            <w:proofErr w:type="spellStart"/>
            <w:r w:rsidRPr="007D7A9B">
              <w:rPr>
                <w:rFonts w:ascii="Calibri" w:eastAsia="Times New Roman" w:hAnsi="Calibri" w:cs="Times New Roman"/>
                <w:color w:val="000000"/>
                <w:sz w:val="16"/>
              </w:rPr>
              <w:t>nec</w:t>
            </w:r>
            <w:proofErr w:type="spellEnd"/>
          </w:p>
        </w:tc>
        <w:tc>
          <w:tcPr>
            <w:tcW w:w="992" w:type="dxa"/>
            <w:tcBorders>
              <w:top w:val="nil"/>
              <w:left w:val="nil"/>
              <w:bottom w:val="nil"/>
              <w:right w:val="nil"/>
            </w:tcBorders>
            <w:shd w:val="clear" w:color="000000" w:fill="FFFFFF"/>
            <w:noWrap/>
            <w:vAlign w:val="center"/>
            <w:hideMark/>
          </w:tcPr>
          <w:p w14:paraId="02B5D547" w14:textId="34BC27CE"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1 310 000</w:t>
            </w:r>
          </w:p>
        </w:tc>
        <w:tc>
          <w:tcPr>
            <w:tcW w:w="992" w:type="dxa"/>
            <w:tcBorders>
              <w:top w:val="nil"/>
              <w:left w:val="nil"/>
              <w:bottom w:val="nil"/>
              <w:right w:val="nil"/>
            </w:tcBorders>
            <w:shd w:val="clear" w:color="000000" w:fill="FFFFFF"/>
            <w:noWrap/>
            <w:vAlign w:val="center"/>
            <w:hideMark/>
          </w:tcPr>
          <w:p w14:paraId="14C3AD68"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0.4 %</w:t>
            </w:r>
          </w:p>
        </w:tc>
        <w:tc>
          <w:tcPr>
            <w:tcW w:w="1134" w:type="dxa"/>
            <w:tcBorders>
              <w:top w:val="nil"/>
              <w:left w:val="nil"/>
              <w:bottom w:val="nil"/>
              <w:right w:val="nil"/>
            </w:tcBorders>
            <w:shd w:val="clear" w:color="000000" w:fill="FFFFFF"/>
            <w:noWrap/>
            <w:vAlign w:val="center"/>
            <w:hideMark/>
          </w:tcPr>
          <w:p w14:paraId="31E0337E" w14:textId="314FCD1F"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1 190 000</w:t>
            </w:r>
          </w:p>
        </w:tc>
        <w:tc>
          <w:tcPr>
            <w:tcW w:w="709" w:type="dxa"/>
            <w:tcBorders>
              <w:top w:val="nil"/>
              <w:left w:val="nil"/>
              <w:bottom w:val="nil"/>
              <w:right w:val="nil"/>
            </w:tcBorders>
            <w:shd w:val="clear" w:color="000000" w:fill="FFFFFF"/>
            <w:noWrap/>
            <w:vAlign w:val="center"/>
            <w:hideMark/>
          </w:tcPr>
          <w:p w14:paraId="012448E9" w14:textId="5D7CFC72"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0.91</w:t>
            </w:r>
          </w:p>
        </w:tc>
        <w:tc>
          <w:tcPr>
            <w:tcW w:w="1134" w:type="dxa"/>
            <w:tcBorders>
              <w:top w:val="nil"/>
              <w:left w:val="nil"/>
              <w:bottom w:val="nil"/>
              <w:right w:val="nil"/>
            </w:tcBorders>
            <w:shd w:val="clear" w:color="000000" w:fill="FFFFFF"/>
            <w:noWrap/>
            <w:vAlign w:val="center"/>
            <w:hideMark/>
          </w:tcPr>
          <w:p w14:paraId="680DC7D7" w14:textId="1EED879E"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1.3 %</w:t>
            </w:r>
          </w:p>
        </w:tc>
        <w:tc>
          <w:tcPr>
            <w:tcW w:w="1757" w:type="dxa"/>
            <w:tcBorders>
              <w:top w:val="nil"/>
              <w:left w:val="nil"/>
              <w:bottom w:val="nil"/>
              <w:right w:val="nil"/>
            </w:tcBorders>
            <w:shd w:val="clear" w:color="000000" w:fill="FFFFFF"/>
            <w:noWrap/>
            <w:vAlign w:val="center"/>
            <w:hideMark/>
          </w:tcPr>
          <w:p w14:paraId="73B881F5"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83 %</w:t>
            </w:r>
          </w:p>
        </w:tc>
      </w:tr>
      <w:tr w:rsidR="00635221" w:rsidRPr="007D7A9B" w14:paraId="2CFAFBAA" w14:textId="77777777" w:rsidTr="00643BED">
        <w:trPr>
          <w:trHeight w:val="300"/>
        </w:trPr>
        <w:tc>
          <w:tcPr>
            <w:tcW w:w="840" w:type="dxa"/>
            <w:tcBorders>
              <w:top w:val="nil"/>
              <w:left w:val="nil"/>
              <w:bottom w:val="nil"/>
              <w:right w:val="nil"/>
            </w:tcBorders>
            <w:shd w:val="clear" w:color="000000" w:fill="FFFFFF"/>
            <w:noWrap/>
            <w:vAlign w:val="center"/>
            <w:hideMark/>
          </w:tcPr>
          <w:p w14:paraId="2E5A5329"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WL</w:t>
            </w:r>
          </w:p>
        </w:tc>
        <w:tc>
          <w:tcPr>
            <w:tcW w:w="2421" w:type="dxa"/>
            <w:tcBorders>
              <w:top w:val="nil"/>
              <w:left w:val="nil"/>
              <w:bottom w:val="nil"/>
              <w:right w:val="nil"/>
            </w:tcBorders>
            <w:shd w:val="clear" w:color="000000" w:fill="FFFFFF"/>
            <w:vAlign w:val="center"/>
            <w:hideMark/>
          </w:tcPr>
          <w:p w14:paraId="5A3509A2"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meat cattle</w:t>
            </w:r>
          </w:p>
        </w:tc>
        <w:tc>
          <w:tcPr>
            <w:tcW w:w="992" w:type="dxa"/>
            <w:tcBorders>
              <w:top w:val="nil"/>
              <w:left w:val="nil"/>
              <w:bottom w:val="nil"/>
              <w:right w:val="nil"/>
            </w:tcBorders>
            <w:shd w:val="clear" w:color="000000" w:fill="FFFFFF"/>
            <w:noWrap/>
            <w:vAlign w:val="center"/>
            <w:hideMark/>
          </w:tcPr>
          <w:p w14:paraId="3FBF7F77" w14:textId="197888F3"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3 250 000</w:t>
            </w:r>
          </w:p>
        </w:tc>
        <w:tc>
          <w:tcPr>
            <w:tcW w:w="992" w:type="dxa"/>
            <w:tcBorders>
              <w:top w:val="nil"/>
              <w:left w:val="nil"/>
              <w:bottom w:val="nil"/>
              <w:right w:val="nil"/>
            </w:tcBorders>
            <w:shd w:val="clear" w:color="000000" w:fill="FFFFFF"/>
            <w:noWrap/>
            <w:vAlign w:val="center"/>
            <w:hideMark/>
          </w:tcPr>
          <w:p w14:paraId="3089DC7C"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0.9 %</w:t>
            </w:r>
          </w:p>
        </w:tc>
        <w:tc>
          <w:tcPr>
            <w:tcW w:w="1134" w:type="dxa"/>
            <w:tcBorders>
              <w:top w:val="nil"/>
              <w:left w:val="nil"/>
              <w:bottom w:val="nil"/>
              <w:right w:val="nil"/>
            </w:tcBorders>
            <w:shd w:val="clear" w:color="000000" w:fill="FFFFFF"/>
            <w:noWrap/>
            <w:vAlign w:val="center"/>
            <w:hideMark/>
          </w:tcPr>
          <w:p w14:paraId="33DC5C3C" w14:textId="402A8FDE"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1 150 000</w:t>
            </w:r>
          </w:p>
        </w:tc>
        <w:tc>
          <w:tcPr>
            <w:tcW w:w="709" w:type="dxa"/>
            <w:tcBorders>
              <w:top w:val="nil"/>
              <w:left w:val="nil"/>
              <w:bottom w:val="nil"/>
              <w:right w:val="nil"/>
            </w:tcBorders>
            <w:shd w:val="clear" w:color="000000" w:fill="FFFFFF"/>
            <w:noWrap/>
            <w:vAlign w:val="center"/>
            <w:hideMark/>
          </w:tcPr>
          <w:p w14:paraId="27CB45D0" w14:textId="5317E5A6"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0.35</w:t>
            </w:r>
          </w:p>
        </w:tc>
        <w:tc>
          <w:tcPr>
            <w:tcW w:w="1134" w:type="dxa"/>
            <w:tcBorders>
              <w:top w:val="nil"/>
              <w:left w:val="nil"/>
              <w:bottom w:val="nil"/>
              <w:right w:val="nil"/>
            </w:tcBorders>
            <w:shd w:val="clear" w:color="000000" w:fill="FFFFFF"/>
            <w:noWrap/>
            <w:vAlign w:val="center"/>
            <w:hideMark/>
          </w:tcPr>
          <w:p w14:paraId="3C41F223" w14:textId="56D1EBBE"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1.3 %</w:t>
            </w:r>
          </w:p>
        </w:tc>
        <w:tc>
          <w:tcPr>
            <w:tcW w:w="1757" w:type="dxa"/>
            <w:tcBorders>
              <w:top w:val="nil"/>
              <w:left w:val="nil"/>
              <w:bottom w:val="nil"/>
              <w:right w:val="nil"/>
            </w:tcBorders>
            <w:shd w:val="clear" w:color="000000" w:fill="FFFFFF"/>
            <w:noWrap/>
            <w:vAlign w:val="center"/>
            <w:hideMark/>
          </w:tcPr>
          <w:p w14:paraId="48F2FDAF"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106 %</w:t>
            </w:r>
          </w:p>
        </w:tc>
      </w:tr>
      <w:tr w:rsidR="00635221" w:rsidRPr="007D7A9B" w14:paraId="7448F191" w14:textId="77777777" w:rsidTr="00643BED">
        <w:trPr>
          <w:trHeight w:val="600"/>
        </w:trPr>
        <w:tc>
          <w:tcPr>
            <w:tcW w:w="840" w:type="dxa"/>
            <w:tcBorders>
              <w:top w:val="nil"/>
              <w:left w:val="nil"/>
              <w:bottom w:val="nil"/>
              <w:right w:val="nil"/>
            </w:tcBorders>
            <w:shd w:val="clear" w:color="000000" w:fill="FFFFFF"/>
            <w:noWrap/>
            <w:vAlign w:val="center"/>
            <w:hideMark/>
          </w:tcPr>
          <w:p w14:paraId="33958179"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WL</w:t>
            </w:r>
          </w:p>
        </w:tc>
        <w:tc>
          <w:tcPr>
            <w:tcW w:w="2421" w:type="dxa"/>
            <w:tcBorders>
              <w:top w:val="nil"/>
              <w:left w:val="nil"/>
              <w:bottom w:val="nil"/>
              <w:right w:val="nil"/>
            </w:tcBorders>
            <w:shd w:val="clear" w:color="000000" w:fill="FFFFFF"/>
            <w:vAlign w:val="center"/>
            <w:hideMark/>
          </w:tcPr>
          <w:p w14:paraId="0994DB33"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Wood and products of wood and cork (except furniture); articles of straw and plaiting materials (20)</w:t>
            </w:r>
          </w:p>
        </w:tc>
        <w:tc>
          <w:tcPr>
            <w:tcW w:w="992" w:type="dxa"/>
            <w:tcBorders>
              <w:top w:val="nil"/>
              <w:left w:val="nil"/>
              <w:bottom w:val="nil"/>
              <w:right w:val="nil"/>
            </w:tcBorders>
            <w:shd w:val="clear" w:color="000000" w:fill="FFFFFF"/>
            <w:noWrap/>
            <w:vAlign w:val="center"/>
            <w:hideMark/>
          </w:tcPr>
          <w:p w14:paraId="2EA9D7A5" w14:textId="4E4DBB14"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3 090 000</w:t>
            </w:r>
          </w:p>
        </w:tc>
        <w:tc>
          <w:tcPr>
            <w:tcW w:w="992" w:type="dxa"/>
            <w:tcBorders>
              <w:top w:val="nil"/>
              <w:left w:val="nil"/>
              <w:bottom w:val="nil"/>
              <w:right w:val="nil"/>
            </w:tcBorders>
            <w:shd w:val="clear" w:color="000000" w:fill="FFFFFF"/>
            <w:noWrap/>
            <w:vAlign w:val="center"/>
            <w:hideMark/>
          </w:tcPr>
          <w:p w14:paraId="44C29D8C"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0.9 %</w:t>
            </w:r>
          </w:p>
        </w:tc>
        <w:tc>
          <w:tcPr>
            <w:tcW w:w="1134" w:type="dxa"/>
            <w:tcBorders>
              <w:top w:val="nil"/>
              <w:left w:val="nil"/>
              <w:bottom w:val="nil"/>
              <w:right w:val="nil"/>
            </w:tcBorders>
            <w:shd w:val="clear" w:color="000000" w:fill="FFFFFF"/>
            <w:noWrap/>
            <w:vAlign w:val="center"/>
            <w:hideMark/>
          </w:tcPr>
          <w:p w14:paraId="7922DE12" w14:textId="170ECD0E"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1 050 000</w:t>
            </w:r>
          </w:p>
        </w:tc>
        <w:tc>
          <w:tcPr>
            <w:tcW w:w="709" w:type="dxa"/>
            <w:tcBorders>
              <w:top w:val="nil"/>
              <w:left w:val="nil"/>
              <w:bottom w:val="nil"/>
              <w:right w:val="nil"/>
            </w:tcBorders>
            <w:shd w:val="clear" w:color="000000" w:fill="FFFFFF"/>
            <w:noWrap/>
            <w:vAlign w:val="center"/>
            <w:hideMark/>
          </w:tcPr>
          <w:p w14:paraId="49AE4D0D" w14:textId="2DDD3CF2"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0.34</w:t>
            </w:r>
          </w:p>
        </w:tc>
        <w:tc>
          <w:tcPr>
            <w:tcW w:w="1134" w:type="dxa"/>
            <w:tcBorders>
              <w:top w:val="nil"/>
              <w:left w:val="nil"/>
              <w:bottom w:val="nil"/>
              <w:right w:val="nil"/>
            </w:tcBorders>
            <w:shd w:val="clear" w:color="000000" w:fill="FFFFFF"/>
            <w:noWrap/>
            <w:vAlign w:val="center"/>
            <w:hideMark/>
          </w:tcPr>
          <w:p w14:paraId="3ECED6F2" w14:textId="1B77E5DC"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1.2 %</w:t>
            </w:r>
          </w:p>
        </w:tc>
        <w:tc>
          <w:tcPr>
            <w:tcW w:w="1757" w:type="dxa"/>
            <w:tcBorders>
              <w:top w:val="nil"/>
              <w:left w:val="nil"/>
              <w:bottom w:val="nil"/>
              <w:right w:val="nil"/>
            </w:tcBorders>
            <w:shd w:val="clear" w:color="000000" w:fill="FFFFFF"/>
            <w:noWrap/>
            <w:vAlign w:val="center"/>
            <w:hideMark/>
          </w:tcPr>
          <w:p w14:paraId="2018D8FC"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114 %</w:t>
            </w:r>
          </w:p>
        </w:tc>
      </w:tr>
      <w:tr w:rsidR="00635221" w:rsidRPr="007D7A9B" w14:paraId="6699C2C4" w14:textId="77777777" w:rsidTr="00643BED">
        <w:trPr>
          <w:trHeight w:val="300"/>
        </w:trPr>
        <w:tc>
          <w:tcPr>
            <w:tcW w:w="840" w:type="dxa"/>
            <w:tcBorders>
              <w:top w:val="nil"/>
              <w:left w:val="nil"/>
              <w:bottom w:val="nil"/>
              <w:right w:val="nil"/>
            </w:tcBorders>
            <w:shd w:val="clear" w:color="000000" w:fill="FFFFFF"/>
            <w:noWrap/>
            <w:vAlign w:val="center"/>
            <w:hideMark/>
          </w:tcPr>
          <w:p w14:paraId="2D684675"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2421" w:type="dxa"/>
            <w:tcBorders>
              <w:top w:val="nil"/>
              <w:left w:val="nil"/>
              <w:bottom w:val="nil"/>
              <w:right w:val="nil"/>
            </w:tcBorders>
            <w:shd w:val="clear" w:color="000000" w:fill="FFFFFF"/>
            <w:vAlign w:val="center"/>
            <w:hideMark/>
          </w:tcPr>
          <w:p w14:paraId="1463B6DF"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Other business services (74)</w:t>
            </w:r>
          </w:p>
        </w:tc>
        <w:tc>
          <w:tcPr>
            <w:tcW w:w="992" w:type="dxa"/>
            <w:tcBorders>
              <w:top w:val="nil"/>
              <w:left w:val="nil"/>
              <w:bottom w:val="nil"/>
              <w:right w:val="nil"/>
            </w:tcBorders>
            <w:shd w:val="clear" w:color="000000" w:fill="FFFFFF"/>
            <w:noWrap/>
            <w:vAlign w:val="center"/>
            <w:hideMark/>
          </w:tcPr>
          <w:p w14:paraId="506B3D9C" w14:textId="61B9E982"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368 000</w:t>
            </w:r>
          </w:p>
        </w:tc>
        <w:tc>
          <w:tcPr>
            <w:tcW w:w="992" w:type="dxa"/>
            <w:tcBorders>
              <w:top w:val="nil"/>
              <w:left w:val="nil"/>
              <w:bottom w:val="nil"/>
              <w:right w:val="nil"/>
            </w:tcBorders>
            <w:shd w:val="clear" w:color="000000" w:fill="FFFFFF"/>
            <w:noWrap/>
            <w:vAlign w:val="center"/>
            <w:hideMark/>
          </w:tcPr>
          <w:p w14:paraId="3D277725"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0.1 %</w:t>
            </w:r>
          </w:p>
        </w:tc>
        <w:tc>
          <w:tcPr>
            <w:tcW w:w="1134" w:type="dxa"/>
            <w:tcBorders>
              <w:top w:val="nil"/>
              <w:left w:val="nil"/>
              <w:bottom w:val="nil"/>
              <w:right w:val="nil"/>
            </w:tcBorders>
            <w:shd w:val="clear" w:color="000000" w:fill="FFFFFF"/>
            <w:noWrap/>
            <w:vAlign w:val="center"/>
            <w:hideMark/>
          </w:tcPr>
          <w:p w14:paraId="2E128861" w14:textId="18B649D4"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936 000</w:t>
            </w:r>
          </w:p>
        </w:tc>
        <w:tc>
          <w:tcPr>
            <w:tcW w:w="709" w:type="dxa"/>
            <w:tcBorders>
              <w:top w:val="nil"/>
              <w:left w:val="nil"/>
              <w:bottom w:val="nil"/>
              <w:right w:val="nil"/>
            </w:tcBorders>
            <w:shd w:val="clear" w:color="000000" w:fill="FFFFFF"/>
            <w:noWrap/>
            <w:vAlign w:val="center"/>
            <w:hideMark/>
          </w:tcPr>
          <w:p w14:paraId="1806C516" w14:textId="243B0D14"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2.54</w:t>
            </w:r>
          </w:p>
        </w:tc>
        <w:tc>
          <w:tcPr>
            <w:tcW w:w="1134" w:type="dxa"/>
            <w:tcBorders>
              <w:top w:val="nil"/>
              <w:left w:val="nil"/>
              <w:bottom w:val="nil"/>
              <w:right w:val="nil"/>
            </w:tcBorders>
            <w:shd w:val="clear" w:color="000000" w:fill="FFFFFF"/>
            <w:noWrap/>
            <w:vAlign w:val="center"/>
            <w:hideMark/>
          </w:tcPr>
          <w:p w14:paraId="56C39A48" w14:textId="0871818D"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1.0 %</w:t>
            </w:r>
          </w:p>
        </w:tc>
        <w:tc>
          <w:tcPr>
            <w:tcW w:w="1757" w:type="dxa"/>
            <w:tcBorders>
              <w:top w:val="nil"/>
              <w:left w:val="nil"/>
              <w:bottom w:val="nil"/>
              <w:right w:val="nil"/>
            </w:tcBorders>
            <w:shd w:val="clear" w:color="000000" w:fill="FFFFFF"/>
            <w:noWrap/>
            <w:vAlign w:val="center"/>
            <w:hideMark/>
          </w:tcPr>
          <w:p w14:paraId="2902AC53"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37 %</w:t>
            </w:r>
          </w:p>
        </w:tc>
      </w:tr>
      <w:tr w:rsidR="00635221" w:rsidRPr="007D7A9B" w14:paraId="1D417942" w14:textId="77777777" w:rsidTr="00643BED">
        <w:trPr>
          <w:trHeight w:val="300"/>
        </w:trPr>
        <w:tc>
          <w:tcPr>
            <w:tcW w:w="840" w:type="dxa"/>
            <w:tcBorders>
              <w:top w:val="nil"/>
              <w:left w:val="nil"/>
              <w:bottom w:val="nil"/>
              <w:right w:val="nil"/>
            </w:tcBorders>
            <w:shd w:val="clear" w:color="000000" w:fill="FFFFFF"/>
            <w:noWrap/>
            <w:vAlign w:val="center"/>
            <w:hideMark/>
          </w:tcPr>
          <w:p w14:paraId="33D1D882"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2421" w:type="dxa"/>
            <w:tcBorders>
              <w:top w:val="nil"/>
              <w:left w:val="nil"/>
              <w:bottom w:val="nil"/>
              <w:right w:val="nil"/>
            </w:tcBorders>
            <w:shd w:val="clear" w:color="000000" w:fill="FFFFFF"/>
            <w:vAlign w:val="center"/>
            <w:hideMark/>
          </w:tcPr>
          <w:p w14:paraId="146BBE02"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Real estate services (70)</w:t>
            </w:r>
          </w:p>
        </w:tc>
        <w:tc>
          <w:tcPr>
            <w:tcW w:w="992" w:type="dxa"/>
            <w:tcBorders>
              <w:top w:val="nil"/>
              <w:left w:val="nil"/>
              <w:bottom w:val="nil"/>
              <w:right w:val="nil"/>
            </w:tcBorders>
            <w:shd w:val="clear" w:color="000000" w:fill="FFFFFF"/>
            <w:noWrap/>
            <w:vAlign w:val="center"/>
            <w:hideMark/>
          </w:tcPr>
          <w:p w14:paraId="046510D9" w14:textId="0583A411"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248 000</w:t>
            </w:r>
          </w:p>
        </w:tc>
        <w:tc>
          <w:tcPr>
            <w:tcW w:w="992" w:type="dxa"/>
            <w:tcBorders>
              <w:top w:val="nil"/>
              <w:left w:val="nil"/>
              <w:bottom w:val="nil"/>
              <w:right w:val="nil"/>
            </w:tcBorders>
            <w:shd w:val="clear" w:color="000000" w:fill="FFFFFF"/>
            <w:noWrap/>
            <w:vAlign w:val="center"/>
            <w:hideMark/>
          </w:tcPr>
          <w:p w14:paraId="3443F833"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0.1 %</w:t>
            </w:r>
          </w:p>
        </w:tc>
        <w:tc>
          <w:tcPr>
            <w:tcW w:w="1134" w:type="dxa"/>
            <w:tcBorders>
              <w:top w:val="nil"/>
              <w:left w:val="nil"/>
              <w:bottom w:val="nil"/>
              <w:right w:val="nil"/>
            </w:tcBorders>
            <w:shd w:val="clear" w:color="000000" w:fill="FFFFFF"/>
            <w:noWrap/>
            <w:vAlign w:val="center"/>
            <w:hideMark/>
          </w:tcPr>
          <w:p w14:paraId="2E958C2D" w14:textId="2639C93D"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895 000</w:t>
            </w:r>
          </w:p>
        </w:tc>
        <w:tc>
          <w:tcPr>
            <w:tcW w:w="709" w:type="dxa"/>
            <w:tcBorders>
              <w:top w:val="nil"/>
              <w:left w:val="nil"/>
              <w:bottom w:val="nil"/>
              <w:right w:val="nil"/>
            </w:tcBorders>
            <w:shd w:val="clear" w:color="000000" w:fill="FFFFFF"/>
            <w:noWrap/>
            <w:vAlign w:val="center"/>
            <w:hideMark/>
          </w:tcPr>
          <w:p w14:paraId="3A2F7769" w14:textId="11E9F152"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3.61</w:t>
            </w:r>
          </w:p>
        </w:tc>
        <w:tc>
          <w:tcPr>
            <w:tcW w:w="1134" w:type="dxa"/>
            <w:tcBorders>
              <w:top w:val="nil"/>
              <w:left w:val="nil"/>
              <w:bottom w:val="nil"/>
              <w:right w:val="nil"/>
            </w:tcBorders>
            <w:shd w:val="clear" w:color="000000" w:fill="FFFFFF"/>
            <w:noWrap/>
            <w:vAlign w:val="center"/>
            <w:hideMark/>
          </w:tcPr>
          <w:p w14:paraId="4A04C18C" w14:textId="56DB8731"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1.0 %</w:t>
            </w:r>
          </w:p>
        </w:tc>
        <w:tc>
          <w:tcPr>
            <w:tcW w:w="1757" w:type="dxa"/>
            <w:tcBorders>
              <w:top w:val="nil"/>
              <w:left w:val="nil"/>
              <w:bottom w:val="nil"/>
              <w:right w:val="nil"/>
            </w:tcBorders>
            <w:shd w:val="clear" w:color="000000" w:fill="FFFFFF"/>
            <w:noWrap/>
            <w:vAlign w:val="center"/>
            <w:hideMark/>
          </w:tcPr>
          <w:p w14:paraId="3381FFDC"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24 %</w:t>
            </w:r>
          </w:p>
        </w:tc>
      </w:tr>
      <w:tr w:rsidR="00635221" w:rsidRPr="007D7A9B" w14:paraId="38A1CC92" w14:textId="77777777" w:rsidTr="00643BED">
        <w:trPr>
          <w:trHeight w:val="300"/>
        </w:trPr>
        <w:tc>
          <w:tcPr>
            <w:tcW w:w="840" w:type="dxa"/>
            <w:tcBorders>
              <w:top w:val="nil"/>
              <w:left w:val="nil"/>
              <w:bottom w:val="nil"/>
              <w:right w:val="nil"/>
            </w:tcBorders>
            <w:shd w:val="clear" w:color="000000" w:fill="FFFFFF"/>
            <w:noWrap/>
            <w:vAlign w:val="center"/>
            <w:hideMark/>
          </w:tcPr>
          <w:p w14:paraId="73D5A6C0"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WF</w:t>
            </w:r>
          </w:p>
        </w:tc>
        <w:tc>
          <w:tcPr>
            <w:tcW w:w="2421" w:type="dxa"/>
            <w:tcBorders>
              <w:top w:val="nil"/>
              <w:left w:val="nil"/>
              <w:bottom w:val="nil"/>
              <w:right w:val="nil"/>
            </w:tcBorders>
            <w:shd w:val="clear" w:color="000000" w:fill="FFFFFF"/>
            <w:vAlign w:val="center"/>
            <w:hideMark/>
          </w:tcPr>
          <w:p w14:paraId="666B026B"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Oil seeds</w:t>
            </w:r>
          </w:p>
        </w:tc>
        <w:tc>
          <w:tcPr>
            <w:tcW w:w="992" w:type="dxa"/>
            <w:tcBorders>
              <w:top w:val="nil"/>
              <w:left w:val="nil"/>
              <w:bottom w:val="nil"/>
              <w:right w:val="nil"/>
            </w:tcBorders>
            <w:shd w:val="clear" w:color="000000" w:fill="FFFFFF"/>
            <w:noWrap/>
            <w:vAlign w:val="center"/>
            <w:hideMark/>
          </w:tcPr>
          <w:p w14:paraId="3248A7A7" w14:textId="3EDE49AD"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2 150 000</w:t>
            </w:r>
          </w:p>
        </w:tc>
        <w:tc>
          <w:tcPr>
            <w:tcW w:w="992" w:type="dxa"/>
            <w:tcBorders>
              <w:top w:val="nil"/>
              <w:left w:val="nil"/>
              <w:bottom w:val="nil"/>
              <w:right w:val="nil"/>
            </w:tcBorders>
            <w:shd w:val="clear" w:color="000000" w:fill="FFFFFF"/>
            <w:noWrap/>
            <w:vAlign w:val="center"/>
            <w:hideMark/>
          </w:tcPr>
          <w:p w14:paraId="285470E9"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0.6 %</w:t>
            </w:r>
          </w:p>
        </w:tc>
        <w:tc>
          <w:tcPr>
            <w:tcW w:w="1134" w:type="dxa"/>
            <w:tcBorders>
              <w:top w:val="nil"/>
              <w:left w:val="nil"/>
              <w:bottom w:val="nil"/>
              <w:right w:val="nil"/>
            </w:tcBorders>
            <w:shd w:val="clear" w:color="000000" w:fill="FFFFFF"/>
            <w:noWrap/>
            <w:vAlign w:val="center"/>
            <w:hideMark/>
          </w:tcPr>
          <w:p w14:paraId="4A7C59CF" w14:textId="70BD5ABF"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879 000</w:t>
            </w:r>
          </w:p>
        </w:tc>
        <w:tc>
          <w:tcPr>
            <w:tcW w:w="709" w:type="dxa"/>
            <w:tcBorders>
              <w:top w:val="nil"/>
              <w:left w:val="nil"/>
              <w:bottom w:val="nil"/>
              <w:right w:val="nil"/>
            </w:tcBorders>
            <w:shd w:val="clear" w:color="000000" w:fill="FFFFFF"/>
            <w:noWrap/>
            <w:vAlign w:val="center"/>
            <w:hideMark/>
          </w:tcPr>
          <w:p w14:paraId="1F8E38C3" w14:textId="2B4F369E"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0.41</w:t>
            </w:r>
          </w:p>
        </w:tc>
        <w:tc>
          <w:tcPr>
            <w:tcW w:w="1134" w:type="dxa"/>
            <w:tcBorders>
              <w:top w:val="nil"/>
              <w:left w:val="nil"/>
              <w:bottom w:val="nil"/>
              <w:right w:val="nil"/>
            </w:tcBorders>
            <w:shd w:val="clear" w:color="000000" w:fill="FFFFFF"/>
            <w:noWrap/>
            <w:vAlign w:val="center"/>
            <w:hideMark/>
          </w:tcPr>
          <w:p w14:paraId="2E244D29" w14:textId="18EF0E2A"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1.0 %</w:t>
            </w:r>
          </w:p>
        </w:tc>
        <w:tc>
          <w:tcPr>
            <w:tcW w:w="1757" w:type="dxa"/>
            <w:tcBorders>
              <w:top w:val="nil"/>
              <w:left w:val="nil"/>
              <w:bottom w:val="nil"/>
              <w:right w:val="nil"/>
            </w:tcBorders>
            <w:shd w:val="clear" w:color="000000" w:fill="FFFFFF"/>
            <w:noWrap/>
            <w:vAlign w:val="center"/>
            <w:hideMark/>
          </w:tcPr>
          <w:p w14:paraId="41B0D9D6"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82 %</w:t>
            </w:r>
          </w:p>
        </w:tc>
      </w:tr>
      <w:tr w:rsidR="00635221" w:rsidRPr="007D7A9B" w14:paraId="2BF8A192" w14:textId="77777777" w:rsidTr="00643BED">
        <w:trPr>
          <w:trHeight w:val="300"/>
        </w:trPr>
        <w:tc>
          <w:tcPr>
            <w:tcW w:w="840" w:type="dxa"/>
            <w:tcBorders>
              <w:top w:val="nil"/>
              <w:left w:val="nil"/>
              <w:bottom w:val="nil"/>
              <w:right w:val="nil"/>
            </w:tcBorders>
            <w:shd w:val="clear" w:color="000000" w:fill="FFFFFF"/>
            <w:noWrap/>
            <w:vAlign w:val="center"/>
            <w:hideMark/>
          </w:tcPr>
          <w:p w14:paraId="3231D11C"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WF</w:t>
            </w:r>
          </w:p>
        </w:tc>
        <w:tc>
          <w:tcPr>
            <w:tcW w:w="2421" w:type="dxa"/>
            <w:tcBorders>
              <w:top w:val="nil"/>
              <w:left w:val="nil"/>
              <w:bottom w:val="nil"/>
              <w:right w:val="nil"/>
            </w:tcBorders>
            <w:shd w:val="clear" w:color="000000" w:fill="FFFFFF"/>
            <w:vAlign w:val="center"/>
            <w:hideMark/>
          </w:tcPr>
          <w:p w14:paraId="3C2FF15E"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Vegetables, fruit, nuts</w:t>
            </w:r>
          </w:p>
        </w:tc>
        <w:tc>
          <w:tcPr>
            <w:tcW w:w="992" w:type="dxa"/>
            <w:tcBorders>
              <w:top w:val="nil"/>
              <w:left w:val="nil"/>
              <w:bottom w:val="nil"/>
              <w:right w:val="nil"/>
            </w:tcBorders>
            <w:shd w:val="clear" w:color="000000" w:fill="FFFFFF"/>
            <w:noWrap/>
            <w:vAlign w:val="center"/>
            <w:hideMark/>
          </w:tcPr>
          <w:p w14:paraId="164B86F5" w14:textId="25FF0EAB"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2 700 000</w:t>
            </w:r>
          </w:p>
        </w:tc>
        <w:tc>
          <w:tcPr>
            <w:tcW w:w="992" w:type="dxa"/>
            <w:tcBorders>
              <w:top w:val="nil"/>
              <w:left w:val="nil"/>
              <w:bottom w:val="nil"/>
              <w:right w:val="nil"/>
            </w:tcBorders>
            <w:shd w:val="clear" w:color="000000" w:fill="FFFFFF"/>
            <w:noWrap/>
            <w:vAlign w:val="center"/>
            <w:hideMark/>
          </w:tcPr>
          <w:p w14:paraId="6A851661"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0.8 %</w:t>
            </w:r>
          </w:p>
        </w:tc>
        <w:tc>
          <w:tcPr>
            <w:tcW w:w="1134" w:type="dxa"/>
            <w:tcBorders>
              <w:top w:val="nil"/>
              <w:left w:val="nil"/>
              <w:bottom w:val="nil"/>
              <w:right w:val="nil"/>
            </w:tcBorders>
            <w:shd w:val="clear" w:color="000000" w:fill="FFFFFF"/>
            <w:noWrap/>
            <w:vAlign w:val="center"/>
            <w:hideMark/>
          </w:tcPr>
          <w:p w14:paraId="0EB87BFB" w14:textId="44E26C72"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861 000</w:t>
            </w:r>
          </w:p>
        </w:tc>
        <w:tc>
          <w:tcPr>
            <w:tcW w:w="709" w:type="dxa"/>
            <w:tcBorders>
              <w:top w:val="nil"/>
              <w:left w:val="nil"/>
              <w:bottom w:val="nil"/>
              <w:right w:val="nil"/>
            </w:tcBorders>
            <w:shd w:val="clear" w:color="000000" w:fill="FFFFFF"/>
            <w:noWrap/>
            <w:vAlign w:val="center"/>
            <w:hideMark/>
          </w:tcPr>
          <w:p w14:paraId="5678FF82" w14:textId="3D671F57"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0.32</w:t>
            </w:r>
          </w:p>
        </w:tc>
        <w:tc>
          <w:tcPr>
            <w:tcW w:w="1134" w:type="dxa"/>
            <w:tcBorders>
              <w:top w:val="nil"/>
              <w:left w:val="nil"/>
              <w:bottom w:val="nil"/>
              <w:right w:val="nil"/>
            </w:tcBorders>
            <w:shd w:val="clear" w:color="000000" w:fill="FFFFFF"/>
            <w:noWrap/>
            <w:vAlign w:val="center"/>
            <w:hideMark/>
          </w:tcPr>
          <w:p w14:paraId="7AEF0852" w14:textId="382A22D9"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1.0 %</w:t>
            </w:r>
          </w:p>
        </w:tc>
        <w:tc>
          <w:tcPr>
            <w:tcW w:w="1757" w:type="dxa"/>
            <w:tcBorders>
              <w:top w:val="nil"/>
              <w:left w:val="nil"/>
              <w:bottom w:val="nil"/>
              <w:right w:val="nil"/>
            </w:tcBorders>
            <w:shd w:val="clear" w:color="000000" w:fill="FFFFFF"/>
            <w:noWrap/>
            <w:vAlign w:val="center"/>
            <w:hideMark/>
          </w:tcPr>
          <w:p w14:paraId="3F1F39C9"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83 %</w:t>
            </w:r>
          </w:p>
        </w:tc>
      </w:tr>
      <w:tr w:rsidR="00635221" w:rsidRPr="007D7A9B" w14:paraId="297F9B49" w14:textId="77777777" w:rsidTr="00643BED">
        <w:trPr>
          <w:trHeight w:val="300"/>
        </w:trPr>
        <w:tc>
          <w:tcPr>
            <w:tcW w:w="840" w:type="dxa"/>
            <w:tcBorders>
              <w:top w:val="nil"/>
              <w:left w:val="nil"/>
              <w:bottom w:val="nil"/>
              <w:right w:val="nil"/>
            </w:tcBorders>
            <w:shd w:val="clear" w:color="000000" w:fill="FFFFFF"/>
            <w:noWrap/>
            <w:vAlign w:val="center"/>
            <w:hideMark/>
          </w:tcPr>
          <w:p w14:paraId="7C5B37CD"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WL</w:t>
            </w:r>
          </w:p>
        </w:tc>
        <w:tc>
          <w:tcPr>
            <w:tcW w:w="2421" w:type="dxa"/>
            <w:tcBorders>
              <w:top w:val="nil"/>
              <w:left w:val="nil"/>
              <w:bottom w:val="nil"/>
              <w:right w:val="nil"/>
            </w:tcBorders>
            <w:shd w:val="clear" w:color="000000" w:fill="FFFFFF"/>
            <w:vAlign w:val="center"/>
            <w:hideMark/>
          </w:tcPr>
          <w:p w14:paraId="5278A48A"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Oil seeds</w:t>
            </w:r>
          </w:p>
        </w:tc>
        <w:tc>
          <w:tcPr>
            <w:tcW w:w="992" w:type="dxa"/>
            <w:tcBorders>
              <w:top w:val="nil"/>
              <w:left w:val="nil"/>
              <w:bottom w:val="nil"/>
              <w:right w:val="nil"/>
            </w:tcBorders>
            <w:shd w:val="clear" w:color="000000" w:fill="FFFFFF"/>
            <w:noWrap/>
            <w:vAlign w:val="center"/>
            <w:hideMark/>
          </w:tcPr>
          <w:p w14:paraId="794D1FB7" w14:textId="4387BB4B"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3 050 000</w:t>
            </w:r>
          </w:p>
        </w:tc>
        <w:tc>
          <w:tcPr>
            <w:tcW w:w="992" w:type="dxa"/>
            <w:tcBorders>
              <w:top w:val="nil"/>
              <w:left w:val="nil"/>
              <w:bottom w:val="nil"/>
              <w:right w:val="nil"/>
            </w:tcBorders>
            <w:shd w:val="clear" w:color="000000" w:fill="FFFFFF"/>
            <w:noWrap/>
            <w:vAlign w:val="center"/>
            <w:hideMark/>
          </w:tcPr>
          <w:p w14:paraId="1EC6AAAA"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0.9 %</w:t>
            </w:r>
          </w:p>
        </w:tc>
        <w:tc>
          <w:tcPr>
            <w:tcW w:w="1134" w:type="dxa"/>
            <w:tcBorders>
              <w:top w:val="nil"/>
              <w:left w:val="nil"/>
              <w:bottom w:val="nil"/>
              <w:right w:val="nil"/>
            </w:tcBorders>
            <w:shd w:val="clear" w:color="000000" w:fill="FFFFFF"/>
            <w:noWrap/>
            <w:vAlign w:val="center"/>
            <w:hideMark/>
          </w:tcPr>
          <w:p w14:paraId="468E06E9" w14:textId="46B00218"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740 000</w:t>
            </w:r>
          </w:p>
        </w:tc>
        <w:tc>
          <w:tcPr>
            <w:tcW w:w="709" w:type="dxa"/>
            <w:tcBorders>
              <w:top w:val="nil"/>
              <w:left w:val="nil"/>
              <w:bottom w:val="nil"/>
              <w:right w:val="nil"/>
            </w:tcBorders>
            <w:shd w:val="clear" w:color="000000" w:fill="FFFFFF"/>
            <w:noWrap/>
            <w:vAlign w:val="center"/>
            <w:hideMark/>
          </w:tcPr>
          <w:p w14:paraId="51ABF99A" w14:textId="694D2E0E"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0.24</w:t>
            </w:r>
          </w:p>
        </w:tc>
        <w:tc>
          <w:tcPr>
            <w:tcW w:w="1134" w:type="dxa"/>
            <w:tcBorders>
              <w:top w:val="nil"/>
              <w:left w:val="nil"/>
              <w:bottom w:val="nil"/>
              <w:right w:val="nil"/>
            </w:tcBorders>
            <w:shd w:val="clear" w:color="000000" w:fill="FFFFFF"/>
            <w:noWrap/>
            <w:vAlign w:val="center"/>
            <w:hideMark/>
          </w:tcPr>
          <w:p w14:paraId="4D93646F" w14:textId="50ECB909"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0.8 %</w:t>
            </w:r>
          </w:p>
        </w:tc>
        <w:tc>
          <w:tcPr>
            <w:tcW w:w="1757" w:type="dxa"/>
            <w:tcBorders>
              <w:top w:val="nil"/>
              <w:left w:val="nil"/>
              <w:bottom w:val="nil"/>
              <w:right w:val="nil"/>
            </w:tcBorders>
            <w:shd w:val="clear" w:color="000000" w:fill="FFFFFF"/>
            <w:noWrap/>
            <w:vAlign w:val="center"/>
            <w:hideMark/>
          </w:tcPr>
          <w:p w14:paraId="2A80C7D9"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113 %</w:t>
            </w:r>
          </w:p>
        </w:tc>
      </w:tr>
      <w:tr w:rsidR="00635221" w:rsidRPr="007D7A9B" w14:paraId="30BCF262" w14:textId="77777777" w:rsidTr="00643BED">
        <w:trPr>
          <w:trHeight w:val="315"/>
        </w:trPr>
        <w:tc>
          <w:tcPr>
            <w:tcW w:w="840" w:type="dxa"/>
            <w:tcBorders>
              <w:top w:val="nil"/>
              <w:left w:val="nil"/>
              <w:bottom w:val="single" w:sz="8" w:space="0" w:color="auto"/>
              <w:right w:val="nil"/>
            </w:tcBorders>
            <w:shd w:val="clear" w:color="000000" w:fill="FFFFFF"/>
            <w:noWrap/>
            <w:vAlign w:val="center"/>
            <w:hideMark/>
          </w:tcPr>
          <w:p w14:paraId="1F7515FD"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2421" w:type="dxa"/>
            <w:tcBorders>
              <w:top w:val="nil"/>
              <w:left w:val="nil"/>
              <w:bottom w:val="single" w:sz="8" w:space="0" w:color="auto"/>
              <w:right w:val="nil"/>
            </w:tcBorders>
            <w:shd w:val="clear" w:color="000000" w:fill="FFFFFF"/>
            <w:vAlign w:val="center"/>
            <w:hideMark/>
          </w:tcPr>
          <w:p w14:paraId="69D955E9"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Construction work (45)</w:t>
            </w:r>
          </w:p>
        </w:tc>
        <w:tc>
          <w:tcPr>
            <w:tcW w:w="992" w:type="dxa"/>
            <w:tcBorders>
              <w:top w:val="nil"/>
              <w:left w:val="nil"/>
              <w:bottom w:val="single" w:sz="8" w:space="0" w:color="auto"/>
              <w:right w:val="nil"/>
            </w:tcBorders>
            <w:shd w:val="clear" w:color="000000" w:fill="FFFFFF"/>
            <w:noWrap/>
            <w:vAlign w:val="center"/>
            <w:hideMark/>
          </w:tcPr>
          <w:p w14:paraId="51C1C507" w14:textId="248361F7"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368 000</w:t>
            </w:r>
          </w:p>
        </w:tc>
        <w:tc>
          <w:tcPr>
            <w:tcW w:w="992" w:type="dxa"/>
            <w:tcBorders>
              <w:top w:val="nil"/>
              <w:left w:val="nil"/>
              <w:bottom w:val="single" w:sz="8" w:space="0" w:color="auto"/>
              <w:right w:val="nil"/>
            </w:tcBorders>
            <w:shd w:val="clear" w:color="000000" w:fill="FFFFFF"/>
            <w:noWrap/>
            <w:vAlign w:val="center"/>
            <w:hideMark/>
          </w:tcPr>
          <w:p w14:paraId="11B08147"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0.1 %</w:t>
            </w:r>
          </w:p>
        </w:tc>
        <w:tc>
          <w:tcPr>
            <w:tcW w:w="1134" w:type="dxa"/>
            <w:tcBorders>
              <w:top w:val="nil"/>
              <w:left w:val="nil"/>
              <w:bottom w:val="single" w:sz="8" w:space="0" w:color="auto"/>
              <w:right w:val="nil"/>
            </w:tcBorders>
            <w:shd w:val="clear" w:color="000000" w:fill="FFFFFF"/>
            <w:noWrap/>
            <w:vAlign w:val="center"/>
            <w:hideMark/>
          </w:tcPr>
          <w:p w14:paraId="3B5C2B34" w14:textId="5F521672"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730 000</w:t>
            </w:r>
          </w:p>
        </w:tc>
        <w:tc>
          <w:tcPr>
            <w:tcW w:w="709" w:type="dxa"/>
            <w:tcBorders>
              <w:top w:val="nil"/>
              <w:left w:val="nil"/>
              <w:bottom w:val="single" w:sz="8" w:space="0" w:color="auto"/>
              <w:right w:val="nil"/>
            </w:tcBorders>
            <w:shd w:val="clear" w:color="000000" w:fill="FFFFFF"/>
            <w:noWrap/>
            <w:vAlign w:val="center"/>
            <w:hideMark/>
          </w:tcPr>
          <w:p w14:paraId="59F23C63" w14:textId="6B340BD2"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1.98</w:t>
            </w:r>
          </w:p>
        </w:tc>
        <w:tc>
          <w:tcPr>
            <w:tcW w:w="1134" w:type="dxa"/>
            <w:tcBorders>
              <w:top w:val="nil"/>
              <w:left w:val="nil"/>
              <w:bottom w:val="single" w:sz="8" w:space="0" w:color="auto"/>
              <w:right w:val="nil"/>
            </w:tcBorders>
            <w:shd w:val="clear" w:color="000000" w:fill="FFFFFF"/>
            <w:noWrap/>
            <w:vAlign w:val="center"/>
            <w:hideMark/>
          </w:tcPr>
          <w:p w14:paraId="3D037B48" w14:textId="46B67385"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0.8 %</w:t>
            </w:r>
          </w:p>
        </w:tc>
        <w:tc>
          <w:tcPr>
            <w:tcW w:w="1757" w:type="dxa"/>
            <w:tcBorders>
              <w:top w:val="nil"/>
              <w:left w:val="nil"/>
              <w:bottom w:val="single" w:sz="8" w:space="0" w:color="auto"/>
              <w:right w:val="nil"/>
            </w:tcBorders>
            <w:shd w:val="clear" w:color="000000" w:fill="FFFFFF"/>
            <w:noWrap/>
            <w:vAlign w:val="center"/>
            <w:hideMark/>
          </w:tcPr>
          <w:p w14:paraId="499D406A"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46 %</w:t>
            </w:r>
          </w:p>
        </w:tc>
      </w:tr>
    </w:tbl>
    <w:p w14:paraId="6B9148D2" w14:textId="2D46BEE5" w:rsidR="009B3C50" w:rsidRDefault="009B3C50" w:rsidP="00897F3D">
      <w:pPr>
        <w:pStyle w:val="Caption"/>
      </w:pPr>
    </w:p>
    <w:p w14:paraId="5CF57067" w14:textId="2DF3276D" w:rsidR="00C4508E" w:rsidRDefault="00D9223E" w:rsidP="00C4508E">
      <w:pPr>
        <w:pStyle w:val="Heading2"/>
      </w:pPr>
      <w:r>
        <w:t>Imports per region and product</w:t>
      </w:r>
    </w:p>
    <w:p w14:paraId="64719183" w14:textId="23788972" w:rsidR="003B28D0" w:rsidRDefault="003B28D0" w:rsidP="00643BED">
      <w:pPr>
        <w:pStyle w:val="Caption"/>
        <w:keepNext/>
      </w:pPr>
      <w:r>
        <w:t xml:space="preserve">Table S </w:t>
      </w:r>
      <w:fldSimple w:instr=" SEQ Table_S \* ARABIC ">
        <w:r w:rsidR="008F6B82">
          <w:rPr>
            <w:noProof/>
          </w:rPr>
          <w:t>10</w:t>
        </w:r>
      </w:fldSimple>
      <w:r>
        <w:t>: Top 20 flows ranked according to aggregation error</w:t>
      </w:r>
      <w:r w:rsidRPr="005C6447">
        <w:t xml:space="preserve"> </w:t>
      </w:r>
      <w:r>
        <w:t xml:space="preserve">(absolute value) </w:t>
      </w:r>
      <w:r w:rsidRPr="005C6447">
        <w:t xml:space="preserve">of land embodied in </w:t>
      </w:r>
      <w:r>
        <w:t>imports for products and regions</w:t>
      </w:r>
      <w:r w:rsidRPr="005C6447">
        <w:t>.</w:t>
      </w:r>
      <w:r>
        <w:t xml:space="preserve"> The error score is relative to the total value of the specific flow of exports. The share of total aggregation error refers to the aggregation error summed across all flows (i.e. global). The difference between databases shows the value of the flow in the aggregated database compared to that in EXIOBASE 3rx</w:t>
      </w:r>
    </w:p>
    <w:tbl>
      <w:tblPr>
        <w:tblW w:w="9863" w:type="dxa"/>
        <w:tblLook w:val="04A0" w:firstRow="1" w:lastRow="0" w:firstColumn="1" w:lastColumn="0" w:noHBand="0" w:noVBand="1"/>
      </w:tblPr>
      <w:tblGrid>
        <w:gridCol w:w="709"/>
        <w:gridCol w:w="2552"/>
        <w:gridCol w:w="992"/>
        <w:gridCol w:w="992"/>
        <w:gridCol w:w="1024"/>
        <w:gridCol w:w="703"/>
        <w:gridCol w:w="1134"/>
        <w:gridCol w:w="1757"/>
      </w:tblGrid>
      <w:tr w:rsidR="007D7A9B" w:rsidRPr="007D7A9B" w14:paraId="426E0A8B" w14:textId="77777777" w:rsidTr="00643BED">
        <w:trPr>
          <w:trHeight w:val="600"/>
        </w:trPr>
        <w:tc>
          <w:tcPr>
            <w:tcW w:w="709" w:type="dxa"/>
            <w:tcBorders>
              <w:top w:val="single" w:sz="4" w:space="0" w:color="auto"/>
              <w:left w:val="nil"/>
              <w:bottom w:val="single" w:sz="4" w:space="0" w:color="auto"/>
              <w:right w:val="nil"/>
            </w:tcBorders>
            <w:shd w:val="clear" w:color="000000" w:fill="FFFFFF"/>
            <w:vAlign w:val="center"/>
            <w:hideMark/>
          </w:tcPr>
          <w:p w14:paraId="019B3273" w14:textId="547F8A6F" w:rsidR="007D7A9B" w:rsidRPr="007D7A9B" w:rsidRDefault="007D7A9B" w:rsidP="007D7A9B">
            <w:pPr>
              <w:spacing w:after="0" w:line="240" w:lineRule="auto"/>
              <w:rPr>
                <w:rFonts w:ascii="Calibri" w:eastAsia="Times New Roman" w:hAnsi="Calibri" w:cs="Times New Roman"/>
                <w:b/>
                <w:bCs/>
                <w:color w:val="000000"/>
                <w:sz w:val="16"/>
              </w:rPr>
            </w:pPr>
            <w:r>
              <w:rPr>
                <w:rFonts w:ascii="Calibri" w:eastAsia="Times New Roman" w:hAnsi="Calibri" w:cs="Times New Roman"/>
                <w:b/>
                <w:bCs/>
                <w:color w:val="000000"/>
                <w:sz w:val="16"/>
              </w:rPr>
              <w:t>Region</w:t>
            </w:r>
          </w:p>
        </w:tc>
        <w:tc>
          <w:tcPr>
            <w:tcW w:w="2552" w:type="dxa"/>
            <w:tcBorders>
              <w:top w:val="single" w:sz="4" w:space="0" w:color="auto"/>
              <w:left w:val="nil"/>
              <w:bottom w:val="single" w:sz="4" w:space="0" w:color="auto"/>
              <w:right w:val="nil"/>
            </w:tcBorders>
            <w:shd w:val="clear" w:color="000000" w:fill="FFFFFF"/>
            <w:vAlign w:val="center"/>
            <w:hideMark/>
          </w:tcPr>
          <w:p w14:paraId="39EB0566" w14:textId="77777777" w:rsidR="007D7A9B" w:rsidRPr="007D7A9B" w:rsidRDefault="007D7A9B" w:rsidP="007D7A9B">
            <w:pPr>
              <w:spacing w:after="0" w:line="240" w:lineRule="auto"/>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Product</w:t>
            </w:r>
          </w:p>
        </w:tc>
        <w:tc>
          <w:tcPr>
            <w:tcW w:w="992" w:type="dxa"/>
            <w:tcBorders>
              <w:top w:val="single" w:sz="4" w:space="0" w:color="auto"/>
              <w:left w:val="nil"/>
              <w:bottom w:val="single" w:sz="4" w:space="0" w:color="auto"/>
              <w:right w:val="nil"/>
            </w:tcBorders>
            <w:shd w:val="clear" w:color="000000" w:fill="FFFFFF"/>
            <w:vAlign w:val="center"/>
            <w:hideMark/>
          </w:tcPr>
          <w:p w14:paraId="083AE690" w14:textId="77777777" w:rsidR="007D7A9B" w:rsidRPr="007D7A9B" w:rsidRDefault="007D7A9B" w:rsidP="007D7A9B">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Total land area of flow (km²)</w:t>
            </w:r>
          </w:p>
        </w:tc>
        <w:tc>
          <w:tcPr>
            <w:tcW w:w="992" w:type="dxa"/>
            <w:tcBorders>
              <w:top w:val="single" w:sz="4" w:space="0" w:color="auto"/>
              <w:left w:val="nil"/>
              <w:bottom w:val="single" w:sz="4" w:space="0" w:color="auto"/>
              <w:right w:val="nil"/>
            </w:tcBorders>
            <w:shd w:val="clear" w:color="000000" w:fill="FFFFFF"/>
            <w:vAlign w:val="center"/>
            <w:hideMark/>
          </w:tcPr>
          <w:p w14:paraId="56ABCC59" w14:textId="77777777" w:rsidR="007D7A9B" w:rsidRPr="007D7A9B" w:rsidRDefault="007D7A9B" w:rsidP="007D7A9B">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Share of global land area (km²)</w:t>
            </w:r>
          </w:p>
        </w:tc>
        <w:tc>
          <w:tcPr>
            <w:tcW w:w="1024" w:type="dxa"/>
            <w:tcBorders>
              <w:top w:val="single" w:sz="4" w:space="0" w:color="auto"/>
              <w:left w:val="nil"/>
              <w:bottom w:val="single" w:sz="4" w:space="0" w:color="auto"/>
              <w:right w:val="nil"/>
            </w:tcBorders>
            <w:shd w:val="clear" w:color="000000" w:fill="FFFFFF"/>
            <w:vAlign w:val="center"/>
            <w:hideMark/>
          </w:tcPr>
          <w:p w14:paraId="17CB485A" w14:textId="77777777" w:rsidR="007D7A9B" w:rsidRPr="007D7A9B" w:rsidRDefault="007D7A9B" w:rsidP="007D7A9B">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Aggregation error (km²)</w:t>
            </w:r>
          </w:p>
        </w:tc>
        <w:tc>
          <w:tcPr>
            <w:tcW w:w="703" w:type="dxa"/>
            <w:tcBorders>
              <w:top w:val="single" w:sz="4" w:space="0" w:color="auto"/>
              <w:left w:val="nil"/>
              <w:bottom w:val="single" w:sz="4" w:space="0" w:color="auto"/>
              <w:right w:val="nil"/>
            </w:tcBorders>
            <w:shd w:val="clear" w:color="000000" w:fill="FFFFFF"/>
            <w:vAlign w:val="center"/>
            <w:hideMark/>
          </w:tcPr>
          <w:p w14:paraId="6CA36C40" w14:textId="77777777" w:rsidR="007D7A9B" w:rsidRPr="007D7A9B" w:rsidRDefault="007D7A9B" w:rsidP="007D7A9B">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error score (ε)</w:t>
            </w:r>
          </w:p>
        </w:tc>
        <w:tc>
          <w:tcPr>
            <w:tcW w:w="1134" w:type="dxa"/>
            <w:tcBorders>
              <w:top w:val="single" w:sz="4" w:space="0" w:color="auto"/>
              <w:left w:val="nil"/>
              <w:bottom w:val="single" w:sz="4" w:space="0" w:color="auto"/>
              <w:right w:val="nil"/>
            </w:tcBorders>
            <w:shd w:val="clear" w:color="000000" w:fill="FFFFFF"/>
            <w:vAlign w:val="center"/>
            <w:hideMark/>
          </w:tcPr>
          <w:p w14:paraId="547CBEFF" w14:textId="77777777" w:rsidR="007D7A9B" w:rsidRPr="007D7A9B" w:rsidRDefault="007D7A9B" w:rsidP="007D7A9B">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Share of total aggregation error</w:t>
            </w:r>
          </w:p>
        </w:tc>
        <w:tc>
          <w:tcPr>
            <w:tcW w:w="1757" w:type="dxa"/>
            <w:tcBorders>
              <w:top w:val="single" w:sz="4" w:space="0" w:color="auto"/>
              <w:left w:val="nil"/>
              <w:bottom w:val="single" w:sz="4" w:space="0" w:color="auto"/>
              <w:right w:val="nil"/>
            </w:tcBorders>
            <w:shd w:val="clear" w:color="000000" w:fill="FFFFFF"/>
            <w:vAlign w:val="center"/>
            <w:hideMark/>
          </w:tcPr>
          <w:p w14:paraId="50B81E45" w14:textId="77777777" w:rsidR="007D7A9B" w:rsidRPr="007D7A9B" w:rsidRDefault="007D7A9B" w:rsidP="007D7A9B">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Difference between databases (100% is equal to no difference)</w:t>
            </w:r>
          </w:p>
        </w:tc>
      </w:tr>
      <w:tr w:rsidR="00635221" w:rsidRPr="007D7A9B" w14:paraId="3412C9B8" w14:textId="77777777" w:rsidTr="00643BED">
        <w:trPr>
          <w:trHeight w:val="300"/>
        </w:trPr>
        <w:tc>
          <w:tcPr>
            <w:tcW w:w="709" w:type="dxa"/>
            <w:tcBorders>
              <w:top w:val="nil"/>
              <w:left w:val="nil"/>
              <w:bottom w:val="nil"/>
              <w:right w:val="nil"/>
            </w:tcBorders>
            <w:shd w:val="clear" w:color="000000" w:fill="FFFFFF"/>
            <w:noWrap/>
            <w:vAlign w:val="center"/>
            <w:hideMark/>
          </w:tcPr>
          <w:p w14:paraId="1297494C"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CN</w:t>
            </w:r>
          </w:p>
        </w:tc>
        <w:tc>
          <w:tcPr>
            <w:tcW w:w="2552" w:type="dxa"/>
            <w:tcBorders>
              <w:top w:val="nil"/>
              <w:left w:val="nil"/>
              <w:bottom w:val="nil"/>
              <w:right w:val="nil"/>
            </w:tcBorders>
            <w:shd w:val="clear" w:color="000000" w:fill="FFFFFF"/>
            <w:noWrap/>
            <w:vAlign w:val="center"/>
            <w:hideMark/>
          </w:tcPr>
          <w:p w14:paraId="50E39112"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992" w:type="dxa"/>
            <w:tcBorders>
              <w:top w:val="nil"/>
              <w:left w:val="nil"/>
              <w:bottom w:val="nil"/>
              <w:right w:val="nil"/>
            </w:tcBorders>
            <w:shd w:val="clear" w:color="000000" w:fill="FFFFFF"/>
            <w:noWrap/>
            <w:vAlign w:val="center"/>
            <w:hideMark/>
          </w:tcPr>
          <w:p w14:paraId="45413CAD" w14:textId="607A9573"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37 600 000</w:t>
            </w:r>
          </w:p>
        </w:tc>
        <w:tc>
          <w:tcPr>
            <w:tcW w:w="992" w:type="dxa"/>
            <w:tcBorders>
              <w:top w:val="nil"/>
              <w:left w:val="nil"/>
              <w:bottom w:val="nil"/>
              <w:right w:val="nil"/>
            </w:tcBorders>
            <w:shd w:val="clear" w:color="000000" w:fill="FFFFFF"/>
            <w:noWrap/>
            <w:vAlign w:val="center"/>
            <w:hideMark/>
          </w:tcPr>
          <w:p w14:paraId="72C18A38"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10.7 %</w:t>
            </w:r>
          </w:p>
        </w:tc>
        <w:tc>
          <w:tcPr>
            <w:tcW w:w="1024" w:type="dxa"/>
            <w:tcBorders>
              <w:top w:val="nil"/>
              <w:left w:val="nil"/>
              <w:bottom w:val="nil"/>
              <w:right w:val="nil"/>
            </w:tcBorders>
            <w:shd w:val="clear" w:color="000000" w:fill="FFFFFF"/>
            <w:noWrap/>
            <w:vAlign w:val="center"/>
            <w:hideMark/>
          </w:tcPr>
          <w:p w14:paraId="05E06A3A" w14:textId="57B23A18"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5 330 000</w:t>
            </w:r>
          </w:p>
        </w:tc>
        <w:tc>
          <w:tcPr>
            <w:tcW w:w="703" w:type="dxa"/>
            <w:tcBorders>
              <w:top w:val="nil"/>
              <w:left w:val="nil"/>
              <w:bottom w:val="nil"/>
              <w:right w:val="nil"/>
            </w:tcBorders>
            <w:shd w:val="clear" w:color="000000" w:fill="FFFFFF"/>
            <w:noWrap/>
            <w:vAlign w:val="center"/>
            <w:hideMark/>
          </w:tcPr>
          <w:p w14:paraId="0D57EB7F" w14:textId="6B6B9869"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0.14</w:t>
            </w:r>
          </w:p>
        </w:tc>
        <w:tc>
          <w:tcPr>
            <w:tcW w:w="1134" w:type="dxa"/>
            <w:tcBorders>
              <w:top w:val="nil"/>
              <w:left w:val="nil"/>
              <w:bottom w:val="nil"/>
              <w:right w:val="nil"/>
            </w:tcBorders>
            <w:shd w:val="clear" w:color="000000" w:fill="FFFFFF"/>
            <w:noWrap/>
            <w:vAlign w:val="center"/>
            <w:hideMark/>
          </w:tcPr>
          <w:p w14:paraId="00F21200" w14:textId="19C2F15A"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6.0 %</w:t>
            </w:r>
          </w:p>
        </w:tc>
        <w:tc>
          <w:tcPr>
            <w:tcW w:w="1757" w:type="dxa"/>
            <w:tcBorders>
              <w:top w:val="nil"/>
              <w:left w:val="nil"/>
              <w:bottom w:val="nil"/>
              <w:right w:val="nil"/>
            </w:tcBorders>
            <w:shd w:val="clear" w:color="000000" w:fill="FFFFFF"/>
            <w:noWrap/>
            <w:vAlign w:val="center"/>
            <w:hideMark/>
          </w:tcPr>
          <w:p w14:paraId="61A93994"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115 %</w:t>
            </w:r>
          </w:p>
        </w:tc>
      </w:tr>
      <w:tr w:rsidR="00635221" w:rsidRPr="007D7A9B" w14:paraId="5FEF929F" w14:textId="77777777" w:rsidTr="00643BED">
        <w:trPr>
          <w:trHeight w:val="300"/>
        </w:trPr>
        <w:tc>
          <w:tcPr>
            <w:tcW w:w="709" w:type="dxa"/>
            <w:tcBorders>
              <w:top w:val="nil"/>
              <w:left w:val="nil"/>
              <w:bottom w:val="nil"/>
              <w:right w:val="nil"/>
            </w:tcBorders>
            <w:shd w:val="clear" w:color="000000" w:fill="FFFFFF"/>
            <w:noWrap/>
            <w:vAlign w:val="center"/>
            <w:hideMark/>
          </w:tcPr>
          <w:p w14:paraId="4FD16CD0"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PT</w:t>
            </w:r>
          </w:p>
        </w:tc>
        <w:tc>
          <w:tcPr>
            <w:tcW w:w="2552" w:type="dxa"/>
            <w:tcBorders>
              <w:top w:val="nil"/>
              <w:left w:val="nil"/>
              <w:bottom w:val="nil"/>
              <w:right w:val="nil"/>
            </w:tcBorders>
            <w:shd w:val="clear" w:color="000000" w:fill="FFFFFF"/>
            <w:noWrap/>
            <w:vAlign w:val="center"/>
            <w:hideMark/>
          </w:tcPr>
          <w:p w14:paraId="304840A7"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992" w:type="dxa"/>
            <w:tcBorders>
              <w:top w:val="nil"/>
              <w:left w:val="nil"/>
              <w:bottom w:val="nil"/>
              <w:right w:val="nil"/>
            </w:tcBorders>
            <w:shd w:val="clear" w:color="000000" w:fill="FFFFFF"/>
            <w:noWrap/>
            <w:vAlign w:val="center"/>
            <w:hideMark/>
          </w:tcPr>
          <w:p w14:paraId="5EE51F62" w14:textId="66B1D140"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4 630 000</w:t>
            </w:r>
          </w:p>
        </w:tc>
        <w:tc>
          <w:tcPr>
            <w:tcW w:w="992" w:type="dxa"/>
            <w:tcBorders>
              <w:top w:val="nil"/>
              <w:left w:val="nil"/>
              <w:bottom w:val="nil"/>
              <w:right w:val="nil"/>
            </w:tcBorders>
            <w:shd w:val="clear" w:color="000000" w:fill="FFFFFF"/>
            <w:noWrap/>
            <w:vAlign w:val="center"/>
            <w:hideMark/>
          </w:tcPr>
          <w:p w14:paraId="16F1CED7"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1.3 %</w:t>
            </w:r>
          </w:p>
        </w:tc>
        <w:tc>
          <w:tcPr>
            <w:tcW w:w="1024" w:type="dxa"/>
            <w:tcBorders>
              <w:top w:val="nil"/>
              <w:left w:val="nil"/>
              <w:bottom w:val="nil"/>
              <w:right w:val="nil"/>
            </w:tcBorders>
            <w:shd w:val="clear" w:color="000000" w:fill="FFFFFF"/>
            <w:noWrap/>
            <w:vAlign w:val="center"/>
            <w:hideMark/>
          </w:tcPr>
          <w:p w14:paraId="5598D895" w14:textId="4EB56FFF"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3 490 000</w:t>
            </w:r>
          </w:p>
        </w:tc>
        <w:tc>
          <w:tcPr>
            <w:tcW w:w="703" w:type="dxa"/>
            <w:tcBorders>
              <w:top w:val="nil"/>
              <w:left w:val="nil"/>
              <w:bottom w:val="nil"/>
              <w:right w:val="nil"/>
            </w:tcBorders>
            <w:shd w:val="clear" w:color="000000" w:fill="FFFFFF"/>
            <w:noWrap/>
            <w:vAlign w:val="center"/>
            <w:hideMark/>
          </w:tcPr>
          <w:p w14:paraId="63B9BB19" w14:textId="21966B1F"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0.75</w:t>
            </w:r>
          </w:p>
        </w:tc>
        <w:tc>
          <w:tcPr>
            <w:tcW w:w="1134" w:type="dxa"/>
            <w:tcBorders>
              <w:top w:val="nil"/>
              <w:left w:val="nil"/>
              <w:bottom w:val="nil"/>
              <w:right w:val="nil"/>
            </w:tcBorders>
            <w:shd w:val="clear" w:color="000000" w:fill="FFFFFF"/>
            <w:noWrap/>
            <w:vAlign w:val="center"/>
            <w:hideMark/>
          </w:tcPr>
          <w:p w14:paraId="674B884B" w14:textId="229843CE"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3.9 %</w:t>
            </w:r>
          </w:p>
        </w:tc>
        <w:tc>
          <w:tcPr>
            <w:tcW w:w="1757" w:type="dxa"/>
            <w:tcBorders>
              <w:top w:val="nil"/>
              <w:left w:val="nil"/>
              <w:bottom w:val="nil"/>
              <w:right w:val="nil"/>
            </w:tcBorders>
            <w:shd w:val="clear" w:color="000000" w:fill="FFFFFF"/>
            <w:noWrap/>
            <w:vAlign w:val="center"/>
            <w:hideMark/>
          </w:tcPr>
          <w:p w14:paraId="57B899C2"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394 %</w:t>
            </w:r>
          </w:p>
        </w:tc>
      </w:tr>
      <w:tr w:rsidR="00635221" w:rsidRPr="007D7A9B" w14:paraId="2A6BF2FE" w14:textId="77777777" w:rsidTr="00643BED">
        <w:trPr>
          <w:trHeight w:val="300"/>
        </w:trPr>
        <w:tc>
          <w:tcPr>
            <w:tcW w:w="709" w:type="dxa"/>
            <w:tcBorders>
              <w:top w:val="nil"/>
              <w:left w:val="nil"/>
              <w:bottom w:val="nil"/>
              <w:right w:val="nil"/>
            </w:tcBorders>
            <w:shd w:val="clear" w:color="000000" w:fill="FFFFFF"/>
            <w:noWrap/>
            <w:vAlign w:val="center"/>
            <w:hideMark/>
          </w:tcPr>
          <w:p w14:paraId="04D8D43A"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lastRenderedPageBreak/>
              <w:t>IN</w:t>
            </w:r>
          </w:p>
        </w:tc>
        <w:tc>
          <w:tcPr>
            <w:tcW w:w="2552" w:type="dxa"/>
            <w:tcBorders>
              <w:top w:val="nil"/>
              <w:left w:val="nil"/>
              <w:bottom w:val="nil"/>
              <w:right w:val="nil"/>
            </w:tcBorders>
            <w:shd w:val="clear" w:color="000000" w:fill="FFFFFF"/>
            <w:noWrap/>
            <w:vAlign w:val="center"/>
            <w:hideMark/>
          </w:tcPr>
          <w:p w14:paraId="0D526F38"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992" w:type="dxa"/>
            <w:tcBorders>
              <w:top w:val="nil"/>
              <w:left w:val="nil"/>
              <w:bottom w:val="nil"/>
              <w:right w:val="nil"/>
            </w:tcBorders>
            <w:shd w:val="clear" w:color="000000" w:fill="FFFFFF"/>
            <w:noWrap/>
            <w:vAlign w:val="center"/>
            <w:hideMark/>
          </w:tcPr>
          <w:p w14:paraId="2E816906" w14:textId="466DEA83"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3 900 000</w:t>
            </w:r>
          </w:p>
        </w:tc>
        <w:tc>
          <w:tcPr>
            <w:tcW w:w="992" w:type="dxa"/>
            <w:tcBorders>
              <w:top w:val="nil"/>
              <w:left w:val="nil"/>
              <w:bottom w:val="nil"/>
              <w:right w:val="nil"/>
            </w:tcBorders>
            <w:shd w:val="clear" w:color="000000" w:fill="FFFFFF"/>
            <w:noWrap/>
            <w:vAlign w:val="center"/>
            <w:hideMark/>
          </w:tcPr>
          <w:p w14:paraId="35A6CF11"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1.1 %</w:t>
            </w:r>
          </w:p>
        </w:tc>
        <w:tc>
          <w:tcPr>
            <w:tcW w:w="1024" w:type="dxa"/>
            <w:tcBorders>
              <w:top w:val="nil"/>
              <w:left w:val="nil"/>
              <w:bottom w:val="nil"/>
              <w:right w:val="nil"/>
            </w:tcBorders>
            <w:shd w:val="clear" w:color="000000" w:fill="FFFFFF"/>
            <w:noWrap/>
            <w:vAlign w:val="center"/>
            <w:hideMark/>
          </w:tcPr>
          <w:p w14:paraId="5B628861" w14:textId="01CA71AB"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2 620 000</w:t>
            </w:r>
          </w:p>
        </w:tc>
        <w:tc>
          <w:tcPr>
            <w:tcW w:w="703" w:type="dxa"/>
            <w:tcBorders>
              <w:top w:val="nil"/>
              <w:left w:val="nil"/>
              <w:bottom w:val="nil"/>
              <w:right w:val="nil"/>
            </w:tcBorders>
            <w:shd w:val="clear" w:color="000000" w:fill="FFFFFF"/>
            <w:noWrap/>
            <w:vAlign w:val="center"/>
            <w:hideMark/>
          </w:tcPr>
          <w:p w14:paraId="6E16DCD5" w14:textId="4E776AF0"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0.67</w:t>
            </w:r>
          </w:p>
        </w:tc>
        <w:tc>
          <w:tcPr>
            <w:tcW w:w="1134" w:type="dxa"/>
            <w:tcBorders>
              <w:top w:val="nil"/>
              <w:left w:val="nil"/>
              <w:bottom w:val="nil"/>
              <w:right w:val="nil"/>
            </w:tcBorders>
            <w:shd w:val="clear" w:color="000000" w:fill="FFFFFF"/>
            <w:noWrap/>
            <w:vAlign w:val="center"/>
            <w:hideMark/>
          </w:tcPr>
          <w:p w14:paraId="7E22D149" w14:textId="564E4D69"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2.9 %</w:t>
            </w:r>
          </w:p>
        </w:tc>
        <w:tc>
          <w:tcPr>
            <w:tcW w:w="1757" w:type="dxa"/>
            <w:tcBorders>
              <w:top w:val="nil"/>
              <w:left w:val="nil"/>
              <w:bottom w:val="nil"/>
              <w:right w:val="nil"/>
            </w:tcBorders>
            <w:shd w:val="clear" w:color="000000" w:fill="FFFFFF"/>
            <w:noWrap/>
            <w:vAlign w:val="center"/>
            <w:hideMark/>
          </w:tcPr>
          <w:p w14:paraId="18C3CBBE"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64 %</w:t>
            </w:r>
          </w:p>
        </w:tc>
      </w:tr>
      <w:tr w:rsidR="00635221" w:rsidRPr="007D7A9B" w14:paraId="3F9E91DD" w14:textId="77777777" w:rsidTr="00643BED">
        <w:trPr>
          <w:trHeight w:val="300"/>
        </w:trPr>
        <w:tc>
          <w:tcPr>
            <w:tcW w:w="709" w:type="dxa"/>
            <w:tcBorders>
              <w:top w:val="nil"/>
              <w:left w:val="nil"/>
              <w:bottom w:val="nil"/>
              <w:right w:val="nil"/>
            </w:tcBorders>
            <w:shd w:val="clear" w:color="000000" w:fill="FFFFFF"/>
            <w:noWrap/>
            <w:vAlign w:val="center"/>
            <w:hideMark/>
          </w:tcPr>
          <w:p w14:paraId="0A55D23E"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FR</w:t>
            </w:r>
          </w:p>
        </w:tc>
        <w:tc>
          <w:tcPr>
            <w:tcW w:w="2552" w:type="dxa"/>
            <w:tcBorders>
              <w:top w:val="nil"/>
              <w:left w:val="nil"/>
              <w:bottom w:val="nil"/>
              <w:right w:val="nil"/>
            </w:tcBorders>
            <w:shd w:val="clear" w:color="000000" w:fill="FFFFFF"/>
            <w:noWrap/>
            <w:vAlign w:val="center"/>
            <w:hideMark/>
          </w:tcPr>
          <w:p w14:paraId="196F5171"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992" w:type="dxa"/>
            <w:tcBorders>
              <w:top w:val="nil"/>
              <w:left w:val="nil"/>
              <w:bottom w:val="nil"/>
              <w:right w:val="nil"/>
            </w:tcBorders>
            <w:shd w:val="clear" w:color="000000" w:fill="FFFFFF"/>
            <w:noWrap/>
            <w:vAlign w:val="center"/>
            <w:hideMark/>
          </w:tcPr>
          <w:p w14:paraId="5E942960" w14:textId="14FC85EC"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3 610 000</w:t>
            </w:r>
          </w:p>
        </w:tc>
        <w:tc>
          <w:tcPr>
            <w:tcW w:w="992" w:type="dxa"/>
            <w:tcBorders>
              <w:top w:val="nil"/>
              <w:left w:val="nil"/>
              <w:bottom w:val="nil"/>
              <w:right w:val="nil"/>
            </w:tcBorders>
            <w:shd w:val="clear" w:color="000000" w:fill="FFFFFF"/>
            <w:noWrap/>
            <w:vAlign w:val="center"/>
            <w:hideMark/>
          </w:tcPr>
          <w:p w14:paraId="75043318"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1.0 %</w:t>
            </w:r>
          </w:p>
        </w:tc>
        <w:tc>
          <w:tcPr>
            <w:tcW w:w="1024" w:type="dxa"/>
            <w:tcBorders>
              <w:top w:val="nil"/>
              <w:left w:val="nil"/>
              <w:bottom w:val="nil"/>
              <w:right w:val="nil"/>
            </w:tcBorders>
            <w:shd w:val="clear" w:color="000000" w:fill="FFFFFF"/>
            <w:noWrap/>
            <w:vAlign w:val="center"/>
            <w:hideMark/>
          </w:tcPr>
          <w:p w14:paraId="3D291D26" w14:textId="36AA5ADE"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1 760 000</w:t>
            </w:r>
          </w:p>
        </w:tc>
        <w:tc>
          <w:tcPr>
            <w:tcW w:w="703" w:type="dxa"/>
            <w:tcBorders>
              <w:top w:val="nil"/>
              <w:left w:val="nil"/>
              <w:bottom w:val="nil"/>
              <w:right w:val="nil"/>
            </w:tcBorders>
            <w:shd w:val="clear" w:color="000000" w:fill="FFFFFF"/>
            <w:noWrap/>
            <w:vAlign w:val="center"/>
            <w:hideMark/>
          </w:tcPr>
          <w:p w14:paraId="6D501757" w14:textId="406CCFF7"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0.49</w:t>
            </w:r>
          </w:p>
        </w:tc>
        <w:tc>
          <w:tcPr>
            <w:tcW w:w="1134" w:type="dxa"/>
            <w:tcBorders>
              <w:top w:val="nil"/>
              <w:left w:val="nil"/>
              <w:bottom w:val="nil"/>
              <w:right w:val="nil"/>
            </w:tcBorders>
            <w:shd w:val="clear" w:color="000000" w:fill="FFFFFF"/>
            <w:noWrap/>
            <w:vAlign w:val="center"/>
            <w:hideMark/>
          </w:tcPr>
          <w:p w14:paraId="349C4AF5" w14:textId="2972FDFD"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2.0 %</w:t>
            </w:r>
          </w:p>
        </w:tc>
        <w:tc>
          <w:tcPr>
            <w:tcW w:w="1757" w:type="dxa"/>
            <w:tcBorders>
              <w:top w:val="nil"/>
              <w:left w:val="nil"/>
              <w:bottom w:val="nil"/>
              <w:right w:val="nil"/>
            </w:tcBorders>
            <w:shd w:val="clear" w:color="000000" w:fill="FFFFFF"/>
            <w:noWrap/>
            <w:vAlign w:val="center"/>
            <w:hideMark/>
          </w:tcPr>
          <w:p w14:paraId="6AF477A3"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183 %</w:t>
            </w:r>
          </w:p>
        </w:tc>
      </w:tr>
      <w:tr w:rsidR="00635221" w:rsidRPr="007D7A9B" w14:paraId="533A1FD9" w14:textId="77777777" w:rsidTr="00643BED">
        <w:trPr>
          <w:trHeight w:val="300"/>
        </w:trPr>
        <w:tc>
          <w:tcPr>
            <w:tcW w:w="709" w:type="dxa"/>
            <w:tcBorders>
              <w:top w:val="nil"/>
              <w:left w:val="nil"/>
              <w:bottom w:val="nil"/>
              <w:right w:val="nil"/>
            </w:tcBorders>
            <w:shd w:val="clear" w:color="000000" w:fill="FFFFFF"/>
            <w:noWrap/>
            <w:vAlign w:val="center"/>
            <w:hideMark/>
          </w:tcPr>
          <w:p w14:paraId="414EA99F"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WM</w:t>
            </w:r>
          </w:p>
        </w:tc>
        <w:tc>
          <w:tcPr>
            <w:tcW w:w="2552" w:type="dxa"/>
            <w:tcBorders>
              <w:top w:val="nil"/>
              <w:left w:val="nil"/>
              <w:bottom w:val="nil"/>
              <w:right w:val="nil"/>
            </w:tcBorders>
            <w:shd w:val="clear" w:color="000000" w:fill="FFFFFF"/>
            <w:noWrap/>
            <w:vAlign w:val="center"/>
            <w:hideMark/>
          </w:tcPr>
          <w:p w14:paraId="01CE068B"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 xml:space="preserve">Meat animals </w:t>
            </w:r>
            <w:proofErr w:type="spellStart"/>
            <w:r w:rsidRPr="007D7A9B">
              <w:rPr>
                <w:rFonts w:ascii="Calibri" w:eastAsia="Times New Roman" w:hAnsi="Calibri" w:cs="Times New Roman"/>
                <w:color w:val="000000"/>
                <w:sz w:val="16"/>
              </w:rPr>
              <w:t>nec</w:t>
            </w:r>
            <w:proofErr w:type="spellEnd"/>
          </w:p>
        </w:tc>
        <w:tc>
          <w:tcPr>
            <w:tcW w:w="992" w:type="dxa"/>
            <w:tcBorders>
              <w:top w:val="nil"/>
              <w:left w:val="nil"/>
              <w:bottom w:val="nil"/>
              <w:right w:val="nil"/>
            </w:tcBorders>
            <w:shd w:val="clear" w:color="000000" w:fill="FFFFFF"/>
            <w:noWrap/>
            <w:vAlign w:val="center"/>
            <w:hideMark/>
          </w:tcPr>
          <w:p w14:paraId="57DDA470" w14:textId="3B86A2C9"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5 230 000</w:t>
            </w:r>
          </w:p>
        </w:tc>
        <w:tc>
          <w:tcPr>
            <w:tcW w:w="992" w:type="dxa"/>
            <w:tcBorders>
              <w:top w:val="nil"/>
              <w:left w:val="nil"/>
              <w:bottom w:val="nil"/>
              <w:right w:val="nil"/>
            </w:tcBorders>
            <w:shd w:val="clear" w:color="000000" w:fill="FFFFFF"/>
            <w:noWrap/>
            <w:vAlign w:val="center"/>
            <w:hideMark/>
          </w:tcPr>
          <w:p w14:paraId="6CFA4164"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1.5 %</w:t>
            </w:r>
          </w:p>
        </w:tc>
        <w:tc>
          <w:tcPr>
            <w:tcW w:w="1024" w:type="dxa"/>
            <w:tcBorders>
              <w:top w:val="nil"/>
              <w:left w:val="nil"/>
              <w:bottom w:val="nil"/>
              <w:right w:val="nil"/>
            </w:tcBorders>
            <w:shd w:val="clear" w:color="000000" w:fill="FFFFFF"/>
            <w:noWrap/>
            <w:vAlign w:val="center"/>
            <w:hideMark/>
          </w:tcPr>
          <w:p w14:paraId="57AB8EF7" w14:textId="371FC4A0"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1 430 000</w:t>
            </w:r>
          </w:p>
        </w:tc>
        <w:tc>
          <w:tcPr>
            <w:tcW w:w="703" w:type="dxa"/>
            <w:tcBorders>
              <w:top w:val="nil"/>
              <w:left w:val="nil"/>
              <w:bottom w:val="nil"/>
              <w:right w:val="nil"/>
            </w:tcBorders>
            <w:shd w:val="clear" w:color="000000" w:fill="FFFFFF"/>
            <w:noWrap/>
            <w:vAlign w:val="center"/>
            <w:hideMark/>
          </w:tcPr>
          <w:p w14:paraId="6B987A76" w14:textId="58C6EC2A"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0.27</w:t>
            </w:r>
          </w:p>
        </w:tc>
        <w:tc>
          <w:tcPr>
            <w:tcW w:w="1134" w:type="dxa"/>
            <w:tcBorders>
              <w:top w:val="nil"/>
              <w:left w:val="nil"/>
              <w:bottom w:val="nil"/>
              <w:right w:val="nil"/>
            </w:tcBorders>
            <w:shd w:val="clear" w:color="000000" w:fill="FFFFFF"/>
            <w:noWrap/>
            <w:vAlign w:val="center"/>
            <w:hideMark/>
          </w:tcPr>
          <w:p w14:paraId="539EEDD0" w14:textId="625EF061"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1.6 %</w:t>
            </w:r>
          </w:p>
        </w:tc>
        <w:tc>
          <w:tcPr>
            <w:tcW w:w="1757" w:type="dxa"/>
            <w:tcBorders>
              <w:top w:val="nil"/>
              <w:left w:val="nil"/>
              <w:bottom w:val="nil"/>
              <w:right w:val="nil"/>
            </w:tcBorders>
            <w:shd w:val="clear" w:color="000000" w:fill="FFFFFF"/>
            <w:noWrap/>
            <w:vAlign w:val="center"/>
            <w:hideMark/>
          </w:tcPr>
          <w:p w14:paraId="1316229A"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106 %</w:t>
            </w:r>
          </w:p>
        </w:tc>
      </w:tr>
      <w:tr w:rsidR="00635221" w:rsidRPr="007D7A9B" w14:paraId="744150B4" w14:textId="77777777" w:rsidTr="00643BED">
        <w:trPr>
          <w:trHeight w:val="300"/>
        </w:trPr>
        <w:tc>
          <w:tcPr>
            <w:tcW w:w="709" w:type="dxa"/>
            <w:tcBorders>
              <w:top w:val="nil"/>
              <w:left w:val="nil"/>
              <w:bottom w:val="nil"/>
              <w:right w:val="nil"/>
            </w:tcBorders>
            <w:shd w:val="clear" w:color="000000" w:fill="FFFFFF"/>
            <w:noWrap/>
            <w:vAlign w:val="center"/>
            <w:hideMark/>
          </w:tcPr>
          <w:p w14:paraId="77E4A09E"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RU</w:t>
            </w:r>
          </w:p>
        </w:tc>
        <w:tc>
          <w:tcPr>
            <w:tcW w:w="2552" w:type="dxa"/>
            <w:tcBorders>
              <w:top w:val="nil"/>
              <w:left w:val="nil"/>
              <w:bottom w:val="nil"/>
              <w:right w:val="nil"/>
            </w:tcBorders>
            <w:shd w:val="clear" w:color="000000" w:fill="FFFFFF"/>
            <w:noWrap/>
            <w:vAlign w:val="center"/>
            <w:hideMark/>
          </w:tcPr>
          <w:p w14:paraId="18F2D6F8"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Hotel and restaurant services (55)</w:t>
            </w:r>
          </w:p>
        </w:tc>
        <w:tc>
          <w:tcPr>
            <w:tcW w:w="992" w:type="dxa"/>
            <w:tcBorders>
              <w:top w:val="nil"/>
              <w:left w:val="nil"/>
              <w:bottom w:val="nil"/>
              <w:right w:val="nil"/>
            </w:tcBorders>
            <w:shd w:val="clear" w:color="000000" w:fill="FFFFFF"/>
            <w:noWrap/>
            <w:vAlign w:val="center"/>
            <w:hideMark/>
          </w:tcPr>
          <w:p w14:paraId="372DAE74" w14:textId="6F38B35E"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1 720 000</w:t>
            </w:r>
          </w:p>
        </w:tc>
        <w:tc>
          <w:tcPr>
            <w:tcW w:w="992" w:type="dxa"/>
            <w:tcBorders>
              <w:top w:val="nil"/>
              <w:left w:val="nil"/>
              <w:bottom w:val="nil"/>
              <w:right w:val="nil"/>
            </w:tcBorders>
            <w:shd w:val="clear" w:color="000000" w:fill="FFFFFF"/>
            <w:noWrap/>
            <w:vAlign w:val="center"/>
            <w:hideMark/>
          </w:tcPr>
          <w:p w14:paraId="6E8A611E"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0.5 %</w:t>
            </w:r>
          </w:p>
        </w:tc>
        <w:tc>
          <w:tcPr>
            <w:tcW w:w="1024" w:type="dxa"/>
            <w:tcBorders>
              <w:top w:val="nil"/>
              <w:left w:val="nil"/>
              <w:bottom w:val="nil"/>
              <w:right w:val="nil"/>
            </w:tcBorders>
            <w:shd w:val="clear" w:color="000000" w:fill="FFFFFF"/>
            <w:noWrap/>
            <w:vAlign w:val="center"/>
            <w:hideMark/>
          </w:tcPr>
          <w:p w14:paraId="4DBCB8F4" w14:textId="364E1287"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1 330 000</w:t>
            </w:r>
          </w:p>
        </w:tc>
        <w:tc>
          <w:tcPr>
            <w:tcW w:w="703" w:type="dxa"/>
            <w:tcBorders>
              <w:top w:val="nil"/>
              <w:left w:val="nil"/>
              <w:bottom w:val="nil"/>
              <w:right w:val="nil"/>
            </w:tcBorders>
            <w:shd w:val="clear" w:color="000000" w:fill="FFFFFF"/>
            <w:noWrap/>
            <w:vAlign w:val="center"/>
            <w:hideMark/>
          </w:tcPr>
          <w:p w14:paraId="5C10489F" w14:textId="6C29A254"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0.77</w:t>
            </w:r>
          </w:p>
        </w:tc>
        <w:tc>
          <w:tcPr>
            <w:tcW w:w="1134" w:type="dxa"/>
            <w:tcBorders>
              <w:top w:val="nil"/>
              <w:left w:val="nil"/>
              <w:bottom w:val="nil"/>
              <w:right w:val="nil"/>
            </w:tcBorders>
            <w:shd w:val="clear" w:color="000000" w:fill="FFFFFF"/>
            <w:noWrap/>
            <w:vAlign w:val="center"/>
            <w:hideMark/>
          </w:tcPr>
          <w:p w14:paraId="77BEEFBF" w14:textId="14454FD4"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1.5 %</w:t>
            </w:r>
          </w:p>
        </w:tc>
        <w:tc>
          <w:tcPr>
            <w:tcW w:w="1757" w:type="dxa"/>
            <w:tcBorders>
              <w:top w:val="nil"/>
              <w:left w:val="nil"/>
              <w:bottom w:val="nil"/>
              <w:right w:val="nil"/>
            </w:tcBorders>
            <w:shd w:val="clear" w:color="000000" w:fill="FFFFFF"/>
            <w:noWrap/>
            <w:vAlign w:val="center"/>
            <w:hideMark/>
          </w:tcPr>
          <w:p w14:paraId="7300797B"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328 %</w:t>
            </w:r>
          </w:p>
        </w:tc>
      </w:tr>
      <w:tr w:rsidR="00635221" w:rsidRPr="007D7A9B" w14:paraId="0CFBFB89" w14:textId="77777777" w:rsidTr="00643BED">
        <w:trPr>
          <w:trHeight w:val="300"/>
        </w:trPr>
        <w:tc>
          <w:tcPr>
            <w:tcW w:w="709" w:type="dxa"/>
            <w:tcBorders>
              <w:top w:val="nil"/>
              <w:left w:val="nil"/>
              <w:bottom w:val="nil"/>
              <w:right w:val="nil"/>
            </w:tcBorders>
            <w:shd w:val="clear" w:color="000000" w:fill="FFFFFF"/>
            <w:noWrap/>
            <w:vAlign w:val="center"/>
            <w:hideMark/>
          </w:tcPr>
          <w:p w14:paraId="08C1EE53"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IT</w:t>
            </w:r>
          </w:p>
        </w:tc>
        <w:tc>
          <w:tcPr>
            <w:tcW w:w="2552" w:type="dxa"/>
            <w:tcBorders>
              <w:top w:val="nil"/>
              <w:left w:val="nil"/>
              <w:bottom w:val="nil"/>
              <w:right w:val="nil"/>
            </w:tcBorders>
            <w:shd w:val="clear" w:color="000000" w:fill="FFFFFF"/>
            <w:noWrap/>
            <w:vAlign w:val="center"/>
            <w:hideMark/>
          </w:tcPr>
          <w:p w14:paraId="12E08D0B"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992" w:type="dxa"/>
            <w:tcBorders>
              <w:top w:val="nil"/>
              <w:left w:val="nil"/>
              <w:bottom w:val="nil"/>
              <w:right w:val="nil"/>
            </w:tcBorders>
            <w:shd w:val="clear" w:color="000000" w:fill="FFFFFF"/>
            <w:noWrap/>
            <w:vAlign w:val="center"/>
            <w:hideMark/>
          </w:tcPr>
          <w:p w14:paraId="4B8F9CE3" w14:textId="42142D4A"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2 880 000</w:t>
            </w:r>
          </w:p>
        </w:tc>
        <w:tc>
          <w:tcPr>
            <w:tcW w:w="992" w:type="dxa"/>
            <w:tcBorders>
              <w:top w:val="nil"/>
              <w:left w:val="nil"/>
              <w:bottom w:val="nil"/>
              <w:right w:val="nil"/>
            </w:tcBorders>
            <w:shd w:val="clear" w:color="000000" w:fill="FFFFFF"/>
            <w:noWrap/>
            <w:vAlign w:val="center"/>
            <w:hideMark/>
          </w:tcPr>
          <w:p w14:paraId="5F828BA7"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0.8 %</w:t>
            </w:r>
          </w:p>
        </w:tc>
        <w:tc>
          <w:tcPr>
            <w:tcW w:w="1024" w:type="dxa"/>
            <w:tcBorders>
              <w:top w:val="nil"/>
              <w:left w:val="nil"/>
              <w:bottom w:val="nil"/>
              <w:right w:val="nil"/>
            </w:tcBorders>
            <w:shd w:val="clear" w:color="000000" w:fill="FFFFFF"/>
            <w:noWrap/>
            <w:vAlign w:val="center"/>
            <w:hideMark/>
          </w:tcPr>
          <w:p w14:paraId="2E3461AE" w14:textId="1B1A4F58"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1 300 000</w:t>
            </w:r>
          </w:p>
        </w:tc>
        <w:tc>
          <w:tcPr>
            <w:tcW w:w="703" w:type="dxa"/>
            <w:tcBorders>
              <w:top w:val="nil"/>
              <w:left w:val="nil"/>
              <w:bottom w:val="nil"/>
              <w:right w:val="nil"/>
            </w:tcBorders>
            <w:shd w:val="clear" w:color="000000" w:fill="FFFFFF"/>
            <w:noWrap/>
            <w:vAlign w:val="center"/>
            <w:hideMark/>
          </w:tcPr>
          <w:p w14:paraId="2A942C26" w14:textId="5B62A62E"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0.45</w:t>
            </w:r>
          </w:p>
        </w:tc>
        <w:tc>
          <w:tcPr>
            <w:tcW w:w="1134" w:type="dxa"/>
            <w:tcBorders>
              <w:top w:val="nil"/>
              <w:left w:val="nil"/>
              <w:bottom w:val="nil"/>
              <w:right w:val="nil"/>
            </w:tcBorders>
            <w:shd w:val="clear" w:color="000000" w:fill="FFFFFF"/>
            <w:noWrap/>
            <w:vAlign w:val="center"/>
            <w:hideMark/>
          </w:tcPr>
          <w:p w14:paraId="116E82C7" w14:textId="728E09ED"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1.5 %</w:t>
            </w:r>
          </w:p>
        </w:tc>
        <w:tc>
          <w:tcPr>
            <w:tcW w:w="1757" w:type="dxa"/>
            <w:tcBorders>
              <w:top w:val="nil"/>
              <w:left w:val="nil"/>
              <w:bottom w:val="nil"/>
              <w:right w:val="nil"/>
            </w:tcBorders>
            <w:shd w:val="clear" w:color="000000" w:fill="FFFFFF"/>
            <w:noWrap/>
            <w:vAlign w:val="center"/>
            <w:hideMark/>
          </w:tcPr>
          <w:p w14:paraId="579BBF05"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167 %</w:t>
            </w:r>
          </w:p>
        </w:tc>
      </w:tr>
      <w:tr w:rsidR="00635221" w:rsidRPr="007D7A9B" w14:paraId="4A837793" w14:textId="77777777" w:rsidTr="00643BED">
        <w:trPr>
          <w:trHeight w:val="300"/>
        </w:trPr>
        <w:tc>
          <w:tcPr>
            <w:tcW w:w="709" w:type="dxa"/>
            <w:tcBorders>
              <w:top w:val="nil"/>
              <w:left w:val="nil"/>
              <w:bottom w:val="nil"/>
              <w:right w:val="nil"/>
            </w:tcBorders>
            <w:shd w:val="clear" w:color="000000" w:fill="FFFFFF"/>
            <w:noWrap/>
            <w:vAlign w:val="center"/>
            <w:hideMark/>
          </w:tcPr>
          <w:p w14:paraId="39ED6CA5"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CN</w:t>
            </w:r>
          </w:p>
        </w:tc>
        <w:tc>
          <w:tcPr>
            <w:tcW w:w="2552" w:type="dxa"/>
            <w:tcBorders>
              <w:top w:val="nil"/>
              <w:left w:val="nil"/>
              <w:bottom w:val="nil"/>
              <w:right w:val="nil"/>
            </w:tcBorders>
            <w:shd w:val="clear" w:color="000000" w:fill="FFFFFF"/>
            <w:noWrap/>
            <w:vAlign w:val="center"/>
            <w:hideMark/>
          </w:tcPr>
          <w:p w14:paraId="646DC06B"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Copper ores and concentrates</w:t>
            </w:r>
          </w:p>
        </w:tc>
        <w:tc>
          <w:tcPr>
            <w:tcW w:w="992" w:type="dxa"/>
            <w:tcBorders>
              <w:top w:val="nil"/>
              <w:left w:val="nil"/>
              <w:bottom w:val="nil"/>
              <w:right w:val="nil"/>
            </w:tcBorders>
            <w:shd w:val="clear" w:color="000000" w:fill="FFFFFF"/>
            <w:noWrap/>
            <w:vAlign w:val="center"/>
            <w:hideMark/>
          </w:tcPr>
          <w:p w14:paraId="617BB7D7" w14:textId="4E1FB36C"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1 360 000</w:t>
            </w:r>
          </w:p>
        </w:tc>
        <w:tc>
          <w:tcPr>
            <w:tcW w:w="992" w:type="dxa"/>
            <w:tcBorders>
              <w:top w:val="nil"/>
              <w:left w:val="nil"/>
              <w:bottom w:val="nil"/>
              <w:right w:val="nil"/>
            </w:tcBorders>
            <w:shd w:val="clear" w:color="000000" w:fill="FFFFFF"/>
            <w:noWrap/>
            <w:vAlign w:val="center"/>
            <w:hideMark/>
          </w:tcPr>
          <w:p w14:paraId="62488D51"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0.4 %</w:t>
            </w:r>
          </w:p>
        </w:tc>
        <w:tc>
          <w:tcPr>
            <w:tcW w:w="1024" w:type="dxa"/>
            <w:tcBorders>
              <w:top w:val="nil"/>
              <w:left w:val="nil"/>
              <w:bottom w:val="nil"/>
              <w:right w:val="nil"/>
            </w:tcBorders>
            <w:shd w:val="clear" w:color="000000" w:fill="FFFFFF"/>
            <w:noWrap/>
            <w:vAlign w:val="center"/>
            <w:hideMark/>
          </w:tcPr>
          <w:p w14:paraId="146250F1" w14:textId="3133067C"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1 280 000</w:t>
            </w:r>
          </w:p>
        </w:tc>
        <w:tc>
          <w:tcPr>
            <w:tcW w:w="703" w:type="dxa"/>
            <w:tcBorders>
              <w:top w:val="nil"/>
              <w:left w:val="nil"/>
              <w:bottom w:val="nil"/>
              <w:right w:val="nil"/>
            </w:tcBorders>
            <w:shd w:val="clear" w:color="000000" w:fill="FFFFFF"/>
            <w:noWrap/>
            <w:vAlign w:val="center"/>
            <w:hideMark/>
          </w:tcPr>
          <w:p w14:paraId="1AC7F256" w14:textId="0D8C8B22"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0.94</w:t>
            </w:r>
          </w:p>
        </w:tc>
        <w:tc>
          <w:tcPr>
            <w:tcW w:w="1134" w:type="dxa"/>
            <w:tcBorders>
              <w:top w:val="nil"/>
              <w:left w:val="nil"/>
              <w:bottom w:val="nil"/>
              <w:right w:val="nil"/>
            </w:tcBorders>
            <w:shd w:val="clear" w:color="000000" w:fill="FFFFFF"/>
            <w:noWrap/>
            <w:vAlign w:val="center"/>
            <w:hideMark/>
          </w:tcPr>
          <w:p w14:paraId="03A89D58" w14:textId="63C240C9"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1.4 %</w:t>
            </w:r>
          </w:p>
        </w:tc>
        <w:tc>
          <w:tcPr>
            <w:tcW w:w="1757" w:type="dxa"/>
            <w:tcBorders>
              <w:top w:val="nil"/>
              <w:left w:val="nil"/>
              <w:bottom w:val="nil"/>
              <w:right w:val="nil"/>
            </w:tcBorders>
            <w:shd w:val="clear" w:color="000000" w:fill="FFFFFF"/>
            <w:noWrap/>
            <w:vAlign w:val="center"/>
            <w:hideMark/>
          </w:tcPr>
          <w:p w14:paraId="76A8F31C"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1669 %</w:t>
            </w:r>
          </w:p>
        </w:tc>
      </w:tr>
      <w:tr w:rsidR="00635221" w:rsidRPr="007D7A9B" w14:paraId="471BD4A7" w14:textId="77777777" w:rsidTr="00643BED">
        <w:trPr>
          <w:trHeight w:val="300"/>
        </w:trPr>
        <w:tc>
          <w:tcPr>
            <w:tcW w:w="709" w:type="dxa"/>
            <w:tcBorders>
              <w:top w:val="nil"/>
              <w:left w:val="nil"/>
              <w:bottom w:val="nil"/>
              <w:right w:val="nil"/>
            </w:tcBorders>
            <w:shd w:val="clear" w:color="000000" w:fill="FFFFFF"/>
            <w:noWrap/>
            <w:vAlign w:val="center"/>
            <w:hideMark/>
          </w:tcPr>
          <w:p w14:paraId="308F2CBA"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JP</w:t>
            </w:r>
          </w:p>
        </w:tc>
        <w:tc>
          <w:tcPr>
            <w:tcW w:w="2552" w:type="dxa"/>
            <w:tcBorders>
              <w:top w:val="nil"/>
              <w:left w:val="nil"/>
              <w:bottom w:val="nil"/>
              <w:right w:val="nil"/>
            </w:tcBorders>
            <w:shd w:val="clear" w:color="000000" w:fill="FFFFFF"/>
            <w:noWrap/>
            <w:vAlign w:val="center"/>
            <w:hideMark/>
          </w:tcPr>
          <w:p w14:paraId="7FB3ABBD"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992" w:type="dxa"/>
            <w:tcBorders>
              <w:top w:val="nil"/>
              <w:left w:val="nil"/>
              <w:bottom w:val="nil"/>
              <w:right w:val="nil"/>
            </w:tcBorders>
            <w:shd w:val="clear" w:color="000000" w:fill="FFFFFF"/>
            <w:noWrap/>
            <w:vAlign w:val="center"/>
            <w:hideMark/>
          </w:tcPr>
          <w:p w14:paraId="2AD07F80" w14:textId="2E3C4A05"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8 000 000</w:t>
            </w:r>
          </w:p>
        </w:tc>
        <w:tc>
          <w:tcPr>
            <w:tcW w:w="992" w:type="dxa"/>
            <w:tcBorders>
              <w:top w:val="nil"/>
              <w:left w:val="nil"/>
              <w:bottom w:val="nil"/>
              <w:right w:val="nil"/>
            </w:tcBorders>
            <w:shd w:val="clear" w:color="000000" w:fill="FFFFFF"/>
            <w:noWrap/>
            <w:vAlign w:val="center"/>
            <w:hideMark/>
          </w:tcPr>
          <w:p w14:paraId="1BB8257F"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2.3 %</w:t>
            </w:r>
          </w:p>
        </w:tc>
        <w:tc>
          <w:tcPr>
            <w:tcW w:w="1024" w:type="dxa"/>
            <w:tcBorders>
              <w:top w:val="nil"/>
              <w:left w:val="nil"/>
              <w:bottom w:val="nil"/>
              <w:right w:val="nil"/>
            </w:tcBorders>
            <w:shd w:val="clear" w:color="000000" w:fill="FFFFFF"/>
            <w:noWrap/>
            <w:vAlign w:val="center"/>
            <w:hideMark/>
          </w:tcPr>
          <w:p w14:paraId="0283445E" w14:textId="59F063FA"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971 000</w:t>
            </w:r>
          </w:p>
        </w:tc>
        <w:tc>
          <w:tcPr>
            <w:tcW w:w="703" w:type="dxa"/>
            <w:tcBorders>
              <w:top w:val="nil"/>
              <w:left w:val="nil"/>
              <w:bottom w:val="nil"/>
              <w:right w:val="nil"/>
            </w:tcBorders>
            <w:shd w:val="clear" w:color="000000" w:fill="FFFFFF"/>
            <w:noWrap/>
            <w:vAlign w:val="center"/>
            <w:hideMark/>
          </w:tcPr>
          <w:p w14:paraId="00E28BB7" w14:textId="76385691"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0.12</w:t>
            </w:r>
          </w:p>
        </w:tc>
        <w:tc>
          <w:tcPr>
            <w:tcW w:w="1134" w:type="dxa"/>
            <w:tcBorders>
              <w:top w:val="nil"/>
              <w:left w:val="nil"/>
              <w:bottom w:val="nil"/>
              <w:right w:val="nil"/>
            </w:tcBorders>
            <w:shd w:val="clear" w:color="000000" w:fill="FFFFFF"/>
            <w:noWrap/>
            <w:vAlign w:val="center"/>
            <w:hideMark/>
          </w:tcPr>
          <w:p w14:paraId="0E169C7D" w14:textId="6A5DF654"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1.1 %</w:t>
            </w:r>
          </w:p>
        </w:tc>
        <w:tc>
          <w:tcPr>
            <w:tcW w:w="1757" w:type="dxa"/>
            <w:tcBorders>
              <w:top w:val="nil"/>
              <w:left w:val="nil"/>
              <w:bottom w:val="nil"/>
              <w:right w:val="nil"/>
            </w:tcBorders>
            <w:shd w:val="clear" w:color="000000" w:fill="FFFFFF"/>
            <w:noWrap/>
            <w:vAlign w:val="center"/>
            <w:hideMark/>
          </w:tcPr>
          <w:p w14:paraId="147E29F2"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96 %</w:t>
            </w:r>
          </w:p>
        </w:tc>
      </w:tr>
      <w:tr w:rsidR="00635221" w:rsidRPr="007D7A9B" w14:paraId="153E04A7" w14:textId="77777777" w:rsidTr="00643BED">
        <w:trPr>
          <w:trHeight w:val="300"/>
        </w:trPr>
        <w:tc>
          <w:tcPr>
            <w:tcW w:w="709" w:type="dxa"/>
            <w:tcBorders>
              <w:top w:val="nil"/>
              <w:left w:val="nil"/>
              <w:bottom w:val="nil"/>
              <w:right w:val="nil"/>
            </w:tcBorders>
            <w:shd w:val="clear" w:color="000000" w:fill="FFFFFF"/>
            <w:noWrap/>
            <w:vAlign w:val="center"/>
            <w:hideMark/>
          </w:tcPr>
          <w:p w14:paraId="11B9EF5B"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US</w:t>
            </w:r>
          </w:p>
        </w:tc>
        <w:tc>
          <w:tcPr>
            <w:tcW w:w="2552" w:type="dxa"/>
            <w:tcBorders>
              <w:top w:val="nil"/>
              <w:left w:val="nil"/>
              <w:bottom w:val="nil"/>
              <w:right w:val="nil"/>
            </w:tcBorders>
            <w:shd w:val="clear" w:color="000000" w:fill="FFFFFF"/>
            <w:noWrap/>
            <w:vAlign w:val="center"/>
            <w:hideMark/>
          </w:tcPr>
          <w:p w14:paraId="25203633"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992" w:type="dxa"/>
            <w:tcBorders>
              <w:top w:val="nil"/>
              <w:left w:val="nil"/>
              <w:bottom w:val="nil"/>
              <w:right w:val="nil"/>
            </w:tcBorders>
            <w:shd w:val="clear" w:color="000000" w:fill="FFFFFF"/>
            <w:noWrap/>
            <w:vAlign w:val="center"/>
            <w:hideMark/>
          </w:tcPr>
          <w:p w14:paraId="5FCC0895" w14:textId="31BFE5E2"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2 540 000</w:t>
            </w:r>
          </w:p>
        </w:tc>
        <w:tc>
          <w:tcPr>
            <w:tcW w:w="992" w:type="dxa"/>
            <w:tcBorders>
              <w:top w:val="nil"/>
              <w:left w:val="nil"/>
              <w:bottom w:val="nil"/>
              <w:right w:val="nil"/>
            </w:tcBorders>
            <w:shd w:val="clear" w:color="000000" w:fill="FFFFFF"/>
            <w:noWrap/>
            <w:vAlign w:val="center"/>
            <w:hideMark/>
          </w:tcPr>
          <w:p w14:paraId="317235F7"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0.7 %</w:t>
            </w:r>
          </w:p>
        </w:tc>
        <w:tc>
          <w:tcPr>
            <w:tcW w:w="1024" w:type="dxa"/>
            <w:tcBorders>
              <w:top w:val="nil"/>
              <w:left w:val="nil"/>
              <w:bottom w:val="nil"/>
              <w:right w:val="nil"/>
            </w:tcBorders>
            <w:shd w:val="clear" w:color="000000" w:fill="FFFFFF"/>
            <w:noWrap/>
            <w:vAlign w:val="center"/>
            <w:hideMark/>
          </w:tcPr>
          <w:p w14:paraId="058D058C" w14:textId="0009A2FF"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946 000</w:t>
            </w:r>
          </w:p>
        </w:tc>
        <w:tc>
          <w:tcPr>
            <w:tcW w:w="703" w:type="dxa"/>
            <w:tcBorders>
              <w:top w:val="nil"/>
              <w:left w:val="nil"/>
              <w:bottom w:val="nil"/>
              <w:right w:val="nil"/>
            </w:tcBorders>
            <w:shd w:val="clear" w:color="000000" w:fill="FFFFFF"/>
            <w:noWrap/>
            <w:vAlign w:val="center"/>
            <w:hideMark/>
          </w:tcPr>
          <w:p w14:paraId="0E1A83E9" w14:textId="0CBEBB0D"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0.37</w:t>
            </w:r>
          </w:p>
        </w:tc>
        <w:tc>
          <w:tcPr>
            <w:tcW w:w="1134" w:type="dxa"/>
            <w:tcBorders>
              <w:top w:val="nil"/>
              <w:left w:val="nil"/>
              <w:bottom w:val="nil"/>
              <w:right w:val="nil"/>
            </w:tcBorders>
            <w:shd w:val="clear" w:color="000000" w:fill="FFFFFF"/>
            <w:noWrap/>
            <w:vAlign w:val="center"/>
            <w:hideMark/>
          </w:tcPr>
          <w:p w14:paraId="2A433007" w14:textId="0C1A8DDC"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1.1 %</w:t>
            </w:r>
          </w:p>
        </w:tc>
        <w:tc>
          <w:tcPr>
            <w:tcW w:w="1757" w:type="dxa"/>
            <w:tcBorders>
              <w:top w:val="nil"/>
              <w:left w:val="nil"/>
              <w:bottom w:val="nil"/>
              <w:right w:val="nil"/>
            </w:tcBorders>
            <w:shd w:val="clear" w:color="000000" w:fill="FFFFFF"/>
            <w:noWrap/>
            <w:vAlign w:val="center"/>
            <w:hideMark/>
          </w:tcPr>
          <w:p w14:paraId="6E9640BA"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91 %</w:t>
            </w:r>
          </w:p>
        </w:tc>
      </w:tr>
      <w:tr w:rsidR="00635221" w:rsidRPr="007D7A9B" w14:paraId="1BE12A0F" w14:textId="77777777" w:rsidTr="00643BED">
        <w:trPr>
          <w:trHeight w:val="300"/>
        </w:trPr>
        <w:tc>
          <w:tcPr>
            <w:tcW w:w="709" w:type="dxa"/>
            <w:tcBorders>
              <w:top w:val="nil"/>
              <w:left w:val="nil"/>
              <w:bottom w:val="nil"/>
              <w:right w:val="nil"/>
            </w:tcBorders>
            <w:shd w:val="clear" w:color="000000" w:fill="FFFFFF"/>
            <w:noWrap/>
            <w:vAlign w:val="center"/>
            <w:hideMark/>
          </w:tcPr>
          <w:p w14:paraId="07452F7F"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RU</w:t>
            </w:r>
          </w:p>
        </w:tc>
        <w:tc>
          <w:tcPr>
            <w:tcW w:w="2552" w:type="dxa"/>
            <w:tcBorders>
              <w:top w:val="nil"/>
              <w:left w:val="nil"/>
              <w:bottom w:val="nil"/>
              <w:right w:val="nil"/>
            </w:tcBorders>
            <w:shd w:val="clear" w:color="000000" w:fill="FFFFFF"/>
            <w:noWrap/>
            <w:vAlign w:val="center"/>
            <w:hideMark/>
          </w:tcPr>
          <w:p w14:paraId="043BD0CA"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meat cattle</w:t>
            </w:r>
          </w:p>
        </w:tc>
        <w:tc>
          <w:tcPr>
            <w:tcW w:w="992" w:type="dxa"/>
            <w:tcBorders>
              <w:top w:val="nil"/>
              <w:left w:val="nil"/>
              <w:bottom w:val="nil"/>
              <w:right w:val="nil"/>
            </w:tcBorders>
            <w:shd w:val="clear" w:color="000000" w:fill="FFFFFF"/>
            <w:noWrap/>
            <w:vAlign w:val="center"/>
            <w:hideMark/>
          </w:tcPr>
          <w:p w14:paraId="05C58AF6" w14:textId="71C0F187"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2 040 000</w:t>
            </w:r>
          </w:p>
        </w:tc>
        <w:tc>
          <w:tcPr>
            <w:tcW w:w="992" w:type="dxa"/>
            <w:tcBorders>
              <w:top w:val="nil"/>
              <w:left w:val="nil"/>
              <w:bottom w:val="nil"/>
              <w:right w:val="nil"/>
            </w:tcBorders>
            <w:shd w:val="clear" w:color="000000" w:fill="FFFFFF"/>
            <w:noWrap/>
            <w:vAlign w:val="center"/>
            <w:hideMark/>
          </w:tcPr>
          <w:p w14:paraId="0670ADFA"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0.6 %</w:t>
            </w:r>
          </w:p>
        </w:tc>
        <w:tc>
          <w:tcPr>
            <w:tcW w:w="1024" w:type="dxa"/>
            <w:tcBorders>
              <w:top w:val="nil"/>
              <w:left w:val="nil"/>
              <w:bottom w:val="nil"/>
              <w:right w:val="nil"/>
            </w:tcBorders>
            <w:shd w:val="clear" w:color="000000" w:fill="FFFFFF"/>
            <w:noWrap/>
            <w:vAlign w:val="center"/>
            <w:hideMark/>
          </w:tcPr>
          <w:p w14:paraId="2BCF028C" w14:textId="11FEB011"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944 000</w:t>
            </w:r>
          </w:p>
        </w:tc>
        <w:tc>
          <w:tcPr>
            <w:tcW w:w="703" w:type="dxa"/>
            <w:tcBorders>
              <w:top w:val="nil"/>
              <w:left w:val="nil"/>
              <w:bottom w:val="nil"/>
              <w:right w:val="nil"/>
            </w:tcBorders>
            <w:shd w:val="clear" w:color="000000" w:fill="FFFFFF"/>
            <w:noWrap/>
            <w:vAlign w:val="center"/>
            <w:hideMark/>
          </w:tcPr>
          <w:p w14:paraId="3FA18D93" w14:textId="72B52C5A"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0.46</w:t>
            </w:r>
          </w:p>
        </w:tc>
        <w:tc>
          <w:tcPr>
            <w:tcW w:w="1134" w:type="dxa"/>
            <w:tcBorders>
              <w:top w:val="nil"/>
              <w:left w:val="nil"/>
              <w:bottom w:val="nil"/>
              <w:right w:val="nil"/>
            </w:tcBorders>
            <w:shd w:val="clear" w:color="000000" w:fill="FFFFFF"/>
            <w:noWrap/>
            <w:vAlign w:val="center"/>
            <w:hideMark/>
          </w:tcPr>
          <w:p w14:paraId="33C11CA4" w14:textId="2B737108"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1.1 %</w:t>
            </w:r>
          </w:p>
        </w:tc>
        <w:tc>
          <w:tcPr>
            <w:tcW w:w="1757" w:type="dxa"/>
            <w:tcBorders>
              <w:top w:val="nil"/>
              <w:left w:val="nil"/>
              <w:bottom w:val="nil"/>
              <w:right w:val="nil"/>
            </w:tcBorders>
            <w:shd w:val="clear" w:color="000000" w:fill="FFFFFF"/>
            <w:noWrap/>
            <w:vAlign w:val="center"/>
            <w:hideMark/>
          </w:tcPr>
          <w:p w14:paraId="12748A0F"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177 %</w:t>
            </w:r>
          </w:p>
        </w:tc>
      </w:tr>
      <w:tr w:rsidR="00635221" w:rsidRPr="007D7A9B" w14:paraId="4C808277" w14:textId="77777777" w:rsidTr="00643BED">
        <w:trPr>
          <w:trHeight w:val="300"/>
        </w:trPr>
        <w:tc>
          <w:tcPr>
            <w:tcW w:w="709" w:type="dxa"/>
            <w:tcBorders>
              <w:top w:val="nil"/>
              <w:left w:val="nil"/>
              <w:bottom w:val="nil"/>
              <w:right w:val="nil"/>
            </w:tcBorders>
            <w:shd w:val="clear" w:color="000000" w:fill="FFFFFF"/>
            <w:noWrap/>
            <w:vAlign w:val="center"/>
            <w:hideMark/>
          </w:tcPr>
          <w:p w14:paraId="2817354D"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CN</w:t>
            </w:r>
          </w:p>
        </w:tc>
        <w:tc>
          <w:tcPr>
            <w:tcW w:w="2552" w:type="dxa"/>
            <w:tcBorders>
              <w:top w:val="nil"/>
              <w:left w:val="nil"/>
              <w:bottom w:val="nil"/>
              <w:right w:val="nil"/>
            </w:tcBorders>
            <w:shd w:val="clear" w:color="000000" w:fill="FFFFFF"/>
            <w:noWrap/>
            <w:vAlign w:val="center"/>
            <w:hideMark/>
          </w:tcPr>
          <w:p w14:paraId="1D649920"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Hotel and restaurant services (55)</w:t>
            </w:r>
          </w:p>
        </w:tc>
        <w:tc>
          <w:tcPr>
            <w:tcW w:w="992" w:type="dxa"/>
            <w:tcBorders>
              <w:top w:val="nil"/>
              <w:left w:val="nil"/>
              <w:bottom w:val="nil"/>
              <w:right w:val="nil"/>
            </w:tcBorders>
            <w:shd w:val="clear" w:color="000000" w:fill="FFFFFF"/>
            <w:noWrap/>
            <w:vAlign w:val="center"/>
            <w:hideMark/>
          </w:tcPr>
          <w:p w14:paraId="37532569" w14:textId="06C40EF6"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262 000</w:t>
            </w:r>
          </w:p>
        </w:tc>
        <w:tc>
          <w:tcPr>
            <w:tcW w:w="992" w:type="dxa"/>
            <w:tcBorders>
              <w:top w:val="nil"/>
              <w:left w:val="nil"/>
              <w:bottom w:val="nil"/>
              <w:right w:val="nil"/>
            </w:tcBorders>
            <w:shd w:val="clear" w:color="000000" w:fill="FFFFFF"/>
            <w:noWrap/>
            <w:vAlign w:val="center"/>
            <w:hideMark/>
          </w:tcPr>
          <w:p w14:paraId="0BCEFD3F"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0.1 %</w:t>
            </w:r>
          </w:p>
        </w:tc>
        <w:tc>
          <w:tcPr>
            <w:tcW w:w="1024" w:type="dxa"/>
            <w:tcBorders>
              <w:top w:val="nil"/>
              <w:left w:val="nil"/>
              <w:bottom w:val="nil"/>
              <w:right w:val="nil"/>
            </w:tcBorders>
            <w:shd w:val="clear" w:color="000000" w:fill="FFFFFF"/>
            <w:noWrap/>
            <w:vAlign w:val="center"/>
            <w:hideMark/>
          </w:tcPr>
          <w:p w14:paraId="1ED61409" w14:textId="2A7E98AF"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887 000</w:t>
            </w:r>
          </w:p>
        </w:tc>
        <w:tc>
          <w:tcPr>
            <w:tcW w:w="703" w:type="dxa"/>
            <w:tcBorders>
              <w:top w:val="nil"/>
              <w:left w:val="nil"/>
              <w:bottom w:val="nil"/>
              <w:right w:val="nil"/>
            </w:tcBorders>
            <w:shd w:val="clear" w:color="000000" w:fill="FFFFFF"/>
            <w:noWrap/>
            <w:vAlign w:val="center"/>
            <w:hideMark/>
          </w:tcPr>
          <w:p w14:paraId="15CB4EF3" w14:textId="55B43695"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3.39</w:t>
            </w:r>
          </w:p>
        </w:tc>
        <w:tc>
          <w:tcPr>
            <w:tcW w:w="1134" w:type="dxa"/>
            <w:tcBorders>
              <w:top w:val="nil"/>
              <w:left w:val="nil"/>
              <w:bottom w:val="nil"/>
              <w:right w:val="nil"/>
            </w:tcBorders>
            <w:shd w:val="clear" w:color="000000" w:fill="FFFFFF"/>
            <w:noWrap/>
            <w:vAlign w:val="center"/>
            <w:hideMark/>
          </w:tcPr>
          <w:p w14:paraId="33A0842A" w14:textId="7D9ED721"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1.0 %</w:t>
            </w:r>
          </w:p>
        </w:tc>
        <w:tc>
          <w:tcPr>
            <w:tcW w:w="1757" w:type="dxa"/>
            <w:tcBorders>
              <w:top w:val="nil"/>
              <w:left w:val="nil"/>
              <w:bottom w:val="nil"/>
              <w:right w:val="nil"/>
            </w:tcBorders>
            <w:shd w:val="clear" w:color="000000" w:fill="FFFFFF"/>
            <w:noWrap/>
            <w:vAlign w:val="center"/>
            <w:hideMark/>
          </w:tcPr>
          <w:p w14:paraId="2FFB0877"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23 %</w:t>
            </w:r>
          </w:p>
        </w:tc>
      </w:tr>
      <w:tr w:rsidR="00635221" w:rsidRPr="007D7A9B" w14:paraId="579A4ED5" w14:textId="77777777" w:rsidTr="00643BED">
        <w:trPr>
          <w:trHeight w:val="300"/>
        </w:trPr>
        <w:tc>
          <w:tcPr>
            <w:tcW w:w="709" w:type="dxa"/>
            <w:tcBorders>
              <w:top w:val="nil"/>
              <w:left w:val="nil"/>
              <w:bottom w:val="nil"/>
              <w:right w:val="nil"/>
            </w:tcBorders>
            <w:shd w:val="clear" w:color="000000" w:fill="FFFFFF"/>
            <w:noWrap/>
            <w:vAlign w:val="center"/>
            <w:hideMark/>
          </w:tcPr>
          <w:p w14:paraId="7919E2C6"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US</w:t>
            </w:r>
          </w:p>
        </w:tc>
        <w:tc>
          <w:tcPr>
            <w:tcW w:w="2552" w:type="dxa"/>
            <w:tcBorders>
              <w:top w:val="nil"/>
              <w:left w:val="nil"/>
              <w:bottom w:val="nil"/>
              <w:right w:val="nil"/>
            </w:tcBorders>
            <w:shd w:val="clear" w:color="000000" w:fill="FFFFFF"/>
            <w:noWrap/>
            <w:vAlign w:val="center"/>
            <w:hideMark/>
          </w:tcPr>
          <w:p w14:paraId="711DB412"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 xml:space="preserve">Meat animals </w:t>
            </w:r>
            <w:proofErr w:type="spellStart"/>
            <w:r w:rsidRPr="007D7A9B">
              <w:rPr>
                <w:rFonts w:ascii="Calibri" w:eastAsia="Times New Roman" w:hAnsi="Calibri" w:cs="Times New Roman"/>
                <w:color w:val="000000"/>
                <w:sz w:val="16"/>
              </w:rPr>
              <w:t>nec</w:t>
            </w:r>
            <w:proofErr w:type="spellEnd"/>
          </w:p>
        </w:tc>
        <w:tc>
          <w:tcPr>
            <w:tcW w:w="992" w:type="dxa"/>
            <w:tcBorders>
              <w:top w:val="nil"/>
              <w:left w:val="nil"/>
              <w:bottom w:val="nil"/>
              <w:right w:val="nil"/>
            </w:tcBorders>
            <w:shd w:val="clear" w:color="000000" w:fill="FFFFFF"/>
            <w:noWrap/>
            <w:vAlign w:val="center"/>
            <w:hideMark/>
          </w:tcPr>
          <w:p w14:paraId="1B921758" w14:textId="51B0077F"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514 000</w:t>
            </w:r>
          </w:p>
        </w:tc>
        <w:tc>
          <w:tcPr>
            <w:tcW w:w="992" w:type="dxa"/>
            <w:tcBorders>
              <w:top w:val="nil"/>
              <w:left w:val="nil"/>
              <w:bottom w:val="nil"/>
              <w:right w:val="nil"/>
            </w:tcBorders>
            <w:shd w:val="clear" w:color="000000" w:fill="FFFFFF"/>
            <w:noWrap/>
            <w:vAlign w:val="center"/>
            <w:hideMark/>
          </w:tcPr>
          <w:p w14:paraId="4E9647BC"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0.1 %</w:t>
            </w:r>
          </w:p>
        </w:tc>
        <w:tc>
          <w:tcPr>
            <w:tcW w:w="1024" w:type="dxa"/>
            <w:tcBorders>
              <w:top w:val="nil"/>
              <w:left w:val="nil"/>
              <w:bottom w:val="nil"/>
              <w:right w:val="nil"/>
            </w:tcBorders>
            <w:shd w:val="clear" w:color="000000" w:fill="FFFFFF"/>
            <w:noWrap/>
            <w:vAlign w:val="center"/>
            <w:hideMark/>
          </w:tcPr>
          <w:p w14:paraId="764ADD0C" w14:textId="691C6C60"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848 000</w:t>
            </w:r>
          </w:p>
        </w:tc>
        <w:tc>
          <w:tcPr>
            <w:tcW w:w="703" w:type="dxa"/>
            <w:tcBorders>
              <w:top w:val="nil"/>
              <w:left w:val="nil"/>
              <w:bottom w:val="nil"/>
              <w:right w:val="nil"/>
            </w:tcBorders>
            <w:shd w:val="clear" w:color="000000" w:fill="FFFFFF"/>
            <w:noWrap/>
            <w:vAlign w:val="center"/>
            <w:hideMark/>
          </w:tcPr>
          <w:p w14:paraId="310F08D3" w14:textId="02768588"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1.65</w:t>
            </w:r>
          </w:p>
        </w:tc>
        <w:tc>
          <w:tcPr>
            <w:tcW w:w="1134" w:type="dxa"/>
            <w:tcBorders>
              <w:top w:val="nil"/>
              <w:left w:val="nil"/>
              <w:bottom w:val="nil"/>
              <w:right w:val="nil"/>
            </w:tcBorders>
            <w:shd w:val="clear" w:color="000000" w:fill="FFFFFF"/>
            <w:noWrap/>
            <w:vAlign w:val="center"/>
            <w:hideMark/>
          </w:tcPr>
          <w:p w14:paraId="28D25D0C" w14:textId="17ED600A"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1.0 %</w:t>
            </w:r>
          </w:p>
        </w:tc>
        <w:tc>
          <w:tcPr>
            <w:tcW w:w="1757" w:type="dxa"/>
            <w:tcBorders>
              <w:top w:val="nil"/>
              <w:left w:val="nil"/>
              <w:bottom w:val="nil"/>
              <w:right w:val="nil"/>
            </w:tcBorders>
            <w:shd w:val="clear" w:color="000000" w:fill="FFFFFF"/>
            <w:noWrap/>
            <w:vAlign w:val="center"/>
            <w:hideMark/>
          </w:tcPr>
          <w:p w14:paraId="29485965"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41 %</w:t>
            </w:r>
          </w:p>
        </w:tc>
      </w:tr>
      <w:tr w:rsidR="00635221" w:rsidRPr="007D7A9B" w14:paraId="37411F67" w14:textId="77777777" w:rsidTr="00643BED">
        <w:trPr>
          <w:trHeight w:val="300"/>
        </w:trPr>
        <w:tc>
          <w:tcPr>
            <w:tcW w:w="709" w:type="dxa"/>
            <w:tcBorders>
              <w:top w:val="nil"/>
              <w:left w:val="nil"/>
              <w:bottom w:val="nil"/>
              <w:right w:val="nil"/>
            </w:tcBorders>
            <w:shd w:val="clear" w:color="000000" w:fill="FFFFFF"/>
            <w:noWrap/>
            <w:vAlign w:val="center"/>
            <w:hideMark/>
          </w:tcPr>
          <w:p w14:paraId="55CF24BC"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CN</w:t>
            </w:r>
          </w:p>
        </w:tc>
        <w:tc>
          <w:tcPr>
            <w:tcW w:w="2552" w:type="dxa"/>
            <w:tcBorders>
              <w:top w:val="nil"/>
              <w:left w:val="nil"/>
              <w:bottom w:val="nil"/>
              <w:right w:val="nil"/>
            </w:tcBorders>
            <w:shd w:val="clear" w:color="000000" w:fill="FFFFFF"/>
            <w:noWrap/>
            <w:vAlign w:val="center"/>
            <w:hideMark/>
          </w:tcPr>
          <w:p w14:paraId="06C11498"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 xml:space="preserve">Meat animals </w:t>
            </w:r>
            <w:proofErr w:type="spellStart"/>
            <w:r w:rsidRPr="007D7A9B">
              <w:rPr>
                <w:rFonts w:ascii="Calibri" w:eastAsia="Times New Roman" w:hAnsi="Calibri" w:cs="Times New Roman"/>
                <w:color w:val="000000"/>
                <w:sz w:val="16"/>
              </w:rPr>
              <w:t>nec</w:t>
            </w:r>
            <w:proofErr w:type="spellEnd"/>
          </w:p>
        </w:tc>
        <w:tc>
          <w:tcPr>
            <w:tcW w:w="992" w:type="dxa"/>
            <w:tcBorders>
              <w:top w:val="nil"/>
              <w:left w:val="nil"/>
              <w:bottom w:val="nil"/>
              <w:right w:val="nil"/>
            </w:tcBorders>
            <w:shd w:val="clear" w:color="000000" w:fill="FFFFFF"/>
            <w:noWrap/>
            <w:vAlign w:val="center"/>
            <w:hideMark/>
          </w:tcPr>
          <w:p w14:paraId="383FCBF5" w14:textId="379B38DA"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990 000</w:t>
            </w:r>
          </w:p>
        </w:tc>
        <w:tc>
          <w:tcPr>
            <w:tcW w:w="992" w:type="dxa"/>
            <w:tcBorders>
              <w:top w:val="nil"/>
              <w:left w:val="nil"/>
              <w:bottom w:val="nil"/>
              <w:right w:val="nil"/>
            </w:tcBorders>
            <w:shd w:val="clear" w:color="000000" w:fill="FFFFFF"/>
            <w:noWrap/>
            <w:vAlign w:val="center"/>
            <w:hideMark/>
          </w:tcPr>
          <w:p w14:paraId="02804D73"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0.3 %</w:t>
            </w:r>
          </w:p>
        </w:tc>
        <w:tc>
          <w:tcPr>
            <w:tcW w:w="1024" w:type="dxa"/>
            <w:tcBorders>
              <w:top w:val="nil"/>
              <w:left w:val="nil"/>
              <w:bottom w:val="nil"/>
              <w:right w:val="nil"/>
            </w:tcBorders>
            <w:shd w:val="clear" w:color="000000" w:fill="FFFFFF"/>
            <w:noWrap/>
            <w:vAlign w:val="center"/>
            <w:hideMark/>
          </w:tcPr>
          <w:p w14:paraId="0F27E748" w14:textId="58E0D17F"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752 000</w:t>
            </w:r>
          </w:p>
        </w:tc>
        <w:tc>
          <w:tcPr>
            <w:tcW w:w="703" w:type="dxa"/>
            <w:tcBorders>
              <w:top w:val="nil"/>
              <w:left w:val="nil"/>
              <w:bottom w:val="nil"/>
              <w:right w:val="nil"/>
            </w:tcBorders>
            <w:shd w:val="clear" w:color="000000" w:fill="FFFFFF"/>
            <w:noWrap/>
            <w:vAlign w:val="center"/>
            <w:hideMark/>
          </w:tcPr>
          <w:p w14:paraId="08E078F9" w14:textId="43D1C7DC"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0.76</w:t>
            </w:r>
          </w:p>
        </w:tc>
        <w:tc>
          <w:tcPr>
            <w:tcW w:w="1134" w:type="dxa"/>
            <w:tcBorders>
              <w:top w:val="nil"/>
              <w:left w:val="nil"/>
              <w:bottom w:val="nil"/>
              <w:right w:val="nil"/>
            </w:tcBorders>
            <w:shd w:val="clear" w:color="000000" w:fill="FFFFFF"/>
            <w:noWrap/>
            <w:vAlign w:val="center"/>
            <w:hideMark/>
          </w:tcPr>
          <w:p w14:paraId="268D9B56" w14:textId="61ED0AC7"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0.8 %</w:t>
            </w:r>
          </w:p>
        </w:tc>
        <w:tc>
          <w:tcPr>
            <w:tcW w:w="1757" w:type="dxa"/>
            <w:tcBorders>
              <w:top w:val="nil"/>
              <w:left w:val="nil"/>
              <w:bottom w:val="nil"/>
              <w:right w:val="nil"/>
            </w:tcBorders>
            <w:shd w:val="clear" w:color="000000" w:fill="FFFFFF"/>
            <w:noWrap/>
            <w:vAlign w:val="center"/>
            <w:hideMark/>
          </w:tcPr>
          <w:p w14:paraId="218CF288"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181 %</w:t>
            </w:r>
          </w:p>
        </w:tc>
      </w:tr>
      <w:tr w:rsidR="00635221" w:rsidRPr="007D7A9B" w14:paraId="00A876BB" w14:textId="77777777" w:rsidTr="00643BED">
        <w:trPr>
          <w:trHeight w:val="300"/>
        </w:trPr>
        <w:tc>
          <w:tcPr>
            <w:tcW w:w="709" w:type="dxa"/>
            <w:tcBorders>
              <w:top w:val="nil"/>
              <w:left w:val="nil"/>
              <w:bottom w:val="nil"/>
              <w:right w:val="nil"/>
            </w:tcBorders>
            <w:shd w:val="clear" w:color="000000" w:fill="FFFFFF"/>
            <w:noWrap/>
            <w:vAlign w:val="center"/>
            <w:hideMark/>
          </w:tcPr>
          <w:p w14:paraId="585E7DA5"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TW</w:t>
            </w:r>
          </w:p>
        </w:tc>
        <w:tc>
          <w:tcPr>
            <w:tcW w:w="2552" w:type="dxa"/>
            <w:tcBorders>
              <w:top w:val="nil"/>
              <w:left w:val="nil"/>
              <w:bottom w:val="nil"/>
              <w:right w:val="nil"/>
            </w:tcBorders>
            <w:shd w:val="clear" w:color="000000" w:fill="FFFFFF"/>
            <w:vAlign w:val="center"/>
            <w:hideMark/>
          </w:tcPr>
          <w:p w14:paraId="3C070ADE"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meat cattle</w:t>
            </w:r>
          </w:p>
        </w:tc>
        <w:tc>
          <w:tcPr>
            <w:tcW w:w="992" w:type="dxa"/>
            <w:tcBorders>
              <w:top w:val="nil"/>
              <w:left w:val="nil"/>
              <w:bottom w:val="nil"/>
              <w:right w:val="nil"/>
            </w:tcBorders>
            <w:shd w:val="clear" w:color="000000" w:fill="FFFFFF"/>
            <w:noWrap/>
            <w:vAlign w:val="center"/>
            <w:hideMark/>
          </w:tcPr>
          <w:p w14:paraId="7538BE03" w14:textId="5DC3558C"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651 000</w:t>
            </w:r>
          </w:p>
        </w:tc>
        <w:tc>
          <w:tcPr>
            <w:tcW w:w="992" w:type="dxa"/>
            <w:tcBorders>
              <w:top w:val="nil"/>
              <w:left w:val="nil"/>
              <w:bottom w:val="nil"/>
              <w:right w:val="nil"/>
            </w:tcBorders>
            <w:shd w:val="clear" w:color="000000" w:fill="FFFFFF"/>
            <w:noWrap/>
            <w:vAlign w:val="center"/>
            <w:hideMark/>
          </w:tcPr>
          <w:p w14:paraId="1CDE715A"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0.2 %</w:t>
            </w:r>
          </w:p>
        </w:tc>
        <w:tc>
          <w:tcPr>
            <w:tcW w:w="1024" w:type="dxa"/>
            <w:tcBorders>
              <w:top w:val="nil"/>
              <w:left w:val="nil"/>
              <w:bottom w:val="nil"/>
              <w:right w:val="nil"/>
            </w:tcBorders>
            <w:shd w:val="clear" w:color="000000" w:fill="FFFFFF"/>
            <w:noWrap/>
            <w:vAlign w:val="center"/>
            <w:hideMark/>
          </w:tcPr>
          <w:p w14:paraId="1CAF51B4" w14:textId="29B5D339"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715 000</w:t>
            </w:r>
          </w:p>
        </w:tc>
        <w:tc>
          <w:tcPr>
            <w:tcW w:w="703" w:type="dxa"/>
            <w:tcBorders>
              <w:top w:val="nil"/>
              <w:left w:val="nil"/>
              <w:bottom w:val="nil"/>
              <w:right w:val="nil"/>
            </w:tcBorders>
            <w:shd w:val="clear" w:color="000000" w:fill="FFFFFF"/>
            <w:noWrap/>
            <w:vAlign w:val="center"/>
            <w:hideMark/>
          </w:tcPr>
          <w:p w14:paraId="0CDE2F39" w14:textId="3F74F2BF"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1.10</w:t>
            </w:r>
          </w:p>
        </w:tc>
        <w:tc>
          <w:tcPr>
            <w:tcW w:w="1134" w:type="dxa"/>
            <w:tcBorders>
              <w:top w:val="nil"/>
              <w:left w:val="nil"/>
              <w:bottom w:val="nil"/>
              <w:right w:val="nil"/>
            </w:tcBorders>
            <w:shd w:val="clear" w:color="000000" w:fill="FFFFFF"/>
            <w:noWrap/>
            <w:vAlign w:val="center"/>
            <w:hideMark/>
          </w:tcPr>
          <w:p w14:paraId="42C66676" w14:textId="04915658"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0.8 %</w:t>
            </w:r>
          </w:p>
        </w:tc>
        <w:tc>
          <w:tcPr>
            <w:tcW w:w="1757" w:type="dxa"/>
            <w:tcBorders>
              <w:top w:val="nil"/>
              <w:left w:val="nil"/>
              <w:bottom w:val="nil"/>
              <w:right w:val="nil"/>
            </w:tcBorders>
            <w:shd w:val="clear" w:color="000000" w:fill="FFFFFF"/>
            <w:noWrap/>
            <w:vAlign w:val="center"/>
            <w:hideMark/>
          </w:tcPr>
          <w:p w14:paraId="5055A504"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48 %</w:t>
            </w:r>
          </w:p>
        </w:tc>
      </w:tr>
      <w:tr w:rsidR="00635221" w:rsidRPr="007D7A9B" w14:paraId="6B75B60E" w14:textId="77777777" w:rsidTr="00643BED">
        <w:trPr>
          <w:trHeight w:val="300"/>
        </w:trPr>
        <w:tc>
          <w:tcPr>
            <w:tcW w:w="709" w:type="dxa"/>
            <w:tcBorders>
              <w:top w:val="nil"/>
              <w:left w:val="nil"/>
              <w:bottom w:val="nil"/>
              <w:right w:val="nil"/>
            </w:tcBorders>
            <w:shd w:val="clear" w:color="000000" w:fill="FFFFFF"/>
            <w:noWrap/>
            <w:vAlign w:val="center"/>
            <w:hideMark/>
          </w:tcPr>
          <w:p w14:paraId="59DF831A"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US</w:t>
            </w:r>
          </w:p>
        </w:tc>
        <w:tc>
          <w:tcPr>
            <w:tcW w:w="2552" w:type="dxa"/>
            <w:tcBorders>
              <w:top w:val="nil"/>
              <w:left w:val="nil"/>
              <w:bottom w:val="nil"/>
              <w:right w:val="nil"/>
            </w:tcBorders>
            <w:shd w:val="clear" w:color="000000" w:fill="FFFFFF"/>
            <w:noWrap/>
            <w:vAlign w:val="center"/>
            <w:hideMark/>
          </w:tcPr>
          <w:p w14:paraId="6EB56BDD"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meat cattle</w:t>
            </w:r>
          </w:p>
        </w:tc>
        <w:tc>
          <w:tcPr>
            <w:tcW w:w="992" w:type="dxa"/>
            <w:tcBorders>
              <w:top w:val="nil"/>
              <w:left w:val="nil"/>
              <w:bottom w:val="nil"/>
              <w:right w:val="nil"/>
            </w:tcBorders>
            <w:shd w:val="clear" w:color="000000" w:fill="FFFFFF"/>
            <w:noWrap/>
            <w:vAlign w:val="center"/>
            <w:hideMark/>
          </w:tcPr>
          <w:p w14:paraId="40F7E669" w14:textId="56AA0FFC"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5 820 000</w:t>
            </w:r>
          </w:p>
        </w:tc>
        <w:tc>
          <w:tcPr>
            <w:tcW w:w="992" w:type="dxa"/>
            <w:tcBorders>
              <w:top w:val="nil"/>
              <w:left w:val="nil"/>
              <w:bottom w:val="nil"/>
              <w:right w:val="nil"/>
            </w:tcBorders>
            <w:shd w:val="clear" w:color="000000" w:fill="FFFFFF"/>
            <w:noWrap/>
            <w:vAlign w:val="center"/>
            <w:hideMark/>
          </w:tcPr>
          <w:p w14:paraId="014F1DFE"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1.7 %</w:t>
            </w:r>
          </w:p>
        </w:tc>
        <w:tc>
          <w:tcPr>
            <w:tcW w:w="1024" w:type="dxa"/>
            <w:tcBorders>
              <w:top w:val="nil"/>
              <w:left w:val="nil"/>
              <w:bottom w:val="nil"/>
              <w:right w:val="nil"/>
            </w:tcBorders>
            <w:shd w:val="clear" w:color="000000" w:fill="FFFFFF"/>
            <w:noWrap/>
            <w:vAlign w:val="center"/>
            <w:hideMark/>
          </w:tcPr>
          <w:p w14:paraId="533E5690" w14:textId="55342238"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683 000</w:t>
            </w:r>
          </w:p>
        </w:tc>
        <w:tc>
          <w:tcPr>
            <w:tcW w:w="703" w:type="dxa"/>
            <w:tcBorders>
              <w:top w:val="nil"/>
              <w:left w:val="nil"/>
              <w:bottom w:val="nil"/>
              <w:right w:val="nil"/>
            </w:tcBorders>
            <w:shd w:val="clear" w:color="000000" w:fill="FFFFFF"/>
            <w:noWrap/>
            <w:vAlign w:val="center"/>
            <w:hideMark/>
          </w:tcPr>
          <w:p w14:paraId="198BC27C" w14:textId="4C1198DB"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0.12</w:t>
            </w:r>
          </w:p>
        </w:tc>
        <w:tc>
          <w:tcPr>
            <w:tcW w:w="1134" w:type="dxa"/>
            <w:tcBorders>
              <w:top w:val="nil"/>
              <w:left w:val="nil"/>
              <w:bottom w:val="nil"/>
              <w:right w:val="nil"/>
            </w:tcBorders>
            <w:shd w:val="clear" w:color="000000" w:fill="FFFFFF"/>
            <w:noWrap/>
            <w:vAlign w:val="center"/>
            <w:hideMark/>
          </w:tcPr>
          <w:p w14:paraId="21B0CAC4" w14:textId="5A21F395"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0.8 %</w:t>
            </w:r>
          </w:p>
        </w:tc>
        <w:tc>
          <w:tcPr>
            <w:tcW w:w="1757" w:type="dxa"/>
            <w:tcBorders>
              <w:top w:val="nil"/>
              <w:left w:val="nil"/>
              <w:bottom w:val="nil"/>
              <w:right w:val="nil"/>
            </w:tcBorders>
            <w:shd w:val="clear" w:color="000000" w:fill="FFFFFF"/>
            <w:noWrap/>
            <w:vAlign w:val="center"/>
            <w:hideMark/>
          </w:tcPr>
          <w:p w14:paraId="165F9221"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90 %</w:t>
            </w:r>
          </w:p>
        </w:tc>
      </w:tr>
      <w:tr w:rsidR="00635221" w:rsidRPr="007D7A9B" w14:paraId="12CE4D77" w14:textId="77777777" w:rsidTr="00643BED">
        <w:trPr>
          <w:trHeight w:val="300"/>
        </w:trPr>
        <w:tc>
          <w:tcPr>
            <w:tcW w:w="709" w:type="dxa"/>
            <w:tcBorders>
              <w:top w:val="nil"/>
              <w:left w:val="nil"/>
              <w:bottom w:val="nil"/>
              <w:right w:val="nil"/>
            </w:tcBorders>
            <w:shd w:val="clear" w:color="000000" w:fill="FFFFFF"/>
            <w:noWrap/>
            <w:vAlign w:val="center"/>
            <w:hideMark/>
          </w:tcPr>
          <w:p w14:paraId="1DD62E86"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TR</w:t>
            </w:r>
          </w:p>
        </w:tc>
        <w:tc>
          <w:tcPr>
            <w:tcW w:w="2552" w:type="dxa"/>
            <w:tcBorders>
              <w:top w:val="nil"/>
              <w:left w:val="nil"/>
              <w:bottom w:val="nil"/>
              <w:right w:val="nil"/>
            </w:tcBorders>
            <w:shd w:val="clear" w:color="000000" w:fill="FFFFFF"/>
            <w:noWrap/>
            <w:vAlign w:val="center"/>
            <w:hideMark/>
          </w:tcPr>
          <w:p w14:paraId="3CC392D6"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992" w:type="dxa"/>
            <w:tcBorders>
              <w:top w:val="nil"/>
              <w:left w:val="nil"/>
              <w:bottom w:val="nil"/>
              <w:right w:val="nil"/>
            </w:tcBorders>
            <w:shd w:val="clear" w:color="000000" w:fill="FFFFFF"/>
            <w:noWrap/>
            <w:vAlign w:val="center"/>
            <w:hideMark/>
          </w:tcPr>
          <w:p w14:paraId="35E4F283" w14:textId="638A75CA"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1 770 000</w:t>
            </w:r>
          </w:p>
        </w:tc>
        <w:tc>
          <w:tcPr>
            <w:tcW w:w="992" w:type="dxa"/>
            <w:tcBorders>
              <w:top w:val="nil"/>
              <w:left w:val="nil"/>
              <w:bottom w:val="nil"/>
              <w:right w:val="nil"/>
            </w:tcBorders>
            <w:shd w:val="clear" w:color="000000" w:fill="FFFFFF"/>
            <w:noWrap/>
            <w:vAlign w:val="center"/>
            <w:hideMark/>
          </w:tcPr>
          <w:p w14:paraId="2B384C1B"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0.5 %</w:t>
            </w:r>
          </w:p>
        </w:tc>
        <w:tc>
          <w:tcPr>
            <w:tcW w:w="1024" w:type="dxa"/>
            <w:tcBorders>
              <w:top w:val="nil"/>
              <w:left w:val="nil"/>
              <w:bottom w:val="nil"/>
              <w:right w:val="nil"/>
            </w:tcBorders>
            <w:shd w:val="clear" w:color="000000" w:fill="FFFFFF"/>
            <w:noWrap/>
            <w:vAlign w:val="center"/>
            <w:hideMark/>
          </w:tcPr>
          <w:p w14:paraId="29CC6A59" w14:textId="51D5BE58"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647 000</w:t>
            </w:r>
          </w:p>
        </w:tc>
        <w:tc>
          <w:tcPr>
            <w:tcW w:w="703" w:type="dxa"/>
            <w:tcBorders>
              <w:top w:val="nil"/>
              <w:left w:val="nil"/>
              <w:bottom w:val="nil"/>
              <w:right w:val="nil"/>
            </w:tcBorders>
            <w:shd w:val="clear" w:color="000000" w:fill="FFFFFF"/>
            <w:noWrap/>
            <w:vAlign w:val="center"/>
            <w:hideMark/>
          </w:tcPr>
          <w:p w14:paraId="22189733" w14:textId="0FF40865"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0.37</w:t>
            </w:r>
          </w:p>
        </w:tc>
        <w:tc>
          <w:tcPr>
            <w:tcW w:w="1134" w:type="dxa"/>
            <w:tcBorders>
              <w:top w:val="nil"/>
              <w:left w:val="nil"/>
              <w:bottom w:val="nil"/>
              <w:right w:val="nil"/>
            </w:tcBorders>
            <w:shd w:val="clear" w:color="000000" w:fill="FFFFFF"/>
            <w:noWrap/>
            <w:vAlign w:val="center"/>
            <w:hideMark/>
          </w:tcPr>
          <w:p w14:paraId="246D4237" w14:textId="1FF2B6AD"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0.7 %</w:t>
            </w:r>
          </w:p>
        </w:tc>
        <w:tc>
          <w:tcPr>
            <w:tcW w:w="1757" w:type="dxa"/>
            <w:tcBorders>
              <w:top w:val="nil"/>
              <w:left w:val="nil"/>
              <w:bottom w:val="nil"/>
              <w:right w:val="nil"/>
            </w:tcBorders>
            <w:shd w:val="clear" w:color="000000" w:fill="FFFFFF"/>
            <w:noWrap/>
            <w:vAlign w:val="center"/>
            <w:hideMark/>
          </w:tcPr>
          <w:p w14:paraId="0E9204C9"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145 %</w:t>
            </w:r>
          </w:p>
        </w:tc>
      </w:tr>
      <w:tr w:rsidR="00635221" w:rsidRPr="007D7A9B" w14:paraId="0B4070E7" w14:textId="77777777" w:rsidTr="00643BED">
        <w:trPr>
          <w:trHeight w:val="300"/>
        </w:trPr>
        <w:tc>
          <w:tcPr>
            <w:tcW w:w="709" w:type="dxa"/>
            <w:tcBorders>
              <w:top w:val="nil"/>
              <w:left w:val="nil"/>
              <w:bottom w:val="nil"/>
              <w:right w:val="nil"/>
            </w:tcBorders>
            <w:shd w:val="clear" w:color="000000" w:fill="FFFFFF"/>
            <w:noWrap/>
            <w:vAlign w:val="center"/>
            <w:hideMark/>
          </w:tcPr>
          <w:p w14:paraId="0F7E9BC9"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BR</w:t>
            </w:r>
          </w:p>
        </w:tc>
        <w:tc>
          <w:tcPr>
            <w:tcW w:w="2552" w:type="dxa"/>
            <w:tcBorders>
              <w:top w:val="nil"/>
              <w:left w:val="nil"/>
              <w:bottom w:val="nil"/>
              <w:right w:val="nil"/>
            </w:tcBorders>
            <w:shd w:val="clear" w:color="000000" w:fill="FFFFFF"/>
            <w:noWrap/>
            <w:vAlign w:val="center"/>
            <w:hideMark/>
          </w:tcPr>
          <w:p w14:paraId="072B216D"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992" w:type="dxa"/>
            <w:tcBorders>
              <w:top w:val="nil"/>
              <w:left w:val="nil"/>
              <w:bottom w:val="nil"/>
              <w:right w:val="nil"/>
            </w:tcBorders>
            <w:shd w:val="clear" w:color="000000" w:fill="FFFFFF"/>
            <w:noWrap/>
            <w:vAlign w:val="center"/>
            <w:hideMark/>
          </w:tcPr>
          <w:p w14:paraId="1CADF6F1" w14:textId="3D56D63A"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808 000</w:t>
            </w:r>
          </w:p>
        </w:tc>
        <w:tc>
          <w:tcPr>
            <w:tcW w:w="992" w:type="dxa"/>
            <w:tcBorders>
              <w:top w:val="nil"/>
              <w:left w:val="nil"/>
              <w:bottom w:val="nil"/>
              <w:right w:val="nil"/>
            </w:tcBorders>
            <w:shd w:val="clear" w:color="000000" w:fill="FFFFFF"/>
            <w:noWrap/>
            <w:vAlign w:val="center"/>
            <w:hideMark/>
          </w:tcPr>
          <w:p w14:paraId="58E732B2"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0.2 %</w:t>
            </w:r>
          </w:p>
        </w:tc>
        <w:tc>
          <w:tcPr>
            <w:tcW w:w="1024" w:type="dxa"/>
            <w:tcBorders>
              <w:top w:val="nil"/>
              <w:left w:val="nil"/>
              <w:bottom w:val="nil"/>
              <w:right w:val="nil"/>
            </w:tcBorders>
            <w:shd w:val="clear" w:color="000000" w:fill="FFFFFF"/>
            <w:noWrap/>
            <w:vAlign w:val="center"/>
            <w:hideMark/>
          </w:tcPr>
          <w:p w14:paraId="3890CAE1" w14:textId="47653E92"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637 000</w:t>
            </w:r>
          </w:p>
        </w:tc>
        <w:tc>
          <w:tcPr>
            <w:tcW w:w="703" w:type="dxa"/>
            <w:tcBorders>
              <w:top w:val="nil"/>
              <w:left w:val="nil"/>
              <w:bottom w:val="nil"/>
              <w:right w:val="nil"/>
            </w:tcBorders>
            <w:shd w:val="clear" w:color="000000" w:fill="FFFFFF"/>
            <w:noWrap/>
            <w:vAlign w:val="center"/>
            <w:hideMark/>
          </w:tcPr>
          <w:p w14:paraId="25C3E904" w14:textId="121E362B"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0.79</w:t>
            </w:r>
          </w:p>
        </w:tc>
        <w:tc>
          <w:tcPr>
            <w:tcW w:w="1134" w:type="dxa"/>
            <w:tcBorders>
              <w:top w:val="nil"/>
              <w:left w:val="nil"/>
              <w:bottom w:val="nil"/>
              <w:right w:val="nil"/>
            </w:tcBorders>
            <w:shd w:val="clear" w:color="000000" w:fill="FFFFFF"/>
            <w:noWrap/>
            <w:vAlign w:val="center"/>
            <w:hideMark/>
          </w:tcPr>
          <w:p w14:paraId="67CEF8AC" w14:textId="2C10BBE8"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0.7 %</w:t>
            </w:r>
          </w:p>
        </w:tc>
        <w:tc>
          <w:tcPr>
            <w:tcW w:w="1757" w:type="dxa"/>
            <w:tcBorders>
              <w:top w:val="nil"/>
              <w:left w:val="nil"/>
              <w:bottom w:val="nil"/>
              <w:right w:val="nil"/>
            </w:tcBorders>
            <w:shd w:val="clear" w:color="000000" w:fill="FFFFFF"/>
            <w:noWrap/>
            <w:vAlign w:val="center"/>
            <w:hideMark/>
          </w:tcPr>
          <w:p w14:paraId="0A26BD7F"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421 %</w:t>
            </w:r>
          </w:p>
        </w:tc>
      </w:tr>
      <w:tr w:rsidR="00635221" w:rsidRPr="007D7A9B" w14:paraId="1E9AAB4E" w14:textId="77777777" w:rsidTr="00643BED">
        <w:trPr>
          <w:trHeight w:val="300"/>
        </w:trPr>
        <w:tc>
          <w:tcPr>
            <w:tcW w:w="709" w:type="dxa"/>
            <w:tcBorders>
              <w:top w:val="nil"/>
              <w:left w:val="nil"/>
              <w:bottom w:val="nil"/>
              <w:right w:val="nil"/>
            </w:tcBorders>
            <w:shd w:val="clear" w:color="000000" w:fill="FFFFFF"/>
            <w:noWrap/>
            <w:vAlign w:val="center"/>
            <w:hideMark/>
          </w:tcPr>
          <w:p w14:paraId="4238177F"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DE</w:t>
            </w:r>
          </w:p>
        </w:tc>
        <w:tc>
          <w:tcPr>
            <w:tcW w:w="2552" w:type="dxa"/>
            <w:tcBorders>
              <w:top w:val="nil"/>
              <w:left w:val="nil"/>
              <w:bottom w:val="nil"/>
              <w:right w:val="nil"/>
            </w:tcBorders>
            <w:shd w:val="clear" w:color="000000" w:fill="FFFFFF"/>
            <w:noWrap/>
            <w:vAlign w:val="center"/>
            <w:hideMark/>
          </w:tcPr>
          <w:p w14:paraId="7CEA4B35"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992" w:type="dxa"/>
            <w:tcBorders>
              <w:top w:val="nil"/>
              <w:left w:val="nil"/>
              <w:bottom w:val="nil"/>
              <w:right w:val="nil"/>
            </w:tcBorders>
            <w:shd w:val="clear" w:color="000000" w:fill="FFFFFF"/>
            <w:noWrap/>
            <w:vAlign w:val="center"/>
            <w:hideMark/>
          </w:tcPr>
          <w:p w14:paraId="43543BEC" w14:textId="1905742C"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2 850 000</w:t>
            </w:r>
          </w:p>
        </w:tc>
        <w:tc>
          <w:tcPr>
            <w:tcW w:w="992" w:type="dxa"/>
            <w:tcBorders>
              <w:top w:val="nil"/>
              <w:left w:val="nil"/>
              <w:bottom w:val="nil"/>
              <w:right w:val="nil"/>
            </w:tcBorders>
            <w:shd w:val="clear" w:color="000000" w:fill="FFFFFF"/>
            <w:noWrap/>
            <w:vAlign w:val="center"/>
            <w:hideMark/>
          </w:tcPr>
          <w:p w14:paraId="118B9664"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0.8 %</w:t>
            </w:r>
          </w:p>
        </w:tc>
        <w:tc>
          <w:tcPr>
            <w:tcW w:w="1024" w:type="dxa"/>
            <w:tcBorders>
              <w:top w:val="nil"/>
              <w:left w:val="nil"/>
              <w:bottom w:val="nil"/>
              <w:right w:val="nil"/>
            </w:tcBorders>
            <w:shd w:val="clear" w:color="000000" w:fill="FFFFFF"/>
            <w:noWrap/>
            <w:vAlign w:val="center"/>
            <w:hideMark/>
          </w:tcPr>
          <w:p w14:paraId="33154302" w14:textId="01467B01"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612 000</w:t>
            </w:r>
          </w:p>
        </w:tc>
        <w:tc>
          <w:tcPr>
            <w:tcW w:w="703" w:type="dxa"/>
            <w:tcBorders>
              <w:top w:val="nil"/>
              <w:left w:val="nil"/>
              <w:bottom w:val="nil"/>
              <w:right w:val="nil"/>
            </w:tcBorders>
            <w:shd w:val="clear" w:color="000000" w:fill="FFFFFF"/>
            <w:noWrap/>
            <w:vAlign w:val="center"/>
            <w:hideMark/>
          </w:tcPr>
          <w:p w14:paraId="51B884E8" w14:textId="07E97FA0"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0.22</w:t>
            </w:r>
          </w:p>
        </w:tc>
        <w:tc>
          <w:tcPr>
            <w:tcW w:w="1134" w:type="dxa"/>
            <w:tcBorders>
              <w:top w:val="nil"/>
              <w:left w:val="nil"/>
              <w:bottom w:val="nil"/>
              <w:right w:val="nil"/>
            </w:tcBorders>
            <w:shd w:val="clear" w:color="000000" w:fill="FFFFFF"/>
            <w:noWrap/>
            <w:vAlign w:val="center"/>
            <w:hideMark/>
          </w:tcPr>
          <w:p w14:paraId="2ECFA8AD" w14:textId="23D1E1B0"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0.7 %</w:t>
            </w:r>
          </w:p>
        </w:tc>
        <w:tc>
          <w:tcPr>
            <w:tcW w:w="1757" w:type="dxa"/>
            <w:tcBorders>
              <w:top w:val="nil"/>
              <w:left w:val="nil"/>
              <w:bottom w:val="nil"/>
              <w:right w:val="nil"/>
            </w:tcBorders>
            <w:shd w:val="clear" w:color="000000" w:fill="FFFFFF"/>
            <w:noWrap/>
            <w:vAlign w:val="center"/>
            <w:hideMark/>
          </w:tcPr>
          <w:p w14:paraId="6F86BA01"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118 %</w:t>
            </w:r>
          </w:p>
        </w:tc>
      </w:tr>
      <w:tr w:rsidR="00635221" w:rsidRPr="007D7A9B" w14:paraId="06FCF6EE" w14:textId="77777777" w:rsidTr="00643BED">
        <w:trPr>
          <w:trHeight w:val="315"/>
        </w:trPr>
        <w:tc>
          <w:tcPr>
            <w:tcW w:w="709" w:type="dxa"/>
            <w:tcBorders>
              <w:top w:val="nil"/>
              <w:left w:val="nil"/>
              <w:bottom w:val="single" w:sz="8" w:space="0" w:color="auto"/>
              <w:right w:val="nil"/>
            </w:tcBorders>
            <w:shd w:val="clear" w:color="000000" w:fill="FFFFFF"/>
            <w:noWrap/>
            <w:vAlign w:val="center"/>
            <w:hideMark/>
          </w:tcPr>
          <w:p w14:paraId="2EAA9B64"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JP</w:t>
            </w:r>
          </w:p>
        </w:tc>
        <w:tc>
          <w:tcPr>
            <w:tcW w:w="2552" w:type="dxa"/>
            <w:tcBorders>
              <w:top w:val="nil"/>
              <w:left w:val="nil"/>
              <w:bottom w:val="single" w:sz="8" w:space="0" w:color="auto"/>
              <w:right w:val="nil"/>
            </w:tcBorders>
            <w:shd w:val="clear" w:color="000000" w:fill="FFFFFF"/>
            <w:noWrap/>
            <w:vAlign w:val="center"/>
            <w:hideMark/>
          </w:tcPr>
          <w:p w14:paraId="62180CD0"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Hotel and restaurant services (55)</w:t>
            </w:r>
          </w:p>
        </w:tc>
        <w:tc>
          <w:tcPr>
            <w:tcW w:w="992" w:type="dxa"/>
            <w:tcBorders>
              <w:top w:val="nil"/>
              <w:left w:val="nil"/>
              <w:bottom w:val="single" w:sz="8" w:space="0" w:color="auto"/>
              <w:right w:val="nil"/>
            </w:tcBorders>
            <w:shd w:val="clear" w:color="000000" w:fill="FFFFFF"/>
            <w:noWrap/>
            <w:vAlign w:val="center"/>
            <w:hideMark/>
          </w:tcPr>
          <w:p w14:paraId="4FB07E53" w14:textId="45CBE3A2"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413 000</w:t>
            </w:r>
          </w:p>
        </w:tc>
        <w:tc>
          <w:tcPr>
            <w:tcW w:w="992" w:type="dxa"/>
            <w:tcBorders>
              <w:top w:val="nil"/>
              <w:left w:val="nil"/>
              <w:bottom w:val="single" w:sz="8" w:space="0" w:color="auto"/>
              <w:right w:val="nil"/>
            </w:tcBorders>
            <w:shd w:val="clear" w:color="000000" w:fill="FFFFFF"/>
            <w:noWrap/>
            <w:vAlign w:val="center"/>
            <w:hideMark/>
          </w:tcPr>
          <w:p w14:paraId="40EB0C2C"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0.1 %</w:t>
            </w:r>
          </w:p>
        </w:tc>
        <w:tc>
          <w:tcPr>
            <w:tcW w:w="1024" w:type="dxa"/>
            <w:tcBorders>
              <w:top w:val="nil"/>
              <w:left w:val="nil"/>
              <w:bottom w:val="single" w:sz="8" w:space="0" w:color="auto"/>
              <w:right w:val="nil"/>
            </w:tcBorders>
            <w:shd w:val="clear" w:color="000000" w:fill="FFFFFF"/>
            <w:noWrap/>
            <w:vAlign w:val="center"/>
            <w:hideMark/>
          </w:tcPr>
          <w:p w14:paraId="143EBB8B" w14:textId="39E89302"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610 000</w:t>
            </w:r>
          </w:p>
        </w:tc>
        <w:tc>
          <w:tcPr>
            <w:tcW w:w="703" w:type="dxa"/>
            <w:tcBorders>
              <w:top w:val="nil"/>
              <w:left w:val="nil"/>
              <w:bottom w:val="single" w:sz="8" w:space="0" w:color="auto"/>
              <w:right w:val="nil"/>
            </w:tcBorders>
            <w:shd w:val="clear" w:color="000000" w:fill="FFFFFF"/>
            <w:noWrap/>
            <w:vAlign w:val="center"/>
            <w:hideMark/>
          </w:tcPr>
          <w:p w14:paraId="45AD88E1" w14:textId="2A5C8B18"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1.48</w:t>
            </w:r>
          </w:p>
        </w:tc>
        <w:tc>
          <w:tcPr>
            <w:tcW w:w="1134" w:type="dxa"/>
            <w:tcBorders>
              <w:top w:val="nil"/>
              <w:left w:val="nil"/>
              <w:bottom w:val="single" w:sz="8" w:space="0" w:color="auto"/>
              <w:right w:val="nil"/>
            </w:tcBorders>
            <w:shd w:val="clear" w:color="000000" w:fill="FFFFFF"/>
            <w:noWrap/>
            <w:vAlign w:val="center"/>
            <w:hideMark/>
          </w:tcPr>
          <w:p w14:paraId="2D690139" w14:textId="3B50E99E"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0.7 %</w:t>
            </w:r>
          </w:p>
        </w:tc>
        <w:tc>
          <w:tcPr>
            <w:tcW w:w="1757" w:type="dxa"/>
            <w:tcBorders>
              <w:top w:val="nil"/>
              <w:left w:val="nil"/>
              <w:bottom w:val="single" w:sz="8" w:space="0" w:color="auto"/>
              <w:right w:val="nil"/>
            </w:tcBorders>
            <w:shd w:val="clear" w:color="000000" w:fill="FFFFFF"/>
            <w:noWrap/>
            <w:vAlign w:val="center"/>
            <w:hideMark/>
          </w:tcPr>
          <w:p w14:paraId="3060A73F"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40 %</w:t>
            </w:r>
          </w:p>
        </w:tc>
      </w:tr>
    </w:tbl>
    <w:p w14:paraId="78C29F3D" w14:textId="08E6C605" w:rsidR="009B3C50" w:rsidRDefault="009B3C50" w:rsidP="00C4508E">
      <w:pPr>
        <w:pStyle w:val="Caption"/>
      </w:pPr>
    </w:p>
    <w:p w14:paraId="0F00976E" w14:textId="20095810" w:rsidR="00D9223E" w:rsidRPr="00D9223E" w:rsidRDefault="00DB6C4E" w:rsidP="00D9223E">
      <w:pPr>
        <w:pStyle w:val="Heading2"/>
      </w:pPr>
      <w:r>
        <w:t>Im</w:t>
      </w:r>
      <w:r w:rsidR="00D9223E">
        <w:t>ports</w:t>
      </w:r>
      <w:r w:rsidR="00CA594E">
        <w:t>/exports</w:t>
      </w:r>
      <w:r w:rsidR="00D9223E">
        <w:t xml:space="preserve"> per region, product and partner</w:t>
      </w:r>
    </w:p>
    <w:p w14:paraId="355609A4" w14:textId="285CDAA9" w:rsidR="003B28D0" w:rsidRDefault="003B28D0" w:rsidP="00643BED">
      <w:pPr>
        <w:pStyle w:val="Caption"/>
        <w:keepNext/>
      </w:pPr>
      <w:r>
        <w:t xml:space="preserve">Table S </w:t>
      </w:r>
      <w:fldSimple w:instr=" SEQ Table_S \* ARABIC ">
        <w:r w:rsidR="008F6B82">
          <w:rPr>
            <w:noProof/>
          </w:rPr>
          <w:t>11</w:t>
        </w:r>
      </w:fldSimple>
      <w:r>
        <w:t>:</w:t>
      </w:r>
      <w:r w:rsidRPr="003B28D0">
        <w:t xml:space="preserve"> </w:t>
      </w:r>
      <w:r w:rsidRPr="003A3E9E">
        <w:t>Top 20 flows ranked according to aggregation effect error (absolu</w:t>
      </w:r>
      <w:r>
        <w:t>te value) of land embodied in im</w:t>
      </w:r>
      <w:r w:rsidRPr="003A3E9E">
        <w:t>ports for products, regions and origins.</w:t>
      </w:r>
      <w:r>
        <w:t xml:space="preserve"> The error score is relative to the total value of the specific flow of exports. The share of total aggregation error refers to the aggregation error summed across all flows (i.e. global). The difference between databases shows the value of the flow in the aggregated database compared to that in EXIOBASE 3rx</w:t>
      </w:r>
    </w:p>
    <w:tbl>
      <w:tblPr>
        <w:tblW w:w="10075" w:type="dxa"/>
        <w:tblLook w:val="04A0" w:firstRow="1" w:lastRow="0" w:firstColumn="1" w:lastColumn="0" w:noHBand="0" w:noVBand="1"/>
      </w:tblPr>
      <w:tblGrid>
        <w:gridCol w:w="674"/>
        <w:gridCol w:w="1840"/>
        <w:gridCol w:w="716"/>
        <w:gridCol w:w="992"/>
        <w:gridCol w:w="992"/>
        <w:gridCol w:w="1024"/>
        <w:gridCol w:w="946"/>
        <w:gridCol w:w="1134"/>
        <w:gridCol w:w="1757"/>
      </w:tblGrid>
      <w:tr w:rsidR="007D7A9B" w:rsidRPr="007D7A9B" w14:paraId="7AD3D447" w14:textId="77777777" w:rsidTr="00643BED">
        <w:trPr>
          <w:trHeight w:val="660"/>
        </w:trPr>
        <w:tc>
          <w:tcPr>
            <w:tcW w:w="674" w:type="dxa"/>
            <w:tcBorders>
              <w:top w:val="single" w:sz="4" w:space="0" w:color="auto"/>
              <w:left w:val="nil"/>
              <w:bottom w:val="single" w:sz="4" w:space="0" w:color="auto"/>
              <w:right w:val="nil"/>
            </w:tcBorders>
            <w:shd w:val="clear" w:color="000000" w:fill="FFFFFF"/>
            <w:vAlign w:val="center"/>
            <w:hideMark/>
          </w:tcPr>
          <w:p w14:paraId="6D916264" w14:textId="63F85680" w:rsidR="007D7A9B" w:rsidRPr="007D7A9B" w:rsidRDefault="007D7A9B" w:rsidP="007D7A9B">
            <w:pPr>
              <w:spacing w:after="0" w:line="240" w:lineRule="auto"/>
              <w:rPr>
                <w:rFonts w:ascii="Calibri" w:eastAsia="Times New Roman" w:hAnsi="Calibri" w:cs="Times New Roman"/>
                <w:b/>
                <w:bCs/>
                <w:color w:val="000000"/>
                <w:sz w:val="16"/>
              </w:rPr>
            </w:pPr>
            <w:r>
              <w:rPr>
                <w:rFonts w:ascii="Calibri" w:eastAsia="Times New Roman" w:hAnsi="Calibri" w:cs="Times New Roman"/>
                <w:b/>
                <w:bCs/>
                <w:color w:val="000000"/>
                <w:sz w:val="16"/>
              </w:rPr>
              <w:t>Region</w:t>
            </w:r>
          </w:p>
        </w:tc>
        <w:tc>
          <w:tcPr>
            <w:tcW w:w="1840" w:type="dxa"/>
            <w:tcBorders>
              <w:top w:val="single" w:sz="4" w:space="0" w:color="auto"/>
              <w:left w:val="nil"/>
              <w:bottom w:val="single" w:sz="4" w:space="0" w:color="auto"/>
              <w:right w:val="nil"/>
            </w:tcBorders>
            <w:shd w:val="clear" w:color="000000" w:fill="FFFFFF"/>
            <w:vAlign w:val="center"/>
            <w:hideMark/>
          </w:tcPr>
          <w:p w14:paraId="7D787BC7" w14:textId="77777777" w:rsidR="007D7A9B" w:rsidRPr="007D7A9B" w:rsidRDefault="007D7A9B" w:rsidP="007D7A9B">
            <w:pPr>
              <w:spacing w:after="0" w:line="240" w:lineRule="auto"/>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Product</w:t>
            </w:r>
          </w:p>
        </w:tc>
        <w:tc>
          <w:tcPr>
            <w:tcW w:w="716" w:type="dxa"/>
            <w:tcBorders>
              <w:top w:val="single" w:sz="4" w:space="0" w:color="auto"/>
              <w:left w:val="nil"/>
              <w:bottom w:val="single" w:sz="4" w:space="0" w:color="auto"/>
              <w:right w:val="nil"/>
            </w:tcBorders>
            <w:shd w:val="clear" w:color="000000" w:fill="FFFFFF"/>
            <w:vAlign w:val="center"/>
            <w:hideMark/>
          </w:tcPr>
          <w:p w14:paraId="12317F67" w14:textId="77777777" w:rsidR="007D7A9B" w:rsidRPr="007D7A9B" w:rsidRDefault="007D7A9B" w:rsidP="007D7A9B">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Partner</w:t>
            </w:r>
          </w:p>
        </w:tc>
        <w:tc>
          <w:tcPr>
            <w:tcW w:w="992" w:type="dxa"/>
            <w:tcBorders>
              <w:top w:val="single" w:sz="4" w:space="0" w:color="auto"/>
              <w:left w:val="nil"/>
              <w:bottom w:val="single" w:sz="4" w:space="0" w:color="auto"/>
              <w:right w:val="nil"/>
            </w:tcBorders>
            <w:shd w:val="clear" w:color="000000" w:fill="FFFFFF"/>
            <w:vAlign w:val="center"/>
            <w:hideMark/>
          </w:tcPr>
          <w:p w14:paraId="0FF13A82" w14:textId="77777777" w:rsidR="007D7A9B" w:rsidRPr="007D7A9B" w:rsidRDefault="007D7A9B" w:rsidP="007D7A9B">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Total land area of flow (km²)</w:t>
            </w:r>
          </w:p>
        </w:tc>
        <w:tc>
          <w:tcPr>
            <w:tcW w:w="992" w:type="dxa"/>
            <w:tcBorders>
              <w:top w:val="single" w:sz="4" w:space="0" w:color="auto"/>
              <w:left w:val="nil"/>
              <w:bottom w:val="single" w:sz="4" w:space="0" w:color="auto"/>
              <w:right w:val="nil"/>
            </w:tcBorders>
            <w:shd w:val="clear" w:color="000000" w:fill="FFFFFF"/>
            <w:vAlign w:val="center"/>
            <w:hideMark/>
          </w:tcPr>
          <w:p w14:paraId="345E4786" w14:textId="77777777" w:rsidR="007D7A9B" w:rsidRPr="007D7A9B" w:rsidRDefault="007D7A9B" w:rsidP="007D7A9B">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Share of global land area (km²)</w:t>
            </w:r>
          </w:p>
        </w:tc>
        <w:tc>
          <w:tcPr>
            <w:tcW w:w="1024" w:type="dxa"/>
            <w:tcBorders>
              <w:top w:val="single" w:sz="4" w:space="0" w:color="auto"/>
              <w:left w:val="nil"/>
              <w:bottom w:val="single" w:sz="4" w:space="0" w:color="auto"/>
              <w:right w:val="nil"/>
            </w:tcBorders>
            <w:shd w:val="clear" w:color="000000" w:fill="FFFFFF"/>
            <w:vAlign w:val="center"/>
            <w:hideMark/>
          </w:tcPr>
          <w:p w14:paraId="1FEA9F4C" w14:textId="77777777" w:rsidR="007D7A9B" w:rsidRPr="007D7A9B" w:rsidRDefault="007D7A9B" w:rsidP="007D7A9B">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Aggregation error (km²)</w:t>
            </w:r>
          </w:p>
        </w:tc>
        <w:tc>
          <w:tcPr>
            <w:tcW w:w="946" w:type="dxa"/>
            <w:tcBorders>
              <w:top w:val="single" w:sz="4" w:space="0" w:color="auto"/>
              <w:left w:val="nil"/>
              <w:bottom w:val="single" w:sz="4" w:space="0" w:color="auto"/>
              <w:right w:val="nil"/>
            </w:tcBorders>
            <w:shd w:val="clear" w:color="000000" w:fill="FFFFFF"/>
            <w:vAlign w:val="center"/>
            <w:hideMark/>
          </w:tcPr>
          <w:p w14:paraId="06EDE242" w14:textId="77777777" w:rsidR="007D7A9B" w:rsidRPr="007D7A9B" w:rsidRDefault="007D7A9B" w:rsidP="007D7A9B">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error score (ε)</w:t>
            </w:r>
          </w:p>
        </w:tc>
        <w:tc>
          <w:tcPr>
            <w:tcW w:w="1134" w:type="dxa"/>
            <w:tcBorders>
              <w:top w:val="single" w:sz="4" w:space="0" w:color="auto"/>
              <w:left w:val="nil"/>
              <w:bottom w:val="single" w:sz="4" w:space="0" w:color="auto"/>
              <w:right w:val="nil"/>
            </w:tcBorders>
            <w:shd w:val="clear" w:color="000000" w:fill="FFFFFF"/>
            <w:vAlign w:val="center"/>
            <w:hideMark/>
          </w:tcPr>
          <w:p w14:paraId="6F0DA191" w14:textId="77777777" w:rsidR="007D7A9B" w:rsidRPr="007D7A9B" w:rsidRDefault="007D7A9B" w:rsidP="007D7A9B">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Share of total aggregation error</w:t>
            </w:r>
          </w:p>
        </w:tc>
        <w:tc>
          <w:tcPr>
            <w:tcW w:w="1757" w:type="dxa"/>
            <w:tcBorders>
              <w:top w:val="single" w:sz="4" w:space="0" w:color="auto"/>
              <w:left w:val="nil"/>
              <w:bottom w:val="single" w:sz="4" w:space="0" w:color="auto"/>
              <w:right w:val="nil"/>
            </w:tcBorders>
            <w:shd w:val="clear" w:color="000000" w:fill="FFFFFF"/>
            <w:vAlign w:val="center"/>
            <w:hideMark/>
          </w:tcPr>
          <w:p w14:paraId="78FC1C3A" w14:textId="77777777" w:rsidR="007D7A9B" w:rsidRPr="007D7A9B" w:rsidRDefault="007D7A9B" w:rsidP="007D7A9B">
            <w:pPr>
              <w:spacing w:after="0" w:line="240" w:lineRule="auto"/>
              <w:jc w:val="center"/>
              <w:rPr>
                <w:rFonts w:ascii="Calibri" w:eastAsia="Times New Roman" w:hAnsi="Calibri" w:cs="Times New Roman"/>
                <w:b/>
                <w:bCs/>
                <w:color w:val="000000"/>
                <w:sz w:val="16"/>
              </w:rPr>
            </w:pPr>
            <w:r w:rsidRPr="007D7A9B">
              <w:rPr>
                <w:rFonts w:ascii="Calibri" w:eastAsia="Times New Roman" w:hAnsi="Calibri" w:cs="Times New Roman"/>
                <w:b/>
                <w:bCs/>
                <w:color w:val="000000"/>
                <w:sz w:val="16"/>
              </w:rPr>
              <w:t>Difference between databases (100% is equal to no difference)</w:t>
            </w:r>
          </w:p>
        </w:tc>
      </w:tr>
      <w:tr w:rsidR="00635221" w:rsidRPr="007D7A9B" w14:paraId="19BF4899" w14:textId="77777777" w:rsidTr="00643BED">
        <w:trPr>
          <w:trHeight w:val="300"/>
        </w:trPr>
        <w:tc>
          <w:tcPr>
            <w:tcW w:w="674" w:type="dxa"/>
            <w:tcBorders>
              <w:top w:val="nil"/>
              <w:left w:val="nil"/>
              <w:bottom w:val="nil"/>
              <w:right w:val="nil"/>
            </w:tcBorders>
            <w:shd w:val="clear" w:color="000000" w:fill="FFFFFF"/>
            <w:noWrap/>
            <w:vAlign w:val="center"/>
            <w:hideMark/>
          </w:tcPr>
          <w:p w14:paraId="2B83A7B2"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WF</w:t>
            </w:r>
          </w:p>
        </w:tc>
        <w:tc>
          <w:tcPr>
            <w:tcW w:w="1840" w:type="dxa"/>
            <w:tcBorders>
              <w:top w:val="nil"/>
              <w:left w:val="nil"/>
              <w:bottom w:val="nil"/>
              <w:right w:val="nil"/>
            </w:tcBorders>
            <w:shd w:val="clear" w:color="000000" w:fill="FFFFFF"/>
            <w:vAlign w:val="center"/>
            <w:hideMark/>
          </w:tcPr>
          <w:p w14:paraId="74C533E6"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716" w:type="dxa"/>
            <w:tcBorders>
              <w:top w:val="nil"/>
              <w:left w:val="nil"/>
              <w:bottom w:val="nil"/>
              <w:right w:val="nil"/>
            </w:tcBorders>
            <w:shd w:val="clear" w:color="000000" w:fill="FFFFFF"/>
            <w:noWrap/>
            <w:vAlign w:val="center"/>
            <w:hideMark/>
          </w:tcPr>
          <w:p w14:paraId="4C64EF65"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CN</w:t>
            </w:r>
          </w:p>
        </w:tc>
        <w:tc>
          <w:tcPr>
            <w:tcW w:w="992" w:type="dxa"/>
            <w:tcBorders>
              <w:top w:val="nil"/>
              <w:left w:val="nil"/>
              <w:bottom w:val="nil"/>
              <w:right w:val="nil"/>
            </w:tcBorders>
            <w:shd w:val="clear" w:color="000000" w:fill="FFFFFF"/>
            <w:noWrap/>
            <w:vAlign w:val="center"/>
            <w:hideMark/>
          </w:tcPr>
          <w:p w14:paraId="5740E4CF" w14:textId="2A1F1A55"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7 920 000</w:t>
            </w:r>
          </w:p>
        </w:tc>
        <w:tc>
          <w:tcPr>
            <w:tcW w:w="992" w:type="dxa"/>
            <w:tcBorders>
              <w:top w:val="nil"/>
              <w:left w:val="nil"/>
              <w:bottom w:val="nil"/>
              <w:right w:val="nil"/>
            </w:tcBorders>
            <w:shd w:val="clear" w:color="000000" w:fill="FFFFFF"/>
            <w:noWrap/>
            <w:vAlign w:val="center"/>
            <w:hideMark/>
          </w:tcPr>
          <w:p w14:paraId="6F96C159"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2.3 %</w:t>
            </w:r>
          </w:p>
        </w:tc>
        <w:tc>
          <w:tcPr>
            <w:tcW w:w="1024" w:type="dxa"/>
            <w:tcBorders>
              <w:top w:val="nil"/>
              <w:left w:val="nil"/>
              <w:bottom w:val="nil"/>
              <w:right w:val="nil"/>
            </w:tcBorders>
            <w:shd w:val="clear" w:color="000000" w:fill="FFFFFF"/>
            <w:noWrap/>
            <w:vAlign w:val="center"/>
            <w:hideMark/>
          </w:tcPr>
          <w:p w14:paraId="05845F9B" w14:textId="0641F0BF"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3 800 000</w:t>
            </w:r>
          </w:p>
        </w:tc>
        <w:tc>
          <w:tcPr>
            <w:tcW w:w="946" w:type="dxa"/>
            <w:tcBorders>
              <w:top w:val="nil"/>
              <w:left w:val="nil"/>
              <w:bottom w:val="nil"/>
              <w:right w:val="nil"/>
            </w:tcBorders>
            <w:shd w:val="clear" w:color="000000" w:fill="FFFFFF"/>
            <w:noWrap/>
            <w:vAlign w:val="center"/>
            <w:hideMark/>
          </w:tcPr>
          <w:p w14:paraId="425482EB" w14:textId="2ABD75E7"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0.48</w:t>
            </w:r>
          </w:p>
        </w:tc>
        <w:tc>
          <w:tcPr>
            <w:tcW w:w="1134" w:type="dxa"/>
            <w:tcBorders>
              <w:top w:val="nil"/>
              <w:left w:val="nil"/>
              <w:bottom w:val="nil"/>
              <w:right w:val="nil"/>
            </w:tcBorders>
            <w:shd w:val="clear" w:color="000000" w:fill="FFFFFF"/>
            <w:noWrap/>
            <w:vAlign w:val="center"/>
            <w:hideMark/>
          </w:tcPr>
          <w:p w14:paraId="3F2F4165"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4.3 %</w:t>
            </w:r>
          </w:p>
        </w:tc>
        <w:tc>
          <w:tcPr>
            <w:tcW w:w="1757" w:type="dxa"/>
            <w:tcBorders>
              <w:top w:val="nil"/>
              <w:left w:val="nil"/>
              <w:bottom w:val="nil"/>
              <w:right w:val="nil"/>
            </w:tcBorders>
            <w:shd w:val="clear" w:color="000000" w:fill="FFFFFF"/>
            <w:noWrap/>
            <w:vAlign w:val="center"/>
            <w:hideMark/>
          </w:tcPr>
          <w:p w14:paraId="12EC993C"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53 %</w:t>
            </w:r>
          </w:p>
        </w:tc>
      </w:tr>
      <w:tr w:rsidR="00635221" w:rsidRPr="007D7A9B" w14:paraId="7E99167A" w14:textId="77777777" w:rsidTr="00643BED">
        <w:trPr>
          <w:trHeight w:val="300"/>
        </w:trPr>
        <w:tc>
          <w:tcPr>
            <w:tcW w:w="674" w:type="dxa"/>
            <w:tcBorders>
              <w:top w:val="nil"/>
              <w:left w:val="nil"/>
              <w:bottom w:val="nil"/>
              <w:right w:val="nil"/>
            </w:tcBorders>
            <w:shd w:val="clear" w:color="000000" w:fill="FFFFFF"/>
            <w:noWrap/>
            <w:vAlign w:val="center"/>
            <w:hideMark/>
          </w:tcPr>
          <w:p w14:paraId="5A50D917"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WF</w:t>
            </w:r>
          </w:p>
        </w:tc>
        <w:tc>
          <w:tcPr>
            <w:tcW w:w="1840" w:type="dxa"/>
            <w:tcBorders>
              <w:top w:val="nil"/>
              <w:left w:val="nil"/>
              <w:bottom w:val="nil"/>
              <w:right w:val="nil"/>
            </w:tcBorders>
            <w:shd w:val="clear" w:color="000000" w:fill="FFFFFF"/>
            <w:vAlign w:val="center"/>
            <w:hideMark/>
          </w:tcPr>
          <w:p w14:paraId="6AA53A71"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716" w:type="dxa"/>
            <w:tcBorders>
              <w:top w:val="nil"/>
              <w:left w:val="nil"/>
              <w:bottom w:val="nil"/>
              <w:right w:val="nil"/>
            </w:tcBorders>
            <w:shd w:val="clear" w:color="000000" w:fill="FFFFFF"/>
            <w:noWrap/>
            <w:vAlign w:val="center"/>
            <w:hideMark/>
          </w:tcPr>
          <w:p w14:paraId="5FC00140"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PT</w:t>
            </w:r>
          </w:p>
        </w:tc>
        <w:tc>
          <w:tcPr>
            <w:tcW w:w="992" w:type="dxa"/>
            <w:tcBorders>
              <w:top w:val="nil"/>
              <w:left w:val="nil"/>
              <w:bottom w:val="nil"/>
              <w:right w:val="nil"/>
            </w:tcBorders>
            <w:shd w:val="clear" w:color="000000" w:fill="FFFFFF"/>
            <w:noWrap/>
            <w:vAlign w:val="center"/>
            <w:hideMark/>
          </w:tcPr>
          <w:p w14:paraId="63FCEC49" w14:textId="3C8AE64F"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4 330 000</w:t>
            </w:r>
          </w:p>
        </w:tc>
        <w:tc>
          <w:tcPr>
            <w:tcW w:w="992" w:type="dxa"/>
            <w:tcBorders>
              <w:top w:val="nil"/>
              <w:left w:val="nil"/>
              <w:bottom w:val="nil"/>
              <w:right w:val="nil"/>
            </w:tcBorders>
            <w:shd w:val="clear" w:color="000000" w:fill="FFFFFF"/>
            <w:noWrap/>
            <w:vAlign w:val="center"/>
            <w:hideMark/>
          </w:tcPr>
          <w:p w14:paraId="790185E8"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1.2 %</w:t>
            </w:r>
          </w:p>
        </w:tc>
        <w:tc>
          <w:tcPr>
            <w:tcW w:w="1024" w:type="dxa"/>
            <w:tcBorders>
              <w:top w:val="nil"/>
              <w:left w:val="nil"/>
              <w:bottom w:val="nil"/>
              <w:right w:val="nil"/>
            </w:tcBorders>
            <w:shd w:val="clear" w:color="000000" w:fill="FFFFFF"/>
            <w:noWrap/>
            <w:vAlign w:val="center"/>
            <w:hideMark/>
          </w:tcPr>
          <w:p w14:paraId="4A7B09DF" w14:textId="37B23ED7"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3 470 000</w:t>
            </w:r>
          </w:p>
        </w:tc>
        <w:tc>
          <w:tcPr>
            <w:tcW w:w="946" w:type="dxa"/>
            <w:tcBorders>
              <w:top w:val="nil"/>
              <w:left w:val="nil"/>
              <w:bottom w:val="nil"/>
              <w:right w:val="nil"/>
            </w:tcBorders>
            <w:shd w:val="clear" w:color="000000" w:fill="FFFFFF"/>
            <w:noWrap/>
            <w:vAlign w:val="center"/>
            <w:hideMark/>
          </w:tcPr>
          <w:p w14:paraId="6D367BC3" w14:textId="4C218549"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0.80</w:t>
            </w:r>
          </w:p>
        </w:tc>
        <w:tc>
          <w:tcPr>
            <w:tcW w:w="1134" w:type="dxa"/>
            <w:tcBorders>
              <w:top w:val="nil"/>
              <w:left w:val="nil"/>
              <w:bottom w:val="nil"/>
              <w:right w:val="nil"/>
            </w:tcBorders>
            <w:shd w:val="clear" w:color="000000" w:fill="FFFFFF"/>
            <w:noWrap/>
            <w:vAlign w:val="center"/>
            <w:hideMark/>
          </w:tcPr>
          <w:p w14:paraId="5E36DA2E"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3.9 %</w:t>
            </w:r>
          </w:p>
        </w:tc>
        <w:tc>
          <w:tcPr>
            <w:tcW w:w="1757" w:type="dxa"/>
            <w:tcBorders>
              <w:top w:val="nil"/>
              <w:left w:val="nil"/>
              <w:bottom w:val="nil"/>
              <w:right w:val="nil"/>
            </w:tcBorders>
            <w:shd w:val="clear" w:color="000000" w:fill="FFFFFF"/>
            <w:noWrap/>
            <w:vAlign w:val="center"/>
            <w:hideMark/>
          </w:tcPr>
          <w:p w14:paraId="795CF7BD"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20 %</w:t>
            </w:r>
          </w:p>
        </w:tc>
      </w:tr>
      <w:tr w:rsidR="00635221" w:rsidRPr="007D7A9B" w14:paraId="1B426C6B" w14:textId="77777777" w:rsidTr="00643BED">
        <w:trPr>
          <w:trHeight w:val="300"/>
        </w:trPr>
        <w:tc>
          <w:tcPr>
            <w:tcW w:w="674" w:type="dxa"/>
            <w:tcBorders>
              <w:top w:val="nil"/>
              <w:left w:val="nil"/>
              <w:bottom w:val="nil"/>
              <w:right w:val="nil"/>
            </w:tcBorders>
            <w:shd w:val="clear" w:color="000000" w:fill="FFFFFF"/>
            <w:noWrap/>
            <w:vAlign w:val="center"/>
            <w:hideMark/>
          </w:tcPr>
          <w:p w14:paraId="52003A3C"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WF</w:t>
            </w:r>
          </w:p>
        </w:tc>
        <w:tc>
          <w:tcPr>
            <w:tcW w:w="1840" w:type="dxa"/>
            <w:tcBorders>
              <w:top w:val="nil"/>
              <w:left w:val="nil"/>
              <w:bottom w:val="nil"/>
              <w:right w:val="nil"/>
            </w:tcBorders>
            <w:shd w:val="clear" w:color="000000" w:fill="FFFFFF"/>
            <w:vAlign w:val="center"/>
            <w:hideMark/>
          </w:tcPr>
          <w:p w14:paraId="6DC6E9A2"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716" w:type="dxa"/>
            <w:tcBorders>
              <w:top w:val="nil"/>
              <w:left w:val="nil"/>
              <w:bottom w:val="nil"/>
              <w:right w:val="nil"/>
            </w:tcBorders>
            <w:shd w:val="clear" w:color="000000" w:fill="FFFFFF"/>
            <w:noWrap/>
            <w:vAlign w:val="center"/>
            <w:hideMark/>
          </w:tcPr>
          <w:p w14:paraId="02FDE3E4"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IN</w:t>
            </w:r>
          </w:p>
        </w:tc>
        <w:tc>
          <w:tcPr>
            <w:tcW w:w="992" w:type="dxa"/>
            <w:tcBorders>
              <w:top w:val="nil"/>
              <w:left w:val="nil"/>
              <w:bottom w:val="nil"/>
              <w:right w:val="nil"/>
            </w:tcBorders>
            <w:shd w:val="clear" w:color="000000" w:fill="FFFFFF"/>
            <w:noWrap/>
            <w:vAlign w:val="center"/>
            <w:hideMark/>
          </w:tcPr>
          <w:p w14:paraId="611C5501" w14:textId="3D0330CA"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947 000</w:t>
            </w:r>
          </w:p>
        </w:tc>
        <w:tc>
          <w:tcPr>
            <w:tcW w:w="992" w:type="dxa"/>
            <w:tcBorders>
              <w:top w:val="nil"/>
              <w:left w:val="nil"/>
              <w:bottom w:val="nil"/>
              <w:right w:val="nil"/>
            </w:tcBorders>
            <w:shd w:val="clear" w:color="000000" w:fill="FFFFFF"/>
            <w:noWrap/>
            <w:vAlign w:val="center"/>
            <w:hideMark/>
          </w:tcPr>
          <w:p w14:paraId="16F5E388"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0.3 %</w:t>
            </w:r>
          </w:p>
        </w:tc>
        <w:tc>
          <w:tcPr>
            <w:tcW w:w="1024" w:type="dxa"/>
            <w:tcBorders>
              <w:top w:val="nil"/>
              <w:left w:val="nil"/>
              <w:bottom w:val="nil"/>
              <w:right w:val="nil"/>
            </w:tcBorders>
            <w:shd w:val="clear" w:color="000000" w:fill="FFFFFF"/>
            <w:noWrap/>
            <w:vAlign w:val="center"/>
            <w:hideMark/>
          </w:tcPr>
          <w:p w14:paraId="72268C8E" w14:textId="3E73851B"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1 850 000</w:t>
            </w:r>
          </w:p>
        </w:tc>
        <w:tc>
          <w:tcPr>
            <w:tcW w:w="946" w:type="dxa"/>
            <w:tcBorders>
              <w:top w:val="nil"/>
              <w:left w:val="nil"/>
              <w:bottom w:val="nil"/>
              <w:right w:val="nil"/>
            </w:tcBorders>
            <w:shd w:val="clear" w:color="000000" w:fill="FFFFFF"/>
            <w:noWrap/>
            <w:vAlign w:val="center"/>
            <w:hideMark/>
          </w:tcPr>
          <w:p w14:paraId="4BEB0D9C" w14:textId="70C640D6"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1.96</w:t>
            </w:r>
          </w:p>
        </w:tc>
        <w:tc>
          <w:tcPr>
            <w:tcW w:w="1134" w:type="dxa"/>
            <w:tcBorders>
              <w:top w:val="nil"/>
              <w:left w:val="nil"/>
              <w:bottom w:val="nil"/>
              <w:right w:val="nil"/>
            </w:tcBorders>
            <w:shd w:val="clear" w:color="000000" w:fill="FFFFFF"/>
            <w:noWrap/>
            <w:vAlign w:val="center"/>
            <w:hideMark/>
          </w:tcPr>
          <w:p w14:paraId="1375F46A"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2.1 %</w:t>
            </w:r>
          </w:p>
        </w:tc>
        <w:tc>
          <w:tcPr>
            <w:tcW w:w="1757" w:type="dxa"/>
            <w:tcBorders>
              <w:top w:val="nil"/>
              <w:left w:val="nil"/>
              <w:bottom w:val="nil"/>
              <w:right w:val="nil"/>
            </w:tcBorders>
            <w:shd w:val="clear" w:color="000000" w:fill="FFFFFF"/>
            <w:noWrap/>
            <w:vAlign w:val="center"/>
            <w:hideMark/>
          </w:tcPr>
          <w:p w14:paraId="2F2E38B6"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294 %</w:t>
            </w:r>
          </w:p>
        </w:tc>
      </w:tr>
      <w:tr w:rsidR="00635221" w:rsidRPr="007D7A9B" w14:paraId="6A588260" w14:textId="77777777" w:rsidTr="00643BED">
        <w:trPr>
          <w:trHeight w:val="300"/>
        </w:trPr>
        <w:tc>
          <w:tcPr>
            <w:tcW w:w="674" w:type="dxa"/>
            <w:tcBorders>
              <w:top w:val="nil"/>
              <w:left w:val="nil"/>
              <w:bottom w:val="nil"/>
              <w:right w:val="nil"/>
            </w:tcBorders>
            <w:shd w:val="clear" w:color="000000" w:fill="FFFFFF"/>
            <w:noWrap/>
            <w:vAlign w:val="center"/>
            <w:hideMark/>
          </w:tcPr>
          <w:p w14:paraId="5E461797"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WF</w:t>
            </w:r>
          </w:p>
        </w:tc>
        <w:tc>
          <w:tcPr>
            <w:tcW w:w="1840" w:type="dxa"/>
            <w:tcBorders>
              <w:top w:val="nil"/>
              <w:left w:val="nil"/>
              <w:bottom w:val="nil"/>
              <w:right w:val="nil"/>
            </w:tcBorders>
            <w:shd w:val="clear" w:color="000000" w:fill="FFFFFF"/>
            <w:vAlign w:val="center"/>
            <w:hideMark/>
          </w:tcPr>
          <w:p w14:paraId="4203EA13"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716" w:type="dxa"/>
            <w:tcBorders>
              <w:top w:val="nil"/>
              <w:left w:val="nil"/>
              <w:bottom w:val="nil"/>
              <w:right w:val="nil"/>
            </w:tcBorders>
            <w:shd w:val="clear" w:color="000000" w:fill="FFFFFF"/>
            <w:noWrap/>
            <w:vAlign w:val="center"/>
            <w:hideMark/>
          </w:tcPr>
          <w:p w14:paraId="2B37BC29"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FR</w:t>
            </w:r>
          </w:p>
        </w:tc>
        <w:tc>
          <w:tcPr>
            <w:tcW w:w="992" w:type="dxa"/>
            <w:tcBorders>
              <w:top w:val="nil"/>
              <w:left w:val="nil"/>
              <w:bottom w:val="nil"/>
              <w:right w:val="nil"/>
            </w:tcBorders>
            <w:shd w:val="clear" w:color="000000" w:fill="FFFFFF"/>
            <w:noWrap/>
            <w:vAlign w:val="center"/>
            <w:hideMark/>
          </w:tcPr>
          <w:p w14:paraId="143A41E5" w14:textId="00B23E64"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3 110 000</w:t>
            </w:r>
          </w:p>
        </w:tc>
        <w:tc>
          <w:tcPr>
            <w:tcW w:w="992" w:type="dxa"/>
            <w:tcBorders>
              <w:top w:val="nil"/>
              <w:left w:val="nil"/>
              <w:bottom w:val="nil"/>
              <w:right w:val="nil"/>
            </w:tcBorders>
            <w:shd w:val="clear" w:color="000000" w:fill="FFFFFF"/>
            <w:noWrap/>
            <w:vAlign w:val="center"/>
            <w:hideMark/>
          </w:tcPr>
          <w:p w14:paraId="19FEAF3B"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0.9 %</w:t>
            </w:r>
          </w:p>
        </w:tc>
        <w:tc>
          <w:tcPr>
            <w:tcW w:w="1024" w:type="dxa"/>
            <w:tcBorders>
              <w:top w:val="nil"/>
              <w:left w:val="nil"/>
              <w:bottom w:val="nil"/>
              <w:right w:val="nil"/>
            </w:tcBorders>
            <w:shd w:val="clear" w:color="000000" w:fill="FFFFFF"/>
            <w:noWrap/>
            <w:vAlign w:val="center"/>
            <w:hideMark/>
          </w:tcPr>
          <w:p w14:paraId="5A953762" w14:textId="5110447D"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1 640 000</w:t>
            </w:r>
          </w:p>
        </w:tc>
        <w:tc>
          <w:tcPr>
            <w:tcW w:w="946" w:type="dxa"/>
            <w:tcBorders>
              <w:top w:val="nil"/>
              <w:left w:val="nil"/>
              <w:bottom w:val="nil"/>
              <w:right w:val="nil"/>
            </w:tcBorders>
            <w:shd w:val="clear" w:color="000000" w:fill="FFFFFF"/>
            <w:noWrap/>
            <w:vAlign w:val="center"/>
            <w:hideMark/>
          </w:tcPr>
          <w:p w14:paraId="297A9959" w14:textId="78205828"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0.53</w:t>
            </w:r>
          </w:p>
        </w:tc>
        <w:tc>
          <w:tcPr>
            <w:tcW w:w="1134" w:type="dxa"/>
            <w:tcBorders>
              <w:top w:val="nil"/>
              <w:left w:val="nil"/>
              <w:bottom w:val="nil"/>
              <w:right w:val="nil"/>
            </w:tcBorders>
            <w:shd w:val="clear" w:color="000000" w:fill="FFFFFF"/>
            <w:noWrap/>
            <w:vAlign w:val="center"/>
            <w:hideMark/>
          </w:tcPr>
          <w:p w14:paraId="5F59B0A4"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1.8 %</w:t>
            </w:r>
          </w:p>
        </w:tc>
        <w:tc>
          <w:tcPr>
            <w:tcW w:w="1757" w:type="dxa"/>
            <w:tcBorders>
              <w:top w:val="nil"/>
              <w:left w:val="nil"/>
              <w:bottom w:val="nil"/>
              <w:right w:val="nil"/>
            </w:tcBorders>
            <w:shd w:val="clear" w:color="000000" w:fill="FFFFFF"/>
            <w:noWrap/>
            <w:vAlign w:val="center"/>
            <w:hideMark/>
          </w:tcPr>
          <w:p w14:paraId="0EDA5E18"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51 %</w:t>
            </w:r>
          </w:p>
        </w:tc>
      </w:tr>
      <w:tr w:rsidR="00635221" w:rsidRPr="007D7A9B" w14:paraId="0E52B0AD" w14:textId="77777777" w:rsidTr="00643BED">
        <w:trPr>
          <w:trHeight w:val="300"/>
        </w:trPr>
        <w:tc>
          <w:tcPr>
            <w:tcW w:w="674" w:type="dxa"/>
            <w:tcBorders>
              <w:top w:val="nil"/>
              <w:left w:val="nil"/>
              <w:bottom w:val="nil"/>
              <w:right w:val="nil"/>
            </w:tcBorders>
            <w:shd w:val="clear" w:color="000000" w:fill="FFFFFF"/>
            <w:noWrap/>
            <w:vAlign w:val="center"/>
            <w:hideMark/>
          </w:tcPr>
          <w:p w14:paraId="608E9DE6"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1840" w:type="dxa"/>
            <w:tcBorders>
              <w:top w:val="nil"/>
              <w:left w:val="nil"/>
              <w:bottom w:val="nil"/>
              <w:right w:val="nil"/>
            </w:tcBorders>
            <w:shd w:val="clear" w:color="000000" w:fill="FFFFFF"/>
            <w:vAlign w:val="center"/>
            <w:hideMark/>
          </w:tcPr>
          <w:p w14:paraId="5A4C7883"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Hotel and restaurant services (55)</w:t>
            </w:r>
          </w:p>
        </w:tc>
        <w:tc>
          <w:tcPr>
            <w:tcW w:w="716" w:type="dxa"/>
            <w:tcBorders>
              <w:top w:val="nil"/>
              <w:left w:val="nil"/>
              <w:bottom w:val="nil"/>
              <w:right w:val="nil"/>
            </w:tcBorders>
            <w:shd w:val="clear" w:color="000000" w:fill="FFFFFF"/>
            <w:noWrap/>
            <w:vAlign w:val="center"/>
            <w:hideMark/>
          </w:tcPr>
          <w:p w14:paraId="42B83260"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RU</w:t>
            </w:r>
          </w:p>
        </w:tc>
        <w:tc>
          <w:tcPr>
            <w:tcW w:w="992" w:type="dxa"/>
            <w:tcBorders>
              <w:top w:val="nil"/>
              <w:left w:val="nil"/>
              <w:bottom w:val="nil"/>
              <w:right w:val="nil"/>
            </w:tcBorders>
            <w:shd w:val="clear" w:color="000000" w:fill="FFFFFF"/>
            <w:noWrap/>
            <w:vAlign w:val="center"/>
            <w:hideMark/>
          </w:tcPr>
          <w:p w14:paraId="2F715F39" w14:textId="0BE2FFA7"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1 500 000</w:t>
            </w:r>
          </w:p>
        </w:tc>
        <w:tc>
          <w:tcPr>
            <w:tcW w:w="992" w:type="dxa"/>
            <w:tcBorders>
              <w:top w:val="nil"/>
              <w:left w:val="nil"/>
              <w:bottom w:val="nil"/>
              <w:right w:val="nil"/>
            </w:tcBorders>
            <w:shd w:val="clear" w:color="000000" w:fill="FFFFFF"/>
            <w:noWrap/>
            <w:vAlign w:val="center"/>
            <w:hideMark/>
          </w:tcPr>
          <w:p w14:paraId="2B5ED916"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0.4 %</w:t>
            </w:r>
          </w:p>
        </w:tc>
        <w:tc>
          <w:tcPr>
            <w:tcW w:w="1024" w:type="dxa"/>
            <w:tcBorders>
              <w:top w:val="nil"/>
              <w:left w:val="nil"/>
              <w:bottom w:val="nil"/>
              <w:right w:val="nil"/>
            </w:tcBorders>
            <w:shd w:val="clear" w:color="000000" w:fill="FFFFFF"/>
            <w:noWrap/>
            <w:vAlign w:val="center"/>
            <w:hideMark/>
          </w:tcPr>
          <w:p w14:paraId="70BAF07D" w14:textId="1E766CBB"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1 250 000</w:t>
            </w:r>
          </w:p>
        </w:tc>
        <w:tc>
          <w:tcPr>
            <w:tcW w:w="946" w:type="dxa"/>
            <w:tcBorders>
              <w:top w:val="nil"/>
              <w:left w:val="nil"/>
              <w:bottom w:val="nil"/>
              <w:right w:val="nil"/>
            </w:tcBorders>
            <w:shd w:val="clear" w:color="000000" w:fill="FFFFFF"/>
            <w:noWrap/>
            <w:vAlign w:val="center"/>
            <w:hideMark/>
          </w:tcPr>
          <w:p w14:paraId="4EA8E0E6" w14:textId="40360B37"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0.83</w:t>
            </w:r>
          </w:p>
        </w:tc>
        <w:tc>
          <w:tcPr>
            <w:tcW w:w="1134" w:type="dxa"/>
            <w:tcBorders>
              <w:top w:val="nil"/>
              <w:left w:val="nil"/>
              <w:bottom w:val="nil"/>
              <w:right w:val="nil"/>
            </w:tcBorders>
            <w:shd w:val="clear" w:color="000000" w:fill="FFFFFF"/>
            <w:noWrap/>
            <w:vAlign w:val="center"/>
            <w:hideMark/>
          </w:tcPr>
          <w:p w14:paraId="3FC8AA33"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1.4 %</w:t>
            </w:r>
          </w:p>
        </w:tc>
        <w:tc>
          <w:tcPr>
            <w:tcW w:w="1757" w:type="dxa"/>
            <w:tcBorders>
              <w:top w:val="nil"/>
              <w:left w:val="nil"/>
              <w:bottom w:val="nil"/>
              <w:right w:val="nil"/>
            </w:tcBorders>
            <w:shd w:val="clear" w:color="000000" w:fill="FFFFFF"/>
            <w:noWrap/>
            <w:vAlign w:val="center"/>
            <w:hideMark/>
          </w:tcPr>
          <w:p w14:paraId="10364DC8"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17 %</w:t>
            </w:r>
          </w:p>
        </w:tc>
      </w:tr>
      <w:tr w:rsidR="00635221" w:rsidRPr="007D7A9B" w14:paraId="1E5BD6BB" w14:textId="77777777" w:rsidTr="00643BED">
        <w:trPr>
          <w:trHeight w:val="300"/>
        </w:trPr>
        <w:tc>
          <w:tcPr>
            <w:tcW w:w="674" w:type="dxa"/>
            <w:tcBorders>
              <w:top w:val="nil"/>
              <w:left w:val="nil"/>
              <w:bottom w:val="nil"/>
              <w:right w:val="nil"/>
            </w:tcBorders>
            <w:shd w:val="clear" w:color="000000" w:fill="FFFFFF"/>
            <w:noWrap/>
            <w:vAlign w:val="center"/>
            <w:hideMark/>
          </w:tcPr>
          <w:p w14:paraId="1550871C"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1840" w:type="dxa"/>
            <w:tcBorders>
              <w:top w:val="nil"/>
              <w:left w:val="nil"/>
              <w:bottom w:val="nil"/>
              <w:right w:val="nil"/>
            </w:tcBorders>
            <w:shd w:val="clear" w:color="000000" w:fill="FFFFFF"/>
            <w:vAlign w:val="center"/>
            <w:hideMark/>
          </w:tcPr>
          <w:p w14:paraId="4D5C01BB"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Copper ores and concentrates</w:t>
            </w:r>
          </w:p>
        </w:tc>
        <w:tc>
          <w:tcPr>
            <w:tcW w:w="716" w:type="dxa"/>
            <w:tcBorders>
              <w:top w:val="nil"/>
              <w:left w:val="nil"/>
              <w:bottom w:val="nil"/>
              <w:right w:val="nil"/>
            </w:tcBorders>
            <w:shd w:val="clear" w:color="000000" w:fill="FFFFFF"/>
            <w:noWrap/>
            <w:vAlign w:val="center"/>
            <w:hideMark/>
          </w:tcPr>
          <w:p w14:paraId="5DBB447D"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CN</w:t>
            </w:r>
          </w:p>
        </w:tc>
        <w:tc>
          <w:tcPr>
            <w:tcW w:w="992" w:type="dxa"/>
            <w:tcBorders>
              <w:top w:val="nil"/>
              <w:left w:val="nil"/>
              <w:bottom w:val="nil"/>
              <w:right w:val="nil"/>
            </w:tcBorders>
            <w:shd w:val="clear" w:color="000000" w:fill="FFFFFF"/>
            <w:noWrap/>
            <w:vAlign w:val="center"/>
            <w:hideMark/>
          </w:tcPr>
          <w:p w14:paraId="743F5C47" w14:textId="16C21F80"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1 280 000</w:t>
            </w:r>
          </w:p>
        </w:tc>
        <w:tc>
          <w:tcPr>
            <w:tcW w:w="992" w:type="dxa"/>
            <w:tcBorders>
              <w:top w:val="nil"/>
              <w:left w:val="nil"/>
              <w:bottom w:val="nil"/>
              <w:right w:val="nil"/>
            </w:tcBorders>
            <w:shd w:val="clear" w:color="000000" w:fill="FFFFFF"/>
            <w:noWrap/>
            <w:vAlign w:val="center"/>
            <w:hideMark/>
          </w:tcPr>
          <w:p w14:paraId="3DC40D13"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0.4 %</w:t>
            </w:r>
          </w:p>
        </w:tc>
        <w:tc>
          <w:tcPr>
            <w:tcW w:w="1024" w:type="dxa"/>
            <w:tcBorders>
              <w:top w:val="nil"/>
              <w:left w:val="nil"/>
              <w:bottom w:val="nil"/>
              <w:right w:val="nil"/>
            </w:tcBorders>
            <w:shd w:val="clear" w:color="000000" w:fill="FFFFFF"/>
            <w:noWrap/>
            <w:vAlign w:val="center"/>
            <w:hideMark/>
          </w:tcPr>
          <w:p w14:paraId="2536605B" w14:textId="0493B8CD"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1 220 000</w:t>
            </w:r>
          </w:p>
        </w:tc>
        <w:tc>
          <w:tcPr>
            <w:tcW w:w="946" w:type="dxa"/>
            <w:tcBorders>
              <w:top w:val="nil"/>
              <w:left w:val="nil"/>
              <w:bottom w:val="nil"/>
              <w:right w:val="nil"/>
            </w:tcBorders>
            <w:shd w:val="clear" w:color="000000" w:fill="FFFFFF"/>
            <w:noWrap/>
            <w:vAlign w:val="center"/>
            <w:hideMark/>
          </w:tcPr>
          <w:p w14:paraId="321B3D5B" w14:textId="322550FD"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0.95</w:t>
            </w:r>
          </w:p>
        </w:tc>
        <w:tc>
          <w:tcPr>
            <w:tcW w:w="1134" w:type="dxa"/>
            <w:tcBorders>
              <w:top w:val="nil"/>
              <w:left w:val="nil"/>
              <w:bottom w:val="nil"/>
              <w:right w:val="nil"/>
            </w:tcBorders>
            <w:shd w:val="clear" w:color="000000" w:fill="FFFFFF"/>
            <w:noWrap/>
            <w:vAlign w:val="center"/>
            <w:hideMark/>
          </w:tcPr>
          <w:p w14:paraId="5A0D8BAC"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1.4 %</w:t>
            </w:r>
          </w:p>
        </w:tc>
        <w:tc>
          <w:tcPr>
            <w:tcW w:w="1757" w:type="dxa"/>
            <w:tcBorders>
              <w:top w:val="nil"/>
              <w:left w:val="nil"/>
              <w:bottom w:val="nil"/>
              <w:right w:val="nil"/>
            </w:tcBorders>
            <w:shd w:val="clear" w:color="000000" w:fill="FFFFFF"/>
            <w:noWrap/>
            <w:vAlign w:val="center"/>
            <w:hideMark/>
          </w:tcPr>
          <w:p w14:paraId="54B4277D"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5 %</w:t>
            </w:r>
          </w:p>
        </w:tc>
      </w:tr>
      <w:tr w:rsidR="00635221" w:rsidRPr="007D7A9B" w14:paraId="065475D7" w14:textId="77777777" w:rsidTr="00643BED">
        <w:trPr>
          <w:trHeight w:val="300"/>
        </w:trPr>
        <w:tc>
          <w:tcPr>
            <w:tcW w:w="674" w:type="dxa"/>
            <w:tcBorders>
              <w:top w:val="nil"/>
              <w:left w:val="nil"/>
              <w:bottom w:val="nil"/>
              <w:right w:val="nil"/>
            </w:tcBorders>
            <w:shd w:val="clear" w:color="000000" w:fill="FFFFFF"/>
            <w:noWrap/>
            <w:vAlign w:val="center"/>
            <w:hideMark/>
          </w:tcPr>
          <w:p w14:paraId="44498220"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WF</w:t>
            </w:r>
          </w:p>
        </w:tc>
        <w:tc>
          <w:tcPr>
            <w:tcW w:w="1840" w:type="dxa"/>
            <w:tcBorders>
              <w:top w:val="nil"/>
              <w:left w:val="nil"/>
              <w:bottom w:val="nil"/>
              <w:right w:val="nil"/>
            </w:tcBorders>
            <w:shd w:val="clear" w:color="000000" w:fill="FFFFFF"/>
            <w:vAlign w:val="center"/>
            <w:hideMark/>
          </w:tcPr>
          <w:p w14:paraId="5311D652"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716" w:type="dxa"/>
            <w:tcBorders>
              <w:top w:val="nil"/>
              <w:left w:val="nil"/>
              <w:bottom w:val="nil"/>
              <w:right w:val="nil"/>
            </w:tcBorders>
            <w:shd w:val="clear" w:color="000000" w:fill="FFFFFF"/>
            <w:noWrap/>
            <w:vAlign w:val="center"/>
            <w:hideMark/>
          </w:tcPr>
          <w:p w14:paraId="6E57F9AD"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IT</w:t>
            </w:r>
          </w:p>
        </w:tc>
        <w:tc>
          <w:tcPr>
            <w:tcW w:w="992" w:type="dxa"/>
            <w:tcBorders>
              <w:top w:val="nil"/>
              <w:left w:val="nil"/>
              <w:bottom w:val="nil"/>
              <w:right w:val="nil"/>
            </w:tcBorders>
            <w:shd w:val="clear" w:color="000000" w:fill="FFFFFF"/>
            <w:noWrap/>
            <w:vAlign w:val="center"/>
            <w:hideMark/>
          </w:tcPr>
          <w:p w14:paraId="401265A6" w14:textId="5CA0BC72"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1 870 000</w:t>
            </w:r>
          </w:p>
        </w:tc>
        <w:tc>
          <w:tcPr>
            <w:tcW w:w="992" w:type="dxa"/>
            <w:tcBorders>
              <w:top w:val="nil"/>
              <w:left w:val="nil"/>
              <w:bottom w:val="nil"/>
              <w:right w:val="nil"/>
            </w:tcBorders>
            <w:shd w:val="clear" w:color="000000" w:fill="FFFFFF"/>
            <w:noWrap/>
            <w:vAlign w:val="center"/>
            <w:hideMark/>
          </w:tcPr>
          <w:p w14:paraId="1CD25844"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0.5 %</w:t>
            </w:r>
          </w:p>
        </w:tc>
        <w:tc>
          <w:tcPr>
            <w:tcW w:w="1024" w:type="dxa"/>
            <w:tcBorders>
              <w:top w:val="nil"/>
              <w:left w:val="nil"/>
              <w:bottom w:val="nil"/>
              <w:right w:val="nil"/>
            </w:tcBorders>
            <w:shd w:val="clear" w:color="000000" w:fill="FFFFFF"/>
            <w:noWrap/>
            <w:vAlign w:val="center"/>
            <w:hideMark/>
          </w:tcPr>
          <w:p w14:paraId="4C90DCB4" w14:textId="1124EAA1"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1 140 000</w:t>
            </w:r>
          </w:p>
        </w:tc>
        <w:tc>
          <w:tcPr>
            <w:tcW w:w="946" w:type="dxa"/>
            <w:tcBorders>
              <w:top w:val="nil"/>
              <w:left w:val="nil"/>
              <w:bottom w:val="nil"/>
              <w:right w:val="nil"/>
            </w:tcBorders>
            <w:shd w:val="clear" w:color="000000" w:fill="FFFFFF"/>
            <w:noWrap/>
            <w:vAlign w:val="center"/>
            <w:hideMark/>
          </w:tcPr>
          <w:p w14:paraId="6C6FC17A" w14:textId="5049EF4A"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0.61</w:t>
            </w:r>
          </w:p>
        </w:tc>
        <w:tc>
          <w:tcPr>
            <w:tcW w:w="1134" w:type="dxa"/>
            <w:tcBorders>
              <w:top w:val="nil"/>
              <w:left w:val="nil"/>
              <w:bottom w:val="nil"/>
              <w:right w:val="nil"/>
            </w:tcBorders>
            <w:shd w:val="clear" w:color="000000" w:fill="FFFFFF"/>
            <w:noWrap/>
            <w:vAlign w:val="center"/>
            <w:hideMark/>
          </w:tcPr>
          <w:p w14:paraId="165E483B"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1.3 %</w:t>
            </w:r>
          </w:p>
        </w:tc>
        <w:tc>
          <w:tcPr>
            <w:tcW w:w="1757" w:type="dxa"/>
            <w:tcBorders>
              <w:top w:val="nil"/>
              <w:left w:val="nil"/>
              <w:bottom w:val="nil"/>
              <w:right w:val="nil"/>
            </w:tcBorders>
            <w:shd w:val="clear" w:color="000000" w:fill="FFFFFF"/>
            <w:noWrap/>
            <w:vAlign w:val="center"/>
            <w:hideMark/>
          </w:tcPr>
          <w:p w14:paraId="3A05A9EB"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43 %</w:t>
            </w:r>
          </w:p>
        </w:tc>
      </w:tr>
      <w:tr w:rsidR="00635221" w:rsidRPr="007D7A9B" w14:paraId="15D2B5D9" w14:textId="77777777" w:rsidTr="00643BED">
        <w:trPr>
          <w:trHeight w:val="300"/>
        </w:trPr>
        <w:tc>
          <w:tcPr>
            <w:tcW w:w="674" w:type="dxa"/>
            <w:tcBorders>
              <w:top w:val="nil"/>
              <w:left w:val="nil"/>
              <w:bottom w:val="nil"/>
              <w:right w:val="nil"/>
            </w:tcBorders>
            <w:shd w:val="clear" w:color="000000" w:fill="FFFFFF"/>
            <w:noWrap/>
            <w:vAlign w:val="center"/>
            <w:hideMark/>
          </w:tcPr>
          <w:p w14:paraId="713967EF"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1840" w:type="dxa"/>
            <w:tcBorders>
              <w:top w:val="nil"/>
              <w:left w:val="nil"/>
              <w:bottom w:val="nil"/>
              <w:right w:val="nil"/>
            </w:tcBorders>
            <w:shd w:val="clear" w:color="000000" w:fill="FFFFFF"/>
            <w:vAlign w:val="center"/>
            <w:hideMark/>
          </w:tcPr>
          <w:p w14:paraId="425529D2"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Hotel and restaurant services (55)</w:t>
            </w:r>
          </w:p>
        </w:tc>
        <w:tc>
          <w:tcPr>
            <w:tcW w:w="716" w:type="dxa"/>
            <w:tcBorders>
              <w:top w:val="nil"/>
              <w:left w:val="nil"/>
              <w:bottom w:val="nil"/>
              <w:right w:val="nil"/>
            </w:tcBorders>
            <w:shd w:val="clear" w:color="000000" w:fill="FFFFFF"/>
            <w:noWrap/>
            <w:vAlign w:val="center"/>
            <w:hideMark/>
          </w:tcPr>
          <w:p w14:paraId="583229A4"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CN</w:t>
            </w:r>
          </w:p>
        </w:tc>
        <w:tc>
          <w:tcPr>
            <w:tcW w:w="992" w:type="dxa"/>
            <w:tcBorders>
              <w:top w:val="nil"/>
              <w:left w:val="nil"/>
              <w:bottom w:val="nil"/>
              <w:right w:val="nil"/>
            </w:tcBorders>
            <w:shd w:val="clear" w:color="000000" w:fill="FFFFFF"/>
            <w:noWrap/>
            <w:vAlign w:val="center"/>
            <w:hideMark/>
          </w:tcPr>
          <w:p w14:paraId="177455F1" w14:textId="3F6DCAB1"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22 600</w:t>
            </w:r>
          </w:p>
        </w:tc>
        <w:tc>
          <w:tcPr>
            <w:tcW w:w="992" w:type="dxa"/>
            <w:tcBorders>
              <w:top w:val="nil"/>
              <w:left w:val="nil"/>
              <w:bottom w:val="nil"/>
              <w:right w:val="nil"/>
            </w:tcBorders>
            <w:shd w:val="clear" w:color="000000" w:fill="FFFFFF"/>
            <w:noWrap/>
            <w:vAlign w:val="center"/>
            <w:hideMark/>
          </w:tcPr>
          <w:p w14:paraId="6511BE76"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0.0 %</w:t>
            </w:r>
          </w:p>
        </w:tc>
        <w:tc>
          <w:tcPr>
            <w:tcW w:w="1024" w:type="dxa"/>
            <w:tcBorders>
              <w:top w:val="nil"/>
              <w:left w:val="nil"/>
              <w:bottom w:val="nil"/>
              <w:right w:val="nil"/>
            </w:tcBorders>
            <w:shd w:val="clear" w:color="000000" w:fill="FFFFFF"/>
            <w:noWrap/>
            <w:vAlign w:val="center"/>
            <w:hideMark/>
          </w:tcPr>
          <w:p w14:paraId="74C4B2BE" w14:textId="7205B5D9"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887 000</w:t>
            </w:r>
          </w:p>
        </w:tc>
        <w:tc>
          <w:tcPr>
            <w:tcW w:w="946" w:type="dxa"/>
            <w:tcBorders>
              <w:top w:val="nil"/>
              <w:left w:val="nil"/>
              <w:bottom w:val="nil"/>
              <w:right w:val="nil"/>
            </w:tcBorders>
            <w:shd w:val="clear" w:color="000000" w:fill="FFFFFF"/>
            <w:noWrap/>
            <w:vAlign w:val="center"/>
            <w:hideMark/>
          </w:tcPr>
          <w:p w14:paraId="390A2939" w14:textId="601E45F5"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39.25</w:t>
            </w:r>
          </w:p>
        </w:tc>
        <w:tc>
          <w:tcPr>
            <w:tcW w:w="1134" w:type="dxa"/>
            <w:tcBorders>
              <w:top w:val="nil"/>
              <w:left w:val="nil"/>
              <w:bottom w:val="nil"/>
              <w:right w:val="nil"/>
            </w:tcBorders>
            <w:shd w:val="clear" w:color="000000" w:fill="FFFFFF"/>
            <w:noWrap/>
            <w:vAlign w:val="center"/>
            <w:hideMark/>
          </w:tcPr>
          <w:p w14:paraId="55DC2F78"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1.0 %</w:t>
            </w:r>
          </w:p>
        </w:tc>
        <w:tc>
          <w:tcPr>
            <w:tcW w:w="1757" w:type="dxa"/>
            <w:tcBorders>
              <w:top w:val="nil"/>
              <w:left w:val="nil"/>
              <w:bottom w:val="nil"/>
              <w:right w:val="nil"/>
            </w:tcBorders>
            <w:shd w:val="clear" w:color="000000" w:fill="FFFFFF"/>
            <w:noWrap/>
            <w:vAlign w:val="center"/>
            <w:hideMark/>
          </w:tcPr>
          <w:p w14:paraId="7B15FE89"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4025 %</w:t>
            </w:r>
          </w:p>
        </w:tc>
      </w:tr>
      <w:tr w:rsidR="00635221" w:rsidRPr="007D7A9B" w14:paraId="7953E7F0" w14:textId="77777777" w:rsidTr="00643BED">
        <w:trPr>
          <w:trHeight w:val="300"/>
        </w:trPr>
        <w:tc>
          <w:tcPr>
            <w:tcW w:w="674" w:type="dxa"/>
            <w:tcBorders>
              <w:top w:val="nil"/>
              <w:left w:val="nil"/>
              <w:bottom w:val="nil"/>
              <w:right w:val="nil"/>
            </w:tcBorders>
            <w:shd w:val="clear" w:color="000000" w:fill="FFFFFF"/>
            <w:noWrap/>
            <w:vAlign w:val="center"/>
            <w:hideMark/>
          </w:tcPr>
          <w:p w14:paraId="4F9704D9"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lastRenderedPageBreak/>
              <w:t>WL</w:t>
            </w:r>
          </w:p>
        </w:tc>
        <w:tc>
          <w:tcPr>
            <w:tcW w:w="1840" w:type="dxa"/>
            <w:tcBorders>
              <w:top w:val="nil"/>
              <w:left w:val="nil"/>
              <w:bottom w:val="nil"/>
              <w:right w:val="nil"/>
            </w:tcBorders>
            <w:shd w:val="clear" w:color="000000" w:fill="FFFFFF"/>
            <w:vAlign w:val="center"/>
            <w:hideMark/>
          </w:tcPr>
          <w:p w14:paraId="6FA1C974"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716" w:type="dxa"/>
            <w:tcBorders>
              <w:top w:val="nil"/>
              <w:left w:val="nil"/>
              <w:bottom w:val="nil"/>
              <w:right w:val="nil"/>
            </w:tcBorders>
            <w:shd w:val="clear" w:color="000000" w:fill="FFFFFF"/>
            <w:noWrap/>
            <w:vAlign w:val="center"/>
            <w:hideMark/>
          </w:tcPr>
          <w:p w14:paraId="2CBA5211"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CN</w:t>
            </w:r>
          </w:p>
        </w:tc>
        <w:tc>
          <w:tcPr>
            <w:tcW w:w="992" w:type="dxa"/>
            <w:tcBorders>
              <w:top w:val="nil"/>
              <w:left w:val="nil"/>
              <w:bottom w:val="nil"/>
              <w:right w:val="nil"/>
            </w:tcBorders>
            <w:shd w:val="clear" w:color="000000" w:fill="FFFFFF"/>
            <w:noWrap/>
            <w:vAlign w:val="center"/>
            <w:hideMark/>
          </w:tcPr>
          <w:p w14:paraId="02EB1173" w14:textId="046EB939"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1 560 000</w:t>
            </w:r>
          </w:p>
        </w:tc>
        <w:tc>
          <w:tcPr>
            <w:tcW w:w="992" w:type="dxa"/>
            <w:tcBorders>
              <w:top w:val="nil"/>
              <w:left w:val="nil"/>
              <w:bottom w:val="nil"/>
              <w:right w:val="nil"/>
            </w:tcBorders>
            <w:shd w:val="clear" w:color="000000" w:fill="FFFFFF"/>
            <w:noWrap/>
            <w:vAlign w:val="center"/>
            <w:hideMark/>
          </w:tcPr>
          <w:p w14:paraId="0F090FE5"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0.4 %</w:t>
            </w:r>
          </w:p>
        </w:tc>
        <w:tc>
          <w:tcPr>
            <w:tcW w:w="1024" w:type="dxa"/>
            <w:tcBorders>
              <w:top w:val="nil"/>
              <w:left w:val="nil"/>
              <w:bottom w:val="nil"/>
              <w:right w:val="nil"/>
            </w:tcBorders>
            <w:shd w:val="clear" w:color="000000" w:fill="FFFFFF"/>
            <w:noWrap/>
            <w:vAlign w:val="center"/>
            <w:hideMark/>
          </w:tcPr>
          <w:p w14:paraId="69B370A0" w14:textId="26C484CB"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812 000</w:t>
            </w:r>
          </w:p>
        </w:tc>
        <w:tc>
          <w:tcPr>
            <w:tcW w:w="946" w:type="dxa"/>
            <w:tcBorders>
              <w:top w:val="nil"/>
              <w:left w:val="nil"/>
              <w:bottom w:val="nil"/>
              <w:right w:val="nil"/>
            </w:tcBorders>
            <w:shd w:val="clear" w:color="000000" w:fill="FFFFFF"/>
            <w:noWrap/>
            <w:vAlign w:val="center"/>
            <w:hideMark/>
          </w:tcPr>
          <w:p w14:paraId="23F48FF4" w14:textId="5C27255A"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0.52</w:t>
            </w:r>
          </w:p>
        </w:tc>
        <w:tc>
          <w:tcPr>
            <w:tcW w:w="1134" w:type="dxa"/>
            <w:tcBorders>
              <w:top w:val="nil"/>
              <w:left w:val="nil"/>
              <w:bottom w:val="nil"/>
              <w:right w:val="nil"/>
            </w:tcBorders>
            <w:shd w:val="clear" w:color="000000" w:fill="FFFFFF"/>
            <w:noWrap/>
            <w:vAlign w:val="center"/>
            <w:hideMark/>
          </w:tcPr>
          <w:p w14:paraId="784357B5"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0.9 %</w:t>
            </w:r>
          </w:p>
        </w:tc>
        <w:tc>
          <w:tcPr>
            <w:tcW w:w="1757" w:type="dxa"/>
            <w:tcBorders>
              <w:top w:val="nil"/>
              <w:left w:val="nil"/>
              <w:bottom w:val="nil"/>
              <w:right w:val="nil"/>
            </w:tcBorders>
            <w:shd w:val="clear" w:color="000000" w:fill="FFFFFF"/>
            <w:noWrap/>
            <w:vAlign w:val="center"/>
            <w:hideMark/>
          </w:tcPr>
          <w:p w14:paraId="4A88B350"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51 %</w:t>
            </w:r>
          </w:p>
        </w:tc>
      </w:tr>
      <w:tr w:rsidR="00635221" w:rsidRPr="007D7A9B" w14:paraId="7F43DE0E" w14:textId="77777777" w:rsidTr="00643BED">
        <w:trPr>
          <w:trHeight w:val="300"/>
        </w:trPr>
        <w:tc>
          <w:tcPr>
            <w:tcW w:w="674" w:type="dxa"/>
            <w:tcBorders>
              <w:top w:val="nil"/>
              <w:left w:val="nil"/>
              <w:bottom w:val="nil"/>
              <w:right w:val="nil"/>
            </w:tcBorders>
            <w:shd w:val="clear" w:color="000000" w:fill="FFFFFF"/>
            <w:noWrap/>
            <w:vAlign w:val="center"/>
            <w:hideMark/>
          </w:tcPr>
          <w:p w14:paraId="22F5E743"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1840" w:type="dxa"/>
            <w:tcBorders>
              <w:top w:val="nil"/>
              <w:left w:val="nil"/>
              <w:bottom w:val="nil"/>
              <w:right w:val="nil"/>
            </w:tcBorders>
            <w:shd w:val="clear" w:color="000000" w:fill="FFFFFF"/>
            <w:vAlign w:val="center"/>
            <w:hideMark/>
          </w:tcPr>
          <w:p w14:paraId="4EB5BF98"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meat cattle</w:t>
            </w:r>
          </w:p>
        </w:tc>
        <w:tc>
          <w:tcPr>
            <w:tcW w:w="716" w:type="dxa"/>
            <w:tcBorders>
              <w:top w:val="nil"/>
              <w:left w:val="nil"/>
              <w:bottom w:val="nil"/>
              <w:right w:val="nil"/>
            </w:tcBorders>
            <w:shd w:val="clear" w:color="000000" w:fill="FFFFFF"/>
            <w:noWrap/>
            <w:vAlign w:val="center"/>
            <w:hideMark/>
          </w:tcPr>
          <w:p w14:paraId="2D840449"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RU</w:t>
            </w:r>
          </w:p>
        </w:tc>
        <w:tc>
          <w:tcPr>
            <w:tcW w:w="992" w:type="dxa"/>
            <w:tcBorders>
              <w:top w:val="nil"/>
              <w:left w:val="nil"/>
              <w:bottom w:val="nil"/>
              <w:right w:val="nil"/>
            </w:tcBorders>
            <w:shd w:val="clear" w:color="000000" w:fill="FFFFFF"/>
            <w:noWrap/>
            <w:vAlign w:val="center"/>
            <w:hideMark/>
          </w:tcPr>
          <w:p w14:paraId="3CA524BC" w14:textId="64D0E415"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830 000</w:t>
            </w:r>
          </w:p>
        </w:tc>
        <w:tc>
          <w:tcPr>
            <w:tcW w:w="992" w:type="dxa"/>
            <w:tcBorders>
              <w:top w:val="nil"/>
              <w:left w:val="nil"/>
              <w:bottom w:val="nil"/>
              <w:right w:val="nil"/>
            </w:tcBorders>
            <w:shd w:val="clear" w:color="000000" w:fill="FFFFFF"/>
            <w:noWrap/>
            <w:vAlign w:val="center"/>
            <w:hideMark/>
          </w:tcPr>
          <w:p w14:paraId="267F0D53"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0.2 %</w:t>
            </w:r>
          </w:p>
        </w:tc>
        <w:tc>
          <w:tcPr>
            <w:tcW w:w="1024" w:type="dxa"/>
            <w:tcBorders>
              <w:top w:val="nil"/>
              <w:left w:val="nil"/>
              <w:bottom w:val="nil"/>
              <w:right w:val="nil"/>
            </w:tcBorders>
            <w:shd w:val="clear" w:color="000000" w:fill="FFFFFF"/>
            <w:noWrap/>
            <w:vAlign w:val="center"/>
            <w:hideMark/>
          </w:tcPr>
          <w:p w14:paraId="732EF880" w14:textId="3CCAD32B"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806 000</w:t>
            </w:r>
          </w:p>
        </w:tc>
        <w:tc>
          <w:tcPr>
            <w:tcW w:w="946" w:type="dxa"/>
            <w:tcBorders>
              <w:top w:val="nil"/>
              <w:left w:val="nil"/>
              <w:bottom w:val="nil"/>
              <w:right w:val="nil"/>
            </w:tcBorders>
            <w:shd w:val="clear" w:color="000000" w:fill="FFFFFF"/>
            <w:noWrap/>
            <w:vAlign w:val="center"/>
            <w:hideMark/>
          </w:tcPr>
          <w:p w14:paraId="6C002E0C" w14:textId="4C13F4C8"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0.97</w:t>
            </w:r>
          </w:p>
        </w:tc>
        <w:tc>
          <w:tcPr>
            <w:tcW w:w="1134" w:type="dxa"/>
            <w:tcBorders>
              <w:top w:val="nil"/>
              <w:left w:val="nil"/>
              <w:bottom w:val="nil"/>
              <w:right w:val="nil"/>
            </w:tcBorders>
            <w:shd w:val="clear" w:color="000000" w:fill="FFFFFF"/>
            <w:noWrap/>
            <w:vAlign w:val="center"/>
            <w:hideMark/>
          </w:tcPr>
          <w:p w14:paraId="5DF383C2"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0.9 %</w:t>
            </w:r>
          </w:p>
        </w:tc>
        <w:tc>
          <w:tcPr>
            <w:tcW w:w="1757" w:type="dxa"/>
            <w:tcBorders>
              <w:top w:val="nil"/>
              <w:left w:val="nil"/>
              <w:bottom w:val="nil"/>
              <w:right w:val="nil"/>
            </w:tcBorders>
            <w:shd w:val="clear" w:color="000000" w:fill="FFFFFF"/>
            <w:noWrap/>
            <w:vAlign w:val="center"/>
            <w:hideMark/>
          </w:tcPr>
          <w:p w14:paraId="62129DFD"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3 %</w:t>
            </w:r>
          </w:p>
        </w:tc>
      </w:tr>
      <w:tr w:rsidR="00635221" w:rsidRPr="007D7A9B" w14:paraId="347EBBCE" w14:textId="77777777" w:rsidTr="00643BED">
        <w:trPr>
          <w:trHeight w:val="300"/>
        </w:trPr>
        <w:tc>
          <w:tcPr>
            <w:tcW w:w="674" w:type="dxa"/>
            <w:tcBorders>
              <w:top w:val="nil"/>
              <w:left w:val="nil"/>
              <w:bottom w:val="nil"/>
              <w:right w:val="nil"/>
            </w:tcBorders>
            <w:shd w:val="clear" w:color="000000" w:fill="FFFFFF"/>
            <w:noWrap/>
            <w:vAlign w:val="center"/>
            <w:hideMark/>
          </w:tcPr>
          <w:p w14:paraId="69AAB58C"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1840" w:type="dxa"/>
            <w:tcBorders>
              <w:top w:val="nil"/>
              <w:left w:val="nil"/>
              <w:bottom w:val="nil"/>
              <w:right w:val="nil"/>
            </w:tcBorders>
            <w:shd w:val="clear" w:color="000000" w:fill="FFFFFF"/>
            <w:vAlign w:val="center"/>
            <w:hideMark/>
          </w:tcPr>
          <w:p w14:paraId="55039C71"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716" w:type="dxa"/>
            <w:tcBorders>
              <w:top w:val="nil"/>
              <w:left w:val="nil"/>
              <w:bottom w:val="nil"/>
              <w:right w:val="nil"/>
            </w:tcBorders>
            <w:shd w:val="clear" w:color="000000" w:fill="FFFFFF"/>
            <w:noWrap/>
            <w:vAlign w:val="center"/>
            <w:hideMark/>
          </w:tcPr>
          <w:p w14:paraId="06957A10"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JP</w:t>
            </w:r>
          </w:p>
        </w:tc>
        <w:tc>
          <w:tcPr>
            <w:tcW w:w="992" w:type="dxa"/>
            <w:tcBorders>
              <w:top w:val="nil"/>
              <w:left w:val="nil"/>
              <w:bottom w:val="nil"/>
              <w:right w:val="nil"/>
            </w:tcBorders>
            <w:shd w:val="clear" w:color="000000" w:fill="FFFFFF"/>
            <w:noWrap/>
            <w:vAlign w:val="center"/>
            <w:hideMark/>
          </w:tcPr>
          <w:p w14:paraId="2F787794" w14:textId="34A28688"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1 470 000</w:t>
            </w:r>
          </w:p>
        </w:tc>
        <w:tc>
          <w:tcPr>
            <w:tcW w:w="992" w:type="dxa"/>
            <w:tcBorders>
              <w:top w:val="nil"/>
              <w:left w:val="nil"/>
              <w:bottom w:val="nil"/>
              <w:right w:val="nil"/>
            </w:tcBorders>
            <w:shd w:val="clear" w:color="000000" w:fill="FFFFFF"/>
            <w:noWrap/>
            <w:vAlign w:val="center"/>
            <w:hideMark/>
          </w:tcPr>
          <w:p w14:paraId="3B903259"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0.4 %</w:t>
            </w:r>
          </w:p>
        </w:tc>
        <w:tc>
          <w:tcPr>
            <w:tcW w:w="1024" w:type="dxa"/>
            <w:tcBorders>
              <w:top w:val="nil"/>
              <w:left w:val="nil"/>
              <w:bottom w:val="nil"/>
              <w:right w:val="nil"/>
            </w:tcBorders>
            <w:shd w:val="clear" w:color="000000" w:fill="FFFFFF"/>
            <w:noWrap/>
            <w:vAlign w:val="center"/>
            <w:hideMark/>
          </w:tcPr>
          <w:p w14:paraId="25E8420C" w14:textId="5A0FDC22"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749 000</w:t>
            </w:r>
          </w:p>
        </w:tc>
        <w:tc>
          <w:tcPr>
            <w:tcW w:w="946" w:type="dxa"/>
            <w:tcBorders>
              <w:top w:val="nil"/>
              <w:left w:val="nil"/>
              <w:bottom w:val="nil"/>
              <w:right w:val="nil"/>
            </w:tcBorders>
            <w:shd w:val="clear" w:color="000000" w:fill="FFFFFF"/>
            <w:noWrap/>
            <w:vAlign w:val="center"/>
            <w:hideMark/>
          </w:tcPr>
          <w:p w14:paraId="5A3A854C" w14:textId="2D7CDE31"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0.51</w:t>
            </w:r>
          </w:p>
        </w:tc>
        <w:tc>
          <w:tcPr>
            <w:tcW w:w="1134" w:type="dxa"/>
            <w:tcBorders>
              <w:top w:val="nil"/>
              <w:left w:val="nil"/>
              <w:bottom w:val="nil"/>
              <w:right w:val="nil"/>
            </w:tcBorders>
            <w:shd w:val="clear" w:color="000000" w:fill="FFFFFF"/>
            <w:noWrap/>
            <w:vAlign w:val="center"/>
            <w:hideMark/>
          </w:tcPr>
          <w:p w14:paraId="1218A4A1"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0.8 %</w:t>
            </w:r>
          </w:p>
        </w:tc>
        <w:tc>
          <w:tcPr>
            <w:tcW w:w="1757" w:type="dxa"/>
            <w:tcBorders>
              <w:top w:val="nil"/>
              <w:left w:val="nil"/>
              <w:bottom w:val="nil"/>
              <w:right w:val="nil"/>
            </w:tcBorders>
            <w:shd w:val="clear" w:color="000000" w:fill="FFFFFF"/>
            <w:noWrap/>
            <w:vAlign w:val="center"/>
            <w:hideMark/>
          </w:tcPr>
          <w:p w14:paraId="56707D2B"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121 %</w:t>
            </w:r>
          </w:p>
        </w:tc>
      </w:tr>
      <w:tr w:rsidR="00635221" w:rsidRPr="007D7A9B" w14:paraId="76AF10D5" w14:textId="77777777" w:rsidTr="00643BED">
        <w:trPr>
          <w:trHeight w:val="300"/>
        </w:trPr>
        <w:tc>
          <w:tcPr>
            <w:tcW w:w="674" w:type="dxa"/>
            <w:tcBorders>
              <w:top w:val="nil"/>
              <w:left w:val="nil"/>
              <w:bottom w:val="nil"/>
              <w:right w:val="nil"/>
            </w:tcBorders>
            <w:shd w:val="clear" w:color="000000" w:fill="FFFFFF"/>
            <w:noWrap/>
            <w:vAlign w:val="center"/>
            <w:hideMark/>
          </w:tcPr>
          <w:p w14:paraId="7CF797DD"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WF</w:t>
            </w:r>
          </w:p>
        </w:tc>
        <w:tc>
          <w:tcPr>
            <w:tcW w:w="1840" w:type="dxa"/>
            <w:tcBorders>
              <w:top w:val="nil"/>
              <w:left w:val="nil"/>
              <w:bottom w:val="nil"/>
              <w:right w:val="nil"/>
            </w:tcBorders>
            <w:shd w:val="clear" w:color="000000" w:fill="FFFFFF"/>
            <w:vAlign w:val="center"/>
            <w:hideMark/>
          </w:tcPr>
          <w:p w14:paraId="4189E4CF"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 xml:space="preserve">Meat animals </w:t>
            </w:r>
            <w:proofErr w:type="spellStart"/>
            <w:r w:rsidRPr="007D7A9B">
              <w:rPr>
                <w:rFonts w:ascii="Calibri" w:eastAsia="Times New Roman" w:hAnsi="Calibri" w:cs="Times New Roman"/>
                <w:color w:val="000000"/>
                <w:sz w:val="16"/>
              </w:rPr>
              <w:t>nec</w:t>
            </w:r>
            <w:proofErr w:type="spellEnd"/>
          </w:p>
        </w:tc>
        <w:tc>
          <w:tcPr>
            <w:tcW w:w="716" w:type="dxa"/>
            <w:tcBorders>
              <w:top w:val="nil"/>
              <w:left w:val="nil"/>
              <w:bottom w:val="nil"/>
              <w:right w:val="nil"/>
            </w:tcBorders>
            <w:shd w:val="clear" w:color="000000" w:fill="FFFFFF"/>
            <w:noWrap/>
            <w:vAlign w:val="center"/>
            <w:hideMark/>
          </w:tcPr>
          <w:p w14:paraId="621BA5D9"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WM</w:t>
            </w:r>
          </w:p>
        </w:tc>
        <w:tc>
          <w:tcPr>
            <w:tcW w:w="992" w:type="dxa"/>
            <w:tcBorders>
              <w:top w:val="nil"/>
              <w:left w:val="nil"/>
              <w:bottom w:val="nil"/>
              <w:right w:val="nil"/>
            </w:tcBorders>
            <w:shd w:val="clear" w:color="000000" w:fill="FFFFFF"/>
            <w:noWrap/>
            <w:vAlign w:val="center"/>
            <w:hideMark/>
          </w:tcPr>
          <w:p w14:paraId="59B66F11" w14:textId="78782E58"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2 470 000</w:t>
            </w:r>
          </w:p>
        </w:tc>
        <w:tc>
          <w:tcPr>
            <w:tcW w:w="992" w:type="dxa"/>
            <w:tcBorders>
              <w:top w:val="nil"/>
              <w:left w:val="nil"/>
              <w:bottom w:val="nil"/>
              <w:right w:val="nil"/>
            </w:tcBorders>
            <w:shd w:val="clear" w:color="000000" w:fill="FFFFFF"/>
            <w:noWrap/>
            <w:vAlign w:val="center"/>
            <w:hideMark/>
          </w:tcPr>
          <w:p w14:paraId="46CFB4F8"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0.7 %</w:t>
            </w:r>
          </w:p>
        </w:tc>
        <w:tc>
          <w:tcPr>
            <w:tcW w:w="1024" w:type="dxa"/>
            <w:tcBorders>
              <w:top w:val="nil"/>
              <w:left w:val="nil"/>
              <w:bottom w:val="nil"/>
              <w:right w:val="nil"/>
            </w:tcBorders>
            <w:shd w:val="clear" w:color="000000" w:fill="FFFFFF"/>
            <w:noWrap/>
            <w:vAlign w:val="center"/>
            <w:hideMark/>
          </w:tcPr>
          <w:p w14:paraId="295E671C" w14:textId="3596DA8F"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740 000</w:t>
            </w:r>
          </w:p>
        </w:tc>
        <w:tc>
          <w:tcPr>
            <w:tcW w:w="946" w:type="dxa"/>
            <w:tcBorders>
              <w:top w:val="nil"/>
              <w:left w:val="nil"/>
              <w:bottom w:val="nil"/>
              <w:right w:val="nil"/>
            </w:tcBorders>
            <w:shd w:val="clear" w:color="000000" w:fill="FFFFFF"/>
            <w:noWrap/>
            <w:vAlign w:val="center"/>
            <w:hideMark/>
          </w:tcPr>
          <w:p w14:paraId="25A66EEC" w14:textId="774B6BB3"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0.30</w:t>
            </w:r>
          </w:p>
        </w:tc>
        <w:tc>
          <w:tcPr>
            <w:tcW w:w="1134" w:type="dxa"/>
            <w:tcBorders>
              <w:top w:val="nil"/>
              <w:left w:val="nil"/>
              <w:bottom w:val="nil"/>
              <w:right w:val="nil"/>
            </w:tcBorders>
            <w:shd w:val="clear" w:color="000000" w:fill="FFFFFF"/>
            <w:noWrap/>
            <w:vAlign w:val="center"/>
            <w:hideMark/>
          </w:tcPr>
          <w:p w14:paraId="7CFA0DBA"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0.8 %</w:t>
            </w:r>
          </w:p>
        </w:tc>
        <w:tc>
          <w:tcPr>
            <w:tcW w:w="1757" w:type="dxa"/>
            <w:tcBorders>
              <w:top w:val="nil"/>
              <w:left w:val="nil"/>
              <w:bottom w:val="nil"/>
              <w:right w:val="nil"/>
            </w:tcBorders>
            <w:shd w:val="clear" w:color="000000" w:fill="FFFFFF"/>
            <w:noWrap/>
            <w:vAlign w:val="center"/>
            <w:hideMark/>
          </w:tcPr>
          <w:p w14:paraId="1FED890A"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111 %</w:t>
            </w:r>
          </w:p>
        </w:tc>
      </w:tr>
      <w:tr w:rsidR="00635221" w:rsidRPr="007D7A9B" w14:paraId="4F5C9AA0" w14:textId="77777777" w:rsidTr="00643BED">
        <w:trPr>
          <w:trHeight w:val="300"/>
        </w:trPr>
        <w:tc>
          <w:tcPr>
            <w:tcW w:w="674" w:type="dxa"/>
            <w:tcBorders>
              <w:top w:val="nil"/>
              <w:left w:val="nil"/>
              <w:bottom w:val="nil"/>
              <w:right w:val="nil"/>
            </w:tcBorders>
            <w:shd w:val="clear" w:color="000000" w:fill="FFFFFF"/>
            <w:noWrap/>
            <w:vAlign w:val="center"/>
            <w:hideMark/>
          </w:tcPr>
          <w:p w14:paraId="3525B12B"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1840" w:type="dxa"/>
            <w:tcBorders>
              <w:top w:val="nil"/>
              <w:left w:val="nil"/>
              <w:bottom w:val="nil"/>
              <w:right w:val="nil"/>
            </w:tcBorders>
            <w:shd w:val="clear" w:color="000000" w:fill="FFFFFF"/>
            <w:vAlign w:val="center"/>
            <w:hideMark/>
          </w:tcPr>
          <w:p w14:paraId="020A86C8"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 xml:space="preserve">Meat animals </w:t>
            </w:r>
            <w:proofErr w:type="spellStart"/>
            <w:r w:rsidRPr="007D7A9B">
              <w:rPr>
                <w:rFonts w:ascii="Calibri" w:eastAsia="Times New Roman" w:hAnsi="Calibri" w:cs="Times New Roman"/>
                <w:color w:val="000000"/>
                <w:sz w:val="16"/>
              </w:rPr>
              <w:t>nec</w:t>
            </w:r>
            <w:proofErr w:type="spellEnd"/>
          </w:p>
        </w:tc>
        <w:tc>
          <w:tcPr>
            <w:tcW w:w="716" w:type="dxa"/>
            <w:tcBorders>
              <w:top w:val="nil"/>
              <w:left w:val="nil"/>
              <w:bottom w:val="nil"/>
              <w:right w:val="nil"/>
            </w:tcBorders>
            <w:shd w:val="clear" w:color="000000" w:fill="FFFFFF"/>
            <w:noWrap/>
            <w:vAlign w:val="center"/>
            <w:hideMark/>
          </w:tcPr>
          <w:p w14:paraId="68E1570F"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CN</w:t>
            </w:r>
          </w:p>
        </w:tc>
        <w:tc>
          <w:tcPr>
            <w:tcW w:w="992" w:type="dxa"/>
            <w:tcBorders>
              <w:top w:val="nil"/>
              <w:left w:val="nil"/>
              <w:bottom w:val="nil"/>
              <w:right w:val="nil"/>
            </w:tcBorders>
            <w:shd w:val="clear" w:color="000000" w:fill="FFFFFF"/>
            <w:noWrap/>
            <w:vAlign w:val="center"/>
            <w:hideMark/>
          </w:tcPr>
          <w:p w14:paraId="27D5C154" w14:textId="236FA45F"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863 000</w:t>
            </w:r>
          </w:p>
        </w:tc>
        <w:tc>
          <w:tcPr>
            <w:tcW w:w="992" w:type="dxa"/>
            <w:tcBorders>
              <w:top w:val="nil"/>
              <w:left w:val="nil"/>
              <w:bottom w:val="nil"/>
              <w:right w:val="nil"/>
            </w:tcBorders>
            <w:shd w:val="clear" w:color="000000" w:fill="FFFFFF"/>
            <w:noWrap/>
            <w:vAlign w:val="center"/>
            <w:hideMark/>
          </w:tcPr>
          <w:p w14:paraId="4E668D0E"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0.2 %</w:t>
            </w:r>
          </w:p>
        </w:tc>
        <w:tc>
          <w:tcPr>
            <w:tcW w:w="1024" w:type="dxa"/>
            <w:tcBorders>
              <w:top w:val="nil"/>
              <w:left w:val="nil"/>
              <w:bottom w:val="nil"/>
              <w:right w:val="nil"/>
            </w:tcBorders>
            <w:shd w:val="clear" w:color="000000" w:fill="FFFFFF"/>
            <w:noWrap/>
            <w:vAlign w:val="center"/>
            <w:hideMark/>
          </w:tcPr>
          <w:p w14:paraId="4F3E2E3F" w14:textId="0D018B2F"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716 000</w:t>
            </w:r>
          </w:p>
        </w:tc>
        <w:tc>
          <w:tcPr>
            <w:tcW w:w="946" w:type="dxa"/>
            <w:tcBorders>
              <w:top w:val="nil"/>
              <w:left w:val="nil"/>
              <w:bottom w:val="nil"/>
              <w:right w:val="nil"/>
            </w:tcBorders>
            <w:shd w:val="clear" w:color="000000" w:fill="FFFFFF"/>
            <w:noWrap/>
            <w:vAlign w:val="center"/>
            <w:hideMark/>
          </w:tcPr>
          <w:p w14:paraId="1F8110C3" w14:textId="0F45462C"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0.83</w:t>
            </w:r>
          </w:p>
        </w:tc>
        <w:tc>
          <w:tcPr>
            <w:tcW w:w="1134" w:type="dxa"/>
            <w:tcBorders>
              <w:top w:val="nil"/>
              <w:left w:val="nil"/>
              <w:bottom w:val="nil"/>
              <w:right w:val="nil"/>
            </w:tcBorders>
            <w:shd w:val="clear" w:color="000000" w:fill="FFFFFF"/>
            <w:noWrap/>
            <w:vAlign w:val="center"/>
            <w:hideMark/>
          </w:tcPr>
          <w:p w14:paraId="356CD591"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0.8 %</w:t>
            </w:r>
          </w:p>
        </w:tc>
        <w:tc>
          <w:tcPr>
            <w:tcW w:w="1757" w:type="dxa"/>
            <w:tcBorders>
              <w:top w:val="nil"/>
              <w:left w:val="nil"/>
              <w:bottom w:val="nil"/>
              <w:right w:val="nil"/>
            </w:tcBorders>
            <w:shd w:val="clear" w:color="000000" w:fill="FFFFFF"/>
            <w:noWrap/>
            <w:vAlign w:val="center"/>
            <w:hideMark/>
          </w:tcPr>
          <w:p w14:paraId="2B49F584"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52 %</w:t>
            </w:r>
          </w:p>
        </w:tc>
      </w:tr>
      <w:tr w:rsidR="00635221" w:rsidRPr="007D7A9B" w14:paraId="3597422A" w14:textId="77777777" w:rsidTr="00643BED">
        <w:trPr>
          <w:trHeight w:val="300"/>
        </w:trPr>
        <w:tc>
          <w:tcPr>
            <w:tcW w:w="674" w:type="dxa"/>
            <w:tcBorders>
              <w:top w:val="nil"/>
              <w:left w:val="nil"/>
              <w:bottom w:val="nil"/>
              <w:right w:val="nil"/>
            </w:tcBorders>
            <w:shd w:val="clear" w:color="000000" w:fill="FFFFFF"/>
            <w:noWrap/>
            <w:vAlign w:val="center"/>
            <w:hideMark/>
          </w:tcPr>
          <w:p w14:paraId="2EA4C584"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1840" w:type="dxa"/>
            <w:tcBorders>
              <w:top w:val="nil"/>
              <w:left w:val="nil"/>
              <w:bottom w:val="nil"/>
              <w:right w:val="nil"/>
            </w:tcBorders>
            <w:shd w:val="clear" w:color="000000" w:fill="FFFFFF"/>
            <w:vAlign w:val="center"/>
            <w:hideMark/>
          </w:tcPr>
          <w:p w14:paraId="023A272F"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716" w:type="dxa"/>
            <w:tcBorders>
              <w:top w:val="nil"/>
              <w:left w:val="nil"/>
              <w:bottom w:val="nil"/>
              <w:right w:val="nil"/>
            </w:tcBorders>
            <w:shd w:val="clear" w:color="000000" w:fill="FFFFFF"/>
            <w:noWrap/>
            <w:vAlign w:val="center"/>
            <w:hideMark/>
          </w:tcPr>
          <w:p w14:paraId="0BFDDB78"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CN</w:t>
            </w:r>
          </w:p>
        </w:tc>
        <w:tc>
          <w:tcPr>
            <w:tcW w:w="992" w:type="dxa"/>
            <w:tcBorders>
              <w:top w:val="nil"/>
              <w:left w:val="nil"/>
              <w:bottom w:val="nil"/>
              <w:right w:val="nil"/>
            </w:tcBorders>
            <w:shd w:val="clear" w:color="000000" w:fill="FFFFFF"/>
            <w:noWrap/>
            <w:vAlign w:val="center"/>
            <w:hideMark/>
          </w:tcPr>
          <w:p w14:paraId="24D93036" w14:textId="6FA1AD05"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2 470 000</w:t>
            </w:r>
          </w:p>
        </w:tc>
        <w:tc>
          <w:tcPr>
            <w:tcW w:w="992" w:type="dxa"/>
            <w:tcBorders>
              <w:top w:val="nil"/>
              <w:left w:val="nil"/>
              <w:bottom w:val="nil"/>
              <w:right w:val="nil"/>
            </w:tcBorders>
            <w:shd w:val="clear" w:color="000000" w:fill="FFFFFF"/>
            <w:noWrap/>
            <w:vAlign w:val="center"/>
            <w:hideMark/>
          </w:tcPr>
          <w:p w14:paraId="3B1B5921"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0.7 %</w:t>
            </w:r>
          </w:p>
        </w:tc>
        <w:tc>
          <w:tcPr>
            <w:tcW w:w="1024" w:type="dxa"/>
            <w:tcBorders>
              <w:top w:val="nil"/>
              <w:left w:val="nil"/>
              <w:bottom w:val="nil"/>
              <w:right w:val="nil"/>
            </w:tcBorders>
            <w:shd w:val="clear" w:color="000000" w:fill="FFFFFF"/>
            <w:noWrap/>
            <w:vAlign w:val="center"/>
            <w:hideMark/>
          </w:tcPr>
          <w:p w14:paraId="2337298F" w14:textId="28778B02"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710 000</w:t>
            </w:r>
          </w:p>
        </w:tc>
        <w:tc>
          <w:tcPr>
            <w:tcW w:w="946" w:type="dxa"/>
            <w:tcBorders>
              <w:top w:val="nil"/>
              <w:left w:val="nil"/>
              <w:bottom w:val="nil"/>
              <w:right w:val="nil"/>
            </w:tcBorders>
            <w:shd w:val="clear" w:color="000000" w:fill="FFFFFF"/>
            <w:noWrap/>
            <w:vAlign w:val="center"/>
            <w:hideMark/>
          </w:tcPr>
          <w:p w14:paraId="16421796" w14:textId="0D1C9EAD"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0.29</w:t>
            </w:r>
          </w:p>
        </w:tc>
        <w:tc>
          <w:tcPr>
            <w:tcW w:w="1134" w:type="dxa"/>
            <w:tcBorders>
              <w:top w:val="nil"/>
              <w:left w:val="nil"/>
              <w:bottom w:val="nil"/>
              <w:right w:val="nil"/>
            </w:tcBorders>
            <w:shd w:val="clear" w:color="000000" w:fill="FFFFFF"/>
            <w:noWrap/>
            <w:vAlign w:val="center"/>
            <w:hideMark/>
          </w:tcPr>
          <w:p w14:paraId="008F97A8"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0.8 %</w:t>
            </w:r>
          </w:p>
        </w:tc>
        <w:tc>
          <w:tcPr>
            <w:tcW w:w="1757" w:type="dxa"/>
            <w:tcBorders>
              <w:top w:val="nil"/>
              <w:left w:val="nil"/>
              <w:bottom w:val="nil"/>
              <w:right w:val="nil"/>
            </w:tcBorders>
            <w:shd w:val="clear" w:color="000000" w:fill="FFFFFF"/>
            <w:noWrap/>
            <w:vAlign w:val="center"/>
            <w:hideMark/>
          </w:tcPr>
          <w:p w14:paraId="1FB9CA6C"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82 %</w:t>
            </w:r>
          </w:p>
        </w:tc>
      </w:tr>
      <w:tr w:rsidR="00635221" w:rsidRPr="007D7A9B" w14:paraId="5342116D" w14:textId="77777777" w:rsidTr="00643BED">
        <w:trPr>
          <w:trHeight w:val="300"/>
        </w:trPr>
        <w:tc>
          <w:tcPr>
            <w:tcW w:w="674" w:type="dxa"/>
            <w:tcBorders>
              <w:top w:val="nil"/>
              <w:left w:val="nil"/>
              <w:bottom w:val="nil"/>
              <w:right w:val="nil"/>
            </w:tcBorders>
            <w:shd w:val="clear" w:color="000000" w:fill="FFFFFF"/>
            <w:noWrap/>
            <w:vAlign w:val="center"/>
            <w:hideMark/>
          </w:tcPr>
          <w:p w14:paraId="06D21BB1"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1840" w:type="dxa"/>
            <w:tcBorders>
              <w:top w:val="nil"/>
              <w:left w:val="nil"/>
              <w:bottom w:val="nil"/>
              <w:right w:val="nil"/>
            </w:tcBorders>
            <w:shd w:val="clear" w:color="000000" w:fill="FFFFFF"/>
            <w:vAlign w:val="center"/>
            <w:hideMark/>
          </w:tcPr>
          <w:p w14:paraId="457D099A"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meat cattle</w:t>
            </w:r>
          </w:p>
        </w:tc>
        <w:tc>
          <w:tcPr>
            <w:tcW w:w="716" w:type="dxa"/>
            <w:tcBorders>
              <w:top w:val="nil"/>
              <w:left w:val="nil"/>
              <w:bottom w:val="nil"/>
              <w:right w:val="nil"/>
            </w:tcBorders>
            <w:shd w:val="clear" w:color="000000" w:fill="FFFFFF"/>
            <w:noWrap/>
            <w:vAlign w:val="center"/>
            <w:hideMark/>
          </w:tcPr>
          <w:p w14:paraId="68E62A8A"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TW</w:t>
            </w:r>
          </w:p>
        </w:tc>
        <w:tc>
          <w:tcPr>
            <w:tcW w:w="992" w:type="dxa"/>
            <w:tcBorders>
              <w:top w:val="nil"/>
              <w:left w:val="nil"/>
              <w:bottom w:val="nil"/>
              <w:right w:val="nil"/>
            </w:tcBorders>
            <w:shd w:val="clear" w:color="000000" w:fill="FFFFFF"/>
            <w:noWrap/>
            <w:vAlign w:val="center"/>
            <w:hideMark/>
          </w:tcPr>
          <w:p w14:paraId="60FAE8EA" w14:textId="1E00093F"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74 700</w:t>
            </w:r>
          </w:p>
        </w:tc>
        <w:tc>
          <w:tcPr>
            <w:tcW w:w="992" w:type="dxa"/>
            <w:tcBorders>
              <w:top w:val="nil"/>
              <w:left w:val="nil"/>
              <w:bottom w:val="nil"/>
              <w:right w:val="nil"/>
            </w:tcBorders>
            <w:shd w:val="clear" w:color="000000" w:fill="FFFFFF"/>
            <w:noWrap/>
            <w:vAlign w:val="center"/>
            <w:hideMark/>
          </w:tcPr>
          <w:p w14:paraId="14C651B8"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0.0 %</w:t>
            </w:r>
          </w:p>
        </w:tc>
        <w:tc>
          <w:tcPr>
            <w:tcW w:w="1024" w:type="dxa"/>
            <w:tcBorders>
              <w:top w:val="nil"/>
              <w:left w:val="nil"/>
              <w:bottom w:val="nil"/>
              <w:right w:val="nil"/>
            </w:tcBorders>
            <w:shd w:val="clear" w:color="000000" w:fill="FFFFFF"/>
            <w:noWrap/>
            <w:vAlign w:val="center"/>
            <w:hideMark/>
          </w:tcPr>
          <w:p w14:paraId="1739CB39" w14:textId="026F8AC9"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687 000</w:t>
            </w:r>
          </w:p>
        </w:tc>
        <w:tc>
          <w:tcPr>
            <w:tcW w:w="946" w:type="dxa"/>
            <w:tcBorders>
              <w:top w:val="nil"/>
              <w:left w:val="nil"/>
              <w:bottom w:val="nil"/>
              <w:right w:val="nil"/>
            </w:tcBorders>
            <w:shd w:val="clear" w:color="000000" w:fill="FFFFFF"/>
            <w:noWrap/>
            <w:vAlign w:val="center"/>
            <w:hideMark/>
          </w:tcPr>
          <w:p w14:paraId="1F361935" w14:textId="0C276B23"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9.20</w:t>
            </w:r>
          </w:p>
        </w:tc>
        <w:tc>
          <w:tcPr>
            <w:tcW w:w="1134" w:type="dxa"/>
            <w:tcBorders>
              <w:top w:val="nil"/>
              <w:left w:val="nil"/>
              <w:bottom w:val="nil"/>
              <w:right w:val="nil"/>
            </w:tcBorders>
            <w:shd w:val="clear" w:color="000000" w:fill="FFFFFF"/>
            <w:noWrap/>
            <w:vAlign w:val="center"/>
            <w:hideMark/>
          </w:tcPr>
          <w:p w14:paraId="7971D560"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0.8 %</w:t>
            </w:r>
          </w:p>
        </w:tc>
        <w:tc>
          <w:tcPr>
            <w:tcW w:w="1757" w:type="dxa"/>
            <w:tcBorders>
              <w:top w:val="nil"/>
              <w:left w:val="nil"/>
              <w:bottom w:val="nil"/>
              <w:right w:val="nil"/>
            </w:tcBorders>
            <w:shd w:val="clear" w:color="000000" w:fill="FFFFFF"/>
            <w:noWrap/>
            <w:vAlign w:val="center"/>
            <w:hideMark/>
          </w:tcPr>
          <w:p w14:paraId="1F13BCE3"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1020 %</w:t>
            </w:r>
          </w:p>
        </w:tc>
      </w:tr>
      <w:tr w:rsidR="00635221" w:rsidRPr="007D7A9B" w14:paraId="5AA740CA" w14:textId="77777777" w:rsidTr="00643BED">
        <w:trPr>
          <w:trHeight w:val="300"/>
        </w:trPr>
        <w:tc>
          <w:tcPr>
            <w:tcW w:w="674" w:type="dxa"/>
            <w:tcBorders>
              <w:top w:val="nil"/>
              <w:left w:val="nil"/>
              <w:bottom w:val="nil"/>
              <w:right w:val="nil"/>
            </w:tcBorders>
            <w:shd w:val="clear" w:color="000000" w:fill="FFFFFF"/>
            <w:noWrap/>
            <w:vAlign w:val="center"/>
            <w:hideMark/>
          </w:tcPr>
          <w:p w14:paraId="28A36EF2"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1840" w:type="dxa"/>
            <w:tcBorders>
              <w:top w:val="nil"/>
              <w:left w:val="nil"/>
              <w:bottom w:val="nil"/>
              <w:right w:val="nil"/>
            </w:tcBorders>
            <w:shd w:val="clear" w:color="000000" w:fill="FFFFFF"/>
            <w:vAlign w:val="center"/>
            <w:hideMark/>
          </w:tcPr>
          <w:p w14:paraId="20E4066B"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 xml:space="preserve">Meat animals </w:t>
            </w:r>
            <w:proofErr w:type="spellStart"/>
            <w:r w:rsidRPr="007D7A9B">
              <w:rPr>
                <w:rFonts w:ascii="Calibri" w:eastAsia="Times New Roman" w:hAnsi="Calibri" w:cs="Times New Roman"/>
                <w:color w:val="000000"/>
                <w:sz w:val="16"/>
              </w:rPr>
              <w:t>nec</w:t>
            </w:r>
            <w:proofErr w:type="spellEnd"/>
          </w:p>
        </w:tc>
        <w:tc>
          <w:tcPr>
            <w:tcW w:w="716" w:type="dxa"/>
            <w:tcBorders>
              <w:top w:val="nil"/>
              <w:left w:val="nil"/>
              <w:bottom w:val="nil"/>
              <w:right w:val="nil"/>
            </w:tcBorders>
            <w:shd w:val="clear" w:color="000000" w:fill="FFFFFF"/>
            <w:noWrap/>
            <w:vAlign w:val="center"/>
            <w:hideMark/>
          </w:tcPr>
          <w:p w14:paraId="66D6FBCE"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WM</w:t>
            </w:r>
          </w:p>
        </w:tc>
        <w:tc>
          <w:tcPr>
            <w:tcW w:w="992" w:type="dxa"/>
            <w:tcBorders>
              <w:top w:val="nil"/>
              <w:left w:val="nil"/>
              <w:bottom w:val="nil"/>
              <w:right w:val="nil"/>
            </w:tcBorders>
            <w:shd w:val="clear" w:color="000000" w:fill="FFFFFF"/>
            <w:noWrap/>
            <w:vAlign w:val="center"/>
            <w:hideMark/>
          </w:tcPr>
          <w:p w14:paraId="6086EBDF" w14:textId="5F45C3D8"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746 000</w:t>
            </w:r>
          </w:p>
        </w:tc>
        <w:tc>
          <w:tcPr>
            <w:tcW w:w="992" w:type="dxa"/>
            <w:tcBorders>
              <w:top w:val="nil"/>
              <w:left w:val="nil"/>
              <w:bottom w:val="nil"/>
              <w:right w:val="nil"/>
            </w:tcBorders>
            <w:shd w:val="clear" w:color="000000" w:fill="FFFFFF"/>
            <w:noWrap/>
            <w:vAlign w:val="center"/>
            <w:hideMark/>
          </w:tcPr>
          <w:p w14:paraId="3313A247"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0.2 %</w:t>
            </w:r>
          </w:p>
        </w:tc>
        <w:tc>
          <w:tcPr>
            <w:tcW w:w="1024" w:type="dxa"/>
            <w:tcBorders>
              <w:top w:val="nil"/>
              <w:left w:val="nil"/>
              <w:bottom w:val="nil"/>
              <w:right w:val="nil"/>
            </w:tcBorders>
            <w:shd w:val="clear" w:color="000000" w:fill="FFFFFF"/>
            <w:noWrap/>
            <w:vAlign w:val="center"/>
            <w:hideMark/>
          </w:tcPr>
          <w:p w14:paraId="13455696" w14:textId="12771183"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674 000</w:t>
            </w:r>
          </w:p>
        </w:tc>
        <w:tc>
          <w:tcPr>
            <w:tcW w:w="946" w:type="dxa"/>
            <w:tcBorders>
              <w:top w:val="nil"/>
              <w:left w:val="nil"/>
              <w:bottom w:val="nil"/>
              <w:right w:val="nil"/>
            </w:tcBorders>
            <w:shd w:val="clear" w:color="000000" w:fill="FFFFFF"/>
            <w:noWrap/>
            <w:vAlign w:val="center"/>
            <w:hideMark/>
          </w:tcPr>
          <w:p w14:paraId="66177555" w14:textId="7CE78B94"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0.90</w:t>
            </w:r>
          </w:p>
        </w:tc>
        <w:tc>
          <w:tcPr>
            <w:tcW w:w="1134" w:type="dxa"/>
            <w:tcBorders>
              <w:top w:val="nil"/>
              <w:left w:val="nil"/>
              <w:bottom w:val="nil"/>
              <w:right w:val="nil"/>
            </w:tcBorders>
            <w:shd w:val="clear" w:color="000000" w:fill="FFFFFF"/>
            <w:noWrap/>
            <w:vAlign w:val="center"/>
            <w:hideMark/>
          </w:tcPr>
          <w:p w14:paraId="2CFD2A9A"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0.8 %</w:t>
            </w:r>
          </w:p>
        </w:tc>
        <w:tc>
          <w:tcPr>
            <w:tcW w:w="1757" w:type="dxa"/>
            <w:tcBorders>
              <w:top w:val="nil"/>
              <w:left w:val="nil"/>
              <w:bottom w:val="nil"/>
              <w:right w:val="nil"/>
            </w:tcBorders>
            <w:shd w:val="clear" w:color="000000" w:fill="FFFFFF"/>
            <w:noWrap/>
            <w:vAlign w:val="center"/>
            <w:hideMark/>
          </w:tcPr>
          <w:p w14:paraId="07581EEE"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29 %</w:t>
            </w:r>
          </w:p>
        </w:tc>
      </w:tr>
      <w:tr w:rsidR="00635221" w:rsidRPr="007D7A9B" w14:paraId="113A60AB" w14:textId="77777777" w:rsidTr="00643BED">
        <w:trPr>
          <w:trHeight w:val="300"/>
        </w:trPr>
        <w:tc>
          <w:tcPr>
            <w:tcW w:w="674" w:type="dxa"/>
            <w:tcBorders>
              <w:top w:val="nil"/>
              <w:left w:val="nil"/>
              <w:bottom w:val="nil"/>
              <w:right w:val="nil"/>
            </w:tcBorders>
            <w:shd w:val="clear" w:color="000000" w:fill="FFFFFF"/>
            <w:noWrap/>
            <w:vAlign w:val="center"/>
            <w:hideMark/>
          </w:tcPr>
          <w:p w14:paraId="5D6D654A"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WL</w:t>
            </w:r>
          </w:p>
        </w:tc>
        <w:tc>
          <w:tcPr>
            <w:tcW w:w="1840" w:type="dxa"/>
            <w:tcBorders>
              <w:top w:val="nil"/>
              <w:left w:val="nil"/>
              <w:bottom w:val="nil"/>
              <w:right w:val="nil"/>
            </w:tcBorders>
            <w:shd w:val="clear" w:color="000000" w:fill="FFFFFF"/>
            <w:vAlign w:val="center"/>
            <w:hideMark/>
          </w:tcPr>
          <w:p w14:paraId="48D3B4E7"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forestry, logging and related services (02)</w:t>
            </w:r>
          </w:p>
        </w:tc>
        <w:tc>
          <w:tcPr>
            <w:tcW w:w="716" w:type="dxa"/>
            <w:tcBorders>
              <w:top w:val="nil"/>
              <w:left w:val="nil"/>
              <w:bottom w:val="nil"/>
              <w:right w:val="nil"/>
            </w:tcBorders>
            <w:shd w:val="clear" w:color="000000" w:fill="FFFFFF"/>
            <w:noWrap/>
            <w:vAlign w:val="center"/>
            <w:hideMark/>
          </w:tcPr>
          <w:p w14:paraId="7CCFE6C5"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BR</w:t>
            </w:r>
          </w:p>
        </w:tc>
        <w:tc>
          <w:tcPr>
            <w:tcW w:w="992" w:type="dxa"/>
            <w:tcBorders>
              <w:top w:val="nil"/>
              <w:left w:val="nil"/>
              <w:bottom w:val="nil"/>
              <w:right w:val="nil"/>
            </w:tcBorders>
            <w:shd w:val="clear" w:color="000000" w:fill="FFFFFF"/>
            <w:noWrap/>
            <w:vAlign w:val="center"/>
            <w:hideMark/>
          </w:tcPr>
          <w:p w14:paraId="4ED50023" w14:textId="59E2A76C"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785 000</w:t>
            </w:r>
          </w:p>
        </w:tc>
        <w:tc>
          <w:tcPr>
            <w:tcW w:w="992" w:type="dxa"/>
            <w:tcBorders>
              <w:top w:val="nil"/>
              <w:left w:val="nil"/>
              <w:bottom w:val="nil"/>
              <w:right w:val="nil"/>
            </w:tcBorders>
            <w:shd w:val="clear" w:color="000000" w:fill="FFFFFF"/>
            <w:noWrap/>
            <w:vAlign w:val="center"/>
            <w:hideMark/>
          </w:tcPr>
          <w:p w14:paraId="5C732032"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0.2 %</w:t>
            </w:r>
          </w:p>
        </w:tc>
        <w:tc>
          <w:tcPr>
            <w:tcW w:w="1024" w:type="dxa"/>
            <w:tcBorders>
              <w:top w:val="nil"/>
              <w:left w:val="nil"/>
              <w:bottom w:val="nil"/>
              <w:right w:val="nil"/>
            </w:tcBorders>
            <w:shd w:val="clear" w:color="000000" w:fill="FFFFFF"/>
            <w:noWrap/>
            <w:vAlign w:val="center"/>
            <w:hideMark/>
          </w:tcPr>
          <w:p w14:paraId="47A70411" w14:textId="673DC169"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626 000</w:t>
            </w:r>
          </w:p>
        </w:tc>
        <w:tc>
          <w:tcPr>
            <w:tcW w:w="946" w:type="dxa"/>
            <w:tcBorders>
              <w:top w:val="nil"/>
              <w:left w:val="nil"/>
              <w:bottom w:val="nil"/>
              <w:right w:val="nil"/>
            </w:tcBorders>
            <w:shd w:val="clear" w:color="000000" w:fill="FFFFFF"/>
            <w:noWrap/>
            <w:vAlign w:val="center"/>
            <w:hideMark/>
          </w:tcPr>
          <w:p w14:paraId="6D53DB36" w14:textId="4731B78E"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0.80</w:t>
            </w:r>
          </w:p>
        </w:tc>
        <w:tc>
          <w:tcPr>
            <w:tcW w:w="1134" w:type="dxa"/>
            <w:tcBorders>
              <w:top w:val="nil"/>
              <w:left w:val="nil"/>
              <w:bottom w:val="nil"/>
              <w:right w:val="nil"/>
            </w:tcBorders>
            <w:shd w:val="clear" w:color="000000" w:fill="FFFFFF"/>
            <w:noWrap/>
            <w:vAlign w:val="center"/>
            <w:hideMark/>
          </w:tcPr>
          <w:p w14:paraId="450D9B0E"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0.7 %</w:t>
            </w:r>
          </w:p>
        </w:tc>
        <w:tc>
          <w:tcPr>
            <w:tcW w:w="1757" w:type="dxa"/>
            <w:tcBorders>
              <w:top w:val="nil"/>
              <w:left w:val="nil"/>
              <w:bottom w:val="nil"/>
              <w:right w:val="nil"/>
            </w:tcBorders>
            <w:shd w:val="clear" w:color="000000" w:fill="FFFFFF"/>
            <w:noWrap/>
            <w:vAlign w:val="center"/>
            <w:hideMark/>
          </w:tcPr>
          <w:p w14:paraId="36024C6A"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20 %</w:t>
            </w:r>
          </w:p>
        </w:tc>
      </w:tr>
      <w:tr w:rsidR="00635221" w:rsidRPr="007D7A9B" w14:paraId="50D003EA" w14:textId="77777777" w:rsidTr="00643BED">
        <w:trPr>
          <w:trHeight w:val="300"/>
        </w:trPr>
        <w:tc>
          <w:tcPr>
            <w:tcW w:w="674" w:type="dxa"/>
            <w:tcBorders>
              <w:top w:val="nil"/>
              <w:left w:val="nil"/>
              <w:bottom w:val="nil"/>
              <w:right w:val="nil"/>
            </w:tcBorders>
            <w:shd w:val="clear" w:color="000000" w:fill="FFFFFF"/>
            <w:noWrap/>
            <w:vAlign w:val="center"/>
            <w:hideMark/>
          </w:tcPr>
          <w:p w14:paraId="079B31A7"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1840" w:type="dxa"/>
            <w:tcBorders>
              <w:top w:val="nil"/>
              <w:left w:val="nil"/>
              <w:bottom w:val="nil"/>
              <w:right w:val="nil"/>
            </w:tcBorders>
            <w:shd w:val="clear" w:color="000000" w:fill="FFFFFF"/>
            <w:vAlign w:val="center"/>
            <w:hideMark/>
          </w:tcPr>
          <w:p w14:paraId="67CC899D"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 xml:space="preserve">Meat animals </w:t>
            </w:r>
            <w:proofErr w:type="spellStart"/>
            <w:r w:rsidRPr="007D7A9B">
              <w:rPr>
                <w:rFonts w:ascii="Calibri" w:eastAsia="Times New Roman" w:hAnsi="Calibri" w:cs="Times New Roman"/>
                <w:color w:val="000000"/>
                <w:sz w:val="16"/>
              </w:rPr>
              <w:t>nec</w:t>
            </w:r>
            <w:proofErr w:type="spellEnd"/>
          </w:p>
        </w:tc>
        <w:tc>
          <w:tcPr>
            <w:tcW w:w="716" w:type="dxa"/>
            <w:tcBorders>
              <w:top w:val="nil"/>
              <w:left w:val="nil"/>
              <w:bottom w:val="nil"/>
              <w:right w:val="nil"/>
            </w:tcBorders>
            <w:shd w:val="clear" w:color="000000" w:fill="FFFFFF"/>
            <w:noWrap/>
            <w:vAlign w:val="center"/>
            <w:hideMark/>
          </w:tcPr>
          <w:p w14:paraId="2CC843D9"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US</w:t>
            </w:r>
          </w:p>
        </w:tc>
        <w:tc>
          <w:tcPr>
            <w:tcW w:w="992" w:type="dxa"/>
            <w:tcBorders>
              <w:top w:val="nil"/>
              <w:left w:val="nil"/>
              <w:bottom w:val="nil"/>
              <w:right w:val="nil"/>
            </w:tcBorders>
            <w:shd w:val="clear" w:color="000000" w:fill="FFFFFF"/>
            <w:noWrap/>
            <w:vAlign w:val="center"/>
            <w:hideMark/>
          </w:tcPr>
          <w:p w14:paraId="19DFA052" w14:textId="595B9754"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54 600</w:t>
            </w:r>
          </w:p>
        </w:tc>
        <w:tc>
          <w:tcPr>
            <w:tcW w:w="992" w:type="dxa"/>
            <w:tcBorders>
              <w:top w:val="nil"/>
              <w:left w:val="nil"/>
              <w:bottom w:val="nil"/>
              <w:right w:val="nil"/>
            </w:tcBorders>
            <w:shd w:val="clear" w:color="000000" w:fill="FFFFFF"/>
            <w:noWrap/>
            <w:vAlign w:val="center"/>
            <w:hideMark/>
          </w:tcPr>
          <w:p w14:paraId="33161E04"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0.0 %</w:t>
            </w:r>
          </w:p>
        </w:tc>
        <w:tc>
          <w:tcPr>
            <w:tcW w:w="1024" w:type="dxa"/>
            <w:tcBorders>
              <w:top w:val="nil"/>
              <w:left w:val="nil"/>
              <w:bottom w:val="nil"/>
              <w:right w:val="nil"/>
            </w:tcBorders>
            <w:shd w:val="clear" w:color="000000" w:fill="FFFFFF"/>
            <w:noWrap/>
            <w:vAlign w:val="center"/>
            <w:hideMark/>
          </w:tcPr>
          <w:p w14:paraId="728A4A14" w14:textId="29C95C11"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625 000</w:t>
            </w:r>
          </w:p>
        </w:tc>
        <w:tc>
          <w:tcPr>
            <w:tcW w:w="946" w:type="dxa"/>
            <w:tcBorders>
              <w:top w:val="nil"/>
              <w:left w:val="nil"/>
              <w:bottom w:val="nil"/>
              <w:right w:val="nil"/>
            </w:tcBorders>
            <w:shd w:val="clear" w:color="000000" w:fill="FFFFFF"/>
            <w:noWrap/>
            <w:vAlign w:val="center"/>
            <w:hideMark/>
          </w:tcPr>
          <w:p w14:paraId="3E48DE2C" w14:textId="2CDDB6E4"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11.46</w:t>
            </w:r>
          </w:p>
        </w:tc>
        <w:tc>
          <w:tcPr>
            <w:tcW w:w="1134" w:type="dxa"/>
            <w:tcBorders>
              <w:top w:val="nil"/>
              <w:left w:val="nil"/>
              <w:bottom w:val="nil"/>
              <w:right w:val="nil"/>
            </w:tcBorders>
            <w:shd w:val="clear" w:color="000000" w:fill="FFFFFF"/>
            <w:noWrap/>
            <w:vAlign w:val="center"/>
            <w:hideMark/>
          </w:tcPr>
          <w:p w14:paraId="0C801009"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0.7 %</w:t>
            </w:r>
          </w:p>
        </w:tc>
        <w:tc>
          <w:tcPr>
            <w:tcW w:w="1757" w:type="dxa"/>
            <w:tcBorders>
              <w:top w:val="nil"/>
              <w:left w:val="nil"/>
              <w:bottom w:val="nil"/>
              <w:right w:val="nil"/>
            </w:tcBorders>
            <w:shd w:val="clear" w:color="000000" w:fill="FFFFFF"/>
            <w:noWrap/>
            <w:vAlign w:val="center"/>
            <w:hideMark/>
          </w:tcPr>
          <w:p w14:paraId="27F3D8C7"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1246 %</w:t>
            </w:r>
          </w:p>
        </w:tc>
      </w:tr>
      <w:tr w:rsidR="00635221" w:rsidRPr="007D7A9B" w14:paraId="7E3EE223" w14:textId="77777777" w:rsidTr="00643BED">
        <w:trPr>
          <w:trHeight w:val="300"/>
        </w:trPr>
        <w:tc>
          <w:tcPr>
            <w:tcW w:w="674" w:type="dxa"/>
            <w:tcBorders>
              <w:top w:val="nil"/>
              <w:left w:val="nil"/>
              <w:bottom w:val="nil"/>
              <w:right w:val="nil"/>
            </w:tcBorders>
            <w:shd w:val="clear" w:color="000000" w:fill="FFFFFF"/>
            <w:noWrap/>
            <w:vAlign w:val="center"/>
            <w:hideMark/>
          </w:tcPr>
          <w:p w14:paraId="5732F5A2"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1840" w:type="dxa"/>
            <w:tcBorders>
              <w:top w:val="nil"/>
              <w:left w:val="nil"/>
              <w:bottom w:val="nil"/>
              <w:right w:val="nil"/>
            </w:tcBorders>
            <w:shd w:val="clear" w:color="000000" w:fill="FFFFFF"/>
            <w:vAlign w:val="center"/>
            <w:hideMark/>
          </w:tcPr>
          <w:p w14:paraId="59062895"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Hotel and restaurant services (55)</w:t>
            </w:r>
          </w:p>
        </w:tc>
        <w:tc>
          <w:tcPr>
            <w:tcW w:w="716" w:type="dxa"/>
            <w:tcBorders>
              <w:top w:val="nil"/>
              <w:left w:val="nil"/>
              <w:bottom w:val="nil"/>
              <w:right w:val="nil"/>
            </w:tcBorders>
            <w:shd w:val="clear" w:color="000000" w:fill="FFFFFF"/>
            <w:noWrap/>
            <w:vAlign w:val="center"/>
            <w:hideMark/>
          </w:tcPr>
          <w:p w14:paraId="5C4FC913"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JP</w:t>
            </w:r>
          </w:p>
        </w:tc>
        <w:tc>
          <w:tcPr>
            <w:tcW w:w="992" w:type="dxa"/>
            <w:tcBorders>
              <w:top w:val="nil"/>
              <w:left w:val="nil"/>
              <w:bottom w:val="nil"/>
              <w:right w:val="nil"/>
            </w:tcBorders>
            <w:shd w:val="clear" w:color="000000" w:fill="FFFFFF"/>
            <w:noWrap/>
            <w:vAlign w:val="center"/>
            <w:hideMark/>
          </w:tcPr>
          <w:p w14:paraId="7BE1BBC9" w14:textId="50BE23F1"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128 000</w:t>
            </w:r>
          </w:p>
        </w:tc>
        <w:tc>
          <w:tcPr>
            <w:tcW w:w="992" w:type="dxa"/>
            <w:tcBorders>
              <w:top w:val="nil"/>
              <w:left w:val="nil"/>
              <w:bottom w:val="nil"/>
              <w:right w:val="nil"/>
            </w:tcBorders>
            <w:shd w:val="clear" w:color="000000" w:fill="FFFFFF"/>
            <w:noWrap/>
            <w:vAlign w:val="center"/>
            <w:hideMark/>
          </w:tcPr>
          <w:p w14:paraId="1DEDFEB7"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0.0 %</w:t>
            </w:r>
          </w:p>
        </w:tc>
        <w:tc>
          <w:tcPr>
            <w:tcW w:w="1024" w:type="dxa"/>
            <w:tcBorders>
              <w:top w:val="nil"/>
              <w:left w:val="nil"/>
              <w:bottom w:val="nil"/>
              <w:right w:val="nil"/>
            </w:tcBorders>
            <w:shd w:val="clear" w:color="000000" w:fill="FFFFFF"/>
            <w:noWrap/>
            <w:vAlign w:val="center"/>
            <w:hideMark/>
          </w:tcPr>
          <w:p w14:paraId="4E516D26" w14:textId="2975A999"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605 000</w:t>
            </w:r>
          </w:p>
        </w:tc>
        <w:tc>
          <w:tcPr>
            <w:tcW w:w="946" w:type="dxa"/>
            <w:tcBorders>
              <w:top w:val="nil"/>
              <w:left w:val="nil"/>
              <w:bottom w:val="nil"/>
              <w:right w:val="nil"/>
            </w:tcBorders>
            <w:shd w:val="clear" w:color="000000" w:fill="FFFFFF"/>
            <w:noWrap/>
            <w:vAlign w:val="center"/>
            <w:hideMark/>
          </w:tcPr>
          <w:p w14:paraId="24D52D43" w14:textId="21F80C47"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4.74</w:t>
            </w:r>
          </w:p>
        </w:tc>
        <w:tc>
          <w:tcPr>
            <w:tcW w:w="1134" w:type="dxa"/>
            <w:tcBorders>
              <w:top w:val="nil"/>
              <w:left w:val="nil"/>
              <w:bottom w:val="nil"/>
              <w:right w:val="nil"/>
            </w:tcBorders>
            <w:shd w:val="clear" w:color="000000" w:fill="FFFFFF"/>
            <w:noWrap/>
            <w:vAlign w:val="center"/>
            <w:hideMark/>
          </w:tcPr>
          <w:p w14:paraId="213630BE"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0.7 %</w:t>
            </w:r>
          </w:p>
        </w:tc>
        <w:tc>
          <w:tcPr>
            <w:tcW w:w="1757" w:type="dxa"/>
            <w:tcBorders>
              <w:top w:val="nil"/>
              <w:left w:val="nil"/>
              <w:bottom w:val="nil"/>
              <w:right w:val="nil"/>
            </w:tcBorders>
            <w:shd w:val="clear" w:color="000000" w:fill="FFFFFF"/>
            <w:noWrap/>
            <w:vAlign w:val="center"/>
            <w:hideMark/>
          </w:tcPr>
          <w:p w14:paraId="36F8B4DA"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574 %</w:t>
            </w:r>
          </w:p>
        </w:tc>
      </w:tr>
      <w:tr w:rsidR="00635221" w:rsidRPr="007D7A9B" w14:paraId="4242398F" w14:textId="77777777" w:rsidTr="00643BED">
        <w:trPr>
          <w:trHeight w:val="315"/>
        </w:trPr>
        <w:tc>
          <w:tcPr>
            <w:tcW w:w="674" w:type="dxa"/>
            <w:tcBorders>
              <w:top w:val="nil"/>
              <w:left w:val="nil"/>
              <w:bottom w:val="single" w:sz="8" w:space="0" w:color="auto"/>
              <w:right w:val="nil"/>
            </w:tcBorders>
            <w:shd w:val="clear" w:color="000000" w:fill="FFFFFF"/>
            <w:noWrap/>
            <w:vAlign w:val="center"/>
            <w:hideMark/>
          </w:tcPr>
          <w:p w14:paraId="4D765BD7"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WA</w:t>
            </w:r>
          </w:p>
        </w:tc>
        <w:tc>
          <w:tcPr>
            <w:tcW w:w="1840" w:type="dxa"/>
            <w:tcBorders>
              <w:top w:val="nil"/>
              <w:left w:val="nil"/>
              <w:bottom w:val="single" w:sz="8" w:space="0" w:color="auto"/>
              <w:right w:val="nil"/>
            </w:tcBorders>
            <w:shd w:val="clear" w:color="000000" w:fill="FFFFFF"/>
            <w:vAlign w:val="center"/>
            <w:hideMark/>
          </w:tcPr>
          <w:p w14:paraId="50AE1C26" w14:textId="77777777" w:rsidR="00635221" w:rsidRPr="007D7A9B" w:rsidRDefault="00635221" w:rsidP="00635221">
            <w:pPr>
              <w:spacing w:after="0" w:line="240" w:lineRule="auto"/>
              <w:rPr>
                <w:rFonts w:ascii="Calibri" w:eastAsia="Times New Roman" w:hAnsi="Calibri" w:cs="Times New Roman"/>
                <w:color w:val="000000"/>
                <w:sz w:val="16"/>
              </w:rPr>
            </w:pPr>
            <w:r w:rsidRPr="007D7A9B">
              <w:rPr>
                <w:rFonts w:ascii="Calibri" w:eastAsia="Times New Roman" w:hAnsi="Calibri" w:cs="Times New Roman"/>
                <w:color w:val="000000"/>
                <w:sz w:val="16"/>
              </w:rPr>
              <w:t>Products of meat cattle</w:t>
            </w:r>
          </w:p>
        </w:tc>
        <w:tc>
          <w:tcPr>
            <w:tcW w:w="716" w:type="dxa"/>
            <w:tcBorders>
              <w:top w:val="nil"/>
              <w:left w:val="nil"/>
              <w:bottom w:val="single" w:sz="8" w:space="0" w:color="auto"/>
              <w:right w:val="nil"/>
            </w:tcBorders>
            <w:shd w:val="clear" w:color="000000" w:fill="FFFFFF"/>
            <w:noWrap/>
            <w:vAlign w:val="center"/>
            <w:hideMark/>
          </w:tcPr>
          <w:p w14:paraId="427ABDDD" w14:textId="77777777" w:rsidR="00635221" w:rsidRPr="007D7A9B" w:rsidRDefault="00635221" w:rsidP="00635221">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ID</w:t>
            </w:r>
          </w:p>
        </w:tc>
        <w:tc>
          <w:tcPr>
            <w:tcW w:w="992" w:type="dxa"/>
            <w:tcBorders>
              <w:top w:val="nil"/>
              <w:left w:val="nil"/>
              <w:bottom w:val="single" w:sz="8" w:space="0" w:color="auto"/>
              <w:right w:val="nil"/>
            </w:tcBorders>
            <w:shd w:val="clear" w:color="000000" w:fill="FFFFFF"/>
            <w:noWrap/>
            <w:vAlign w:val="center"/>
            <w:hideMark/>
          </w:tcPr>
          <w:p w14:paraId="79D29BE0" w14:textId="43FBD463"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14 500</w:t>
            </w:r>
          </w:p>
        </w:tc>
        <w:tc>
          <w:tcPr>
            <w:tcW w:w="992" w:type="dxa"/>
            <w:tcBorders>
              <w:top w:val="nil"/>
              <w:left w:val="nil"/>
              <w:bottom w:val="single" w:sz="8" w:space="0" w:color="auto"/>
              <w:right w:val="nil"/>
            </w:tcBorders>
            <w:shd w:val="clear" w:color="000000" w:fill="FFFFFF"/>
            <w:noWrap/>
            <w:vAlign w:val="center"/>
            <w:hideMark/>
          </w:tcPr>
          <w:p w14:paraId="1FB2E35A"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0.0 %</w:t>
            </w:r>
          </w:p>
        </w:tc>
        <w:tc>
          <w:tcPr>
            <w:tcW w:w="1024" w:type="dxa"/>
            <w:tcBorders>
              <w:top w:val="nil"/>
              <w:left w:val="nil"/>
              <w:bottom w:val="single" w:sz="8" w:space="0" w:color="auto"/>
              <w:right w:val="nil"/>
            </w:tcBorders>
            <w:shd w:val="clear" w:color="000000" w:fill="FFFFFF"/>
            <w:noWrap/>
            <w:vAlign w:val="center"/>
            <w:hideMark/>
          </w:tcPr>
          <w:p w14:paraId="2CC8BAA7" w14:textId="08DC12BA"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603 000</w:t>
            </w:r>
          </w:p>
        </w:tc>
        <w:tc>
          <w:tcPr>
            <w:tcW w:w="946" w:type="dxa"/>
            <w:tcBorders>
              <w:top w:val="nil"/>
              <w:left w:val="nil"/>
              <w:bottom w:val="single" w:sz="8" w:space="0" w:color="auto"/>
              <w:right w:val="nil"/>
            </w:tcBorders>
            <w:shd w:val="clear" w:color="000000" w:fill="FFFFFF"/>
            <w:noWrap/>
            <w:vAlign w:val="center"/>
            <w:hideMark/>
          </w:tcPr>
          <w:p w14:paraId="2BAD7308" w14:textId="7DC71D91" w:rsidR="00635221" w:rsidRPr="00643BED" w:rsidRDefault="00635221" w:rsidP="00643BED">
            <w:pPr>
              <w:spacing w:after="0" w:line="240" w:lineRule="auto"/>
              <w:jc w:val="center"/>
              <w:rPr>
                <w:rFonts w:ascii="Calibri" w:eastAsia="Times New Roman" w:hAnsi="Calibri" w:cs="Times New Roman"/>
                <w:color w:val="000000"/>
                <w:sz w:val="16"/>
              </w:rPr>
            </w:pPr>
            <w:r w:rsidRPr="00643BED">
              <w:rPr>
                <w:rFonts w:ascii="Calibri" w:hAnsi="Calibri" w:cs="Calibri"/>
                <w:color w:val="000000"/>
                <w:sz w:val="16"/>
              </w:rPr>
              <w:t>41.62</w:t>
            </w:r>
          </w:p>
        </w:tc>
        <w:tc>
          <w:tcPr>
            <w:tcW w:w="1134" w:type="dxa"/>
            <w:tcBorders>
              <w:top w:val="nil"/>
              <w:left w:val="nil"/>
              <w:bottom w:val="single" w:sz="8" w:space="0" w:color="auto"/>
              <w:right w:val="nil"/>
            </w:tcBorders>
            <w:shd w:val="clear" w:color="000000" w:fill="FFFFFF"/>
            <w:noWrap/>
            <w:vAlign w:val="center"/>
            <w:hideMark/>
          </w:tcPr>
          <w:p w14:paraId="3822D5FE"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0.7 %</w:t>
            </w:r>
          </w:p>
        </w:tc>
        <w:tc>
          <w:tcPr>
            <w:tcW w:w="1757" w:type="dxa"/>
            <w:tcBorders>
              <w:top w:val="nil"/>
              <w:left w:val="nil"/>
              <w:bottom w:val="single" w:sz="8" w:space="0" w:color="auto"/>
              <w:right w:val="nil"/>
            </w:tcBorders>
            <w:shd w:val="clear" w:color="000000" w:fill="FFFFFF"/>
            <w:noWrap/>
            <w:vAlign w:val="center"/>
            <w:hideMark/>
          </w:tcPr>
          <w:p w14:paraId="2B78542E" w14:textId="77777777" w:rsidR="00635221" w:rsidRPr="007D7A9B" w:rsidRDefault="00635221" w:rsidP="00643BED">
            <w:pPr>
              <w:spacing w:after="0" w:line="240" w:lineRule="auto"/>
              <w:jc w:val="center"/>
              <w:rPr>
                <w:rFonts w:ascii="Calibri" w:eastAsia="Times New Roman" w:hAnsi="Calibri" w:cs="Times New Roman"/>
                <w:color w:val="000000"/>
                <w:sz w:val="16"/>
              </w:rPr>
            </w:pPr>
            <w:r w:rsidRPr="007D7A9B">
              <w:rPr>
                <w:rFonts w:ascii="Calibri" w:eastAsia="Times New Roman" w:hAnsi="Calibri" w:cs="Times New Roman"/>
                <w:color w:val="000000"/>
                <w:sz w:val="16"/>
              </w:rPr>
              <w:t>4262 %</w:t>
            </w:r>
          </w:p>
        </w:tc>
      </w:tr>
    </w:tbl>
    <w:p w14:paraId="72F63020" w14:textId="2D41E221" w:rsidR="00DB6C4E" w:rsidRDefault="00DB6C4E" w:rsidP="00DB6C4E">
      <w:pPr>
        <w:keepNext/>
      </w:pPr>
    </w:p>
    <w:p w14:paraId="5D93B6A7" w14:textId="2785FEA1" w:rsidR="00456922" w:rsidRDefault="00456922" w:rsidP="00456922">
      <w:pPr>
        <w:pStyle w:val="Heading1"/>
      </w:pPr>
      <w:r>
        <w:t>Land footprints per capita for land use types</w:t>
      </w:r>
    </w:p>
    <w:p w14:paraId="7DF77F7E" w14:textId="64AFB49E" w:rsidR="00E30888" w:rsidRDefault="00E30888" w:rsidP="00E30888">
      <w:r>
        <w:t>See SI</w:t>
      </w:r>
      <w:r w:rsidR="00643BED">
        <w:t>7</w:t>
      </w:r>
      <w:r>
        <w:t>_results.xlsx for the underlying values behind the maps below</w:t>
      </w:r>
      <w:r w:rsidR="005616DA">
        <w:t>:</w:t>
      </w:r>
    </w:p>
    <w:p w14:paraId="3B8C3B97" w14:textId="77777777" w:rsidR="007B653D" w:rsidRPr="00E30888" w:rsidRDefault="007B653D" w:rsidP="00E30888"/>
    <w:p w14:paraId="5D6FD2E1" w14:textId="77777777" w:rsidR="00586B37" w:rsidRDefault="00B11FD2" w:rsidP="00586B37">
      <w:pPr>
        <w:keepNext/>
      </w:pPr>
      <w:r>
        <w:rPr>
          <w:noProof/>
          <w:lang w:val="en-IN" w:eastAsia="en-IN"/>
        </w:rPr>
        <w:drawing>
          <wp:inline distT="0" distB="0" distL="0" distR="0" wp14:anchorId="791E0648" wp14:editId="026E648A">
            <wp:extent cx="6049670" cy="295418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389" t="9181" r="54292" b="24300"/>
                    <a:stretch/>
                  </pic:blipFill>
                  <pic:spPr bwMode="auto">
                    <a:xfrm>
                      <a:off x="0" y="0"/>
                      <a:ext cx="6099527" cy="2978533"/>
                    </a:xfrm>
                    <a:prstGeom prst="rect">
                      <a:avLst/>
                    </a:prstGeom>
                    <a:ln>
                      <a:noFill/>
                    </a:ln>
                    <a:extLst>
                      <a:ext uri="{53640926-AAD7-44D8-BBD7-CCE9431645EC}">
                        <a14:shadowObscured xmlns:a14="http://schemas.microsoft.com/office/drawing/2010/main"/>
                      </a:ext>
                    </a:extLst>
                  </pic:spPr>
                </pic:pic>
              </a:graphicData>
            </a:graphic>
          </wp:inline>
        </w:drawing>
      </w:r>
    </w:p>
    <w:p w14:paraId="4B201D7E" w14:textId="4D006033" w:rsidR="000D1D8D" w:rsidRDefault="00586B37" w:rsidP="00586B37">
      <w:pPr>
        <w:pStyle w:val="Caption"/>
      </w:pPr>
      <w:r>
        <w:t xml:space="preserve">Figure S </w:t>
      </w:r>
      <w:fldSimple w:instr=" SEQ Figure_S \* ARABIC ">
        <w:r w:rsidR="008F6B82">
          <w:rPr>
            <w:noProof/>
          </w:rPr>
          <w:t>3</w:t>
        </w:r>
      </w:fldSimple>
      <w:r>
        <w:t xml:space="preserve">: </w:t>
      </w:r>
      <w:r w:rsidRPr="00C7491B">
        <w:t>Map of forestland footprints per capita for year 2015 for 214 countries. Unbalanced countries in black (Comoros, Haiti, Liechtenstein, South Sudan and Sudan)</w:t>
      </w:r>
    </w:p>
    <w:p w14:paraId="4086AFB8" w14:textId="77777777" w:rsidR="00586B37" w:rsidRDefault="007B6B2E" w:rsidP="00586B37">
      <w:pPr>
        <w:keepNext/>
      </w:pPr>
      <w:r>
        <w:rPr>
          <w:noProof/>
          <w:lang w:val="en-IN" w:eastAsia="en-IN"/>
        </w:rPr>
        <w:lastRenderedPageBreak/>
        <w:drawing>
          <wp:inline distT="0" distB="0" distL="0" distR="0" wp14:anchorId="2C8B1A15" wp14:editId="1027FB88">
            <wp:extent cx="6107990" cy="294025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266" t="9802" r="53969" b="23862"/>
                    <a:stretch/>
                  </pic:blipFill>
                  <pic:spPr bwMode="auto">
                    <a:xfrm>
                      <a:off x="0" y="0"/>
                      <a:ext cx="6151281" cy="2961092"/>
                    </a:xfrm>
                    <a:prstGeom prst="rect">
                      <a:avLst/>
                    </a:prstGeom>
                    <a:ln>
                      <a:noFill/>
                    </a:ln>
                    <a:extLst>
                      <a:ext uri="{53640926-AAD7-44D8-BBD7-CCE9431645EC}">
                        <a14:shadowObscured xmlns:a14="http://schemas.microsoft.com/office/drawing/2010/main"/>
                      </a:ext>
                    </a:extLst>
                  </pic:spPr>
                </pic:pic>
              </a:graphicData>
            </a:graphic>
          </wp:inline>
        </w:drawing>
      </w:r>
    </w:p>
    <w:p w14:paraId="28B03EA5" w14:textId="0E433DBA" w:rsidR="000D1D8D" w:rsidRPr="000D1D8D" w:rsidRDefault="00586B37" w:rsidP="00586B37">
      <w:pPr>
        <w:pStyle w:val="Caption"/>
      </w:pPr>
      <w:r>
        <w:t xml:space="preserve">Figure S </w:t>
      </w:r>
      <w:fldSimple w:instr=" SEQ Figure_S \* ARABIC ">
        <w:r w:rsidR="008F6B82">
          <w:rPr>
            <w:noProof/>
          </w:rPr>
          <w:t>4</w:t>
        </w:r>
      </w:fldSimple>
      <w:r>
        <w:t xml:space="preserve">: </w:t>
      </w:r>
      <w:r w:rsidRPr="000759F0">
        <w:t>Map of grazing land footprints per capita for year 2015 for 214 countries. Unbalanced countries in black (Comoros, Haiti, Liechtenstein, South Sudan and Sudan)</w:t>
      </w:r>
    </w:p>
    <w:p w14:paraId="65F713D3" w14:textId="77777777" w:rsidR="00586B37" w:rsidRDefault="00C012BA" w:rsidP="00586B37">
      <w:pPr>
        <w:keepNext/>
      </w:pPr>
      <w:r>
        <w:rPr>
          <w:noProof/>
          <w:lang w:val="en-IN" w:eastAsia="en-IN"/>
        </w:rPr>
        <w:drawing>
          <wp:inline distT="0" distB="0" distL="0" distR="0" wp14:anchorId="272E8BBC" wp14:editId="6338BBF9">
            <wp:extent cx="6075431" cy="2986322"/>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551" t="9065" r="54225" b="24143"/>
                    <a:stretch/>
                  </pic:blipFill>
                  <pic:spPr bwMode="auto">
                    <a:xfrm>
                      <a:off x="0" y="0"/>
                      <a:ext cx="6133854" cy="3015039"/>
                    </a:xfrm>
                    <a:prstGeom prst="rect">
                      <a:avLst/>
                    </a:prstGeom>
                    <a:ln>
                      <a:noFill/>
                    </a:ln>
                    <a:extLst>
                      <a:ext uri="{53640926-AAD7-44D8-BBD7-CCE9431645EC}">
                        <a14:shadowObscured xmlns:a14="http://schemas.microsoft.com/office/drawing/2010/main"/>
                      </a:ext>
                    </a:extLst>
                  </pic:spPr>
                </pic:pic>
              </a:graphicData>
            </a:graphic>
          </wp:inline>
        </w:drawing>
      </w:r>
    </w:p>
    <w:p w14:paraId="63BB9FD3" w14:textId="3776496C" w:rsidR="000D1D8D" w:rsidRDefault="00586B37" w:rsidP="00586B37">
      <w:pPr>
        <w:pStyle w:val="Caption"/>
      </w:pPr>
      <w:r>
        <w:t xml:space="preserve">Figure S </w:t>
      </w:r>
      <w:fldSimple w:instr=" SEQ Figure_S \* ARABIC ">
        <w:r w:rsidR="008F6B82">
          <w:rPr>
            <w:noProof/>
          </w:rPr>
          <w:t>5</w:t>
        </w:r>
      </w:fldSimple>
      <w:r>
        <w:t xml:space="preserve">: </w:t>
      </w:r>
      <w:r w:rsidRPr="004070E6">
        <w:t>Map of infrastructure land footprints per capita for year 2015 for 214 countries. Unbalanced countries in black (Comoros, Haiti, Liechtenstein, South Sudan and Sudan)</w:t>
      </w:r>
    </w:p>
    <w:p w14:paraId="55C0D2F9" w14:textId="77777777" w:rsidR="00586B37" w:rsidRDefault="00C012BA" w:rsidP="00586B37">
      <w:pPr>
        <w:keepNext/>
      </w:pPr>
      <w:r>
        <w:rPr>
          <w:noProof/>
          <w:lang w:val="en-IN" w:eastAsia="en-IN"/>
        </w:rPr>
        <w:lastRenderedPageBreak/>
        <w:drawing>
          <wp:inline distT="0" distB="0" distL="0" distR="0" wp14:anchorId="5715AF1C" wp14:editId="2EDD13FD">
            <wp:extent cx="6093932" cy="2950763"/>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273" t="9398" r="54129" b="24163"/>
                    <a:stretch/>
                  </pic:blipFill>
                  <pic:spPr bwMode="auto">
                    <a:xfrm>
                      <a:off x="0" y="0"/>
                      <a:ext cx="6151093" cy="2978441"/>
                    </a:xfrm>
                    <a:prstGeom prst="rect">
                      <a:avLst/>
                    </a:prstGeom>
                    <a:ln>
                      <a:noFill/>
                    </a:ln>
                    <a:extLst>
                      <a:ext uri="{53640926-AAD7-44D8-BBD7-CCE9431645EC}">
                        <a14:shadowObscured xmlns:a14="http://schemas.microsoft.com/office/drawing/2010/main"/>
                      </a:ext>
                    </a:extLst>
                  </pic:spPr>
                </pic:pic>
              </a:graphicData>
            </a:graphic>
          </wp:inline>
        </w:drawing>
      </w:r>
    </w:p>
    <w:p w14:paraId="3F2CAB2D" w14:textId="7936FBEC" w:rsidR="009B6DCB" w:rsidRDefault="00586B37" w:rsidP="00586B37">
      <w:pPr>
        <w:pStyle w:val="Caption"/>
      </w:pPr>
      <w:r>
        <w:t xml:space="preserve">Figure S </w:t>
      </w:r>
      <w:fldSimple w:instr=" SEQ Figure_S \* ARABIC ">
        <w:r w:rsidR="008F6B82">
          <w:rPr>
            <w:noProof/>
          </w:rPr>
          <w:t>6</w:t>
        </w:r>
      </w:fldSimple>
      <w:r>
        <w:t xml:space="preserve">: </w:t>
      </w:r>
      <w:r w:rsidRPr="00691C24">
        <w:t>Map of marginal land footprints per capita for year 2015 for 214 countries. Unbalanced countries in black (Comoros, Haiti, Liechtenstein, South Sudan and Sudan)</w:t>
      </w:r>
    </w:p>
    <w:p w14:paraId="2C5E67B4" w14:textId="77777777" w:rsidR="00586B37" w:rsidRDefault="00C012BA" w:rsidP="00586B37">
      <w:pPr>
        <w:keepNext/>
      </w:pPr>
      <w:r>
        <w:rPr>
          <w:noProof/>
          <w:lang w:val="en-IN" w:eastAsia="en-IN"/>
        </w:rPr>
        <w:drawing>
          <wp:inline distT="0" distB="0" distL="0" distR="0" wp14:anchorId="1D039397" wp14:editId="70F281E5">
            <wp:extent cx="6125919" cy="3040928"/>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459" t="9063" r="54317" b="23485"/>
                    <a:stretch/>
                  </pic:blipFill>
                  <pic:spPr bwMode="auto">
                    <a:xfrm>
                      <a:off x="0" y="0"/>
                      <a:ext cx="6170927" cy="3063270"/>
                    </a:xfrm>
                    <a:prstGeom prst="rect">
                      <a:avLst/>
                    </a:prstGeom>
                    <a:ln>
                      <a:noFill/>
                    </a:ln>
                    <a:extLst>
                      <a:ext uri="{53640926-AAD7-44D8-BBD7-CCE9431645EC}">
                        <a14:shadowObscured xmlns:a14="http://schemas.microsoft.com/office/drawing/2010/main"/>
                      </a:ext>
                    </a:extLst>
                  </pic:spPr>
                </pic:pic>
              </a:graphicData>
            </a:graphic>
          </wp:inline>
        </w:drawing>
      </w:r>
    </w:p>
    <w:p w14:paraId="59BB71C0" w14:textId="63246962" w:rsidR="009B6DCB" w:rsidRDefault="00586B37" w:rsidP="00586B37">
      <w:pPr>
        <w:pStyle w:val="Caption"/>
      </w:pPr>
      <w:r>
        <w:t xml:space="preserve">Figure S </w:t>
      </w:r>
      <w:fldSimple w:instr=" SEQ Figure_S \* ARABIC ">
        <w:r w:rsidR="008F6B82">
          <w:rPr>
            <w:noProof/>
          </w:rPr>
          <w:t>7</w:t>
        </w:r>
      </w:fldSimple>
      <w:r>
        <w:t xml:space="preserve">: </w:t>
      </w:r>
      <w:r w:rsidRPr="000F5647">
        <w:t>Map of other land footprints per capita for year 2015 for 214 countries. Unbalanced countries in black (Comoros, Haiti, Liechtenstein, South Sudan and Sudan)</w:t>
      </w:r>
    </w:p>
    <w:p w14:paraId="4DA24E7D" w14:textId="2F25F16F" w:rsidR="00FA4FDF" w:rsidRPr="00F41195" w:rsidRDefault="00FA4FDF" w:rsidP="00FA4FDF">
      <w:pPr>
        <w:pStyle w:val="Heading1"/>
      </w:pPr>
      <w:bookmarkStart w:id="18" w:name="Land_use_extensions"/>
      <w:bookmarkEnd w:id="18"/>
      <w:r>
        <w:t>Updated</w:t>
      </w:r>
      <w:r w:rsidRPr="00F41195">
        <w:t xml:space="preserve"> land use extension for EXIOBASE 3</w:t>
      </w:r>
      <w:r>
        <w:t xml:space="preserve"> for 1995–2015</w:t>
      </w:r>
    </w:p>
    <w:p w14:paraId="66A9FC55" w14:textId="50F1A5BB" w:rsidR="00FA4FDF" w:rsidRDefault="00FA4FDF" w:rsidP="00FA4FDF">
      <w:r w:rsidRPr="00857980">
        <w:t xml:space="preserve">Thomas Kastner, Nina Eisenmenger, Sarah </w:t>
      </w:r>
      <w:proofErr w:type="spellStart"/>
      <w:r w:rsidRPr="00857980">
        <w:t>Matej</w:t>
      </w:r>
      <w:proofErr w:type="spellEnd"/>
      <w:r w:rsidRPr="00857980">
        <w:t xml:space="preserve">, </w:t>
      </w:r>
      <w:proofErr w:type="spellStart"/>
      <w:r w:rsidRPr="00857980">
        <w:t>Christoph</w:t>
      </w:r>
      <w:proofErr w:type="spellEnd"/>
      <w:r w:rsidRPr="00857980">
        <w:t xml:space="preserve"> </w:t>
      </w:r>
      <w:proofErr w:type="spellStart"/>
      <w:r w:rsidRPr="00857980">
        <w:t>Plutzar</w:t>
      </w:r>
      <w:proofErr w:type="spellEnd"/>
      <w:r w:rsidRPr="00857980">
        <w:t xml:space="preserve">, Michaela C. </w:t>
      </w:r>
      <w:proofErr w:type="spellStart"/>
      <w:r w:rsidRPr="00857980">
        <w:t>Theurl</w:t>
      </w:r>
      <w:proofErr w:type="spellEnd"/>
      <w:r w:rsidRPr="00857980">
        <w:t xml:space="preserve">, Karl-Heinz </w:t>
      </w:r>
      <w:proofErr w:type="spellStart"/>
      <w:r w:rsidRPr="00857980">
        <w:t>Erb</w:t>
      </w:r>
      <w:proofErr w:type="spellEnd"/>
    </w:p>
    <w:p w14:paraId="616FDD22" w14:textId="5CE7B52E" w:rsidR="00DF28E7" w:rsidRPr="00857980" w:rsidRDefault="00DF28E7" w:rsidP="00FA4FDF">
      <w:r w:rsidRPr="00DF28E7">
        <w:t>Land-use data are available at two aggregation levels and their use is free for scientific purposes. The aggregate data represents the sum of land categories allocated to the corresponding EXIOBASE sectors, and are part of the EXIOBASE 3</w:t>
      </w:r>
      <w:r w:rsidR="00AF5651">
        <w:t>rx</w:t>
      </w:r>
      <w:r w:rsidRPr="00DF28E7">
        <w:t xml:space="preserve"> download. Disaggregated data (e.g. country level or level of individual </w:t>
      </w:r>
      <w:r w:rsidRPr="00DF28E7">
        <w:lastRenderedPageBreak/>
        <w:t>land-use categories), or more detailed data, are available upon request from the Ins</w:t>
      </w:r>
      <w:r>
        <w:t>titute of Social Ecology Vienna.</w:t>
      </w:r>
    </w:p>
    <w:p w14:paraId="22422A70" w14:textId="1BCC6605" w:rsidR="00FA4FDF" w:rsidRPr="00857980" w:rsidRDefault="00FA4FDF" w:rsidP="00FA4FDF">
      <w:pPr>
        <w:rPr>
          <w:lang w:val="fr-FR"/>
        </w:rPr>
      </w:pPr>
      <w:r w:rsidRPr="00857980">
        <w:rPr>
          <w:lang w:val="fr-FR"/>
        </w:rPr>
        <w:t xml:space="preserve">Contact: </w:t>
      </w:r>
      <w:hyperlink r:id="rId17" w:history="1">
        <w:r w:rsidRPr="00857980">
          <w:rPr>
            <w:rStyle w:val="Hyperlink"/>
            <w:lang w:val="fr-FR"/>
          </w:rPr>
          <w:t>thomas.kastner@senckenberg.de</w:t>
        </w:r>
      </w:hyperlink>
      <w:r w:rsidRPr="00857980">
        <w:rPr>
          <w:lang w:val="fr-FR"/>
        </w:rPr>
        <w:t xml:space="preserve">; </w:t>
      </w:r>
      <w:hyperlink r:id="rId18" w:history="1">
        <w:r w:rsidRPr="00857980">
          <w:rPr>
            <w:rStyle w:val="Hyperlink"/>
            <w:lang w:val="fr-FR"/>
          </w:rPr>
          <w:t>karlheinz.erb@boku.ac.at</w:t>
        </w:r>
      </w:hyperlink>
    </w:p>
    <w:p w14:paraId="6D004214" w14:textId="77777777" w:rsidR="00FA4FDF" w:rsidRDefault="00FA4FDF" w:rsidP="00FA4FDF">
      <w:r>
        <w:t xml:space="preserve">To obtain land use data at the sectoral resolution of EXIOBASE we followed a two-step procedure: </w:t>
      </w:r>
    </w:p>
    <w:p w14:paraId="3DF3EE14" w14:textId="77777777" w:rsidR="00FA4FDF" w:rsidRDefault="00FA4FDF" w:rsidP="00FA4FDF">
      <w:pPr>
        <w:pStyle w:val="ListParagraph"/>
        <w:numPr>
          <w:ilvl w:val="0"/>
          <w:numId w:val="5"/>
        </w:numPr>
      </w:pPr>
      <w:r>
        <w:t xml:space="preserve">In a first step, we created spatially-explicit maps for major land cover types based on publicly available state-of-the-art datasets. The data were harmonized following a closed-budget mapping approach </w:t>
      </w:r>
      <w:r>
        <w:fldChar w:fldCharType="begin"/>
      </w:r>
      <w:r>
        <w:instrText xml:space="preserve"> ADDIN ZOTERO_ITEM CSL_CITATION {"citationID":"xm5fs3DM","properties":{"formattedCitation":"(Erb et al., 2007)","plainCitation":"(Erb et al., 2007)","noteIndex":0},"citationItems":[{"id":7476,"uris":["http://zotero.org/users/5215/items/JACZT4G7"],"uri":["http://zotero.org/users/5215/items/JACZT4G7"],"itemData":{"id":7476,"type":"article-journal","title":"A comprehensive global 5 min resolution land-use data set for the year 2000 consistent with national census data","container-title":"Journal of Land Use Science","page":"191-224","volume":"2","issue":"3","source":"CrossRef","DOI":"10.1080/17474230701622981","ISSN":"1747-423X","journalAbbreviation":"Journal of Land Use Science","author":[{"family":"Erb","given":"Karl-Heinz"},{"family":"Gaube","given":"Veronika"},{"family":"Krausmann","given":"Fridolin"},{"family":"Plutzar","given":"Christoph"},{"family":"Bondeau","given":"Alberte"},{"family":"Haberl","given":"Helmut"}],"issued":{"date-parts":[["2007",10]]}}}],"schema":"https://github.com/citation-style-language/schema/raw/master/csl-citation.json"} </w:instrText>
      </w:r>
      <w:r>
        <w:fldChar w:fldCharType="separate"/>
      </w:r>
      <w:r w:rsidRPr="005342A8">
        <w:rPr>
          <w:rFonts w:ascii="Calibri" w:hAnsi="Calibri" w:cs="Calibri"/>
        </w:rPr>
        <w:t>(Erb et al., 2007)</w:t>
      </w:r>
      <w:r>
        <w:fldChar w:fldCharType="end"/>
      </w:r>
      <w:r>
        <w:t>, i.e. the sum of all layers will add up to 100% or the available land area for each specific grid cell.</w:t>
      </w:r>
    </w:p>
    <w:p w14:paraId="520155FF" w14:textId="77777777" w:rsidR="00FA4FDF" w:rsidRDefault="00FA4FDF" w:rsidP="00FA4FDF">
      <w:pPr>
        <w:pStyle w:val="ListParagraph"/>
        <w:numPr>
          <w:ilvl w:val="0"/>
          <w:numId w:val="5"/>
        </w:numPr>
      </w:pPr>
      <w:r>
        <w:t>In a second step, we utilized information from census statistics (FAOSTAT) to further disaggregate the data to closely match the EXIOBASE sector classification (in table format).</w:t>
      </w:r>
    </w:p>
    <w:p w14:paraId="184D0496" w14:textId="77777777" w:rsidR="00FA4FDF" w:rsidRDefault="00FA4FDF" w:rsidP="00FA4FDF">
      <w:r>
        <w:t>Here we list the underlying data sources before describing the calculation steps in detail.</w:t>
      </w:r>
    </w:p>
    <w:p w14:paraId="5DB5A603" w14:textId="77777777" w:rsidR="00FA4FDF" w:rsidRDefault="00FA4FDF" w:rsidP="00E248C9">
      <w:pPr>
        <w:pStyle w:val="Heading2"/>
      </w:pPr>
      <w:r>
        <w:t>Data sources</w:t>
      </w:r>
    </w:p>
    <w:p w14:paraId="1CAEB1C9" w14:textId="77777777" w:rsidR="00FA4FDF" w:rsidRDefault="00FA4FDF" w:rsidP="00DA2991">
      <w:pPr>
        <w:pStyle w:val="Heading3"/>
      </w:pPr>
      <w:r>
        <w:t>Map based data</w:t>
      </w:r>
    </w:p>
    <w:p w14:paraId="74E726AF" w14:textId="0B7292AE" w:rsidR="00FA4FDF" w:rsidRDefault="00FA4FDF" w:rsidP="00FA4FDF">
      <w:r>
        <w:t xml:space="preserve">Map based data used for the calculation draws on the following sources: data from the most resent version of the HYDE project </w:t>
      </w:r>
      <w:r>
        <w:fldChar w:fldCharType="begin"/>
      </w:r>
      <w:r>
        <w:instrText xml:space="preserve"> ADDIN ZOTERO_ITEM CSL_CITATION {"citationID":"ZX2FjJbx","properties":{"formattedCitation":"(Klein Goldewijk et al., 2017)","plainCitation":"(Klein Goldewijk et al., 2017)","noteIndex":0},"citationItems":[{"id":28191,"uris":["http://zotero.org/users/5215/items/CVSQGVBB"],"uri":["http://zotero.org/users/5215/items/CVSQGVBB"],"itemData":{"id":28191,"type":"article-journal","title":"Anthropogenic land use estimates for the Holocene – HYDE 3.2","container-title":"Earth System Science Data","page":"927-953","volume":"9","issue":"2","source":"www.earth-syst-sci-data.net","abstract":"This paper presents an update and extension of HYDE, the History Database of the Global Environment (HYDE version 3.2). HYDE is an internally consistent combination of historical population estimates and allocation algorithms with time-dependent weighting maps for land use. Categories include cropland, with new distinctions for irrigated and rain-fed crops (other than rice) and irrigated and rain-fed rice. Grazing lands are also provided, divided into more intensively used pasture and less intensively used rangeland, and further specified with respect to conversion of natural vegetation to facilitate global change modellers. Population is represented by maps of total, urban, rural population, population density and built-up area. The period covered is 10 000 before Common Era (BCE) to 2015 Common Era (CE). All data can be downloaded from &lt;a href=\"https://doi.org/10.17026/dans-25g-gez3\" target=\"_blank\"&gt;https://doi.org/10.17026/dans-25g-gez3&lt;/a&gt;. &lt;br&gt;&lt;br&gt; We estimate that global population increased from 4.4 million people (we also estimate a lower range &amp;lt; 0.01 and an upper range of 8.9 million) in 10 000 BCE to 7.257 billion in 2015 CE, resulting in a global population density increase from 0.03 persons (or capita, in short cap) km&lt;sup&gt;−2&lt;/sup&gt; (range 0–0.07) to almost 56 cap km&lt;sup&gt;−2&lt;/sup&gt; respectively. The urban built-up area evolved from almost zero to roughly 58 Mha in 2015 CE, still only less than 0.5 % of the total land surface of the globe. &lt;br&gt;&lt;br&gt; Cropland occupied approximately less than 1 % of the global land area (13 037 Mha, excluding Antarctica) for a long time period until 1 CE, quite similar to the grazing land area. In the following centuries the share of global cropland slowly grew to 2.2 % in 1700 CE (ca. 293 Mha, uncertainty range 220–367 Mha), 4.4 % in 1850 CE (578 Mha, range 522–637 Mha) and 12.2 % in 2015 CE (ca. 1591 Mha, range 1572–1604 Mha). Cropland can be further divided into rain-fed and irrigated land, and these categories can be further separated into rice and non-rice. Rain-fed croplands were much more common, with 2.2 % in 1700 CE (289 Mha, range 217–361 Mha), 4.2 % (549 Mha, range 496–606 Mha) in 1850 CE and 10.1 % (1316 Mha, range 1298–1325 Mha) in 2015 CE, while irrigated croplands used less than 0.05 % (4.3 Mha, range 3.1–5.5 Mha), 0.2 % (28 Mha, range 25–31 Mha) and 2.1 % (277 Mha, range 273–278 Mha) in 1700, 1850 and 2015 CE, respectively. We estimate the irrigated rice area (paddy) to be 0.1 % (13 Mha, range 9–16 Mha) in 1700 CE, 0.2 % (28 Mha, range 26–31 Mha) in 1850 CE and 0.9 % (118 Mha, range 117–120 Mha) in 2015 CE. &lt;br&gt;&lt;br&gt; The estimates for land used for grazing are much more uncertain. We estimate that the share of grazing land grew from 5.1 % in 1700 CE (667 Mha, range 507–820 Mha) to 9.6 % in 1850 CE (1192 Mha, range 1068–1304 Mha) and 24.9 % in 2015 CE (3241 Mha, range 3211–3270 Mha). To aid the modelling community we have divided land used for grazing into more intensively used pasture, less intensively used converted rangeland and less or unmanaged natural unconverted rangeland. Pasture occupied 1.1 % in 1700 CE (145 Mha, range 79–175 Mha), 1.9 % in 1850 CE (253 Mha, range 218–287 Mha) and 6.0 % (787 Mha, range 779–795 Mha) in 2015 CE, while rangelands usually occupied more space due to their occurrence in more arid regions and thus lower yields to sustain livestock. We estimate converted rangeland at 0.6 % in 1700 CE (82 Mha range 66–93 Mha), 1 % in 1850 CE (129 Mha range 118–136 Mha) and 2.4 % in 2015 CE (310 Mha range 306–312 Mha), while the unconverted natural rangelands occupied approximately 3.4 % in 1700 CE (437 Mha, range 334–533 Mha), 6.2 % in 1850 CE (810 Mha, range 733–881 Mha) and 16.5 % in 2015 CE (2145 Mha, range 2126–2164 Mha).&lt;/p&gt;","DOI":"https://doi.org/10.5194/essd-9-927-2017","ISSN":"1866-3508","language":"English","author":[{"family":"Klein Goldewijk","given":"Kees"},{"family":"Beusen","given":"Arthur"},{"family":"Doelman","given":"Jonathan"},{"family":"Stehfest","given":"Elke"}],"issued":{"date-parts":[["2017",12,1]]}}}],"schema":"https://github.com/citation-style-language/schema/raw/master/csl-citation.json"} </w:instrText>
      </w:r>
      <w:r>
        <w:fldChar w:fldCharType="separate"/>
      </w:r>
      <w:r w:rsidRPr="005342A8">
        <w:rPr>
          <w:rFonts w:ascii="Calibri" w:hAnsi="Calibri" w:cs="Calibri"/>
        </w:rPr>
        <w:t>(Klein Goldewijk et al., 2017)</w:t>
      </w:r>
      <w:r>
        <w:fldChar w:fldCharType="end"/>
      </w:r>
      <w:r>
        <w:t>; a recently published land-cover product from the European Space Agency, available for the years 1992 – 2015 (</w:t>
      </w:r>
      <w:hyperlink r:id="rId19" w:history="1">
        <w:r w:rsidRPr="005342A8">
          <w:rPr>
            <w:rStyle w:val="Hyperlink"/>
          </w:rPr>
          <w:t>http://maps.elie.ucl.ac.be/CCI/viewer/</w:t>
        </w:r>
      </w:hyperlink>
      <w:r>
        <w:t xml:space="preserve">). Data on the extent of areas without signs of human land use were taken from a recent study on intact forest landscapes </w:t>
      </w:r>
      <w:r>
        <w:fldChar w:fldCharType="begin"/>
      </w:r>
      <w:r>
        <w:instrText xml:space="preserve"> ADDIN ZOTERO_ITEM CSL_CITATION {"citationID":"MSDPnZXk","properties":{"formattedCitation":"(Potapov et al., 2017)","plainCitation":"(Potapov et al., 2017)","noteIndex":0},"citationItems":[{"id":25638,"uris":["http://zotero.org/users/5215/items/724BMV2A"],"uri":["http://zotero.org/users/5215/items/724BMV2A"],"itemData":{"id":25638,"type":"article-journal","title":"The last frontiers of wilderness: Tracking loss of intact forest landscapes from 2000 to 2013","container-title":"Science Advances","page":"e1600821","volume":"3","issue":"1","source":"advances.sciencemag.org","abstract":"An intact forest landscape (IFL) is a seamless mosaic of forest and naturally treeless ecosystems with no remotely detected signs of human activity and a minimum area of 500 km2. IFLs are critical for stabilizing terrestrial carbon storage, harboring biodiversity, regulating hydrological regimes, and providing other ecosystem functions. Although the remaining IFLs comprise only 20% of tropical forest area, they account for 40% of the total aboveground tropical forest carbon. We show that global IFL extent has been reduced by 7.2% since the year 2000. An increasing rate of global IFL area reduction was found, largely driven by the tripling of IFL tropical forest loss in 2011–2013 compared to that in 2001–2003. Industrial logging, agricultural expansion, fire, and mining/resource extraction were the primary causes of IFL area reduction. Protected areas (International Union for Conservation of Nature categories I to III) were found to have a positive effect in slowing the reduction of IFL area from timber harvesting but were less effective in limiting agricultural expansion. The certification of logging concessions under responsible management had a negligible impact on slowing IFL fragmentation in the Congo Basin. Fragmentation of IFLs by logging and establishment of roads and other infrastructure initiates a cascade of changes that lead to landscape transformation and loss of conservation values. Given that only 12% of the global IFL area is protected, our results illustrate the need for planning and investment in carbon sequestration and biodiversity conservation efforts that target the most valuable remaining forests, as identified using the IFL approach.\nIntact forest landscapes have the greatest conservation value but are shrinking due to industrial logging and fragmentation.\nIntact forest landscapes have the greatest conservation value but are shrinking due to industrial logging and fragmentation.","DOI":"10.1126/sciadv.1600821","ISSN":"2375-2548","shortTitle":"The last frontiers of wilderness","language":"en","author":[{"family":"Potapov","given":"Peter"},{"family":"Hansen","given":"Matthew C."},{"family":"Laestadius","given":"Lars"},{"family":"Turubanova","given":"Svetlana"},{"family":"Yaroshenko","given":"Alexey"},{"family":"Thies","given":"Christoph"},{"family":"Smith","given":"Wynet"},{"family":"Zhuravleva","given":"Ilona"},{"family":"Komarova","given":"Anna"},{"family":"Minnemeyer","given":"Susan"},{"family":"Esipova","given":"Elena"}],"issued":{"date-parts":[["2017",1,1]]}}}],"schema":"https://github.com/citation-style-language/schema/raw/master/csl-citation.json"} </w:instrText>
      </w:r>
      <w:r>
        <w:fldChar w:fldCharType="separate"/>
      </w:r>
      <w:r w:rsidRPr="005342A8">
        <w:rPr>
          <w:rFonts w:ascii="Calibri" w:hAnsi="Calibri" w:cs="Calibri"/>
        </w:rPr>
        <w:t>(Potapov et al., 2017)</w:t>
      </w:r>
      <w:r>
        <w:fldChar w:fldCharType="end"/>
      </w:r>
      <w:r>
        <w:t xml:space="preserve"> and from the human footprint mapping project </w:t>
      </w:r>
      <w:r>
        <w:fldChar w:fldCharType="begin"/>
      </w:r>
      <w:r>
        <w:instrText xml:space="preserve"> ADDIN ZOTERO_ITEM CSL_CITATION {"citationID":"VaGxnum0","properties":{"formattedCitation":"(Venter et al., 2016)","plainCitation":"(Venter et al., 2016)","noteIndex":0},"citationItems":[{"id":10016,"uris":["http://zotero.org/users/5215/items/D2FIWS5C"],"uri":["http://zotero.org/users/5215/items/D2FIWS5C"],"itemData":{"id":10016,"type":"article-journal","title":"Sixteen years of change in the global terrestrial human footprint and implications for biodiversity conservation","container-title":"Nature Communications","page":"12558","volume":"7","source":"CrossRef","DOI":"10.1038/ncomms12558","ISSN":"2041-1723","author":[{"family":"Venter","given":"Oscar"},{"family":"Sanderson","given":"Eric W."},{"family":"Magrach","given":"Ainhoa"},{"family":"Allan","given":"James R."},{"family":"Beher","given":"Jutta"},{"family":"Jones","given":"Kendall R."},{"family":"Possingham","given":"Hugh P."},{"family":"Laurance","given":"William F."},{"family":"Wood","given":"Peter"},{"family":"Fekete","given":"Balázs M."},{"family":"Levy","given":"Marc A."},{"family":"Watson","given":"James E. M."}],"issued":{"date-parts":[["2016",8,23]]}}}],"schema":"https://github.com/citation-style-language/schema/raw/master/csl-citation.json"} </w:instrText>
      </w:r>
      <w:r>
        <w:fldChar w:fldCharType="separate"/>
      </w:r>
      <w:r w:rsidRPr="008D36D2">
        <w:rPr>
          <w:rFonts w:ascii="Calibri" w:hAnsi="Calibri" w:cs="Calibri"/>
        </w:rPr>
        <w:t>(Venter et al., 2016)</w:t>
      </w:r>
      <w:r>
        <w:fldChar w:fldCharType="end"/>
      </w:r>
      <w:r>
        <w:t xml:space="preserve">. Table 1 shows the layers created, summarizes the respective data sources for each layer and show the land use allocated to each of the layers. A land mask indicating for each cell the total amount of land area was taken from Klein </w:t>
      </w:r>
      <w:proofErr w:type="spellStart"/>
      <w:r>
        <w:t>Goldewijk</w:t>
      </w:r>
      <w:proofErr w:type="spellEnd"/>
      <w:r>
        <w:t xml:space="preserve"> et al. </w:t>
      </w:r>
      <w:r>
        <w:fldChar w:fldCharType="begin"/>
      </w:r>
      <w:r>
        <w:instrText xml:space="preserve"> ADDIN ZOTERO_ITEM CSL_CITATION {"citationID":"3NqhUskC","properties":{"formattedCitation":"(2017)","plainCitation":"(2017)","noteIndex":0},"citationItems":[{"id":28191,"uris":["http://zotero.org/users/5215/items/CVSQGVBB"],"uri":["http://zotero.org/users/5215/items/CVSQGVBB"],"itemData":{"id":28191,"type":"article-journal","title":"Anthropogenic land use estimates for the Holocene – HYDE 3.2","container-title":"Earth System Science Data","page":"927-953","volume":"9","issue":"2","source":"www.earth-syst-sci-data.net","abstract":"This paper presents an update and extension of HYDE, the History Database of the Global Environment (HYDE version 3.2). HYDE is an internally consistent combination of historical population estimates and allocation algorithms with time-dependent weighting maps for land use. Categories include cropland, with new distinctions for irrigated and rain-fed crops (other than rice) and irrigated and rain-fed rice. Grazing lands are also provided, divided into more intensively used pasture and less intensively used rangeland, and further specified with respect to conversion of natural vegetation to facilitate global change modellers. Population is represented by maps of total, urban, rural population, population density and built-up area. The period covered is 10 000 before Common Era (BCE) to 2015 Common Era (CE). All data can be downloaded from &lt;a href=\"https://doi.org/10.17026/dans-25g-gez3\" target=\"_blank\"&gt;https://doi.org/10.17026/dans-25g-gez3&lt;/a&gt;. &lt;br&gt;&lt;br&gt; We estimate that global population increased from 4.4 million people (we also estimate a lower range &amp;lt; 0.01 and an upper range of 8.9 million) in 10 000 BCE to 7.257 billion in 2015 CE, resulting in a global population density increase from 0.03 persons (or capita, in short cap) km&lt;sup&gt;−2&lt;/sup&gt; (range 0–0.07) to almost 56 cap km&lt;sup&gt;−2&lt;/sup&gt; respectively. The urban built-up area evolved from almost zero to roughly 58 Mha in 2015 CE, still only less than 0.5 % of the total land surface of the globe. &lt;br&gt;&lt;br&gt; Cropland occupied approximately less than 1 % of the global land area (13 037 Mha, excluding Antarctica) for a long time period until 1 CE, quite similar to the grazing land area. In the following centuries the share of global cropland slowly grew to 2.2 % in 1700 CE (ca. 293 Mha, uncertainty range 220–367 Mha), 4.4 % in 1850 CE (578 Mha, range 522–637 Mha) and 12.2 % in 2015 CE (ca. 1591 Mha, range 1572–1604 Mha). Cropland can be further divided into rain-fed and irrigated land, and these categories can be further separated into rice and non-rice. Rain-fed croplands were much more common, with 2.2 % in 1700 CE (289 Mha, range 217–361 Mha), 4.2 % (549 Mha, range 496–606 Mha) in 1850 CE and 10.1 % (1316 Mha, range 1298–1325 Mha) in 2015 CE, while irrigated croplands used less than 0.05 % (4.3 Mha, range 3.1–5.5 Mha), 0.2 % (28 Mha, range 25–31 Mha) and 2.1 % (277 Mha, range 273–278 Mha) in 1700, 1850 and 2015 CE, respectively. We estimate the irrigated rice area (paddy) to be 0.1 % (13 Mha, range 9–16 Mha) in 1700 CE, 0.2 % (28 Mha, range 26–31 Mha) in 1850 CE and 0.9 % (118 Mha, range 117–120 Mha) in 2015 CE. &lt;br&gt;&lt;br&gt; The estimates for land used for grazing are much more uncertain. We estimate that the share of grazing land grew from 5.1 % in 1700 CE (667 Mha, range 507–820 Mha) to 9.6 % in 1850 CE (1192 Mha, range 1068–1304 Mha) and 24.9 % in 2015 CE (3241 Mha, range 3211–3270 Mha). To aid the modelling community we have divided land used for grazing into more intensively used pasture, less intensively used converted rangeland and less or unmanaged natural unconverted rangeland. Pasture occupied 1.1 % in 1700 CE (145 Mha, range 79–175 Mha), 1.9 % in 1850 CE (253 Mha, range 218–287 Mha) and 6.0 % (787 Mha, range 779–795 Mha) in 2015 CE, while rangelands usually occupied more space due to their occurrence in more arid regions and thus lower yields to sustain livestock. We estimate converted rangeland at 0.6 % in 1700 CE (82 Mha range 66–93 Mha), 1 % in 1850 CE (129 Mha range 118–136 Mha) and 2.4 % in 2015 CE (310 Mha range 306–312 Mha), while the unconverted natural rangelands occupied approximately 3.4 % in 1700 CE (437 Mha, range 334–533 Mha), 6.2 % in 1850 CE (810 Mha, range 733–881 Mha) and 16.5 % in 2015 CE (2145 Mha, range 2126–2164 Mha).&lt;/p&gt;","DOI":"https://doi.org/10.5194/essd-9-927-2017","ISSN":"1866-3508","language":"English","author":[{"family":"Klein Goldewijk","given":"Kees"},{"family":"Beusen","given":"Arthur"},{"family":"Doelman","given":"Jonathan"},{"family":"Stehfest","given":"Elke"}],"issued":{"date-parts":[["2017",12,1]]}},"suppress-author":true}],"schema":"https://github.com/citation-style-language/schema/raw/master/csl-citation.json"} </w:instrText>
      </w:r>
      <w:r>
        <w:fldChar w:fldCharType="separate"/>
      </w:r>
      <w:r w:rsidRPr="00D117DC">
        <w:rPr>
          <w:rFonts w:ascii="Calibri" w:hAnsi="Calibri" w:cs="Calibri"/>
        </w:rPr>
        <w:t>(2017)</w:t>
      </w:r>
      <w:r>
        <w:fldChar w:fldCharType="end"/>
      </w:r>
      <w:r>
        <w:t>. We complied the dataset in 5-arcminute resolution and converted maps with a finer spatial resolution to this resolution.</w:t>
      </w:r>
    </w:p>
    <w:p w14:paraId="62C41064" w14:textId="5F4CC5F4" w:rsidR="00FA4FDF" w:rsidRDefault="006419CF" w:rsidP="00DA2991">
      <w:pPr>
        <w:pStyle w:val="Heading3"/>
      </w:pPr>
      <w:r>
        <w:t>Increasing Sector Detail</w:t>
      </w:r>
    </w:p>
    <w:p w14:paraId="16B5C03F" w14:textId="39F56665" w:rsidR="00FA4FDF" w:rsidRDefault="00FA4FDF" w:rsidP="00FA4FDF">
      <w:r>
        <w:t>For the detailed split of the land use data to match the EXIOBASE sector resolution the following data sources were used: FAOSTAT data (</w:t>
      </w:r>
      <w:hyperlink r:id="rId20" w:anchor="data" w:history="1">
        <w:r w:rsidRPr="00AA397E">
          <w:rPr>
            <w:rStyle w:val="Hyperlink"/>
          </w:rPr>
          <w:t>http://www.fao.org/faostat/en/#data</w:t>
        </w:r>
      </w:hyperlink>
      <w:r>
        <w:t xml:space="preserve">, last accessed October 26, 2018); countries classified as advanced economies according to the international monetary fund (as described in the land SI in Stadler et al. </w:t>
      </w:r>
      <w:r>
        <w:fldChar w:fldCharType="begin"/>
      </w:r>
      <w:r>
        <w:instrText xml:space="preserve"> ADDIN ZOTERO_ITEM CSL_CITATION {"citationID":"xy6Y9XYm","properties":{"formattedCitation":"(2018)","plainCitation":"(2018)","noteIndex":0},"citationItems":[{"id":28197,"uris":["http://zotero.org/users/5215/items/N3L7GNRI"],"uri":["http://zotero.org/users/5215/items/N3L7GNRI"],"itemData":{"id":28197,"type":"article-journal","title":"EXIOBASE 3: Developing a Time Series of Detailed Environmentally Extended Multi-Regional Input-Output Tables","container-title":"Journal of Industrial Ecology","page":"502-515","volume":"22","issue":"3","source":"Wiley Online Library","abstract":"Environmentally extended multiregional input-output (EE MRIO) tables have emerged as a key framework to provide a comprehensive description of the global economy and analyze its effects on the environment. Of the available EE MRIO databases, EXIOBASE stands out as a database compatible with the System of Environmental-Economic Accounting (SEEA) with a high sectorial detail matched with multiple social and environmental satellite accounts. In this paper, we present the latest developments realized with EXIOBASE 3—a time series of EE MRIO tables ranging from 1995 to 2011 for 44 countries (28 EU member plus 16 major economies) and five rest of the world regions. EXIOBASE 3 builds upon the previous versions of EXIOBASE by using rectangular supply-use tables (SUTs) in a 163 industry by 200 products classification as the main building blocks. In order to capture structural changes, economic developments, as reported by national statistical agencies, were imposed on the available, disaggregated SUTs from EXIOBASE 2. These initial estimates were further refined by incorporating detailed data on energy, agricultural production, resource extraction, and bilateral trade. EXIOBASE 3 inherits the high level of environmental stressor detail from its precursor, with further improvement in the level of detail for resource extraction. To account for the expansion of the European Union (EU), EXIOBASE 3 was developed with the full EU28 country set (including the new member state Croatia). EXIOBASE 3 provides a unique tool for analyzing the dynamics of environmental pressures of economic activities over time.","DOI":"10.1111/jiec.12715","ISSN":"1530-9290","shortTitle":"EXIOBASE 3","language":"en","author":[{"family":"Stadler","given":"Konstantin"},{"family":"Wood","given":"Richard"},{"family":"Bulavskaya","given":"Tatyana"},{"family":"Södersten","given":"Carl-Johan"},{"family":"Simas","given":"Moana"},{"family":"Schmidt","given":"Sarah"},{"family":"Usubiaga","given":"Arkaitz"},{"family":"Acosta‐Fernández","given":"José"},{"family":"Kuenen","given":"Jeroen"},{"family":"Bruckner","given":"Martin"},{"family":"Giljum","given":"Stefan"},{"family":"Lutter","given":"Stephan"},{"family":"Merciai","given":"Stefano"},{"family":"Schmidt","given":"Jannick H."},{"family":"Theurl","given":"Michaela C."},{"family":"Plutzar","given":"Christoph"},{"family":"Kastner","given":"Thomas"},{"family":"Eisenmenger","given":"Nina"},{"family":"Erb","given":"Karl-Heinz"},{"family":"Koning","given":"Arjan","dropping-particle":"de"},{"family":"Tukker","given":"Arnold"}],"issued":{"date-parts":[["2018",6,1]]}},"suppress-author":true}],"schema":"https://github.com/citation-style-language/schema/raw/master/csl-citation.json"} </w:instrText>
      </w:r>
      <w:r>
        <w:fldChar w:fldCharType="separate"/>
      </w:r>
      <w:r w:rsidRPr="00B60E26">
        <w:rPr>
          <w:rFonts w:ascii="Calibri" w:hAnsi="Calibri" w:cs="Calibri"/>
        </w:rPr>
        <w:t>(2018)</w:t>
      </w:r>
      <w:r>
        <w:fldChar w:fldCharType="end"/>
      </w:r>
      <w:r>
        <w:t xml:space="preserve">; </w:t>
      </w:r>
      <w:proofErr w:type="spellStart"/>
      <w:r>
        <w:t>UNstat</w:t>
      </w:r>
      <w:proofErr w:type="spellEnd"/>
      <w:r>
        <w:t xml:space="preserve"> data for wood fuel and charcoal production and consumption (</w:t>
      </w:r>
      <w:hyperlink r:id="rId21" w:history="1">
        <w:r w:rsidRPr="00AA397E">
          <w:rPr>
            <w:rStyle w:val="Hyperlink"/>
          </w:rPr>
          <w:t>http://data.un.org/</w:t>
        </w:r>
      </w:hyperlink>
      <w:r>
        <w:t>, last accessed October 22, 2018).</w:t>
      </w:r>
    </w:p>
    <w:p w14:paraId="6B4761A1" w14:textId="24A3A22B" w:rsidR="00720176" w:rsidRDefault="00720176" w:rsidP="00720176">
      <w:pPr>
        <w:pStyle w:val="Caption"/>
        <w:keepNext/>
      </w:pPr>
      <w:r>
        <w:t xml:space="preserve">Table S </w:t>
      </w:r>
      <w:fldSimple w:instr=" SEQ Table_S \* ARABIC ">
        <w:r w:rsidR="008F6B82">
          <w:rPr>
            <w:noProof/>
          </w:rPr>
          <w:t>12</w:t>
        </w:r>
      </w:fldSimple>
      <w:r>
        <w:t xml:space="preserve">: Spatially-explicit data layers constructed for the land-use dataset with corresponding data sources and the land uses allocated to them. Sources are: HYDE: </w:t>
      </w:r>
      <w:r>
        <w:fldChar w:fldCharType="begin"/>
      </w:r>
      <w:r>
        <w:instrText xml:space="preserve"> ADDIN ZOTERO_ITEM CSL_CITATION {"citationID":"jWxhA3Ad","properties":{"formattedCitation":"(Klein Goldewijk et al., 2017)","plainCitation":"(Klein Goldewijk et al., 2017)","noteIndex":0},"citationItems":[{"id":28191,"uris":["http://zotero.org/users/5215/items/CVSQGVBB"],"uri":["http://zotero.org/users/5215/items/CVSQGVBB"],"itemData":{"id":28191,"type":"article-journal","title":"Anthropogenic land use estimates for the Holocene – HYDE 3.2","container-title":"Earth System Science Data","page":"927-953","volume":"9","issue":"2","source":"www.earth-syst-sci-data.net","abstract":"This paper presents an update and extension of HYDE, the History Database of the Global Environment (HYDE version 3.2). HYDE is an internally consistent combination of historical population estimates and allocation algorithms with time-dependent weighting maps for land use. Categories include cropland, with new distinctions for irrigated and rain-fed crops (other than rice) and irrigated and rain-fed rice. Grazing lands are also provided, divided into more intensively used pasture and less intensively used rangeland, and further specified with respect to conversion of natural vegetation to facilitate global change modellers. Population is represented by maps of total, urban, rural population, population density and built-up area. The period covered is 10 000 before Common Era (BCE) to 2015 Common Era (CE). All data can be downloaded from &lt;a href=\"https://doi.org/10.17026/dans-25g-gez3\" target=\"_blank\"&gt;https://doi.org/10.17026/dans-25g-gez3&lt;/a&gt;. &lt;br&gt;&lt;br&gt; We estimate that global population increased from 4.4 million people (we also estimate a lower range &amp;lt; 0.01 and an upper range of 8.9 million) in 10 000 BCE to 7.257 billion in 2015 CE, resulting in a global population density increase from 0.03 persons (or capita, in short cap) km&lt;sup&gt;−2&lt;/sup&gt; (range 0–0.07) to almost 56 cap km&lt;sup&gt;−2&lt;/sup&gt; respectively. The urban built-up area evolved from almost zero to roughly 58 Mha in 2015 CE, still only less than 0.5 % of the total land surface of the globe. &lt;br&gt;&lt;br&gt; Cropland occupied approximately less than 1 % of the global land area (13 037 Mha, excluding Antarctica) for a long time period until 1 CE, quite similar to the grazing land area. In the following centuries the share of global cropland slowly grew to 2.2 % in 1700 CE (ca. 293 Mha, uncertainty range 220–367 Mha), 4.4 % in 1850 CE (578 Mha, range 522–637 Mha) and 12.2 % in 2015 CE (ca. 1591 Mha, range 1572–1604 Mha). Cropland can be further divided into rain-fed and irrigated land, and these categories can be further separated into rice and non-rice. Rain-fed croplands were much more common, with 2.2 % in 1700 CE (289 Mha, range 217–361 Mha), 4.2 % (549 Mha, range 496–606 Mha) in 1850 CE and 10.1 % (1316 Mha, range 1298–1325 Mha) in 2015 CE, while irrigated croplands used less than 0.05 % (4.3 Mha, range 3.1–5.5 Mha), 0.2 % (28 Mha, range 25–31 Mha) and 2.1 % (277 Mha, range 273–278 Mha) in 1700, 1850 and 2015 CE, respectively. We estimate the irrigated rice area (paddy) to be 0.1 % (13 Mha, range 9–16 Mha) in 1700 CE, 0.2 % (28 Mha, range 26–31 Mha) in 1850 CE and 0.9 % (118 Mha, range 117–120 Mha) in 2015 CE. &lt;br&gt;&lt;br&gt; The estimates for land used for grazing are m</w:instrText>
      </w:r>
      <w:r w:rsidRPr="00FA4FDF">
        <w:rPr>
          <w:lang w:val="nb-NO"/>
        </w:rPr>
        <w:instrText xml:space="preserve">uch more uncertain. We estimate that the share of grazing land grew from 5.1 % in 1700 CE (667 Mha, range 507–820 Mha) to 9.6 % in 1850 CE (1192 Mha, range 1068–1304 Mha) and 24.9 % in 2015 CE (3241 Mha, range 3211–3270 Mha). To aid the modelling community we have divided land used for grazing into more intensively used pasture, less intensively used converted rangeland and less or unmanaged natural unconverted rangeland. Pasture occupied 1.1 % in 1700 CE (145 Mha, range 79–175 Mha), 1.9 % in 1850 CE (253 Mha, range 218–287 Mha) and 6.0 % (787 Mha, range 779–795 Mha) in 2015 CE, while rangelands usually occupied more space due to their occurrence in more arid regions and thus lower yields to sustain livestock. We estimate converted rangeland at 0.6 % in 1700 CE (82 Mha range 66–93 Mha), 1 % in 1850 CE (129 Mha range 118–136 Mha) and 2.4 % in 2015 CE (310 Mha range 306–312 Mha), while the unconverted natural rangelands occupied approximately 3.4 % in 1700 CE (437 Mha, range 334–533 Mha), 6.2 % in 1850 CE (810 Mha, range 733–881 Mha) and 16.5 % in 2015 CE (2145 Mha, range 2126–2164 Mha).&lt;/p&gt;","DOI":"https://doi.org/10.5194/essd-9-927-2017","ISSN":"1866-3508","language":"English","author":[{"family":"Klein Goldewijk","given":"Kees"},{"family":"Beusen","given":"Arthur"},{"family":"Doelman","given":"Jonathan"},{"family":"Stehfest","given":"Elke"}],"issued":{"date-parts":[["2017",12,1]]}}}],"schema":"https://github.com/citation-style-language/schema/raw/master/csl-citation.json"} </w:instrText>
      </w:r>
      <w:r>
        <w:fldChar w:fldCharType="separate"/>
      </w:r>
      <w:r w:rsidRPr="00FA4FDF">
        <w:rPr>
          <w:rFonts w:ascii="Calibri" w:hAnsi="Calibri" w:cs="Calibri"/>
          <w:lang w:val="nb-NO"/>
        </w:rPr>
        <w:t>(Klein Goldewijk et al., 2017)</w:t>
      </w:r>
      <w:r>
        <w:fldChar w:fldCharType="end"/>
      </w:r>
      <w:r w:rsidRPr="00FA4FDF">
        <w:rPr>
          <w:lang w:val="nb-NO"/>
        </w:rPr>
        <w:t xml:space="preserve">, ESA: </w:t>
      </w:r>
      <w:r w:rsidR="00925904">
        <w:fldChar w:fldCharType="begin"/>
      </w:r>
      <w:r w:rsidR="00925904" w:rsidRPr="007D325A">
        <w:rPr>
          <w:lang w:val="nb-NO"/>
        </w:rPr>
        <w:instrText xml:space="preserve"> HYPERLINK "http://maps.elie.ucl.ac.be/CCI/viewer/" </w:instrText>
      </w:r>
      <w:r w:rsidR="00925904">
        <w:fldChar w:fldCharType="separate"/>
      </w:r>
      <w:r w:rsidRPr="00FA4FDF">
        <w:rPr>
          <w:rStyle w:val="Hyperlink"/>
          <w:lang w:val="nb-NO"/>
        </w:rPr>
        <w:t>http://maps.elie.ucl.ac.be/CCI/viewer/</w:t>
      </w:r>
      <w:r w:rsidR="00925904">
        <w:rPr>
          <w:rStyle w:val="Hyperlink"/>
          <w:lang w:val="nb-NO"/>
        </w:rPr>
        <w:fldChar w:fldCharType="end"/>
      </w:r>
      <w:r w:rsidRPr="00FA4FDF">
        <w:rPr>
          <w:lang w:val="nb-NO"/>
        </w:rPr>
        <w:t xml:space="preserve">, HFP: </w:t>
      </w:r>
      <w:r>
        <w:fldChar w:fldCharType="begin"/>
      </w:r>
      <w:r w:rsidRPr="00FA4FDF">
        <w:rPr>
          <w:lang w:val="nb-NO"/>
        </w:rPr>
        <w:instrText xml:space="preserve"> ADDIN ZOTERO_ITEM CSL_CITATION {"citationID":"wKsft9bn","properties":{"formattedCitation":"(Venter et al., 2016)","plainCitation":"(Venter et al., 2016)","noteIndex":0},"citationItems":[{"id":10016,"uris":["http://zotero.org/users/5215/items/D2FIWS5C"],"uri":["http://zotero.org/users/5215/items/D2FIWS5C"],"itemData":{"id":10016,"type":"article-journal","title":"Sixteen years of change in the global terrestrial human footprint and implications for biodiversity conservation","container-title":"Nature Communications","page":"12558","volume":"7","source":"CrossRef","DOI":"10.1038/ncomms12558","ISSN":"2041-1723","author":[{"family":"Venter","given":"Oscar"},{"family":"Sanderson","given":"Eric W."},{"family":"Magrach","given":"Ainhoa"},{"family":"Allan","given":"James R."},{"family":"Beher","given":"Jutta"},{"family":"Jones","given":"Kendall R."},{"family":"Possingham","given":"Hugh P."},{"family":"Laurance","given":"William F."},{"family":"Wood","given":"Peter"},{"family":"Fekete","given":"Balázs M."},{"family":"Levy","given":"Marc A."},{"family":"Watson","given":"James E. M."}],"issued":{"date-parts":[["2016",8,23]]}}}],"schema":"https://github.com/citation-style-language/schema/raw/master/csl-citation.json"} </w:instrText>
      </w:r>
      <w:r>
        <w:fldChar w:fldCharType="separate"/>
      </w:r>
      <w:r w:rsidRPr="00FA4FDF">
        <w:rPr>
          <w:rFonts w:ascii="Calibri" w:hAnsi="Calibri" w:cs="Calibri"/>
          <w:lang w:val="nb-NO"/>
        </w:rPr>
        <w:t>(Venter et al., 2016)</w:t>
      </w:r>
      <w:r>
        <w:fldChar w:fldCharType="end"/>
      </w:r>
      <w:r w:rsidRPr="00FA4FDF">
        <w:rPr>
          <w:lang w:val="nb-NO"/>
        </w:rPr>
        <w:t xml:space="preserve">, IFL: </w:t>
      </w:r>
      <w:r>
        <w:fldChar w:fldCharType="begin"/>
      </w:r>
      <w:r w:rsidRPr="00FA4FDF">
        <w:rPr>
          <w:lang w:val="nb-NO"/>
        </w:rPr>
        <w:instrText xml:space="preserve"> ADDIN ZOTERO_ITEM CSL_CITATION {"citationID":"xlkD2e8U","properties":{"formattedCitation":"(Potapov et </w:instrText>
      </w:r>
      <w:r w:rsidRPr="009B3C50">
        <w:rPr>
          <w:lang w:val="nb-NO"/>
        </w:rPr>
        <w:instrText>al., 2017)","plainCita</w:instrText>
      </w:r>
      <w:r w:rsidRPr="00643BED">
        <w:rPr>
          <w:lang w:val="nb-NO"/>
        </w:rPr>
        <w:instrText>t</w:instrText>
      </w:r>
      <w:r w:rsidRPr="00891261">
        <w:rPr>
          <w:lang w:val="de-DE"/>
        </w:rPr>
        <w:instrText>ion":"(Potapov et al., 2017)","noteIndex":0},"citationItems":[{"id":25638,"uris":["http://zotero.org/users/5215/items/724BMV2A"],"uri":["http://zotero.org/users/5215/items/724BMV2A"],"itemData":{"id":25638,"type":"article-journal","title":"The last frontiers of wilderness: Tracking loss of intact forest landscapes from 2000 to 2013","container-title":"Science Advances","page":"e1600821","volume":"3","issue":"1","source":"advances.sciencemag.org","abstract":"An</w:instrText>
      </w:r>
      <w:r w:rsidRPr="00A409D5">
        <w:rPr>
          <w:lang w:val="de-DE"/>
        </w:rPr>
        <w:instrText xml:space="preserve"> intact forest landscap</w:instrText>
      </w:r>
      <w:r w:rsidRPr="008D36D2">
        <w:rPr>
          <w:lang w:val="de-DE"/>
        </w:rPr>
        <w:instrText>e (IFL) is a seamless mosaic of forest and naturally treeless ecosystems with no remotely detected signs of human activity and a minimum area of 500 km2. IFLs are critical for stabilizing terrestrial carbon storage, harboring biodiversity, regulating hydrological regimes, and providing other ecosystem functions. Although the remaining IFLs comprise only 20% of tropical forest area, they account for 40% of the total aboveground tropical forest carbon. We show that global IFL extent has been reduced by 7.2% since the year 2000. An increasing rate of global IFL area reduction was found, largely driven by the tripling of IFL tropical forest loss in 2011–2013 compared to that in 2001–2003. Industrial logging, agricultural expansion, fire, and mining/resource extraction were the primary causes of IFL area reduction. Protected areas (International Union for Conserva</w:instrText>
      </w:r>
      <w:r>
        <w:instrText xml:space="preserve">tion of Nature categories I to III) were found to have a positive effect in slowing the reduction of IFL area from timber harvesting but were less effective in limiting agricultural expansion. The certification of logging concessions under responsible management had a negligible impact on slowing IFL fragmentation in the Congo Basin. Fragmentation of IFLs by logging and establishment of roads and other infrastructure initiates a cascade of changes that lead to landscape transformation and loss of conservation values. Given that only 12% of the global IFL area is protected, our results illustrate the need for planning and investment in carbon sequestration and biodiversity conservation efforts that target the most valuable remaining forests, as identified using the IFL approach.\nIntact forest landscapes have the greatest conservation value but are shrinking due to industrial logging and fragmentation.\nIntact forest landscapes have the greatest conservation value but are shrinking due to industrial logging and fragmentation.","DOI":"10.1126/sciadv.1600821","ISSN":"2375-2548","shortTitle":"The last frontiers of wilderness","language":"en","author":[{"family":"Potapov","given":"Peter"},{"family":"Hansen","given":"Matthew C."},{"family":"Laestadius","given":"Lars"},{"family":"Turubanova","given":"Svetlana"},{"family":"Yaroshenko","given":"Alexey"},{"family":"Thies","given":"Christoph"},{"family":"Smith","given":"Wynet"},{"family":"Zhuravleva","given":"Ilona"},{"family":"Komarova","given":"Anna"},{"family":"Minnemeyer","given":"Susan"},{"family":"Esipova","given":"Elena"}],"issued":{"date-parts":[["2017",1,1]]}}}],"schema":"https://github.com/citation-style-language/schema/raw/master/csl-citation.json"} </w:instrText>
      </w:r>
      <w:r>
        <w:fldChar w:fldCharType="separate"/>
      </w:r>
      <w:r w:rsidRPr="00891261">
        <w:rPr>
          <w:rFonts w:ascii="Calibri" w:hAnsi="Calibri" w:cs="Calibri"/>
        </w:rPr>
        <w:t>(Potapov et al., 2017)</w:t>
      </w:r>
      <w:r>
        <w:fldChar w:fldCharType="end"/>
      </w:r>
    </w:p>
    <w:tbl>
      <w:tblPr>
        <w:tblStyle w:val="TableGrid"/>
        <w:tblW w:w="0" w:type="auto"/>
        <w:tblLook w:val="04A0" w:firstRow="1" w:lastRow="0" w:firstColumn="1" w:lastColumn="0" w:noHBand="0" w:noVBand="1"/>
      </w:tblPr>
      <w:tblGrid>
        <w:gridCol w:w="3116"/>
        <w:gridCol w:w="3117"/>
        <w:gridCol w:w="3117"/>
      </w:tblGrid>
      <w:tr w:rsidR="00FA4FDF" w:rsidRPr="00891261" w14:paraId="631F6832" w14:textId="77777777" w:rsidTr="00FA4FDF">
        <w:tc>
          <w:tcPr>
            <w:tcW w:w="3116" w:type="dxa"/>
          </w:tcPr>
          <w:p w14:paraId="26B91901" w14:textId="77777777" w:rsidR="00FA4FDF" w:rsidRPr="00891261" w:rsidRDefault="00FA4FDF" w:rsidP="00FA4FDF">
            <w:pPr>
              <w:rPr>
                <w:b/>
              </w:rPr>
            </w:pPr>
            <w:r w:rsidRPr="00891261">
              <w:rPr>
                <w:b/>
              </w:rPr>
              <w:t>Layer</w:t>
            </w:r>
          </w:p>
        </w:tc>
        <w:tc>
          <w:tcPr>
            <w:tcW w:w="3117" w:type="dxa"/>
          </w:tcPr>
          <w:p w14:paraId="26010937" w14:textId="77777777" w:rsidR="00FA4FDF" w:rsidRPr="00891261" w:rsidRDefault="00FA4FDF" w:rsidP="00FA4FDF">
            <w:pPr>
              <w:rPr>
                <w:b/>
              </w:rPr>
            </w:pPr>
            <w:r w:rsidRPr="00891261">
              <w:rPr>
                <w:b/>
              </w:rPr>
              <w:t>Data sources</w:t>
            </w:r>
          </w:p>
        </w:tc>
        <w:tc>
          <w:tcPr>
            <w:tcW w:w="3117" w:type="dxa"/>
          </w:tcPr>
          <w:p w14:paraId="10CB5242" w14:textId="77777777" w:rsidR="00FA4FDF" w:rsidRPr="00891261" w:rsidRDefault="00FA4FDF" w:rsidP="00FA4FDF">
            <w:pPr>
              <w:rPr>
                <w:b/>
              </w:rPr>
            </w:pPr>
            <w:r w:rsidRPr="00891261">
              <w:rPr>
                <w:b/>
              </w:rPr>
              <w:t>Land uses allocated</w:t>
            </w:r>
          </w:p>
        </w:tc>
      </w:tr>
      <w:tr w:rsidR="00FA4FDF" w14:paraId="4A34419C" w14:textId="77777777" w:rsidTr="00FA4FDF">
        <w:tc>
          <w:tcPr>
            <w:tcW w:w="3116" w:type="dxa"/>
          </w:tcPr>
          <w:p w14:paraId="46ED252C" w14:textId="77777777" w:rsidR="00FA4FDF" w:rsidRDefault="00FA4FDF" w:rsidP="00FA4FDF">
            <w:r>
              <w:t>Infrastructure Land</w:t>
            </w:r>
          </w:p>
        </w:tc>
        <w:tc>
          <w:tcPr>
            <w:tcW w:w="3117" w:type="dxa"/>
          </w:tcPr>
          <w:p w14:paraId="12B7EF1D" w14:textId="77777777" w:rsidR="00FA4FDF" w:rsidRDefault="00FA4FDF" w:rsidP="00FA4FDF">
            <w:bookmarkStart w:id="19" w:name="_Hlk23496855"/>
            <w:r>
              <w:t xml:space="preserve">Built-up land layer and cropland layer from </w:t>
            </w:r>
            <w:r>
              <w:rPr>
                <w:i/>
              </w:rPr>
              <w:t>HYDE</w:t>
            </w:r>
            <w:bookmarkEnd w:id="19"/>
          </w:p>
        </w:tc>
        <w:tc>
          <w:tcPr>
            <w:tcW w:w="3117" w:type="dxa"/>
          </w:tcPr>
          <w:p w14:paraId="355CF51E" w14:textId="77777777" w:rsidR="00FA4FDF" w:rsidRDefault="00FA4FDF" w:rsidP="00FA4FDF">
            <w:r>
              <w:t>Infrastructure</w:t>
            </w:r>
          </w:p>
        </w:tc>
      </w:tr>
      <w:tr w:rsidR="00FA4FDF" w14:paraId="3CFDB82F" w14:textId="77777777" w:rsidTr="00FA4FDF">
        <w:tc>
          <w:tcPr>
            <w:tcW w:w="3116" w:type="dxa"/>
          </w:tcPr>
          <w:p w14:paraId="51C5E2F9" w14:textId="77777777" w:rsidR="00FA4FDF" w:rsidRDefault="00FA4FDF" w:rsidP="00FA4FDF">
            <w:r>
              <w:t>Cropland</w:t>
            </w:r>
          </w:p>
        </w:tc>
        <w:tc>
          <w:tcPr>
            <w:tcW w:w="3117" w:type="dxa"/>
          </w:tcPr>
          <w:p w14:paraId="2FA15A7A" w14:textId="77777777" w:rsidR="00FA4FDF" w:rsidRDefault="00FA4FDF" w:rsidP="00FA4FDF">
            <w:r>
              <w:t xml:space="preserve">Cropland layer from </w:t>
            </w:r>
            <w:r>
              <w:rPr>
                <w:i/>
              </w:rPr>
              <w:t>HYDE</w:t>
            </w:r>
          </w:p>
        </w:tc>
        <w:tc>
          <w:tcPr>
            <w:tcW w:w="3117" w:type="dxa"/>
          </w:tcPr>
          <w:p w14:paraId="5C18C300" w14:textId="77777777" w:rsidR="00FA4FDF" w:rsidRDefault="00FA4FDF" w:rsidP="00FA4FDF">
            <w:r>
              <w:t>Crop production</w:t>
            </w:r>
          </w:p>
        </w:tc>
      </w:tr>
      <w:tr w:rsidR="00FA4FDF" w14:paraId="358D8142" w14:textId="77777777" w:rsidTr="00FA4FDF">
        <w:tc>
          <w:tcPr>
            <w:tcW w:w="3116" w:type="dxa"/>
          </w:tcPr>
          <w:p w14:paraId="6C8FAD1A" w14:textId="77777777" w:rsidR="00FA4FDF" w:rsidRDefault="00FA4FDF" w:rsidP="00FA4FDF">
            <w:r>
              <w:t>Non-productive land</w:t>
            </w:r>
          </w:p>
        </w:tc>
        <w:tc>
          <w:tcPr>
            <w:tcW w:w="3117" w:type="dxa"/>
          </w:tcPr>
          <w:p w14:paraId="5EF0A9F7" w14:textId="77777777" w:rsidR="00FA4FDF" w:rsidRDefault="00FA4FDF" w:rsidP="00FA4FDF">
            <w:r w:rsidRPr="00EA4738">
              <w:rPr>
                <w:i/>
              </w:rPr>
              <w:t>ESA</w:t>
            </w:r>
            <w:r>
              <w:t xml:space="preserve"> layers 200, 201, 202, 220</w:t>
            </w:r>
          </w:p>
        </w:tc>
        <w:tc>
          <w:tcPr>
            <w:tcW w:w="3117" w:type="dxa"/>
          </w:tcPr>
          <w:p w14:paraId="51B55BBF" w14:textId="77777777" w:rsidR="00FA4FDF" w:rsidRDefault="00FA4FDF" w:rsidP="00FA4FDF">
            <w:r>
              <w:t>-</w:t>
            </w:r>
          </w:p>
        </w:tc>
      </w:tr>
      <w:tr w:rsidR="00FA4FDF" w14:paraId="76819EBB" w14:textId="77777777" w:rsidTr="00FA4FDF">
        <w:tc>
          <w:tcPr>
            <w:tcW w:w="3116" w:type="dxa"/>
          </w:tcPr>
          <w:p w14:paraId="10A496C6" w14:textId="77777777" w:rsidR="00FA4FDF" w:rsidRDefault="00FA4FDF" w:rsidP="00FA4FDF">
            <w:r>
              <w:t>Wilderness core</w:t>
            </w:r>
          </w:p>
        </w:tc>
        <w:tc>
          <w:tcPr>
            <w:tcW w:w="3117" w:type="dxa"/>
          </w:tcPr>
          <w:p w14:paraId="1538DC96" w14:textId="77777777" w:rsidR="00FA4FDF" w:rsidRDefault="00FA4FDF" w:rsidP="00FA4FDF">
            <w:r w:rsidRPr="00EA4738">
              <w:rPr>
                <w:i/>
              </w:rPr>
              <w:t>HFP</w:t>
            </w:r>
            <w:r>
              <w:t xml:space="preserve"> and </w:t>
            </w:r>
            <w:r w:rsidRPr="00EA4738">
              <w:rPr>
                <w:i/>
              </w:rPr>
              <w:t>IFL</w:t>
            </w:r>
            <w:r>
              <w:t xml:space="preserve"> data</w:t>
            </w:r>
          </w:p>
        </w:tc>
        <w:tc>
          <w:tcPr>
            <w:tcW w:w="3117" w:type="dxa"/>
          </w:tcPr>
          <w:p w14:paraId="417311E0" w14:textId="77777777" w:rsidR="00FA4FDF" w:rsidRDefault="00FA4FDF" w:rsidP="00FA4FDF">
            <w:r>
              <w:t>-</w:t>
            </w:r>
          </w:p>
        </w:tc>
      </w:tr>
      <w:tr w:rsidR="00FA4FDF" w14:paraId="7DAF4F97" w14:textId="77777777" w:rsidTr="00FA4FDF">
        <w:tc>
          <w:tcPr>
            <w:tcW w:w="3116" w:type="dxa"/>
          </w:tcPr>
          <w:p w14:paraId="65B35C66" w14:textId="77777777" w:rsidR="00FA4FDF" w:rsidRDefault="00FA4FDF" w:rsidP="00FA4FDF">
            <w:r>
              <w:t>Wilderness periphery</w:t>
            </w:r>
          </w:p>
        </w:tc>
        <w:tc>
          <w:tcPr>
            <w:tcW w:w="3117" w:type="dxa"/>
          </w:tcPr>
          <w:p w14:paraId="2CECA79F" w14:textId="77777777" w:rsidR="00FA4FDF" w:rsidRDefault="00FA4FDF" w:rsidP="00FA4FDF">
            <w:r w:rsidRPr="00EA4738">
              <w:rPr>
                <w:i/>
              </w:rPr>
              <w:t>HFP</w:t>
            </w:r>
            <w:r>
              <w:t xml:space="preserve"> and </w:t>
            </w:r>
            <w:r w:rsidRPr="00EA4738">
              <w:rPr>
                <w:i/>
              </w:rPr>
              <w:t>IFL</w:t>
            </w:r>
            <w:r>
              <w:t xml:space="preserve"> data</w:t>
            </w:r>
          </w:p>
        </w:tc>
        <w:tc>
          <w:tcPr>
            <w:tcW w:w="3117" w:type="dxa"/>
          </w:tcPr>
          <w:p w14:paraId="0DE74E30" w14:textId="77777777" w:rsidR="00FA4FDF" w:rsidRDefault="00FA4FDF" w:rsidP="00FA4FDF">
            <w:r>
              <w:t>-</w:t>
            </w:r>
          </w:p>
        </w:tc>
      </w:tr>
      <w:tr w:rsidR="00FA4FDF" w14:paraId="014C935D" w14:textId="77777777" w:rsidTr="00FA4FDF">
        <w:tc>
          <w:tcPr>
            <w:tcW w:w="3116" w:type="dxa"/>
          </w:tcPr>
          <w:p w14:paraId="498D50FC" w14:textId="77777777" w:rsidR="00FA4FDF" w:rsidRDefault="00FA4FDF" w:rsidP="00FA4FDF">
            <w:r>
              <w:lastRenderedPageBreak/>
              <w:t>Closed forests</w:t>
            </w:r>
          </w:p>
        </w:tc>
        <w:tc>
          <w:tcPr>
            <w:tcW w:w="3117" w:type="dxa"/>
          </w:tcPr>
          <w:p w14:paraId="4D68BA93" w14:textId="77777777" w:rsidR="00FA4FDF" w:rsidRDefault="00FA4FDF" w:rsidP="00FA4FDF">
            <w:r w:rsidRPr="00EA4738">
              <w:rPr>
                <w:i/>
              </w:rPr>
              <w:t>ESA</w:t>
            </w:r>
            <w:r>
              <w:t xml:space="preserve"> layers </w:t>
            </w:r>
            <w:r w:rsidRPr="00EA4738">
              <w:t>50, 60, 61, 70, 71, 80, 81, 90, 160, 170</w:t>
            </w:r>
          </w:p>
        </w:tc>
        <w:tc>
          <w:tcPr>
            <w:tcW w:w="3117" w:type="dxa"/>
          </w:tcPr>
          <w:p w14:paraId="45CA69E0" w14:textId="77777777" w:rsidR="00FA4FDF" w:rsidRDefault="00FA4FDF" w:rsidP="00FA4FDF">
            <w:r>
              <w:t>Forestry incl. wood fuel</w:t>
            </w:r>
          </w:p>
        </w:tc>
      </w:tr>
      <w:tr w:rsidR="00FA4FDF" w14:paraId="605D0E0D" w14:textId="77777777" w:rsidTr="00FA4FDF">
        <w:tc>
          <w:tcPr>
            <w:tcW w:w="3116" w:type="dxa"/>
          </w:tcPr>
          <w:p w14:paraId="71BE1A38" w14:textId="77777777" w:rsidR="00FA4FDF" w:rsidRDefault="00FA4FDF" w:rsidP="00FA4FDF">
            <w:r>
              <w:t>Open Forests</w:t>
            </w:r>
          </w:p>
        </w:tc>
        <w:tc>
          <w:tcPr>
            <w:tcW w:w="3117" w:type="dxa"/>
          </w:tcPr>
          <w:p w14:paraId="2500C278" w14:textId="77777777" w:rsidR="00FA4FDF" w:rsidRDefault="00FA4FDF" w:rsidP="00FA4FDF">
            <w:r w:rsidRPr="00EA4738">
              <w:rPr>
                <w:i/>
              </w:rPr>
              <w:t>ESA</w:t>
            </w:r>
            <w:r>
              <w:t xml:space="preserve"> layers </w:t>
            </w:r>
            <w:r w:rsidRPr="00EA4738">
              <w:t>30, 40, 62, 72, 82, 100, 110</w:t>
            </w:r>
          </w:p>
        </w:tc>
        <w:tc>
          <w:tcPr>
            <w:tcW w:w="3117" w:type="dxa"/>
          </w:tcPr>
          <w:p w14:paraId="293138CE" w14:textId="77777777" w:rsidR="00FA4FDF" w:rsidRDefault="00FA4FDF" w:rsidP="00FA4FDF">
            <w:r>
              <w:t>Livestock grazing and forestry incl. wood fuel</w:t>
            </w:r>
          </w:p>
        </w:tc>
      </w:tr>
      <w:tr w:rsidR="00FA4FDF" w14:paraId="7A2CD4D6" w14:textId="77777777" w:rsidTr="00FA4FDF">
        <w:tc>
          <w:tcPr>
            <w:tcW w:w="3116" w:type="dxa"/>
          </w:tcPr>
          <w:p w14:paraId="6CF0F30B" w14:textId="77777777" w:rsidR="00FA4FDF" w:rsidRDefault="00FA4FDF" w:rsidP="00FA4FDF">
            <w:r>
              <w:t>Pasture</w:t>
            </w:r>
          </w:p>
        </w:tc>
        <w:tc>
          <w:tcPr>
            <w:tcW w:w="3117" w:type="dxa"/>
          </w:tcPr>
          <w:p w14:paraId="72A8E388" w14:textId="77777777" w:rsidR="00FA4FDF" w:rsidRPr="00EA4738" w:rsidRDefault="00FA4FDF" w:rsidP="00FA4FDF">
            <w:pPr>
              <w:rPr>
                <w:i/>
              </w:rPr>
            </w:pPr>
            <w:r w:rsidRPr="00A844F1">
              <w:t>Pasture layer from</w:t>
            </w:r>
            <w:r>
              <w:rPr>
                <w:i/>
              </w:rPr>
              <w:t xml:space="preserve"> HYDE</w:t>
            </w:r>
          </w:p>
        </w:tc>
        <w:tc>
          <w:tcPr>
            <w:tcW w:w="3117" w:type="dxa"/>
          </w:tcPr>
          <w:p w14:paraId="542DC008" w14:textId="77777777" w:rsidR="00FA4FDF" w:rsidRDefault="00FA4FDF" w:rsidP="00FA4FDF">
            <w:r>
              <w:t>Livestock grazing</w:t>
            </w:r>
          </w:p>
        </w:tc>
      </w:tr>
      <w:tr w:rsidR="00FA4FDF" w14:paraId="6D0FFF43" w14:textId="77777777" w:rsidTr="00FA4FDF">
        <w:tc>
          <w:tcPr>
            <w:tcW w:w="3116" w:type="dxa"/>
          </w:tcPr>
          <w:p w14:paraId="24EDFF18" w14:textId="77777777" w:rsidR="00FA4FDF" w:rsidRDefault="00FA4FDF" w:rsidP="00FA4FDF">
            <w:r>
              <w:t>Rangeland</w:t>
            </w:r>
          </w:p>
        </w:tc>
        <w:tc>
          <w:tcPr>
            <w:tcW w:w="3117" w:type="dxa"/>
          </w:tcPr>
          <w:p w14:paraId="595FFE2E" w14:textId="77777777" w:rsidR="00FA4FDF" w:rsidRPr="00EA4738" w:rsidRDefault="00FA4FDF" w:rsidP="00FA4FDF">
            <w:pPr>
              <w:rPr>
                <w:i/>
              </w:rPr>
            </w:pPr>
            <w:r w:rsidRPr="00A844F1">
              <w:t>Rangeland layer from</w:t>
            </w:r>
            <w:r>
              <w:rPr>
                <w:i/>
              </w:rPr>
              <w:t xml:space="preserve"> HYDE</w:t>
            </w:r>
          </w:p>
        </w:tc>
        <w:tc>
          <w:tcPr>
            <w:tcW w:w="3117" w:type="dxa"/>
          </w:tcPr>
          <w:p w14:paraId="52A708F8" w14:textId="77777777" w:rsidR="00FA4FDF" w:rsidRDefault="00FA4FDF" w:rsidP="00FA4FDF">
            <w:r>
              <w:t>Livestock grazing</w:t>
            </w:r>
          </w:p>
        </w:tc>
      </w:tr>
      <w:tr w:rsidR="00FA4FDF" w14:paraId="1DBA2306" w14:textId="77777777" w:rsidTr="00FA4FDF">
        <w:tc>
          <w:tcPr>
            <w:tcW w:w="3116" w:type="dxa"/>
          </w:tcPr>
          <w:p w14:paraId="19C0A022" w14:textId="77777777" w:rsidR="00FA4FDF" w:rsidRDefault="00FA4FDF" w:rsidP="00FA4FDF">
            <w:r>
              <w:t>Other land herbaceous vegetation only</w:t>
            </w:r>
          </w:p>
        </w:tc>
        <w:tc>
          <w:tcPr>
            <w:tcW w:w="3117" w:type="dxa"/>
          </w:tcPr>
          <w:p w14:paraId="0DCBF652" w14:textId="77777777" w:rsidR="00FA4FDF" w:rsidRDefault="00FA4FDF" w:rsidP="00FA4FDF">
            <w:r w:rsidRPr="00EA4738">
              <w:rPr>
                <w:i/>
              </w:rPr>
              <w:t>ESA</w:t>
            </w:r>
            <w:r>
              <w:t xml:space="preserve"> layers </w:t>
            </w:r>
            <w:r w:rsidRPr="00EA4738">
              <w:t>130</w:t>
            </w:r>
            <w:r>
              <w:t>,</w:t>
            </w:r>
            <w:r w:rsidRPr="00EA4738">
              <w:t xml:space="preserve"> 140</w:t>
            </w:r>
            <w:r>
              <w:t>,</w:t>
            </w:r>
            <w:r w:rsidRPr="00EA4738">
              <w:t xml:space="preserve"> 150</w:t>
            </w:r>
            <w:r>
              <w:t>,</w:t>
            </w:r>
            <w:r w:rsidRPr="00EA4738">
              <w:t xml:space="preserve"> 151</w:t>
            </w:r>
            <w:r>
              <w:t>,</w:t>
            </w:r>
            <w:r w:rsidRPr="00EA4738">
              <w:t xml:space="preserve"> 152</w:t>
            </w:r>
            <w:r>
              <w:t>,</w:t>
            </w:r>
            <w:r w:rsidRPr="00EA4738">
              <w:t xml:space="preserve"> 153</w:t>
            </w:r>
          </w:p>
        </w:tc>
        <w:tc>
          <w:tcPr>
            <w:tcW w:w="3117" w:type="dxa"/>
          </w:tcPr>
          <w:p w14:paraId="64B56394" w14:textId="77777777" w:rsidR="00FA4FDF" w:rsidRDefault="00FA4FDF" w:rsidP="00FA4FDF">
            <w:r>
              <w:t>Livestock grazing</w:t>
            </w:r>
          </w:p>
        </w:tc>
      </w:tr>
      <w:tr w:rsidR="00FA4FDF" w14:paraId="78D66592" w14:textId="77777777" w:rsidTr="00FA4FDF">
        <w:tc>
          <w:tcPr>
            <w:tcW w:w="3116" w:type="dxa"/>
          </w:tcPr>
          <w:p w14:paraId="08DE5322" w14:textId="77777777" w:rsidR="00FA4FDF" w:rsidRDefault="00FA4FDF" w:rsidP="00FA4FDF">
            <w:r>
              <w:t>Other land herbaceous and woody vegetation</w:t>
            </w:r>
          </w:p>
        </w:tc>
        <w:tc>
          <w:tcPr>
            <w:tcW w:w="3117" w:type="dxa"/>
          </w:tcPr>
          <w:p w14:paraId="5427EA6F" w14:textId="77777777" w:rsidR="00FA4FDF" w:rsidRDefault="00FA4FDF" w:rsidP="00FA4FDF">
            <w:r w:rsidRPr="00EA4738">
              <w:rPr>
                <w:i/>
              </w:rPr>
              <w:t>ESA</w:t>
            </w:r>
            <w:r>
              <w:t xml:space="preserve"> layers </w:t>
            </w:r>
            <w:r w:rsidRPr="00EA4738">
              <w:t>120</w:t>
            </w:r>
            <w:r>
              <w:t>,</w:t>
            </w:r>
            <w:r w:rsidRPr="00EA4738">
              <w:t xml:space="preserve"> 121</w:t>
            </w:r>
            <w:r>
              <w:t>,</w:t>
            </w:r>
            <w:r w:rsidRPr="00EA4738">
              <w:t xml:space="preserve"> 122</w:t>
            </w:r>
            <w:r>
              <w:t>,</w:t>
            </w:r>
            <w:r w:rsidRPr="00EA4738">
              <w:t xml:space="preserve"> 180</w:t>
            </w:r>
          </w:p>
        </w:tc>
        <w:tc>
          <w:tcPr>
            <w:tcW w:w="3117" w:type="dxa"/>
          </w:tcPr>
          <w:p w14:paraId="1A598F2D" w14:textId="77777777" w:rsidR="00FA4FDF" w:rsidRDefault="00FA4FDF" w:rsidP="00FA4FDF">
            <w:r>
              <w:t>Livestock grazing and forestry incl. wood fuel</w:t>
            </w:r>
          </w:p>
        </w:tc>
      </w:tr>
    </w:tbl>
    <w:p w14:paraId="0B51E498" w14:textId="53450965" w:rsidR="005A30D6" w:rsidRDefault="005A30D6" w:rsidP="005A30D6">
      <w:pPr>
        <w:pStyle w:val="Heading3"/>
      </w:pPr>
      <w:r>
        <w:t>Regional coverage</w:t>
      </w:r>
    </w:p>
    <w:p w14:paraId="63705538" w14:textId="77777777" w:rsidR="005A30D6" w:rsidRDefault="005A30D6" w:rsidP="005A30D6">
      <w:pPr>
        <w:spacing w:line="240" w:lineRule="auto"/>
        <w:sectPr w:rsidR="005A30D6">
          <w:pgSz w:w="12240" w:h="15840"/>
          <w:pgMar w:top="1440" w:right="1440" w:bottom="1440" w:left="1440" w:header="708" w:footer="708" w:gutter="0"/>
          <w:cols w:space="708"/>
          <w:docGrid w:linePitch="360"/>
        </w:sectPr>
      </w:pPr>
    </w:p>
    <w:p w14:paraId="091DEE1F" w14:textId="4C83480F" w:rsidR="005A30D6" w:rsidRDefault="005A30D6" w:rsidP="005A30D6">
      <w:pPr>
        <w:spacing w:line="240" w:lineRule="auto"/>
      </w:pPr>
      <w:r>
        <w:lastRenderedPageBreak/>
        <w:t>Armenia</w:t>
      </w:r>
    </w:p>
    <w:p w14:paraId="5C44D3FC" w14:textId="77777777" w:rsidR="005A30D6" w:rsidRDefault="005A30D6" w:rsidP="005A30D6">
      <w:pPr>
        <w:spacing w:line="240" w:lineRule="auto"/>
      </w:pPr>
      <w:r>
        <w:t>Afghanistan</w:t>
      </w:r>
    </w:p>
    <w:p w14:paraId="57854846" w14:textId="77777777" w:rsidR="005A30D6" w:rsidRDefault="005A30D6" w:rsidP="005A30D6">
      <w:pPr>
        <w:spacing w:line="240" w:lineRule="auto"/>
      </w:pPr>
      <w:r>
        <w:t>Albania</w:t>
      </w:r>
    </w:p>
    <w:p w14:paraId="2F3278E7" w14:textId="77777777" w:rsidR="005A30D6" w:rsidRDefault="005A30D6" w:rsidP="005A30D6">
      <w:pPr>
        <w:spacing w:line="240" w:lineRule="auto"/>
      </w:pPr>
      <w:r>
        <w:t>Algeria</w:t>
      </w:r>
    </w:p>
    <w:p w14:paraId="3E54F6BB" w14:textId="77777777" w:rsidR="005A30D6" w:rsidRDefault="005A30D6" w:rsidP="005A30D6">
      <w:pPr>
        <w:spacing w:line="240" w:lineRule="auto"/>
      </w:pPr>
      <w:r>
        <w:t>American Samoa</w:t>
      </w:r>
    </w:p>
    <w:p w14:paraId="5C8A4258" w14:textId="77777777" w:rsidR="005A30D6" w:rsidRDefault="005A30D6" w:rsidP="005A30D6">
      <w:pPr>
        <w:spacing w:line="240" w:lineRule="auto"/>
      </w:pPr>
      <w:r>
        <w:t>Andorra</w:t>
      </w:r>
    </w:p>
    <w:p w14:paraId="3F1FFEB7" w14:textId="77777777" w:rsidR="005A30D6" w:rsidRDefault="005A30D6" w:rsidP="005A30D6">
      <w:pPr>
        <w:spacing w:line="240" w:lineRule="auto"/>
      </w:pPr>
      <w:r>
        <w:t>Angola</w:t>
      </w:r>
    </w:p>
    <w:p w14:paraId="497B76AA" w14:textId="77777777" w:rsidR="005A30D6" w:rsidRDefault="005A30D6" w:rsidP="005A30D6">
      <w:pPr>
        <w:spacing w:line="240" w:lineRule="auto"/>
      </w:pPr>
      <w:r>
        <w:t>Antigua and Barbuda</w:t>
      </w:r>
    </w:p>
    <w:p w14:paraId="20843CD7" w14:textId="77777777" w:rsidR="005A30D6" w:rsidRDefault="005A30D6" w:rsidP="005A30D6">
      <w:pPr>
        <w:spacing w:line="240" w:lineRule="auto"/>
      </w:pPr>
      <w:r>
        <w:t>Argentina</w:t>
      </w:r>
    </w:p>
    <w:p w14:paraId="0C1EB8DC" w14:textId="77777777" w:rsidR="005A30D6" w:rsidRDefault="005A30D6" w:rsidP="005A30D6">
      <w:pPr>
        <w:spacing w:line="240" w:lineRule="auto"/>
      </w:pPr>
      <w:r>
        <w:t>Australia</w:t>
      </w:r>
    </w:p>
    <w:p w14:paraId="11A67E9B" w14:textId="77777777" w:rsidR="005A30D6" w:rsidRDefault="005A30D6" w:rsidP="005A30D6">
      <w:pPr>
        <w:spacing w:line="240" w:lineRule="auto"/>
      </w:pPr>
      <w:r>
        <w:t>Austria</w:t>
      </w:r>
    </w:p>
    <w:p w14:paraId="3B53BA01" w14:textId="77777777" w:rsidR="005A30D6" w:rsidRDefault="005A30D6" w:rsidP="005A30D6">
      <w:pPr>
        <w:spacing w:line="240" w:lineRule="auto"/>
      </w:pPr>
      <w:r>
        <w:t>Bahamas</w:t>
      </w:r>
    </w:p>
    <w:p w14:paraId="16138CF6" w14:textId="77777777" w:rsidR="005A30D6" w:rsidRDefault="005A30D6" w:rsidP="005A30D6">
      <w:pPr>
        <w:spacing w:line="240" w:lineRule="auto"/>
      </w:pPr>
      <w:r>
        <w:t>Bahrain</w:t>
      </w:r>
    </w:p>
    <w:p w14:paraId="07136F9E" w14:textId="77777777" w:rsidR="005A30D6" w:rsidRDefault="005A30D6" w:rsidP="005A30D6">
      <w:pPr>
        <w:spacing w:line="240" w:lineRule="auto"/>
      </w:pPr>
      <w:r>
        <w:t>Barbados</w:t>
      </w:r>
    </w:p>
    <w:p w14:paraId="0FADC75C" w14:textId="77777777" w:rsidR="005A30D6" w:rsidRDefault="005A30D6" w:rsidP="005A30D6">
      <w:pPr>
        <w:spacing w:line="240" w:lineRule="auto"/>
      </w:pPr>
      <w:r>
        <w:t>Belgium-Luxembourg</w:t>
      </w:r>
    </w:p>
    <w:p w14:paraId="18C5C86D" w14:textId="77777777" w:rsidR="005A30D6" w:rsidRDefault="005A30D6" w:rsidP="005A30D6">
      <w:pPr>
        <w:spacing w:line="240" w:lineRule="auto"/>
      </w:pPr>
      <w:r>
        <w:t>Bangladesh</w:t>
      </w:r>
    </w:p>
    <w:p w14:paraId="76A6B351" w14:textId="77777777" w:rsidR="005A30D6" w:rsidRDefault="005A30D6" w:rsidP="005A30D6">
      <w:pPr>
        <w:spacing w:line="240" w:lineRule="auto"/>
      </w:pPr>
      <w:r>
        <w:t>Bermuda</w:t>
      </w:r>
    </w:p>
    <w:p w14:paraId="743A33B1" w14:textId="77777777" w:rsidR="005A30D6" w:rsidRDefault="005A30D6" w:rsidP="005A30D6">
      <w:pPr>
        <w:spacing w:line="240" w:lineRule="auto"/>
      </w:pPr>
      <w:r>
        <w:t>Bhutan</w:t>
      </w:r>
    </w:p>
    <w:p w14:paraId="77DE0482" w14:textId="77777777" w:rsidR="005A30D6" w:rsidRDefault="005A30D6" w:rsidP="005A30D6">
      <w:pPr>
        <w:spacing w:line="240" w:lineRule="auto"/>
      </w:pPr>
      <w:r>
        <w:t>Bolivia (</w:t>
      </w:r>
      <w:proofErr w:type="spellStart"/>
      <w:r>
        <w:t>Plurinational</w:t>
      </w:r>
      <w:proofErr w:type="spellEnd"/>
      <w:r>
        <w:t xml:space="preserve"> State of)</w:t>
      </w:r>
    </w:p>
    <w:p w14:paraId="1B5FEF22" w14:textId="77777777" w:rsidR="005A30D6" w:rsidRDefault="005A30D6" w:rsidP="005A30D6">
      <w:pPr>
        <w:spacing w:line="240" w:lineRule="auto"/>
      </w:pPr>
      <w:r>
        <w:t>Botswana</w:t>
      </w:r>
    </w:p>
    <w:p w14:paraId="4A65A13A" w14:textId="77777777" w:rsidR="005A30D6" w:rsidRDefault="005A30D6" w:rsidP="005A30D6">
      <w:pPr>
        <w:spacing w:line="240" w:lineRule="auto"/>
      </w:pPr>
      <w:r>
        <w:t>Brazil</w:t>
      </w:r>
    </w:p>
    <w:p w14:paraId="37E6F88D" w14:textId="77777777" w:rsidR="005A30D6" w:rsidRDefault="005A30D6" w:rsidP="005A30D6">
      <w:pPr>
        <w:spacing w:line="240" w:lineRule="auto"/>
      </w:pPr>
      <w:r>
        <w:t>Aruba</w:t>
      </w:r>
    </w:p>
    <w:p w14:paraId="32DA01D4" w14:textId="77777777" w:rsidR="005A30D6" w:rsidRDefault="005A30D6" w:rsidP="005A30D6">
      <w:pPr>
        <w:spacing w:line="240" w:lineRule="auto"/>
      </w:pPr>
      <w:r>
        <w:lastRenderedPageBreak/>
        <w:t>Belize</w:t>
      </w:r>
    </w:p>
    <w:p w14:paraId="7084FC3A" w14:textId="77777777" w:rsidR="005A30D6" w:rsidRDefault="005A30D6" w:rsidP="005A30D6">
      <w:pPr>
        <w:spacing w:line="240" w:lineRule="auto"/>
      </w:pPr>
      <w:r>
        <w:t>Solomon Islands</w:t>
      </w:r>
    </w:p>
    <w:p w14:paraId="38CD3196" w14:textId="77777777" w:rsidR="005A30D6" w:rsidRDefault="005A30D6" w:rsidP="005A30D6">
      <w:pPr>
        <w:spacing w:line="240" w:lineRule="auto"/>
      </w:pPr>
      <w:r>
        <w:t>Brunei Darussalam</w:t>
      </w:r>
    </w:p>
    <w:p w14:paraId="32F40C5A" w14:textId="77777777" w:rsidR="005A30D6" w:rsidRDefault="005A30D6" w:rsidP="005A30D6">
      <w:pPr>
        <w:spacing w:line="240" w:lineRule="auto"/>
      </w:pPr>
      <w:r>
        <w:t>Bulgaria</w:t>
      </w:r>
    </w:p>
    <w:p w14:paraId="578AAFC3" w14:textId="77777777" w:rsidR="005A30D6" w:rsidRDefault="005A30D6" w:rsidP="005A30D6">
      <w:pPr>
        <w:spacing w:line="240" w:lineRule="auto"/>
      </w:pPr>
      <w:r>
        <w:t>Myanmar</w:t>
      </w:r>
    </w:p>
    <w:p w14:paraId="7E85A839" w14:textId="77777777" w:rsidR="005A30D6" w:rsidRDefault="005A30D6" w:rsidP="005A30D6">
      <w:pPr>
        <w:spacing w:line="240" w:lineRule="auto"/>
      </w:pPr>
      <w:r>
        <w:t>Burundi</w:t>
      </w:r>
    </w:p>
    <w:p w14:paraId="6893917C" w14:textId="77777777" w:rsidR="005A30D6" w:rsidRDefault="005A30D6" w:rsidP="005A30D6">
      <w:pPr>
        <w:spacing w:line="240" w:lineRule="auto"/>
      </w:pPr>
      <w:r>
        <w:t>Cameroon</w:t>
      </w:r>
    </w:p>
    <w:p w14:paraId="004128C7" w14:textId="77777777" w:rsidR="005A30D6" w:rsidRDefault="005A30D6" w:rsidP="005A30D6">
      <w:pPr>
        <w:spacing w:line="240" w:lineRule="auto"/>
      </w:pPr>
      <w:r>
        <w:t>Canada</w:t>
      </w:r>
    </w:p>
    <w:p w14:paraId="5EC60EE4" w14:textId="77777777" w:rsidR="005A30D6" w:rsidRDefault="005A30D6" w:rsidP="005A30D6">
      <w:pPr>
        <w:spacing w:line="240" w:lineRule="auto"/>
      </w:pPr>
      <w:r>
        <w:t>Cabo Verde</w:t>
      </w:r>
    </w:p>
    <w:p w14:paraId="6F362E4C" w14:textId="77777777" w:rsidR="005A30D6" w:rsidRDefault="005A30D6" w:rsidP="005A30D6">
      <w:pPr>
        <w:spacing w:line="240" w:lineRule="auto"/>
      </w:pPr>
      <w:r>
        <w:t>Central African Republic</w:t>
      </w:r>
    </w:p>
    <w:p w14:paraId="0C9B104D" w14:textId="77777777" w:rsidR="005A30D6" w:rsidRDefault="005A30D6" w:rsidP="005A30D6">
      <w:pPr>
        <w:spacing w:line="240" w:lineRule="auto"/>
      </w:pPr>
      <w:r>
        <w:t>Sri Lanka</w:t>
      </w:r>
    </w:p>
    <w:p w14:paraId="33CD02A9" w14:textId="77777777" w:rsidR="005A30D6" w:rsidRDefault="005A30D6" w:rsidP="005A30D6">
      <w:pPr>
        <w:spacing w:line="240" w:lineRule="auto"/>
      </w:pPr>
      <w:r>
        <w:t>Chad</w:t>
      </w:r>
    </w:p>
    <w:p w14:paraId="5AEBD912" w14:textId="77777777" w:rsidR="005A30D6" w:rsidRDefault="005A30D6" w:rsidP="005A30D6">
      <w:pPr>
        <w:spacing w:line="240" w:lineRule="auto"/>
      </w:pPr>
      <w:r>
        <w:t>Chile</w:t>
      </w:r>
    </w:p>
    <w:p w14:paraId="24F372EA" w14:textId="77777777" w:rsidR="005A30D6" w:rsidRDefault="005A30D6" w:rsidP="005A30D6">
      <w:pPr>
        <w:spacing w:line="240" w:lineRule="auto"/>
      </w:pPr>
      <w:r>
        <w:t>China, mainland</w:t>
      </w:r>
    </w:p>
    <w:p w14:paraId="2A8C39A6" w14:textId="77777777" w:rsidR="005A30D6" w:rsidRDefault="005A30D6" w:rsidP="005A30D6">
      <w:pPr>
        <w:spacing w:line="240" w:lineRule="auto"/>
      </w:pPr>
      <w:r>
        <w:t>Colombia</w:t>
      </w:r>
    </w:p>
    <w:p w14:paraId="608C6973" w14:textId="77777777" w:rsidR="005A30D6" w:rsidRDefault="005A30D6" w:rsidP="005A30D6">
      <w:pPr>
        <w:spacing w:line="240" w:lineRule="auto"/>
      </w:pPr>
      <w:r>
        <w:t>Comoros</w:t>
      </w:r>
    </w:p>
    <w:p w14:paraId="05B639F2" w14:textId="77777777" w:rsidR="005A30D6" w:rsidRDefault="005A30D6" w:rsidP="005A30D6">
      <w:pPr>
        <w:spacing w:line="240" w:lineRule="auto"/>
      </w:pPr>
      <w:r>
        <w:t>Congo</w:t>
      </w:r>
    </w:p>
    <w:p w14:paraId="3AD9B23C" w14:textId="77777777" w:rsidR="005A30D6" w:rsidRDefault="005A30D6" w:rsidP="005A30D6">
      <w:pPr>
        <w:spacing w:line="240" w:lineRule="auto"/>
      </w:pPr>
      <w:r>
        <w:t>Costa Rica</w:t>
      </w:r>
    </w:p>
    <w:p w14:paraId="4C977FE9" w14:textId="77777777" w:rsidR="005A30D6" w:rsidRDefault="005A30D6" w:rsidP="005A30D6">
      <w:pPr>
        <w:spacing w:line="240" w:lineRule="auto"/>
      </w:pPr>
      <w:r>
        <w:t>Cuba</w:t>
      </w:r>
    </w:p>
    <w:p w14:paraId="6B12FEDC" w14:textId="77777777" w:rsidR="005A30D6" w:rsidRDefault="005A30D6" w:rsidP="005A30D6">
      <w:pPr>
        <w:spacing w:line="240" w:lineRule="auto"/>
      </w:pPr>
      <w:r>
        <w:t>Cyprus</w:t>
      </w:r>
    </w:p>
    <w:p w14:paraId="52C8295E" w14:textId="77777777" w:rsidR="005A30D6" w:rsidRDefault="005A30D6" w:rsidP="005A30D6">
      <w:pPr>
        <w:spacing w:line="240" w:lineRule="auto"/>
      </w:pPr>
      <w:r>
        <w:t>Czechoslovakia</w:t>
      </w:r>
    </w:p>
    <w:p w14:paraId="63E7E745" w14:textId="77777777" w:rsidR="005A30D6" w:rsidRDefault="005A30D6" w:rsidP="005A30D6">
      <w:pPr>
        <w:spacing w:line="240" w:lineRule="auto"/>
      </w:pPr>
      <w:r>
        <w:t>Azerbaijan</w:t>
      </w:r>
    </w:p>
    <w:p w14:paraId="52A02007" w14:textId="77777777" w:rsidR="005A30D6" w:rsidRDefault="005A30D6" w:rsidP="005A30D6">
      <w:pPr>
        <w:spacing w:line="240" w:lineRule="auto"/>
      </w:pPr>
      <w:r>
        <w:t>Benin</w:t>
      </w:r>
    </w:p>
    <w:p w14:paraId="63F97DD7" w14:textId="77777777" w:rsidR="005A30D6" w:rsidRDefault="005A30D6" w:rsidP="005A30D6">
      <w:pPr>
        <w:spacing w:line="240" w:lineRule="auto"/>
      </w:pPr>
      <w:r>
        <w:lastRenderedPageBreak/>
        <w:t>Denmark</w:t>
      </w:r>
    </w:p>
    <w:p w14:paraId="755D7E03" w14:textId="77777777" w:rsidR="005A30D6" w:rsidRDefault="005A30D6" w:rsidP="005A30D6">
      <w:pPr>
        <w:spacing w:line="240" w:lineRule="auto"/>
      </w:pPr>
      <w:r>
        <w:t>Dominica</w:t>
      </w:r>
    </w:p>
    <w:p w14:paraId="1EB84249" w14:textId="77777777" w:rsidR="005A30D6" w:rsidRDefault="005A30D6" w:rsidP="005A30D6">
      <w:pPr>
        <w:spacing w:line="240" w:lineRule="auto"/>
      </w:pPr>
      <w:r>
        <w:t>Dominican Republic</w:t>
      </w:r>
    </w:p>
    <w:p w14:paraId="1DD3B47A" w14:textId="77777777" w:rsidR="005A30D6" w:rsidRDefault="005A30D6" w:rsidP="005A30D6">
      <w:pPr>
        <w:spacing w:line="240" w:lineRule="auto"/>
      </w:pPr>
      <w:r>
        <w:t>Belarus</w:t>
      </w:r>
    </w:p>
    <w:p w14:paraId="5DBF6A82" w14:textId="77777777" w:rsidR="005A30D6" w:rsidRDefault="005A30D6" w:rsidP="005A30D6">
      <w:pPr>
        <w:spacing w:line="240" w:lineRule="auto"/>
      </w:pPr>
      <w:r>
        <w:t>Ecuador</w:t>
      </w:r>
    </w:p>
    <w:p w14:paraId="1365F44A" w14:textId="77777777" w:rsidR="005A30D6" w:rsidRDefault="005A30D6" w:rsidP="005A30D6">
      <w:pPr>
        <w:spacing w:line="240" w:lineRule="auto"/>
      </w:pPr>
      <w:r>
        <w:t>Egypt</w:t>
      </w:r>
    </w:p>
    <w:p w14:paraId="49598669" w14:textId="77777777" w:rsidR="005A30D6" w:rsidRDefault="005A30D6" w:rsidP="005A30D6">
      <w:pPr>
        <w:spacing w:line="240" w:lineRule="auto"/>
      </w:pPr>
      <w:r>
        <w:t>El Salvador</w:t>
      </w:r>
    </w:p>
    <w:p w14:paraId="0A864795" w14:textId="77777777" w:rsidR="005A30D6" w:rsidRDefault="005A30D6" w:rsidP="005A30D6">
      <w:pPr>
        <w:spacing w:line="240" w:lineRule="auto"/>
      </w:pPr>
      <w:r>
        <w:t>Equatorial Guinea</w:t>
      </w:r>
    </w:p>
    <w:p w14:paraId="5C74E602" w14:textId="77777777" w:rsidR="005A30D6" w:rsidRDefault="005A30D6" w:rsidP="005A30D6">
      <w:pPr>
        <w:spacing w:line="240" w:lineRule="auto"/>
      </w:pPr>
      <w:r>
        <w:t>Ethiopia PDR</w:t>
      </w:r>
    </w:p>
    <w:p w14:paraId="0BA8D47D" w14:textId="77777777" w:rsidR="005A30D6" w:rsidRDefault="005A30D6" w:rsidP="005A30D6">
      <w:pPr>
        <w:spacing w:line="240" w:lineRule="auto"/>
      </w:pPr>
      <w:r>
        <w:t>Estonia</w:t>
      </w:r>
    </w:p>
    <w:p w14:paraId="66EC7941" w14:textId="77777777" w:rsidR="005A30D6" w:rsidRDefault="005A30D6" w:rsidP="005A30D6">
      <w:pPr>
        <w:spacing w:line="240" w:lineRule="auto"/>
      </w:pPr>
      <w:r>
        <w:t>Faroe Islands</w:t>
      </w:r>
    </w:p>
    <w:p w14:paraId="18F49526" w14:textId="77777777" w:rsidR="005A30D6" w:rsidRDefault="005A30D6" w:rsidP="005A30D6">
      <w:pPr>
        <w:spacing w:line="240" w:lineRule="auto"/>
      </w:pPr>
      <w:r>
        <w:t>Falkland Islands (Malvinas)</w:t>
      </w:r>
    </w:p>
    <w:p w14:paraId="7A0A80CF" w14:textId="77777777" w:rsidR="005A30D6" w:rsidRDefault="005A30D6" w:rsidP="005A30D6">
      <w:pPr>
        <w:spacing w:line="240" w:lineRule="auto"/>
      </w:pPr>
      <w:r>
        <w:t>Fiji</w:t>
      </w:r>
    </w:p>
    <w:p w14:paraId="7FFC7344" w14:textId="77777777" w:rsidR="005A30D6" w:rsidRDefault="005A30D6" w:rsidP="005A30D6">
      <w:pPr>
        <w:spacing w:line="240" w:lineRule="auto"/>
      </w:pPr>
      <w:r>
        <w:t>Finland</w:t>
      </w:r>
    </w:p>
    <w:p w14:paraId="12DEF177" w14:textId="77777777" w:rsidR="005A30D6" w:rsidRDefault="005A30D6" w:rsidP="005A30D6">
      <w:pPr>
        <w:spacing w:line="240" w:lineRule="auto"/>
      </w:pPr>
      <w:r>
        <w:t>France</w:t>
      </w:r>
    </w:p>
    <w:p w14:paraId="0DE21C27" w14:textId="77777777" w:rsidR="005A30D6" w:rsidRDefault="005A30D6" w:rsidP="005A30D6">
      <w:pPr>
        <w:spacing w:line="240" w:lineRule="auto"/>
      </w:pPr>
      <w:r>
        <w:t>French Guiana</w:t>
      </w:r>
    </w:p>
    <w:p w14:paraId="365EC74E" w14:textId="77777777" w:rsidR="005A30D6" w:rsidRDefault="005A30D6" w:rsidP="005A30D6">
      <w:pPr>
        <w:spacing w:line="240" w:lineRule="auto"/>
      </w:pPr>
      <w:r>
        <w:t>French Polynesia</w:t>
      </w:r>
    </w:p>
    <w:p w14:paraId="6D10CB95" w14:textId="77777777" w:rsidR="005A30D6" w:rsidRDefault="005A30D6" w:rsidP="005A30D6">
      <w:pPr>
        <w:spacing w:line="240" w:lineRule="auto"/>
      </w:pPr>
      <w:r>
        <w:t>Djibouti</w:t>
      </w:r>
    </w:p>
    <w:p w14:paraId="385F0193" w14:textId="77777777" w:rsidR="005A30D6" w:rsidRDefault="005A30D6" w:rsidP="005A30D6">
      <w:pPr>
        <w:spacing w:line="240" w:lineRule="auto"/>
      </w:pPr>
      <w:r>
        <w:t>Georgia</w:t>
      </w:r>
    </w:p>
    <w:p w14:paraId="2FCC345A" w14:textId="77777777" w:rsidR="005A30D6" w:rsidRDefault="005A30D6" w:rsidP="005A30D6">
      <w:pPr>
        <w:spacing w:line="240" w:lineRule="auto"/>
      </w:pPr>
      <w:r>
        <w:t>Gabon</w:t>
      </w:r>
    </w:p>
    <w:p w14:paraId="48013344" w14:textId="77777777" w:rsidR="005A30D6" w:rsidRDefault="005A30D6" w:rsidP="005A30D6">
      <w:pPr>
        <w:spacing w:line="240" w:lineRule="auto"/>
      </w:pPr>
      <w:r>
        <w:t>Gambia</w:t>
      </w:r>
    </w:p>
    <w:p w14:paraId="711897FC" w14:textId="77777777" w:rsidR="005A30D6" w:rsidRDefault="005A30D6" w:rsidP="005A30D6">
      <w:pPr>
        <w:spacing w:line="240" w:lineRule="auto"/>
      </w:pPr>
      <w:r>
        <w:t>Germany</w:t>
      </w:r>
    </w:p>
    <w:p w14:paraId="578B880B" w14:textId="77777777" w:rsidR="005A30D6" w:rsidRDefault="005A30D6" w:rsidP="005A30D6">
      <w:pPr>
        <w:spacing w:line="240" w:lineRule="auto"/>
      </w:pPr>
      <w:r>
        <w:t>Bosnia and Herzegovina</w:t>
      </w:r>
    </w:p>
    <w:p w14:paraId="1EEF049C" w14:textId="77777777" w:rsidR="005A30D6" w:rsidRDefault="005A30D6" w:rsidP="005A30D6">
      <w:pPr>
        <w:spacing w:line="240" w:lineRule="auto"/>
      </w:pPr>
      <w:r>
        <w:lastRenderedPageBreak/>
        <w:t>Ghana</w:t>
      </w:r>
    </w:p>
    <w:p w14:paraId="52909CC1" w14:textId="77777777" w:rsidR="005A30D6" w:rsidRDefault="005A30D6" w:rsidP="005A30D6">
      <w:pPr>
        <w:spacing w:line="240" w:lineRule="auto"/>
      </w:pPr>
      <w:r>
        <w:t>Kiribati</w:t>
      </w:r>
    </w:p>
    <w:p w14:paraId="10DA67EA" w14:textId="77777777" w:rsidR="005A30D6" w:rsidRDefault="005A30D6" w:rsidP="005A30D6">
      <w:pPr>
        <w:spacing w:line="240" w:lineRule="auto"/>
      </w:pPr>
      <w:r>
        <w:t>Greece</w:t>
      </w:r>
    </w:p>
    <w:p w14:paraId="25D140A5" w14:textId="77777777" w:rsidR="005A30D6" w:rsidRDefault="005A30D6" w:rsidP="005A30D6">
      <w:pPr>
        <w:spacing w:line="240" w:lineRule="auto"/>
      </w:pPr>
      <w:r>
        <w:t>Greenland</w:t>
      </w:r>
    </w:p>
    <w:p w14:paraId="67A9BC1A" w14:textId="77777777" w:rsidR="005A30D6" w:rsidRDefault="005A30D6" w:rsidP="005A30D6">
      <w:pPr>
        <w:spacing w:line="240" w:lineRule="auto"/>
      </w:pPr>
      <w:r>
        <w:t>Grenada</w:t>
      </w:r>
    </w:p>
    <w:p w14:paraId="75A21A31" w14:textId="77777777" w:rsidR="005A30D6" w:rsidRDefault="005A30D6" w:rsidP="005A30D6">
      <w:pPr>
        <w:spacing w:line="240" w:lineRule="auto"/>
      </w:pPr>
      <w:r>
        <w:t>Guadeloupe</w:t>
      </w:r>
    </w:p>
    <w:p w14:paraId="66D3C774" w14:textId="77777777" w:rsidR="005A30D6" w:rsidRPr="000D1D8D" w:rsidRDefault="005A30D6" w:rsidP="005A30D6">
      <w:pPr>
        <w:spacing w:line="240" w:lineRule="auto"/>
        <w:rPr>
          <w:lang w:val="es-ES"/>
        </w:rPr>
      </w:pPr>
      <w:r w:rsidRPr="000D1D8D">
        <w:rPr>
          <w:lang w:val="es-ES"/>
        </w:rPr>
        <w:t>Guatemala</w:t>
      </w:r>
    </w:p>
    <w:p w14:paraId="65979E81" w14:textId="77777777" w:rsidR="005A30D6" w:rsidRPr="000D1D8D" w:rsidRDefault="005A30D6" w:rsidP="005A30D6">
      <w:pPr>
        <w:spacing w:line="240" w:lineRule="auto"/>
        <w:rPr>
          <w:lang w:val="es-ES"/>
        </w:rPr>
      </w:pPr>
      <w:r w:rsidRPr="000D1D8D">
        <w:rPr>
          <w:lang w:val="es-ES"/>
        </w:rPr>
        <w:t>Guinea</w:t>
      </w:r>
    </w:p>
    <w:p w14:paraId="04A8B440" w14:textId="77777777" w:rsidR="005A30D6" w:rsidRPr="000D1D8D" w:rsidRDefault="005A30D6" w:rsidP="005A30D6">
      <w:pPr>
        <w:spacing w:line="240" w:lineRule="auto"/>
        <w:rPr>
          <w:lang w:val="es-ES"/>
        </w:rPr>
      </w:pPr>
      <w:r w:rsidRPr="000D1D8D">
        <w:rPr>
          <w:lang w:val="es-ES"/>
        </w:rPr>
        <w:t>Guyana</w:t>
      </w:r>
    </w:p>
    <w:p w14:paraId="5717B89D" w14:textId="77777777" w:rsidR="005A30D6" w:rsidRPr="000D1D8D" w:rsidRDefault="005A30D6" w:rsidP="005A30D6">
      <w:pPr>
        <w:spacing w:line="240" w:lineRule="auto"/>
        <w:rPr>
          <w:lang w:val="es-ES"/>
        </w:rPr>
      </w:pPr>
      <w:r w:rsidRPr="000D1D8D">
        <w:rPr>
          <w:lang w:val="es-ES"/>
        </w:rPr>
        <w:t>Haiti</w:t>
      </w:r>
    </w:p>
    <w:p w14:paraId="4412562C" w14:textId="77777777" w:rsidR="005A30D6" w:rsidRPr="000D1D8D" w:rsidRDefault="005A30D6" w:rsidP="005A30D6">
      <w:pPr>
        <w:spacing w:line="240" w:lineRule="auto"/>
        <w:rPr>
          <w:lang w:val="es-ES"/>
        </w:rPr>
      </w:pPr>
      <w:r w:rsidRPr="000D1D8D">
        <w:rPr>
          <w:lang w:val="es-ES"/>
        </w:rPr>
        <w:t>Honduras</w:t>
      </w:r>
    </w:p>
    <w:p w14:paraId="0E80A87C" w14:textId="77777777" w:rsidR="005A30D6" w:rsidRPr="000D1D8D" w:rsidRDefault="005A30D6" w:rsidP="005A30D6">
      <w:pPr>
        <w:spacing w:line="240" w:lineRule="auto"/>
        <w:rPr>
          <w:lang w:val="es-ES"/>
        </w:rPr>
      </w:pPr>
      <w:r w:rsidRPr="000D1D8D">
        <w:rPr>
          <w:lang w:val="es-ES"/>
        </w:rPr>
        <w:t>China, Hong Kong SAR</w:t>
      </w:r>
    </w:p>
    <w:p w14:paraId="78CC4FFF" w14:textId="77777777" w:rsidR="005A30D6" w:rsidRDefault="005A30D6" w:rsidP="005A30D6">
      <w:pPr>
        <w:spacing w:line="240" w:lineRule="auto"/>
      </w:pPr>
      <w:r>
        <w:t>Hungary</w:t>
      </w:r>
    </w:p>
    <w:p w14:paraId="5125D742" w14:textId="77777777" w:rsidR="005A30D6" w:rsidRDefault="005A30D6" w:rsidP="005A30D6">
      <w:pPr>
        <w:spacing w:line="240" w:lineRule="auto"/>
      </w:pPr>
      <w:r>
        <w:t>Croatia</w:t>
      </w:r>
    </w:p>
    <w:p w14:paraId="33BFCEED" w14:textId="77777777" w:rsidR="005A30D6" w:rsidRDefault="005A30D6" w:rsidP="005A30D6">
      <w:pPr>
        <w:spacing w:line="240" w:lineRule="auto"/>
      </w:pPr>
      <w:r>
        <w:t>Iceland</w:t>
      </w:r>
    </w:p>
    <w:p w14:paraId="60722CAB" w14:textId="77777777" w:rsidR="005A30D6" w:rsidRDefault="005A30D6" w:rsidP="005A30D6">
      <w:pPr>
        <w:spacing w:line="240" w:lineRule="auto"/>
      </w:pPr>
      <w:r>
        <w:t>India</w:t>
      </w:r>
    </w:p>
    <w:p w14:paraId="17287C68" w14:textId="77777777" w:rsidR="005A30D6" w:rsidRDefault="005A30D6" w:rsidP="005A30D6">
      <w:pPr>
        <w:spacing w:line="240" w:lineRule="auto"/>
      </w:pPr>
      <w:r>
        <w:t>Indonesia</w:t>
      </w:r>
    </w:p>
    <w:p w14:paraId="073964EC" w14:textId="77777777" w:rsidR="005A30D6" w:rsidRDefault="005A30D6" w:rsidP="005A30D6">
      <w:pPr>
        <w:spacing w:line="240" w:lineRule="auto"/>
      </w:pPr>
      <w:r>
        <w:t>Iran (Islamic Republic of)</w:t>
      </w:r>
    </w:p>
    <w:p w14:paraId="3FE15B9F" w14:textId="77777777" w:rsidR="005A30D6" w:rsidRPr="00643BED" w:rsidRDefault="005A30D6" w:rsidP="005A30D6">
      <w:pPr>
        <w:spacing w:line="240" w:lineRule="auto"/>
      </w:pPr>
      <w:r w:rsidRPr="00643BED">
        <w:t>Iraq</w:t>
      </w:r>
    </w:p>
    <w:p w14:paraId="4384AAD8" w14:textId="77777777" w:rsidR="005A30D6" w:rsidRPr="00643BED" w:rsidRDefault="005A30D6" w:rsidP="005A30D6">
      <w:pPr>
        <w:spacing w:line="240" w:lineRule="auto"/>
      </w:pPr>
      <w:r w:rsidRPr="00643BED">
        <w:t>Ireland</w:t>
      </w:r>
    </w:p>
    <w:p w14:paraId="539AF044" w14:textId="77777777" w:rsidR="005A30D6" w:rsidRPr="00643BED" w:rsidRDefault="005A30D6" w:rsidP="005A30D6">
      <w:pPr>
        <w:spacing w:line="240" w:lineRule="auto"/>
      </w:pPr>
      <w:r w:rsidRPr="00643BED">
        <w:t>Israel</w:t>
      </w:r>
    </w:p>
    <w:p w14:paraId="7A004BB3" w14:textId="77777777" w:rsidR="005A30D6" w:rsidRPr="00643BED" w:rsidRDefault="005A30D6" w:rsidP="005A30D6">
      <w:pPr>
        <w:spacing w:line="240" w:lineRule="auto"/>
      </w:pPr>
      <w:r w:rsidRPr="00643BED">
        <w:t>Italy</w:t>
      </w:r>
    </w:p>
    <w:p w14:paraId="7864FA8D" w14:textId="01B824CC" w:rsidR="005A30D6" w:rsidRPr="00643BED" w:rsidRDefault="003F4927" w:rsidP="005A30D6">
      <w:pPr>
        <w:spacing w:line="240" w:lineRule="auto"/>
      </w:pPr>
      <w:r w:rsidRPr="00643BED">
        <w:t>Côte</w:t>
      </w:r>
      <w:r w:rsidR="005A30D6" w:rsidRPr="00643BED">
        <w:t xml:space="preserve"> d'Ivoire</w:t>
      </w:r>
    </w:p>
    <w:p w14:paraId="54ECDC0C" w14:textId="77777777" w:rsidR="005A30D6" w:rsidRPr="007D325A" w:rsidRDefault="005A30D6" w:rsidP="005A30D6">
      <w:pPr>
        <w:spacing w:line="240" w:lineRule="auto"/>
        <w:rPr>
          <w:lang w:val="nn-NO"/>
        </w:rPr>
      </w:pPr>
      <w:r w:rsidRPr="007D325A">
        <w:rPr>
          <w:lang w:val="nn-NO"/>
        </w:rPr>
        <w:t>Kazakhstan</w:t>
      </w:r>
    </w:p>
    <w:p w14:paraId="1DC296B2" w14:textId="77777777" w:rsidR="005A30D6" w:rsidRPr="00643BED" w:rsidRDefault="005A30D6" w:rsidP="005A30D6">
      <w:pPr>
        <w:spacing w:line="240" w:lineRule="auto"/>
        <w:rPr>
          <w:lang w:val="es-ES"/>
        </w:rPr>
      </w:pPr>
      <w:r w:rsidRPr="00643BED">
        <w:rPr>
          <w:lang w:val="es-ES"/>
        </w:rPr>
        <w:t>Jamaica</w:t>
      </w:r>
    </w:p>
    <w:p w14:paraId="4D1BF870" w14:textId="77777777" w:rsidR="005A30D6" w:rsidRPr="00643BED" w:rsidRDefault="005A30D6" w:rsidP="005A30D6">
      <w:pPr>
        <w:spacing w:line="240" w:lineRule="auto"/>
        <w:rPr>
          <w:lang w:val="es-ES"/>
        </w:rPr>
      </w:pPr>
      <w:r w:rsidRPr="00643BED">
        <w:rPr>
          <w:lang w:val="es-ES"/>
        </w:rPr>
        <w:t>Japan</w:t>
      </w:r>
    </w:p>
    <w:p w14:paraId="4516CF5B" w14:textId="77777777" w:rsidR="005A30D6" w:rsidRPr="00643BED" w:rsidRDefault="005A30D6" w:rsidP="005A30D6">
      <w:pPr>
        <w:spacing w:line="240" w:lineRule="auto"/>
        <w:rPr>
          <w:lang w:val="es-ES"/>
        </w:rPr>
      </w:pPr>
      <w:r w:rsidRPr="00643BED">
        <w:rPr>
          <w:lang w:val="es-ES"/>
        </w:rPr>
        <w:t>Jordan</w:t>
      </w:r>
    </w:p>
    <w:p w14:paraId="171DBAC4" w14:textId="77777777" w:rsidR="005A30D6" w:rsidRPr="00643BED" w:rsidRDefault="005A30D6" w:rsidP="005A30D6">
      <w:pPr>
        <w:spacing w:line="240" w:lineRule="auto"/>
        <w:rPr>
          <w:lang w:val="es-ES"/>
        </w:rPr>
      </w:pPr>
      <w:r w:rsidRPr="00643BED">
        <w:rPr>
          <w:lang w:val="es-ES"/>
        </w:rPr>
        <w:t>Kyrgyzstan</w:t>
      </w:r>
    </w:p>
    <w:p w14:paraId="6A92A979" w14:textId="77777777" w:rsidR="005A30D6" w:rsidRPr="00643BED" w:rsidRDefault="005A30D6" w:rsidP="005A30D6">
      <w:pPr>
        <w:spacing w:line="240" w:lineRule="auto"/>
        <w:rPr>
          <w:lang w:val="es-ES"/>
        </w:rPr>
      </w:pPr>
      <w:r w:rsidRPr="00643BED">
        <w:rPr>
          <w:lang w:val="es-ES"/>
        </w:rPr>
        <w:t>Kenya</w:t>
      </w:r>
    </w:p>
    <w:p w14:paraId="177C709C" w14:textId="77777777" w:rsidR="005A30D6" w:rsidRPr="00643BED" w:rsidRDefault="005A30D6" w:rsidP="005A30D6">
      <w:pPr>
        <w:spacing w:line="240" w:lineRule="auto"/>
        <w:rPr>
          <w:lang w:val="es-ES"/>
        </w:rPr>
      </w:pPr>
      <w:r w:rsidRPr="00643BED">
        <w:rPr>
          <w:lang w:val="es-ES"/>
        </w:rPr>
        <w:t>Cambodia</w:t>
      </w:r>
    </w:p>
    <w:p w14:paraId="1BF8C87F" w14:textId="77777777" w:rsidR="005A30D6" w:rsidRDefault="005A30D6" w:rsidP="005A30D6">
      <w:pPr>
        <w:spacing w:line="240" w:lineRule="auto"/>
      </w:pPr>
      <w:r>
        <w:lastRenderedPageBreak/>
        <w:t>Democratic People's Republic of Korea</w:t>
      </w:r>
    </w:p>
    <w:p w14:paraId="32306FFA" w14:textId="77777777" w:rsidR="005A30D6" w:rsidRDefault="005A30D6" w:rsidP="005A30D6">
      <w:pPr>
        <w:spacing w:line="240" w:lineRule="auto"/>
      </w:pPr>
      <w:r>
        <w:t>Republic of Korea</w:t>
      </w:r>
    </w:p>
    <w:p w14:paraId="07449A5F" w14:textId="77777777" w:rsidR="005A30D6" w:rsidRDefault="005A30D6" w:rsidP="005A30D6">
      <w:pPr>
        <w:spacing w:line="240" w:lineRule="auto"/>
      </w:pPr>
      <w:r>
        <w:t>Kuwait</w:t>
      </w:r>
    </w:p>
    <w:p w14:paraId="6DE2EC1A" w14:textId="77777777" w:rsidR="005A30D6" w:rsidRDefault="005A30D6" w:rsidP="005A30D6">
      <w:pPr>
        <w:spacing w:line="240" w:lineRule="auto"/>
      </w:pPr>
      <w:r>
        <w:t>Latvia</w:t>
      </w:r>
    </w:p>
    <w:p w14:paraId="35888720" w14:textId="77777777" w:rsidR="005A30D6" w:rsidRDefault="005A30D6" w:rsidP="005A30D6">
      <w:pPr>
        <w:spacing w:line="240" w:lineRule="auto"/>
      </w:pPr>
      <w:r>
        <w:t>Lao People's Democratic Republic</w:t>
      </w:r>
    </w:p>
    <w:p w14:paraId="51B49CD5" w14:textId="77777777" w:rsidR="005A30D6" w:rsidRPr="000D1D8D" w:rsidRDefault="005A30D6" w:rsidP="005A30D6">
      <w:pPr>
        <w:spacing w:line="240" w:lineRule="auto"/>
        <w:rPr>
          <w:lang w:val="de-DE"/>
        </w:rPr>
      </w:pPr>
      <w:r w:rsidRPr="000D1D8D">
        <w:rPr>
          <w:lang w:val="de-DE"/>
        </w:rPr>
        <w:t>Lebanon</w:t>
      </w:r>
    </w:p>
    <w:p w14:paraId="18F178CA" w14:textId="77777777" w:rsidR="005A30D6" w:rsidRPr="000D1D8D" w:rsidRDefault="005A30D6" w:rsidP="005A30D6">
      <w:pPr>
        <w:spacing w:line="240" w:lineRule="auto"/>
        <w:rPr>
          <w:lang w:val="de-DE"/>
        </w:rPr>
      </w:pPr>
      <w:r w:rsidRPr="000D1D8D">
        <w:rPr>
          <w:lang w:val="de-DE"/>
        </w:rPr>
        <w:t>Lesotho</w:t>
      </w:r>
    </w:p>
    <w:p w14:paraId="02B395F5" w14:textId="77777777" w:rsidR="005A30D6" w:rsidRPr="000D1D8D" w:rsidRDefault="005A30D6" w:rsidP="005A30D6">
      <w:pPr>
        <w:spacing w:line="240" w:lineRule="auto"/>
        <w:rPr>
          <w:lang w:val="de-DE"/>
        </w:rPr>
      </w:pPr>
      <w:r w:rsidRPr="000D1D8D">
        <w:rPr>
          <w:lang w:val="de-DE"/>
        </w:rPr>
        <w:t>Liberia</w:t>
      </w:r>
    </w:p>
    <w:p w14:paraId="3E8C90CD" w14:textId="77777777" w:rsidR="005A30D6" w:rsidRPr="000D1D8D" w:rsidRDefault="005A30D6" w:rsidP="005A30D6">
      <w:pPr>
        <w:spacing w:line="240" w:lineRule="auto"/>
        <w:rPr>
          <w:lang w:val="de-DE"/>
        </w:rPr>
      </w:pPr>
      <w:r w:rsidRPr="000D1D8D">
        <w:rPr>
          <w:lang w:val="de-DE"/>
        </w:rPr>
        <w:t>Libya</w:t>
      </w:r>
    </w:p>
    <w:p w14:paraId="319BD62D" w14:textId="77777777" w:rsidR="005A30D6" w:rsidRPr="000D1D8D" w:rsidRDefault="005A30D6" w:rsidP="005A30D6">
      <w:pPr>
        <w:spacing w:line="240" w:lineRule="auto"/>
        <w:rPr>
          <w:lang w:val="de-DE"/>
        </w:rPr>
      </w:pPr>
      <w:r w:rsidRPr="000D1D8D">
        <w:rPr>
          <w:lang w:val="de-DE"/>
        </w:rPr>
        <w:t>Liechtenstein</w:t>
      </w:r>
    </w:p>
    <w:p w14:paraId="427454B0" w14:textId="77777777" w:rsidR="005A30D6" w:rsidRPr="000D1D8D" w:rsidRDefault="005A30D6" w:rsidP="005A30D6">
      <w:pPr>
        <w:spacing w:line="240" w:lineRule="auto"/>
        <w:rPr>
          <w:lang w:val="de-DE"/>
        </w:rPr>
      </w:pPr>
      <w:r w:rsidRPr="000D1D8D">
        <w:rPr>
          <w:lang w:val="de-DE"/>
        </w:rPr>
        <w:t>Lithuania</w:t>
      </w:r>
    </w:p>
    <w:p w14:paraId="03E1C3B3" w14:textId="77777777" w:rsidR="005A30D6" w:rsidRPr="000D1D8D" w:rsidRDefault="005A30D6" w:rsidP="005A30D6">
      <w:pPr>
        <w:spacing w:line="240" w:lineRule="auto"/>
        <w:rPr>
          <w:lang w:val="es-ES"/>
        </w:rPr>
      </w:pPr>
      <w:r w:rsidRPr="000D1D8D">
        <w:rPr>
          <w:lang w:val="es-ES"/>
        </w:rPr>
        <w:t>China, Macao SAR</w:t>
      </w:r>
    </w:p>
    <w:p w14:paraId="071D62C0" w14:textId="77777777" w:rsidR="005A30D6" w:rsidRPr="000D1D8D" w:rsidRDefault="005A30D6" w:rsidP="005A30D6">
      <w:pPr>
        <w:spacing w:line="240" w:lineRule="auto"/>
        <w:rPr>
          <w:lang w:val="es-ES"/>
        </w:rPr>
      </w:pPr>
      <w:r w:rsidRPr="000D1D8D">
        <w:rPr>
          <w:lang w:val="es-ES"/>
        </w:rPr>
        <w:t>Madagascar</w:t>
      </w:r>
    </w:p>
    <w:p w14:paraId="0D62267C" w14:textId="77777777" w:rsidR="005A30D6" w:rsidRPr="000D1D8D" w:rsidRDefault="005A30D6" w:rsidP="005A30D6">
      <w:pPr>
        <w:spacing w:line="240" w:lineRule="auto"/>
        <w:rPr>
          <w:lang w:val="es-ES"/>
        </w:rPr>
      </w:pPr>
      <w:r w:rsidRPr="000D1D8D">
        <w:rPr>
          <w:lang w:val="es-ES"/>
        </w:rPr>
        <w:t>Malawi</w:t>
      </w:r>
    </w:p>
    <w:p w14:paraId="096B2882" w14:textId="77777777" w:rsidR="005A30D6" w:rsidRPr="000D1D8D" w:rsidRDefault="005A30D6" w:rsidP="005A30D6">
      <w:pPr>
        <w:spacing w:line="240" w:lineRule="auto"/>
        <w:rPr>
          <w:lang w:val="es-ES"/>
        </w:rPr>
      </w:pPr>
      <w:r w:rsidRPr="000D1D8D">
        <w:rPr>
          <w:lang w:val="es-ES"/>
        </w:rPr>
        <w:t>Malaysia</w:t>
      </w:r>
    </w:p>
    <w:p w14:paraId="6EFDC550" w14:textId="77777777" w:rsidR="005A30D6" w:rsidRPr="000D1D8D" w:rsidRDefault="005A30D6" w:rsidP="005A30D6">
      <w:pPr>
        <w:spacing w:line="240" w:lineRule="auto"/>
        <w:rPr>
          <w:lang w:val="fr-FR"/>
        </w:rPr>
      </w:pPr>
      <w:r w:rsidRPr="000D1D8D">
        <w:rPr>
          <w:lang w:val="fr-FR"/>
        </w:rPr>
        <w:t>Maldives</w:t>
      </w:r>
    </w:p>
    <w:p w14:paraId="18876FD9" w14:textId="77777777" w:rsidR="005A30D6" w:rsidRPr="000D1D8D" w:rsidRDefault="005A30D6" w:rsidP="005A30D6">
      <w:pPr>
        <w:spacing w:line="240" w:lineRule="auto"/>
        <w:rPr>
          <w:lang w:val="fr-FR"/>
        </w:rPr>
      </w:pPr>
      <w:r w:rsidRPr="000D1D8D">
        <w:rPr>
          <w:lang w:val="fr-FR"/>
        </w:rPr>
        <w:t>Mali</w:t>
      </w:r>
    </w:p>
    <w:p w14:paraId="1EDA8CF5" w14:textId="77777777" w:rsidR="005A30D6" w:rsidRPr="000D1D8D" w:rsidRDefault="005A30D6" w:rsidP="005A30D6">
      <w:pPr>
        <w:spacing w:line="240" w:lineRule="auto"/>
        <w:rPr>
          <w:lang w:val="fr-FR"/>
        </w:rPr>
      </w:pPr>
      <w:r w:rsidRPr="000D1D8D">
        <w:rPr>
          <w:lang w:val="fr-FR"/>
        </w:rPr>
        <w:t>Malta</w:t>
      </w:r>
    </w:p>
    <w:p w14:paraId="415E6487" w14:textId="77777777" w:rsidR="005A30D6" w:rsidRPr="000D1D8D" w:rsidRDefault="005A30D6" w:rsidP="005A30D6">
      <w:pPr>
        <w:spacing w:line="240" w:lineRule="auto"/>
        <w:rPr>
          <w:lang w:val="fr-FR"/>
        </w:rPr>
      </w:pPr>
      <w:r w:rsidRPr="000D1D8D">
        <w:rPr>
          <w:lang w:val="fr-FR"/>
        </w:rPr>
        <w:t>Martinique</w:t>
      </w:r>
    </w:p>
    <w:p w14:paraId="5D435A7F" w14:textId="77777777" w:rsidR="005A30D6" w:rsidRPr="000D1D8D" w:rsidRDefault="005A30D6" w:rsidP="005A30D6">
      <w:pPr>
        <w:spacing w:line="240" w:lineRule="auto"/>
        <w:rPr>
          <w:lang w:val="fr-FR"/>
        </w:rPr>
      </w:pPr>
      <w:r w:rsidRPr="000D1D8D">
        <w:rPr>
          <w:lang w:val="fr-FR"/>
        </w:rPr>
        <w:t>Mauritania</w:t>
      </w:r>
    </w:p>
    <w:p w14:paraId="7BF3909A" w14:textId="77777777" w:rsidR="005A30D6" w:rsidRPr="000D1D8D" w:rsidRDefault="005A30D6" w:rsidP="005A30D6">
      <w:pPr>
        <w:spacing w:line="240" w:lineRule="auto"/>
        <w:rPr>
          <w:lang w:val="fr-FR"/>
        </w:rPr>
      </w:pPr>
      <w:r w:rsidRPr="000D1D8D">
        <w:rPr>
          <w:lang w:val="fr-FR"/>
        </w:rPr>
        <w:t>Mauritius</w:t>
      </w:r>
    </w:p>
    <w:p w14:paraId="49FF5550" w14:textId="77777777" w:rsidR="005A30D6" w:rsidRPr="000D1D8D" w:rsidRDefault="005A30D6" w:rsidP="005A30D6">
      <w:pPr>
        <w:spacing w:line="240" w:lineRule="auto"/>
        <w:rPr>
          <w:lang w:val="es-ES"/>
        </w:rPr>
      </w:pPr>
      <w:r w:rsidRPr="000D1D8D">
        <w:rPr>
          <w:lang w:val="es-ES"/>
        </w:rPr>
        <w:t>Mexico</w:t>
      </w:r>
    </w:p>
    <w:p w14:paraId="6378B128" w14:textId="77777777" w:rsidR="005A30D6" w:rsidRPr="000D1D8D" w:rsidRDefault="005A30D6" w:rsidP="005A30D6">
      <w:pPr>
        <w:spacing w:line="240" w:lineRule="auto"/>
        <w:rPr>
          <w:lang w:val="es-ES"/>
        </w:rPr>
      </w:pPr>
      <w:r w:rsidRPr="000D1D8D">
        <w:rPr>
          <w:lang w:val="es-ES"/>
        </w:rPr>
        <w:t>Mongolia</w:t>
      </w:r>
    </w:p>
    <w:p w14:paraId="2831363B" w14:textId="77777777" w:rsidR="005A30D6" w:rsidRPr="000D1D8D" w:rsidRDefault="005A30D6" w:rsidP="005A30D6">
      <w:pPr>
        <w:spacing w:line="240" w:lineRule="auto"/>
        <w:rPr>
          <w:lang w:val="es-ES"/>
        </w:rPr>
      </w:pPr>
      <w:r w:rsidRPr="000D1D8D">
        <w:rPr>
          <w:lang w:val="es-ES"/>
        </w:rPr>
        <w:t>Montserrat</w:t>
      </w:r>
    </w:p>
    <w:p w14:paraId="02FA4217" w14:textId="77777777" w:rsidR="005A30D6" w:rsidRPr="000D1D8D" w:rsidRDefault="005A30D6" w:rsidP="005A30D6">
      <w:pPr>
        <w:spacing w:line="240" w:lineRule="auto"/>
        <w:rPr>
          <w:lang w:val="es-ES"/>
        </w:rPr>
      </w:pPr>
      <w:r w:rsidRPr="000D1D8D">
        <w:rPr>
          <w:lang w:val="es-ES"/>
        </w:rPr>
        <w:t>Morocco</w:t>
      </w:r>
    </w:p>
    <w:p w14:paraId="55C618DD" w14:textId="77777777" w:rsidR="005A30D6" w:rsidRPr="000D1D8D" w:rsidRDefault="005A30D6" w:rsidP="005A30D6">
      <w:pPr>
        <w:spacing w:line="240" w:lineRule="auto"/>
        <w:rPr>
          <w:lang w:val="es-ES"/>
        </w:rPr>
      </w:pPr>
      <w:r w:rsidRPr="000D1D8D">
        <w:rPr>
          <w:lang w:val="es-ES"/>
        </w:rPr>
        <w:t>Mozambique</w:t>
      </w:r>
    </w:p>
    <w:p w14:paraId="2BB4AC15" w14:textId="77777777" w:rsidR="005A30D6" w:rsidRPr="000D1D8D" w:rsidRDefault="005A30D6" w:rsidP="005A30D6">
      <w:pPr>
        <w:spacing w:line="240" w:lineRule="auto"/>
        <w:rPr>
          <w:lang w:val="es-ES"/>
        </w:rPr>
      </w:pPr>
      <w:r w:rsidRPr="000D1D8D">
        <w:rPr>
          <w:lang w:val="es-ES"/>
        </w:rPr>
        <w:t>Republic of Moldova</w:t>
      </w:r>
    </w:p>
    <w:p w14:paraId="4D3A6B48" w14:textId="77777777" w:rsidR="005A30D6" w:rsidRPr="000D1D8D" w:rsidRDefault="005A30D6" w:rsidP="005A30D6">
      <w:pPr>
        <w:spacing w:line="240" w:lineRule="auto"/>
        <w:rPr>
          <w:lang w:val="es-ES"/>
        </w:rPr>
      </w:pPr>
      <w:r w:rsidRPr="000D1D8D">
        <w:rPr>
          <w:lang w:val="es-ES"/>
        </w:rPr>
        <w:t>Namibia</w:t>
      </w:r>
    </w:p>
    <w:p w14:paraId="55329833" w14:textId="77777777" w:rsidR="005A30D6" w:rsidRDefault="005A30D6" w:rsidP="005A30D6">
      <w:pPr>
        <w:spacing w:line="240" w:lineRule="auto"/>
      </w:pPr>
      <w:r>
        <w:t>Nepal</w:t>
      </w:r>
    </w:p>
    <w:p w14:paraId="1105BDB6" w14:textId="77777777" w:rsidR="005A30D6" w:rsidRDefault="005A30D6" w:rsidP="005A30D6">
      <w:pPr>
        <w:spacing w:line="240" w:lineRule="auto"/>
      </w:pPr>
      <w:r>
        <w:lastRenderedPageBreak/>
        <w:t>Netherlands</w:t>
      </w:r>
    </w:p>
    <w:p w14:paraId="244BB926" w14:textId="77777777" w:rsidR="005A30D6" w:rsidRDefault="005A30D6" w:rsidP="005A30D6">
      <w:pPr>
        <w:spacing w:line="240" w:lineRule="auto"/>
      </w:pPr>
      <w:r>
        <w:t>Netherlands Antilles (former)</w:t>
      </w:r>
    </w:p>
    <w:p w14:paraId="080AABF8" w14:textId="77777777" w:rsidR="005A30D6" w:rsidRDefault="005A30D6" w:rsidP="005A30D6">
      <w:pPr>
        <w:spacing w:line="240" w:lineRule="auto"/>
      </w:pPr>
      <w:r>
        <w:t>New Caledonia</w:t>
      </w:r>
    </w:p>
    <w:p w14:paraId="1C73EF4F" w14:textId="77777777" w:rsidR="005A30D6" w:rsidRDefault="005A30D6" w:rsidP="005A30D6">
      <w:pPr>
        <w:spacing w:line="240" w:lineRule="auto"/>
      </w:pPr>
      <w:r>
        <w:t>The former Yugoslav Republic of Macedonia</w:t>
      </w:r>
    </w:p>
    <w:p w14:paraId="26B0759A" w14:textId="77777777" w:rsidR="005A30D6" w:rsidRPr="005A30D6" w:rsidRDefault="005A30D6" w:rsidP="005A30D6">
      <w:pPr>
        <w:spacing w:line="240" w:lineRule="auto"/>
        <w:rPr>
          <w:lang w:val="de-DE"/>
        </w:rPr>
      </w:pPr>
      <w:r w:rsidRPr="005A30D6">
        <w:rPr>
          <w:lang w:val="de-DE"/>
        </w:rPr>
        <w:t>Vanuatu</w:t>
      </w:r>
    </w:p>
    <w:p w14:paraId="5A9C6EDC" w14:textId="77777777" w:rsidR="005A30D6" w:rsidRPr="005A30D6" w:rsidRDefault="005A30D6" w:rsidP="005A30D6">
      <w:pPr>
        <w:spacing w:line="240" w:lineRule="auto"/>
        <w:rPr>
          <w:lang w:val="de-DE"/>
        </w:rPr>
      </w:pPr>
      <w:r w:rsidRPr="005A30D6">
        <w:rPr>
          <w:lang w:val="de-DE"/>
        </w:rPr>
        <w:t>New Zealand</w:t>
      </w:r>
    </w:p>
    <w:p w14:paraId="3E55C690" w14:textId="77777777" w:rsidR="005A30D6" w:rsidRPr="005A30D6" w:rsidRDefault="005A30D6" w:rsidP="005A30D6">
      <w:pPr>
        <w:spacing w:line="240" w:lineRule="auto"/>
        <w:rPr>
          <w:lang w:val="de-DE"/>
        </w:rPr>
      </w:pPr>
      <w:r w:rsidRPr="005A30D6">
        <w:rPr>
          <w:lang w:val="de-DE"/>
        </w:rPr>
        <w:t>Nicaragua</w:t>
      </w:r>
    </w:p>
    <w:p w14:paraId="7BAF5794" w14:textId="77777777" w:rsidR="005A30D6" w:rsidRPr="005A30D6" w:rsidRDefault="005A30D6" w:rsidP="005A30D6">
      <w:pPr>
        <w:spacing w:line="240" w:lineRule="auto"/>
        <w:rPr>
          <w:lang w:val="de-DE"/>
        </w:rPr>
      </w:pPr>
      <w:r w:rsidRPr="005A30D6">
        <w:rPr>
          <w:lang w:val="de-DE"/>
        </w:rPr>
        <w:t>Niger</w:t>
      </w:r>
    </w:p>
    <w:p w14:paraId="10BFBDBB" w14:textId="77777777" w:rsidR="005A30D6" w:rsidRPr="005A30D6" w:rsidRDefault="005A30D6" w:rsidP="005A30D6">
      <w:pPr>
        <w:spacing w:line="240" w:lineRule="auto"/>
        <w:rPr>
          <w:lang w:val="de-DE"/>
        </w:rPr>
      </w:pPr>
      <w:r w:rsidRPr="005A30D6">
        <w:rPr>
          <w:lang w:val="de-DE"/>
        </w:rPr>
        <w:t>Nigeria</w:t>
      </w:r>
    </w:p>
    <w:p w14:paraId="26DE773E" w14:textId="77777777" w:rsidR="005A30D6" w:rsidRPr="005A30D6" w:rsidRDefault="005A30D6" w:rsidP="005A30D6">
      <w:pPr>
        <w:spacing w:line="240" w:lineRule="auto"/>
        <w:rPr>
          <w:lang w:val="es-ES"/>
        </w:rPr>
      </w:pPr>
      <w:r w:rsidRPr="005A30D6">
        <w:rPr>
          <w:lang w:val="es-ES"/>
        </w:rPr>
        <w:t>Norway</w:t>
      </w:r>
    </w:p>
    <w:p w14:paraId="3F9143DD" w14:textId="77777777" w:rsidR="005A30D6" w:rsidRPr="005A30D6" w:rsidRDefault="005A30D6" w:rsidP="005A30D6">
      <w:pPr>
        <w:spacing w:line="240" w:lineRule="auto"/>
        <w:rPr>
          <w:lang w:val="es-ES"/>
        </w:rPr>
      </w:pPr>
      <w:r w:rsidRPr="005A30D6">
        <w:rPr>
          <w:lang w:val="es-ES"/>
        </w:rPr>
        <w:t>Pakistan</w:t>
      </w:r>
    </w:p>
    <w:p w14:paraId="42E553EB" w14:textId="77777777" w:rsidR="005A30D6" w:rsidRPr="005A30D6" w:rsidRDefault="005A30D6" w:rsidP="005A30D6">
      <w:pPr>
        <w:spacing w:line="240" w:lineRule="auto"/>
        <w:rPr>
          <w:lang w:val="es-ES"/>
        </w:rPr>
      </w:pPr>
      <w:r w:rsidRPr="005A30D6">
        <w:rPr>
          <w:lang w:val="es-ES"/>
        </w:rPr>
        <w:t>Panama</w:t>
      </w:r>
    </w:p>
    <w:p w14:paraId="72D14804" w14:textId="77777777" w:rsidR="005A30D6" w:rsidRPr="005A30D6" w:rsidRDefault="005A30D6" w:rsidP="005A30D6">
      <w:pPr>
        <w:spacing w:line="240" w:lineRule="auto"/>
        <w:rPr>
          <w:lang w:val="es-ES"/>
        </w:rPr>
      </w:pPr>
      <w:r w:rsidRPr="005A30D6">
        <w:rPr>
          <w:lang w:val="es-ES"/>
        </w:rPr>
        <w:t>Czechia</w:t>
      </w:r>
    </w:p>
    <w:p w14:paraId="61C4C600" w14:textId="77777777" w:rsidR="005A30D6" w:rsidRPr="005A30D6" w:rsidRDefault="005A30D6" w:rsidP="005A30D6">
      <w:pPr>
        <w:spacing w:line="240" w:lineRule="auto"/>
        <w:rPr>
          <w:lang w:val="es-ES"/>
        </w:rPr>
      </w:pPr>
      <w:r w:rsidRPr="005A30D6">
        <w:rPr>
          <w:lang w:val="es-ES"/>
        </w:rPr>
        <w:t>Papua New Guinea</w:t>
      </w:r>
    </w:p>
    <w:p w14:paraId="54ECD447" w14:textId="77777777" w:rsidR="005A30D6" w:rsidRPr="005A30D6" w:rsidRDefault="005A30D6" w:rsidP="005A30D6">
      <w:pPr>
        <w:spacing w:line="240" w:lineRule="auto"/>
        <w:rPr>
          <w:lang w:val="es-ES"/>
        </w:rPr>
      </w:pPr>
      <w:r w:rsidRPr="005A30D6">
        <w:rPr>
          <w:lang w:val="es-ES"/>
        </w:rPr>
        <w:t>Paraguay</w:t>
      </w:r>
    </w:p>
    <w:p w14:paraId="1C987F50" w14:textId="77777777" w:rsidR="005A30D6" w:rsidRPr="005A30D6" w:rsidRDefault="005A30D6" w:rsidP="005A30D6">
      <w:pPr>
        <w:spacing w:line="240" w:lineRule="auto"/>
        <w:rPr>
          <w:lang w:val="fr-FR"/>
        </w:rPr>
      </w:pPr>
      <w:r w:rsidRPr="005A30D6">
        <w:rPr>
          <w:lang w:val="fr-FR"/>
        </w:rPr>
        <w:t>Peru</w:t>
      </w:r>
    </w:p>
    <w:p w14:paraId="2158D989" w14:textId="77777777" w:rsidR="005A30D6" w:rsidRPr="005A30D6" w:rsidRDefault="005A30D6" w:rsidP="005A30D6">
      <w:pPr>
        <w:spacing w:line="240" w:lineRule="auto"/>
        <w:rPr>
          <w:lang w:val="fr-FR"/>
        </w:rPr>
      </w:pPr>
      <w:r w:rsidRPr="005A30D6">
        <w:rPr>
          <w:lang w:val="fr-FR"/>
        </w:rPr>
        <w:t>Philippines</w:t>
      </w:r>
    </w:p>
    <w:p w14:paraId="689E1C75" w14:textId="77777777" w:rsidR="005A30D6" w:rsidRPr="005A30D6" w:rsidRDefault="005A30D6" w:rsidP="005A30D6">
      <w:pPr>
        <w:spacing w:line="240" w:lineRule="auto"/>
        <w:rPr>
          <w:lang w:val="fr-FR"/>
        </w:rPr>
      </w:pPr>
      <w:r w:rsidRPr="005A30D6">
        <w:rPr>
          <w:lang w:val="fr-FR"/>
        </w:rPr>
        <w:t>Poland</w:t>
      </w:r>
    </w:p>
    <w:p w14:paraId="14B69D7B" w14:textId="77777777" w:rsidR="005A30D6" w:rsidRPr="005A30D6" w:rsidRDefault="005A30D6" w:rsidP="005A30D6">
      <w:pPr>
        <w:spacing w:line="240" w:lineRule="auto"/>
        <w:rPr>
          <w:lang w:val="fr-FR"/>
        </w:rPr>
      </w:pPr>
      <w:r w:rsidRPr="005A30D6">
        <w:rPr>
          <w:lang w:val="fr-FR"/>
        </w:rPr>
        <w:t>Portugal</w:t>
      </w:r>
    </w:p>
    <w:p w14:paraId="3CC43D84" w14:textId="77777777" w:rsidR="005A30D6" w:rsidRPr="005A30D6" w:rsidRDefault="005A30D6" w:rsidP="005A30D6">
      <w:pPr>
        <w:spacing w:line="240" w:lineRule="auto"/>
        <w:rPr>
          <w:lang w:val="fr-FR"/>
        </w:rPr>
      </w:pPr>
      <w:r w:rsidRPr="005A30D6">
        <w:rPr>
          <w:lang w:val="fr-FR"/>
        </w:rPr>
        <w:t>Guinea-Bissau</w:t>
      </w:r>
    </w:p>
    <w:p w14:paraId="4F78D5E2" w14:textId="77777777" w:rsidR="005A30D6" w:rsidRPr="005A30D6" w:rsidRDefault="005A30D6" w:rsidP="005A30D6">
      <w:pPr>
        <w:spacing w:line="240" w:lineRule="auto"/>
        <w:rPr>
          <w:lang w:val="es-ES"/>
        </w:rPr>
      </w:pPr>
      <w:r w:rsidRPr="005A30D6">
        <w:rPr>
          <w:lang w:val="es-ES"/>
        </w:rPr>
        <w:t>Timor-Leste</w:t>
      </w:r>
    </w:p>
    <w:p w14:paraId="69B20C47" w14:textId="77777777" w:rsidR="005A30D6" w:rsidRPr="005A30D6" w:rsidRDefault="005A30D6" w:rsidP="005A30D6">
      <w:pPr>
        <w:spacing w:line="240" w:lineRule="auto"/>
        <w:rPr>
          <w:lang w:val="es-ES"/>
        </w:rPr>
      </w:pPr>
      <w:r w:rsidRPr="005A30D6">
        <w:rPr>
          <w:lang w:val="es-ES"/>
        </w:rPr>
        <w:t>Puerto Rico</w:t>
      </w:r>
    </w:p>
    <w:p w14:paraId="6E8DDD14" w14:textId="77777777" w:rsidR="005A30D6" w:rsidRPr="005A30D6" w:rsidRDefault="005A30D6" w:rsidP="005A30D6">
      <w:pPr>
        <w:spacing w:line="240" w:lineRule="auto"/>
        <w:rPr>
          <w:lang w:val="es-ES"/>
        </w:rPr>
      </w:pPr>
      <w:r w:rsidRPr="005A30D6">
        <w:rPr>
          <w:lang w:val="es-ES"/>
        </w:rPr>
        <w:t>Eritrea</w:t>
      </w:r>
    </w:p>
    <w:p w14:paraId="53672793" w14:textId="77777777" w:rsidR="005A30D6" w:rsidRPr="005A30D6" w:rsidRDefault="005A30D6" w:rsidP="005A30D6">
      <w:pPr>
        <w:spacing w:line="240" w:lineRule="auto"/>
        <w:rPr>
          <w:lang w:val="es-ES"/>
        </w:rPr>
      </w:pPr>
      <w:r w:rsidRPr="005A30D6">
        <w:rPr>
          <w:lang w:val="es-ES"/>
        </w:rPr>
        <w:t>Qatar</w:t>
      </w:r>
    </w:p>
    <w:p w14:paraId="37660E0A" w14:textId="77777777" w:rsidR="005A30D6" w:rsidRDefault="005A30D6" w:rsidP="005A30D6">
      <w:pPr>
        <w:spacing w:line="240" w:lineRule="auto"/>
      </w:pPr>
      <w:r>
        <w:t>Zimbabwe</w:t>
      </w:r>
    </w:p>
    <w:p w14:paraId="61357517" w14:textId="77777777" w:rsidR="005A30D6" w:rsidRDefault="005A30D6" w:rsidP="005A30D6">
      <w:pPr>
        <w:spacing w:line="240" w:lineRule="auto"/>
      </w:pPr>
      <w:proofErr w:type="spellStart"/>
      <w:r>
        <w:t>RÃ©union</w:t>
      </w:r>
      <w:proofErr w:type="spellEnd"/>
    </w:p>
    <w:p w14:paraId="5AD9DCEE" w14:textId="77777777" w:rsidR="005A30D6" w:rsidRDefault="005A30D6" w:rsidP="005A30D6">
      <w:pPr>
        <w:spacing w:line="240" w:lineRule="auto"/>
      </w:pPr>
      <w:r>
        <w:t>Romania</w:t>
      </w:r>
    </w:p>
    <w:p w14:paraId="72FD6DAD" w14:textId="77777777" w:rsidR="005A30D6" w:rsidRDefault="005A30D6" w:rsidP="005A30D6">
      <w:pPr>
        <w:spacing w:line="240" w:lineRule="auto"/>
      </w:pPr>
      <w:r>
        <w:t>Rwanda</w:t>
      </w:r>
    </w:p>
    <w:p w14:paraId="7F65702B" w14:textId="77777777" w:rsidR="005A30D6" w:rsidRDefault="005A30D6" w:rsidP="005A30D6">
      <w:pPr>
        <w:spacing w:line="240" w:lineRule="auto"/>
      </w:pPr>
      <w:r>
        <w:t>Russian Federation</w:t>
      </w:r>
    </w:p>
    <w:p w14:paraId="718D183B" w14:textId="77777777" w:rsidR="005A30D6" w:rsidRDefault="005A30D6" w:rsidP="005A30D6">
      <w:pPr>
        <w:spacing w:line="240" w:lineRule="auto"/>
      </w:pPr>
      <w:r>
        <w:lastRenderedPageBreak/>
        <w:t>Serbia and Montenegro</w:t>
      </w:r>
    </w:p>
    <w:p w14:paraId="4CE77DF4" w14:textId="77777777" w:rsidR="005A30D6" w:rsidRDefault="005A30D6" w:rsidP="005A30D6">
      <w:pPr>
        <w:spacing w:line="240" w:lineRule="auto"/>
      </w:pPr>
      <w:r>
        <w:t>Saint Kitts and Nevis</w:t>
      </w:r>
    </w:p>
    <w:p w14:paraId="67D7D07B" w14:textId="77777777" w:rsidR="005A30D6" w:rsidRPr="005A30D6" w:rsidRDefault="005A30D6" w:rsidP="005A30D6">
      <w:pPr>
        <w:spacing w:line="240" w:lineRule="auto"/>
        <w:rPr>
          <w:lang w:val="fr-FR"/>
        </w:rPr>
      </w:pPr>
      <w:r w:rsidRPr="005A30D6">
        <w:rPr>
          <w:lang w:val="fr-FR"/>
        </w:rPr>
        <w:t>Saint Lucia</w:t>
      </w:r>
    </w:p>
    <w:p w14:paraId="5D65EC87" w14:textId="77777777" w:rsidR="005A30D6" w:rsidRPr="005A30D6" w:rsidRDefault="005A30D6" w:rsidP="005A30D6">
      <w:pPr>
        <w:spacing w:line="240" w:lineRule="auto"/>
        <w:rPr>
          <w:lang w:val="fr-FR"/>
        </w:rPr>
      </w:pPr>
      <w:r w:rsidRPr="005A30D6">
        <w:rPr>
          <w:lang w:val="fr-FR"/>
        </w:rPr>
        <w:t>Saint Pierre and Miquelon</w:t>
      </w:r>
    </w:p>
    <w:p w14:paraId="2A2FDBD3" w14:textId="77777777" w:rsidR="005A30D6" w:rsidRDefault="005A30D6" w:rsidP="005A30D6">
      <w:pPr>
        <w:spacing w:line="240" w:lineRule="auto"/>
      </w:pPr>
      <w:r>
        <w:t>Saint Vincent and the Grenadines</w:t>
      </w:r>
    </w:p>
    <w:p w14:paraId="0910ECE5" w14:textId="77777777" w:rsidR="005A30D6" w:rsidRDefault="005A30D6" w:rsidP="005A30D6">
      <w:pPr>
        <w:spacing w:line="240" w:lineRule="auto"/>
      </w:pPr>
      <w:r>
        <w:t>Sao Tome and Principe</w:t>
      </w:r>
    </w:p>
    <w:p w14:paraId="695CCC5B" w14:textId="77777777" w:rsidR="005A30D6" w:rsidRPr="007D325A" w:rsidRDefault="005A30D6" w:rsidP="005A30D6">
      <w:pPr>
        <w:spacing w:line="240" w:lineRule="auto"/>
      </w:pPr>
      <w:r w:rsidRPr="007D325A">
        <w:t>Saudi Arabia</w:t>
      </w:r>
    </w:p>
    <w:p w14:paraId="28189D9F" w14:textId="77777777" w:rsidR="005A30D6" w:rsidRPr="007D325A" w:rsidRDefault="005A30D6" w:rsidP="005A30D6">
      <w:pPr>
        <w:spacing w:line="240" w:lineRule="auto"/>
      </w:pPr>
      <w:r w:rsidRPr="007D325A">
        <w:t>Senegal</w:t>
      </w:r>
    </w:p>
    <w:p w14:paraId="53639914" w14:textId="77777777" w:rsidR="005A30D6" w:rsidRPr="007D325A" w:rsidRDefault="005A30D6" w:rsidP="005A30D6">
      <w:pPr>
        <w:spacing w:line="240" w:lineRule="auto"/>
      </w:pPr>
      <w:r w:rsidRPr="007D325A">
        <w:t>Sierra Leone</w:t>
      </w:r>
    </w:p>
    <w:p w14:paraId="2EF47693" w14:textId="77777777" w:rsidR="005A30D6" w:rsidRPr="007D325A" w:rsidRDefault="005A30D6" w:rsidP="005A30D6">
      <w:pPr>
        <w:spacing w:line="240" w:lineRule="auto"/>
      </w:pPr>
      <w:r w:rsidRPr="007D325A">
        <w:t>Slovenia</w:t>
      </w:r>
    </w:p>
    <w:p w14:paraId="7375A4DD" w14:textId="77777777" w:rsidR="005A30D6" w:rsidRPr="007D325A" w:rsidRDefault="005A30D6" w:rsidP="005A30D6">
      <w:pPr>
        <w:spacing w:line="240" w:lineRule="auto"/>
      </w:pPr>
      <w:r w:rsidRPr="007D325A">
        <w:t>Slovakia</w:t>
      </w:r>
    </w:p>
    <w:p w14:paraId="0342ACB9" w14:textId="77777777" w:rsidR="005A30D6" w:rsidRDefault="005A30D6" w:rsidP="005A30D6">
      <w:pPr>
        <w:spacing w:line="240" w:lineRule="auto"/>
      </w:pPr>
      <w:r>
        <w:t>Singapore</w:t>
      </w:r>
    </w:p>
    <w:p w14:paraId="2FE8E131" w14:textId="77777777" w:rsidR="005A30D6" w:rsidRDefault="005A30D6" w:rsidP="005A30D6">
      <w:pPr>
        <w:spacing w:line="240" w:lineRule="auto"/>
      </w:pPr>
      <w:r>
        <w:t>Somalia</w:t>
      </w:r>
    </w:p>
    <w:p w14:paraId="1413E02F" w14:textId="77777777" w:rsidR="005A30D6" w:rsidRDefault="005A30D6" w:rsidP="005A30D6">
      <w:pPr>
        <w:spacing w:line="240" w:lineRule="auto"/>
      </w:pPr>
      <w:r>
        <w:t>South Africa</w:t>
      </w:r>
    </w:p>
    <w:p w14:paraId="598C2B36" w14:textId="77777777" w:rsidR="005A30D6" w:rsidRDefault="005A30D6" w:rsidP="005A30D6">
      <w:pPr>
        <w:spacing w:line="240" w:lineRule="auto"/>
      </w:pPr>
      <w:r>
        <w:t>Spain</w:t>
      </w:r>
    </w:p>
    <w:p w14:paraId="7162A309" w14:textId="77777777" w:rsidR="005A30D6" w:rsidRDefault="005A30D6" w:rsidP="005A30D6">
      <w:pPr>
        <w:spacing w:line="240" w:lineRule="auto"/>
      </w:pPr>
      <w:r>
        <w:t>Western Sahara</w:t>
      </w:r>
    </w:p>
    <w:p w14:paraId="70158A1A" w14:textId="77777777" w:rsidR="005A30D6" w:rsidRDefault="005A30D6" w:rsidP="005A30D6">
      <w:pPr>
        <w:spacing w:line="240" w:lineRule="auto"/>
      </w:pPr>
      <w:r>
        <w:t>Sudan (former)</w:t>
      </w:r>
    </w:p>
    <w:p w14:paraId="055FEEC6" w14:textId="77777777" w:rsidR="005A30D6" w:rsidRDefault="005A30D6" w:rsidP="005A30D6">
      <w:pPr>
        <w:spacing w:line="240" w:lineRule="auto"/>
      </w:pPr>
      <w:r>
        <w:t>Suriname</w:t>
      </w:r>
    </w:p>
    <w:p w14:paraId="4C57E7FD" w14:textId="77777777" w:rsidR="005A30D6" w:rsidRDefault="005A30D6" w:rsidP="005A30D6">
      <w:pPr>
        <w:spacing w:line="240" w:lineRule="auto"/>
      </w:pPr>
      <w:r>
        <w:t>Tajikistan</w:t>
      </w:r>
    </w:p>
    <w:p w14:paraId="636BA861" w14:textId="77777777" w:rsidR="005A30D6" w:rsidRDefault="005A30D6" w:rsidP="005A30D6">
      <w:pPr>
        <w:spacing w:line="240" w:lineRule="auto"/>
      </w:pPr>
      <w:r>
        <w:t>Eswatini</w:t>
      </w:r>
    </w:p>
    <w:p w14:paraId="3427786A" w14:textId="77777777" w:rsidR="005A30D6" w:rsidRDefault="005A30D6" w:rsidP="005A30D6">
      <w:pPr>
        <w:spacing w:line="240" w:lineRule="auto"/>
      </w:pPr>
      <w:r>
        <w:lastRenderedPageBreak/>
        <w:t>Sweden</w:t>
      </w:r>
    </w:p>
    <w:p w14:paraId="694358EA" w14:textId="77777777" w:rsidR="005A30D6" w:rsidRDefault="005A30D6" w:rsidP="005A30D6">
      <w:pPr>
        <w:spacing w:line="240" w:lineRule="auto"/>
      </w:pPr>
      <w:r>
        <w:t>Switzerland</w:t>
      </w:r>
    </w:p>
    <w:p w14:paraId="57B7041D" w14:textId="77777777" w:rsidR="005A30D6" w:rsidRDefault="005A30D6" w:rsidP="005A30D6">
      <w:pPr>
        <w:spacing w:line="240" w:lineRule="auto"/>
      </w:pPr>
      <w:r>
        <w:t>Syrian Arab Republic</w:t>
      </w:r>
    </w:p>
    <w:p w14:paraId="2325B716" w14:textId="77777777" w:rsidR="005A30D6" w:rsidRDefault="005A30D6" w:rsidP="005A30D6">
      <w:pPr>
        <w:spacing w:line="240" w:lineRule="auto"/>
      </w:pPr>
      <w:r>
        <w:t>Turkmenistan</w:t>
      </w:r>
    </w:p>
    <w:p w14:paraId="78ED85B4" w14:textId="77777777" w:rsidR="005A30D6" w:rsidRDefault="005A30D6" w:rsidP="005A30D6">
      <w:pPr>
        <w:spacing w:line="240" w:lineRule="auto"/>
      </w:pPr>
      <w:r>
        <w:t>China, Taiwan Province of</w:t>
      </w:r>
    </w:p>
    <w:p w14:paraId="4B2F4BDE" w14:textId="77777777" w:rsidR="005A30D6" w:rsidRDefault="005A30D6" w:rsidP="005A30D6">
      <w:pPr>
        <w:spacing w:line="240" w:lineRule="auto"/>
      </w:pPr>
      <w:r>
        <w:t>United Republic of Tanzania</w:t>
      </w:r>
    </w:p>
    <w:p w14:paraId="707E58B0" w14:textId="77777777" w:rsidR="005A30D6" w:rsidRDefault="005A30D6" w:rsidP="005A30D6">
      <w:pPr>
        <w:spacing w:line="240" w:lineRule="auto"/>
      </w:pPr>
      <w:r>
        <w:t>Thailand</w:t>
      </w:r>
    </w:p>
    <w:p w14:paraId="3A1D5E5C" w14:textId="77777777" w:rsidR="005A30D6" w:rsidRDefault="005A30D6" w:rsidP="005A30D6">
      <w:pPr>
        <w:spacing w:line="240" w:lineRule="auto"/>
      </w:pPr>
      <w:r>
        <w:t>Togo</w:t>
      </w:r>
    </w:p>
    <w:p w14:paraId="13B9C42B" w14:textId="77777777" w:rsidR="005A30D6" w:rsidRDefault="005A30D6" w:rsidP="005A30D6">
      <w:pPr>
        <w:spacing w:line="240" w:lineRule="auto"/>
      </w:pPr>
      <w:r>
        <w:t>Tonga</w:t>
      </w:r>
    </w:p>
    <w:p w14:paraId="58A769CE" w14:textId="77777777" w:rsidR="005A30D6" w:rsidRDefault="005A30D6" w:rsidP="005A30D6">
      <w:pPr>
        <w:spacing w:line="240" w:lineRule="auto"/>
      </w:pPr>
      <w:r>
        <w:t>Trinidad and Tobago</w:t>
      </w:r>
    </w:p>
    <w:p w14:paraId="2992E8EA" w14:textId="77777777" w:rsidR="005A30D6" w:rsidRDefault="005A30D6" w:rsidP="005A30D6">
      <w:pPr>
        <w:spacing w:line="240" w:lineRule="auto"/>
      </w:pPr>
      <w:r>
        <w:t>Oman</w:t>
      </w:r>
    </w:p>
    <w:p w14:paraId="03FE3420" w14:textId="77777777" w:rsidR="005A30D6" w:rsidRDefault="005A30D6" w:rsidP="005A30D6">
      <w:pPr>
        <w:spacing w:line="240" w:lineRule="auto"/>
      </w:pPr>
      <w:r>
        <w:t>Tunisia</w:t>
      </w:r>
    </w:p>
    <w:p w14:paraId="4A225E4E" w14:textId="77777777" w:rsidR="005A30D6" w:rsidRDefault="005A30D6" w:rsidP="005A30D6">
      <w:pPr>
        <w:spacing w:line="240" w:lineRule="auto"/>
      </w:pPr>
      <w:r>
        <w:t>Turkey</w:t>
      </w:r>
    </w:p>
    <w:p w14:paraId="2388B665" w14:textId="77777777" w:rsidR="005A30D6" w:rsidRDefault="005A30D6" w:rsidP="005A30D6">
      <w:pPr>
        <w:spacing w:line="240" w:lineRule="auto"/>
      </w:pPr>
      <w:r>
        <w:t>Turks and Caicos Islands</w:t>
      </w:r>
    </w:p>
    <w:p w14:paraId="4ECA1549" w14:textId="77777777" w:rsidR="005A30D6" w:rsidRDefault="005A30D6" w:rsidP="005A30D6">
      <w:pPr>
        <w:spacing w:line="240" w:lineRule="auto"/>
      </w:pPr>
      <w:r>
        <w:t>United Arab Emirates</w:t>
      </w:r>
    </w:p>
    <w:p w14:paraId="399F6E22" w14:textId="77777777" w:rsidR="005A30D6" w:rsidRDefault="005A30D6" w:rsidP="005A30D6">
      <w:pPr>
        <w:spacing w:line="240" w:lineRule="auto"/>
      </w:pPr>
      <w:r>
        <w:t>Uganda</w:t>
      </w:r>
    </w:p>
    <w:p w14:paraId="3450D54F" w14:textId="77777777" w:rsidR="005A30D6" w:rsidRDefault="005A30D6" w:rsidP="005A30D6">
      <w:pPr>
        <w:spacing w:line="240" w:lineRule="auto"/>
      </w:pPr>
      <w:r>
        <w:t>USSR</w:t>
      </w:r>
    </w:p>
    <w:p w14:paraId="1C141211" w14:textId="77777777" w:rsidR="005A30D6" w:rsidRDefault="005A30D6" w:rsidP="005A30D6">
      <w:pPr>
        <w:spacing w:line="240" w:lineRule="auto"/>
      </w:pPr>
      <w:r>
        <w:t>United Kingdom</w:t>
      </w:r>
    </w:p>
    <w:p w14:paraId="4905CBE6" w14:textId="77777777" w:rsidR="005A30D6" w:rsidRDefault="005A30D6" w:rsidP="005A30D6">
      <w:pPr>
        <w:spacing w:line="240" w:lineRule="auto"/>
      </w:pPr>
      <w:r>
        <w:t>Ukraine</w:t>
      </w:r>
    </w:p>
    <w:p w14:paraId="7E6C1975" w14:textId="77777777" w:rsidR="005A30D6" w:rsidRDefault="005A30D6" w:rsidP="005A30D6">
      <w:pPr>
        <w:spacing w:line="240" w:lineRule="auto"/>
      </w:pPr>
      <w:r>
        <w:t>United States of America</w:t>
      </w:r>
    </w:p>
    <w:p w14:paraId="141994B8" w14:textId="77777777" w:rsidR="005A30D6" w:rsidRDefault="005A30D6" w:rsidP="005A30D6">
      <w:pPr>
        <w:spacing w:line="240" w:lineRule="auto"/>
      </w:pPr>
      <w:r>
        <w:t>Burkina Faso</w:t>
      </w:r>
    </w:p>
    <w:p w14:paraId="346B0A05" w14:textId="77777777" w:rsidR="005A30D6" w:rsidRPr="005A30D6" w:rsidRDefault="005A30D6" w:rsidP="005A30D6">
      <w:pPr>
        <w:spacing w:line="240" w:lineRule="auto"/>
        <w:rPr>
          <w:lang w:val="es-ES"/>
        </w:rPr>
      </w:pPr>
      <w:r w:rsidRPr="005A30D6">
        <w:rPr>
          <w:lang w:val="es-ES"/>
        </w:rPr>
        <w:lastRenderedPageBreak/>
        <w:t>Uruguay</w:t>
      </w:r>
    </w:p>
    <w:p w14:paraId="096C3DFB" w14:textId="77777777" w:rsidR="005A30D6" w:rsidRPr="005A30D6" w:rsidRDefault="005A30D6" w:rsidP="005A30D6">
      <w:pPr>
        <w:spacing w:line="240" w:lineRule="auto"/>
        <w:rPr>
          <w:lang w:val="es-ES"/>
        </w:rPr>
      </w:pPr>
      <w:r w:rsidRPr="005A30D6">
        <w:rPr>
          <w:lang w:val="es-ES"/>
        </w:rPr>
        <w:t>Uzbekistan</w:t>
      </w:r>
    </w:p>
    <w:p w14:paraId="189289B2" w14:textId="77777777" w:rsidR="005A30D6" w:rsidRPr="005A30D6" w:rsidRDefault="005A30D6" w:rsidP="005A30D6">
      <w:pPr>
        <w:spacing w:line="240" w:lineRule="auto"/>
        <w:rPr>
          <w:lang w:val="es-ES"/>
        </w:rPr>
      </w:pPr>
      <w:r w:rsidRPr="005A30D6">
        <w:rPr>
          <w:lang w:val="es-ES"/>
        </w:rPr>
        <w:t>Venezuela (Bolivarian Republic of)</w:t>
      </w:r>
    </w:p>
    <w:p w14:paraId="48B93E64" w14:textId="77777777" w:rsidR="005A30D6" w:rsidRDefault="005A30D6" w:rsidP="005A30D6">
      <w:pPr>
        <w:spacing w:line="240" w:lineRule="auto"/>
      </w:pPr>
      <w:r>
        <w:t>Viet Nam</w:t>
      </w:r>
    </w:p>
    <w:p w14:paraId="059B5C2C" w14:textId="77777777" w:rsidR="005A30D6" w:rsidRDefault="005A30D6" w:rsidP="005A30D6">
      <w:pPr>
        <w:spacing w:line="240" w:lineRule="auto"/>
      </w:pPr>
      <w:r>
        <w:t>Ethiopia</w:t>
      </w:r>
    </w:p>
    <w:p w14:paraId="342BAF4B" w14:textId="77777777" w:rsidR="005A30D6" w:rsidRDefault="005A30D6" w:rsidP="005A30D6">
      <w:pPr>
        <w:spacing w:line="240" w:lineRule="auto"/>
      </w:pPr>
      <w:r>
        <w:t>United States Virgin Islands</w:t>
      </w:r>
    </w:p>
    <w:p w14:paraId="0AF0A9A4" w14:textId="77777777" w:rsidR="005A30D6" w:rsidRDefault="005A30D6" w:rsidP="005A30D6">
      <w:pPr>
        <w:spacing w:line="240" w:lineRule="auto"/>
      </w:pPr>
      <w:r>
        <w:t>Samoa</w:t>
      </w:r>
    </w:p>
    <w:p w14:paraId="4DA8A071" w14:textId="77777777" w:rsidR="005A30D6" w:rsidRDefault="005A30D6" w:rsidP="005A30D6">
      <w:pPr>
        <w:spacing w:line="240" w:lineRule="auto"/>
      </w:pPr>
      <w:r>
        <w:t>Yugoslav SFR</w:t>
      </w:r>
    </w:p>
    <w:p w14:paraId="591FDACD" w14:textId="77777777" w:rsidR="005A30D6" w:rsidRDefault="005A30D6" w:rsidP="005A30D6">
      <w:pPr>
        <w:spacing w:line="240" w:lineRule="auto"/>
      </w:pPr>
      <w:r>
        <w:t>Yemen</w:t>
      </w:r>
    </w:p>
    <w:p w14:paraId="3619DCD0" w14:textId="77777777" w:rsidR="005A30D6" w:rsidRDefault="005A30D6" w:rsidP="005A30D6">
      <w:pPr>
        <w:spacing w:line="240" w:lineRule="auto"/>
      </w:pPr>
      <w:r>
        <w:t>Democratic Republic of the Congo</w:t>
      </w:r>
    </w:p>
    <w:p w14:paraId="1938F873" w14:textId="77777777" w:rsidR="005A30D6" w:rsidRDefault="005A30D6" w:rsidP="005A30D6">
      <w:pPr>
        <w:spacing w:line="240" w:lineRule="auto"/>
      </w:pPr>
      <w:r>
        <w:t>Zambia</w:t>
      </w:r>
    </w:p>
    <w:p w14:paraId="39A001EF" w14:textId="77777777" w:rsidR="005A30D6" w:rsidRDefault="005A30D6" w:rsidP="005A30D6">
      <w:pPr>
        <w:spacing w:line="240" w:lineRule="auto"/>
      </w:pPr>
      <w:r>
        <w:t>Belgium</w:t>
      </w:r>
    </w:p>
    <w:p w14:paraId="4A770378" w14:textId="77777777" w:rsidR="005A30D6" w:rsidRDefault="005A30D6" w:rsidP="005A30D6">
      <w:pPr>
        <w:spacing w:line="240" w:lineRule="auto"/>
      </w:pPr>
      <w:r>
        <w:t>Luxembourg</w:t>
      </w:r>
    </w:p>
    <w:p w14:paraId="52CCDDAC" w14:textId="77777777" w:rsidR="005A30D6" w:rsidRDefault="005A30D6" w:rsidP="005A30D6">
      <w:pPr>
        <w:spacing w:line="240" w:lineRule="auto"/>
      </w:pPr>
      <w:r>
        <w:t>Anguilla</w:t>
      </w:r>
    </w:p>
    <w:p w14:paraId="1860E97A" w14:textId="77777777" w:rsidR="005A30D6" w:rsidRDefault="005A30D6" w:rsidP="005A30D6">
      <w:pPr>
        <w:spacing w:line="240" w:lineRule="auto"/>
      </w:pPr>
      <w:r>
        <w:t>Svalbard and Jan Mayen Islands</w:t>
      </w:r>
    </w:p>
    <w:p w14:paraId="58E9A690" w14:textId="77777777" w:rsidR="005A30D6" w:rsidRDefault="005A30D6" w:rsidP="005A30D6">
      <w:pPr>
        <w:spacing w:line="240" w:lineRule="auto"/>
      </w:pPr>
      <w:r>
        <w:t>Serbia</w:t>
      </w:r>
    </w:p>
    <w:p w14:paraId="16A7D9D3" w14:textId="77777777" w:rsidR="005A30D6" w:rsidRDefault="005A30D6" w:rsidP="005A30D6">
      <w:pPr>
        <w:spacing w:line="240" w:lineRule="auto"/>
      </w:pPr>
      <w:r>
        <w:t>Montenegro</w:t>
      </w:r>
    </w:p>
    <w:p w14:paraId="405C42A1" w14:textId="77777777" w:rsidR="005A30D6" w:rsidRDefault="005A30D6" w:rsidP="005A30D6">
      <w:pPr>
        <w:spacing w:line="240" w:lineRule="auto"/>
      </w:pPr>
      <w:r>
        <w:t>Sudan</w:t>
      </w:r>
    </w:p>
    <w:p w14:paraId="0FA310D2" w14:textId="2E74DF33" w:rsidR="005A30D6" w:rsidRPr="005A30D6" w:rsidRDefault="005A30D6" w:rsidP="005A30D6">
      <w:pPr>
        <w:spacing w:line="240" w:lineRule="auto"/>
      </w:pPr>
      <w:r>
        <w:t>South Sudan</w:t>
      </w:r>
    </w:p>
    <w:p w14:paraId="068B78E5" w14:textId="77777777" w:rsidR="005A30D6" w:rsidRDefault="005A30D6" w:rsidP="00E248C9">
      <w:pPr>
        <w:pStyle w:val="Heading2"/>
        <w:sectPr w:rsidR="005A30D6" w:rsidSect="005A30D6">
          <w:type w:val="continuous"/>
          <w:pgSz w:w="12240" w:h="15840"/>
          <w:pgMar w:top="1440" w:right="1440" w:bottom="1440" w:left="1440" w:header="708" w:footer="708" w:gutter="0"/>
          <w:cols w:num="3" w:space="708"/>
          <w:docGrid w:linePitch="360"/>
        </w:sectPr>
      </w:pPr>
    </w:p>
    <w:p w14:paraId="25C6A073" w14:textId="67822327" w:rsidR="00FA4FDF" w:rsidRDefault="00FA4FDF" w:rsidP="00E248C9">
      <w:pPr>
        <w:pStyle w:val="Heading2"/>
      </w:pPr>
      <w:r>
        <w:lastRenderedPageBreak/>
        <w:t>Calculation steps</w:t>
      </w:r>
    </w:p>
    <w:p w14:paraId="50062DC0" w14:textId="77777777" w:rsidR="00FA4FDF" w:rsidRDefault="00FA4FDF" w:rsidP="00E05D35">
      <w:pPr>
        <w:pStyle w:val="Heading3"/>
      </w:pPr>
      <w:r>
        <w:t>Closed-budget land use maps</w:t>
      </w:r>
    </w:p>
    <w:p w14:paraId="1815EDA7" w14:textId="77777777" w:rsidR="00FA4FDF" w:rsidRDefault="00FA4FDF" w:rsidP="00FA4FDF">
      <w:r>
        <w:t>In order to construct a closed budget map global dataset we sort the individual maps by data reliability for each layer. Then, each layer is added to the sum of the previous layers in a step-wise approach. The values of the current layer are capped if the sum of this layer plus all previous layers exceeded the total available land area in a given pixels. The prioritization of the different layers follows the order of layers in Table 1 with highest priority for infrastructure land.</w:t>
      </w:r>
    </w:p>
    <w:p w14:paraId="1C4ADD69" w14:textId="77777777" w:rsidR="00FA4FDF" w:rsidRDefault="00FA4FDF" w:rsidP="00FA4FDF">
      <w:r>
        <w:t xml:space="preserve">For the infrastructure layer, we performed an additional adjustment following </w:t>
      </w:r>
      <w:proofErr w:type="spellStart"/>
      <w:r>
        <w:t>Erb</w:t>
      </w:r>
      <w:proofErr w:type="spellEnd"/>
      <w:r>
        <w:t xml:space="preserve"> et al. </w:t>
      </w:r>
      <w:r>
        <w:fldChar w:fldCharType="begin"/>
      </w:r>
      <w:r>
        <w:instrText xml:space="preserve"> ADDIN ZOTERO_ITEM CSL_CITATION {"citationID":"GyXvTMfJ","properties":{"formattedCitation":"(2007)","plainCitation":"(2007)","noteIndex":0},"citationItems":[{"id":7476,"uris":["http://zotero.org/users/5215/items/JACZT4G7"],"uri":["http://zotero.org/users/5215/items/JACZT4G7"],"itemData":{"id":7476,"type":"article-journal","title":"A comprehensive global 5 min resolution land-use data set for the year 2000 consistent with national census data","container-title":"Journal of Land Use Science","page":"191-224","volume":"2","issue":"3","source":"CrossRef","DOI":"10.1080/17474230701622981","ISSN":"1747-423X","journalAbbreviation":"Journal of Land Use Science","author":[{"family":"Erb","given":"Karl-Heinz"},{"family":"Gaube","given":"Veronika"},{"family":"Krausmann","given":"Fridolin"},{"family":"Plutzar","given":"Christoph"},{"family":"Bondeau","given":"Alberte"},{"family":"Haberl","given":"Helmut"}],"issued":{"date-parts":[["2007",10]]}},"suppress-author":true}],"schema":"https://github.com/citation-style-language/schema/raw/master/csl-citation.json"} </w:instrText>
      </w:r>
      <w:r>
        <w:fldChar w:fldCharType="separate"/>
      </w:r>
      <w:r w:rsidRPr="001B3815">
        <w:rPr>
          <w:rFonts w:ascii="Calibri" w:hAnsi="Calibri" w:cs="Calibri"/>
        </w:rPr>
        <w:t>(2007)</w:t>
      </w:r>
      <w:r>
        <w:fldChar w:fldCharType="end"/>
      </w:r>
      <w:r>
        <w:t>.To reflect the area requirement of small-scale rural infrastructure, we added 5% of the cropland area in each pixel as infrastructure land.</w:t>
      </w:r>
    </w:p>
    <w:p w14:paraId="7F1CD264" w14:textId="77777777" w:rsidR="00FA4FDF" w:rsidRDefault="00FA4FDF" w:rsidP="00FA4FDF">
      <w:r>
        <w:lastRenderedPageBreak/>
        <w:t xml:space="preserve">The two wilderness layers were constructed as follows: within the “forest zone” as specified by </w:t>
      </w:r>
      <w:proofErr w:type="spellStart"/>
      <w:r>
        <w:t>Potapov</w:t>
      </w:r>
      <w:proofErr w:type="spellEnd"/>
      <w:r>
        <w:t xml:space="preserve"> et al. </w:t>
      </w:r>
      <w:r>
        <w:fldChar w:fldCharType="begin"/>
      </w:r>
      <w:r>
        <w:instrText xml:space="preserve"> ADDIN ZOTERO_ITEM CSL_CITATION {"citationID":"vYWc2iyO","properties":{"formattedCitation":"(2017)","plainCitation":"(2017)","noteIndex":0},"citationItems":[{"id":25638,"uris":["http://zotero.org/users/5215/items/724BMV2A"],"uri":["http://zotero.org/users/5215/items/724BMV2A"],"itemData":{"id":25638,"type":"article-journal","title":"The last frontiers of wilderness: Tracking loss of intact forest landscapes from 2000 to 2013","container-title":"Science Advances","page":"e1600821","volume":"3","issue":"1","source":"advances.sciencemag.org","abstract":"An intact forest landscape (IFL) is a seamless mosaic of forest and naturally treeless ecosystems with no remotely detected signs of human activity and a minimum area of 500 km2. IFLs are critical for stabilizing terrestrial carbon storage, harboring biodiversity, regulating hydrological regimes, and providing other ecosystem functions. Although the remaining IFLs comprise only 20% of tropical forest area, they account for 40% of the total aboveground tropical forest carbon. We show that global IFL extent has been reduced by 7.2% since the year 2000. An increasing rate of global IFL area reduction was found, largely driven by the tripling of IFL tropical forest loss in 2011–2013 compared to that in 2001–2003. Industrial logging, agricultural expansion, fire, and mining/resource extraction were the primary causes of IFL area reduction. Protected areas (International Union for Conservation of Nature categories I to III) were found to have a positive effect in slowing the reduction of IFL area from timber harvesting but were less effective in limiting agricultural expansion. The certification of logging concessions under responsible management had a negligible impact on slowing IFL fragmentation in the Congo Basin. Fragmentation of IFLs by logging and establishment of roads and other infrastructure initiates a cascade of changes that lead to landscape transformation and loss of conservation values. Given that only 12% of the global IFL area is protected, our results illustrate the need for planning and investment in carbon sequestration and biodiversity conservation efforts that target the most valuable remaining forests, as identified using the IFL approach.\nIntact forest landscapes have the greatest conservation value but are shrinking due to industrial logging and fragmentation.\nIntact forest landscapes have the greatest conservation value but are shrinking due to industrial logging and fragmentation.","DOI":"10.1126/sciadv.1600821","ISSN":"2375-2548","shortTitle":"The last frontiers of wilderness","language":"en","author":[{"family":"Potapov","given":"Peter"},{"family":"Hansen","given":"Matthew C."},{"family":"Laestadius","given":"Lars"},{"family":"Turubanova","given":"Svetlana"},{"family":"Yaroshenko","given":"Alexey"},{"family":"Thies","given":"Christoph"},{"family":"Smith","given":"Wynet"},{"family":"Zhuravleva","given":"Ilona"},{"family":"Komarova","given":"Anna"},{"family":"Minnemeyer","given":"Susan"},{"family":"Esipova","given":"Elena"}],"issued":{"date-parts":[["2017",1,1]]}},"suppress-author":true}],"schema":"https://github.com/citation-style-language/schema/raw/master/csl-citation.json"} </w:instrText>
      </w:r>
      <w:r>
        <w:fldChar w:fldCharType="separate"/>
      </w:r>
      <w:r w:rsidRPr="00D117DC">
        <w:rPr>
          <w:rFonts w:ascii="Calibri" w:hAnsi="Calibri" w:cs="Calibri"/>
        </w:rPr>
        <w:t>(2017)</w:t>
      </w:r>
      <w:r>
        <w:fldChar w:fldCharType="end"/>
      </w:r>
      <w:r>
        <w:t xml:space="preserve"> we had estimates from both used data sources. For the human footprint data we considered areas with an index of 0 as wilderness (Venter et al. 2016). Following a conservative approach, we classify only areas identified in both products as wilderness as core wilderness areas. Areas identified as wilderness in only one of the products were classified as peripheral wilderness areas where light use is occurring. Outside the “forest zone” all values identified as wilderness in the human footprint dataset are considered core wilderness areas.</w:t>
      </w:r>
    </w:p>
    <w:p w14:paraId="0FC050F3" w14:textId="77777777" w:rsidR="00FA4FDF" w:rsidRDefault="00FA4FDF" w:rsidP="00FA4FDF">
      <w:r>
        <w:t>Certain data layers were not available for all years in the time series. In this case, we interpolated values linearly between available years and kept values constant after and before the last and first available year, respectively.</w:t>
      </w:r>
    </w:p>
    <w:p w14:paraId="5FEE2F40" w14:textId="77777777" w:rsidR="00FA4FDF" w:rsidRDefault="00FA4FDF" w:rsidP="00DA2991">
      <w:pPr>
        <w:pStyle w:val="Heading3"/>
      </w:pPr>
      <w:r>
        <w:t>Finer split between sectors</w:t>
      </w:r>
    </w:p>
    <w:p w14:paraId="4F979433" w14:textId="77777777" w:rsidR="00FA4FDF" w:rsidRDefault="00FA4FDF" w:rsidP="00FA4FDF">
      <w:r>
        <w:t>The following adjustments were performed at the national level, as the input data are available at this level only. The resulting dataset is available as table data but not as spatially explicit maps.</w:t>
      </w:r>
    </w:p>
    <w:p w14:paraId="051D3C3A" w14:textId="77777777" w:rsidR="00FA4FDF" w:rsidRDefault="00FA4FDF" w:rsidP="00FA4FDF">
      <w:r>
        <w:t xml:space="preserve">We split cropland into 21 sub-sectors based on information from FAOSTAT. Areas actually planted to crops in a given year were accounted for based on the amount of harvested area statistics from FAOSTAT’s crops domain. For this, we grouped individual crops into the EXIOBASE sector classification from Stadler et al. </w:t>
      </w:r>
      <w:r>
        <w:fldChar w:fldCharType="begin"/>
      </w:r>
      <w:r>
        <w:instrText xml:space="preserve"> ADDIN ZOTERO_ITEM CSL_CITATION {"citationID":"jaqsIDZN","properties":{"formattedCitation":"(2018)","plainCitation":"(2018)","noteIndex":0},"citationItems":[{"id":28197,"uris":["http://zotero.org/users/5215/items/N3L7GNRI"],"uri":["http://zotero.org/users/5215/items/N3L7GNRI"],"itemData":{"id":28197,"type":"article-journal","title":"EXIOBASE 3: Developing a Time Series of Detailed Environmentally Extended Multi-Regional Input-Output Tables","container-title":"Journal of Industrial Ecology","page":"502-515","volume":"22","issue":"3","source":"Wiley Online Library","abstract":"Environmentally extended multiregional input-output (EE MRIO) tables have emerged as a key framework to provide a comprehensive description of the global economy and analyze its effects on the environment. Of the available EE MRIO databases, EXIOBASE stands out as a database compatible with the System of Environmental-Economic Accounting (SEEA) with a high sectorial detail matched with multiple social and environmental satellite accounts. In this paper, we present the latest developments realized with EXIOBASE 3—a time series of EE MRIO tables ranging from 1995 to 2011 for 44 countries (28 EU member plus 16 major economies) and five rest of the world regions. EXIOBASE 3 builds upon the previous versions of EXIOBASE by using rectangular supply-use tables (SUTs) in a 163 industry by 200 products classification as the main building blocks. In order to capture structural changes, economic developments, as reported by national statistical agencies, were imposed on the available, disaggregated SUTs from EXIOBASE 2. These initial estimates were further refined by incorporating detailed data on energy, agricultural production, resource extraction, and bilateral trade. EXIOBASE 3 inherits the high level of environmental stressor detail from its precursor, with further improvement in the level of detail for resource extraction. To account for the expansion of the European Union (EU), EXIOBASE 3 was developed with the full EU28 country set (including the new member state Croatia). EXIOBASE 3 provides a unique tool for analyzing the dynamics of environmental pressures of economic activities over time.","DOI":"10.1111/jiec.12715","ISSN":"1530-9290","shortTitle":"EXIOBASE 3","language":"en","author":[{"family":"Stadler","given":"Konstantin"},{"family":"Wood","given":"Richard"},{"family":"Bulavskaya","given":"Tatyana"},{"family":"Södersten","given":"Carl-Johan"},{"family":"Simas","given":"Moana"},{"family":"Schmidt","given":"Sarah"},{"family":"Usubiaga","given":"Arkaitz"},{"family":"Acosta‐Fernández","given":"José"},{"family":"Kuenen","given":"Jeroen"},{"family":"Bruckner","given":"Martin"},{"family":"Giljum","given":"Stefan"},{"family":"Lutter","given":"Stephan"},{"family":"Merciai","given":"Stefano"},{"family":"Schmidt","given":"Jannick H."},{"family":"Theurl","given":"Michaela C."},{"family":"Plutzar","given":"Christoph"},{"family":"Kastner","given":"Thomas"},{"family":"Eisenmenger","given":"Nina"},{"family":"Erb","given":"Karl-Heinz"},{"family":"Koning","given":"Arjan","dropping-particle":"de"},{"family":"Tukker","given":"Arnold"}],"issued":{"date-parts":[["2018",6,1]]}},"suppress-author":true}],"schema":"https://github.com/citation-style-language/schema/raw/master/csl-citation.json"} </w:instrText>
      </w:r>
      <w:r>
        <w:fldChar w:fldCharType="separate"/>
      </w:r>
      <w:r w:rsidRPr="00394F5F">
        <w:rPr>
          <w:rFonts w:ascii="Calibri" w:hAnsi="Calibri" w:cs="Calibri"/>
        </w:rPr>
        <w:t>(2018)</w:t>
      </w:r>
      <w:r>
        <w:fldChar w:fldCharType="end"/>
      </w:r>
      <w:r>
        <w:t xml:space="preserve">. If harvested area was larger than cropland area (in case of multi-cropping) it was reduced proportionally for the different sectors to match available cropland area. If harvested area was smaller than cropland area, the difference between the two was considered fallow area. We attributed half of the fallow area proportionally to the different crop sectors and the other half to the primary livestock sectors. The rationale for this choice is that FAOSTAT recently removed its information on dedicated fodder crops (e.g. maize for silage, fodder legumes) and we assume part of the “fallow” are planted to fodder crops. Also, is not uncommon for livestock to graze on fallow land in many countries. </w:t>
      </w:r>
    </w:p>
    <w:p w14:paraId="4D9C2C6D" w14:textId="77777777" w:rsidR="00FA4FDF" w:rsidRDefault="00FA4FDF" w:rsidP="00FA4FDF">
      <w:r>
        <w:t xml:space="preserve">The split between the different livestock sectors was performed based on information on the production of livestock products in a given country and a generic weighing key that reflects conversion efficiencies and roughage share in feed of for five different livestock products. Based on literature </w:t>
      </w:r>
      <w:r>
        <w:fldChar w:fldCharType="begin"/>
      </w:r>
      <w:r>
        <w:instrText xml:space="preserve"> ADDIN ZOTERO_ITEM CSL_CITATION {"citationID":"VCVtNh2d","properties":{"formattedCitation":"(e.g., Smil, 2002)","plainCitation":"(e.g., Smil, 2002)","noteIndex":0},"citationItems":[{"id":7025,"uris":["http://zotero.org/users/5215/items/TVXSTR8C"],"uri":["http://zotero.org/users/5215/items/TVXSTR8C"],"itemData":{"id":7025,"type":"article-journal","title":"Worldwide transformation of diets, burdens of meat production and opportunities for novel food proteins","container-title":"Enzyme and Microbial Technology","page":"305-311","volume":"30","issue":"3","source":"ScienceDirect","abstract":"Dietary transitions have resulted in generally higher meat intakes. Intensive feeding of animals is a rather inefficient way of producing dietary protein and it has also a variety of undesirable environmental and health impacts. Partial substitution of meat protein by plant proteins incorporated in ground meats and processed meat products would help to moderate these impacts.","DOI":"10.1016/S0141-0229(01)00504-X","ISSN":"0141-0229","call-number":"0015","author":[{"family":"Smil","given":"Vaclav"}],"issued":{"date-parts":[["2002",3,13]]}},"prefix":"e.g., "}],"schema":"https://github.com/citation-style-language/schema/raw/master/csl-citation.json"} </w:instrText>
      </w:r>
      <w:r>
        <w:fldChar w:fldCharType="separate"/>
      </w:r>
      <w:r w:rsidRPr="00394F5F">
        <w:rPr>
          <w:rFonts w:ascii="Calibri" w:hAnsi="Calibri" w:cs="Calibri"/>
        </w:rPr>
        <w:t>(e.g., Smil, 2002)</w:t>
      </w:r>
      <w:r>
        <w:fldChar w:fldCharType="end"/>
      </w:r>
      <w:r>
        <w:t xml:space="preserve">, the following weighing factors were applied for fallow area (here also a certain share of feed going to poultry and pigs, groups that usually do not feed on roughage, was assumed): pig meat 2, milk 1, beef 20, sheep and goat meat 10, poultry 1. For the grazing sectors, only ruminant products were considered, resulting in the following weighing scheme: milk 1, beef 20, sheep and goat meat 10. </w:t>
      </w:r>
    </w:p>
    <w:p w14:paraId="7B6123A4" w14:textId="77777777" w:rsidR="00FA4FDF" w:rsidRDefault="00FA4FDF" w:rsidP="00FA4FDF">
      <w:r>
        <w:t xml:space="preserve">The allocation of grazing lands not classified as pasture or rangeland (the sum of the two corresponds to the FAOSTAT category </w:t>
      </w:r>
      <w:r w:rsidRPr="00394F5F">
        <w:rPr>
          <w:i/>
        </w:rPr>
        <w:t>permanent pastures and meadows)</w:t>
      </w:r>
      <w:r>
        <w:t xml:space="preserve"> follows the procedure outlined in Stadler et al. </w:t>
      </w:r>
      <w:r>
        <w:fldChar w:fldCharType="begin"/>
      </w:r>
      <w:r>
        <w:instrText xml:space="preserve"> ADDIN ZOTERO_ITEM CSL_CITATION {"citationID":"t7ma1uA2","properties":{"formattedCitation":"(2018)","plainCitation":"(2018)","noteIndex":0},"citationItems":[{"id":28197,"uris":["http://zotero.org/users/5215/items/N3L7GNRI"],"uri":["http://zotero.org/users/5215/items/N3L7GNRI"],"itemData":{"id":28197,"type":"article-journal","title":"EXIOBASE 3: Developing a Time Series of Detailed Environmentally Extended Multi-Regional Input-Output Tables","container-title":"Journal of Industrial Ecology","page":"502-515","volume":"22","issue":"3","source":"Wiley Online Library","abstract":"Environmentally extended multiregional input-output (EE MRIO) tables have emerged as a key framework to provide a comprehensive description of the global economy and analyze its effects on the environment. Of the available EE MRIO databases, EXIOBASE stands out as a database compatible with the System of Environmental-Economic Accounting (SEEA) with a high sectorial detail matched with multiple social and environmental satellite accounts. In this paper, we present the latest developments realized with EXIOBASE 3—a time series of EE MRIO tables ranging from 1995 to 2011 for 44 countries (28 EU member plus 16 major economies) and five rest of the world regions. EXIOBASE 3 builds upon the previous versions of EXIOBASE by using rectangular supply-use tables (SUTs) in a 163 industry by 200 products classification as the main building blocks. In order to capture structural changes, economic developments, as reported by national statistical agencies, were imposed on the available, disaggregated SUTs from EXIOBASE 2. These initial estimates were further refined by incorporating detailed data on energy, agricultural production, resource extraction, and bilateral trade. EXIOBASE 3 inherits the high level of environmental stressor detail from its precursor, with further improvement in the level of detail for resource extraction. To account for the expansion of the European Union (EU), EXIOBASE 3 was developed with the full EU28 country set (including the new member state Croatia). EXIOBASE 3 provides a unique tool for analyzing the dynamics of environmental pressures of economic activities over time.","DOI":"10.1111/jiec.12715","ISSN":"1530-9290","shortTitle":"EXIOBASE 3","language":"en","author":[{"family":"Stadler","given":"Konstantin"},{"family":"Wood","given":"Richard"},{"family":"Bulavskaya","given":"Tatyana"},{"family":"Södersten","given":"Carl-Johan"},{"family":"Simas","given":"Moana"},{"family":"Schmidt","given":"Sarah"},{"family":"Usubiaga","given":"Arkaitz"},{"family":"Acosta‐Fernández","given":"José"},{"family":"Kuenen","given":"Jeroen"},{"family":"Bruckner","given":"Martin"},{"family":"Giljum","given":"Stefan"},{"family":"Lutter","given":"Stephan"},{"family":"Merciai","given":"Stefano"},{"family":"Schmidt","given":"Jannick H."},{"family":"Theurl","given":"Michaela C."},{"family":"Plutzar","given":"Christoph"},{"family":"Kastner","given":"Thomas"},{"family":"Eisenmenger","given":"Nina"},{"family":"Erb","given":"Karl-Heinz"},{"family":"Koning","given":"Arjan","dropping-particle":"de"},{"family":"Tukker","given":"Arnold"}],"issued":{"date-parts":[["2018",6,1]]}},"suppress-author":true}],"schema":"https://github.com/citation-style-language/schema/raw/master/csl-citation.json"} </w:instrText>
      </w:r>
      <w:r>
        <w:fldChar w:fldCharType="separate"/>
      </w:r>
      <w:r w:rsidRPr="00394F5F">
        <w:rPr>
          <w:rFonts w:ascii="Calibri" w:hAnsi="Calibri" w:cs="Calibri"/>
        </w:rPr>
        <w:t>(2018)</w:t>
      </w:r>
      <w:r>
        <w:fldChar w:fldCharType="end"/>
      </w:r>
      <w:r>
        <w:t xml:space="preserve">. In countries that were considered advanced economies according to the international monetary fund (see Stadler et al 2018), land use in these categories land is allocated to the primary livestock sectors, following the split outlined above. In all other countries land use is allocated to final household demand (subsistence grazing). On open forests and other lands with woody elements, we mainly assume wood fuel extraction as forestry activity. The allocation of these lands to either the forestry sector or to final household demand follows the procedure described in Stadler et al. </w:t>
      </w:r>
      <w:r>
        <w:fldChar w:fldCharType="begin"/>
      </w:r>
      <w:r>
        <w:instrText xml:space="preserve"> ADDIN ZOTERO_ITEM CSL_CITATION {"citationID":"8er4NF2i","properties":{"formattedCitation":"(2018)","plainCitation":"(2018)","noteIndex":0},"citationItems":[{"id":28197,"uris":["http://zotero.org/users/5215/items/N3L7GNRI"],"uri":["http://zotero.org/users/5215/items/N3L7GNRI"],"itemData":{"id":28197,"type":"article-journal","title":"EXIOBASE 3: Developing a Time Series of Detailed Environmentally Extended Multi-Regional Input-Output Tables","container-title":"Journal of Industrial Ecology","page":"502-515","volume":"22","issue":"3","source":"Wiley Online Library","abstract":"Environmentally extended multiregional input-output (EE MRIO) tables have emerged as a key framework to provide a comprehensive description of the global economy and analyze its effects on the environment. Of the available EE MRIO databases, EXIOBASE stands out as a database compatible with the System of Environmental-Economic Accounting (SEEA) with a high sectorial detail matched with multiple social and environmental satellite accounts. In this paper, we present the latest developments realized with EXIOBASE 3—a time series of EE MRIO tables ranging from 1995 to 2011 for 44 countries (28 EU member plus 16 major economies) and five rest of the world regions. EXIOBASE 3 builds upon the previous versions of EXIOBASE by using rectangular supply-use tables (SUTs) in a 163 industry by 200 products classification as the main building blocks. In order to capture structural changes, economic developments, as reported by national statistical agencies, were imposed on the available, disaggregated SUTs from EXIOBASE 2. These initial estimates were further refined by incorporating detailed data on energy, agricultural production, resource extraction, and bilateral trade. EXIOBASE 3 inherits the high level of environmental stressor detail from its precursor, with further improvement in the level of detail for resource extraction. To account for the expansion of the European Union (EU), EXIOBASE 3 was developed with the full EU28 country set (including the new member state Croatia). EXIOBASE 3 provides a unique tool for analyzing the dynamics of environmental pressures of economic activities over time.","DOI":"10.1111/jiec.12715","ISSN":"1530-9290","shortTitle":"EXIOBASE 3","language":"en","author":[{"family":"Stadler","given":"Konstantin"},{"family":"Wood","given":"Richard"},{"family":"Bulavskaya","given":"Tatyana"},{"family":"Södersten","given":"Carl-Johan"},{"family":"Simas","given":"Moana"},{"family":"Schmidt","given":"Sarah"},{"family":"Usubiaga","given":"Arkaitz"},{"family":"Acosta‐Fernández","given":"José"},{"family":"Kuenen","given":"Jeroen"},{"family":"Bruckner","given":"Martin"},{"family":"Giljum","given":"Stefan"},{"family":"Lutter","given":"Stephan"},{"family":"Merciai","given":"Stefano"},{"family":"Schmidt","given":"Jannick H."},{"family":"Theurl","given":"Michaela C."},{"family":"Plutzar","given":"Christoph"},{"family":"Kastner","given":"Thomas"},{"family":"Eisenmenger","given":"Nina"},{"family":"Erb","given":"Karl-Heinz"},{"family":"Koning","given":"Arjan","dropping-particle":"de"},{"family":"Tukker","given":"Arnold"}],"issued":{"date-parts":[["2018",6,1]]}},"suppress-author":true}],"schema":"https://github.com/citation-style-language/schema/raw/master/csl-citation.json"} </w:instrText>
      </w:r>
      <w:r>
        <w:fldChar w:fldCharType="separate"/>
      </w:r>
      <w:r w:rsidRPr="008D36D2">
        <w:rPr>
          <w:rFonts w:ascii="Calibri" w:hAnsi="Calibri" w:cs="Calibri"/>
        </w:rPr>
        <w:t>(2018)</w:t>
      </w:r>
      <w:r>
        <w:fldChar w:fldCharType="end"/>
      </w:r>
      <w:r>
        <w:t>.</w:t>
      </w:r>
    </w:p>
    <w:p w14:paraId="58A146CF" w14:textId="77777777" w:rsidR="00FA4FDF" w:rsidRDefault="00FA4FDF" w:rsidP="00FA4FDF">
      <w:r>
        <w:lastRenderedPageBreak/>
        <w:t>Table 2 shows the resulting classification of land use types, their attribution to EXIOBASE sectors and the global totals for each sector for the years 1995 and 2015 and the change between these two years. These final data are available, following this classification, for XXX countries, from 1995 to 2015.</w:t>
      </w:r>
    </w:p>
    <w:p w14:paraId="3E265355" w14:textId="77777777" w:rsidR="00FA4FDF" w:rsidRDefault="00FA4FDF" w:rsidP="00FA4FDF"/>
    <w:p w14:paraId="73AA58FE" w14:textId="35D9BFFE" w:rsidR="006C18FC" w:rsidRDefault="006C18FC" w:rsidP="00643BED">
      <w:pPr>
        <w:pStyle w:val="Caption"/>
        <w:keepNext/>
      </w:pPr>
      <w:r>
        <w:t xml:space="preserve">Table S </w:t>
      </w:r>
      <w:fldSimple w:instr=" SEQ Table_S \* ARABIC ">
        <w:r w:rsidR="008F6B82">
          <w:rPr>
            <w:noProof/>
          </w:rPr>
          <w:t>13</w:t>
        </w:r>
      </w:fldSimple>
      <w:r>
        <w:t xml:space="preserve"> land use categories and their attribution to EXIOBASE sectors along with global values for 1995 and 2015 and the change between the two years.</w:t>
      </w:r>
    </w:p>
    <w:tbl>
      <w:tblPr>
        <w:tblStyle w:val="TableGrid"/>
        <w:tblW w:w="0" w:type="auto"/>
        <w:tblLook w:val="04A0" w:firstRow="1" w:lastRow="0" w:firstColumn="1" w:lastColumn="0" w:noHBand="0" w:noVBand="1"/>
      </w:tblPr>
      <w:tblGrid>
        <w:gridCol w:w="4652"/>
        <w:gridCol w:w="1038"/>
        <w:gridCol w:w="1074"/>
        <w:gridCol w:w="1074"/>
        <w:gridCol w:w="1089"/>
      </w:tblGrid>
      <w:tr w:rsidR="00FA4FDF" w:rsidRPr="00281AC9" w14:paraId="7392C272" w14:textId="77777777" w:rsidTr="00FA4FDF">
        <w:trPr>
          <w:trHeight w:val="300"/>
        </w:trPr>
        <w:tc>
          <w:tcPr>
            <w:tcW w:w="0" w:type="auto"/>
            <w:noWrap/>
          </w:tcPr>
          <w:p w14:paraId="44582A8B" w14:textId="77777777" w:rsidR="00FA4FDF" w:rsidRPr="00281AC9" w:rsidRDefault="00FA4FDF" w:rsidP="00FA4FDF">
            <w:pPr>
              <w:pStyle w:val="NoSpacing"/>
              <w:jc w:val="center"/>
              <w:rPr>
                <w:rFonts w:cstheme="minorHAnsi"/>
                <w:b/>
                <w:sz w:val="20"/>
                <w:szCs w:val="20"/>
              </w:rPr>
            </w:pPr>
            <w:r w:rsidRPr="00281AC9">
              <w:rPr>
                <w:rFonts w:cstheme="minorHAnsi"/>
                <w:b/>
                <w:sz w:val="20"/>
                <w:szCs w:val="20"/>
              </w:rPr>
              <w:t>Land use category</w:t>
            </w:r>
          </w:p>
        </w:tc>
        <w:tc>
          <w:tcPr>
            <w:tcW w:w="0" w:type="auto"/>
            <w:noWrap/>
            <w:hideMark/>
          </w:tcPr>
          <w:p w14:paraId="0564DDD5" w14:textId="77777777" w:rsidR="00FA4FDF" w:rsidRDefault="00FA4FDF" w:rsidP="00FA4FDF">
            <w:pPr>
              <w:pStyle w:val="NoSpacing"/>
              <w:jc w:val="center"/>
              <w:rPr>
                <w:rFonts w:cstheme="minorHAnsi"/>
                <w:b/>
                <w:sz w:val="20"/>
                <w:szCs w:val="20"/>
              </w:rPr>
            </w:pPr>
            <w:r w:rsidRPr="00281AC9">
              <w:rPr>
                <w:rFonts w:cstheme="minorHAnsi"/>
                <w:b/>
                <w:sz w:val="20"/>
                <w:szCs w:val="20"/>
              </w:rPr>
              <w:t>EXIOBASE</w:t>
            </w:r>
          </w:p>
          <w:p w14:paraId="099EE4DC" w14:textId="77777777" w:rsidR="00FA4FDF" w:rsidRPr="00281AC9" w:rsidRDefault="00FA4FDF" w:rsidP="00FA4FDF">
            <w:pPr>
              <w:pStyle w:val="NoSpacing"/>
              <w:jc w:val="center"/>
              <w:rPr>
                <w:rFonts w:cstheme="minorHAnsi"/>
                <w:b/>
                <w:sz w:val="20"/>
                <w:szCs w:val="20"/>
              </w:rPr>
            </w:pPr>
            <w:r w:rsidRPr="00281AC9">
              <w:rPr>
                <w:rFonts w:cstheme="minorHAnsi"/>
                <w:b/>
                <w:sz w:val="20"/>
                <w:szCs w:val="20"/>
              </w:rPr>
              <w:t>sector</w:t>
            </w:r>
          </w:p>
        </w:tc>
        <w:tc>
          <w:tcPr>
            <w:tcW w:w="0" w:type="auto"/>
          </w:tcPr>
          <w:p w14:paraId="2FBE9368" w14:textId="77777777" w:rsidR="00FA4FDF" w:rsidRPr="00281AC9" w:rsidRDefault="00FA4FDF" w:rsidP="00FA4FDF">
            <w:pPr>
              <w:pStyle w:val="NoSpacing"/>
              <w:jc w:val="center"/>
              <w:rPr>
                <w:rFonts w:cstheme="minorHAnsi"/>
                <w:b/>
                <w:sz w:val="20"/>
                <w:szCs w:val="20"/>
              </w:rPr>
            </w:pPr>
            <w:r w:rsidRPr="00281AC9">
              <w:rPr>
                <w:rFonts w:cstheme="minorHAnsi"/>
                <w:b/>
                <w:sz w:val="20"/>
                <w:szCs w:val="20"/>
              </w:rPr>
              <w:t>1995</w:t>
            </w:r>
          </w:p>
          <w:p w14:paraId="3D29BB32" w14:textId="77777777" w:rsidR="00FA4FDF" w:rsidRPr="00281AC9" w:rsidRDefault="00FA4FDF" w:rsidP="00FA4FDF">
            <w:pPr>
              <w:pStyle w:val="NoSpacing"/>
              <w:jc w:val="center"/>
              <w:rPr>
                <w:rFonts w:cstheme="minorHAnsi"/>
                <w:b/>
                <w:sz w:val="20"/>
                <w:szCs w:val="20"/>
              </w:rPr>
            </w:pPr>
            <w:r w:rsidRPr="00281AC9">
              <w:rPr>
                <w:rFonts w:cstheme="minorHAnsi"/>
                <w:b/>
                <w:sz w:val="20"/>
                <w:szCs w:val="20"/>
              </w:rPr>
              <w:t>[‘000 km²]</w:t>
            </w:r>
          </w:p>
        </w:tc>
        <w:tc>
          <w:tcPr>
            <w:tcW w:w="0" w:type="auto"/>
          </w:tcPr>
          <w:p w14:paraId="04FF52C5" w14:textId="77777777" w:rsidR="00FA4FDF" w:rsidRPr="00281AC9" w:rsidRDefault="00FA4FDF" w:rsidP="00FA4FDF">
            <w:pPr>
              <w:pStyle w:val="NoSpacing"/>
              <w:jc w:val="center"/>
              <w:rPr>
                <w:rFonts w:cstheme="minorHAnsi"/>
                <w:b/>
                <w:sz w:val="20"/>
                <w:szCs w:val="20"/>
              </w:rPr>
            </w:pPr>
            <w:r w:rsidRPr="00281AC9">
              <w:rPr>
                <w:rFonts w:cstheme="minorHAnsi"/>
                <w:b/>
                <w:sz w:val="20"/>
                <w:szCs w:val="20"/>
              </w:rPr>
              <w:t>2015</w:t>
            </w:r>
          </w:p>
          <w:p w14:paraId="52170EBB" w14:textId="77777777" w:rsidR="00FA4FDF" w:rsidRPr="00281AC9" w:rsidRDefault="00FA4FDF" w:rsidP="00FA4FDF">
            <w:pPr>
              <w:pStyle w:val="NoSpacing"/>
              <w:jc w:val="center"/>
              <w:rPr>
                <w:rFonts w:cstheme="minorHAnsi"/>
                <w:b/>
                <w:sz w:val="20"/>
                <w:szCs w:val="20"/>
              </w:rPr>
            </w:pPr>
            <w:r w:rsidRPr="00281AC9">
              <w:rPr>
                <w:rFonts w:cstheme="minorHAnsi"/>
                <w:b/>
                <w:sz w:val="20"/>
                <w:szCs w:val="20"/>
              </w:rPr>
              <w:t>[‘000 km²]</w:t>
            </w:r>
          </w:p>
        </w:tc>
        <w:tc>
          <w:tcPr>
            <w:tcW w:w="0" w:type="auto"/>
          </w:tcPr>
          <w:p w14:paraId="599CFA7E" w14:textId="77777777" w:rsidR="00FA4FDF" w:rsidRDefault="00FA4FDF" w:rsidP="00FA4FDF">
            <w:pPr>
              <w:pStyle w:val="NoSpacing"/>
              <w:jc w:val="center"/>
              <w:rPr>
                <w:rFonts w:cstheme="minorHAnsi"/>
                <w:b/>
                <w:sz w:val="20"/>
                <w:szCs w:val="20"/>
              </w:rPr>
            </w:pPr>
            <w:r>
              <w:rPr>
                <w:rFonts w:cstheme="minorHAnsi"/>
                <w:b/>
                <w:sz w:val="20"/>
                <w:szCs w:val="20"/>
              </w:rPr>
              <w:t>2015-1995</w:t>
            </w:r>
          </w:p>
          <w:p w14:paraId="76429673" w14:textId="77777777" w:rsidR="00FA4FDF" w:rsidRPr="00281AC9" w:rsidRDefault="00FA4FDF" w:rsidP="00FA4FDF">
            <w:pPr>
              <w:pStyle w:val="NoSpacing"/>
              <w:jc w:val="center"/>
              <w:rPr>
                <w:rFonts w:cstheme="minorHAnsi"/>
                <w:b/>
                <w:sz w:val="20"/>
                <w:szCs w:val="20"/>
              </w:rPr>
            </w:pPr>
            <w:r>
              <w:rPr>
                <w:rFonts w:cstheme="minorHAnsi"/>
                <w:b/>
                <w:sz w:val="20"/>
                <w:szCs w:val="20"/>
              </w:rPr>
              <w:t>[‘000 km²]</w:t>
            </w:r>
          </w:p>
        </w:tc>
      </w:tr>
      <w:tr w:rsidR="00FA4FDF" w:rsidRPr="00281AC9" w14:paraId="2A73CA95" w14:textId="77777777" w:rsidTr="00FA4FDF">
        <w:trPr>
          <w:trHeight w:val="300"/>
        </w:trPr>
        <w:tc>
          <w:tcPr>
            <w:tcW w:w="0" w:type="auto"/>
            <w:noWrap/>
          </w:tcPr>
          <w:p w14:paraId="603A753D" w14:textId="77777777" w:rsidR="00FA4FDF" w:rsidRPr="0038342B" w:rsidRDefault="00FA4FDF" w:rsidP="00FA4FDF">
            <w:r w:rsidRPr="0038342B">
              <w:t>Cropland - cropped area - Paddy rice</w:t>
            </w:r>
          </w:p>
        </w:tc>
        <w:tc>
          <w:tcPr>
            <w:tcW w:w="0" w:type="auto"/>
            <w:noWrap/>
          </w:tcPr>
          <w:p w14:paraId="3DB09FAB" w14:textId="77777777" w:rsidR="00FA4FDF" w:rsidRPr="0038342B" w:rsidRDefault="00FA4FDF" w:rsidP="00FA4FDF">
            <w:r w:rsidRPr="0038342B">
              <w:t>p01.a</w:t>
            </w:r>
          </w:p>
        </w:tc>
        <w:tc>
          <w:tcPr>
            <w:tcW w:w="0" w:type="auto"/>
            <w:shd w:val="clear" w:color="auto" w:fill="auto"/>
            <w:vAlign w:val="bottom"/>
          </w:tcPr>
          <w:p w14:paraId="3BEA3C49" w14:textId="77777777" w:rsidR="00FA4FDF" w:rsidRPr="00281AC9" w:rsidRDefault="00FA4FDF" w:rsidP="00FA4FDF">
            <w:pPr>
              <w:pStyle w:val="NoSpacing"/>
              <w:jc w:val="right"/>
              <w:rPr>
                <w:rFonts w:cstheme="minorHAnsi"/>
                <w:sz w:val="20"/>
                <w:szCs w:val="20"/>
              </w:rPr>
            </w:pPr>
            <w:r w:rsidRPr="00281AC9">
              <w:rPr>
                <w:rFonts w:cstheme="minorHAnsi"/>
                <w:sz w:val="20"/>
                <w:szCs w:val="20"/>
              </w:rPr>
              <w:t>1,344</w:t>
            </w:r>
          </w:p>
        </w:tc>
        <w:tc>
          <w:tcPr>
            <w:tcW w:w="0" w:type="auto"/>
            <w:shd w:val="clear" w:color="auto" w:fill="auto"/>
            <w:vAlign w:val="bottom"/>
          </w:tcPr>
          <w:p w14:paraId="24179C34" w14:textId="77777777" w:rsidR="00FA4FDF" w:rsidRPr="00281AC9" w:rsidRDefault="00FA4FDF" w:rsidP="00FA4FDF">
            <w:pPr>
              <w:jc w:val="right"/>
              <w:rPr>
                <w:rFonts w:cstheme="minorHAnsi"/>
                <w:sz w:val="20"/>
                <w:szCs w:val="20"/>
              </w:rPr>
            </w:pPr>
            <w:r w:rsidRPr="00281AC9">
              <w:rPr>
                <w:rFonts w:cstheme="minorHAnsi"/>
                <w:sz w:val="20"/>
                <w:szCs w:val="20"/>
              </w:rPr>
              <w:t>1,352</w:t>
            </w:r>
          </w:p>
        </w:tc>
        <w:tc>
          <w:tcPr>
            <w:tcW w:w="0" w:type="auto"/>
            <w:shd w:val="clear" w:color="auto" w:fill="auto"/>
            <w:vAlign w:val="bottom"/>
          </w:tcPr>
          <w:p w14:paraId="38D04F02" w14:textId="77777777" w:rsidR="00FA4FDF" w:rsidRPr="00281AC9" w:rsidRDefault="00FA4FDF" w:rsidP="00FA4FDF">
            <w:pPr>
              <w:jc w:val="right"/>
              <w:rPr>
                <w:rFonts w:cstheme="minorHAnsi"/>
                <w:sz w:val="20"/>
                <w:szCs w:val="20"/>
              </w:rPr>
            </w:pPr>
            <w:r w:rsidRPr="00281AC9">
              <w:rPr>
                <w:rFonts w:cstheme="minorHAnsi"/>
                <w:sz w:val="20"/>
                <w:szCs w:val="20"/>
              </w:rPr>
              <w:t>8</w:t>
            </w:r>
          </w:p>
        </w:tc>
      </w:tr>
      <w:tr w:rsidR="00FA4FDF" w:rsidRPr="00281AC9" w14:paraId="5E07F883" w14:textId="77777777" w:rsidTr="00FA4FDF">
        <w:trPr>
          <w:trHeight w:val="300"/>
        </w:trPr>
        <w:tc>
          <w:tcPr>
            <w:tcW w:w="0" w:type="auto"/>
            <w:noWrap/>
            <w:hideMark/>
          </w:tcPr>
          <w:p w14:paraId="372F7B37" w14:textId="77777777" w:rsidR="00FA4FDF" w:rsidRPr="0038342B" w:rsidRDefault="00FA4FDF" w:rsidP="00FA4FDF">
            <w:r w:rsidRPr="0038342B">
              <w:t>Cropland - fallowed area - Paddy rice</w:t>
            </w:r>
          </w:p>
        </w:tc>
        <w:tc>
          <w:tcPr>
            <w:tcW w:w="0" w:type="auto"/>
            <w:noWrap/>
            <w:hideMark/>
          </w:tcPr>
          <w:p w14:paraId="3396B297" w14:textId="77777777" w:rsidR="00FA4FDF" w:rsidRPr="0038342B" w:rsidRDefault="00FA4FDF" w:rsidP="00FA4FDF">
            <w:r w:rsidRPr="0038342B">
              <w:t>p01.a</w:t>
            </w:r>
          </w:p>
        </w:tc>
        <w:tc>
          <w:tcPr>
            <w:tcW w:w="0" w:type="auto"/>
            <w:shd w:val="clear" w:color="auto" w:fill="auto"/>
            <w:vAlign w:val="bottom"/>
          </w:tcPr>
          <w:p w14:paraId="374E1AE1" w14:textId="77777777" w:rsidR="00FA4FDF" w:rsidRPr="00281AC9" w:rsidRDefault="00FA4FDF" w:rsidP="00FA4FDF">
            <w:pPr>
              <w:pStyle w:val="NoSpacing"/>
              <w:jc w:val="right"/>
              <w:rPr>
                <w:rFonts w:cstheme="minorHAnsi"/>
                <w:sz w:val="20"/>
                <w:szCs w:val="20"/>
              </w:rPr>
            </w:pPr>
            <w:r w:rsidRPr="00281AC9">
              <w:rPr>
                <w:rFonts w:cstheme="minorHAnsi"/>
                <w:sz w:val="20"/>
                <w:szCs w:val="20"/>
              </w:rPr>
              <w:t>59</w:t>
            </w:r>
          </w:p>
        </w:tc>
        <w:tc>
          <w:tcPr>
            <w:tcW w:w="0" w:type="auto"/>
            <w:shd w:val="clear" w:color="auto" w:fill="auto"/>
            <w:vAlign w:val="bottom"/>
          </w:tcPr>
          <w:p w14:paraId="4A6A0347" w14:textId="77777777" w:rsidR="00FA4FDF" w:rsidRPr="00281AC9" w:rsidRDefault="00FA4FDF" w:rsidP="00FA4FDF">
            <w:pPr>
              <w:jc w:val="right"/>
              <w:rPr>
                <w:rFonts w:cstheme="minorHAnsi"/>
                <w:sz w:val="20"/>
                <w:szCs w:val="20"/>
              </w:rPr>
            </w:pPr>
            <w:r w:rsidRPr="00281AC9">
              <w:rPr>
                <w:rFonts w:cstheme="minorHAnsi"/>
                <w:sz w:val="20"/>
                <w:szCs w:val="20"/>
              </w:rPr>
              <w:t>39</w:t>
            </w:r>
          </w:p>
        </w:tc>
        <w:tc>
          <w:tcPr>
            <w:tcW w:w="0" w:type="auto"/>
            <w:shd w:val="clear" w:color="auto" w:fill="auto"/>
            <w:vAlign w:val="bottom"/>
          </w:tcPr>
          <w:p w14:paraId="600C96F4"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20</w:t>
            </w:r>
          </w:p>
        </w:tc>
      </w:tr>
      <w:tr w:rsidR="00FA4FDF" w:rsidRPr="00281AC9" w14:paraId="7A0E5D54" w14:textId="77777777" w:rsidTr="00FA4FDF">
        <w:trPr>
          <w:trHeight w:val="300"/>
        </w:trPr>
        <w:tc>
          <w:tcPr>
            <w:tcW w:w="0" w:type="auto"/>
            <w:noWrap/>
            <w:hideMark/>
          </w:tcPr>
          <w:p w14:paraId="72D5ACAD" w14:textId="77777777" w:rsidR="00FA4FDF" w:rsidRPr="0038342B" w:rsidRDefault="00FA4FDF" w:rsidP="00FA4FDF">
            <w:r w:rsidRPr="0038342B">
              <w:t>Cropland - cropped area - Wheat</w:t>
            </w:r>
          </w:p>
        </w:tc>
        <w:tc>
          <w:tcPr>
            <w:tcW w:w="0" w:type="auto"/>
            <w:noWrap/>
            <w:hideMark/>
          </w:tcPr>
          <w:p w14:paraId="0A4E690E" w14:textId="77777777" w:rsidR="00FA4FDF" w:rsidRPr="0038342B" w:rsidRDefault="00FA4FDF" w:rsidP="00FA4FDF">
            <w:r w:rsidRPr="0038342B">
              <w:t>p01.b</w:t>
            </w:r>
          </w:p>
        </w:tc>
        <w:tc>
          <w:tcPr>
            <w:tcW w:w="0" w:type="auto"/>
            <w:shd w:val="clear" w:color="auto" w:fill="auto"/>
            <w:vAlign w:val="bottom"/>
          </w:tcPr>
          <w:p w14:paraId="7D20E977" w14:textId="77777777" w:rsidR="00FA4FDF" w:rsidRPr="00281AC9" w:rsidRDefault="00FA4FDF" w:rsidP="00FA4FDF">
            <w:pPr>
              <w:pStyle w:val="NoSpacing"/>
              <w:jc w:val="right"/>
              <w:rPr>
                <w:rFonts w:cstheme="minorHAnsi"/>
                <w:sz w:val="20"/>
                <w:szCs w:val="20"/>
              </w:rPr>
            </w:pPr>
            <w:r w:rsidRPr="00281AC9">
              <w:rPr>
                <w:rFonts w:cstheme="minorHAnsi"/>
                <w:sz w:val="20"/>
                <w:szCs w:val="20"/>
              </w:rPr>
              <w:t>2,099</w:t>
            </w:r>
          </w:p>
        </w:tc>
        <w:tc>
          <w:tcPr>
            <w:tcW w:w="0" w:type="auto"/>
            <w:shd w:val="clear" w:color="auto" w:fill="auto"/>
            <w:vAlign w:val="bottom"/>
          </w:tcPr>
          <w:p w14:paraId="72A980F3" w14:textId="77777777" w:rsidR="00FA4FDF" w:rsidRPr="00281AC9" w:rsidRDefault="00FA4FDF" w:rsidP="00FA4FDF">
            <w:pPr>
              <w:jc w:val="right"/>
              <w:rPr>
                <w:rFonts w:cstheme="minorHAnsi"/>
                <w:sz w:val="20"/>
                <w:szCs w:val="20"/>
              </w:rPr>
            </w:pPr>
            <w:r w:rsidRPr="00281AC9">
              <w:rPr>
                <w:rFonts w:cstheme="minorHAnsi"/>
                <w:sz w:val="20"/>
                <w:szCs w:val="20"/>
              </w:rPr>
              <w:t>2,106</w:t>
            </w:r>
          </w:p>
        </w:tc>
        <w:tc>
          <w:tcPr>
            <w:tcW w:w="0" w:type="auto"/>
            <w:shd w:val="clear" w:color="auto" w:fill="auto"/>
            <w:vAlign w:val="bottom"/>
          </w:tcPr>
          <w:p w14:paraId="6BC4DAE4" w14:textId="77777777" w:rsidR="00FA4FDF" w:rsidRPr="00281AC9" w:rsidRDefault="00FA4FDF" w:rsidP="00FA4FDF">
            <w:pPr>
              <w:jc w:val="right"/>
              <w:rPr>
                <w:rFonts w:cstheme="minorHAnsi"/>
                <w:sz w:val="20"/>
                <w:szCs w:val="20"/>
              </w:rPr>
            </w:pPr>
            <w:r w:rsidRPr="00281AC9">
              <w:rPr>
                <w:rFonts w:cstheme="minorHAnsi"/>
                <w:sz w:val="20"/>
                <w:szCs w:val="20"/>
              </w:rPr>
              <w:t>8</w:t>
            </w:r>
          </w:p>
        </w:tc>
      </w:tr>
      <w:tr w:rsidR="00FA4FDF" w:rsidRPr="00281AC9" w14:paraId="335598DE" w14:textId="77777777" w:rsidTr="00FA4FDF">
        <w:trPr>
          <w:trHeight w:val="300"/>
        </w:trPr>
        <w:tc>
          <w:tcPr>
            <w:tcW w:w="0" w:type="auto"/>
            <w:noWrap/>
            <w:hideMark/>
          </w:tcPr>
          <w:p w14:paraId="141F4D24" w14:textId="77777777" w:rsidR="00FA4FDF" w:rsidRPr="0038342B" w:rsidRDefault="00FA4FDF" w:rsidP="00FA4FDF">
            <w:r w:rsidRPr="0038342B">
              <w:t>Cropland - fallowed area - Wheat</w:t>
            </w:r>
          </w:p>
        </w:tc>
        <w:tc>
          <w:tcPr>
            <w:tcW w:w="0" w:type="auto"/>
            <w:noWrap/>
            <w:hideMark/>
          </w:tcPr>
          <w:p w14:paraId="0FDF07AB" w14:textId="77777777" w:rsidR="00FA4FDF" w:rsidRPr="0038342B" w:rsidRDefault="00FA4FDF" w:rsidP="00FA4FDF">
            <w:r w:rsidRPr="0038342B">
              <w:t>p01.b</w:t>
            </w:r>
          </w:p>
        </w:tc>
        <w:tc>
          <w:tcPr>
            <w:tcW w:w="0" w:type="auto"/>
            <w:shd w:val="clear" w:color="auto" w:fill="auto"/>
            <w:vAlign w:val="bottom"/>
          </w:tcPr>
          <w:p w14:paraId="7A35D753" w14:textId="77777777" w:rsidR="00FA4FDF" w:rsidRPr="00281AC9" w:rsidRDefault="00FA4FDF" w:rsidP="00FA4FDF">
            <w:pPr>
              <w:pStyle w:val="NoSpacing"/>
              <w:jc w:val="right"/>
              <w:rPr>
                <w:rFonts w:cstheme="minorHAnsi"/>
                <w:sz w:val="20"/>
                <w:szCs w:val="20"/>
              </w:rPr>
            </w:pPr>
            <w:r w:rsidRPr="00281AC9">
              <w:rPr>
                <w:rFonts w:cstheme="minorHAnsi"/>
                <w:sz w:val="20"/>
                <w:szCs w:val="20"/>
              </w:rPr>
              <w:t>589</w:t>
            </w:r>
          </w:p>
        </w:tc>
        <w:tc>
          <w:tcPr>
            <w:tcW w:w="0" w:type="auto"/>
            <w:shd w:val="clear" w:color="auto" w:fill="auto"/>
            <w:vAlign w:val="bottom"/>
          </w:tcPr>
          <w:p w14:paraId="7E9291CC" w14:textId="77777777" w:rsidR="00FA4FDF" w:rsidRPr="00281AC9" w:rsidRDefault="00FA4FDF" w:rsidP="00FA4FDF">
            <w:pPr>
              <w:jc w:val="right"/>
              <w:rPr>
                <w:rFonts w:cstheme="minorHAnsi"/>
                <w:sz w:val="20"/>
                <w:szCs w:val="20"/>
              </w:rPr>
            </w:pPr>
            <w:r w:rsidRPr="00281AC9">
              <w:rPr>
                <w:rFonts w:cstheme="minorHAnsi"/>
                <w:sz w:val="20"/>
                <w:szCs w:val="20"/>
              </w:rPr>
              <w:t>488</w:t>
            </w:r>
          </w:p>
        </w:tc>
        <w:tc>
          <w:tcPr>
            <w:tcW w:w="0" w:type="auto"/>
            <w:shd w:val="clear" w:color="auto" w:fill="auto"/>
            <w:vAlign w:val="bottom"/>
          </w:tcPr>
          <w:p w14:paraId="57F028AF"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101</w:t>
            </w:r>
          </w:p>
        </w:tc>
      </w:tr>
      <w:tr w:rsidR="00FA4FDF" w:rsidRPr="00281AC9" w14:paraId="1E12208D" w14:textId="77777777" w:rsidTr="00FA4FDF">
        <w:trPr>
          <w:trHeight w:val="300"/>
        </w:trPr>
        <w:tc>
          <w:tcPr>
            <w:tcW w:w="0" w:type="auto"/>
            <w:noWrap/>
            <w:hideMark/>
          </w:tcPr>
          <w:p w14:paraId="75D64793" w14:textId="77777777" w:rsidR="00FA4FDF" w:rsidRPr="0038342B" w:rsidRDefault="00FA4FDF" w:rsidP="00FA4FDF">
            <w:r w:rsidRPr="0038342B">
              <w:t xml:space="preserve">Cropland - cropped area - Cereal grains </w:t>
            </w:r>
            <w:proofErr w:type="spellStart"/>
            <w:r w:rsidRPr="0038342B">
              <w:t>nec</w:t>
            </w:r>
            <w:proofErr w:type="spellEnd"/>
          </w:p>
        </w:tc>
        <w:tc>
          <w:tcPr>
            <w:tcW w:w="0" w:type="auto"/>
            <w:noWrap/>
            <w:hideMark/>
          </w:tcPr>
          <w:p w14:paraId="3884C4D2" w14:textId="77777777" w:rsidR="00FA4FDF" w:rsidRPr="0038342B" w:rsidRDefault="00FA4FDF" w:rsidP="00FA4FDF">
            <w:r w:rsidRPr="0038342B">
              <w:t>p01.c</w:t>
            </w:r>
          </w:p>
        </w:tc>
        <w:tc>
          <w:tcPr>
            <w:tcW w:w="0" w:type="auto"/>
            <w:shd w:val="clear" w:color="auto" w:fill="auto"/>
            <w:vAlign w:val="bottom"/>
          </w:tcPr>
          <w:p w14:paraId="587F6DDA" w14:textId="77777777" w:rsidR="00FA4FDF" w:rsidRPr="00281AC9" w:rsidRDefault="00FA4FDF" w:rsidP="00FA4FDF">
            <w:pPr>
              <w:pStyle w:val="NoSpacing"/>
              <w:jc w:val="right"/>
              <w:rPr>
                <w:rFonts w:cstheme="minorHAnsi"/>
                <w:sz w:val="20"/>
                <w:szCs w:val="20"/>
              </w:rPr>
            </w:pPr>
            <w:r w:rsidRPr="00281AC9">
              <w:rPr>
                <w:rFonts w:cstheme="minorHAnsi"/>
                <w:sz w:val="20"/>
                <w:szCs w:val="20"/>
              </w:rPr>
              <w:t>3,110</w:t>
            </w:r>
          </w:p>
        </w:tc>
        <w:tc>
          <w:tcPr>
            <w:tcW w:w="0" w:type="auto"/>
            <w:shd w:val="clear" w:color="auto" w:fill="auto"/>
            <w:vAlign w:val="bottom"/>
          </w:tcPr>
          <w:p w14:paraId="2BA61B90" w14:textId="77777777" w:rsidR="00FA4FDF" w:rsidRPr="00281AC9" w:rsidRDefault="00FA4FDF" w:rsidP="00FA4FDF">
            <w:pPr>
              <w:jc w:val="right"/>
              <w:rPr>
                <w:rFonts w:cstheme="minorHAnsi"/>
                <w:sz w:val="20"/>
                <w:szCs w:val="20"/>
              </w:rPr>
            </w:pPr>
            <w:r w:rsidRPr="00281AC9">
              <w:rPr>
                <w:rFonts w:cstheme="minorHAnsi"/>
                <w:sz w:val="20"/>
                <w:szCs w:val="20"/>
              </w:rPr>
              <w:t>3,083</w:t>
            </w:r>
          </w:p>
        </w:tc>
        <w:tc>
          <w:tcPr>
            <w:tcW w:w="0" w:type="auto"/>
            <w:shd w:val="clear" w:color="auto" w:fill="auto"/>
            <w:vAlign w:val="bottom"/>
          </w:tcPr>
          <w:p w14:paraId="1E7C3536"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27</w:t>
            </w:r>
          </w:p>
        </w:tc>
      </w:tr>
      <w:tr w:rsidR="00FA4FDF" w:rsidRPr="00281AC9" w14:paraId="6F02A0C1" w14:textId="77777777" w:rsidTr="00FA4FDF">
        <w:trPr>
          <w:trHeight w:val="300"/>
        </w:trPr>
        <w:tc>
          <w:tcPr>
            <w:tcW w:w="0" w:type="auto"/>
            <w:noWrap/>
            <w:hideMark/>
          </w:tcPr>
          <w:p w14:paraId="38778316" w14:textId="77777777" w:rsidR="00FA4FDF" w:rsidRPr="0038342B" w:rsidRDefault="00FA4FDF" w:rsidP="00FA4FDF">
            <w:r w:rsidRPr="0038342B">
              <w:t xml:space="preserve">Cropland - fallowed area - Cereal grains </w:t>
            </w:r>
            <w:proofErr w:type="spellStart"/>
            <w:r w:rsidRPr="0038342B">
              <w:t>nec</w:t>
            </w:r>
            <w:proofErr w:type="spellEnd"/>
          </w:p>
        </w:tc>
        <w:tc>
          <w:tcPr>
            <w:tcW w:w="0" w:type="auto"/>
            <w:noWrap/>
            <w:hideMark/>
          </w:tcPr>
          <w:p w14:paraId="5BECAFDE" w14:textId="77777777" w:rsidR="00FA4FDF" w:rsidRPr="0038342B" w:rsidRDefault="00FA4FDF" w:rsidP="00FA4FDF">
            <w:r w:rsidRPr="0038342B">
              <w:t>p01.c</w:t>
            </w:r>
          </w:p>
        </w:tc>
        <w:tc>
          <w:tcPr>
            <w:tcW w:w="0" w:type="auto"/>
            <w:shd w:val="clear" w:color="auto" w:fill="auto"/>
            <w:vAlign w:val="bottom"/>
          </w:tcPr>
          <w:p w14:paraId="2223BF6D" w14:textId="77777777" w:rsidR="00FA4FDF" w:rsidRPr="00281AC9" w:rsidRDefault="00FA4FDF" w:rsidP="00FA4FDF">
            <w:pPr>
              <w:pStyle w:val="NoSpacing"/>
              <w:jc w:val="right"/>
              <w:rPr>
                <w:rFonts w:cstheme="minorHAnsi"/>
                <w:sz w:val="20"/>
                <w:szCs w:val="20"/>
              </w:rPr>
            </w:pPr>
            <w:r w:rsidRPr="00281AC9">
              <w:rPr>
                <w:rFonts w:cstheme="minorHAnsi"/>
                <w:sz w:val="20"/>
                <w:szCs w:val="20"/>
              </w:rPr>
              <w:t>699</w:t>
            </w:r>
          </w:p>
        </w:tc>
        <w:tc>
          <w:tcPr>
            <w:tcW w:w="0" w:type="auto"/>
            <w:shd w:val="clear" w:color="auto" w:fill="auto"/>
            <w:vAlign w:val="bottom"/>
          </w:tcPr>
          <w:p w14:paraId="50738207" w14:textId="77777777" w:rsidR="00FA4FDF" w:rsidRPr="00281AC9" w:rsidRDefault="00FA4FDF" w:rsidP="00FA4FDF">
            <w:pPr>
              <w:jc w:val="right"/>
              <w:rPr>
                <w:rFonts w:cstheme="minorHAnsi"/>
                <w:sz w:val="20"/>
                <w:szCs w:val="20"/>
              </w:rPr>
            </w:pPr>
            <w:r w:rsidRPr="00281AC9">
              <w:rPr>
                <w:rFonts w:cstheme="minorHAnsi"/>
                <w:sz w:val="20"/>
                <w:szCs w:val="20"/>
              </w:rPr>
              <w:t>484</w:t>
            </w:r>
          </w:p>
        </w:tc>
        <w:tc>
          <w:tcPr>
            <w:tcW w:w="0" w:type="auto"/>
            <w:shd w:val="clear" w:color="auto" w:fill="auto"/>
            <w:vAlign w:val="bottom"/>
          </w:tcPr>
          <w:p w14:paraId="7A5020AE"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215</w:t>
            </w:r>
          </w:p>
        </w:tc>
      </w:tr>
      <w:tr w:rsidR="00FA4FDF" w:rsidRPr="00281AC9" w14:paraId="432D2452" w14:textId="77777777" w:rsidTr="00FA4FDF">
        <w:trPr>
          <w:trHeight w:val="300"/>
        </w:trPr>
        <w:tc>
          <w:tcPr>
            <w:tcW w:w="0" w:type="auto"/>
            <w:noWrap/>
            <w:hideMark/>
          </w:tcPr>
          <w:p w14:paraId="52DDFB88" w14:textId="77777777" w:rsidR="00FA4FDF" w:rsidRPr="0038342B" w:rsidRDefault="00FA4FDF" w:rsidP="00FA4FDF">
            <w:r w:rsidRPr="0038342B">
              <w:t>Cropland - cropped area - Vegetables, fruit, nuts</w:t>
            </w:r>
          </w:p>
        </w:tc>
        <w:tc>
          <w:tcPr>
            <w:tcW w:w="0" w:type="auto"/>
            <w:noWrap/>
            <w:hideMark/>
          </w:tcPr>
          <w:p w14:paraId="29076E25" w14:textId="77777777" w:rsidR="00FA4FDF" w:rsidRPr="0038342B" w:rsidRDefault="00FA4FDF" w:rsidP="00FA4FDF">
            <w:r w:rsidRPr="0038342B">
              <w:t>p01.d</w:t>
            </w:r>
          </w:p>
        </w:tc>
        <w:tc>
          <w:tcPr>
            <w:tcW w:w="0" w:type="auto"/>
            <w:shd w:val="clear" w:color="auto" w:fill="auto"/>
            <w:vAlign w:val="bottom"/>
          </w:tcPr>
          <w:p w14:paraId="1D193DD6" w14:textId="77777777" w:rsidR="00FA4FDF" w:rsidRPr="00281AC9" w:rsidRDefault="00FA4FDF" w:rsidP="00FA4FDF">
            <w:pPr>
              <w:pStyle w:val="NoSpacing"/>
              <w:jc w:val="right"/>
              <w:rPr>
                <w:rFonts w:cstheme="minorHAnsi"/>
                <w:sz w:val="20"/>
                <w:szCs w:val="20"/>
              </w:rPr>
            </w:pPr>
            <w:r w:rsidRPr="00281AC9">
              <w:rPr>
                <w:rFonts w:cstheme="minorHAnsi"/>
                <w:sz w:val="20"/>
                <w:szCs w:val="20"/>
              </w:rPr>
              <w:t>2,015</w:t>
            </w:r>
          </w:p>
        </w:tc>
        <w:tc>
          <w:tcPr>
            <w:tcW w:w="0" w:type="auto"/>
            <w:shd w:val="clear" w:color="auto" w:fill="auto"/>
            <w:vAlign w:val="bottom"/>
          </w:tcPr>
          <w:p w14:paraId="6C65FDA7" w14:textId="77777777" w:rsidR="00FA4FDF" w:rsidRPr="00281AC9" w:rsidRDefault="00FA4FDF" w:rsidP="00FA4FDF">
            <w:pPr>
              <w:jc w:val="right"/>
              <w:rPr>
                <w:rFonts w:cstheme="minorHAnsi"/>
                <w:sz w:val="20"/>
                <w:szCs w:val="20"/>
              </w:rPr>
            </w:pPr>
            <w:r w:rsidRPr="00281AC9">
              <w:rPr>
                <w:rFonts w:cstheme="minorHAnsi"/>
                <w:sz w:val="20"/>
                <w:szCs w:val="20"/>
              </w:rPr>
              <w:t>2,443</w:t>
            </w:r>
          </w:p>
        </w:tc>
        <w:tc>
          <w:tcPr>
            <w:tcW w:w="0" w:type="auto"/>
            <w:shd w:val="clear" w:color="auto" w:fill="auto"/>
            <w:vAlign w:val="bottom"/>
          </w:tcPr>
          <w:p w14:paraId="1FC0D160" w14:textId="77777777" w:rsidR="00FA4FDF" w:rsidRPr="00281AC9" w:rsidRDefault="00FA4FDF" w:rsidP="00FA4FDF">
            <w:pPr>
              <w:jc w:val="right"/>
              <w:rPr>
                <w:rFonts w:cstheme="minorHAnsi"/>
                <w:sz w:val="20"/>
                <w:szCs w:val="20"/>
              </w:rPr>
            </w:pPr>
            <w:r w:rsidRPr="00281AC9">
              <w:rPr>
                <w:rFonts w:cstheme="minorHAnsi"/>
                <w:sz w:val="20"/>
                <w:szCs w:val="20"/>
              </w:rPr>
              <w:t>429</w:t>
            </w:r>
          </w:p>
        </w:tc>
      </w:tr>
      <w:tr w:rsidR="00FA4FDF" w:rsidRPr="00281AC9" w14:paraId="4F609FDE" w14:textId="77777777" w:rsidTr="00FA4FDF">
        <w:trPr>
          <w:trHeight w:val="300"/>
        </w:trPr>
        <w:tc>
          <w:tcPr>
            <w:tcW w:w="0" w:type="auto"/>
            <w:noWrap/>
            <w:hideMark/>
          </w:tcPr>
          <w:p w14:paraId="35D72C77" w14:textId="77777777" w:rsidR="00FA4FDF" w:rsidRPr="0038342B" w:rsidRDefault="00FA4FDF" w:rsidP="00FA4FDF">
            <w:r w:rsidRPr="0038342B">
              <w:t>Cropland - fallowed area - Vegetables, fruit, nuts</w:t>
            </w:r>
          </w:p>
        </w:tc>
        <w:tc>
          <w:tcPr>
            <w:tcW w:w="0" w:type="auto"/>
            <w:noWrap/>
            <w:hideMark/>
          </w:tcPr>
          <w:p w14:paraId="1AD1A06F" w14:textId="77777777" w:rsidR="00FA4FDF" w:rsidRPr="0038342B" w:rsidRDefault="00FA4FDF" w:rsidP="00FA4FDF">
            <w:r w:rsidRPr="0038342B">
              <w:t>p01.d</w:t>
            </w:r>
          </w:p>
        </w:tc>
        <w:tc>
          <w:tcPr>
            <w:tcW w:w="0" w:type="auto"/>
            <w:shd w:val="clear" w:color="auto" w:fill="auto"/>
            <w:vAlign w:val="bottom"/>
          </w:tcPr>
          <w:p w14:paraId="77047592" w14:textId="77777777" w:rsidR="00FA4FDF" w:rsidRPr="00281AC9" w:rsidRDefault="00FA4FDF" w:rsidP="00FA4FDF">
            <w:pPr>
              <w:pStyle w:val="NoSpacing"/>
              <w:jc w:val="right"/>
              <w:rPr>
                <w:rFonts w:cstheme="minorHAnsi"/>
                <w:sz w:val="20"/>
                <w:szCs w:val="20"/>
              </w:rPr>
            </w:pPr>
            <w:r w:rsidRPr="00281AC9">
              <w:rPr>
                <w:rFonts w:cstheme="minorHAnsi"/>
                <w:sz w:val="20"/>
                <w:szCs w:val="20"/>
              </w:rPr>
              <w:t>290</w:t>
            </w:r>
          </w:p>
        </w:tc>
        <w:tc>
          <w:tcPr>
            <w:tcW w:w="0" w:type="auto"/>
            <w:shd w:val="clear" w:color="auto" w:fill="auto"/>
            <w:vAlign w:val="bottom"/>
          </w:tcPr>
          <w:p w14:paraId="011F6B89" w14:textId="77777777" w:rsidR="00FA4FDF" w:rsidRPr="00281AC9" w:rsidRDefault="00FA4FDF" w:rsidP="00FA4FDF">
            <w:pPr>
              <w:jc w:val="right"/>
              <w:rPr>
                <w:rFonts w:cstheme="minorHAnsi"/>
                <w:sz w:val="20"/>
                <w:szCs w:val="20"/>
              </w:rPr>
            </w:pPr>
            <w:r w:rsidRPr="00281AC9">
              <w:rPr>
                <w:rFonts w:cstheme="minorHAnsi"/>
                <w:sz w:val="20"/>
                <w:szCs w:val="20"/>
              </w:rPr>
              <w:t>227</w:t>
            </w:r>
          </w:p>
        </w:tc>
        <w:tc>
          <w:tcPr>
            <w:tcW w:w="0" w:type="auto"/>
            <w:shd w:val="clear" w:color="auto" w:fill="auto"/>
            <w:vAlign w:val="bottom"/>
          </w:tcPr>
          <w:p w14:paraId="2D6D263C"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63</w:t>
            </w:r>
          </w:p>
        </w:tc>
      </w:tr>
      <w:tr w:rsidR="00FA4FDF" w:rsidRPr="00281AC9" w14:paraId="4BEA6318" w14:textId="77777777" w:rsidTr="00FA4FDF">
        <w:trPr>
          <w:trHeight w:val="300"/>
        </w:trPr>
        <w:tc>
          <w:tcPr>
            <w:tcW w:w="0" w:type="auto"/>
            <w:noWrap/>
            <w:hideMark/>
          </w:tcPr>
          <w:p w14:paraId="48E1E559" w14:textId="77777777" w:rsidR="00FA4FDF" w:rsidRPr="0038342B" w:rsidRDefault="00FA4FDF" w:rsidP="00FA4FDF">
            <w:r w:rsidRPr="0038342B">
              <w:t>Cropland - cropped area - Oil seeds</w:t>
            </w:r>
          </w:p>
        </w:tc>
        <w:tc>
          <w:tcPr>
            <w:tcW w:w="0" w:type="auto"/>
            <w:noWrap/>
            <w:hideMark/>
          </w:tcPr>
          <w:p w14:paraId="1D285376" w14:textId="77777777" w:rsidR="00FA4FDF" w:rsidRPr="0038342B" w:rsidRDefault="00FA4FDF" w:rsidP="00FA4FDF">
            <w:r w:rsidRPr="0038342B">
              <w:t>p01.e</w:t>
            </w:r>
          </w:p>
        </w:tc>
        <w:tc>
          <w:tcPr>
            <w:tcW w:w="0" w:type="auto"/>
            <w:shd w:val="clear" w:color="auto" w:fill="auto"/>
            <w:vAlign w:val="bottom"/>
          </w:tcPr>
          <w:p w14:paraId="2F169E53" w14:textId="77777777" w:rsidR="00FA4FDF" w:rsidRPr="00281AC9" w:rsidRDefault="00FA4FDF" w:rsidP="00FA4FDF">
            <w:pPr>
              <w:pStyle w:val="NoSpacing"/>
              <w:jc w:val="right"/>
              <w:rPr>
                <w:rFonts w:cstheme="minorHAnsi"/>
                <w:sz w:val="20"/>
                <w:szCs w:val="20"/>
              </w:rPr>
            </w:pPr>
            <w:r w:rsidRPr="00281AC9">
              <w:rPr>
                <w:rFonts w:cstheme="minorHAnsi"/>
                <w:sz w:val="20"/>
                <w:szCs w:val="20"/>
              </w:rPr>
              <w:t>1,787</w:t>
            </w:r>
          </w:p>
        </w:tc>
        <w:tc>
          <w:tcPr>
            <w:tcW w:w="0" w:type="auto"/>
            <w:shd w:val="clear" w:color="auto" w:fill="auto"/>
            <w:vAlign w:val="bottom"/>
          </w:tcPr>
          <w:p w14:paraId="11C4A26F" w14:textId="77777777" w:rsidR="00FA4FDF" w:rsidRPr="00281AC9" w:rsidRDefault="00FA4FDF" w:rsidP="00FA4FDF">
            <w:pPr>
              <w:jc w:val="right"/>
              <w:rPr>
                <w:rFonts w:cstheme="minorHAnsi"/>
                <w:sz w:val="20"/>
                <w:szCs w:val="20"/>
              </w:rPr>
            </w:pPr>
            <w:r w:rsidRPr="00281AC9">
              <w:rPr>
                <w:rFonts w:cstheme="minorHAnsi"/>
                <w:sz w:val="20"/>
                <w:szCs w:val="20"/>
              </w:rPr>
              <w:t>2,674</w:t>
            </w:r>
          </w:p>
        </w:tc>
        <w:tc>
          <w:tcPr>
            <w:tcW w:w="0" w:type="auto"/>
            <w:shd w:val="clear" w:color="auto" w:fill="auto"/>
            <w:vAlign w:val="bottom"/>
          </w:tcPr>
          <w:p w14:paraId="3F982C5B" w14:textId="77777777" w:rsidR="00FA4FDF" w:rsidRPr="00281AC9" w:rsidRDefault="00FA4FDF" w:rsidP="00FA4FDF">
            <w:pPr>
              <w:jc w:val="right"/>
              <w:rPr>
                <w:rFonts w:cstheme="minorHAnsi"/>
                <w:sz w:val="20"/>
                <w:szCs w:val="20"/>
              </w:rPr>
            </w:pPr>
            <w:r w:rsidRPr="00281AC9">
              <w:rPr>
                <w:rFonts w:cstheme="minorHAnsi"/>
                <w:sz w:val="20"/>
                <w:szCs w:val="20"/>
              </w:rPr>
              <w:t>887</w:t>
            </w:r>
          </w:p>
        </w:tc>
      </w:tr>
      <w:tr w:rsidR="00FA4FDF" w:rsidRPr="00281AC9" w14:paraId="4D73EA2A" w14:textId="77777777" w:rsidTr="00FA4FDF">
        <w:trPr>
          <w:trHeight w:val="300"/>
        </w:trPr>
        <w:tc>
          <w:tcPr>
            <w:tcW w:w="0" w:type="auto"/>
            <w:noWrap/>
            <w:hideMark/>
          </w:tcPr>
          <w:p w14:paraId="79E866DB" w14:textId="77777777" w:rsidR="00FA4FDF" w:rsidRPr="0038342B" w:rsidRDefault="00FA4FDF" w:rsidP="00FA4FDF">
            <w:r w:rsidRPr="0038342B">
              <w:t>Cropland - fallowed area - Oil seeds</w:t>
            </w:r>
          </w:p>
        </w:tc>
        <w:tc>
          <w:tcPr>
            <w:tcW w:w="0" w:type="auto"/>
            <w:noWrap/>
            <w:hideMark/>
          </w:tcPr>
          <w:p w14:paraId="63BEE946" w14:textId="77777777" w:rsidR="00FA4FDF" w:rsidRPr="0038342B" w:rsidRDefault="00FA4FDF" w:rsidP="00FA4FDF">
            <w:r w:rsidRPr="0038342B">
              <w:t>p01.e</w:t>
            </w:r>
          </w:p>
        </w:tc>
        <w:tc>
          <w:tcPr>
            <w:tcW w:w="0" w:type="auto"/>
            <w:shd w:val="clear" w:color="auto" w:fill="auto"/>
            <w:vAlign w:val="bottom"/>
          </w:tcPr>
          <w:p w14:paraId="2E081D3D" w14:textId="77777777" w:rsidR="00FA4FDF" w:rsidRPr="00281AC9" w:rsidRDefault="00FA4FDF" w:rsidP="00FA4FDF">
            <w:pPr>
              <w:pStyle w:val="NoSpacing"/>
              <w:jc w:val="right"/>
              <w:rPr>
                <w:rFonts w:cstheme="minorHAnsi"/>
                <w:sz w:val="20"/>
                <w:szCs w:val="20"/>
              </w:rPr>
            </w:pPr>
            <w:r w:rsidRPr="00281AC9">
              <w:rPr>
                <w:rFonts w:cstheme="minorHAnsi"/>
                <w:sz w:val="20"/>
                <w:szCs w:val="20"/>
              </w:rPr>
              <w:t>323</w:t>
            </w:r>
          </w:p>
        </w:tc>
        <w:tc>
          <w:tcPr>
            <w:tcW w:w="0" w:type="auto"/>
            <w:shd w:val="clear" w:color="auto" w:fill="auto"/>
            <w:vAlign w:val="bottom"/>
          </w:tcPr>
          <w:p w14:paraId="08567BD7" w14:textId="77777777" w:rsidR="00FA4FDF" w:rsidRPr="00281AC9" w:rsidRDefault="00FA4FDF" w:rsidP="00FA4FDF">
            <w:pPr>
              <w:jc w:val="right"/>
              <w:rPr>
                <w:rFonts w:cstheme="minorHAnsi"/>
                <w:sz w:val="20"/>
                <w:szCs w:val="20"/>
              </w:rPr>
            </w:pPr>
            <w:r w:rsidRPr="00281AC9">
              <w:rPr>
                <w:rFonts w:cstheme="minorHAnsi"/>
                <w:sz w:val="20"/>
                <w:szCs w:val="20"/>
              </w:rPr>
              <w:t>363</w:t>
            </w:r>
          </w:p>
        </w:tc>
        <w:tc>
          <w:tcPr>
            <w:tcW w:w="0" w:type="auto"/>
            <w:shd w:val="clear" w:color="auto" w:fill="auto"/>
            <w:vAlign w:val="bottom"/>
          </w:tcPr>
          <w:p w14:paraId="78D98FF0" w14:textId="77777777" w:rsidR="00FA4FDF" w:rsidRPr="00281AC9" w:rsidRDefault="00FA4FDF" w:rsidP="00FA4FDF">
            <w:pPr>
              <w:jc w:val="right"/>
              <w:rPr>
                <w:rFonts w:cstheme="minorHAnsi"/>
                <w:sz w:val="20"/>
                <w:szCs w:val="20"/>
              </w:rPr>
            </w:pPr>
            <w:r w:rsidRPr="00281AC9">
              <w:rPr>
                <w:rFonts w:cstheme="minorHAnsi"/>
                <w:sz w:val="20"/>
                <w:szCs w:val="20"/>
              </w:rPr>
              <w:t>40</w:t>
            </w:r>
          </w:p>
        </w:tc>
      </w:tr>
      <w:tr w:rsidR="00FA4FDF" w:rsidRPr="00281AC9" w14:paraId="75E48BF3" w14:textId="77777777" w:rsidTr="00FA4FDF">
        <w:trPr>
          <w:trHeight w:val="300"/>
        </w:trPr>
        <w:tc>
          <w:tcPr>
            <w:tcW w:w="0" w:type="auto"/>
            <w:noWrap/>
            <w:hideMark/>
          </w:tcPr>
          <w:p w14:paraId="72EB3063" w14:textId="77777777" w:rsidR="00FA4FDF" w:rsidRPr="0038342B" w:rsidRDefault="00FA4FDF" w:rsidP="00FA4FDF">
            <w:r w:rsidRPr="0038342B">
              <w:t>Cropland - cropped area - Sugar cane, sugar beet</w:t>
            </w:r>
          </w:p>
        </w:tc>
        <w:tc>
          <w:tcPr>
            <w:tcW w:w="0" w:type="auto"/>
            <w:noWrap/>
            <w:hideMark/>
          </w:tcPr>
          <w:p w14:paraId="43AC2BB8" w14:textId="77777777" w:rsidR="00FA4FDF" w:rsidRPr="0038342B" w:rsidRDefault="00FA4FDF" w:rsidP="00FA4FDF">
            <w:r w:rsidRPr="0038342B">
              <w:t>p01.f</w:t>
            </w:r>
          </w:p>
        </w:tc>
        <w:tc>
          <w:tcPr>
            <w:tcW w:w="0" w:type="auto"/>
            <w:shd w:val="clear" w:color="auto" w:fill="auto"/>
            <w:vAlign w:val="bottom"/>
          </w:tcPr>
          <w:p w14:paraId="3F15FF18" w14:textId="77777777" w:rsidR="00FA4FDF" w:rsidRPr="00281AC9" w:rsidRDefault="00FA4FDF" w:rsidP="00FA4FDF">
            <w:pPr>
              <w:pStyle w:val="NoSpacing"/>
              <w:jc w:val="right"/>
              <w:rPr>
                <w:rFonts w:cstheme="minorHAnsi"/>
                <w:sz w:val="20"/>
                <w:szCs w:val="20"/>
              </w:rPr>
            </w:pPr>
            <w:r w:rsidRPr="00281AC9">
              <w:rPr>
                <w:rFonts w:cstheme="minorHAnsi"/>
                <w:sz w:val="20"/>
                <w:szCs w:val="20"/>
              </w:rPr>
              <w:t>256</w:t>
            </w:r>
          </w:p>
        </w:tc>
        <w:tc>
          <w:tcPr>
            <w:tcW w:w="0" w:type="auto"/>
            <w:shd w:val="clear" w:color="auto" w:fill="auto"/>
            <w:vAlign w:val="bottom"/>
          </w:tcPr>
          <w:p w14:paraId="49E81FF9" w14:textId="77777777" w:rsidR="00FA4FDF" w:rsidRPr="00281AC9" w:rsidRDefault="00FA4FDF" w:rsidP="00FA4FDF">
            <w:pPr>
              <w:jc w:val="right"/>
              <w:rPr>
                <w:rFonts w:cstheme="minorHAnsi"/>
                <w:sz w:val="20"/>
                <w:szCs w:val="20"/>
              </w:rPr>
            </w:pPr>
            <w:r w:rsidRPr="00281AC9">
              <w:rPr>
                <w:rFonts w:cstheme="minorHAnsi"/>
                <w:sz w:val="20"/>
                <w:szCs w:val="20"/>
              </w:rPr>
              <w:t>293</w:t>
            </w:r>
          </w:p>
        </w:tc>
        <w:tc>
          <w:tcPr>
            <w:tcW w:w="0" w:type="auto"/>
            <w:shd w:val="clear" w:color="auto" w:fill="auto"/>
            <w:vAlign w:val="bottom"/>
          </w:tcPr>
          <w:p w14:paraId="691F6EA5" w14:textId="77777777" w:rsidR="00FA4FDF" w:rsidRPr="00281AC9" w:rsidRDefault="00FA4FDF" w:rsidP="00FA4FDF">
            <w:pPr>
              <w:jc w:val="right"/>
              <w:rPr>
                <w:rFonts w:cstheme="minorHAnsi"/>
                <w:sz w:val="20"/>
                <w:szCs w:val="20"/>
              </w:rPr>
            </w:pPr>
            <w:r w:rsidRPr="00281AC9">
              <w:rPr>
                <w:rFonts w:cstheme="minorHAnsi"/>
                <w:sz w:val="20"/>
                <w:szCs w:val="20"/>
              </w:rPr>
              <w:t>37</w:t>
            </w:r>
          </w:p>
        </w:tc>
      </w:tr>
      <w:tr w:rsidR="00FA4FDF" w:rsidRPr="00281AC9" w14:paraId="4BFC787F" w14:textId="77777777" w:rsidTr="00FA4FDF">
        <w:trPr>
          <w:trHeight w:val="300"/>
        </w:trPr>
        <w:tc>
          <w:tcPr>
            <w:tcW w:w="0" w:type="auto"/>
            <w:noWrap/>
            <w:hideMark/>
          </w:tcPr>
          <w:p w14:paraId="5BD9EB94" w14:textId="77777777" w:rsidR="00FA4FDF" w:rsidRPr="0038342B" w:rsidRDefault="00FA4FDF" w:rsidP="00FA4FDF">
            <w:r w:rsidRPr="0038342B">
              <w:t>Cropland - fallowed area - Sugar cane, sugar beet</w:t>
            </w:r>
          </w:p>
        </w:tc>
        <w:tc>
          <w:tcPr>
            <w:tcW w:w="0" w:type="auto"/>
            <w:noWrap/>
            <w:hideMark/>
          </w:tcPr>
          <w:p w14:paraId="522F61CF" w14:textId="77777777" w:rsidR="00FA4FDF" w:rsidRPr="0038342B" w:rsidRDefault="00FA4FDF" w:rsidP="00FA4FDF">
            <w:r w:rsidRPr="0038342B">
              <w:t>p01.f</w:t>
            </w:r>
          </w:p>
        </w:tc>
        <w:tc>
          <w:tcPr>
            <w:tcW w:w="0" w:type="auto"/>
            <w:shd w:val="clear" w:color="auto" w:fill="auto"/>
            <w:vAlign w:val="bottom"/>
          </w:tcPr>
          <w:p w14:paraId="7EC82241" w14:textId="77777777" w:rsidR="00FA4FDF" w:rsidRPr="00281AC9" w:rsidRDefault="00FA4FDF" w:rsidP="00FA4FDF">
            <w:pPr>
              <w:pStyle w:val="NoSpacing"/>
              <w:jc w:val="right"/>
              <w:rPr>
                <w:rFonts w:cstheme="minorHAnsi"/>
                <w:sz w:val="20"/>
                <w:szCs w:val="20"/>
              </w:rPr>
            </w:pPr>
            <w:r w:rsidRPr="00281AC9">
              <w:rPr>
                <w:rFonts w:cstheme="minorHAnsi"/>
                <w:sz w:val="20"/>
                <w:szCs w:val="20"/>
              </w:rPr>
              <w:t>49</w:t>
            </w:r>
          </w:p>
        </w:tc>
        <w:tc>
          <w:tcPr>
            <w:tcW w:w="0" w:type="auto"/>
            <w:shd w:val="clear" w:color="auto" w:fill="auto"/>
            <w:vAlign w:val="bottom"/>
          </w:tcPr>
          <w:p w14:paraId="5ED71292" w14:textId="77777777" w:rsidR="00FA4FDF" w:rsidRPr="00281AC9" w:rsidRDefault="00FA4FDF" w:rsidP="00FA4FDF">
            <w:pPr>
              <w:jc w:val="right"/>
              <w:rPr>
                <w:rFonts w:cstheme="minorHAnsi"/>
                <w:sz w:val="20"/>
                <w:szCs w:val="20"/>
              </w:rPr>
            </w:pPr>
            <w:r w:rsidRPr="00281AC9">
              <w:rPr>
                <w:rFonts w:cstheme="minorHAnsi"/>
                <w:sz w:val="20"/>
                <w:szCs w:val="20"/>
              </w:rPr>
              <w:t>36</w:t>
            </w:r>
          </w:p>
        </w:tc>
        <w:tc>
          <w:tcPr>
            <w:tcW w:w="0" w:type="auto"/>
            <w:shd w:val="clear" w:color="auto" w:fill="auto"/>
            <w:vAlign w:val="bottom"/>
          </w:tcPr>
          <w:p w14:paraId="7BF047B9"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13</w:t>
            </w:r>
          </w:p>
        </w:tc>
      </w:tr>
      <w:tr w:rsidR="00FA4FDF" w:rsidRPr="00281AC9" w14:paraId="47BAEDF1" w14:textId="77777777" w:rsidTr="00FA4FDF">
        <w:trPr>
          <w:trHeight w:val="300"/>
        </w:trPr>
        <w:tc>
          <w:tcPr>
            <w:tcW w:w="0" w:type="auto"/>
            <w:noWrap/>
            <w:hideMark/>
          </w:tcPr>
          <w:p w14:paraId="2FA77661" w14:textId="77777777" w:rsidR="00FA4FDF" w:rsidRPr="0038342B" w:rsidRDefault="00FA4FDF" w:rsidP="00FA4FDF">
            <w:r w:rsidRPr="0038342B">
              <w:t>Cropland - cropped area - Plant-based fibers</w:t>
            </w:r>
          </w:p>
        </w:tc>
        <w:tc>
          <w:tcPr>
            <w:tcW w:w="0" w:type="auto"/>
            <w:noWrap/>
            <w:hideMark/>
          </w:tcPr>
          <w:p w14:paraId="467543B3" w14:textId="77777777" w:rsidR="00FA4FDF" w:rsidRPr="0038342B" w:rsidRDefault="00FA4FDF" w:rsidP="00FA4FDF">
            <w:r w:rsidRPr="0038342B">
              <w:t>p01.g</w:t>
            </w:r>
          </w:p>
        </w:tc>
        <w:tc>
          <w:tcPr>
            <w:tcW w:w="0" w:type="auto"/>
            <w:shd w:val="clear" w:color="auto" w:fill="auto"/>
            <w:vAlign w:val="bottom"/>
          </w:tcPr>
          <w:p w14:paraId="1BB3096A" w14:textId="77777777" w:rsidR="00FA4FDF" w:rsidRPr="00281AC9" w:rsidRDefault="00FA4FDF" w:rsidP="00FA4FDF">
            <w:pPr>
              <w:pStyle w:val="NoSpacing"/>
              <w:jc w:val="right"/>
              <w:rPr>
                <w:rFonts w:cstheme="minorHAnsi"/>
                <w:sz w:val="20"/>
                <w:szCs w:val="20"/>
              </w:rPr>
            </w:pPr>
            <w:r w:rsidRPr="00281AC9">
              <w:rPr>
                <w:rFonts w:cstheme="minorHAnsi"/>
                <w:sz w:val="20"/>
                <w:szCs w:val="20"/>
              </w:rPr>
              <w:t>248</w:t>
            </w:r>
          </w:p>
        </w:tc>
        <w:tc>
          <w:tcPr>
            <w:tcW w:w="0" w:type="auto"/>
            <w:shd w:val="clear" w:color="auto" w:fill="auto"/>
            <w:vAlign w:val="bottom"/>
          </w:tcPr>
          <w:p w14:paraId="3E7CE3C0" w14:textId="77777777" w:rsidR="00FA4FDF" w:rsidRPr="00281AC9" w:rsidRDefault="00FA4FDF" w:rsidP="00FA4FDF">
            <w:pPr>
              <w:jc w:val="right"/>
              <w:rPr>
                <w:rFonts w:cstheme="minorHAnsi"/>
                <w:sz w:val="20"/>
                <w:szCs w:val="20"/>
              </w:rPr>
            </w:pPr>
            <w:r w:rsidRPr="00281AC9">
              <w:rPr>
                <w:rFonts w:cstheme="minorHAnsi"/>
                <w:sz w:val="20"/>
                <w:szCs w:val="20"/>
              </w:rPr>
              <w:t>207</w:t>
            </w:r>
          </w:p>
        </w:tc>
        <w:tc>
          <w:tcPr>
            <w:tcW w:w="0" w:type="auto"/>
            <w:shd w:val="clear" w:color="auto" w:fill="auto"/>
            <w:vAlign w:val="bottom"/>
          </w:tcPr>
          <w:p w14:paraId="583A1816"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41</w:t>
            </w:r>
          </w:p>
        </w:tc>
      </w:tr>
      <w:tr w:rsidR="00FA4FDF" w:rsidRPr="00281AC9" w14:paraId="5B662341" w14:textId="77777777" w:rsidTr="00FA4FDF">
        <w:trPr>
          <w:trHeight w:val="300"/>
        </w:trPr>
        <w:tc>
          <w:tcPr>
            <w:tcW w:w="0" w:type="auto"/>
            <w:noWrap/>
            <w:hideMark/>
          </w:tcPr>
          <w:p w14:paraId="69470A3E" w14:textId="77777777" w:rsidR="00FA4FDF" w:rsidRPr="0038342B" w:rsidRDefault="00FA4FDF" w:rsidP="00FA4FDF">
            <w:r w:rsidRPr="0038342B">
              <w:t>Cropland - fallowed area - Plant-based fibers</w:t>
            </w:r>
          </w:p>
        </w:tc>
        <w:tc>
          <w:tcPr>
            <w:tcW w:w="0" w:type="auto"/>
            <w:noWrap/>
            <w:hideMark/>
          </w:tcPr>
          <w:p w14:paraId="6560E89A" w14:textId="77777777" w:rsidR="00FA4FDF" w:rsidRPr="0038342B" w:rsidRDefault="00FA4FDF" w:rsidP="00FA4FDF">
            <w:r w:rsidRPr="0038342B">
              <w:t>p01.g</w:t>
            </w:r>
          </w:p>
        </w:tc>
        <w:tc>
          <w:tcPr>
            <w:tcW w:w="0" w:type="auto"/>
            <w:shd w:val="clear" w:color="auto" w:fill="auto"/>
            <w:vAlign w:val="bottom"/>
          </w:tcPr>
          <w:p w14:paraId="51C8545B" w14:textId="77777777" w:rsidR="00FA4FDF" w:rsidRPr="00281AC9" w:rsidRDefault="00FA4FDF" w:rsidP="00FA4FDF">
            <w:pPr>
              <w:pStyle w:val="NoSpacing"/>
              <w:jc w:val="right"/>
              <w:rPr>
                <w:rFonts w:cstheme="minorHAnsi"/>
                <w:sz w:val="20"/>
                <w:szCs w:val="20"/>
              </w:rPr>
            </w:pPr>
            <w:r w:rsidRPr="00281AC9">
              <w:rPr>
                <w:rFonts w:cstheme="minorHAnsi"/>
                <w:sz w:val="20"/>
                <w:szCs w:val="20"/>
              </w:rPr>
              <w:t>39</w:t>
            </w:r>
          </w:p>
        </w:tc>
        <w:tc>
          <w:tcPr>
            <w:tcW w:w="0" w:type="auto"/>
            <w:shd w:val="clear" w:color="auto" w:fill="auto"/>
            <w:vAlign w:val="bottom"/>
          </w:tcPr>
          <w:p w14:paraId="0D58FCEE" w14:textId="77777777" w:rsidR="00FA4FDF" w:rsidRPr="00281AC9" w:rsidRDefault="00FA4FDF" w:rsidP="00FA4FDF">
            <w:pPr>
              <w:jc w:val="right"/>
              <w:rPr>
                <w:rFonts w:cstheme="minorHAnsi"/>
                <w:sz w:val="20"/>
                <w:szCs w:val="20"/>
              </w:rPr>
            </w:pPr>
            <w:r w:rsidRPr="00281AC9">
              <w:rPr>
                <w:rFonts w:cstheme="minorHAnsi"/>
                <w:sz w:val="20"/>
                <w:szCs w:val="20"/>
              </w:rPr>
              <w:t>17</w:t>
            </w:r>
          </w:p>
        </w:tc>
        <w:tc>
          <w:tcPr>
            <w:tcW w:w="0" w:type="auto"/>
            <w:shd w:val="clear" w:color="auto" w:fill="auto"/>
            <w:vAlign w:val="bottom"/>
          </w:tcPr>
          <w:p w14:paraId="29EBF015"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22</w:t>
            </w:r>
          </w:p>
        </w:tc>
      </w:tr>
      <w:tr w:rsidR="00FA4FDF" w:rsidRPr="00281AC9" w14:paraId="11197232" w14:textId="77777777" w:rsidTr="00FA4FDF">
        <w:trPr>
          <w:trHeight w:val="300"/>
        </w:trPr>
        <w:tc>
          <w:tcPr>
            <w:tcW w:w="0" w:type="auto"/>
            <w:noWrap/>
            <w:hideMark/>
          </w:tcPr>
          <w:p w14:paraId="78635558" w14:textId="77777777" w:rsidR="00FA4FDF" w:rsidRPr="0038342B" w:rsidRDefault="00FA4FDF" w:rsidP="00FA4FDF">
            <w:r w:rsidRPr="0038342B">
              <w:t xml:space="preserve">Cropland - cropped area - Crops </w:t>
            </w:r>
            <w:proofErr w:type="spellStart"/>
            <w:r w:rsidRPr="0038342B">
              <w:t>nec</w:t>
            </w:r>
            <w:proofErr w:type="spellEnd"/>
          </w:p>
        </w:tc>
        <w:tc>
          <w:tcPr>
            <w:tcW w:w="0" w:type="auto"/>
            <w:noWrap/>
            <w:hideMark/>
          </w:tcPr>
          <w:p w14:paraId="15CDFDEB" w14:textId="77777777" w:rsidR="00FA4FDF" w:rsidRPr="0038342B" w:rsidRDefault="00FA4FDF" w:rsidP="00FA4FDF">
            <w:r w:rsidRPr="0038342B">
              <w:t>p01.h</w:t>
            </w:r>
          </w:p>
        </w:tc>
        <w:tc>
          <w:tcPr>
            <w:tcW w:w="0" w:type="auto"/>
            <w:shd w:val="clear" w:color="auto" w:fill="auto"/>
            <w:vAlign w:val="bottom"/>
          </w:tcPr>
          <w:p w14:paraId="1A92D80C" w14:textId="77777777" w:rsidR="00FA4FDF" w:rsidRPr="00281AC9" w:rsidRDefault="00FA4FDF" w:rsidP="00FA4FDF">
            <w:pPr>
              <w:pStyle w:val="NoSpacing"/>
              <w:jc w:val="right"/>
              <w:rPr>
                <w:rFonts w:cstheme="minorHAnsi"/>
                <w:sz w:val="20"/>
                <w:szCs w:val="20"/>
              </w:rPr>
            </w:pPr>
            <w:r w:rsidRPr="00281AC9">
              <w:rPr>
                <w:rFonts w:cstheme="minorHAnsi"/>
                <w:sz w:val="20"/>
                <w:szCs w:val="20"/>
              </w:rPr>
              <w:t>333</w:t>
            </w:r>
          </w:p>
        </w:tc>
        <w:tc>
          <w:tcPr>
            <w:tcW w:w="0" w:type="auto"/>
            <w:shd w:val="clear" w:color="auto" w:fill="auto"/>
            <w:vAlign w:val="bottom"/>
          </w:tcPr>
          <w:p w14:paraId="0E76F644" w14:textId="77777777" w:rsidR="00FA4FDF" w:rsidRPr="00281AC9" w:rsidRDefault="00FA4FDF" w:rsidP="00FA4FDF">
            <w:pPr>
              <w:jc w:val="right"/>
              <w:rPr>
                <w:rFonts w:cstheme="minorHAnsi"/>
                <w:sz w:val="20"/>
                <w:szCs w:val="20"/>
              </w:rPr>
            </w:pPr>
            <w:r w:rsidRPr="00281AC9">
              <w:rPr>
                <w:rFonts w:cstheme="minorHAnsi"/>
                <w:sz w:val="20"/>
                <w:szCs w:val="20"/>
              </w:rPr>
              <w:t>422</w:t>
            </w:r>
          </w:p>
        </w:tc>
        <w:tc>
          <w:tcPr>
            <w:tcW w:w="0" w:type="auto"/>
            <w:shd w:val="clear" w:color="auto" w:fill="auto"/>
            <w:vAlign w:val="bottom"/>
          </w:tcPr>
          <w:p w14:paraId="04D24122" w14:textId="77777777" w:rsidR="00FA4FDF" w:rsidRPr="00281AC9" w:rsidRDefault="00FA4FDF" w:rsidP="00FA4FDF">
            <w:pPr>
              <w:jc w:val="right"/>
              <w:rPr>
                <w:rFonts w:cstheme="minorHAnsi"/>
                <w:sz w:val="20"/>
                <w:szCs w:val="20"/>
              </w:rPr>
            </w:pPr>
            <w:r w:rsidRPr="00281AC9">
              <w:rPr>
                <w:rFonts w:cstheme="minorHAnsi"/>
                <w:sz w:val="20"/>
                <w:szCs w:val="20"/>
              </w:rPr>
              <w:t>89</w:t>
            </w:r>
          </w:p>
        </w:tc>
      </w:tr>
      <w:tr w:rsidR="00FA4FDF" w:rsidRPr="00281AC9" w14:paraId="7BC05854" w14:textId="77777777" w:rsidTr="00FA4FDF">
        <w:trPr>
          <w:trHeight w:val="300"/>
        </w:trPr>
        <w:tc>
          <w:tcPr>
            <w:tcW w:w="0" w:type="auto"/>
            <w:noWrap/>
            <w:hideMark/>
          </w:tcPr>
          <w:p w14:paraId="183EAE86" w14:textId="77777777" w:rsidR="00FA4FDF" w:rsidRPr="0038342B" w:rsidRDefault="00FA4FDF" w:rsidP="00FA4FDF">
            <w:r w:rsidRPr="0038342B">
              <w:t xml:space="preserve">Cropland - fallowed area - Crops </w:t>
            </w:r>
            <w:proofErr w:type="spellStart"/>
            <w:r w:rsidRPr="0038342B">
              <w:t>nec</w:t>
            </w:r>
            <w:proofErr w:type="spellEnd"/>
          </w:p>
        </w:tc>
        <w:tc>
          <w:tcPr>
            <w:tcW w:w="0" w:type="auto"/>
            <w:noWrap/>
            <w:hideMark/>
          </w:tcPr>
          <w:p w14:paraId="37BA13A9" w14:textId="77777777" w:rsidR="00FA4FDF" w:rsidRPr="0038342B" w:rsidRDefault="00FA4FDF" w:rsidP="00FA4FDF">
            <w:r w:rsidRPr="0038342B">
              <w:t>p01.h</w:t>
            </w:r>
          </w:p>
        </w:tc>
        <w:tc>
          <w:tcPr>
            <w:tcW w:w="0" w:type="auto"/>
            <w:shd w:val="clear" w:color="auto" w:fill="auto"/>
            <w:vAlign w:val="bottom"/>
          </w:tcPr>
          <w:p w14:paraId="78911115" w14:textId="77777777" w:rsidR="00FA4FDF" w:rsidRPr="00281AC9" w:rsidRDefault="00FA4FDF" w:rsidP="00FA4FDF">
            <w:pPr>
              <w:pStyle w:val="NoSpacing"/>
              <w:jc w:val="right"/>
              <w:rPr>
                <w:rFonts w:cstheme="minorHAnsi"/>
                <w:sz w:val="20"/>
                <w:szCs w:val="20"/>
              </w:rPr>
            </w:pPr>
            <w:r w:rsidRPr="00281AC9">
              <w:rPr>
                <w:rFonts w:cstheme="minorHAnsi"/>
                <w:sz w:val="20"/>
                <w:szCs w:val="20"/>
              </w:rPr>
              <w:t>31</w:t>
            </w:r>
          </w:p>
        </w:tc>
        <w:tc>
          <w:tcPr>
            <w:tcW w:w="0" w:type="auto"/>
            <w:shd w:val="clear" w:color="auto" w:fill="auto"/>
            <w:vAlign w:val="bottom"/>
          </w:tcPr>
          <w:p w14:paraId="704958E6" w14:textId="77777777" w:rsidR="00FA4FDF" w:rsidRPr="00281AC9" w:rsidRDefault="00FA4FDF" w:rsidP="00FA4FDF">
            <w:pPr>
              <w:jc w:val="right"/>
              <w:rPr>
                <w:rFonts w:cstheme="minorHAnsi"/>
                <w:sz w:val="20"/>
                <w:szCs w:val="20"/>
              </w:rPr>
            </w:pPr>
            <w:r w:rsidRPr="00281AC9">
              <w:rPr>
                <w:rFonts w:cstheme="minorHAnsi"/>
                <w:sz w:val="20"/>
                <w:szCs w:val="20"/>
              </w:rPr>
              <w:t>23</w:t>
            </w:r>
          </w:p>
        </w:tc>
        <w:tc>
          <w:tcPr>
            <w:tcW w:w="0" w:type="auto"/>
            <w:shd w:val="clear" w:color="auto" w:fill="auto"/>
            <w:vAlign w:val="bottom"/>
          </w:tcPr>
          <w:p w14:paraId="48E45C93"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8</w:t>
            </w:r>
          </w:p>
        </w:tc>
      </w:tr>
      <w:tr w:rsidR="00FA4FDF" w:rsidRPr="00281AC9" w14:paraId="3ED698C5" w14:textId="77777777" w:rsidTr="00FA4FDF">
        <w:trPr>
          <w:trHeight w:val="300"/>
        </w:trPr>
        <w:tc>
          <w:tcPr>
            <w:tcW w:w="0" w:type="auto"/>
            <w:noWrap/>
            <w:hideMark/>
          </w:tcPr>
          <w:p w14:paraId="1D09820F" w14:textId="77777777" w:rsidR="00FA4FDF" w:rsidRPr="0038342B" w:rsidRDefault="00FA4FDF" w:rsidP="00FA4FDF">
            <w:r w:rsidRPr="0038342B">
              <w:t>Cropland - fallowed area - Cattle</w:t>
            </w:r>
          </w:p>
        </w:tc>
        <w:tc>
          <w:tcPr>
            <w:tcW w:w="0" w:type="auto"/>
            <w:noWrap/>
            <w:hideMark/>
          </w:tcPr>
          <w:p w14:paraId="10CF3086" w14:textId="77777777" w:rsidR="00FA4FDF" w:rsidRPr="0038342B" w:rsidRDefault="00FA4FDF" w:rsidP="00FA4FDF">
            <w:r w:rsidRPr="0038342B">
              <w:t>p01.i</w:t>
            </w:r>
          </w:p>
        </w:tc>
        <w:tc>
          <w:tcPr>
            <w:tcW w:w="0" w:type="auto"/>
            <w:shd w:val="clear" w:color="auto" w:fill="auto"/>
            <w:vAlign w:val="bottom"/>
          </w:tcPr>
          <w:p w14:paraId="77854B8F" w14:textId="77777777" w:rsidR="00FA4FDF" w:rsidRPr="00281AC9" w:rsidRDefault="00FA4FDF" w:rsidP="00FA4FDF">
            <w:pPr>
              <w:pStyle w:val="NoSpacing"/>
              <w:jc w:val="right"/>
              <w:rPr>
                <w:rFonts w:cstheme="minorHAnsi"/>
                <w:sz w:val="20"/>
                <w:szCs w:val="20"/>
              </w:rPr>
            </w:pPr>
            <w:r w:rsidRPr="00281AC9">
              <w:rPr>
                <w:rFonts w:cstheme="minorHAnsi"/>
                <w:sz w:val="20"/>
                <w:szCs w:val="20"/>
              </w:rPr>
              <w:t>1,235</w:t>
            </w:r>
          </w:p>
        </w:tc>
        <w:tc>
          <w:tcPr>
            <w:tcW w:w="0" w:type="auto"/>
            <w:shd w:val="clear" w:color="auto" w:fill="auto"/>
            <w:vAlign w:val="bottom"/>
          </w:tcPr>
          <w:p w14:paraId="4FB0A6B5" w14:textId="77777777" w:rsidR="00FA4FDF" w:rsidRPr="00281AC9" w:rsidRDefault="00FA4FDF" w:rsidP="00FA4FDF">
            <w:pPr>
              <w:jc w:val="right"/>
              <w:rPr>
                <w:rFonts w:cstheme="minorHAnsi"/>
                <w:sz w:val="20"/>
                <w:szCs w:val="20"/>
              </w:rPr>
            </w:pPr>
            <w:r w:rsidRPr="00281AC9">
              <w:rPr>
                <w:rFonts w:cstheme="minorHAnsi"/>
                <w:sz w:val="20"/>
                <w:szCs w:val="20"/>
              </w:rPr>
              <w:t>893</w:t>
            </w:r>
          </w:p>
        </w:tc>
        <w:tc>
          <w:tcPr>
            <w:tcW w:w="0" w:type="auto"/>
            <w:shd w:val="clear" w:color="auto" w:fill="auto"/>
            <w:vAlign w:val="bottom"/>
          </w:tcPr>
          <w:p w14:paraId="46F84E09"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342</w:t>
            </w:r>
          </w:p>
        </w:tc>
      </w:tr>
      <w:tr w:rsidR="00FA4FDF" w:rsidRPr="00281AC9" w14:paraId="13F07628" w14:textId="77777777" w:rsidTr="00FA4FDF">
        <w:trPr>
          <w:trHeight w:val="300"/>
        </w:trPr>
        <w:tc>
          <w:tcPr>
            <w:tcW w:w="0" w:type="auto"/>
            <w:noWrap/>
            <w:hideMark/>
          </w:tcPr>
          <w:p w14:paraId="49AF8DD0" w14:textId="77777777" w:rsidR="00FA4FDF" w:rsidRPr="0038342B" w:rsidRDefault="00FA4FDF" w:rsidP="00FA4FDF">
            <w:r w:rsidRPr="0038342B">
              <w:t>Grazing land - open forests - Cattle</w:t>
            </w:r>
          </w:p>
        </w:tc>
        <w:tc>
          <w:tcPr>
            <w:tcW w:w="0" w:type="auto"/>
            <w:noWrap/>
            <w:hideMark/>
          </w:tcPr>
          <w:p w14:paraId="6EE05301" w14:textId="77777777" w:rsidR="00FA4FDF" w:rsidRPr="0038342B" w:rsidRDefault="00FA4FDF" w:rsidP="00FA4FDF">
            <w:r w:rsidRPr="0038342B">
              <w:t>p01.i</w:t>
            </w:r>
          </w:p>
        </w:tc>
        <w:tc>
          <w:tcPr>
            <w:tcW w:w="0" w:type="auto"/>
            <w:shd w:val="clear" w:color="auto" w:fill="auto"/>
            <w:vAlign w:val="bottom"/>
          </w:tcPr>
          <w:p w14:paraId="2EDD4387" w14:textId="77777777" w:rsidR="00FA4FDF" w:rsidRPr="00281AC9" w:rsidRDefault="00FA4FDF" w:rsidP="00FA4FDF">
            <w:pPr>
              <w:pStyle w:val="NoSpacing"/>
              <w:jc w:val="right"/>
              <w:rPr>
                <w:rFonts w:cstheme="minorHAnsi"/>
                <w:sz w:val="20"/>
                <w:szCs w:val="20"/>
              </w:rPr>
            </w:pPr>
            <w:r w:rsidRPr="00281AC9">
              <w:rPr>
                <w:rFonts w:cstheme="minorHAnsi"/>
                <w:sz w:val="20"/>
                <w:szCs w:val="20"/>
              </w:rPr>
              <w:t>511</w:t>
            </w:r>
          </w:p>
        </w:tc>
        <w:tc>
          <w:tcPr>
            <w:tcW w:w="0" w:type="auto"/>
            <w:shd w:val="clear" w:color="auto" w:fill="auto"/>
            <w:vAlign w:val="bottom"/>
          </w:tcPr>
          <w:p w14:paraId="797456C0" w14:textId="77777777" w:rsidR="00FA4FDF" w:rsidRPr="00281AC9" w:rsidRDefault="00FA4FDF" w:rsidP="00FA4FDF">
            <w:pPr>
              <w:jc w:val="right"/>
              <w:rPr>
                <w:rFonts w:cstheme="minorHAnsi"/>
                <w:sz w:val="20"/>
                <w:szCs w:val="20"/>
              </w:rPr>
            </w:pPr>
            <w:r w:rsidRPr="00281AC9">
              <w:rPr>
                <w:rFonts w:cstheme="minorHAnsi"/>
                <w:sz w:val="20"/>
                <w:szCs w:val="20"/>
              </w:rPr>
              <w:t>528</w:t>
            </w:r>
          </w:p>
        </w:tc>
        <w:tc>
          <w:tcPr>
            <w:tcW w:w="0" w:type="auto"/>
            <w:shd w:val="clear" w:color="auto" w:fill="auto"/>
            <w:vAlign w:val="bottom"/>
          </w:tcPr>
          <w:p w14:paraId="7F30F33D" w14:textId="77777777" w:rsidR="00FA4FDF" w:rsidRPr="00281AC9" w:rsidRDefault="00FA4FDF" w:rsidP="00FA4FDF">
            <w:pPr>
              <w:jc w:val="right"/>
              <w:rPr>
                <w:rFonts w:cstheme="minorHAnsi"/>
                <w:sz w:val="20"/>
                <w:szCs w:val="20"/>
              </w:rPr>
            </w:pPr>
            <w:r w:rsidRPr="00281AC9">
              <w:rPr>
                <w:rFonts w:cstheme="minorHAnsi"/>
                <w:sz w:val="20"/>
                <w:szCs w:val="20"/>
              </w:rPr>
              <w:t>16</w:t>
            </w:r>
          </w:p>
        </w:tc>
      </w:tr>
      <w:tr w:rsidR="00FA4FDF" w:rsidRPr="00281AC9" w14:paraId="4B32D75E" w14:textId="77777777" w:rsidTr="00FA4FDF">
        <w:trPr>
          <w:trHeight w:val="300"/>
        </w:trPr>
        <w:tc>
          <w:tcPr>
            <w:tcW w:w="0" w:type="auto"/>
            <w:noWrap/>
            <w:hideMark/>
          </w:tcPr>
          <w:p w14:paraId="0AF18DEA" w14:textId="77777777" w:rsidR="00FA4FDF" w:rsidRPr="0038342B" w:rsidRDefault="00FA4FDF" w:rsidP="00FA4FDF">
            <w:r w:rsidRPr="0038342B">
              <w:t>Grazing land - other used land - Cattle</w:t>
            </w:r>
          </w:p>
        </w:tc>
        <w:tc>
          <w:tcPr>
            <w:tcW w:w="0" w:type="auto"/>
            <w:noWrap/>
            <w:hideMark/>
          </w:tcPr>
          <w:p w14:paraId="6FDDF204" w14:textId="77777777" w:rsidR="00FA4FDF" w:rsidRPr="0038342B" w:rsidRDefault="00FA4FDF" w:rsidP="00FA4FDF">
            <w:r w:rsidRPr="0038342B">
              <w:t>p01.i</w:t>
            </w:r>
          </w:p>
        </w:tc>
        <w:tc>
          <w:tcPr>
            <w:tcW w:w="0" w:type="auto"/>
            <w:shd w:val="clear" w:color="auto" w:fill="auto"/>
            <w:vAlign w:val="bottom"/>
          </w:tcPr>
          <w:p w14:paraId="309A8382" w14:textId="77777777" w:rsidR="00FA4FDF" w:rsidRPr="00281AC9" w:rsidRDefault="00FA4FDF" w:rsidP="00FA4FDF">
            <w:pPr>
              <w:pStyle w:val="NoSpacing"/>
              <w:jc w:val="right"/>
              <w:rPr>
                <w:rFonts w:cstheme="minorHAnsi"/>
                <w:sz w:val="20"/>
                <w:szCs w:val="20"/>
              </w:rPr>
            </w:pPr>
            <w:r w:rsidRPr="00281AC9">
              <w:rPr>
                <w:rFonts w:cstheme="minorHAnsi"/>
                <w:sz w:val="20"/>
                <w:szCs w:val="20"/>
              </w:rPr>
              <w:t>1,084</w:t>
            </w:r>
          </w:p>
        </w:tc>
        <w:tc>
          <w:tcPr>
            <w:tcW w:w="0" w:type="auto"/>
            <w:shd w:val="clear" w:color="auto" w:fill="auto"/>
            <w:vAlign w:val="bottom"/>
          </w:tcPr>
          <w:p w14:paraId="32B3D60A" w14:textId="77777777" w:rsidR="00FA4FDF" w:rsidRPr="00281AC9" w:rsidRDefault="00FA4FDF" w:rsidP="00FA4FDF">
            <w:pPr>
              <w:jc w:val="right"/>
              <w:rPr>
                <w:rFonts w:cstheme="minorHAnsi"/>
                <w:sz w:val="20"/>
                <w:szCs w:val="20"/>
              </w:rPr>
            </w:pPr>
            <w:r w:rsidRPr="00281AC9">
              <w:rPr>
                <w:rFonts w:cstheme="minorHAnsi"/>
                <w:sz w:val="20"/>
                <w:szCs w:val="20"/>
              </w:rPr>
              <w:t>1,246</w:t>
            </w:r>
          </w:p>
        </w:tc>
        <w:tc>
          <w:tcPr>
            <w:tcW w:w="0" w:type="auto"/>
            <w:shd w:val="clear" w:color="auto" w:fill="auto"/>
            <w:vAlign w:val="bottom"/>
          </w:tcPr>
          <w:p w14:paraId="3826FFDF" w14:textId="77777777" w:rsidR="00FA4FDF" w:rsidRPr="00281AC9" w:rsidRDefault="00FA4FDF" w:rsidP="00FA4FDF">
            <w:pPr>
              <w:jc w:val="right"/>
              <w:rPr>
                <w:rFonts w:cstheme="minorHAnsi"/>
                <w:sz w:val="20"/>
                <w:szCs w:val="20"/>
              </w:rPr>
            </w:pPr>
            <w:r w:rsidRPr="00281AC9">
              <w:rPr>
                <w:rFonts w:cstheme="minorHAnsi"/>
                <w:sz w:val="20"/>
                <w:szCs w:val="20"/>
              </w:rPr>
              <w:t>163</w:t>
            </w:r>
          </w:p>
        </w:tc>
      </w:tr>
      <w:tr w:rsidR="00FA4FDF" w:rsidRPr="00281AC9" w14:paraId="382C64A6" w14:textId="77777777" w:rsidTr="00FA4FDF">
        <w:trPr>
          <w:trHeight w:val="300"/>
        </w:trPr>
        <w:tc>
          <w:tcPr>
            <w:tcW w:w="0" w:type="auto"/>
            <w:noWrap/>
            <w:hideMark/>
          </w:tcPr>
          <w:p w14:paraId="787D0451" w14:textId="77777777" w:rsidR="00FA4FDF" w:rsidRPr="0038342B" w:rsidRDefault="00FA4FDF" w:rsidP="00FA4FDF">
            <w:r w:rsidRPr="0038342B">
              <w:t>Grazing land - pastures - Cattle</w:t>
            </w:r>
          </w:p>
        </w:tc>
        <w:tc>
          <w:tcPr>
            <w:tcW w:w="0" w:type="auto"/>
            <w:noWrap/>
            <w:hideMark/>
          </w:tcPr>
          <w:p w14:paraId="6F1B8917" w14:textId="77777777" w:rsidR="00FA4FDF" w:rsidRPr="0038342B" w:rsidRDefault="00FA4FDF" w:rsidP="00FA4FDF">
            <w:r w:rsidRPr="0038342B">
              <w:t>p01.i</w:t>
            </w:r>
          </w:p>
        </w:tc>
        <w:tc>
          <w:tcPr>
            <w:tcW w:w="0" w:type="auto"/>
            <w:shd w:val="clear" w:color="auto" w:fill="auto"/>
            <w:vAlign w:val="bottom"/>
          </w:tcPr>
          <w:p w14:paraId="0E672654" w14:textId="77777777" w:rsidR="00FA4FDF" w:rsidRPr="00281AC9" w:rsidRDefault="00FA4FDF" w:rsidP="00FA4FDF">
            <w:pPr>
              <w:pStyle w:val="NoSpacing"/>
              <w:jc w:val="right"/>
              <w:rPr>
                <w:rFonts w:cstheme="minorHAnsi"/>
                <w:sz w:val="20"/>
                <w:szCs w:val="20"/>
              </w:rPr>
            </w:pPr>
            <w:r w:rsidRPr="00281AC9">
              <w:rPr>
                <w:rFonts w:cstheme="minorHAnsi"/>
                <w:sz w:val="20"/>
                <w:szCs w:val="20"/>
              </w:rPr>
              <w:t>3,288</w:t>
            </w:r>
          </w:p>
        </w:tc>
        <w:tc>
          <w:tcPr>
            <w:tcW w:w="0" w:type="auto"/>
            <w:shd w:val="clear" w:color="auto" w:fill="auto"/>
            <w:vAlign w:val="bottom"/>
          </w:tcPr>
          <w:p w14:paraId="26361871" w14:textId="77777777" w:rsidR="00FA4FDF" w:rsidRPr="00281AC9" w:rsidRDefault="00FA4FDF" w:rsidP="00FA4FDF">
            <w:pPr>
              <w:jc w:val="right"/>
              <w:rPr>
                <w:rFonts w:cstheme="minorHAnsi"/>
                <w:sz w:val="20"/>
                <w:szCs w:val="20"/>
              </w:rPr>
            </w:pPr>
            <w:r w:rsidRPr="00281AC9">
              <w:rPr>
                <w:rFonts w:cstheme="minorHAnsi"/>
                <w:sz w:val="20"/>
                <w:szCs w:val="20"/>
              </w:rPr>
              <w:t>3,075</w:t>
            </w:r>
          </w:p>
        </w:tc>
        <w:tc>
          <w:tcPr>
            <w:tcW w:w="0" w:type="auto"/>
            <w:shd w:val="clear" w:color="auto" w:fill="auto"/>
            <w:vAlign w:val="bottom"/>
          </w:tcPr>
          <w:p w14:paraId="04547C2C"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213</w:t>
            </w:r>
          </w:p>
        </w:tc>
      </w:tr>
      <w:tr w:rsidR="00FA4FDF" w:rsidRPr="00281AC9" w14:paraId="45CC6DD3" w14:textId="77777777" w:rsidTr="00FA4FDF">
        <w:trPr>
          <w:trHeight w:val="300"/>
        </w:trPr>
        <w:tc>
          <w:tcPr>
            <w:tcW w:w="0" w:type="auto"/>
            <w:noWrap/>
            <w:hideMark/>
          </w:tcPr>
          <w:p w14:paraId="1A1E04C8" w14:textId="77777777" w:rsidR="00FA4FDF" w:rsidRPr="0038342B" w:rsidRDefault="00FA4FDF" w:rsidP="00FA4FDF">
            <w:r w:rsidRPr="0038342B">
              <w:t>Grazing land - rangeland - Cattle</w:t>
            </w:r>
          </w:p>
        </w:tc>
        <w:tc>
          <w:tcPr>
            <w:tcW w:w="0" w:type="auto"/>
            <w:noWrap/>
            <w:hideMark/>
          </w:tcPr>
          <w:p w14:paraId="0CAA2348" w14:textId="77777777" w:rsidR="00FA4FDF" w:rsidRPr="0038342B" w:rsidRDefault="00FA4FDF" w:rsidP="00FA4FDF">
            <w:r w:rsidRPr="0038342B">
              <w:t>p01.i</w:t>
            </w:r>
          </w:p>
        </w:tc>
        <w:tc>
          <w:tcPr>
            <w:tcW w:w="0" w:type="auto"/>
            <w:shd w:val="clear" w:color="auto" w:fill="auto"/>
            <w:vAlign w:val="bottom"/>
          </w:tcPr>
          <w:p w14:paraId="76184497" w14:textId="77777777" w:rsidR="00FA4FDF" w:rsidRPr="00281AC9" w:rsidRDefault="00FA4FDF" w:rsidP="00FA4FDF">
            <w:pPr>
              <w:pStyle w:val="NoSpacing"/>
              <w:jc w:val="right"/>
              <w:rPr>
                <w:rFonts w:cstheme="minorHAnsi"/>
                <w:sz w:val="20"/>
                <w:szCs w:val="20"/>
              </w:rPr>
            </w:pPr>
            <w:r w:rsidRPr="00281AC9">
              <w:rPr>
                <w:rFonts w:cstheme="minorHAnsi"/>
                <w:sz w:val="20"/>
                <w:szCs w:val="20"/>
              </w:rPr>
              <w:t>10,705</w:t>
            </w:r>
          </w:p>
        </w:tc>
        <w:tc>
          <w:tcPr>
            <w:tcW w:w="0" w:type="auto"/>
            <w:shd w:val="clear" w:color="auto" w:fill="auto"/>
            <w:vAlign w:val="bottom"/>
          </w:tcPr>
          <w:p w14:paraId="1C0C40FB" w14:textId="77777777" w:rsidR="00FA4FDF" w:rsidRPr="00281AC9" w:rsidRDefault="00FA4FDF" w:rsidP="00FA4FDF">
            <w:pPr>
              <w:jc w:val="right"/>
              <w:rPr>
                <w:rFonts w:cstheme="minorHAnsi"/>
                <w:sz w:val="20"/>
                <w:szCs w:val="20"/>
              </w:rPr>
            </w:pPr>
            <w:r w:rsidRPr="00281AC9">
              <w:rPr>
                <w:rFonts w:cstheme="minorHAnsi"/>
                <w:sz w:val="20"/>
                <w:szCs w:val="20"/>
              </w:rPr>
              <w:t>10,396</w:t>
            </w:r>
          </w:p>
        </w:tc>
        <w:tc>
          <w:tcPr>
            <w:tcW w:w="0" w:type="auto"/>
            <w:shd w:val="clear" w:color="auto" w:fill="auto"/>
            <w:vAlign w:val="bottom"/>
          </w:tcPr>
          <w:p w14:paraId="1D2594DC"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309</w:t>
            </w:r>
          </w:p>
        </w:tc>
      </w:tr>
      <w:tr w:rsidR="00FA4FDF" w:rsidRPr="00281AC9" w14:paraId="269705F7" w14:textId="77777777" w:rsidTr="00FA4FDF">
        <w:trPr>
          <w:trHeight w:val="300"/>
        </w:trPr>
        <w:tc>
          <w:tcPr>
            <w:tcW w:w="0" w:type="auto"/>
            <w:noWrap/>
            <w:hideMark/>
          </w:tcPr>
          <w:p w14:paraId="4E9E1071" w14:textId="77777777" w:rsidR="00FA4FDF" w:rsidRPr="0038342B" w:rsidRDefault="00FA4FDF" w:rsidP="00FA4FDF">
            <w:r w:rsidRPr="0038342B">
              <w:t>Cropland - fallowed area - Pigs</w:t>
            </w:r>
          </w:p>
        </w:tc>
        <w:tc>
          <w:tcPr>
            <w:tcW w:w="0" w:type="auto"/>
            <w:noWrap/>
            <w:hideMark/>
          </w:tcPr>
          <w:p w14:paraId="20E9A242" w14:textId="77777777" w:rsidR="00FA4FDF" w:rsidRPr="0038342B" w:rsidRDefault="00FA4FDF" w:rsidP="00FA4FDF">
            <w:r w:rsidRPr="0038342B">
              <w:t>p01.j</w:t>
            </w:r>
          </w:p>
        </w:tc>
        <w:tc>
          <w:tcPr>
            <w:tcW w:w="0" w:type="auto"/>
            <w:shd w:val="clear" w:color="auto" w:fill="auto"/>
            <w:vAlign w:val="bottom"/>
          </w:tcPr>
          <w:p w14:paraId="3E028456" w14:textId="77777777" w:rsidR="00FA4FDF" w:rsidRPr="00281AC9" w:rsidRDefault="00FA4FDF" w:rsidP="00FA4FDF">
            <w:pPr>
              <w:pStyle w:val="NoSpacing"/>
              <w:jc w:val="right"/>
              <w:rPr>
                <w:rFonts w:cstheme="minorHAnsi"/>
                <w:sz w:val="20"/>
                <w:szCs w:val="20"/>
              </w:rPr>
            </w:pPr>
            <w:r w:rsidRPr="00281AC9">
              <w:rPr>
                <w:rFonts w:cstheme="minorHAnsi"/>
                <w:sz w:val="20"/>
                <w:szCs w:val="20"/>
              </w:rPr>
              <w:t>87</w:t>
            </w:r>
          </w:p>
        </w:tc>
        <w:tc>
          <w:tcPr>
            <w:tcW w:w="0" w:type="auto"/>
            <w:shd w:val="clear" w:color="auto" w:fill="auto"/>
            <w:vAlign w:val="bottom"/>
          </w:tcPr>
          <w:p w14:paraId="019BA03A" w14:textId="77777777" w:rsidR="00FA4FDF" w:rsidRPr="00281AC9" w:rsidRDefault="00FA4FDF" w:rsidP="00FA4FDF">
            <w:pPr>
              <w:jc w:val="right"/>
              <w:rPr>
                <w:rFonts w:cstheme="minorHAnsi"/>
                <w:sz w:val="20"/>
                <w:szCs w:val="20"/>
              </w:rPr>
            </w:pPr>
            <w:r w:rsidRPr="00281AC9">
              <w:rPr>
                <w:rFonts w:cstheme="minorHAnsi"/>
                <w:sz w:val="20"/>
                <w:szCs w:val="20"/>
              </w:rPr>
              <w:t>94</w:t>
            </w:r>
          </w:p>
        </w:tc>
        <w:tc>
          <w:tcPr>
            <w:tcW w:w="0" w:type="auto"/>
            <w:shd w:val="clear" w:color="auto" w:fill="auto"/>
            <w:vAlign w:val="bottom"/>
          </w:tcPr>
          <w:p w14:paraId="4A5E8166" w14:textId="77777777" w:rsidR="00FA4FDF" w:rsidRPr="00281AC9" w:rsidRDefault="00FA4FDF" w:rsidP="00FA4FDF">
            <w:pPr>
              <w:jc w:val="right"/>
              <w:rPr>
                <w:rFonts w:cstheme="minorHAnsi"/>
                <w:sz w:val="20"/>
                <w:szCs w:val="20"/>
              </w:rPr>
            </w:pPr>
            <w:r w:rsidRPr="00281AC9">
              <w:rPr>
                <w:rFonts w:cstheme="minorHAnsi"/>
                <w:sz w:val="20"/>
                <w:szCs w:val="20"/>
              </w:rPr>
              <w:t>7</w:t>
            </w:r>
          </w:p>
        </w:tc>
      </w:tr>
      <w:tr w:rsidR="00FA4FDF" w:rsidRPr="00281AC9" w14:paraId="4523DECE" w14:textId="77777777" w:rsidTr="00FA4FDF">
        <w:trPr>
          <w:trHeight w:val="300"/>
        </w:trPr>
        <w:tc>
          <w:tcPr>
            <w:tcW w:w="0" w:type="auto"/>
            <w:noWrap/>
            <w:hideMark/>
          </w:tcPr>
          <w:p w14:paraId="0ACCA6DB" w14:textId="77777777" w:rsidR="00FA4FDF" w:rsidRPr="0038342B" w:rsidRDefault="00FA4FDF" w:rsidP="00FA4FDF">
            <w:r w:rsidRPr="0038342B">
              <w:t>Cropland - fallowed area - Poultry</w:t>
            </w:r>
          </w:p>
        </w:tc>
        <w:tc>
          <w:tcPr>
            <w:tcW w:w="0" w:type="auto"/>
            <w:noWrap/>
            <w:hideMark/>
          </w:tcPr>
          <w:p w14:paraId="6829D608" w14:textId="77777777" w:rsidR="00FA4FDF" w:rsidRPr="0038342B" w:rsidRDefault="00FA4FDF" w:rsidP="00FA4FDF">
            <w:r w:rsidRPr="0038342B">
              <w:t>p01.k</w:t>
            </w:r>
          </w:p>
        </w:tc>
        <w:tc>
          <w:tcPr>
            <w:tcW w:w="0" w:type="auto"/>
            <w:shd w:val="clear" w:color="auto" w:fill="auto"/>
            <w:vAlign w:val="bottom"/>
          </w:tcPr>
          <w:p w14:paraId="2804CCC5" w14:textId="77777777" w:rsidR="00FA4FDF" w:rsidRPr="00281AC9" w:rsidRDefault="00FA4FDF" w:rsidP="00FA4FDF">
            <w:pPr>
              <w:pStyle w:val="NoSpacing"/>
              <w:jc w:val="right"/>
              <w:rPr>
                <w:rFonts w:cstheme="minorHAnsi"/>
                <w:sz w:val="20"/>
                <w:szCs w:val="20"/>
              </w:rPr>
            </w:pPr>
            <w:r w:rsidRPr="00281AC9">
              <w:rPr>
                <w:rFonts w:cstheme="minorHAnsi"/>
                <w:sz w:val="20"/>
                <w:szCs w:val="20"/>
              </w:rPr>
              <w:t>54</w:t>
            </w:r>
          </w:p>
        </w:tc>
        <w:tc>
          <w:tcPr>
            <w:tcW w:w="0" w:type="auto"/>
            <w:shd w:val="clear" w:color="auto" w:fill="auto"/>
            <w:vAlign w:val="bottom"/>
          </w:tcPr>
          <w:p w14:paraId="5B306F91" w14:textId="77777777" w:rsidR="00FA4FDF" w:rsidRPr="00281AC9" w:rsidRDefault="00FA4FDF" w:rsidP="00FA4FDF">
            <w:pPr>
              <w:jc w:val="right"/>
              <w:rPr>
                <w:rFonts w:cstheme="minorHAnsi"/>
                <w:sz w:val="20"/>
                <w:szCs w:val="20"/>
              </w:rPr>
            </w:pPr>
            <w:r w:rsidRPr="00281AC9">
              <w:rPr>
                <w:rFonts w:cstheme="minorHAnsi"/>
                <w:sz w:val="20"/>
                <w:szCs w:val="20"/>
              </w:rPr>
              <w:t>79</w:t>
            </w:r>
          </w:p>
        </w:tc>
        <w:tc>
          <w:tcPr>
            <w:tcW w:w="0" w:type="auto"/>
            <w:shd w:val="clear" w:color="auto" w:fill="auto"/>
            <w:vAlign w:val="bottom"/>
          </w:tcPr>
          <w:p w14:paraId="6C34EAE2" w14:textId="77777777" w:rsidR="00FA4FDF" w:rsidRPr="00281AC9" w:rsidRDefault="00FA4FDF" w:rsidP="00FA4FDF">
            <w:pPr>
              <w:jc w:val="right"/>
              <w:rPr>
                <w:rFonts w:cstheme="minorHAnsi"/>
                <w:sz w:val="20"/>
                <w:szCs w:val="20"/>
              </w:rPr>
            </w:pPr>
            <w:r w:rsidRPr="00281AC9">
              <w:rPr>
                <w:rFonts w:cstheme="minorHAnsi"/>
                <w:sz w:val="20"/>
                <w:szCs w:val="20"/>
              </w:rPr>
              <w:t>25</w:t>
            </w:r>
          </w:p>
        </w:tc>
      </w:tr>
      <w:tr w:rsidR="00FA4FDF" w:rsidRPr="00281AC9" w14:paraId="6DE08FAE" w14:textId="77777777" w:rsidTr="00FA4FDF">
        <w:trPr>
          <w:trHeight w:val="300"/>
        </w:trPr>
        <w:tc>
          <w:tcPr>
            <w:tcW w:w="0" w:type="auto"/>
            <w:noWrap/>
            <w:hideMark/>
          </w:tcPr>
          <w:p w14:paraId="0C2764AC" w14:textId="77777777" w:rsidR="00FA4FDF" w:rsidRPr="0038342B" w:rsidRDefault="00FA4FDF" w:rsidP="00FA4FDF">
            <w:r w:rsidRPr="0038342B">
              <w:t xml:space="preserve">Cropland - fallowed area - Meat animals </w:t>
            </w:r>
            <w:proofErr w:type="spellStart"/>
            <w:r w:rsidRPr="0038342B">
              <w:t>nec</w:t>
            </w:r>
            <w:proofErr w:type="spellEnd"/>
          </w:p>
        </w:tc>
        <w:tc>
          <w:tcPr>
            <w:tcW w:w="0" w:type="auto"/>
            <w:noWrap/>
            <w:hideMark/>
          </w:tcPr>
          <w:p w14:paraId="5E4DDA2C" w14:textId="77777777" w:rsidR="00FA4FDF" w:rsidRPr="0038342B" w:rsidRDefault="00FA4FDF" w:rsidP="00FA4FDF">
            <w:r w:rsidRPr="0038342B">
              <w:t>p01.l</w:t>
            </w:r>
          </w:p>
        </w:tc>
        <w:tc>
          <w:tcPr>
            <w:tcW w:w="0" w:type="auto"/>
            <w:shd w:val="clear" w:color="auto" w:fill="auto"/>
            <w:vAlign w:val="bottom"/>
          </w:tcPr>
          <w:p w14:paraId="6BB7B2F5" w14:textId="77777777" w:rsidR="00FA4FDF" w:rsidRPr="00281AC9" w:rsidRDefault="00FA4FDF" w:rsidP="00FA4FDF">
            <w:pPr>
              <w:pStyle w:val="NoSpacing"/>
              <w:jc w:val="right"/>
              <w:rPr>
                <w:rFonts w:cstheme="minorHAnsi"/>
                <w:sz w:val="20"/>
                <w:szCs w:val="20"/>
              </w:rPr>
            </w:pPr>
            <w:r w:rsidRPr="00281AC9">
              <w:rPr>
                <w:rFonts w:cstheme="minorHAnsi"/>
                <w:sz w:val="20"/>
                <w:szCs w:val="20"/>
              </w:rPr>
              <w:t>134</w:t>
            </w:r>
          </w:p>
        </w:tc>
        <w:tc>
          <w:tcPr>
            <w:tcW w:w="0" w:type="auto"/>
            <w:shd w:val="clear" w:color="auto" w:fill="auto"/>
            <w:vAlign w:val="bottom"/>
          </w:tcPr>
          <w:p w14:paraId="01594D34" w14:textId="77777777" w:rsidR="00FA4FDF" w:rsidRPr="00281AC9" w:rsidRDefault="00FA4FDF" w:rsidP="00FA4FDF">
            <w:pPr>
              <w:jc w:val="right"/>
              <w:rPr>
                <w:rFonts w:cstheme="minorHAnsi"/>
                <w:sz w:val="20"/>
                <w:szCs w:val="20"/>
              </w:rPr>
            </w:pPr>
            <w:r w:rsidRPr="00281AC9">
              <w:rPr>
                <w:rFonts w:cstheme="minorHAnsi"/>
                <w:sz w:val="20"/>
                <w:szCs w:val="20"/>
              </w:rPr>
              <w:t>103</w:t>
            </w:r>
          </w:p>
        </w:tc>
        <w:tc>
          <w:tcPr>
            <w:tcW w:w="0" w:type="auto"/>
            <w:shd w:val="clear" w:color="auto" w:fill="auto"/>
            <w:vAlign w:val="bottom"/>
          </w:tcPr>
          <w:p w14:paraId="59F38274"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31</w:t>
            </w:r>
          </w:p>
        </w:tc>
      </w:tr>
      <w:tr w:rsidR="00FA4FDF" w:rsidRPr="00281AC9" w14:paraId="52E7DA4F" w14:textId="77777777" w:rsidTr="00FA4FDF">
        <w:trPr>
          <w:trHeight w:val="300"/>
        </w:trPr>
        <w:tc>
          <w:tcPr>
            <w:tcW w:w="0" w:type="auto"/>
            <w:noWrap/>
            <w:hideMark/>
          </w:tcPr>
          <w:p w14:paraId="5AF4EEF6" w14:textId="77777777" w:rsidR="00FA4FDF" w:rsidRPr="0038342B" w:rsidRDefault="00FA4FDF" w:rsidP="00FA4FDF">
            <w:r w:rsidRPr="0038342B">
              <w:t xml:space="preserve">Grazing land - open forests - Meat animals </w:t>
            </w:r>
            <w:proofErr w:type="spellStart"/>
            <w:r w:rsidRPr="0038342B">
              <w:t>nec</w:t>
            </w:r>
            <w:proofErr w:type="spellEnd"/>
          </w:p>
        </w:tc>
        <w:tc>
          <w:tcPr>
            <w:tcW w:w="0" w:type="auto"/>
            <w:noWrap/>
            <w:hideMark/>
          </w:tcPr>
          <w:p w14:paraId="01802AD0" w14:textId="77777777" w:rsidR="00FA4FDF" w:rsidRPr="0038342B" w:rsidRDefault="00FA4FDF" w:rsidP="00FA4FDF">
            <w:r w:rsidRPr="0038342B">
              <w:t>p01.l</w:t>
            </w:r>
          </w:p>
        </w:tc>
        <w:tc>
          <w:tcPr>
            <w:tcW w:w="0" w:type="auto"/>
            <w:shd w:val="clear" w:color="auto" w:fill="auto"/>
            <w:vAlign w:val="bottom"/>
          </w:tcPr>
          <w:p w14:paraId="2CF72011" w14:textId="77777777" w:rsidR="00FA4FDF" w:rsidRPr="00281AC9" w:rsidRDefault="00FA4FDF" w:rsidP="00FA4FDF">
            <w:pPr>
              <w:pStyle w:val="NoSpacing"/>
              <w:jc w:val="right"/>
              <w:rPr>
                <w:rFonts w:cstheme="minorHAnsi"/>
                <w:sz w:val="20"/>
                <w:szCs w:val="20"/>
              </w:rPr>
            </w:pPr>
            <w:r w:rsidRPr="00281AC9">
              <w:rPr>
                <w:rFonts w:cstheme="minorHAnsi"/>
                <w:sz w:val="20"/>
                <w:szCs w:val="20"/>
              </w:rPr>
              <w:t>54</w:t>
            </w:r>
          </w:p>
        </w:tc>
        <w:tc>
          <w:tcPr>
            <w:tcW w:w="0" w:type="auto"/>
            <w:shd w:val="clear" w:color="auto" w:fill="auto"/>
            <w:vAlign w:val="bottom"/>
          </w:tcPr>
          <w:p w14:paraId="1F95EFFD" w14:textId="77777777" w:rsidR="00FA4FDF" w:rsidRPr="00281AC9" w:rsidRDefault="00FA4FDF" w:rsidP="00FA4FDF">
            <w:pPr>
              <w:jc w:val="right"/>
              <w:rPr>
                <w:rFonts w:cstheme="minorHAnsi"/>
                <w:sz w:val="20"/>
                <w:szCs w:val="20"/>
              </w:rPr>
            </w:pPr>
            <w:r w:rsidRPr="00281AC9">
              <w:rPr>
                <w:rFonts w:cstheme="minorHAnsi"/>
                <w:sz w:val="20"/>
                <w:szCs w:val="20"/>
              </w:rPr>
              <w:t>43</w:t>
            </w:r>
          </w:p>
        </w:tc>
        <w:tc>
          <w:tcPr>
            <w:tcW w:w="0" w:type="auto"/>
            <w:shd w:val="clear" w:color="auto" w:fill="auto"/>
            <w:vAlign w:val="bottom"/>
          </w:tcPr>
          <w:p w14:paraId="56248AA6"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10</w:t>
            </w:r>
          </w:p>
        </w:tc>
      </w:tr>
      <w:tr w:rsidR="00FA4FDF" w:rsidRPr="00281AC9" w14:paraId="5F483566" w14:textId="77777777" w:rsidTr="00FA4FDF">
        <w:trPr>
          <w:trHeight w:val="300"/>
        </w:trPr>
        <w:tc>
          <w:tcPr>
            <w:tcW w:w="0" w:type="auto"/>
            <w:noWrap/>
            <w:hideMark/>
          </w:tcPr>
          <w:p w14:paraId="23AEDC52" w14:textId="77777777" w:rsidR="00FA4FDF" w:rsidRPr="0038342B" w:rsidRDefault="00FA4FDF" w:rsidP="00FA4FDF">
            <w:r w:rsidRPr="0038342B">
              <w:t xml:space="preserve">Grazing land - other used land - Meat animals </w:t>
            </w:r>
            <w:proofErr w:type="spellStart"/>
            <w:r w:rsidRPr="0038342B">
              <w:t>nec</w:t>
            </w:r>
            <w:proofErr w:type="spellEnd"/>
          </w:p>
        </w:tc>
        <w:tc>
          <w:tcPr>
            <w:tcW w:w="0" w:type="auto"/>
            <w:noWrap/>
            <w:hideMark/>
          </w:tcPr>
          <w:p w14:paraId="0647048B" w14:textId="77777777" w:rsidR="00FA4FDF" w:rsidRPr="0038342B" w:rsidRDefault="00FA4FDF" w:rsidP="00FA4FDF">
            <w:r w:rsidRPr="0038342B">
              <w:t>p01.l</w:t>
            </w:r>
          </w:p>
        </w:tc>
        <w:tc>
          <w:tcPr>
            <w:tcW w:w="0" w:type="auto"/>
            <w:shd w:val="clear" w:color="auto" w:fill="auto"/>
            <w:vAlign w:val="bottom"/>
          </w:tcPr>
          <w:p w14:paraId="6D85F84C" w14:textId="77777777" w:rsidR="00FA4FDF" w:rsidRPr="00281AC9" w:rsidRDefault="00FA4FDF" w:rsidP="00FA4FDF">
            <w:pPr>
              <w:pStyle w:val="NoSpacing"/>
              <w:jc w:val="right"/>
              <w:rPr>
                <w:rFonts w:cstheme="minorHAnsi"/>
                <w:sz w:val="20"/>
                <w:szCs w:val="20"/>
              </w:rPr>
            </w:pPr>
            <w:r w:rsidRPr="00281AC9">
              <w:rPr>
                <w:rFonts w:cstheme="minorHAnsi"/>
                <w:sz w:val="20"/>
                <w:szCs w:val="20"/>
              </w:rPr>
              <w:t>121</w:t>
            </w:r>
          </w:p>
        </w:tc>
        <w:tc>
          <w:tcPr>
            <w:tcW w:w="0" w:type="auto"/>
            <w:shd w:val="clear" w:color="auto" w:fill="auto"/>
            <w:vAlign w:val="bottom"/>
          </w:tcPr>
          <w:p w14:paraId="47937777" w14:textId="77777777" w:rsidR="00FA4FDF" w:rsidRPr="00281AC9" w:rsidRDefault="00FA4FDF" w:rsidP="00FA4FDF">
            <w:pPr>
              <w:jc w:val="right"/>
              <w:rPr>
                <w:rFonts w:cstheme="minorHAnsi"/>
                <w:sz w:val="20"/>
                <w:szCs w:val="20"/>
              </w:rPr>
            </w:pPr>
            <w:r w:rsidRPr="00281AC9">
              <w:rPr>
                <w:rFonts w:cstheme="minorHAnsi"/>
                <w:sz w:val="20"/>
                <w:szCs w:val="20"/>
              </w:rPr>
              <w:t>113</w:t>
            </w:r>
          </w:p>
        </w:tc>
        <w:tc>
          <w:tcPr>
            <w:tcW w:w="0" w:type="auto"/>
            <w:shd w:val="clear" w:color="auto" w:fill="auto"/>
            <w:vAlign w:val="bottom"/>
          </w:tcPr>
          <w:p w14:paraId="7F5AF3CE"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7</w:t>
            </w:r>
          </w:p>
        </w:tc>
      </w:tr>
      <w:tr w:rsidR="00FA4FDF" w:rsidRPr="00281AC9" w14:paraId="6A2F5F5D" w14:textId="77777777" w:rsidTr="00FA4FDF">
        <w:trPr>
          <w:trHeight w:val="300"/>
        </w:trPr>
        <w:tc>
          <w:tcPr>
            <w:tcW w:w="0" w:type="auto"/>
            <w:noWrap/>
            <w:hideMark/>
          </w:tcPr>
          <w:p w14:paraId="703564CA" w14:textId="77777777" w:rsidR="00FA4FDF" w:rsidRPr="0038342B" w:rsidRDefault="00FA4FDF" w:rsidP="00FA4FDF">
            <w:r w:rsidRPr="0038342B">
              <w:t xml:space="preserve">Grazing land - pastures - Meat animals </w:t>
            </w:r>
            <w:proofErr w:type="spellStart"/>
            <w:r w:rsidRPr="0038342B">
              <w:t>nec</w:t>
            </w:r>
            <w:proofErr w:type="spellEnd"/>
          </w:p>
        </w:tc>
        <w:tc>
          <w:tcPr>
            <w:tcW w:w="0" w:type="auto"/>
            <w:noWrap/>
            <w:hideMark/>
          </w:tcPr>
          <w:p w14:paraId="4B689850" w14:textId="77777777" w:rsidR="00FA4FDF" w:rsidRPr="0038342B" w:rsidRDefault="00FA4FDF" w:rsidP="00FA4FDF">
            <w:r w:rsidRPr="0038342B">
              <w:t>p01.l</w:t>
            </w:r>
          </w:p>
        </w:tc>
        <w:tc>
          <w:tcPr>
            <w:tcW w:w="0" w:type="auto"/>
            <w:shd w:val="clear" w:color="auto" w:fill="auto"/>
            <w:vAlign w:val="bottom"/>
          </w:tcPr>
          <w:p w14:paraId="06A80384" w14:textId="77777777" w:rsidR="00FA4FDF" w:rsidRPr="00281AC9" w:rsidRDefault="00FA4FDF" w:rsidP="00FA4FDF">
            <w:pPr>
              <w:pStyle w:val="NoSpacing"/>
              <w:jc w:val="right"/>
              <w:rPr>
                <w:rFonts w:cstheme="minorHAnsi"/>
                <w:sz w:val="20"/>
                <w:szCs w:val="20"/>
              </w:rPr>
            </w:pPr>
            <w:r w:rsidRPr="00281AC9">
              <w:rPr>
                <w:rFonts w:cstheme="minorHAnsi"/>
                <w:sz w:val="20"/>
                <w:szCs w:val="20"/>
              </w:rPr>
              <w:t>547</w:t>
            </w:r>
          </w:p>
        </w:tc>
        <w:tc>
          <w:tcPr>
            <w:tcW w:w="0" w:type="auto"/>
            <w:shd w:val="clear" w:color="auto" w:fill="auto"/>
            <w:vAlign w:val="bottom"/>
          </w:tcPr>
          <w:p w14:paraId="769B993F" w14:textId="77777777" w:rsidR="00FA4FDF" w:rsidRPr="00281AC9" w:rsidRDefault="00FA4FDF" w:rsidP="00FA4FDF">
            <w:pPr>
              <w:jc w:val="right"/>
              <w:rPr>
                <w:rFonts w:cstheme="minorHAnsi"/>
                <w:sz w:val="20"/>
                <w:szCs w:val="20"/>
              </w:rPr>
            </w:pPr>
            <w:r w:rsidRPr="00281AC9">
              <w:rPr>
                <w:rFonts w:cstheme="minorHAnsi"/>
                <w:sz w:val="20"/>
                <w:szCs w:val="20"/>
              </w:rPr>
              <w:t>539</w:t>
            </w:r>
          </w:p>
        </w:tc>
        <w:tc>
          <w:tcPr>
            <w:tcW w:w="0" w:type="auto"/>
            <w:shd w:val="clear" w:color="auto" w:fill="auto"/>
            <w:vAlign w:val="bottom"/>
          </w:tcPr>
          <w:p w14:paraId="4A52EBDD"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9</w:t>
            </w:r>
          </w:p>
        </w:tc>
      </w:tr>
      <w:tr w:rsidR="00FA4FDF" w:rsidRPr="00281AC9" w14:paraId="27C71B5D" w14:textId="77777777" w:rsidTr="00FA4FDF">
        <w:trPr>
          <w:trHeight w:val="300"/>
        </w:trPr>
        <w:tc>
          <w:tcPr>
            <w:tcW w:w="0" w:type="auto"/>
            <w:noWrap/>
            <w:hideMark/>
          </w:tcPr>
          <w:p w14:paraId="366A6A12" w14:textId="77777777" w:rsidR="00FA4FDF" w:rsidRPr="0038342B" w:rsidRDefault="00FA4FDF" w:rsidP="00FA4FDF">
            <w:r w:rsidRPr="0038342B">
              <w:t xml:space="preserve">Grazing land - rangeland - Meat animals </w:t>
            </w:r>
            <w:proofErr w:type="spellStart"/>
            <w:r w:rsidRPr="0038342B">
              <w:t>nec</w:t>
            </w:r>
            <w:proofErr w:type="spellEnd"/>
          </w:p>
        </w:tc>
        <w:tc>
          <w:tcPr>
            <w:tcW w:w="0" w:type="auto"/>
            <w:noWrap/>
            <w:hideMark/>
          </w:tcPr>
          <w:p w14:paraId="2B7414F9" w14:textId="77777777" w:rsidR="00FA4FDF" w:rsidRPr="0038342B" w:rsidRDefault="00FA4FDF" w:rsidP="00FA4FDF">
            <w:r w:rsidRPr="0038342B">
              <w:t>p01.l</w:t>
            </w:r>
          </w:p>
        </w:tc>
        <w:tc>
          <w:tcPr>
            <w:tcW w:w="0" w:type="auto"/>
            <w:shd w:val="clear" w:color="auto" w:fill="auto"/>
            <w:vAlign w:val="bottom"/>
          </w:tcPr>
          <w:p w14:paraId="1F556588" w14:textId="77777777" w:rsidR="00FA4FDF" w:rsidRPr="00281AC9" w:rsidRDefault="00FA4FDF" w:rsidP="00FA4FDF">
            <w:pPr>
              <w:pStyle w:val="NoSpacing"/>
              <w:jc w:val="right"/>
              <w:rPr>
                <w:rFonts w:cstheme="minorHAnsi"/>
                <w:sz w:val="20"/>
                <w:szCs w:val="20"/>
              </w:rPr>
            </w:pPr>
            <w:r w:rsidRPr="00281AC9">
              <w:rPr>
                <w:rFonts w:cstheme="minorHAnsi"/>
                <w:sz w:val="20"/>
                <w:szCs w:val="20"/>
              </w:rPr>
              <w:t>1,960</w:t>
            </w:r>
          </w:p>
        </w:tc>
        <w:tc>
          <w:tcPr>
            <w:tcW w:w="0" w:type="auto"/>
            <w:shd w:val="clear" w:color="auto" w:fill="auto"/>
            <w:vAlign w:val="bottom"/>
          </w:tcPr>
          <w:p w14:paraId="2A24DA6A" w14:textId="77777777" w:rsidR="00FA4FDF" w:rsidRPr="00281AC9" w:rsidRDefault="00FA4FDF" w:rsidP="00FA4FDF">
            <w:pPr>
              <w:jc w:val="right"/>
              <w:rPr>
                <w:rFonts w:cstheme="minorHAnsi"/>
                <w:sz w:val="20"/>
                <w:szCs w:val="20"/>
              </w:rPr>
            </w:pPr>
            <w:r w:rsidRPr="00281AC9">
              <w:rPr>
                <w:rFonts w:cstheme="minorHAnsi"/>
                <w:sz w:val="20"/>
                <w:szCs w:val="20"/>
              </w:rPr>
              <w:t>1,860</w:t>
            </w:r>
          </w:p>
        </w:tc>
        <w:tc>
          <w:tcPr>
            <w:tcW w:w="0" w:type="auto"/>
            <w:shd w:val="clear" w:color="auto" w:fill="auto"/>
            <w:vAlign w:val="bottom"/>
          </w:tcPr>
          <w:p w14:paraId="62DBDD56"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100</w:t>
            </w:r>
          </w:p>
        </w:tc>
      </w:tr>
      <w:tr w:rsidR="00FA4FDF" w:rsidRPr="00281AC9" w14:paraId="3321DC2A" w14:textId="77777777" w:rsidTr="00FA4FDF">
        <w:trPr>
          <w:trHeight w:val="300"/>
        </w:trPr>
        <w:tc>
          <w:tcPr>
            <w:tcW w:w="0" w:type="auto"/>
            <w:noWrap/>
            <w:hideMark/>
          </w:tcPr>
          <w:p w14:paraId="1C718093" w14:textId="77777777" w:rsidR="00FA4FDF" w:rsidRPr="0038342B" w:rsidRDefault="00FA4FDF" w:rsidP="00FA4FDF">
            <w:r w:rsidRPr="0038342B">
              <w:t>Cropland - fallowed area - Raw milk</w:t>
            </w:r>
          </w:p>
        </w:tc>
        <w:tc>
          <w:tcPr>
            <w:tcW w:w="0" w:type="auto"/>
            <w:noWrap/>
            <w:hideMark/>
          </w:tcPr>
          <w:p w14:paraId="495E4D4F" w14:textId="77777777" w:rsidR="00FA4FDF" w:rsidRPr="0038342B" w:rsidRDefault="00FA4FDF" w:rsidP="00FA4FDF">
            <w:r w:rsidRPr="0038342B">
              <w:t>p01.n</w:t>
            </w:r>
          </w:p>
        </w:tc>
        <w:tc>
          <w:tcPr>
            <w:tcW w:w="0" w:type="auto"/>
            <w:shd w:val="clear" w:color="auto" w:fill="auto"/>
            <w:vAlign w:val="bottom"/>
          </w:tcPr>
          <w:p w14:paraId="41C8BB99" w14:textId="77777777" w:rsidR="00FA4FDF" w:rsidRPr="00281AC9" w:rsidRDefault="00FA4FDF" w:rsidP="00FA4FDF">
            <w:pPr>
              <w:pStyle w:val="NoSpacing"/>
              <w:jc w:val="right"/>
              <w:rPr>
                <w:rFonts w:cstheme="minorHAnsi"/>
                <w:sz w:val="20"/>
                <w:szCs w:val="20"/>
              </w:rPr>
            </w:pPr>
            <w:r w:rsidRPr="00281AC9">
              <w:rPr>
                <w:rFonts w:cstheme="minorHAnsi"/>
                <w:sz w:val="20"/>
                <w:szCs w:val="20"/>
              </w:rPr>
              <w:t>569</w:t>
            </w:r>
          </w:p>
        </w:tc>
        <w:tc>
          <w:tcPr>
            <w:tcW w:w="0" w:type="auto"/>
            <w:shd w:val="clear" w:color="auto" w:fill="auto"/>
            <w:vAlign w:val="bottom"/>
          </w:tcPr>
          <w:p w14:paraId="4CD1A5A3" w14:textId="77777777" w:rsidR="00FA4FDF" w:rsidRPr="00281AC9" w:rsidRDefault="00FA4FDF" w:rsidP="00FA4FDF">
            <w:pPr>
              <w:jc w:val="right"/>
              <w:rPr>
                <w:rFonts w:cstheme="minorHAnsi"/>
                <w:sz w:val="20"/>
                <w:szCs w:val="20"/>
              </w:rPr>
            </w:pPr>
            <w:r w:rsidRPr="00281AC9">
              <w:rPr>
                <w:rFonts w:cstheme="minorHAnsi"/>
                <w:sz w:val="20"/>
                <w:szCs w:val="20"/>
              </w:rPr>
              <w:t>510</w:t>
            </w:r>
          </w:p>
        </w:tc>
        <w:tc>
          <w:tcPr>
            <w:tcW w:w="0" w:type="auto"/>
            <w:shd w:val="clear" w:color="auto" w:fill="auto"/>
            <w:vAlign w:val="bottom"/>
          </w:tcPr>
          <w:p w14:paraId="21CC3BE1"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60</w:t>
            </w:r>
          </w:p>
        </w:tc>
      </w:tr>
      <w:tr w:rsidR="00FA4FDF" w:rsidRPr="00281AC9" w14:paraId="5E1C8BA2" w14:textId="77777777" w:rsidTr="00FA4FDF">
        <w:trPr>
          <w:trHeight w:val="300"/>
        </w:trPr>
        <w:tc>
          <w:tcPr>
            <w:tcW w:w="0" w:type="auto"/>
            <w:noWrap/>
            <w:hideMark/>
          </w:tcPr>
          <w:p w14:paraId="3507FE4A" w14:textId="77777777" w:rsidR="00FA4FDF" w:rsidRPr="0038342B" w:rsidRDefault="00FA4FDF" w:rsidP="00FA4FDF">
            <w:r w:rsidRPr="0038342B">
              <w:t>Grazing land - open forests - Raw milk</w:t>
            </w:r>
          </w:p>
        </w:tc>
        <w:tc>
          <w:tcPr>
            <w:tcW w:w="0" w:type="auto"/>
            <w:noWrap/>
            <w:hideMark/>
          </w:tcPr>
          <w:p w14:paraId="0EB33E38" w14:textId="77777777" w:rsidR="00FA4FDF" w:rsidRPr="0038342B" w:rsidRDefault="00FA4FDF" w:rsidP="00FA4FDF">
            <w:r w:rsidRPr="0038342B">
              <w:t>p01.n</w:t>
            </w:r>
          </w:p>
        </w:tc>
        <w:tc>
          <w:tcPr>
            <w:tcW w:w="0" w:type="auto"/>
            <w:shd w:val="clear" w:color="auto" w:fill="auto"/>
            <w:vAlign w:val="bottom"/>
          </w:tcPr>
          <w:p w14:paraId="0D669BF3" w14:textId="77777777" w:rsidR="00FA4FDF" w:rsidRPr="00281AC9" w:rsidRDefault="00FA4FDF" w:rsidP="00FA4FDF">
            <w:pPr>
              <w:pStyle w:val="NoSpacing"/>
              <w:jc w:val="right"/>
              <w:rPr>
                <w:rFonts w:cstheme="minorHAnsi"/>
                <w:sz w:val="20"/>
                <w:szCs w:val="20"/>
              </w:rPr>
            </w:pPr>
            <w:r w:rsidRPr="00281AC9">
              <w:rPr>
                <w:rFonts w:cstheme="minorHAnsi"/>
                <w:sz w:val="20"/>
                <w:szCs w:val="20"/>
              </w:rPr>
              <w:t>223</w:t>
            </w:r>
          </w:p>
        </w:tc>
        <w:tc>
          <w:tcPr>
            <w:tcW w:w="0" w:type="auto"/>
            <w:shd w:val="clear" w:color="auto" w:fill="auto"/>
            <w:vAlign w:val="bottom"/>
          </w:tcPr>
          <w:p w14:paraId="34797632" w14:textId="77777777" w:rsidR="00FA4FDF" w:rsidRPr="00281AC9" w:rsidRDefault="00FA4FDF" w:rsidP="00FA4FDF">
            <w:pPr>
              <w:jc w:val="right"/>
              <w:rPr>
                <w:rFonts w:cstheme="minorHAnsi"/>
                <w:sz w:val="20"/>
                <w:szCs w:val="20"/>
              </w:rPr>
            </w:pPr>
            <w:r w:rsidRPr="00281AC9">
              <w:rPr>
                <w:rFonts w:cstheme="minorHAnsi"/>
                <w:sz w:val="20"/>
                <w:szCs w:val="20"/>
              </w:rPr>
              <w:t>254</w:t>
            </w:r>
          </w:p>
        </w:tc>
        <w:tc>
          <w:tcPr>
            <w:tcW w:w="0" w:type="auto"/>
            <w:shd w:val="clear" w:color="auto" w:fill="auto"/>
            <w:vAlign w:val="bottom"/>
          </w:tcPr>
          <w:p w14:paraId="32B8297E" w14:textId="77777777" w:rsidR="00FA4FDF" w:rsidRPr="00281AC9" w:rsidRDefault="00FA4FDF" w:rsidP="00FA4FDF">
            <w:pPr>
              <w:jc w:val="right"/>
              <w:rPr>
                <w:rFonts w:cstheme="minorHAnsi"/>
                <w:sz w:val="20"/>
                <w:szCs w:val="20"/>
              </w:rPr>
            </w:pPr>
            <w:r w:rsidRPr="00281AC9">
              <w:rPr>
                <w:rFonts w:cstheme="minorHAnsi"/>
                <w:sz w:val="20"/>
                <w:szCs w:val="20"/>
              </w:rPr>
              <w:t>31</w:t>
            </w:r>
          </w:p>
        </w:tc>
      </w:tr>
      <w:tr w:rsidR="00FA4FDF" w:rsidRPr="00281AC9" w14:paraId="0DFD1C55" w14:textId="77777777" w:rsidTr="00FA4FDF">
        <w:trPr>
          <w:trHeight w:val="300"/>
        </w:trPr>
        <w:tc>
          <w:tcPr>
            <w:tcW w:w="0" w:type="auto"/>
            <w:noWrap/>
            <w:hideMark/>
          </w:tcPr>
          <w:p w14:paraId="08259CEC" w14:textId="77777777" w:rsidR="00FA4FDF" w:rsidRPr="0038342B" w:rsidRDefault="00FA4FDF" w:rsidP="00FA4FDF">
            <w:r w:rsidRPr="0038342B">
              <w:t>Grazing land - other used land - Raw milk</w:t>
            </w:r>
          </w:p>
        </w:tc>
        <w:tc>
          <w:tcPr>
            <w:tcW w:w="0" w:type="auto"/>
            <w:noWrap/>
            <w:hideMark/>
          </w:tcPr>
          <w:p w14:paraId="2601BFC2" w14:textId="77777777" w:rsidR="00FA4FDF" w:rsidRPr="0038342B" w:rsidRDefault="00FA4FDF" w:rsidP="00FA4FDF">
            <w:r w:rsidRPr="0038342B">
              <w:t>p01.n</w:t>
            </w:r>
          </w:p>
        </w:tc>
        <w:tc>
          <w:tcPr>
            <w:tcW w:w="0" w:type="auto"/>
            <w:shd w:val="clear" w:color="auto" w:fill="auto"/>
            <w:vAlign w:val="bottom"/>
          </w:tcPr>
          <w:p w14:paraId="2C264DE5" w14:textId="77777777" w:rsidR="00FA4FDF" w:rsidRPr="00281AC9" w:rsidRDefault="00FA4FDF" w:rsidP="00FA4FDF">
            <w:pPr>
              <w:pStyle w:val="NoSpacing"/>
              <w:jc w:val="right"/>
              <w:rPr>
                <w:rFonts w:cstheme="minorHAnsi"/>
                <w:sz w:val="20"/>
                <w:szCs w:val="20"/>
              </w:rPr>
            </w:pPr>
            <w:r w:rsidRPr="00281AC9">
              <w:rPr>
                <w:rFonts w:cstheme="minorHAnsi"/>
                <w:sz w:val="20"/>
                <w:szCs w:val="20"/>
              </w:rPr>
              <w:t>390</w:t>
            </w:r>
          </w:p>
        </w:tc>
        <w:tc>
          <w:tcPr>
            <w:tcW w:w="0" w:type="auto"/>
            <w:shd w:val="clear" w:color="auto" w:fill="auto"/>
            <w:vAlign w:val="bottom"/>
          </w:tcPr>
          <w:p w14:paraId="54870A8E" w14:textId="77777777" w:rsidR="00FA4FDF" w:rsidRPr="00281AC9" w:rsidRDefault="00FA4FDF" w:rsidP="00FA4FDF">
            <w:pPr>
              <w:jc w:val="right"/>
              <w:rPr>
                <w:rFonts w:cstheme="minorHAnsi"/>
                <w:sz w:val="20"/>
                <w:szCs w:val="20"/>
              </w:rPr>
            </w:pPr>
            <w:r w:rsidRPr="00281AC9">
              <w:rPr>
                <w:rFonts w:cstheme="minorHAnsi"/>
                <w:sz w:val="20"/>
                <w:szCs w:val="20"/>
              </w:rPr>
              <w:t>475</w:t>
            </w:r>
          </w:p>
        </w:tc>
        <w:tc>
          <w:tcPr>
            <w:tcW w:w="0" w:type="auto"/>
            <w:shd w:val="clear" w:color="auto" w:fill="auto"/>
            <w:vAlign w:val="bottom"/>
          </w:tcPr>
          <w:p w14:paraId="5BACC48C" w14:textId="77777777" w:rsidR="00FA4FDF" w:rsidRPr="00281AC9" w:rsidRDefault="00FA4FDF" w:rsidP="00FA4FDF">
            <w:pPr>
              <w:jc w:val="right"/>
              <w:rPr>
                <w:rFonts w:cstheme="minorHAnsi"/>
                <w:sz w:val="20"/>
                <w:szCs w:val="20"/>
              </w:rPr>
            </w:pPr>
            <w:r w:rsidRPr="00281AC9">
              <w:rPr>
                <w:rFonts w:cstheme="minorHAnsi"/>
                <w:sz w:val="20"/>
                <w:szCs w:val="20"/>
              </w:rPr>
              <w:t>85</w:t>
            </w:r>
          </w:p>
        </w:tc>
      </w:tr>
      <w:tr w:rsidR="00FA4FDF" w:rsidRPr="00281AC9" w14:paraId="1D62CDFA" w14:textId="77777777" w:rsidTr="00FA4FDF">
        <w:trPr>
          <w:trHeight w:val="300"/>
        </w:trPr>
        <w:tc>
          <w:tcPr>
            <w:tcW w:w="0" w:type="auto"/>
            <w:noWrap/>
            <w:hideMark/>
          </w:tcPr>
          <w:p w14:paraId="4234AAD1" w14:textId="77777777" w:rsidR="00FA4FDF" w:rsidRPr="0038342B" w:rsidRDefault="00FA4FDF" w:rsidP="00FA4FDF">
            <w:r w:rsidRPr="0038342B">
              <w:t>Grazing land - pastures - Raw milk</w:t>
            </w:r>
          </w:p>
        </w:tc>
        <w:tc>
          <w:tcPr>
            <w:tcW w:w="0" w:type="auto"/>
            <w:noWrap/>
            <w:hideMark/>
          </w:tcPr>
          <w:p w14:paraId="7989E7C4" w14:textId="77777777" w:rsidR="00FA4FDF" w:rsidRPr="0038342B" w:rsidRDefault="00FA4FDF" w:rsidP="00FA4FDF">
            <w:r w:rsidRPr="0038342B">
              <w:t>p01.n</w:t>
            </w:r>
          </w:p>
        </w:tc>
        <w:tc>
          <w:tcPr>
            <w:tcW w:w="0" w:type="auto"/>
            <w:shd w:val="clear" w:color="auto" w:fill="auto"/>
            <w:vAlign w:val="bottom"/>
          </w:tcPr>
          <w:p w14:paraId="3A8D5439" w14:textId="77777777" w:rsidR="00FA4FDF" w:rsidRPr="00281AC9" w:rsidRDefault="00FA4FDF" w:rsidP="00FA4FDF">
            <w:pPr>
              <w:pStyle w:val="NoSpacing"/>
              <w:jc w:val="right"/>
              <w:rPr>
                <w:rFonts w:cstheme="minorHAnsi"/>
                <w:sz w:val="20"/>
                <w:szCs w:val="20"/>
              </w:rPr>
            </w:pPr>
            <w:r w:rsidRPr="00281AC9">
              <w:rPr>
                <w:rFonts w:cstheme="minorHAnsi"/>
                <w:sz w:val="20"/>
                <w:szCs w:val="20"/>
              </w:rPr>
              <w:t>1,168</w:t>
            </w:r>
          </w:p>
        </w:tc>
        <w:tc>
          <w:tcPr>
            <w:tcW w:w="0" w:type="auto"/>
            <w:shd w:val="clear" w:color="auto" w:fill="auto"/>
            <w:vAlign w:val="bottom"/>
          </w:tcPr>
          <w:p w14:paraId="5AE4D8A9" w14:textId="77777777" w:rsidR="00FA4FDF" w:rsidRPr="00281AC9" w:rsidRDefault="00FA4FDF" w:rsidP="00FA4FDF">
            <w:pPr>
              <w:jc w:val="right"/>
              <w:rPr>
                <w:rFonts w:cstheme="minorHAnsi"/>
                <w:sz w:val="20"/>
                <w:szCs w:val="20"/>
              </w:rPr>
            </w:pPr>
            <w:r w:rsidRPr="00281AC9">
              <w:rPr>
                <w:rFonts w:cstheme="minorHAnsi"/>
                <w:sz w:val="20"/>
                <w:szCs w:val="20"/>
              </w:rPr>
              <w:t>1,389</w:t>
            </w:r>
          </w:p>
        </w:tc>
        <w:tc>
          <w:tcPr>
            <w:tcW w:w="0" w:type="auto"/>
            <w:shd w:val="clear" w:color="auto" w:fill="auto"/>
            <w:vAlign w:val="bottom"/>
          </w:tcPr>
          <w:p w14:paraId="1858AFF3" w14:textId="77777777" w:rsidR="00FA4FDF" w:rsidRPr="00281AC9" w:rsidRDefault="00FA4FDF" w:rsidP="00FA4FDF">
            <w:pPr>
              <w:jc w:val="right"/>
              <w:rPr>
                <w:rFonts w:cstheme="minorHAnsi"/>
                <w:sz w:val="20"/>
                <w:szCs w:val="20"/>
              </w:rPr>
            </w:pPr>
            <w:r w:rsidRPr="00281AC9">
              <w:rPr>
                <w:rFonts w:cstheme="minorHAnsi"/>
                <w:sz w:val="20"/>
                <w:szCs w:val="20"/>
              </w:rPr>
              <w:t>221</w:t>
            </w:r>
          </w:p>
        </w:tc>
      </w:tr>
      <w:tr w:rsidR="00FA4FDF" w:rsidRPr="00281AC9" w14:paraId="5F41279C" w14:textId="77777777" w:rsidTr="00FA4FDF">
        <w:trPr>
          <w:trHeight w:val="300"/>
        </w:trPr>
        <w:tc>
          <w:tcPr>
            <w:tcW w:w="0" w:type="auto"/>
            <w:noWrap/>
            <w:hideMark/>
          </w:tcPr>
          <w:p w14:paraId="7284BB58" w14:textId="77777777" w:rsidR="00FA4FDF" w:rsidRPr="0038342B" w:rsidRDefault="00FA4FDF" w:rsidP="00FA4FDF">
            <w:r w:rsidRPr="0038342B">
              <w:t>Grazing land - rangeland - Raw milk</w:t>
            </w:r>
          </w:p>
        </w:tc>
        <w:tc>
          <w:tcPr>
            <w:tcW w:w="0" w:type="auto"/>
            <w:noWrap/>
            <w:hideMark/>
          </w:tcPr>
          <w:p w14:paraId="691422C4" w14:textId="77777777" w:rsidR="00FA4FDF" w:rsidRPr="0038342B" w:rsidRDefault="00FA4FDF" w:rsidP="00FA4FDF">
            <w:r w:rsidRPr="0038342B">
              <w:t>p01.n</w:t>
            </w:r>
          </w:p>
        </w:tc>
        <w:tc>
          <w:tcPr>
            <w:tcW w:w="0" w:type="auto"/>
            <w:shd w:val="clear" w:color="auto" w:fill="auto"/>
            <w:vAlign w:val="bottom"/>
          </w:tcPr>
          <w:p w14:paraId="4486A686" w14:textId="77777777" w:rsidR="00FA4FDF" w:rsidRPr="00281AC9" w:rsidRDefault="00FA4FDF" w:rsidP="00FA4FDF">
            <w:pPr>
              <w:pStyle w:val="NoSpacing"/>
              <w:jc w:val="right"/>
              <w:rPr>
                <w:rFonts w:cstheme="minorHAnsi"/>
                <w:sz w:val="20"/>
                <w:szCs w:val="20"/>
              </w:rPr>
            </w:pPr>
            <w:r w:rsidRPr="00281AC9">
              <w:rPr>
                <w:rFonts w:cstheme="minorHAnsi"/>
                <w:sz w:val="20"/>
                <w:szCs w:val="20"/>
              </w:rPr>
              <w:t>3,532</w:t>
            </w:r>
          </w:p>
        </w:tc>
        <w:tc>
          <w:tcPr>
            <w:tcW w:w="0" w:type="auto"/>
            <w:shd w:val="clear" w:color="auto" w:fill="auto"/>
            <w:vAlign w:val="bottom"/>
          </w:tcPr>
          <w:p w14:paraId="7CAF3D0A" w14:textId="77777777" w:rsidR="00FA4FDF" w:rsidRPr="00281AC9" w:rsidRDefault="00FA4FDF" w:rsidP="00FA4FDF">
            <w:pPr>
              <w:jc w:val="right"/>
              <w:rPr>
                <w:rFonts w:cstheme="minorHAnsi"/>
                <w:sz w:val="20"/>
                <w:szCs w:val="20"/>
              </w:rPr>
            </w:pPr>
            <w:r w:rsidRPr="00281AC9">
              <w:rPr>
                <w:rFonts w:cstheme="minorHAnsi"/>
                <w:sz w:val="20"/>
                <w:szCs w:val="20"/>
              </w:rPr>
              <w:t>3,988</w:t>
            </w:r>
          </w:p>
        </w:tc>
        <w:tc>
          <w:tcPr>
            <w:tcW w:w="0" w:type="auto"/>
            <w:shd w:val="clear" w:color="auto" w:fill="auto"/>
            <w:vAlign w:val="bottom"/>
          </w:tcPr>
          <w:p w14:paraId="69C5AB15" w14:textId="77777777" w:rsidR="00FA4FDF" w:rsidRPr="00281AC9" w:rsidRDefault="00FA4FDF" w:rsidP="00FA4FDF">
            <w:pPr>
              <w:jc w:val="right"/>
              <w:rPr>
                <w:rFonts w:cstheme="minorHAnsi"/>
                <w:sz w:val="20"/>
                <w:szCs w:val="20"/>
              </w:rPr>
            </w:pPr>
            <w:r w:rsidRPr="00281AC9">
              <w:rPr>
                <w:rFonts w:cstheme="minorHAnsi"/>
                <w:sz w:val="20"/>
                <w:szCs w:val="20"/>
              </w:rPr>
              <w:t>456</w:t>
            </w:r>
          </w:p>
        </w:tc>
      </w:tr>
      <w:tr w:rsidR="00FA4FDF" w:rsidRPr="00281AC9" w14:paraId="7E2C14CE" w14:textId="77777777" w:rsidTr="00FA4FDF">
        <w:trPr>
          <w:trHeight w:val="300"/>
        </w:trPr>
        <w:tc>
          <w:tcPr>
            <w:tcW w:w="0" w:type="auto"/>
            <w:noWrap/>
            <w:hideMark/>
          </w:tcPr>
          <w:p w14:paraId="6199637C" w14:textId="77777777" w:rsidR="00FA4FDF" w:rsidRPr="0038342B" w:rsidRDefault="00FA4FDF" w:rsidP="00FA4FDF">
            <w:r w:rsidRPr="0038342B">
              <w:lastRenderedPageBreak/>
              <w:t>Forestry incl. wood fuel - closed forests</w:t>
            </w:r>
          </w:p>
        </w:tc>
        <w:tc>
          <w:tcPr>
            <w:tcW w:w="0" w:type="auto"/>
            <w:noWrap/>
            <w:hideMark/>
          </w:tcPr>
          <w:p w14:paraId="548A87C1" w14:textId="77777777" w:rsidR="00FA4FDF" w:rsidRPr="0038342B" w:rsidRDefault="00FA4FDF" w:rsidP="00FA4FDF">
            <w:r w:rsidRPr="0038342B">
              <w:t>p02</w:t>
            </w:r>
          </w:p>
        </w:tc>
        <w:tc>
          <w:tcPr>
            <w:tcW w:w="0" w:type="auto"/>
            <w:shd w:val="clear" w:color="auto" w:fill="auto"/>
            <w:vAlign w:val="bottom"/>
          </w:tcPr>
          <w:p w14:paraId="6186CCAE" w14:textId="77777777" w:rsidR="00FA4FDF" w:rsidRPr="00281AC9" w:rsidRDefault="00FA4FDF" w:rsidP="00FA4FDF">
            <w:pPr>
              <w:pStyle w:val="NoSpacing"/>
              <w:jc w:val="right"/>
              <w:rPr>
                <w:rFonts w:cstheme="minorHAnsi"/>
                <w:sz w:val="20"/>
                <w:szCs w:val="20"/>
              </w:rPr>
            </w:pPr>
            <w:r w:rsidRPr="00281AC9">
              <w:rPr>
                <w:rFonts w:cstheme="minorHAnsi"/>
                <w:sz w:val="20"/>
                <w:szCs w:val="20"/>
              </w:rPr>
              <w:t>20,507</w:t>
            </w:r>
          </w:p>
        </w:tc>
        <w:tc>
          <w:tcPr>
            <w:tcW w:w="0" w:type="auto"/>
            <w:shd w:val="clear" w:color="auto" w:fill="auto"/>
            <w:vAlign w:val="bottom"/>
          </w:tcPr>
          <w:p w14:paraId="0B6719B0" w14:textId="77777777" w:rsidR="00FA4FDF" w:rsidRPr="00281AC9" w:rsidRDefault="00FA4FDF" w:rsidP="00FA4FDF">
            <w:pPr>
              <w:jc w:val="right"/>
              <w:rPr>
                <w:rFonts w:cstheme="minorHAnsi"/>
                <w:sz w:val="20"/>
                <w:szCs w:val="20"/>
              </w:rPr>
            </w:pPr>
            <w:r w:rsidRPr="00281AC9">
              <w:rPr>
                <w:rFonts w:cstheme="minorHAnsi"/>
                <w:sz w:val="20"/>
                <w:szCs w:val="20"/>
              </w:rPr>
              <w:t>20,758</w:t>
            </w:r>
          </w:p>
        </w:tc>
        <w:tc>
          <w:tcPr>
            <w:tcW w:w="0" w:type="auto"/>
            <w:shd w:val="clear" w:color="auto" w:fill="auto"/>
            <w:vAlign w:val="bottom"/>
          </w:tcPr>
          <w:p w14:paraId="0D512CB0" w14:textId="77777777" w:rsidR="00FA4FDF" w:rsidRPr="00281AC9" w:rsidRDefault="00FA4FDF" w:rsidP="00FA4FDF">
            <w:pPr>
              <w:jc w:val="right"/>
              <w:rPr>
                <w:rFonts w:cstheme="minorHAnsi"/>
                <w:sz w:val="20"/>
                <w:szCs w:val="20"/>
              </w:rPr>
            </w:pPr>
            <w:r w:rsidRPr="00281AC9">
              <w:rPr>
                <w:rFonts w:cstheme="minorHAnsi"/>
                <w:sz w:val="20"/>
                <w:szCs w:val="20"/>
              </w:rPr>
              <w:t>251</w:t>
            </w:r>
          </w:p>
        </w:tc>
      </w:tr>
      <w:tr w:rsidR="00FA4FDF" w:rsidRPr="00281AC9" w14:paraId="731CB3A8" w14:textId="77777777" w:rsidTr="00FA4FDF">
        <w:trPr>
          <w:trHeight w:val="300"/>
        </w:trPr>
        <w:tc>
          <w:tcPr>
            <w:tcW w:w="0" w:type="auto"/>
            <w:noWrap/>
            <w:hideMark/>
          </w:tcPr>
          <w:p w14:paraId="7C271DDD" w14:textId="77777777" w:rsidR="00FA4FDF" w:rsidRPr="0038342B" w:rsidRDefault="00FA4FDF" w:rsidP="00FA4FDF">
            <w:r w:rsidRPr="0038342B">
              <w:t>Forestry incl. wood fuel - open forests</w:t>
            </w:r>
          </w:p>
        </w:tc>
        <w:tc>
          <w:tcPr>
            <w:tcW w:w="0" w:type="auto"/>
            <w:noWrap/>
            <w:hideMark/>
          </w:tcPr>
          <w:p w14:paraId="03B1B162" w14:textId="77777777" w:rsidR="00FA4FDF" w:rsidRPr="0038342B" w:rsidRDefault="00FA4FDF" w:rsidP="00FA4FDF">
            <w:r w:rsidRPr="0038342B">
              <w:t>p02</w:t>
            </w:r>
          </w:p>
        </w:tc>
        <w:tc>
          <w:tcPr>
            <w:tcW w:w="0" w:type="auto"/>
            <w:shd w:val="clear" w:color="auto" w:fill="auto"/>
            <w:vAlign w:val="bottom"/>
          </w:tcPr>
          <w:p w14:paraId="52EEA716" w14:textId="77777777" w:rsidR="00FA4FDF" w:rsidRPr="00281AC9" w:rsidRDefault="00FA4FDF" w:rsidP="00FA4FDF">
            <w:pPr>
              <w:pStyle w:val="NoSpacing"/>
              <w:jc w:val="right"/>
              <w:rPr>
                <w:rFonts w:cstheme="minorHAnsi"/>
                <w:sz w:val="20"/>
                <w:szCs w:val="20"/>
              </w:rPr>
            </w:pPr>
            <w:r w:rsidRPr="00281AC9">
              <w:rPr>
                <w:rFonts w:cstheme="minorHAnsi"/>
                <w:sz w:val="20"/>
                <w:szCs w:val="20"/>
              </w:rPr>
              <w:t>1,341</w:t>
            </w:r>
          </w:p>
        </w:tc>
        <w:tc>
          <w:tcPr>
            <w:tcW w:w="0" w:type="auto"/>
            <w:shd w:val="clear" w:color="auto" w:fill="auto"/>
            <w:vAlign w:val="bottom"/>
          </w:tcPr>
          <w:p w14:paraId="288CD075" w14:textId="77777777" w:rsidR="00FA4FDF" w:rsidRPr="00281AC9" w:rsidRDefault="00FA4FDF" w:rsidP="00FA4FDF">
            <w:pPr>
              <w:jc w:val="right"/>
              <w:rPr>
                <w:rFonts w:cstheme="minorHAnsi"/>
                <w:sz w:val="20"/>
                <w:szCs w:val="20"/>
              </w:rPr>
            </w:pPr>
            <w:r w:rsidRPr="00281AC9">
              <w:rPr>
                <w:rFonts w:cstheme="minorHAnsi"/>
                <w:sz w:val="20"/>
                <w:szCs w:val="20"/>
              </w:rPr>
              <w:t>1,979</w:t>
            </w:r>
          </w:p>
        </w:tc>
        <w:tc>
          <w:tcPr>
            <w:tcW w:w="0" w:type="auto"/>
            <w:shd w:val="clear" w:color="auto" w:fill="auto"/>
            <w:vAlign w:val="bottom"/>
          </w:tcPr>
          <w:p w14:paraId="3D25EDB3" w14:textId="77777777" w:rsidR="00FA4FDF" w:rsidRPr="00281AC9" w:rsidRDefault="00FA4FDF" w:rsidP="00FA4FDF">
            <w:pPr>
              <w:jc w:val="right"/>
              <w:rPr>
                <w:rFonts w:cstheme="minorHAnsi"/>
                <w:sz w:val="20"/>
                <w:szCs w:val="20"/>
              </w:rPr>
            </w:pPr>
            <w:r w:rsidRPr="00281AC9">
              <w:rPr>
                <w:rFonts w:cstheme="minorHAnsi"/>
                <w:sz w:val="20"/>
                <w:szCs w:val="20"/>
              </w:rPr>
              <w:t>639</w:t>
            </w:r>
          </w:p>
        </w:tc>
      </w:tr>
      <w:tr w:rsidR="00FA4FDF" w:rsidRPr="00281AC9" w14:paraId="30AE0CA2" w14:textId="77777777" w:rsidTr="00FA4FDF">
        <w:trPr>
          <w:trHeight w:val="300"/>
        </w:trPr>
        <w:tc>
          <w:tcPr>
            <w:tcW w:w="0" w:type="auto"/>
            <w:noWrap/>
            <w:hideMark/>
          </w:tcPr>
          <w:p w14:paraId="2F2526BF" w14:textId="77777777" w:rsidR="00FA4FDF" w:rsidRPr="0038342B" w:rsidRDefault="00FA4FDF" w:rsidP="00FA4FDF">
            <w:r w:rsidRPr="0038342B">
              <w:t>Forestry incl. wood fuel - other used land</w:t>
            </w:r>
          </w:p>
        </w:tc>
        <w:tc>
          <w:tcPr>
            <w:tcW w:w="0" w:type="auto"/>
            <w:noWrap/>
            <w:hideMark/>
          </w:tcPr>
          <w:p w14:paraId="3F4C4AD3" w14:textId="77777777" w:rsidR="00FA4FDF" w:rsidRPr="0038342B" w:rsidRDefault="00FA4FDF" w:rsidP="00FA4FDF">
            <w:r w:rsidRPr="0038342B">
              <w:t>p02</w:t>
            </w:r>
          </w:p>
        </w:tc>
        <w:tc>
          <w:tcPr>
            <w:tcW w:w="0" w:type="auto"/>
            <w:shd w:val="clear" w:color="auto" w:fill="auto"/>
            <w:vAlign w:val="bottom"/>
          </w:tcPr>
          <w:p w14:paraId="6CDF4788" w14:textId="77777777" w:rsidR="00FA4FDF" w:rsidRPr="00281AC9" w:rsidRDefault="00FA4FDF" w:rsidP="00FA4FDF">
            <w:pPr>
              <w:pStyle w:val="NoSpacing"/>
              <w:jc w:val="right"/>
              <w:rPr>
                <w:rFonts w:cstheme="minorHAnsi"/>
                <w:sz w:val="20"/>
                <w:szCs w:val="20"/>
              </w:rPr>
            </w:pPr>
            <w:r w:rsidRPr="00281AC9">
              <w:rPr>
                <w:rFonts w:cstheme="minorHAnsi"/>
                <w:sz w:val="20"/>
                <w:szCs w:val="20"/>
              </w:rPr>
              <w:t>680</w:t>
            </w:r>
          </w:p>
        </w:tc>
        <w:tc>
          <w:tcPr>
            <w:tcW w:w="0" w:type="auto"/>
            <w:shd w:val="clear" w:color="auto" w:fill="auto"/>
            <w:vAlign w:val="bottom"/>
          </w:tcPr>
          <w:p w14:paraId="4CC8262A" w14:textId="77777777" w:rsidR="00FA4FDF" w:rsidRPr="00281AC9" w:rsidRDefault="00FA4FDF" w:rsidP="00FA4FDF">
            <w:pPr>
              <w:jc w:val="right"/>
              <w:rPr>
                <w:rFonts w:cstheme="minorHAnsi"/>
                <w:sz w:val="20"/>
                <w:szCs w:val="20"/>
              </w:rPr>
            </w:pPr>
            <w:r w:rsidRPr="00281AC9">
              <w:rPr>
                <w:rFonts w:cstheme="minorHAnsi"/>
                <w:sz w:val="20"/>
                <w:szCs w:val="20"/>
              </w:rPr>
              <w:t>946</w:t>
            </w:r>
          </w:p>
        </w:tc>
        <w:tc>
          <w:tcPr>
            <w:tcW w:w="0" w:type="auto"/>
            <w:shd w:val="clear" w:color="auto" w:fill="auto"/>
            <w:vAlign w:val="bottom"/>
          </w:tcPr>
          <w:p w14:paraId="356CF98B" w14:textId="77777777" w:rsidR="00FA4FDF" w:rsidRPr="00281AC9" w:rsidRDefault="00FA4FDF" w:rsidP="00FA4FDF">
            <w:pPr>
              <w:jc w:val="right"/>
              <w:rPr>
                <w:rFonts w:cstheme="minorHAnsi"/>
                <w:sz w:val="20"/>
                <w:szCs w:val="20"/>
              </w:rPr>
            </w:pPr>
            <w:r w:rsidRPr="00281AC9">
              <w:rPr>
                <w:rFonts w:cstheme="minorHAnsi"/>
                <w:sz w:val="20"/>
                <w:szCs w:val="20"/>
              </w:rPr>
              <w:t>266</w:t>
            </w:r>
          </w:p>
        </w:tc>
      </w:tr>
      <w:tr w:rsidR="00FA4FDF" w:rsidRPr="00281AC9" w14:paraId="1FA8ECD9" w14:textId="77777777" w:rsidTr="00FA4FDF">
        <w:trPr>
          <w:trHeight w:val="300"/>
        </w:trPr>
        <w:tc>
          <w:tcPr>
            <w:tcW w:w="0" w:type="auto"/>
            <w:noWrap/>
            <w:hideMark/>
          </w:tcPr>
          <w:p w14:paraId="2027731A" w14:textId="77777777" w:rsidR="00FA4FDF" w:rsidRPr="0038342B" w:rsidRDefault="00FA4FDF" w:rsidP="00FA4FDF">
            <w:r w:rsidRPr="0038342B">
              <w:t>Forestry incl. wood fuel - open forests</w:t>
            </w:r>
          </w:p>
        </w:tc>
        <w:tc>
          <w:tcPr>
            <w:tcW w:w="0" w:type="auto"/>
            <w:noWrap/>
            <w:hideMark/>
          </w:tcPr>
          <w:p w14:paraId="24777487" w14:textId="77777777" w:rsidR="00FA4FDF" w:rsidRPr="0038342B" w:rsidRDefault="00FA4FDF" w:rsidP="00FA4FDF">
            <w:r w:rsidRPr="0038342B">
              <w:t>y01</w:t>
            </w:r>
          </w:p>
        </w:tc>
        <w:tc>
          <w:tcPr>
            <w:tcW w:w="0" w:type="auto"/>
            <w:shd w:val="clear" w:color="auto" w:fill="auto"/>
            <w:vAlign w:val="bottom"/>
          </w:tcPr>
          <w:p w14:paraId="15BE2ED8" w14:textId="77777777" w:rsidR="00FA4FDF" w:rsidRPr="00281AC9" w:rsidRDefault="00FA4FDF" w:rsidP="00FA4FDF">
            <w:pPr>
              <w:pStyle w:val="NoSpacing"/>
              <w:jc w:val="right"/>
              <w:rPr>
                <w:rFonts w:cstheme="minorHAnsi"/>
                <w:sz w:val="20"/>
                <w:szCs w:val="20"/>
              </w:rPr>
            </w:pPr>
            <w:r w:rsidRPr="00281AC9">
              <w:rPr>
                <w:rFonts w:cstheme="minorHAnsi"/>
                <w:sz w:val="20"/>
                <w:szCs w:val="20"/>
              </w:rPr>
              <w:t>4,824</w:t>
            </w:r>
          </w:p>
        </w:tc>
        <w:tc>
          <w:tcPr>
            <w:tcW w:w="0" w:type="auto"/>
            <w:shd w:val="clear" w:color="auto" w:fill="auto"/>
            <w:vAlign w:val="bottom"/>
          </w:tcPr>
          <w:p w14:paraId="3C17D91B" w14:textId="77777777" w:rsidR="00FA4FDF" w:rsidRPr="00281AC9" w:rsidRDefault="00FA4FDF" w:rsidP="00FA4FDF">
            <w:pPr>
              <w:jc w:val="right"/>
              <w:rPr>
                <w:rFonts w:cstheme="minorHAnsi"/>
                <w:sz w:val="20"/>
                <w:szCs w:val="20"/>
              </w:rPr>
            </w:pPr>
            <w:r w:rsidRPr="00281AC9">
              <w:rPr>
                <w:rFonts w:cstheme="minorHAnsi"/>
                <w:sz w:val="20"/>
                <w:szCs w:val="20"/>
              </w:rPr>
              <w:t>4,387</w:t>
            </w:r>
          </w:p>
        </w:tc>
        <w:tc>
          <w:tcPr>
            <w:tcW w:w="0" w:type="auto"/>
            <w:shd w:val="clear" w:color="auto" w:fill="auto"/>
            <w:vAlign w:val="bottom"/>
          </w:tcPr>
          <w:p w14:paraId="79F0A2F8"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437</w:t>
            </w:r>
          </w:p>
        </w:tc>
      </w:tr>
      <w:tr w:rsidR="00FA4FDF" w:rsidRPr="00281AC9" w14:paraId="76BBC922" w14:textId="77777777" w:rsidTr="00FA4FDF">
        <w:trPr>
          <w:trHeight w:val="300"/>
        </w:trPr>
        <w:tc>
          <w:tcPr>
            <w:tcW w:w="0" w:type="auto"/>
            <w:noWrap/>
            <w:hideMark/>
          </w:tcPr>
          <w:p w14:paraId="2E92F1E9" w14:textId="77777777" w:rsidR="00FA4FDF" w:rsidRPr="0038342B" w:rsidRDefault="00FA4FDF" w:rsidP="00FA4FDF">
            <w:r w:rsidRPr="0038342B">
              <w:t>Forestry incl. wood fuel - other used land</w:t>
            </w:r>
          </w:p>
        </w:tc>
        <w:tc>
          <w:tcPr>
            <w:tcW w:w="0" w:type="auto"/>
            <w:noWrap/>
            <w:hideMark/>
          </w:tcPr>
          <w:p w14:paraId="56575082" w14:textId="77777777" w:rsidR="00FA4FDF" w:rsidRPr="0038342B" w:rsidRDefault="00FA4FDF" w:rsidP="00FA4FDF">
            <w:r w:rsidRPr="0038342B">
              <w:t>y01</w:t>
            </w:r>
          </w:p>
        </w:tc>
        <w:tc>
          <w:tcPr>
            <w:tcW w:w="0" w:type="auto"/>
            <w:shd w:val="clear" w:color="auto" w:fill="auto"/>
            <w:vAlign w:val="bottom"/>
          </w:tcPr>
          <w:p w14:paraId="6EB87566" w14:textId="77777777" w:rsidR="00FA4FDF" w:rsidRPr="00281AC9" w:rsidRDefault="00FA4FDF" w:rsidP="00FA4FDF">
            <w:pPr>
              <w:pStyle w:val="NoSpacing"/>
              <w:jc w:val="right"/>
              <w:rPr>
                <w:rFonts w:cstheme="minorHAnsi"/>
                <w:sz w:val="20"/>
                <w:szCs w:val="20"/>
              </w:rPr>
            </w:pPr>
            <w:r w:rsidRPr="00281AC9">
              <w:rPr>
                <w:rFonts w:cstheme="minorHAnsi"/>
                <w:sz w:val="20"/>
                <w:szCs w:val="20"/>
              </w:rPr>
              <w:t>2,573</w:t>
            </w:r>
          </w:p>
        </w:tc>
        <w:tc>
          <w:tcPr>
            <w:tcW w:w="0" w:type="auto"/>
            <w:shd w:val="clear" w:color="auto" w:fill="auto"/>
            <w:vAlign w:val="bottom"/>
          </w:tcPr>
          <w:p w14:paraId="357CB2A8" w14:textId="77777777" w:rsidR="00FA4FDF" w:rsidRPr="00281AC9" w:rsidRDefault="00FA4FDF" w:rsidP="00FA4FDF">
            <w:pPr>
              <w:jc w:val="right"/>
              <w:rPr>
                <w:rFonts w:cstheme="minorHAnsi"/>
                <w:sz w:val="20"/>
                <w:szCs w:val="20"/>
              </w:rPr>
            </w:pPr>
            <w:r w:rsidRPr="00281AC9">
              <w:rPr>
                <w:rFonts w:cstheme="minorHAnsi"/>
                <w:sz w:val="20"/>
                <w:szCs w:val="20"/>
              </w:rPr>
              <w:t>2,323</w:t>
            </w:r>
          </w:p>
        </w:tc>
        <w:tc>
          <w:tcPr>
            <w:tcW w:w="0" w:type="auto"/>
            <w:shd w:val="clear" w:color="auto" w:fill="auto"/>
            <w:vAlign w:val="bottom"/>
          </w:tcPr>
          <w:p w14:paraId="0BDEA064"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250</w:t>
            </w:r>
          </w:p>
        </w:tc>
      </w:tr>
      <w:tr w:rsidR="00FA4FDF" w:rsidRPr="00281AC9" w14:paraId="3771BD23" w14:textId="77777777" w:rsidTr="00FA4FDF">
        <w:trPr>
          <w:trHeight w:val="300"/>
        </w:trPr>
        <w:tc>
          <w:tcPr>
            <w:tcW w:w="0" w:type="auto"/>
            <w:noWrap/>
            <w:hideMark/>
          </w:tcPr>
          <w:p w14:paraId="1D200F05" w14:textId="77777777" w:rsidR="00FA4FDF" w:rsidRPr="0038342B" w:rsidRDefault="00FA4FDF" w:rsidP="00FA4FDF">
            <w:r w:rsidRPr="0038342B">
              <w:t>Grazing land - open forests - final demand</w:t>
            </w:r>
          </w:p>
        </w:tc>
        <w:tc>
          <w:tcPr>
            <w:tcW w:w="0" w:type="auto"/>
            <w:noWrap/>
            <w:hideMark/>
          </w:tcPr>
          <w:p w14:paraId="71ECFB6B" w14:textId="77777777" w:rsidR="00FA4FDF" w:rsidRPr="0038342B" w:rsidRDefault="00FA4FDF" w:rsidP="00FA4FDF">
            <w:r w:rsidRPr="0038342B">
              <w:t>y01</w:t>
            </w:r>
          </w:p>
        </w:tc>
        <w:tc>
          <w:tcPr>
            <w:tcW w:w="0" w:type="auto"/>
            <w:shd w:val="clear" w:color="auto" w:fill="auto"/>
            <w:vAlign w:val="bottom"/>
          </w:tcPr>
          <w:p w14:paraId="2B763873" w14:textId="77777777" w:rsidR="00FA4FDF" w:rsidRPr="00281AC9" w:rsidRDefault="00FA4FDF" w:rsidP="00FA4FDF">
            <w:pPr>
              <w:pStyle w:val="NoSpacing"/>
              <w:jc w:val="right"/>
              <w:rPr>
                <w:rFonts w:cstheme="minorHAnsi"/>
                <w:sz w:val="20"/>
                <w:szCs w:val="20"/>
              </w:rPr>
            </w:pPr>
            <w:r w:rsidRPr="00281AC9">
              <w:rPr>
                <w:rFonts w:cstheme="minorHAnsi"/>
                <w:sz w:val="20"/>
                <w:szCs w:val="20"/>
              </w:rPr>
              <w:t>5,376</w:t>
            </w:r>
          </w:p>
        </w:tc>
        <w:tc>
          <w:tcPr>
            <w:tcW w:w="0" w:type="auto"/>
            <w:shd w:val="clear" w:color="auto" w:fill="auto"/>
            <w:vAlign w:val="bottom"/>
          </w:tcPr>
          <w:p w14:paraId="716061ED" w14:textId="77777777" w:rsidR="00FA4FDF" w:rsidRPr="00281AC9" w:rsidRDefault="00FA4FDF" w:rsidP="00FA4FDF">
            <w:pPr>
              <w:jc w:val="right"/>
              <w:rPr>
                <w:rFonts w:cstheme="minorHAnsi"/>
                <w:sz w:val="20"/>
                <w:szCs w:val="20"/>
              </w:rPr>
            </w:pPr>
            <w:r w:rsidRPr="00281AC9">
              <w:rPr>
                <w:rFonts w:cstheme="minorHAnsi"/>
                <w:sz w:val="20"/>
                <w:szCs w:val="20"/>
              </w:rPr>
              <w:t>5,541</w:t>
            </w:r>
          </w:p>
        </w:tc>
        <w:tc>
          <w:tcPr>
            <w:tcW w:w="0" w:type="auto"/>
            <w:shd w:val="clear" w:color="auto" w:fill="auto"/>
            <w:vAlign w:val="bottom"/>
          </w:tcPr>
          <w:p w14:paraId="1999AC3F" w14:textId="77777777" w:rsidR="00FA4FDF" w:rsidRPr="00281AC9" w:rsidRDefault="00FA4FDF" w:rsidP="00FA4FDF">
            <w:pPr>
              <w:jc w:val="right"/>
              <w:rPr>
                <w:rFonts w:cstheme="minorHAnsi"/>
                <w:sz w:val="20"/>
                <w:szCs w:val="20"/>
              </w:rPr>
            </w:pPr>
            <w:r w:rsidRPr="00281AC9">
              <w:rPr>
                <w:rFonts w:cstheme="minorHAnsi"/>
                <w:sz w:val="20"/>
                <w:szCs w:val="20"/>
              </w:rPr>
              <w:t>165</w:t>
            </w:r>
          </w:p>
        </w:tc>
      </w:tr>
      <w:tr w:rsidR="00FA4FDF" w:rsidRPr="00281AC9" w14:paraId="73A87CC9" w14:textId="77777777" w:rsidTr="00FA4FDF">
        <w:trPr>
          <w:trHeight w:val="300"/>
        </w:trPr>
        <w:tc>
          <w:tcPr>
            <w:tcW w:w="0" w:type="auto"/>
            <w:noWrap/>
            <w:hideMark/>
          </w:tcPr>
          <w:p w14:paraId="2171AFCC" w14:textId="77777777" w:rsidR="00FA4FDF" w:rsidRPr="0038342B" w:rsidRDefault="00FA4FDF" w:rsidP="00FA4FDF">
            <w:r w:rsidRPr="0038342B">
              <w:t>Grazing land - other used land</w:t>
            </w:r>
          </w:p>
        </w:tc>
        <w:tc>
          <w:tcPr>
            <w:tcW w:w="0" w:type="auto"/>
            <w:noWrap/>
            <w:hideMark/>
          </w:tcPr>
          <w:p w14:paraId="2171F4E9" w14:textId="77777777" w:rsidR="00FA4FDF" w:rsidRPr="0038342B" w:rsidRDefault="00FA4FDF" w:rsidP="00FA4FDF">
            <w:r w:rsidRPr="0038342B">
              <w:t>y01</w:t>
            </w:r>
          </w:p>
        </w:tc>
        <w:tc>
          <w:tcPr>
            <w:tcW w:w="0" w:type="auto"/>
            <w:shd w:val="clear" w:color="auto" w:fill="auto"/>
            <w:vAlign w:val="bottom"/>
          </w:tcPr>
          <w:p w14:paraId="2BCD5348" w14:textId="77777777" w:rsidR="00FA4FDF" w:rsidRPr="00281AC9" w:rsidRDefault="00FA4FDF" w:rsidP="00FA4FDF">
            <w:pPr>
              <w:pStyle w:val="NoSpacing"/>
              <w:jc w:val="right"/>
              <w:rPr>
                <w:rFonts w:cstheme="minorHAnsi"/>
                <w:sz w:val="20"/>
                <w:szCs w:val="20"/>
              </w:rPr>
            </w:pPr>
            <w:r w:rsidRPr="00281AC9">
              <w:rPr>
                <w:rFonts w:cstheme="minorHAnsi"/>
                <w:sz w:val="20"/>
                <w:szCs w:val="20"/>
              </w:rPr>
              <w:t>4,640</w:t>
            </w:r>
          </w:p>
        </w:tc>
        <w:tc>
          <w:tcPr>
            <w:tcW w:w="0" w:type="auto"/>
            <w:shd w:val="clear" w:color="auto" w:fill="auto"/>
            <w:vAlign w:val="bottom"/>
          </w:tcPr>
          <w:p w14:paraId="7F00B350" w14:textId="77777777" w:rsidR="00FA4FDF" w:rsidRPr="00281AC9" w:rsidRDefault="00FA4FDF" w:rsidP="00FA4FDF">
            <w:pPr>
              <w:jc w:val="right"/>
              <w:rPr>
                <w:rFonts w:cstheme="minorHAnsi"/>
                <w:sz w:val="20"/>
                <w:szCs w:val="20"/>
              </w:rPr>
            </w:pPr>
            <w:r w:rsidRPr="00281AC9">
              <w:rPr>
                <w:rFonts w:cstheme="minorHAnsi"/>
                <w:sz w:val="20"/>
                <w:szCs w:val="20"/>
              </w:rPr>
              <w:t>4,705</w:t>
            </w:r>
          </w:p>
        </w:tc>
        <w:tc>
          <w:tcPr>
            <w:tcW w:w="0" w:type="auto"/>
            <w:shd w:val="clear" w:color="auto" w:fill="auto"/>
            <w:vAlign w:val="bottom"/>
          </w:tcPr>
          <w:p w14:paraId="58EC132D" w14:textId="77777777" w:rsidR="00FA4FDF" w:rsidRPr="00281AC9" w:rsidRDefault="00FA4FDF" w:rsidP="00FA4FDF">
            <w:pPr>
              <w:jc w:val="right"/>
              <w:rPr>
                <w:rFonts w:cstheme="minorHAnsi"/>
                <w:sz w:val="20"/>
                <w:szCs w:val="20"/>
              </w:rPr>
            </w:pPr>
            <w:r w:rsidRPr="00281AC9">
              <w:rPr>
                <w:rFonts w:cstheme="minorHAnsi"/>
                <w:sz w:val="20"/>
                <w:szCs w:val="20"/>
              </w:rPr>
              <w:t>64</w:t>
            </w:r>
          </w:p>
        </w:tc>
      </w:tr>
      <w:tr w:rsidR="00FA4FDF" w:rsidRPr="00281AC9" w14:paraId="5D381DBA" w14:textId="77777777" w:rsidTr="00FA4FDF">
        <w:trPr>
          <w:trHeight w:val="300"/>
        </w:trPr>
        <w:tc>
          <w:tcPr>
            <w:tcW w:w="0" w:type="auto"/>
            <w:noWrap/>
            <w:hideMark/>
          </w:tcPr>
          <w:p w14:paraId="21C82A40" w14:textId="77777777" w:rsidR="00FA4FDF" w:rsidRPr="0038342B" w:rsidRDefault="00FA4FDF" w:rsidP="00FA4FDF">
            <w:r w:rsidRPr="0038342B">
              <w:t>Infrastructure land</w:t>
            </w:r>
          </w:p>
        </w:tc>
        <w:tc>
          <w:tcPr>
            <w:tcW w:w="0" w:type="auto"/>
            <w:noWrap/>
            <w:hideMark/>
          </w:tcPr>
          <w:p w14:paraId="17099D36" w14:textId="77777777" w:rsidR="00FA4FDF" w:rsidRPr="0038342B" w:rsidRDefault="00FA4FDF" w:rsidP="00FA4FDF">
            <w:r w:rsidRPr="0038342B">
              <w:t>y01</w:t>
            </w:r>
          </w:p>
        </w:tc>
        <w:tc>
          <w:tcPr>
            <w:tcW w:w="0" w:type="auto"/>
            <w:shd w:val="clear" w:color="auto" w:fill="auto"/>
            <w:vAlign w:val="bottom"/>
          </w:tcPr>
          <w:p w14:paraId="66E0F0CA" w14:textId="77777777" w:rsidR="00FA4FDF" w:rsidRPr="00281AC9" w:rsidRDefault="00FA4FDF" w:rsidP="00FA4FDF">
            <w:pPr>
              <w:pStyle w:val="NoSpacing"/>
              <w:jc w:val="right"/>
              <w:rPr>
                <w:rFonts w:cstheme="minorHAnsi"/>
                <w:sz w:val="20"/>
                <w:szCs w:val="20"/>
              </w:rPr>
            </w:pPr>
            <w:r w:rsidRPr="00281AC9">
              <w:rPr>
                <w:rFonts w:cstheme="minorHAnsi"/>
                <w:sz w:val="20"/>
                <w:szCs w:val="20"/>
              </w:rPr>
              <w:t>1,174</w:t>
            </w:r>
          </w:p>
        </w:tc>
        <w:tc>
          <w:tcPr>
            <w:tcW w:w="0" w:type="auto"/>
            <w:shd w:val="clear" w:color="auto" w:fill="auto"/>
            <w:vAlign w:val="bottom"/>
          </w:tcPr>
          <w:p w14:paraId="5E825CDB" w14:textId="77777777" w:rsidR="00FA4FDF" w:rsidRPr="00281AC9" w:rsidRDefault="00FA4FDF" w:rsidP="00FA4FDF">
            <w:pPr>
              <w:jc w:val="right"/>
              <w:rPr>
                <w:rFonts w:cstheme="minorHAnsi"/>
                <w:sz w:val="20"/>
                <w:szCs w:val="20"/>
              </w:rPr>
            </w:pPr>
            <w:r w:rsidRPr="00281AC9">
              <w:rPr>
                <w:rFonts w:cstheme="minorHAnsi"/>
                <w:sz w:val="20"/>
                <w:szCs w:val="20"/>
              </w:rPr>
              <w:t>1,380</w:t>
            </w:r>
          </w:p>
        </w:tc>
        <w:tc>
          <w:tcPr>
            <w:tcW w:w="0" w:type="auto"/>
            <w:shd w:val="clear" w:color="auto" w:fill="auto"/>
            <w:vAlign w:val="bottom"/>
          </w:tcPr>
          <w:p w14:paraId="4A3137D7" w14:textId="77777777" w:rsidR="00FA4FDF" w:rsidRPr="00281AC9" w:rsidRDefault="00FA4FDF" w:rsidP="00FA4FDF">
            <w:pPr>
              <w:jc w:val="right"/>
              <w:rPr>
                <w:rFonts w:cstheme="minorHAnsi"/>
                <w:sz w:val="20"/>
                <w:szCs w:val="20"/>
              </w:rPr>
            </w:pPr>
            <w:r w:rsidRPr="00281AC9">
              <w:rPr>
                <w:rFonts w:cstheme="minorHAnsi"/>
                <w:sz w:val="20"/>
                <w:szCs w:val="20"/>
              </w:rPr>
              <w:t>205</w:t>
            </w:r>
          </w:p>
        </w:tc>
      </w:tr>
      <w:tr w:rsidR="00FA4FDF" w:rsidRPr="00281AC9" w14:paraId="14B30E7B" w14:textId="77777777" w:rsidTr="00FA4FDF">
        <w:trPr>
          <w:trHeight w:val="300"/>
        </w:trPr>
        <w:tc>
          <w:tcPr>
            <w:tcW w:w="0" w:type="auto"/>
            <w:noWrap/>
            <w:hideMark/>
          </w:tcPr>
          <w:p w14:paraId="4CD9549E" w14:textId="77777777" w:rsidR="00FA4FDF" w:rsidRPr="0038342B" w:rsidRDefault="00FA4FDF" w:rsidP="00FA4FDF">
            <w:r w:rsidRPr="0038342B">
              <w:t>Marginal use - wilderness periphery</w:t>
            </w:r>
          </w:p>
        </w:tc>
        <w:tc>
          <w:tcPr>
            <w:tcW w:w="0" w:type="auto"/>
            <w:noWrap/>
            <w:hideMark/>
          </w:tcPr>
          <w:p w14:paraId="48900864" w14:textId="77777777" w:rsidR="00FA4FDF" w:rsidRPr="0038342B" w:rsidRDefault="00FA4FDF" w:rsidP="00FA4FDF">
            <w:r w:rsidRPr="0038342B">
              <w:t>y01</w:t>
            </w:r>
          </w:p>
        </w:tc>
        <w:tc>
          <w:tcPr>
            <w:tcW w:w="0" w:type="auto"/>
            <w:shd w:val="clear" w:color="auto" w:fill="auto"/>
            <w:vAlign w:val="bottom"/>
          </w:tcPr>
          <w:p w14:paraId="589EB9BF" w14:textId="77777777" w:rsidR="00FA4FDF" w:rsidRPr="00281AC9" w:rsidRDefault="00FA4FDF" w:rsidP="00FA4FDF">
            <w:pPr>
              <w:pStyle w:val="NoSpacing"/>
              <w:jc w:val="right"/>
              <w:rPr>
                <w:rFonts w:cstheme="minorHAnsi"/>
                <w:sz w:val="20"/>
                <w:szCs w:val="20"/>
              </w:rPr>
            </w:pPr>
            <w:r w:rsidRPr="00281AC9">
              <w:rPr>
                <w:rFonts w:cstheme="minorHAnsi"/>
                <w:sz w:val="20"/>
                <w:szCs w:val="20"/>
              </w:rPr>
              <w:t>10,016</w:t>
            </w:r>
          </w:p>
        </w:tc>
        <w:tc>
          <w:tcPr>
            <w:tcW w:w="0" w:type="auto"/>
            <w:shd w:val="clear" w:color="auto" w:fill="auto"/>
            <w:vAlign w:val="bottom"/>
          </w:tcPr>
          <w:p w14:paraId="5C48B0EC" w14:textId="77777777" w:rsidR="00FA4FDF" w:rsidRPr="00281AC9" w:rsidRDefault="00FA4FDF" w:rsidP="00FA4FDF">
            <w:pPr>
              <w:jc w:val="right"/>
              <w:rPr>
                <w:rFonts w:cstheme="minorHAnsi"/>
                <w:sz w:val="20"/>
                <w:szCs w:val="20"/>
              </w:rPr>
            </w:pPr>
            <w:r w:rsidRPr="00281AC9">
              <w:rPr>
                <w:rFonts w:cstheme="minorHAnsi"/>
                <w:sz w:val="20"/>
                <w:szCs w:val="20"/>
              </w:rPr>
              <w:t>9,976</w:t>
            </w:r>
          </w:p>
        </w:tc>
        <w:tc>
          <w:tcPr>
            <w:tcW w:w="0" w:type="auto"/>
            <w:shd w:val="clear" w:color="auto" w:fill="auto"/>
            <w:vAlign w:val="bottom"/>
          </w:tcPr>
          <w:p w14:paraId="6BB83416"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40</w:t>
            </w:r>
          </w:p>
        </w:tc>
      </w:tr>
      <w:tr w:rsidR="00FA4FDF" w:rsidRPr="00281AC9" w14:paraId="06AB244B" w14:textId="77777777" w:rsidTr="00FA4FDF">
        <w:trPr>
          <w:trHeight w:val="300"/>
        </w:trPr>
        <w:tc>
          <w:tcPr>
            <w:tcW w:w="0" w:type="auto"/>
            <w:noWrap/>
            <w:hideMark/>
          </w:tcPr>
          <w:p w14:paraId="343F3A1C" w14:textId="77777777" w:rsidR="00FA4FDF" w:rsidRPr="0038342B" w:rsidRDefault="00FA4FDF" w:rsidP="00FA4FDF">
            <w:r w:rsidRPr="0038342B">
              <w:t>Unused land - unproductive</w:t>
            </w:r>
          </w:p>
        </w:tc>
        <w:tc>
          <w:tcPr>
            <w:tcW w:w="0" w:type="auto"/>
            <w:noWrap/>
            <w:hideMark/>
          </w:tcPr>
          <w:p w14:paraId="78A50B33" w14:textId="77777777" w:rsidR="00FA4FDF" w:rsidRPr="0038342B" w:rsidRDefault="00FA4FDF" w:rsidP="00FA4FDF">
            <w:r w:rsidRPr="0038342B">
              <w:t>-</w:t>
            </w:r>
          </w:p>
        </w:tc>
        <w:tc>
          <w:tcPr>
            <w:tcW w:w="0" w:type="auto"/>
            <w:shd w:val="clear" w:color="auto" w:fill="auto"/>
            <w:vAlign w:val="bottom"/>
          </w:tcPr>
          <w:p w14:paraId="6EABAB38" w14:textId="77777777" w:rsidR="00FA4FDF" w:rsidRPr="00281AC9" w:rsidRDefault="00FA4FDF" w:rsidP="00FA4FDF">
            <w:pPr>
              <w:pStyle w:val="NoSpacing"/>
              <w:jc w:val="right"/>
              <w:rPr>
                <w:rFonts w:cstheme="minorHAnsi"/>
                <w:sz w:val="20"/>
                <w:szCs w:val="20"/>
              </w:rPr>
            </w:pPr>
            <w:r w:rsidRPr="00281AC9">
              <w:rPr>
                <w:rFonts w:cstheme="minorHAnsi"/>
                <w:sz w:val="20"/>
                <w:szCs w:val="20"/>
              </w:rPr>
              <w:t>21,399</w:t>
            </w:r>
          </w:p>
        </w:tc>
        <w:tc>
          <w:tcPr>
            <w:tcW w:w="0" w:type="auto"/>
            <w:shd w:val="clear" w:color="auto" w:fill="auto"/>
            <w:vAlign w:val="bottom"/>
          </w:tcPr>
          <w:p w14:paraId="4AD481BF" w14:textId="77777777" w:rsidR="00FA4FDF" w:rsidRPr="00281AC9" w:rsidRDefault="00FA4FDF" w:rsidP="00FA4FDF">
            <w:pPr>
              <w:jc w:val="right"/>
              <w:rPr>
                <w:rFonts w:cstheme="minorHAnsi"/>
                <w:sz w:val="20"/>
                <w:szCs w:val="20"/>
              </w:rPr>
            </w:pPr>
            <w:r w:rsidRPr="00281AC9">
              <w:rPr>
                <w:rFonts w:cstheme="minorHAnsi"/>
                <w:sz w:val="20"/>
                <w:szCs w:val="20"/>
              </w:rPr>
              <w:t>21,140</w:t>
            </w:r>
          </w:p>
        </w:tc>
        <w:tc>
          <w:tcPr>
            <w:tcW w:w="0" w:type="auto"/>
            <w:shd w:val="clear" w:color="auto" w:fill="auto"/>
            <w:vAlign w:val="bottom"/>
          </w:tcPr>
          <w:p w14:paraId="558266B5"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259</w:t>
            </w:r>
          </w:p>
        </w:tc>
      </w:tr>
      <w:tr w:rsidR="00FA4FDF" w:rsidRPr="00281AC9" w14:paraId="6CFC2B22" w14:textId="77777777" w:rsidTr="00FA4FDF">
        <w:trPr>
          <w:trHeight w:val="300"/>
        </w:trPr>
        <w:tc>
          <w:tcPr>
            <w:tcW w:w="0" w:type="auto"/>
            <w:noWrap/>
            <w:hideMark/>
          </w:tcPr>
          <w:p w14:paraId="6E9C125B" w14:textId="77777777" w:rsidR="00FA4FDF" w:rsidRPr="0038342B" w:rsidRDefault="00FA4FDF" w:rsidP="00FA4FDF">
            <w:r w:rsidRPr="0038342B">
              <w:t>Unused land - wilderness core</w:t>
            </w:r>
          </w:p>
        </w:tc>
        <w:tc>
          <w:tcPr>
            <w:tcW w:w="0" w:type="auto"/>
            <w:noWrap/>
            <w:hideMark/>
          </w:tcPr>
          <w:p w14:paraId="74792757" w14:textId="77777777" w:rsidR="00FA4FDF" w:rsidRDefault="00FA4FDF" w:rsidP="00FA4FDF">
            <w:r w:rsidRPr="0038342B">
              <w:t>-</w:t>
            </w:r>
          </w:p>
        </w:tc>
        <w:tc>
          <w:tcPr>
            <w:tcW w:w="0" w:type="auto"/>
            <w:shd w:val="clear" w:color="auto" w:fill="auto"/>
            <w:vAlign w:val="bottom"/>
          </w:tcPr>
          <w:p w14:paraId="66E71F3A" w14:textId="77777777" w:rsidR="00FA4FDF" w:rsidRPr="00281AC9" w:rsidRDefault="00FA4FDF" w:rsidP="00FA4FDF">
            <w:pPr>
              <w:pStyle w:val="NoSpacing"/>
              <w:jc w:val="right"/>
              <w:rPr>
                <w:rFonts w:cstheme="minorHAnsi"/>
                <w:sz w:val="20"/>
                <w:szCs w:val="20"/>
              </w:rPr>
            </w:pPr>
            <w:r w:rsidRPr="00281AC9">
              <w:rPr>
                <w:rFonts w:cstheme="minorHAnsi"/>
                <w:sz w:val="20"/>
                <w:szCs w:val="20"/>
              </w:rPr>
              <w:t>20,342</w:t>
            </w:r>
          </w:p>
        </w:tc>
        <w:tc>
          <w:tcPr>
            <w:tcW w:w="0" w:type="auto"/>
            <w:shd w:val="clear" w:color="auto" w:fill="auto"/>
            <w:vAlign w:val="bottom"/>
          </w:tcPr>
          <w:p w14:paraId="4BA5E031" w14:textId="77777777" w:rsidR="00FA4FDF" w:rsidRPr="00281AC9" w:rsidRDefault="00FA4FDF" w:rsidP="00FA4FDF">
            <w:pPr>
              <w:jc w:val="right"/>
              <w:rPr>
                <w:rFonts w:cstheme="minorHAnsi"/>
                <w:sz w:val="20"/>
                <w:szCs w:val="20"/>
              </w:rPr>
            </w:pPr>
            <w:r w:rsidRPr="00281AC9">
              <w:rPr>
                <w:rFonts w:cstheme="minorHAnsi"/>
                <w:sz w:val="20"/>
                <w:szCs w:val="20"/>
              </w:rPr>
              <w:t>18,825</w:t>
            </w:r>
          </w:p>
        </w:tc>
        <w:tc>
          <w:tcPr>
            <w:tcW w:w="0" w:type="auto"/>
            <w:shd w:val="clear" w:color="auto" w:fill="auto"/>
            <w:vAlign w:val="bottom"/>
          </w:tcPr>
          <w:p w14:paraId="359695C3" w14:textId="77777777" w:rsidR="00FA4FDF" w:rsidRPr="00281AC9" w:rsidRDefault="00FA4FDF" w:rsidP="00FA4FDF">
            <w:pPr>
              <w:jc w:val="right"/>
              <w:rPr>
                <w:rFonts w:cstheme="minorHAnsi"/>
                <w:sz w:val="20"/>
                <w:szCs w:val="20"/>
              </w:rPr>
            </w:pPr>
            <w:r>
              <w:rPr>
                <w:rFonts w:cstheme="minorHAnsi"/>
                <w:sz w:val="20"/>
                <w:szCs w:val="20"/>
              </w:rPr>
              <w:t>-</w:t>
            </w:r>
            <w:r w:rsidRPr="00281AC9">
              <w:rPr>
                <w:rFonts w:cstheme="minorHAnsi"/>
                <w:sz w:val="20"/>
                <w:szCs w:val="20"/>
              </w:rPr>
              <w:t>1,516</w:t>
            </w:r>
          </w:p>
        </w:tc>
      </w:tr>
    </w:tbl>
    <w:p w14:paraId="57D323DB" w14:textId="1340AAB2" w:rsidR="002E7983" w:rsidRPr="007D325A" w:rsidRDefault="002E7983" w:rsidP="002E7983">
      <w:pPr>
        <w:pStyle w:val="Heading1"/>
      </w:pPr>
      <w:r w:rsidRPr="007D325A">
        <w:t>Emissions embodied in bilateral trade (EEBT)</w:t>
      </w:r>
    </w:p>
    <w:p w14:paraId="32E1310D" w14:textId="1873B58B" w:rsidR="002E7983" w:rsidRPr="007D325A" w:rsidRDefault="00272B18">
      <w:r w:rsidRPr="007D325A">
        <w:t>The Emissions embodied in bilateral trade (EEBT) approach was used to calculate land use impacts in this paper. the equation for calculating impacts in an MRIO is the starting point:</w:t>
      </w:r>
    </w:p>
    <w:tbl>
      <w:tblPr>
        <w:tblStyle w:val="TableGrid"/>
        <w:tblW w:w="8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
        <w:gridCol w:w="7145"/>
        <w:gridCol w:w="593"/>
      </w:tblGrid>
      <w:tr w:rsidR="00272B18" w:rsidRPr="007D325A" w14:paraId="4A4CBD3E" w14:textId="77777777" w:rsidTr="00BF4836">
        <w:trPr>
          <w:trHeight w:val="371"/>
        </w:trPr>
        <w:tc>
          <w:tcPr>
            <w:tcW w:w="587" w:type="dxa"/>
            <w:vAlign w:val="center"/>
          </w:tcPr>
          <w:p w14:paraId="3018AC0F" w14:textId="77777777" w:rsidR="00272B18" w:rsidRPr="007D325A" w:rsidRDefault="00272B18" w:rsidP="00BF4836">
            <w:pPr>
              <w:jc w:val="center"/>
            </w:pPr>
          </w:p>
        </w:tc>
        <w:tc>
          <w:tcPr>
            <w:tcW w:w="7145" w:type="dxa"/>
            <w:vAlign w:val="center"/>
          </w:tcPr>
          <w:p w14:paraId="3D8D9729" w14:textId="55BC5ABC" w:rsidR="00272B18" w:rsidRPr="007D325A" w:rsidRDefault="00272B18" w:rsidP="00BF4836">
            <w:pPr>
              <w:jc w:val="center"/>
            </w:pPr>
            <m:oMathPara>
              <m:oMath>
                <m:r>
                  <w:rPr>
                    <w:rFonts w:ascii="Cambria Math" w:hAnsi="Cambria Math"/>
                  </w:rPr>
                  <m:t>F=SLY</m:t>
                </m:r>
              </m:oMath>
            </m:oMathPara>
          </w:p>
        </w:tc>
        <w:tc>
          <w:tcPr>
            <w:tcW w:w="593" w:type="dxa"/>
            <w:vAlign w:val="center"/>
          </w:tcPr>
          <w:p w14:paraId="7BECE651" w14:textId="164EC2D2" w:rsidR="00272B18" w:rsidRPr="007D325A" w:rsidRDefault="00272B18" w:rsidP="00BF4836">
            <w:pPr>
              <w:jc w:val="center"/>
            </w:pPr>
            <w:r w:rsidRPr="007D325A">
              <w:t>(S</w:t>
            </w:r>
            <w:r w:rsidR="00AA1A9C">
              <w:fldChar w:fldCharType="begin"/>
            </w:r>
            <w:r w:rsidR="00AA1A9C">
              <w:instrText xml:space="preserve"> SEQ Eq \* MERGEFORMAT </w:instrText>
            </w:r>
            <w:r w:rsidR="00AA1A9C">
              <w:fldChar w:fldCharType="separate"/>
            </w:r>
            <w:r w:rsidR="008F6B82" w:rsidRPr="007D325A">
              <w:rPr>
                <w:noProof/>
              </w:rPr>
              <w:t>1</w:t>
            </w:r>
            <w:r w:rsidR="00AA1A9C">
              <w:rPr>
                <w:noProof/>
              </w:rPr>
              <w:fldChar w:fldCharType="end"/>
            </w:r>
            <w:r w:rsidRPr="007D325A">
              <w:t>)</w:t>
            </w:r>
          </w:p>
        </w:tc>
      </w:tr>
    </w:tbl>
    <w:p w14:paraId="6F119549" w14:textId="0C8411B4" w:rsidR="00272B18" w:rsidRPr="007D325A" w:rsidRDefault="00272B18">
      <w:pPr>
        <w:rPr>
          <w:rFonts w:eastAsiaTheme="minorEastAsia"/>
        </w:rPr>
      </w:pPr>
      <m:oMath>
        <m:r>
          <w:rPr>
            <w:rFonts w:ascii="Cambria Math" w:hAnsi="Cambria Math"/>
          </w:rPr>
          <m:t>F</m:t>
        </m:r>
      </m:oMath>
      <w:r w:rsidRPr="007D325A">
        <w:rPr>
          <w:rFonts w:eastAsiaTheme="minorEastAsia"/>
        </w:rPr>
        <w:tab/>
      </w:r>
      <w:r w:rsidRPr="007D325A">
        <w:rPr>
          <w:rFonts w:eastAsiaTheme="minorEastAsia"/>
        </w:rPr>
        <w:tab/>
        <w:t xml:space="preserve">Total impacts (in our </w:t>
      </w:r>
      <w:r w:rsidR="00BF4836" w:rsidRPr="007D325A">
        <w:rPr>
          <w:rFonts w:eastAsiaTheme="minorEastAsia"/>
        </w:rPr>
        <w:t>c</w:t>
      </w:r>
      <w:r w:rsidRPr="007D325A">
        <w:rPr>
          <w:rFonts w:eastAsiaTheme="minorEastAsia"/>
        </w:rPr>
        <w:t>ase land use)</w:t>
      </w:r>
    </w:p>
    <w:p w14:paraId="02EB7E82" w14:textId="688E752F" w:rsidR="00272B18" w:rsidRPr="007D325A" w:rsidRDefault="00272B18">
      <w:pPr>
        <w:rPr>
          <w:rFonts w:eastAsiaTheme="minorEastAsia"/>
        </w:rPr>
      </w:pPr>
      <m:oMath>
        <m:r>
          <w:rPr>
            <w:rFonts w:ascii="Cambria Math" w:hAnsi="Cambria Math"/>
          </w:rPr>
          <m:t>S</m:t>
        </m:r>
      </m:oMath>
      <w:r w:rsidRPr="007D325A">
        <w:rPr>
          <w:rFonts w:eastAsiaTheme="minorEastAsia"/>
        </w:rPr>
        <w:tab/>
      </w:r>
      <w:r w:rsidRPr="007D325A">
        <w:rPr>
          <w:rFonts w:eastAsiaTheme="minorEastAsia"/>
        </w:rPr>
        <w:tab/>
        <w:t>Impact intensity per monetary unit</w:t>
      </w:r>
    </w:p>
    <w:p w14:paraId="3C327CD8" w14:textId="5DD28D49" w:rsidR="00272B18" w:rsidRPr="007D325A" w:rsidRDefault="00272B18">
      <w:pPr>
        <w:rPr>
          <w:rFonts w:eastAsiaTheme="minorEastAsia"/>
        </w:rPr>
      </w:pPr>
      <m:oMath>
        <m:r>
          <w:rPr>
            <w:rFonts w:ascii="Cambria Math" w:hAnsi="Cambria Math"/>
          </w:rPr>
          <m:t>L</m:t>
        </m:r>
      </m:oMath>
      <w:r w:rsidRPr="007D325A">
        <w:rPr>
          <w:rFonts w:eastAsiaTheme="minorEastAsia"/>
        </w:rPr>
        <w:tab/>
      </w:r>
      <w:r w:rsidRPr="007D325A">
        <w:rPr>
          <w:rFonts w:eastAsiaTheme="minorEastAsia"/>
        </w:rPr>
        <w:tab/>
        <w:t>The Leontief inverse</w:t>
      </w:r>
    </w:p>
    <w:p w14:paraId="71831BB5" w14:textId="056275D8" w:rsidR="00272B18" w:rsidRPr="007D325A" w:rsidRDefault="00272B18">
      <w:pPr>
        <w:rPr>
          <w:rFonts w:eastAsiaTheme="minorEastAsia"/>
        </w:rPr>
      </w:pPr>
      <m:oMath>
        <m:r>
          <w:rPr>
            <w:rFonts w:ascii="Cambria Math" w:hAnsi="Cambria Math"/>
          </w:rPr>
          <m:t>Y</m:t>
        </m:r>
      </m:oMath>
      <w:r w:rsidRPr="007D325A">
        <w:rPr>
          <w:rFonts w:eastAsiaTheme="minorEastAsia"/>
        </w:rPr>
        <w:tab/>
      </w:r>
      <w:r w:rsidRPr="007D325A">
        <w:rPr>
          <w:rFonts w:eastAsiaTheme="minorEastAsia"/>
        </w:rPr>
        <w:tab/>
      </w:r>
      <w:r w:rsidR="00BF4836" w:rsidRPr="007D325A">
        <w:rPr>
          <w:rFonts w:eastAsiaTheme="minorEastAsia"/>
        </w:rPr>
        <w:t>D</w:t>
      </w:r>
      <w:r w:rsidRPr="007D325A">
        <w:rPr>
          <w:rFonts w:eastAsiaTheme="minorEastAsia"/>
        </w:rPr>
        <w:t>emand</w:t>
      </w:r>
    </w:p>
    <w:p w14:paraId="5D94DFE2" w14:textId="77F444FD" w:rsidR="00BF4836" w:rsidRPr="007D325A" w:rsidRDefault="00BF4836">
      <w:pPr>
        <w:rPr>
          <w:rFonts w:eastAsiaTheme="minorEastAsia"/>
        </w:rPr>
      </w:pPr>
      <w:r w:rsidRPr="007D325A">
        <w:rPr>
          <w:rFonts w:eastAsiaTheme="minorEastAsia"/>
        </w:rPr>
        <w:t xml:space="preserve">Following </w:t>
      </w:r>
      <w:r w:rsidRPr="007D325A">
        <w:rPr>
          <w:rFonts w:eastAsiaTheme="minorEastAsia"/>
        </w:rPr>
        <w:fldChar w:fldCharType="begin"/>
      </w:r>
      <w:r w:rsidRPr="007D325A">
        <w:rPr>
          <w:rFonts w:eastAsiaTheme="minorEastAsia"/>
        </w:rPr>
        <w:instrText xml:space="preserve"> ADDIN EN.CITE &lt;EndNote&gt;&lt;Cite AuthorYear="1"&gt;&lt;Author&gt;Peters&lt;/Author&gt;&lt;Year&gt;2008&lt;/Year&gt;&lt;RecNum&gt;328&lt;/RecNum&gt;&lt;DisplayText&gt;Peters and Hertwich (2008)&lt;/DisplayText&gt;&lt;record&gt;&lt;rec-number&gt;328&lt;/rec-number&gt;&lt;foreign-keys&gt;&lt;key app="EN" db-id="s9peax9z6e2weaeeswvxvd0zae99padrxv2d" timestamp="1571999564"&gt;328&lt;/key&gt;&lt;/foreign-keys&gt;&lt;ref-type name="Generic"&gt;13&lt;/ref-type&gt;&lt;contributors&gt;&lt;authors&gt;&lt;author&gt;Peters, Glen P&lt;/author&gt;&lt;author&gt;Hertwich, Edgar G&lt;/author&gt;&lt;/authors&gt;&lt;/contributors&gt;&lt;titles&gt;&lt;title&gt;CO2 embodied in international trade with implications for global climate policy&lt;/title&gt;&lt;/titles&gt;&lt;dates&gt;&lt;year&gt;2008&lt;/year&gt;&lt;/dates&gt;&lt;publisher&gt;ACS Publications&lt;/publisher&gt;&lt;isbn&gt;0013-936X&lt;/isbn&gt;&lt;urls&gt;&lt;/urls&gt;&lt;/record&gt;&lt;/Cite&gt;&lt;/EndNote&gt;</w:instrText>
      </w:r>
      <w:r w:rsidRPr="007D325A">
        <w:rPr>
          <w:rFonts w:eastAsiaTheme="minorEastAsia"/>
        </w:rPr>
        <w:fldChar w:fldCharType="separate"/>
      </w:r>
      <w:r w:rsidRPr="007D325A">
        <w:rPr>
          <w:rFonts w:eastAsiaTheme="minorEastAsia"/>
          <w:noProof/>
        </w:rPr>
        <w:t>Peters and Hertwich (2008)</w:t>
      </w:r>
      <w:r w:rsidRPr="007D325A">
        <w:rPr>
          <w:rFonts w:eastAsiaTheme="minorEastAsia"/>
        </w:rPr>
        <w:fldChar w:fldCharType="end"/>
      </w:r>
      <w:r w:rsidRPr="007D325A">
        <w:rPr>
          <w:rFonts w:eastAsiaTheme="minorEastAsia"/>
        </w:rPr>
        <w:t xml:space="preserve">, we split demand </w:t>
      </w:r>
      <m:oMath>
        <m:r>
          <w:rPr>
            <w:rFonts w:ascii="Cambria Math" w:hAnsi="Cambria Math"/>
          </w:rPr>
          <m:t>Y</m:t>
        </m:r>
      </m:oMath>
      <w:r w:rsidRPr="007D325A">
        <w:rPr>
          <w:rFonts w:eastAsiaTheme="minorEastAsia"/>
        </w:rPr>
        <w:t xml:space="preserve"> into a domestic and a traded component</w:t>
      </w:r>
      <w:r w:rsidR="00B275D3" w:rsidRPr="007D325A">
        <w:rPr>
          <w:rFonts w:eastAsiaTheme="minorEastAsia"/>
        </w:rPr>
        <w:t>, so that the production-based (</w:t>
      </w:r>
      <m:oMath>
        <m:r>
          <w:rPr>
            <w:rFonts w:ascii="Cambria Math" w:hAnsi="Cambria Math"/>
          </w:rPr>
          <m:t>pb</m:t>
        </m:r>
      </m:oMath>
      <w:r w:rsidR="00B275D3" w:rsidRPr="007D325A">
        <w:rPr>
          <w:rFonts w:eastAsiaTheme="minorEastAsia"/>
        </w:rPr>
        <w:t xml:space="preserve">) emissions from a specific region </w:t>
      </w:r>
      <m:oMath>
        <m:r>
          <w:rPr>
            <w:rFonts w:ascii="Cambria Math" w:hAnsi="Cambria Math"/>
          </w:rPr>
          <m:t>r</m:t>
        </m:r>
      </m:oMath>
      <w:r w:rsidR="00B275D3" w:rsidRPr="007D325A">
        <w:rPr>
          <w:rFonts w:eastAsiaTheme="minorEastAsia"/>
        </w:rPr>
        <w:t xml:space="preserve"> becomes</w:t>
      </w:r>
    </w:p>
    <w:tbl>
      <w:tblPr>
        <w:tblStyle w:val="TableGrid"/>
        <w:tblW w:w="8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
        <w:gridCol w:w="7145"/>
        <w:gridCol w:w="593"/>
      </w:tblGrid>
      <w:tr w:rsidR="00B275D3" w:rsidRPr="007D325A" w14:paraId="5D1E8782" w14:textId="77777777" w:rsidTr="00F825EC">
        <w:trPr>
          <w:trHeight w:val="371"/>
        </w:trPr>
        <w:tc>
          <w:tcPr>
            <w:tcW w:w="587" w:type="dxa"/>
            <w:vAlign w:val="center"/>
          </w:tcPr>
          <w:p w14:paraId="7CDB0FBE" w14:textId="77777777" w:rsidR="00B275D3" w:rsidRPr="007D325A" w:rsidRDefault="00B275D3" w:rsidP="00F825EC">
            <w:pPr>
              <w:jc w:val="center"/>
            </w:pPr>
          </w:p>
        </w:tc>
        <w:tc>
          <w:tcPr>
            <w:tcW w:w="7145" w:type="dxa"/>
            <w:vAlign w:val="center"/>
          </w:tcPr>
          <w:p w14:paraId="7AF7E494" w14:textId="51F6F9AC" w:rsidR="00B275D3" w:rsidRPr="007D325A" w:rsidRDefault="00AA1A9C" w:rsidP="00F825EC">
            <w:pPr>
              <w:jc w:val="center"/>
            </w:pPr>
            <m:oMathPara>
              <m:oMath>
                <m:sSubSup>
                  <m:sSubSupPr>
                    <m:ctrlPr>
                      <w:rPr>
                        <w:rFonts w:ascii="Cambria Math" w:hAnsi="Cambria Math"/>
                        <w:i/>
                      </w:rPr>
                    </m:ctrlPr>
                  </m:sSubSupPr>
                  <m:e>
                    <m:r>
                      <w:rPr>
                        <w:rFonts w:ascii="Cambria Math" w:hAnsi="Cambria Math"/>
                      </w:rPr>
                      <m:t>F</m:t>
                    </m:r>
                  </m:e>
                  <m:sub>
                    <m:r>
                      <w:rPr>
                        <w:rFonts w:ascii="Cambria Math" w:hAnsi="Cambria Math"/>
                      </w:rPr>
                      <m:t>r</m:t>
                    </m:r>
                  </m:sub>
                  <m:sup>
                    <m:r>
                      <w:rPr>
                        <w:rFonts w:ascii="Cambria Math" w:hAnsi="Cambria Math"/>
                      </w:rPr>
                      <m:t>pb</m:t>
                    </m:r>
                  </m:sup>
                </m:sSub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r</m:t>
                    </m:r>
                  </m:sub>
                </m:sSub>
                <m:sSub>
                  <m:sSubPr>
                    <m:ctrlPr>
                      <w:rPr>
                        <w:rFonts w:ascii="Cambria Math" w:hAnsi="Cambria Math"/>
                        <w:i/>
                      </w:rPr>
                    </m:ctrlPr>
                  </m:sSubPr>
                  <m:e>
                    <m:r>
                      <w:rPr>
                        <w:rFonts w:ascii="Cambria Math" w:hAnsi="Cambria Math"/>
                      </w:rPr>
                      <m:t>L</m:t>
                    </m:r>
                  </m:e>
                  <m:sub>
                    <m:r>
                      <w:rPr>
                        <w:rFonts w:ascii="Cambria Math" w:hAnsi="Cambria Math"/>
                      </w:rPr>
                      <m:t>rr</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rr</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s</m:t>
                    </m:r>
                  </m:sub>
                  <m:sup/>
                  <m:e>
                    <m:sSub>
                      <m:sSubPr>
                        <m:ctrlPr>
                          <w:rPr>
                            <w:rFonts w:ascii="Cambria Math" w:hAnsi="Cambria Math"/>
                            <w:i/>
                          </w:rPr>
                        </m:ctrlPr>
                      </m:sSubPr>
                      <m:e>
                        <m:r>
                          <w:rPr>
                            <w:rFonts w:ascii="Cambria Math" w:hAnsi="Cambria Math"/>
                          </w:rPr>
                          <m:t>e</m:t>
                        </m:r>
                      </m:e>
                      <m:sub>
                        <m:r>
                          <w:rPr>
                            <w:rFonts w:ascii="Cambria Math" w:hAnsi="Cambria Math"/>
                          </w:rPr>
                          <m:t>rs</m:t>
                        </m:r>
                      </m:sub>
                    </m:sSub>
                  </m:e>
                </m:nary>
                <m:r>
                  <w:rPr>
                    <w:rFonts w:ascii="Cambria Math" w:hAnsi="Cambria Math"/>
                  </w:rPr>
                  <m:t>)</m:t>
                </m:r>
              </m:oMath>
            </m:oMathPara>
          </w:p>
        </w:tc>
        <w:tc>
          <w:tcPr>
            <w:tcW w:w="593" w:type="dxa"/>
            <w:vAlign w:val="center"/>
          </w:tcPr>
          <w:p w14:paraId="13090C03" w14:textId="737F35A5" w:rsidR="00B275D3" w:rsidRPr="007D325A" w:rsidRDefault="00B275D3" w:rsidP="00F825EC">
            <w:pPr>
              <w:jc w:val="center"/>
            </w:pPr>
            <w:r w:rsidRPr="007D325A">
              <w:t>(S</w:t>
            </w:r>
            <w:r w:rsidR="00AA1A9C">
              <w:fldChar w:fldCharType="begin"/>
            </w:r>
            <w:r w:rsidR="00AA1A9C">
              <w:instrText xml:space="preserve"> SEQ Eq \* MERGEFORMAT </w:instrText>
            </w:r>
            <w:r w:rsidR="00AA1A9C">
              <w:fldChar w:fldCharType="separate"/>
            </w:r>
            <w:r w:rsidR="008F6B82" w:rsidRPr="007D325A">
              <w:rPr>
                <w:noProof/>
              </w:rPr>
              <w:t>2</w:t>
            </w:r>
            <w:r w:rsidR="00AA1A9C">
              <w:rPr>
                <w:noProof/>
              </w:rPr>
              <w:fldChar w:fldCharType="end"/>
            </w:r>
            <w:r w:rsidRPr="007D325A">
              <w:t>)</w:t>
            </w:r>
          </w:p>
        </w:tc>
      </w:tr>
    </w:tbl>
    <w:p w14:paraId="0F587D0F" w14:textId="0AD51CBF" w:rsidR="00B275D3" w:rsidRPr="007D325A" w:rsidRDefault="00AA1A9C">
      <w:pPr>
        <w:rPr>
          <w:rFonts w:eastAsiaTheme="minorEastAsia"/>
        </w:rPr>
      </w:pPr>
      <m:oMath>
        <m:sSub>
          <m:sSubPr>
            <m:ctrlPr>
              <w:rPr>
                <w:rFonts w:ascii="Cambria Math" w:hAnsi="Cambria Math"/>
                <w:i/>
              </w:rPr>
            </m:ctrlPr>
          </m:sSubPr>
          <m:e>
            <m:r>
              <w:rPr>
                <w:rFonts w:ascii="Cambria Math" w:hAnsi="Cambria Math"/>
              </w:rPr>
              <m:t>e</m:t>
            </m:r>
          </m:e>
          <m:sub>
            <m:r>
              <w:rPr>
                <w:rFonts w:ascii="Cambria Math" w:hAnsi="Cambria Math"/>
              </w:rPr>
              <m:t>rs</m:t>
            </m:r>
          </m:sub>
        </m:sSub>
      </m:oMath>
      <w:r w:rsidR="00B275D3" w:rsidRPr="007D325A">
        <w:rPr>
          <w:rFonts w:eastAsiaTheme="minorEastAsia"/>
        </w:rPr>
        <w:tab/>
      </w:r>
      <w:r w:rsidR="00B275D3" w:rsidRPr="007D325A">
        <w:rPr>
          <w:rFonts w:eastAsiaTheme="minorEastAsia"/>
        </w:rPr>
        <w:tab/>
        <w:t xml:space="preserve">Exports from region </w:t>
      </w:r>
      <m:oMath>
        <m:r>
          <w:rPr>
            <w:rFonts w:ascii="Cambria Math" w:hAnsi="Cambria Math"/>
          </w:rPr>
          <m:t>r</m:t>
        </m:r>
      </m:oMath>
      <w:r w:rsidR="00B275D3" w:rsidRPr="007D325A">
        <w:rPr>
          <w:rFonts w:eastAsiaTheme="minorEastAsia"/>
        </w:rPr>
        <w:t xml:space="preserve"> to region </w:t>
      </w:r>
      <m:oMath>
        <m:r>
          <w:rPr>
            <w:rFonts w:ascii="Cambria Math" w:hAnsi="Cambria Math"/>
          </w:rPr>
          <m:t>s</m:t>
        </m:r>
      </m:oMath>
      <w:r w:rsidR="00B275D3" w:rsidRPr="007D325A">
        <w:rPr>
          <w:rFonts w:eastAsiaTheme="minorEastAsia"/>
        </w:rPr>
        <w:t>.</w:t>
      </w:r>
    </w:p>
    <w:p w14:paraId="2CBC7606" w14:textId="44F7B882" w:rsidR="00B275D3" w:rsidRPr="007D325A" w:rsidRDefault="00B275D3">
      <w:pPr>
        <w:rPr>
          <w:rFonts w:eastAsiaTheme="minorEastAsia"/>
        </w:rPr>
      </w:pPr>
      <m:oMath>
        <m:r>
          <w:rPr>
            <w:rFonts w:ascii="Cambria Math" w:hAnsi="Cambria Math"/>
          </w:rPr>
          <m:t>pb</m:t>
        </m:r>
      </m:oMath>
      <w:r w:rsidRPr="007D325A">
        <w:rPr>
          <w:rFonts w:eastAsiaTheme="minorEastAsia"/>
        </w:rPr>
        <w:tab/>
      </w:r>
      <w:r w:rsidRPr="007D325A">
        <w:rPr>
          <w:rFonts w:eastAsiaTheme="minorEastAsia"/>
        </w:rPr>
        <w:tab/>
        <w:t>Production-based emissions</w:t>
      </w:r>
    </w:p>
    <w:p w14:paraId="1A0C113B" w14:textId="2B33E780" w:rsidR="00B275D3" w:rsidRPr="007D325A" w:rsidRDefault="00B275D3">
      <w:pPr>
        <w:rPr>
          <w:rFonts w:eastAsiaTheme="minorEastAsia"/>
        </w:rPr>
      </w:pPr>
      <w:r w:rsidRPr="007D325A">
        <w:rPr>
          <w:rFonts w:eastAsiaTheme="minorEastAsia"/>
        </w:rPr>
        <w:t xml:space="preserve">To obtain the consumption-based </w:t>
      </w:r>
      <w:r w:rsidR="007A0452" w:rsidRPr="007D325A">
        <w:rPr>
          <w:rFonts w:eastAsiaTheme="minorEastAsia"/>
        </w:rPr>
        <w:t>impacts (</w:t>
      </w:r>
      <m:oMath>
        <m:r>
          <w:rPr>
            <w:rFonts w:ascii="Cambria Math" w:hAnsi="Cambria Math"/>
          </w:rPr>
          <m:t>cb</m:t>
        </m:r>
      </m:oMath>
      <w:r w:rsidR="007A0452" w:rsidRPr="007D325A">
        <w:rPr>
          <w:rFonts w:eastAsiaTheme="minorEastAsia"/>
        </w:rPr>
        <w:t>)</w:t>
      </w:r>
      <w:r w:rsidRPr="007D325A">
        <w:rPr>
          <w:rFonts w:eastAsiaTheme="minorEastAsia"/>
        </w:rPr>
        <w:t xml:space="preserve"> for region r, we add the impacts from consumption of imported goods to the consumption of domestically produced goods:</w:t>
      </w:r>
    </w:p>
    <w:tbl>
      <w:tblPr>
        <w:tblStyle w:val="TableGrid"/>
        <w:tblW w:w="8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
        <w:gridCol w:w="7145"/>
        <w:gridCol w:w="593"/>
      </w:tblGrid>
      <w:tr w:rsidR="007A0452" w:rsidRPr="007D325A" w14:paraId="22505D73" w14:textId="77777777" w:rsidTr="00F825EC">
        <w:trPr>
          <w:trHeight w:val="371"/>
        </w:trPr>
        <w:tc>
          <w:tcPr>
            <w:tcW w:w="587" w:type="dxa"/>
            <w:vAlign w:val="center"/>
          </w:tcPr>
          <w:p w14:paraId="11F8429A" w14:textId="77777777" w:rsidR="007A0452" w:rsidRPr="007D325A" w:rsidRDefault="007A0452" w:rsidP="00F825EC">
            <w:pPr>
              <w:jc w:val="center"/>
            </w:pPr>
          </w:p>
        </w:tc>
        <w:tc>
          <w:tcPr>
            <w:tcW w:w="7145" w:type="dxa"/>
            <w:vAlign w:val="center"/>
          </w:tcPr>
          <w:p w14:paraId="17CDC693" w14:textId="4853F3B8" w:rsidR="007A0452" w:rsidRPr="007D325A" w:rsidRDefault="00AA1A9C" w:rsidP="007A0452">
            <w:pPr>
              <w:rPr>
                <w:rFonts w:eastAsiaTheme="minorEastAsia"/>
              </w:rPr>
            </w:pPr>
            <m:oMathPara>
              <m:oMath>
                <m:sSubSup>
                  <m:sSubSupPr>
                    <m:ctrlPr>
                      <w:rPr>
                        <w:rFonts w:ascii="Cambria Math" w:hAnsi="Cambria Math"/>
                        <w:i/>
                      </w:rPr>
                    </m:ctrlPr>
                  </m:sSubSupPr>
                  <m:e>
                    <m:r>
                      <w:rPr>
                        <w:rFonts w:ascii="Cambria Math" w:hAnsi="Cambria Math"/>
                      </w:rPr>
                      <m:t>F</m:t>
                    </m:r>
                  </m:e>
                  <m:sub>
                    <m:r>
                      <w:rPr>
                        <w:rFonts w:ascii="Cambria Math" w:hAnsi="Cambria Math"/>
                      </w:rPr>
                      <m:t>r</m:t>
                    </m:r>
                  </m:sub>
                  <m:sup>
                    <m:r>
                      <w:rPr>
                        <w:rFonts w:ascii="Cambria Math" w:hAnsi="Cambria Math"/>
                      </w:rPr>
                      <m:t>cb</m:t>
                    </m:r>
                  </m:sup>
                </m:sSub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r</m:t>
                    </m:r>
                  </m:sub>
                </m:sSub>
                <m:sSub>
                  <m:sSubPr>
                    <m:ctrlPr>
                      <w:rPr>
                        <w:rFonts w:ascii="Cambria Math" w:hAnsi="Cambria Math"/>
                        <w:i/>
                      </w:rPr>
                    </m:ctrlPr>
                  </m:sSubPr>
                  <m:e>
                    <m:r>
                      <w:rPr>
                        <w:rFonts w:ascii="Cambria Math" w:hAnsi="Cambria Math"/>
                      </w:rPr>
                      <m:t>L</m:t>
                    </m:r>
                  </m:e>
                  <m:sub>
                    <m:r>
                      <w:rPr>
                        <w:rFonts w:ascii="Cambria Math" w:hAnsi="Cambria Math"/>
                      </w:rPr>
                      <m:t>rr</m:t>
                    </m:r>
                  </m:sub>
                </m:sSub>
                <m:sSub>
                  <m:sSubPr>
                    <m:ctrlPr>
                      <w:rPr>
                        <w:rFonts w:ascii="Cambria Math" w:hAnsi="Cambria Math"/>
                        <w:i/>
                      </w:rPr>
                    </m:ctrlPr>
                  </m:sSubPr>
                  <m:e>
                    <m:r>
                      <w:rPr>
                        <w:rFonts w:ascii="Cambria Math" w:hAnsi="Cambria Math"/>
                      </w:rPr>
                      <m:t>Y</m:t>
                    </m:r>
                  </m:e>
                  <m:sub>
                    <m:r>
                      <w:rPr>
                        <w:rFonts w:ascii="Cambria Math" w:hAnsi="Cambria Math"/>
                      </w:rPr>
                      <m:t>rr</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s</m:t>
                    </m:r>
                  </m:sub>
                  <m:sup/>
                  <m:e>
                    <m:sSub>
                      <m:sSubPr>
                        <m:ctrlPr>
                          <w:rPr>
                            <w:rFonts w:ascii="Cambria Math" w:hAnsi="Cambria Math"/>
                            <w:i/>
                          </w:rPr>
                        </m:ctrlPr>
                      </m:sSubPr>
                      <m:e>
                        <m:r>
                          <w:rPr>
                            <w:rFonts w:ascii="Cambria Math" w:hAnsi="Cambria Math"/>
                          </w:rPr>
                          <m:t>(S</m:t>
                        </m:r>
                      </m:e>
                      <m:sub>
                        <m:r>
                          <w:rPr>
                            <w:rFonts w:ascii="Cambria Math" w:hAnsi="Cambria Math"/>
                          </w:rPr>
                          <m:t>s</m:t>
                        </m:r>
                      </m:sub>
                    </m:sSub>
                    <m:sSub>
                      <m:sSubPr>
                        <m:ctrlPr>
                          <w:rPr>
                            <w:rFonts w:ascii="Cambria Math" w:hAnsi="Cambria Math"/>
                            <w:i/>
                          </w:rPr>
                        </m:ctrlPr>
                      </m:sSubPr>
                      <m:e>
                        <m:r>
                          <w:rPr>
                            <w:rFonts w:ascii="Cambria Math" w:hAnsi="Cambria Math"/>
                          </w:rPr>
                          <m:t>L</m:t>
                        </m:r>
                      </m:e>
                      <m:sub>
                        <m:r>
                          <w:rPr>
                            <w:rFonts w:ascii="Cambria Math" w:hAnsi="Cambria Math"/>
                          </w:rPr>
                          <m:t>ss</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sr</m:t>
                        </m:r>
                      </m:sub>
                    </m:sSub>
                    <m:r>
                      <w:rPr>
                        <w:rFonts w:ascii="Cambria Math" w:hAnsi="Cambria Math"/>
                      </w:rPr>
                      <m:t>)</m:t>
                    </m:r>
                  </m:e>
                </m:nary>
              </m:oMath>
            </m:oMathPara>
          </w:p>
          <w:p w14:paraId="7C1FBE32" w14:textId="4798B491" w:rsidR="007A0452" w:rsidRPr="007D325A" w:rsidRDefault="007A0452" w:rsidP="00F825EC">
            <w:pPr>
              <w:jc w:val="center"/>
            </w:pPr>
          </w:p>
        </w:tc>
        <w:tc>
          <w:tcPr>
            <w:tcW w:w="593" w:type="dxa"/>
            <w:vAlign w:val="center"/>
          </w:tcPr>
          <w:p w14:paraId="68D08377" w14:textId="3114BDDA" w:rsidR="007A0452" w:rsidRPr="007D325A" w:rsidRDefault="007A0452" w:rsidP="00F825EC">
            <w:pPr>
              <w:jc w:val="center"/>
            </w:pPr>
            <w:r w:rsidRPr="007D325A">
              <w:t>(S</w:t>
            </w:r>
            <w:r w:rsidR="00AA1A9C">
              <w:fldChar w:fldCharType="begin"/>
            </w:r>
            <w:r w:rsidR="00AA1A9C">
              <w:instrText xml:space="preserve"> SEQ Eq \* MERGEFORMAT </w:instrText>
            </w:r>
            <w:r w:rsidR="00AA1A9C">
              <w:fldChar w:fldCharType="separate"/>
            </w:r>
            <w:r w:rsidR="008F6B82" w:rsidRPr="007D325A">
              <w:rPr>
                <w:noProof/>
              </w:rPr>
              <w:t>3</w:t>
            </w:r>
            <w:r w:rsidR="00AA1A9C">
              <w:rPr>
                <w:noProof/>
              </w:rPr>
              <w:fldChar w:fldCharType="end"/>
            </w:r>
            <w:r w:rsidRPr="007D325A">
              <w:t>)</w:t>
            </w:r>
          </w:p>
        </w:tc>
      </w:tr>
    </w:tbl>
    <w:p w14:paraId="0498B524" w14:textId="10C2A13A" w:rsidR="00B275D3" w:rsidRPr="007D325A" w:rsidRDefault="00B275D3">
      <w:pPr>
        <w:rPr>
          <w:rFonts w:eastAsiaTheme="minorEastAsia"/>
        </w:rPr>
      </w:pPr>
    </w:p>
    <w:p w14:paraId="4C550C7E" w14:textId="42DD0691" w:rsidR="007A0452" w:rsidRPr="007D325A" w:rsidRDefault="00AA1A9C">
      <w:pPr>
        <w:rPr>
          <w:rFonts w:eastAsiaTheme="minorEastAsia"/>
        </w:rPr>
      </w:pPr>
      <m:oMath>
        <m:sSub>
          <m:sSubPr>
            <m:ctrlPr>
              <w:rPr>
                <w:rFonts w:ascii="Cambria Math" w:hAnsi="Cambria Math"/>
                <w:i/>
              </w:rPr>
            </m:ctrlPr>
          </m:sSubPr>
          <m:e>
            <m:r>
              <w:rPr>
                <w:rFonts w:ascii="Cambria Math" w:hAnsi="Cambria Math"/>
              </w:rPr>
              <m:t>e</m:t>
            </m:r>
          </m:e>
          <m:sub>
            <m:r>
              <w:rPr>
                <w:rFonts w:ascii="Cambria Math" w:hAnsi="Cambria Math"/>
              </w:rPr>
              <m:t>sr</m:t>
            </m:r>
          </m:sub>
        </m:sSub>
      </m:oMath>
      <w:r w:rsidR="007A0452" w:rsidRPr="007D325A">
        <w:rPr>
          <w:rFonts w:eastAsiaTheme="minorEastAsia"/>
        </w:rPr>
        <w:tab/>
      </w:r>
      <w:r w:rsidR="007A0452" w:rsidRPr="007D325A">
        <w:rPr>
          <w:rFonts w:eastAsiaTheme="minorEastAsia"/>
        </w:rPr>
        <w:tab/>
        <w:t xml:space="preserve">Imports from region </w:t>
      </w:r>
      <m:oMath>
        <m:r>
          <w:rPr>
            <w:rFonts w:ascii="Cambria Math" w:hAnsi="Cambria Math"/>
          </w:rPr>
          <m:t>s</m:t>
        </m:r>
      </m:oMath>
      <w:r w:rsidR="007A0452" w:rsidRPr="007D325A">
        <w:rPr>
          <w:rFonts w:eastAsiaTheme="minorEastAsia"/>
        </w:rPr>
        <w:t xml:space="preserve"> to region </w:t>
      </w:r>
      <m:oMath>
        <m:r>
          <w:rPr>
            <w:rFonts w:ascii="Cambria Math" w:hAnsi="Cambria Math"/>
          </w:rPr>
          <m:t>r</m:t>
        </m:r>
      </m:oMath>
    </w:p>
    <w:p w14:paraId="0D39A08E" w14:textId="18DBD2CC" w:rsidR="00F825EC" w:rsidRPr="007D325A" w:rsidRDefault="00F825EC">
      <w:pPr>
        <w:pStyle w:val="Heading1"/>
        <w:rPr>
          <w:rFonts w:eastAsiaTheme="minorEastAsia"/>
        </w:rPr>
      </w:pPr>
      <w:r w:rsidRPr="007D325A">
        <w:rPr>
          <w:rFonts w:eastAsiaTheme="minorEastAsia"/>
        </w:rPr>
        <w:lastRenderedPageBreak/>
        <w:t>Total land use results for 214 regions</w:t>
      </w:r>
    </w:p>
    <w:p w14:paraId="6CB6E309" w14:textId="3A276DC2" w:rsidR="006D3A4B" w:rsidRPr="007D325A" w:rsidRDefault="006D3A4B" w:rsidP="00643BED">
      <w:pPr>
        <w:pStyle w:val="Caption"/>
        <w:keepNext/>
      </w:pPr>
      <w:r w:rsidRPr="007D325A">
        <w:t xml:space="preserve">Table S </w:t>
      </w:r>
      <w:fldSimple w:instr=" SEQ Table_S \* ARABIC ">
        <w:r w:rsidR="008F6B82" w:rsidRPr="007D325A">
          <w:rPr>
            <w:noProof/>
          </w:rPr>
          <w:t>14</w:t>
        </w:r>
      </w:fldSimple>
      <w:r w:rsidRPr="007D325A">
        <w:t>: Land area use from production, consumption, exports as share of production, imports as share of consumption and the balance of land area embodied in trade (BLET) for EXIOBASE 3rx for 214 regions.</w:t>
      </w:r>
    </w:p>
    <w:tbl>
      <w:tblPr>
        <w:tblW w:w="10580" w:type="dxa"/>
        <w:tblCellMar>
          <w:left w:w="70" w:type="dxa"/>
          <w:right w:w="70" w:type="dxa"/>
        </w:tblCellMar>
        <w:tblLook w:val="04A0" w:firstRow="1" w:lastRow="0" w:firstColumn="1" w:lastColumn="0" w:noHBand="0" w:noVBand="1"/>
      </w:tblPr>
      <w:tblGrid>
        <w:gridCol w:w="3040"/>
        <w:gridCol w:w="1720"/>
        <w:gridCol w:w="1960"/>
        <w:gridCol w:w="1260"/>
        <w:gridCol w:w="1260"/>
        <w:gridCol w:w="1340"/>
      </w:tblGrid>
      <w:tr w:rsidR="005A43B0" w:rsidRPr="007D325A" w14:paraId="4C3454E2" w14:textId="77777777" w:rsidTr="00643BED">
        <w:trPr>
          <w:trHeight w:val="300"/>
        </w:trPr>
        <w:tc>
          <w:tcPr>
            <w:tcW w:w="3040" w:type="dxa"/>
            <w:tcBorders>
              <w:top w:val="single" w:sz="4" w:space="0" w:color="auto"/>
              <w:left w:val="nil"/>
              <w:bottom w:val="single" w:sz="4" w:space="0" w:color="auto"/>
              <w:right w:val="nil"/>
            </w:tcBorders>
            <w:shd w:val="clear" w:color="auto" w:fill="auto"/>
            <w:noWrap/>
            <w:vAlign w:val="center"/>
          </w:tcPr>
          <w:p w14:paraId="08CA529E" w14:textId="57455D3D" w:rsidR="005A43B0" w:rsidRPr="007D325A" w:rsidRDefault="005A43B0">
            <w:pPr>
              <w:spacing w:after="0" w:line="240" w:lineRule="auto"/>
              <w:rPr>
                <w:rFonts w:ascii="Calibri" w:eastAsia="Times New Roman" w:hAnsi="Calibri" w:cs="Calibri"/>
                <w:b/>
                <w:bCs/>
                <w:color w:val="000000"/>
                <w:lang w:eastAsia="nb-NO"/>
              </w:rPr>
            </w:pPr>
            <w:r w:rsidRPr="007D325A">
              <w:rPr>
                <w:rFonts w:ascii="Calibri" w:eastAsia="Times New Roman" w:hAnsi="Calibri" w:cs="Calibri"/>
                <w:b/>
                <w:bCs/>
                <w:color w:val="000000"/>
                <w:lang w:eastAsia="nb-NO"/>
              </w:rPr>
              <w:t>Country Name</w:t>
            </w:r>
          </w:p>
        </w:tc>
        <w:tc>
          <w:tcPr>
            <w:tcW w:w="1720" w:type="dxa"/>
            <w:tcBorders>
              <w:top w:val="single" w:sz="4" w:space="0" w:color="auto"/>
              <w:left w:val="nil"/>
              <w:bottom w:val="single" w:sz="4" w:space="0" w:color="auto"/>
              <w:right w:val="nil"/>
            </w:tcBorders>
            <w:shd w:val="clear" w:color="auto" w:fill="auto"/>
            <w:noWrap/>
            <w:vAlign w:val="center"/>
          </w:tcPr>
          <w:p w14:paraId="54D02C12" w14:textId="1B16DEE7" w:rsidR="005A43B0" w:rsidRPr="007D325A" w:rsidRDefault="005A43B0" w:rsidP="00643BED">
            <w:pPr>
              <w:spacing w:after="0" w:line="240" w:lineRule="auto"/>
              <w:jc w:val="center"/>
              <w:rPr>
                <w:rFonts w:ascii="Calibri" w:eastAsia="Times New Roman" w:hAnsi="Calibri" w:cs="Calibri"/>
                <w:b/>
                <w:bCs/>
                <w:color w:val="000000"/>
                <w:lang w:eastAsia="nb-NO"/>
              </w:rPr>
            </w:pPr>
            <w:r w:rsidRPr="007D325A">
              <w:rPr>
                <w:rFonts w:ascii="Calibri" w:eastAsia="Times New Roman" w:hAnsi="Calibri" w:cs="Calibri"/>
                <w:b/>
                <w:bCs/>
                <w:color w:val="000000"/>
                <w:lang w:eastAsia="nb-NO"/>
              </w:rPr>
              <w:t>Production (km2)</w:t>
            </w:r>
          </w:p>
        </w:tc>
        <w:tc>
          <w:tcPr>
            <w:tcW w:w="1960" w:type="dxa"/>
            <w:tcBorders>
              <w:top w:val="single" w:sz="4" w:space="0" w:color="auto"/>
              <w:left w:val="nil"/>
              <w:bottom w:val="single" w:sz="4" w:space="0" w:color="auto"/>
              <w:right w:val="nil"/>
            </w:tcBorders>
            <w:shd w:val="clear" w:color="auto" w:fill="auto"/>
            <w:noWrap/>
            <w:vAlign w:val="center"/>
          </w:tcPr>
          <w:p w14:paraId="5137A2FA" w14:textId="5772136A" w:rsidR="005A43B0" w:rsidRPr="007D325A" w:rsidRDefault="005A43B0" w:rsidP="00643BED">
            <w:pPr>
              <w:spacing w:after="0" w:line="240" w:lineRule="auto"/>
              <w:jc w:val="center"/>
              <w:rPr>
                <w:rFonts w:ascii="Calibri" w:eastAsia="Times New Roman" w:hAnsi="Calibri" w:cs="Calibri"/>
                <w:b/>
                <w:bCs/>
                <w:color w:val="000000"/>
                <w:lang w:eastAsia="nb-NO"/>
              </w:rPr>
            </w:pPr>
            <w:r w:rsidRPr="007D325A">
              <w:rPr>
                <w:rFonts w:ascii="Calibri" w:eastAsia="Times New Roman" w:hAnsi="Calibri" w:cs="Calibri"/>
                <w:b/>
                <w:bCs/>
                <w:color w:val="000000"/>
                <w:lang w:eastAsia="nb-NO"/>
              </w:rPr>
              <w:t>Consumption (km2)</w:t>
            </w:r>
          </w:p>
        </w:tc>
        <w:tc>
          <w:tcPr>
            <w:tcW w:w="1260" w:type="dxa"/>
            <w:tcBorders>
              <w:top w:val="single" w:sz="4" w:space="0" w:color="auto"/>
              <w:left w:val="nil"/>
              <w:bottom w:val="single" w:sz="4" w:space="0" w:color="auto"/>
              <w:right w:val="nil"/>
            </w:tcBorders>
            <w:shd w:val="clear" w:color="auto" w:fill="auto"/>
            <w:noWrap/>
            <w:vAlign w:val="center"/>
          </w:tcPr>
          <w:p w14:paraId="5E7434FF" w14:textId="4E5FBEFF" w:rsidR="005A43B0" w:rsidRPr="007D325A" w:rsidRDefault="005A43B0" w:rsidP="00643BED">
            <w:pPr>
              <w:spacing w:after="0" w:line="240" w:lineRule="auto"/>
              <w:jc w:val="center"/>
              <w:rPr>
                <w:rFonts w:ascii="Calibri" w:eastAsia="Times New Roman" w:hAnsi="Calibri" w:cs="Calibri"/>
                <w:b/>
                <w:bCs/>
                <w:color w:val="000000"/>
                <w:lang w:eastAsia="nb-NO"/>
              </w:rPr>
            </w:pPr>
            <w:r w:rsidRPr="007D325A">
              <w:rPr>
                <w:rFonts w:ascii="Calibri" w:eastAsia="Times New Roman" w:hAnsi="Calibri" w:cs="Calibri"/>
                <w:b/>
                <w:bCs/>
                <w:color w:val="000000"/>
                <w:lang w:eastAsia="nb-NO"/>
              </w:rPr>
              <w:t>exports %</w:t>
            </w:r>
          </w:p>
        </w:tc>
        <w:tc>
          <w:tcPr>
            <w:tcW w:w="1260" w:type="dxa"/>
            <w:tcBorders>
              <w:top w:val="single" w:sz="4" w:space="0" w:color="auto"/>
              <w:left w:val="nil"/>
              <w:bottom w:val="single" w:sz="4" w:space="0" w:color="auto"/>
              <w:right w:val="nil"/>
            </w:tcBorders>
            <w:shd w:val="clear" w:color="auto" w:fill="auto"/>
            <w:noWrap/>
            <w:vAlign w:val="center"/>
          </w:tcPr>
          <w:p w14:paraId="2B221539" w14:textId="4A2F0F48" w:rsidR="005A43B0" w:rsidRPr="007D325A" w:rsidRDefault="005A43B0" w:rsidP="00643BED">
            <w:pPr>
              <w:spacing w:after="0" w:line="240" w:lineRule="auto"/>
              <w:jc w:val="center"/>
              <w:rPr>
                <w:rFonts w:ascii="Calibri" w:eastAsia="Times New Roman" w:hAnsi="Calibri" w:cs="Calibri"/>
                <w:b/>
                <w:bCs/>
                <w:color w:val="000000"/>
                <w:lang w:eastAsia="nb-NO"/>
              </w:rPr>
            </w:pPr>
            <w:r w:rsidRPr="007D325A">
              <w:rPr>
                <w:rFonts w:ascii="Calibri" w:eastAsia="Times New Roman" w:hAnsi="Calibri" w:cs="Calibri"/>
                <w:b/>
                <w:bCs/>
                <w:color w:val="000000"/>
                <w:lang w:eastAsia="nb-NO"/>
              </w:rPr>
              <w:t>imports %</w:t>
            </w:r>
          </w:p>
        </w:tc>
        <w:tc>
          <w:tcPr>
            <w:tcW w:w="1340" w:type="dxa"/>
            <w:tcBorders>
              <w:top w:val="single" w:sz="4" w:space="0" w:color="auto"/>
              <w:left w:val="nil"/>
              <w:bottom w:val="single" w:sz="4" w:space="0" w:color="auto"/>
              <w:right w:val="nil"/>
            </w:tcBorders>
            <w:shd w:val="clear" w:color="auto" w:fill="auto"/>
            <w:noWrap/>
            <w:vAlign w:val="center"/>
          </w:tcPr>
          <w:p w14:paraId="5594E57A" w14:textId="0A6A2469" w:rsidR="005A43B0" w:rsidRPr="007D325A" w:rsidRDefault="005A43B0" w:rsidP="00643BED">
            <w:pPr>
              <w:spacing w:after="0" w:line="240" w:lineRule="auto"/>
              <w:jc w:val="center"/>
              <w:rPr>
                <w:rFonts w:ascii="Calibri" w:eastAsia="Times New Roman" w:hAnsi="Calibri" w:cs="Calibri"/>
                <w:b/>
                <w:bCs/>
                <w:color w:val="000000"/>
                <w:lang w:eastAsia="nb-NO"/>
              </w:rPr>
            </w:pPr>
            <w:r w:rsidRPr="007D325A">
              <w:rPr>
                <w:rFonts w:ascii="Calibri" w:eastAsia="Times New Roman" w:hAnsi="Calibri" w:cs="Calibri"/>
                <w:b/>
                <w:bCs/>
                <w:color w:val="000000"/>
                <w:lang w:eastAsia="nb-NO"/>
              </w:rPr>
              <w:t>BLET %</w:t>
            </w:r>
          </w:p>
        </w:tc>
      </w:tr>
      <w:tr w:rsidR="005A43B0" w:rsidRPr="007D325A" w14:paraId="5070703C" w14:textId="77777777" w:rsidTr="00643BED">
        <w:trPr>
          <w:trHeight w:val="300"/>
        </w:trPr>
        <w:tc>
          <w:tcPr>
            <w:tcW w:w="3040" w:type="dxa"/>
            <w:tcBorders>
              <w:top w:val="nil"/>
              <w:left w:val="nil"/>
              <w:bottom w:val="nil"/>
              <w:right w:val="nil"/>
            </w:tcBorders>
            <w:shd w:val="clear" w:color="000000" w:fill="FFFFFF"/>
            <w:noWrap/>
            <w:vAlign w:val="bottom"/>
            <w:hideMark/>
          </w:tcPr>
          <w:p w14:paraId="7DA57587"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Afghanistan</w:t>
            </w:r>
          </w:p>
        </w:tc>
        <w:tc>
          <w:tcPr>
            <w:tcW w:w="1720" w:type="dxa"/>
            <w:tcBorders>
              <w:top w:val="nil"/>
              <w:left w:val="nil"/>
              <w:bottom w:val="nil"/>
              <w:right w:val="nil"/>
            </w:tcBorders>
            <w:shd w:val="clear" w:color="000000" w:fill="FFFFFF"/>
            <w:noWrap/>
            <w:vAlign w:val="bottom"/>
            <w:hideMark/>
          </w:tcPr>
          <w:p w14:paraId="4F9ABE0B" w14:textId="5299524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395000</w:t>
            </w:r>
          </w:p>
        </w:tc>
        <w:tc>
          <w:tcPr>
            <w:tcW w:w="1960" w:type="dxa"/>
            <w:tcBorders>
              <w:top w:val="nil"/>
              <w:left w:val="nil"/>
              <w:bottom w:val="nil"/>
              <w:right w:val="nil"/>
            </w:tcBorders>
            <w:shd w:val="clear" w:color="000000" w:fill="FFFFFF"/>
            <w:noWrap/>
            <w:vAlign w:val="bottom"/>
            <w:hideMark/>
          </w:tcPr>
          <w:p w14:paraId="7E798B87" w14:textId="08DEB75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409000</w:t>
            </w:r>
          </w:p>
        </w:tc>
        <w:tc>
          <w:tcPr>
            <w:tcW w:w="1260" w:type="dxa"/>
            <w:tcBorders>
              <w:top w:val="nil"/>
              <w:left w:val="nil"/>
              <w:bottom w:val="nil"/>
              <w:right w:val="nil"/>
            </w:tcBorders>
            <w:shd w:val="clear" w:color="000000" w:fill="FFFFFF"/>
            <w:noWrap/>
            <w:vAlign w:val="bottom"/>
            <w:hideMark/>
          </w:tcPr>
          <w:p w14:paraId="17EAAA97" w14:textId="31707AD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w:t>
            </w:r>
          </w:p>
        </w:tc>
        <w:tc>
          <w:tcPr>
            <w:tcW w:w="1260" w:type="dxa"/>
            <w:tcBorders>
              <w:top w:val="nil"/>
              <w:left w:val="nil"/>
              <w:bottom w:val="nil"/>
              <w:right w:val="nil"/>
            </w:tcBorders>
            <w:shd w:val="clear" w:color="000000" w:fill="FFFFFF"/>
            <w:noWrap/>
            <w:vAlign w:val="bottom"/>
            <w:hideMark/>
          </w:tcPr>
          <w:p w14:paraId="209F0FBD" w14:textId="61A1D9F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4.6</w:t>
            </w:r>
          </w:p>
        </w:tc>
        <w:tc>
          <w:tcPr>
            <w:tcW w:w="1340" w:type="dxa"/>
            <w:tcBorders>
              <w:top w:val="nil"/>
              <w:left w:val="nil"/>
              <w:bottom w:val="nil"/>
              <w:right w:val="nil"/>
            </w:tcBorders>
            <w:shd w:val="clear" w:color="000000" w:fill="FFFFFF"/>
            <w:noWrap/>
            <w:vAlign w:val="bottom"/>
            <w:hideMark/>
          </w:tcPr>
          <w:p w14:paraId="112B97EF" w14:textId="6E3409C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w:t>
            </w:r>
          </w:p>
        </w:tc>
      </w:tr>
      <w:tr w:rsidR="005A43B0" w:rsidRPr="007D325A" w14:paraId="5FE76A58" w14:textId="77777777" w:rsidTr="00643BED">
        <w:trPr>
          <w:trHeight w:val="300"/>
        </w:trPr>
        <w:tc>
          <w:tcPr>
            <w:tcW w:w="3040" w:type="dxa"/>
            <w:tcBorders>
              <w:top w:val="nil"/>
              <w:left w:val="nil"/>
              <w:bottom w:val="nil"/>
              <w:right w:val="nil"/>
            </w:tcBorders>
            <w:shd w:val="clear" w:color="000000" w:fill="FFFFFF"/>
            <w:noWrap/>
            <w:vAlign w:val="bottom"/>
            <w:hideMark/>
          </w:tcPr>
          <w:p w14:paraId="048E816C"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Albania</w:t>
            </w:r>
          </w:p>
        </w:tc>
        <w:tc>
          <w:tcPr>
            <w:tcW w:w="1720" w:type="dxa"/>
            <w:tcBorders>
              <w:top w:val="nil"/>
              <w:left w:val="nil"/>
              <w:bottom w:val="nil"/>
              <w:right w:val="nil"/>
            </w:tcBorders>
            <w:shd w:val="clear" w:color="000000" w:fill="FFFFFF"/>
            <w:noWrap/>
            <w:vAlign w:val="bottom"/>
            <w:hideMark/>
          </w:tcPr>
          <w:p w14:paraId="6A07B49E" w14:textId="70EC23F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27900</w:t>
            </w:r>
          </w:p>
        </w:tc>
        <w:tc>
          <w:tcPr>
            <w:tcW w:w="1960" w:type="dxa"/>
            <w:tcBorders>
              <w:top w:val="nil"/>
              <w:left w:val="nil"/>
              <w:bottom w:val="nil"/>
              <w:right w:val="nil"/>
            </w:tcBorders>
            <w:shd w:val="clear" w:color="000000" w:fill="FFFFFF"/>
            <w:noWrap/>
            <w:vAlign w:val="bottom"/>
            <w:hideMark/>
          </w:tcPr>
          <w:p w14:paraId="44A90DEE" w14:textId="0A3F18C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30700</w:t>
            </w:r>
          </w:p>
        </w:tc>
        <w:tc>
          <w:tcPr>
            <w:tcW w:w="1260" w:type="dxa"/>
            <w:tcBorders>
              <w:top w:val="nil"/>
              <w:left w:val="nil"/>
              <w:bottom w:val="nil"/>
              <w:right w:val="nil"/>
            </w:tcBorders>
            <w:shd w:val="clear" w:color="000000" w:fill="FFFFFF"/>
            <w:noWrap/>
            <w:vAlign w:val="bottom"/>
            <w:hideMark/>
          </w:tcPr>
          <w:p w14:paraId="248838F5" w14:textId="49A67BE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12.5</w:t>
            </w:r>
          </w:p>
        </w:tc>
        <w:tc>
          <w:tcPr>
            <w:tcW w:w="1260" w:type="dxa"/>
            <w:tcBorders>
              <w:top w:val="nil"/>
              <w:left w:val="nil"/>
              <w:bottom w:val="nil"/>
              <w:right w:val="nil"/>
            </w:tcBorders>
            <w:shd w:val="clear" w:color="000000" w:fill="FFFFFF"/>
            <w:noWrap/>
            <w:vAlign w:val="bottom"/>
            <w:hideMark/>
          </w:tcPr>
          <w:p w14:paraId="18FDCC26" w14:textId="31B338B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20.4</w:t>
            </w:r>
          </w:p>
        </w:tc>
        <w:tc>
          <w:tcPr>
            <w:tcW w:w="1340" w:type="dxa"/>
            <w:tcBorders>
              <w:top w:val="nil"/>
              <w:left w:val="nil"/>
              <w:bottom w:val="nil"/>
              <w:right w:val="nil"/>
            </w:tcBorders>
            <w:shd w:val="clear" w:color="000000" w:fill="FFFFFF"/>
            <w:noWrap/>
            <w:vAlign w:val="bottom"/>
            <w:hideMark/>
          </w:tcPr>
          <w:p w14:paraId="5B8D89AC" w14:textId="674E83B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-8.0</w:t>
            </w:r>
          </w:p>
        </w:tc>
      </w:tr>
      <w:tr w:rsidR="005A43B0" w:rsidRPr="007D325A" w14:paraId="39CA5C10" w14:textId="77777777" w:rsidTr="00643BED">
        <w:trPr>
          <w:trHeight w:val="300"/>
        </w:trPr>
        <w:tc>
          <w:tcPr>
            <w:tcW w:w="3040" w:type="dxa"/>
            <w:tcBorders>
              <w:top w:val="nil"/>
              <w:left w:val="nil"/>
              <w:bottom w:val="nil"/>
              <w:right w:val="nil"/>
            </w:tcBorders>
            <w:shd w:val="clear" w:color="000000" w:fill="FFFFFF"/>
            <w:noWrap/>
            <w:vAlign w:val="bottom"/>
            <w:hideMark/>
          </w:tcPr>
          <w:p w14:paraId="4BE78A29"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Algeria</w:t>
            </w:r>
          </w:p>
        </w:tc>
        <w:tc>
          <w:tcPr>
            <w:tcW w:w="1720" w:type="dxa"/>
            <w:tcBorders>
              <w:top w:val="nil"/>
              <w:left w:val="nil"/>
              <w:bottom w:val="nil"/>
              <w:right w:val="nil"/>
            </w:tcBorders>
            <w:shd w:val="clear" w:color="000000" w:fill="FFFFFF"/>
            <w:noWrap/>
            <w:vAlign w:val="bottom"/>
            <w:hideMark/>
          </w:tcPr>
          <w:p w14:paraId="0CAC18B8" w14:textId="46B91F1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229000</w:t>
            </w:r>
          </w:p>
        </w:tc>
        <w:tc>
          <w:tcPr>
            <w:tcW w:w="1960" w:type="dxa"/>
            <w:tcBorders>
              <w:top w:val="nil"/>
              <w:left w:val="nil"/>
              <w:bottom w:val="nil"/>
              <w:right w:val="nil"/>
            </w:tcBorders>
            <w:shd w:val="clear" w:color="000000" w:fill="FFFFFF"/>
            <w:noWrap/>
            <w:vAlign w:val="bottom"/>
            <w:hideMark/>
          </w:tcPr>
          <w:p w14:paraId="413D0BCF" w14:textId="297128C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280000</w:t>
            </w:r>
          </w:p>
        </w:tc>
        <w:tc>
          <w:tcPr>
            <w:tcW w:w="1260" w:type="dxa"/>
            <w:tcBorders>
              <w:top w:val="nil"/>
              <w:left w:val="nil"/>
              <w:bottom w:val="nil"/>
              <w:right w:val="nil"/>
            </w:tcBorders>
            <w:shd w:val="clear" w:color="000000" w:fill="FFFFFF"/>
            <w:noWrap/>
            <w:vAlign w:val="bottom"/>
            <w:hideMark/>
          </w:tcPr>
          <w:p w14:paraId="5DFACA2E" w14:textId="5E9199E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13.5</w:t>
            </w:r>
          </w:p>
        </w:tc>
        <w:tc>
          <w:tcPr>
            <w:tcW w:w="1260" w:type="dxa"/>
            <w:tcBorders>
              <w:top w:val="nil"/>
              <w:left w:val="nil"/>
              <w:bottom w:val="nil"/>
              <w:right w:val="nil"/>
            </w:tcBorders>
            <w:shd w:val="clear" w:color="000000" w:fill="FFFFFF"/>
            <w:noWrap/>
            <w:vAlign w:val="bottom"/>
            <w:hideMark/>
          </w:tcPr>
          <w:p w14:paraId="792B3993" w14:textId="4B8EB9C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29.3</w:t>
            </w:r>
          </w:p>
        </w:tc>
        <w:tc>
          <w:tcPr>
            <w:tcW w:w="1340" w:type="dxa"/>
            <w:tcBorders>
              <w:top w:val="nil"/>
              <w:left w:val="nil"/>
              <w:bottom w:val="nil"/>
              <w:right w:val="nil"/>
            </w:tcBorders>
            <w:shd w:val="clear" w:color="000000" w:fill="FFFFFF"/>
            <w:noWrap/>
            <w:vAlign w:val="bottom"/>
            <w:hideMark/>
          </w:tcPr>
          <w:p w14:paraId="0A4CA7B4" w14:textId="0B8A3B5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-15.8</w:t>
            </w:r>
          </w:p>
        </w:tc>
      </w:tr>
      <w:tr w:rsidR="005A43B0" w:rsidRPr="007D325A" w14:paraId="7114B84F" w14:textId="77777777" w:rsidTr="00643BED">
        <w:trPr>
          <w:trHeight w:val="300"/>
        </w:trPr>
        <w:tc>
          <w:tcPr>
            <w:tcW w:w="3040" w:type="dxa"/>
            <w:tcBorders>
              <w:top w:val="nil"/>
              <w:left w:val="nil"/>
              <w:bottom w:val="nil"/>
              <w:right w:val="nil"/>
            </w:tcBorders>
            <w:shd w:val="clear" w:color="000000" w:fill="FFFFFF"/>
            <w:noWrap/>
            <w:vAlign w:val="bottom"/>
            <w:hideMark/>
          </w:tcPr>
          <w:p w14:paraId="233AAA15"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Andorra</w:t>
            </w:r>
          </w:p>
        </w:tc>
        <w:tc>
          <w:tcPr>
            <w:tcW w:w="1720" w:type="dxa"/>
            <w:tcBorders>
              <w:top w:val="nil"/>
              <w:left w:val="nil"/>
              <w:bottom w:val="nil"/>
              <w:right w:val="nil"/>
            </w:tcBorders>
            <w:shd w:val="clear" w:color="000000" w:fill="FFFFFF"/>
            <w:noWrap/>
            <w:vAlign w:val="bottom"/>
            <w:hideMark/>
          </w:tcPr>
          <w:p w14:paraId="1C9B9A0F" w14:textId="433915C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354</w:t>
            </w:r>
          </w:p>
        </w:tc>
        <w:tc>
          <w:tcPr>
            <w:tcW w:w="1960" w:type="dxa"/>
            <w:tcBorders>
              <w:top w:val="nil"/>
              <w:left w:val="nil"/>
              <w:bottom w:val="nil"/>
              <w:right w:val="nil"/>
            </w:tcBorders>
            <w:shd w:val="clear" w:color="000000" w:fill="FFFFFF"/>
            <w:noWrap/>
            <w:vAlign w:val="bottom"/>
            <w:hideMark/>
          </w:tcPr>
          <w:p w14:paraId="1871EE4B" w14:textId="06A6AFD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807</w:t>
            </w:r>
          </w:p>
        </w:tc>
        <w:tc>
          <w:tcPr>
            <w:tcW w:w="1260" w:type="dxa"/>
            <w:tcBorders>
              <w:top w:val="nil"/>
              <w:left w:val="nil"/>
              <w:bottom w:val="nil"/>
              <w:right w:val="nil"/>
            </w:tcBorders>
            <w:shd w:val="clear" w:color="000000" w:fill="FFFFFF"/>
            <w:noWrap/>
            <w:vAlign w:val="bottom"/>
            <w:hideMark/>
          </w:tcPr>
          <w:p w14:paraId="65CF799A" w14:textId="1F1B80D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4.7</w:t>
            </w:r>
          </w:p>
        </w:tc>
        <w:tc>
          <w:tcPr>
            <w:tcW w:w="1260" w:type="dxa"/>
            <w:tcBorders>
              <w:top w:val="nil"/>
              <w:left w:val="nil"/>
              <w:bottom w:val="nil"/>
              <w:right w:val="nil"/>
            </w:tcBorders>
            <w:shd w:val="clear" w:color="000000" w:fill="FFFFFF"/>
            <w:noWrap/>
            <w:vAlign w:val="bottom"/>
            <w:hideMark/>
          </w:tcPr>
          <w:p w14:paraId="6378F849" w14:textId="0217959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58.2</w:t>
            </w:r>
          </w:p>
        </w:tc>
        <w:tc>
          <w:tcPr>
            <w:tcW w:w="1340" w:type="dxa"/>
            <w:tcBorders>
              <w:top w:val="nil"/>
              <w:left w:val="nil"/>
              <w:bottom w:val="nil"/>
              <w:right w:val="nil"/>
            </w:tcBorders>
            <w:shd w:val="clear" w:color="000000" w:fill="FFFFFF"/>
            <w:noWrap/>
            <w:vAlign w:val="bottom"/>
            <w:hideMark/>
          </w:tcPr>
          <w:p w14:paraId="32DA0593" w14:textId="591ABF5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-53.5</w:t>
            </w:r>
          </w:p>
        </w:tc>
      </w:tr>
      <w:tr w:rsidR="005A43B0" w:rsidRPr="007D325A" w14:paraId="1F988894" w14:textId="77777777" w:rsidTr="00643BED">
        <w:trPr>
          <w:trHeight w:val="300"/>
        </w:trPr>
        <w:tc>
          <w:tcPr>
            <w:tcW w:w="3040" w:type="dxa"/>
            <w:tcBorders>
              <w:top w:val="nil"/>
              <w:left w:val="nil"/>
              <w:bottom w:val="nil"/>
              <w:right w:val="nil"/>
            </w:tcBorders>
            <w:shd w:val="clear" w:color="000000" w:fill="FFFFFF"/>
            <w:noWrap/>
            <w:vAlign w:val="bottom"/>
            <w:hideMark/>
          </w:tcPr>
          <w:p w14:paraId="42EF9BB8"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Angola</w:t>
            </w:r>
          </w:p>
        </w:tc>
        <w:tc>
          <w:tcPr>
            <w:tcW w:w="1720" w:type="dxa"/>
            <w:tcBorders>
              <w:top w:val="nil"/>
              <w:left w:val="nil"/>
              <w:bottom w:val="nil"/>
              <w:right w:val="nil"/>
            </w:tcBorders>
            <w:shd w:val="clear" w:color="000000" w:fill="FFFFFF"/>
            <w:noWrap/>
            <w:vAlign w:val="bottom"/>
            <w:hideMark/>
          </w:tcPr>
          <w:p w14:paraId="7D35C6C5" w14:textId="68C88EA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1220000</w:t>
            </w:r>
          </w:p>
        </w:tc>
        <w:tc>
          <w:tcPr>
            <w:tcW w:w="1960" w:type="dxa"/>
            <w:tcBorders>
              <w:top w:val="nil"/>
              <w:left w:val="nil"/>
              <w:bottom w:val="nil"/>
              <w:right w:val="nil"/>
            </w:tcBorders>
            <w:shd w:val="clear" w:color="000000" w:fill="FFFFFF"/>
            <w:noWrap/>
            <w:vAlign w:val="bottom"/>
            <w:hideMark/>
          </w:tcPr>
          <w:p w14:paraId="1317671C" w14:textId="3C11824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972000</w:t>
            </w:r>
          </w:p>
        </w:tc>
        <w:tc>
          <w:tcPr>
            <w:tcW w:w="1260" w:type="dxa"/>
            <w:tcBorders>
              <w:top w:val="nil"/>
              <w:left w:val="nil"/>
              <w:bottom w:val="nil"/>
              <w:right w:val="nil"/>
            </w:tcBorders>
            <w:shd w:val="clear" w:color="000000" w:fill="FFFFFF"/>
            <w:noWrap/>
            <w:vAlign w:val="bottom"/>
            <w:hideMark/>
          </w:tcPr>
          <w:p w14:paraId="03DB5440" w14:textId="00513D6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25.8</w:t>
            </w:r>
          </w:p>
        </w:tc>
        <w:tc>
          <w:tcPr>
            <w:tcW w:w="1260" w:type="dxa"/>
            <w:tcBorders>
              <w:top w:val="nil"/>
              <w:left w:val="nil"/>
              <w:bottom w:val="nil"/>
              <w:right w:val="nil"/>
            </w:tcBorders>
            <w:shd w:val="clear" w:color="000000" w:fill="FFFFFF"/>
            <w:noWrap/>
            <w:vAlign w:val="bottom"/>
            <w:hideMark/>
          </w:tcPr>
          <w:p w14:paraId="103BBBC6" w14:textId="0552E01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7.1</w:t>
            </w:r>
          </w:p>
        </w:tc>
        <w:tc>
          <w:tcPr>
            <w:tcW w:w="1340" w:type="dxa"/>
            <w:tcBorders>
              <w:top w:val="nil"/>
              <w:left w:val="nil"/>
              <w:bottom w:val="nil"/>
              <w:right w:val="nil"/>
            </w:tcBorders>
            <w:shd w:val="clear" w:color="000000" w:fill="FFFFFF"/>
            <w:noWrap/>
            <w:vAlign w:val="bottom"/>
            <w:hideMark/>
          </w:tcPr>
          <w:p w14:paraId="5E9F47F6" w14:textId="3A8B277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18.8</w:t>
            </w:r>
          </w:p>
        </w:tc>
      </w:tr>
      <w:tr w:rsidR="005A43B0" w:rsidRPr="007D325A" w14:paraId="0555A139" w14:textId="77777777" w:rsidTr="00643BED">
        <w:trPr>
          <w:trHeight w:val="300"/>
        </w:trPr>
        <w:tc>
          <w:tcPr>
            <w:tcW w:w="3040" w:type="dxa"/>
            <w:tcBorders>
              <w:top w:val="nil"/>
              <w:left w:val="nil"/>
              <w:bottom w:val="nil"/>
              <w:right w:val="nil"/>
            </w:tcBorders>
            <w:shd w:val="clear" w:color="000000" w:fill="FFFFFF"/>
            <w:noWrap/>
            <w:vAlign w:val="bottom"/>
            <w:hideMark/>
          </w:tcPr>
          <w:p w14:paraId="39BC51EF"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Anguilla</w:t>
            </w:r>
          </w:p>
        </w:tc>
        <w:tc>
          <w:tcPr>
            <w:tcW w:w="1720" w:type="dxa"/>
            <w:tcBorders>
              <w:top w:val="nil"/>
              <w:left w:val="nil"/>
              <w:bottom w:val="nil"/>
              <w:right w:val="nil"/>
            </w:tcBorders>
            <w:shd w:val="clear" w:color="000000" w:fill="FFFFFF"/>
            <w:noWrap/>
            <w:vAlign w:val="bottom"/>
            <w:hideMark/>
          </w:tcPr>
          <w:p w14:paraId="08A01232" w14:textId="4DBA878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82</w:t>
            </w:r>
          </w:p>
        </w:tc>
        <w:tc>
          <w:tcPr>
            <w:tcW w:w="1960" w:type="dxa"/>
            <w:tcBorders>
              <w:top w:val="nil"/>
              <w:left w:val="nil"/>
              <w:bottom w:val="nil"/>
              <w:right w:val="nil"/>
            </w:tcBorders>
            <w:shd w:val="clear" w:color="000000" w:fill="FFFFFF"/>
            <w:noWrap/>
            <w:vAlign w:val="bottom"/>
            <w:hideMark/>
          </w:tcPr>
          <w:p w14:paraId="7FE6CFDE" w14:textId="68BC92C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195</w:t>
            </w:r>
          </w:p>
        </w:tc>
        <w:tc>
          <w:tcPr>
            <w:tcW w:w="1260" w:type="dxa"/>
            <w:tcBorders>
              <w:top w:val="nil"/>
              <w:left w:val="nil"/>
              <w:bottom w:val="nil"/>
              <w:right w:val="nil"/>
            </w:tcBorders>
            <w:shd w:val="clear" w:color="000000" w:fill="FFFFFF"/>
            <w:noWrap/>
            <w:vAlign w:val="bottom"/>
            <w:hideMark/>
          </w:tcPr>
          <w:p w14:paraId="54C17155" w14:textId="36510A3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0.1</w:t>
            </w:r>
          </w:p>
        </w:tc>
        <w:tc>
          <w:tcPr>
            <w:tcW w:w="1260" w:type="dxa"/>
            <w:tcBorders>
              <w:top w:val="nil"/>
              <w:left w:val="nil"/>
              <w:bottom w:val="nil"/>
              <w:right w:val="nil"/>
            </w:tcBorders>
            <w:shd w:val="clear" w:color="000000" w:fill="FFFFFF"/>
            <w:noWrap/>
            <w:vAlign w:val="bottom"/>
            <w:hideMark/>
          </w:tcPr>
          <w:p w14:paraId="1C25A31F" w14:textId="75B21B2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58.1</w:t>
            </w:r>
          </w:p>
        </w:tc>
        <w:tc>
          <w:tcPr>
            <w:tcW w:w="1340" w:type="dxa"/>
            <w:tcBorders>
              <w:top w:val="nil"/>
              <w:left w:val="nil"/>
              <w:bottom w:val="nil"/>
              <w:right w:val="nil"/>
            </w:tcBorders>
            <w:shd w:val="clear" w:color="000000" w:fill="FFFFFF"/>
            <w:noWrap/>
            <w:vAlign w:val="bottom"/>
            <w:hideMark/>
          </w:tcPr>
          <w:p w14:paraId="6AEF9C8C" w14:textId="755D77D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-58.0</w:t>
            </w:r>
          </w:p>
        </w:tc>
      </w:tr>
      <w:tr w:rsidR="005A43B0" w:rsidRPr="007D325A" w14:paraId="6CD2E1DE" w14:textId="77777777" w:rsidTr="00643BED">
        <w:trPr>
          <w:trHeight w:val="300"/>
        </w:trPr>
        <w:tc>
          <w:tcPr>
            <w:tcW w:w="3040" w:type="dxa"/>
            <w:tcBorders>
              <w:top w:val="nil"/>
              <w:left w:val="nil"/>
              <w:bottom w:val="nil"/>
              <w:right w:val="nil"/>
            </w:tcBorders>
            <w:shd w:val="clear" w:color="000000" w:fill="FFFFFF"/>
            <w:noWrap/>
            <w:vAlign w:val="bottom"/>
            <w:hideMark/>
          </w:tcPr>
          <w:p w14:paraId="4116ACA6"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Antigua and Barbuda</w:t>
            </w:r>
          </w:p>
        </w:tc>
        <w:tc>
          <w:tcPr>
            <w:tcW w:w="1720" w:type="dxa"/>
            <w:tcBorders>
              <w:top w:val="nil"/>
              <w:left w:val="nil"/>
              <w:bottom w:val="nil"/>
              <w:right w:val="nil"/>
            </w:tcBorders>
            <w:shd w:val="clear" w:color="000000" w:fill="FFFFFF"/>
            <w:noWrap/>
            <w:vAlign w:val="bottom"/>
            <w:hideMark/>
          </w:tcPr>
          <w:p w14:paraId="1DEA24D6" w14:textId="13E1E75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441</w:t>
            </w:r>
          </w:p>
        </w:tc>
        <w:tc>
          <w:tcPr>
            <w:tcW w:w="1960" w:type="dxa"/>
            <w:tcBorders>
              <w:top w:val="nil"/>
              <w:left w:val="nil"/>
              <w:bottom w:val="nil"/>
              <w:right w:val="nil"/>
            </w:tcBorders>
            <w:shd w:val="clear" w:color="000000" w:fill="FFFFFF"/>
            <w:noWrap/>
            <w:vAlign w:val="bottom"/>
            <w:hideMark/>
          </w:tcPr>
          <w:p w14:paraId="3A93F8FD" w14:textId="781515E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1030</w:t>
            </w:r>
          </w:p>
        </w:tc>
        <w:tc>
          <w:tcPr>
            <w:tcW w:w="1260" w:type="dxa"/>
            <w:tcBorders>
              <w:top w:val="nil"/>
              <w:left w:val="nil"/>
              <w:bottom w:val="nil"/>
              <w:right w:val="nil"/>
            </w:tcBorders>
            <w:shd w:val="clear" w:color="000000" w:fill="FFFFFF"/>
            <w:noWrap/>
            <w:vAlign w:val="bottom"/>
            <w:hideMark/>
          </w:tcPr>
          <w:p w14:paraId="59C3D42E" w14:textId="7CB8A21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w:t>
            </w:r>
          </w:p>
        </w:tc>
        <w:tc>
          <w:tcPr>
            <w:tcW w:w="1260" w:type="dxa"/>
            <w:tcBorders>
              <w:top w:val="nil"/>
              <w:left w:val="nil"/>
              <w:bottom w:val="nil"/>
              <w:right w:val="nil"/>
            </w:tcBorders>
            <w:shd w:val="clear" w:color="000000" w:fill="FFFFFF"/>
            <w:noWrap/>
            <w:vAlign w:val="bottom"/>
            <w:hideMark/>
          </w:tcPr>
          <w:p w14:paraId="48AFD37C" w14:textId="5DC3536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58.8</w:t>
            </w:r>
          </w:p>
        </w:tc>
        <w:tc>
          <w:tcPr>
            <w:tcW w:w="1340" w:type="dxa"/>
            <w:tcBorders>
              <w:top w:val="nil"/>
              <w:left w:val="nil"/>
              <w:bottom w:val="nil"/>
              <w:right w:val="nil"/>
            </w:tcBorders>
            <w:shd w:val="clear" w:color="000000" w:fill="FFFFFF"/>
            <w:noWrap/>
            <w:vAlign w:val="bottom"/>
            <w:hideMark/>
          </w:tcPr>
          <w:p w14:paraId="1C510FAB" w14:textId="5446DB6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-55.2</w:t>
            </w:r>
          </w:p>
        </w:tc>
      </w:tr>
      <w:tr w:rsidR="005A43B0" w:rsidRPr="007D325A" w14:paraId="71BAEC25" w14:textId="77777777" w:rsidTr="00643BED">
        <w:trPr>
          <w:trHeight w:val="300"/>
        </w:trPr>
        <w:tc>
          <w:tcPr>
            <w:tcW w:w="3040" w:type="dxa"/>
            <w:tcBorders>
              <w:top w:val="nil"/>
              <w:left w:val="nil"/>
              <w:bottom w:val="nil"/>
              <w:right w:val="nil"/>
            </w:tcBorders>
            <w:shd w:val="clear" w:color="000000" w:fill="FFFFFF"/>
            <w:noWrap/>
            <w:vAlign w:val="bottom"/>
            <w:hideMark/>
          </w:tcPr>
          <w:p w14:paraId="712FFE2D"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Argentina</w:t>
            </w:r>
          </w:p>
        </w:tc>
        <w:tc>
          <w:tcPr>
            <w:tcW w:w="1720" w:type="dxa"/>
            <w:tcBorders>
              <w:top w:val="nil"/>
              <w:left w:val="nil"/>
              <w:bottom w:val="nil"/>
              <w:right w:val="nil"/>
            </w:tcBorders>
            <w:shd w:val="clear" w:color="000000" w:fill="FFFFFF"/>
            <w:noWrap/>
            <w:vAlign w:val="bottom"/>
            <w:hideMark/>
          </w:tcPr>
          <w:p w14:paraId="5937005A" w14:textId="27761DB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2500000</w:t>
            </w:r>
          </w:p>
        </w:tc>
        <w:tc>
          <w:tcPr>
            <w:tcW w:w="1960" w:type="dxa"/>
            <w:tcBorders>
              <w:top w:val="nil"/>
              <w:left w:val="nil"/>
              <w:bottom w:val="nil"/>
              <w:right w:val="nil"/>
            </w:tcBorders>
            <w:shd w:val="clear" w:color="000000" w:fill="FFFFFF"/>
            <w:noWrap/>
            <w:vAlign w:val="bottom"/>
            <w:hideMark/>
          </w:tcPr>
          <w:p w14:paraId="2E156E37" w14:textId="476955C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1920000</w:t>
            </w:r>
          </w:p>
        </w:tc>
        <w:tc>
          <w:tcPr>
            <w:tcW w:w="1260" w:type="dxa"/>
            <w:tcBorders>
              <w:top w:val="nil"/>
              <w:left w:val="nil"/>
              <w:bottom w:val="nil"/>
              <w:right w:val="nil"/>
            </w:tcBorders>
            <w:shd w:val="clear" w:color="000000" w:fill="FFFFFF"/>
            <w:noWrap/>
            <w:vAlign w:val="bottom"/>
            <w:hideMark/>
          </w:tcPr>
          <w:p w14:paraId="0731EE94" w14:textId="75880EC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25.6</w:t>
            </w:r>
          </w:p>
        </w:tc>
        <w:tc>
          <w:tcPr>
            <w:tcW w:w="1260" w:type="dxa"/>
            <w:tcBorders>
              <w:top w:val="nil"/>
              <w:left w:val="nil"/>
              <w:bottom w:val="nil"/>
              <w:right w:val="nil"/>
            </w:tcBorders>
            <w:shd w:val="clear" w:color="000000" w:fill="FFFFFF"/>
            <w:noWrap/>
            <w:vAlign w:val="bottom"/>
            <w:hideMark/>
          </w:tcPr>
          <w:p w14:paraId="219A58E4" w14:textId="1DB6575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2.9</w:t>
            </w:r>
          </w:p>
        </w:tc>
        <w:tc>
          <w:tcPr>
            <w:tcW w:w="1340" w:type="dxa"/>
            <w:tcBorders>
              <w:top w:val="nil"/>
              <w:left w:val="nil"/>
              <w:bottom w:val="nil"/>
              <w:right w:val="nil"/>
            </w:tcBorders>
            <w:shd w:val="clear" w:color="000000" w:fill="FFFFFF"/>
            <w:noWrap/>
            <w:vAlign w:val="bottom"/>
            <w:hideMark/>
          </w:tcPr>
          <w:p w14:paraId="3950F45A" w14:textId="13130E1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22.7</w:t>
            </w:r>
          </w:p>
        </w:tc>
      </w:tr>
      <w:tr w:rsidR="005A43B0" w:rsidRPr="007D325A" w14:paraId="5C21D638" w14:textId="77777777" w:rsidTr="00643BED">
        <w:trPr>
          <w:trHeight w:val="300"/>
        </w:trPr>
        <w:tc>
          <w:tcPr>
            <w:tcW w:w="3040" w:type="dxa"/>
            <w:tcBorders>
              <w:top w:val="nil"/>
              <w:left w:val="nil"/>
              <w:bottom w:val="nil"/>
              <w:right w:val="nil"/>
            </w:tcBorders>
            <w:shd w:val="clear" w:color="000000" w:fill="FFFFFF"/>
            <w:noWrap/>
            <w:vAlign w:val="bottom"/>
            <w:hideMark/>
          </w:tcPr>
          <w:p w14:paraId="2B024446"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Armenia</w:t>
            </w:r>
          </w:p>
        </w:tc>
        <w:tc>
          <w:tcPr>
            <w:tcW w:w="1720" w:type="dxa"/>
            <w:tcBorders>
              <w:top w:val="nil"/>
              <w:left w:val="nil"/>
              <w:bottom w:val="nil"/>
              <w:right w:val="nil"/>
            </w:tcBorders>
            <w:shd w:val="clear" w:color="000000" w:fill="FFFFFF"/>
            <w:noWrap/>
            <w:vAlign w:val="bottom"/>
            <w:hideMark/>
          </w:tcPr>
          <w:p w14:paraId="1101FC96" w14:textId="7A8862C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27900</w:t>
            </w:r>
          </w:p>
        </w:tc>
        <w:tc>
          <w:tcPr>
            <w:tcW w:w="1960" w:type="dxa"/>
            <w:tcBorders>
              <w:top w:val="nil"/>
              <w:left w:val="nil"/>
              <w:bottom w:val="nil"/>
              <w:right w:val="nil"/>
            </w:tcBorders>
            <w:shd w:val="clear" w:color="000000" w:fill="FFFFFF"/>
            <w:noWrap/>
            <w:vAlign w:val="bottom"/>
            <w:hideMark/>
          </w:tcPr>
          <w:p w14:paraId="1443C117" w14:textId="30DF9BD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34200</w:t>
            </w:r>
          </w:p>
        </w:tc>
        <w:tc>
          <w:tcPr>
            <w:tcW w:w="1260" w:type="dxa"/>
            <w:tcBorders>
              <w:top w:val="nil"/>
              <w:left w:val="nil"/>
              <w:bottom w:val="nil"/>
              <w:right w:val="nil"/>
            </w:tcBorders>
            <w:shd w:val="clear" w:color="000000" w:fill="FFFFFF"/>
            <w:noWrap/>
            <w:vAlign w:val="bottom"/>
            <w:hideMark/>
          </w:tcPr>
          <w:p w14:paraId="0653447C" w14:textId="23DC544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10.1</w:t>
            </w:r>
          </w:p>
        </w:tc>
        <w:tc>
          <w:tcPr>
            <w:tcW w:w="1260" w:type="dxa"/>
            <w:tcBorders>
              <w:top w:val="nil"/>
              <w:left w:val="nil"/>
              <w:bottom w:val="nil"/>
              <w:right w:val="nil"/>
            </w:tcBorders>
            <w:shd w:val="clear" w:color="000000" w:fill="FFFFFF"/>
            <w:noWrap/>
            <w:vAlign w:val="bottom"/>
            <w:hideMark/>
          </w:tcPr>
          <w:p w14:paraId="4376F435" w14:textId="5561285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26.8</w:t>
            </w:r>
          </w:p>
        </w:tc>
        <w:tc>
          <w:tcPr>
            <w:tcW w:w="1340" w:type="dxa"/>
            <w:tcBorders>
              <w:top w:val="nil"/>
              <w:left w:val="nil"/>
              <w:bottom w:val="nil"/>
              <w:right w:val="nil"/>
            </w:tcBorders>
            <w:shd w:val="clear" w:color="000000" w:fill="FFFFFF"/>
            <w:noWrap/>
            <w:vAlign w:val="bottom"/>
            <w:hideMark/>
          </w:tcPr>
          <w:p w14:paraId="458360B5" w14:textId="688614E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-16.7</w:t>
            </w:r>
          </w:p>
        </w:tc>
      </w:tr>
      <w:tr w:rsidR="005A43B0" w:rsidRPr="007D325A" w14:paraId="29A85D1E" w14:textId="77777777" w:rsidTr="00643BED">
        <w:trPr>
          <w:trHeight w:val="300"/>
        </w:trPr>
        <w:tc>
          <w:tcPr>
            <w:tcW w:w="3040" w:type="dxa"/>
            <w:tcBorders>
              <w:top w:val="nil"/>
              <w:left w:val="nil"/>
              <w:bottom w:val="nil"/>
              <w:right w:val="nil"/>
            </w:tcBorders>
            <w:shd w:val="clear" w:color="000000" w:fill="FFFFFF"/>
            <w:noWrap/>
            <w:vAlign w:val="bottom"/>
            <w:hideMark/>
          </w:tcPr>
          <w:p w14:paraId="192413B7"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Aruba</w:t>
            </w:r>
          </w:p>
        </w:tc>
        <w:tc>
          <w:tcPr>
            <w:tcW w:w="1720" w:type="dxa"/>
            <w:tcBorders>
              <w:top w:val="nil"/>
              <w:left w:val="nil"/>
              <w:bottom w:val="nil"/>
              <w:right w:val="nil"/>
            </w:tcBorders>
            <w:shd w:val="clear" w:color="000000" w:fill="FFFFFF"/>
            <w:noWrap/>
            <w:vAlign w:val="bottom"/>
            <w:hideMark/>
          </w:tcPr>
          <w:p w14:paraId="18150024" w14:textId="68650FC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80</w:t>
            </w:r>
          </w:p>
        </w:tc>
        <w:tc>
          <w:tcPr>
            <w:tcW w:w="1960" w:type="dxa"/>
            <w:tcBorders>
              <w:top w:val="nil"/>
              <w:left w:val="nil"/>
              <w:bottom w:val="nil"/>
              <w:right w:val="nil"/>
            </w:tcBorders>
            <w:shd w:val="clear" w:color="000000" w:fill="FFFFFF"/>
            <w:noWrap/>
            <w:vAlign w:val="bottom"/>
            <w:hideMark/>
          </w:tcPr>
          <w:p w14:paraId="78B32271" w14:textId="2CF7C7F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1500</w:t>
            </w:r>
          </w:p>
        </w:tc>
        <w:tc>
          <w:tcPr>
            <w:tcW w:w="1260" w:type="dxa"/>
            <w:tcBorders>
              <w:top w:val="nil"/>
              <w:left w:val="nil"/>
              <w:bottom w:val="nil"/>
              <w:right w:val="nil"/>
            </w:tcBorders>
            <w:shd w:val="clear" w:color="000000" w:fill="FFFFFF"/>
            <w:noWrap/>
            <w:vAlign w:val="bottom"/>
            <w:hideMark/>
          </w:tcPr>
          <w:p w14:paraId="0B3D4031" w14:textId="218B52B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0.0</w:t>
            </w:r>
          </w:p>
        </w:tc>
        <w:tc>
          <w:tcPr>
            <w:tcW w:w="1260" w:type="dxa"/>
            <w:tcBorders>
              <w:top w:val="nil"/>
              <w:left w:val="nil"/>
              <w:bottom w:val="nil"/>
              <w:right w:val="nil"/>
            </w:tcBorders>
            <w:shd w:val="clear" w:color="000000" w:fill="FFFFFF"/>
            <w:noWrap/>
            <w:vAlign w:val="bottom"/>
            <w:hideMark/>
          </w:tcPr>
          <w:p w14:paraId="47D44415" w14:textId="6D9CF97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94.7</w:t>
            </w:r>
          </w:p>
        </w:tc>
        <w:tc>
          <w:tcPr>
            <w:tcW w:w="1340" w:type="dxa"/>
            <w:tcBorders>
              <w:top w:val="nil"/>
              <w:left w:val="nil"/>
              <w:bottom w:val="nil"/>
              <w:right w:val="nil"/>
            </w:tcBorders>
            <w:shd w:val="clear" w:color="000000" w:fill="FFFFFF"/>
            <w:noWrap/>
            <w:vAlign w:val="bottom"/>
            <w:hideMark/>
          </w:tcPr>
          <w:p w14:paraId="3544C0E2" w14:textId="4E85DD0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-94.6</w:t>
            </w:r>
          </w:p>
        </w:tc>
      </w:tr>
      <w:tr w:rsidR="005A43B0" w:rsidRPr="007D325A" w14:paraId="5B5990B4" w14:textId="77777777" w:rsidTr="00643BED">
        <w:trPr>
          <w:trHeight w:val="300"/>
        </w:trPr>
        <w:tc>
          <w:tcPr>
            <w:tcW w:w="3040" w:type="dxa"/>
            <w:tcBorders>
              <w:top w:val="nil"/>
              <w:left w:val="nil"/>
              <w:bottom w:val="nil"/>
              <w:right w:val="nil"/>
            </w:tcBorders>
            <w:shd w:val="clear" w:color="000000" w:fill="FFFFFF"/>
            <w:noWrap/>
            <w:vAlign w:val="bottom"/>
            <w:hideMark/>
          </w:tcPr>
          <w:p w14:paraId="3B091886"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Australia</w:t>
            </w:r>
          </w:p>
        </w:tc>
        <w:tc>
          <w:tcPr>
            <w:tcW w:w="1720" w:type="dxa"/>
            <w:tcBorders>
              <w:top w:val="nil"/>
              <w:left w:val="nil"/>
              <w:bottom w:val="nil"/>
              <w:right w:val="nil"/>
            </w:tcBorders>
            <w:shd w:val="clear" w:color="000000" w:fill="FFFFFF"/>
            <w:noWrap/>
            <w:vAlign w:val="bottom"/>
            <w:hideMark/>
          </w:tcPr>
          <w:p w14:paraId="66FE913D" w14:textId="55A50F7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4870000</w:t>
            </w:r>
          </w:p>
        </w:tc>
        <w:tc>
          <w:tcPr>
            <w:tcW w:w="1960" w:type="dxa"/>
            <w:tcBorders>
              <w:top w:val="nil"/>
              <w:left w:val="nil"/>
              <w:bottom w:val="nil"/>
              <w:right w:val="nil"/>
            </w:tcBorders>
            <w:shd w:val="clear" w:color="000000" w:fill="FFFFFF"/>
            <w:noWrap/>
            <w:vAlign w:val="bottom"/>
            <w:hideMark/>
          </w:tcPr>
          <w:p w14:paraId="4F16B2B7" w14:textId="729F1CC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1800000</w:t>
            </w:r>
          </w:p>
        </w:tc>
        <w:tc>
          <w:tcPr>
            <w:tcW w:w="1260" w:type="dxa"/>
            <w:tcBorders>
              <w:top w:val="nil"/>
              <w:left w:val="nil"/>
              <w:bottom w:val="nil"/>
              <w:right w:val="nil"/>
            </w:tcBorders>
            <w:shd w:val="clear" w:color="000000" w:fill="FFFFFF"/>
            <w:noWrap/>
            <w:vAlign w:val="bottom"/>
            <w:hideMark/>
          </w:tcPr>
          <w:p w14:paraId="34D3035A" w14:textId="28ED0B1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64.9</w:t>
            </w:r>
          </w:p>
        </w:tc>
        <w:tc>
          <w:tcPr>
            <w:tcW w:w="1260" w:type="dxa"/>
            <w:tcBorders>
              <w:top w:val="nil"/>
              <w:left w:val="nil"/>
              <w:bottom w:val="nil"/>
              <w:right w:val="nil"/>
            </w:tcBorders>
            <w:shd w:val="clear" w:color="000000" w:fill="FFFFFF"/>
            <w:noWrap/>
            <w:vAlign w:val="bottom"/>
            <w:hideMark/>
          </w:tcPr>
          <w:p w14:paraId="1E346A9D" w14:textId="3DA83A0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5.1</w:t>
            </w:r>
          </w:p>
        </w:tc>
        <w:tc>
          <w:tcPr>
            <w:tcW w:w="1340" w:type="dxa"/>
            <w:tcBorders>
              <w:top w:val="nil"/>
              <w:left w:val="nil"/>
              <w:bottom w:val="nil"/>
              <w:right w:val="nil"/>
            </w:tcBorders>
            <w:shd w:val="clear" w:color="000000" w:fill="FFFFFF"/>
            <w:noWrap/>
            <w:vAlign w:val="bottom"/>
            <w:hideMark/>
          </w:tcPr>
          <w:p w14:paraId="5BEAD77C" w14:textId="095DAAA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59.8</w:t>
            </w:r>
          </w:p>
        </w:tc>
      </w:tr>
      <w:tr w:rsidR="005A43B0" w:rsidRPr="007D325A" w14:paraId="74E80207" w14:textId="77777777" w:rsidTr="00643BED">
        <w:trPr>
          <w:trHeight w:val="300"/>
        </w:trPr>
        <w:tc>
          <w:tcPr>
            <w:tcW w:w="3040" w:type="dxa"/>
            <w:tcBorders>
              <w:top w:val="nil"/>
              <w:left w:val="nil"/>
              <w:bottom w:val="nil"/>
              <w:right w:val="nil"/>
            </w:tcBorders>
            <w:shd w:val="clear" w:color="000000" w:fill="FFFFFF"/>
            <w:noWrap/>
            <w:vAlign w:val="bottom"/>
            <w:hideMark/>
          </w:tcPr>
          <w:p w14:paraId="16112F5F"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Austria</w:t>
            </w:r>
          </w:p>
        </w:tc>
        <w:tc>
          <w:tcPr>
            <w:tcW w:w="1720" w:type="dxa"/>
            <w:tcBorders>
              <w:top w:val="nil"/>
              <w:left w:val="nil"/>
              <w:bottom w:val="nil"/>
              <w:right w:val="nil"/>
            </w:tcBorders>
            <w:shd w:val="clear" w:color="000000" w:fill="FFFFFF"/>
            <w:noWrap/>
            <w:vAlign w:val="bottom"/>
            <w:hideMark/>
          </w:tcPr>
          <w:p w14:paraId="2C530B28" w14:textId="0F322AA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80300</w:t>
            </w:r>
          </w:p>
        </w:tc>
        <w:tc>
          <w:tcPr>
            <w:tcW w:w="1960" w:type="dxa"/>
            <w:tcBorders>
              <w:top w:val="nil"/>
              <w:left w:val="nil"/>
              <w:bottom w:val="nil"/>
              <w:right w:val="nil"/>
            </w:tcBorders>
            <w:shd w:val="clear" w:color="000000" w:fill="FFFFFF"/>
            <w:noWrap/>
            <w:vAlign w:val="bottom"/>
            <w:hideMark/>
          </w:tcPr>
          <w:p w14:paraId="08DFC77D" w14:textId="0DBD0C4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119000</w:t>
            </w:r>
          </w:p>
        </w:tc>
        <w:tc>
          <w:tcPr>
            <w:tcW w:w="1260" w:type="dxa"/>
            <w:tcBorders>
              <w:top w:val="nil"/>
              <w:left w:val="nil"/>
              <w:bottom w:val="nil"/>
              <w:right w:val="nil"/>
            </w:tcBorders>
            <w:shd w:val="clear" w:color="000000" w:fill="FFFFFF"/>
            <w:noWrap/>
            <w:vAlign w:val="bottom"/>
            <w:hideMark/>
          </w:tcPr>
          <w:p w14:paraId="0BF4C49B" w14:textId="3756404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48.6</w:t>
            </w:r>
          </w:p>
        </w:tc>
        <w:tc>
          <w:tcPr>
            <w:tcW w:w="1260" w:type="dxa"/>
            <w:tcBorders>
              <w:top w:val="nil"/>
              <w:left w:val="nil"/>
              <w:bottom w:val="nil"/>
              <w:right w:val="nil"/>
            </w:tcBorders>
            <w:shd w:val="clear" w:color="000000" w:fill="FFFFFF"/>
            <w:noWrap/>
            <w:vAlign w:val="bottom"/>
            <w:hideMark/>
          </w:tcPr>
          <w:p w14:paraId="482718A5" w14:textId="64B189F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65.4</w:t>
            </w:r>
          </w:p>
        </w:tc>
        <w:tc>
          <w:tcPr>
            <w:tcW w:w="1340" w:type="dxa"/>
            <w:tcBorders>
              <w:top w:val="nil"/>
              <w:left w:val="nil"/>
              <w:bottom w:val="nil"/>
              <w:right w:val="nil"/>
            </w:tcBorders>
            <w:shd w:val="clear" w:color="000000" w:fill="FFFFFF"/>
            <w:noWrap/>
            <w:vAlign w:val="bottom"/>
            <w:hideMark/>
          </w:tcPr>
          <w:p w14:paraId="1EE93D79" w14:textId="66093AD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-16.8</w:t>
            </w:r>
          </w:p>
        </w:tc>
      </w:tr>
      <w:tr w:rsidR="005A43B0" w:rsidRPr="007D325A" w14:paraId="2AB93FA3" w14:textId="77777777" w:rsidTr="00643BED">
        <w:trPr>
          <w:trHeight w:val="300"/>
        </w:trPr>
        <w:tc>
          <w:tcPr>
            <w:tcW w:w="3040" w:type="dxa"/>
            <w:tcBorders>
              <w:top w:val="nil"/>
              <w:left w:val="nil"/>
              <w:bottom w:val="nil"/>
              <w:right w:val="nil"/>
            </w:tcBorders>
            <w:shd w:val="clear" w:color="000000" w:fill="FFFFFF"/>
            <w:noWrap/>
            <w:vAlign w:val="bottom"/>
            <w:hideMark/>
          </w:tcPr>
          <w:p w14:paraId="03A2B3CB"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Azerbaijan</w:t>
            </w:r>
          </w:p>
        </w:tc>
        <w:tc>
          <w:tcPr>
            <w:tcW w:w="1720" w:type="dxa"/>
            <w:tcBorders>
              <w:top w:val="nil"/>
              <w:left w:val="nil"/>
              <w:bottom w:val="nil"/>
              <w:right w:val="nil"/>
            </w:tcBorders>
            <w:shd w:val="clear" w:color="000000" w:fill="FFFFFF"/>
            <w:noWrap/>
            <w:vAlign w:val="bottom"/>
            <w:hideMark/>
          </w:tcPr>
          <w:p w14:paraId="13D81FEE" w14:textId="7EE7B35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81300</w:t>
            </w:r>
          </w:p>
        </w:tc>
        <w:tc>
          <w:tcPr>
            <w:tcW w:w="1960" w:type="dxa"/>
            <w:tcBorders>
              <w:top w:val="nil"/>
              <w:left w:val="nil"/>
              <w:bottom w:val="nil"/>
              <w:right w:val="nil"/>
            </w:tcBorders>
            <w:shd w:val="clear" w:color="000000" w:fill="FFFFFF"/>
            <w:noWrap/>
            <w:vAlign w:val="bottom"/>
            <w:hideMark/>
          </w:tcPr>
          <w:p w14:paraId="654DB53E" w14:textId="0EF5DEF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134000</w:t>
            </w:r>
          </w:p>
        </w:tc>
        <w:tc>
          <w:tcPr>
            <w:tcW w:w="1260" w:type="dxa"/>
            <w:tcBorders>
              <w:top w:val="nil"/>
              <w:left w:val="nil"/>
              <w:bottom w:val="nil"/>
              <w:right w:val="nil"/>
            </w:tcBorders>
            <w:shd w:val="clear" w:color="000000" w:fill="FFFFFF"/>
            <w:noWrap/>
            <w:vAlign w:val="bottom"/>
            <w:hideMark/>
          </w:tcPr>
          <w:p w14:paraId="712EE5CF" w14:textId="2D8B25E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12.4</w:t>
            </w:r>
          </w:p>
        </w:tc>
        <w:tc>
          <w:tcPr>
            <w:tcW w:w="1260" w:type="dxa"/>
            <w:tcBorders>
              <w:top w:val="nil"/>
              <w:left w:val="nil"/>
              <w:bottom w:val="nil"/>
              <w:right w:val="nil"/>
            </w:tcBorders>
            <w:shd w:val="clear" w:color="000000" w:fill="FFFFFF"/>
            <w:noWrap/>
            <w:vAlign w:val="bottom"/>
            <w:hideMark/>
          </w:tcPr>
          <w:p w14:paraId="2F3331AF" w14:textId="2DC8DDB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46.8</w:t>
            </w:r>
          </w:p>
        </w:tc>
        <w:tc>
          <w:tcPr>
            <w:tcW w:w="1340" w:type="dxa"/>
            <w:tcBorders>
              <w:top w:val="nil"/>
              <w:left w:val="nil"/>
              <w:bottom w:val="nil"/>
              <w:right w:val="nil"/>
            </w:tcBorders>
            <w:shd w:val="clear" w:color="000000" w:fill="FFFFFF"/>
            <w:noWrap/>
            <w:vAlign w:val="bottom"/>
            <w:hideMark/>
          </w:tcPr>
          <w:p w14:paraId="5A05C73C" w14:textId="6C2EF8E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-34.4</w:t>
            </w:r>
          </w:p>
        </w:tc>
      </w:tr>
      <w:tr w:rsidR="005A43B0" w:rsidRPr="007D325A" w14:paraId="3E926EAC" w14:textId="77777777" w:rsidTr="00643BED">
        <w:trPr>
          <w:trHeight w:val="300"/>
        </w:trPr>
        <w:tc>
          <w:tcPr>
            <w:tcW w:w="3040" w:type="dxa"/>
            <w:tcBorders>
              <w:top w:val="nil"/>
              <w:left w:val="nil"/>
              <w:bottom w:val="nil"/>
              <w:right w:val="nil"/>
            </w:tcBorders>
            <w:shd w:val="clear" w:color="000000" w:fill="FFFFFF"/>
            <w:noWrap/>
            <w:vAlign w:val="bottom"/>
            <w:hideMark/>
          </w:tcPr>
          <w:p w14:paraId="1FCB06D7"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Bahamas</w:t>
            </w:r>
          </w:p>
        </w:tc>
        <w:tc>
          <w:tcPr>
            <w:tcW w:w="1720" w:type="dxa"/>
            <w:tcBorders>
              <w:top w:val="nil"/>
              <w:left w:val="nil"/>
              <w:bottom w:val="nil"/>
              <w:right w:val="nil"/>
            </w:tcBorders>
            <w:shd w:val="clear" w:color="000000" w:fill="FFFFFF"/>
            <w:noWrap/>
            <w:vAlign w:val="bottom"/>
            <w:hideMark/>
          </w:tcPr>
          <w:p w14:paraId="4AD2298A" w14:textId="48A1796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9160</w:t>
            </w:r>
          </w:p>
        </w:tc>
        <w:tc>
          <w:tcPr>
            <w:tcW w:w="1960" w:type="dxa"/>
            <w:tcBorders>
              <w:top w:val="nil"/>
              <w:left w:val="nil"/>
              <w:bottom w:val="nil"/>
              <w:right w:val="nil"/>
            </w:tcBorders>
            <w:shd w:val="clear" w:color="000000" w:fill="FFFFFF"/>
            <w:noWrap/>
            <w:vAlign w:val="bottom"/>
            <w:hideMark/>
          </w:tcPr>
          <w:p w14:paraId="7B907F40" w14:textId="201E5C9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11800</w:t>
            </w:r>
          </w:p>
        </w:tc>
        <w:tc>
          <w:tcPr>
            <w:tcW w:w="1260" w:type="dxa"/>
            <w:tcBorders>
              <w:top w:val="nil"/>
              <w:left w:val="nil"/>
              <w:bottom w:val="nil"/>
              <w:right w:val="nil"/>
            </w:tcBorders>
            <w:shd w:val="clear" w:color="000000" w:fill="FFFFFF"/>
            <w:noWrap/>
            <w:vAlign w:val="bottom"/>
            <w:hideMark/>
          </w:tcPr>
          <w:p w14:paraId="716EBE92" w14:textId="7BAD889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0.5</w:t>
            </w:r>
          </w:p>
        </w:tc>
        <w:tc>
          <w:tcPr>
            <w:tcW w:w="1260" w:type="dxa"/>
            <w:tcBorders>
              <w:top w:val="nil"/>
              <w:left w:val="nil"/>
              <w:bottom w:val="nil"/>
              <w:right w:val="nil"/>
            </w:tcBorders>
            <w:shd w:val="clear" w:color="000000" w:fill="FFFFFF"/>
            <w:noWrap/>
            <w:vAlign w:val="bottom"/>
            <w:hideMark/>
          </w:tcPr>
          <w:p w14:paraId="4091DEDA" w14:textId="7D52CEA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22.6</w:t>
            </w:r>
          </w:p>
        </w:tc>
        <w:tc>
          <w:tcPr>
            <w:tcW w:w="1340" w:type="dxa"/>
            <w:tcBorders>
              <w:top w:val="nil"/>
              <w:left w:val="nil"/>
              <w:bottom w:val="nil"/>
              <w:right w:val="nil"/>
            </w:tcBorders>
            <w:shd w:val="clear" w:color="000000" w:fill="FFFFFF"/>
            <w:noWrap/>
            <w:vAlign w:val="bottom"/>
            <w:hideMark/>
          </w:tcPr>
          <w:p w14:paraId="371F15C1" w14:textId="6022DF6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-22.1</w:t>
            </w:r>
          </w:p>
        </w:tc>
      </w:tr>
      <w:tr w:rsidR="005A43B0" w:rsidRPr="007D325A" w14:paraId="6E52DA2A" w14:textId="77777777" w:rsidTr="00643BED">
        <w:trPr>
          <w:trHeight w:val="300"/>
        </w:trPr>
        <w:tc>
          <w:tcPr>
            <w:tcW w:w="3040" w:type="dxa"/>
            <w:tcBorders>
              <w:top w:val="nil"/>
              <w:left w:val="nil"/>
              <w:bottom w:val="nil"/>
              <w:right w:val="nil"/>
            </w:tcBorders>
            <w:shd w:val="clear" w:color="000000" w:fill="FFFFFF"/>
            <w:noWrap/>
            <w:vAlign w:val="bottom"/>
            <w:hideMark/>
          </w:tcPr>
          <w:p w14:paraId="12AC82FF"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Bahrain</w:t>
            </w:r>
          </w:p>
        </w:tc>
        <w:tc>
          <w:tcPr>
            <w:tcW w:w="1720" w:type="dxa"/>
            <w:tcBorders>
              <w:top w:val="nil"/>
              <w:left w:val="nil"/>
              <w:bottom w:val="nil"/>
              <w:right w:val="nil"/>
            </w:tcBorders>
            <w:shd w:val="clear" w:color="000000" w:fill="FFFFFF"/>
            <w:noWrap/>
            <w:vAlign w:val="bottom"/>
            <w:hideMark/>
          </w:tcPr>
          <w:p w14:paraId="7F2A2130" w14:textId="6F15CCD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416</w:t>
            </w:r>
          </w:p>
        </w:tc>
        <w:tc>
          <w:tcPr>
            <w:tcW w:w="1960" w:type="dxa"/>
            <w:tcBorders>
              <w:top w:val="nil"/>
              <w:left w:val="nil"/>
              <w:bottom w:val="nil"/>
              <w:right w:val="nil"/>
            </w:tcBorders>
            <w:shd w:val="clear" w:color="000000" w:fill="FFFFFF"/>
            <w:noWrap/>
            <w:vAlign w:val="bottom"/>
            <w:hideMark/>
          </w:tcPr>
          <w:p w14:paraId="0E482341" w14:textId="4FC1333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12400</w:t>
            </w:r>
          </w:p>
        </w:tc>
        <w:tc>
          <w:tcPr>
            <w:tcW w:w="1260" w:type="dxa"/>
            <w:tcBorders>
              <w:top w:val="nil"/>
              <w:left w:val="nil"/>
              <w:bottom w:val="nil"/>
              <w:right w:val="nil"/>
            </w:tcBorders>
            <w:shd w:val="clear" w:color="000000" w:fill="FFFFFF"/>
            <w:noWrap/>
            <w:vAlign w:val="bottom"/>
            <w:hideMark/>
          </w:tcPr>
          <w:p w14:paraId="007D2EFD" w14:textId="674ECE2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13.6</w:t>
            </w:r>
          </w:p>
        </w:tc>
        <w:tc>
          <w:tcPr>
            <w:tcW w:w="1260" w:type="dxa"/>
            <w:tcBorders>
              <w:top w:val="nil"/>
              <w:left w:val="nil"/>
              <w:bottom w:val="nil"/>
              <w:right w:val="nil"/>
            </w:tcBorders>
            <w:shd w:val="clear" w:color="000000" w:fill="FFFFFF"/>
            <w:noWrap/>
            <w:vAlign w:val="bottom"/>
            <w:hideMark/>
          </w:tcPr>
          <w:p w14:paraId="5D804021" w14:textId="1943DCE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97.1</w:t>
            </w:r>
          </w:p>
        </w:tc>
        <w:tc>
          <w:tcPr>
            <w:tcW w:w="1340" w:type="dxa"/>
            <w:tcBorders>
              <w:top w:val="nil"/>
              <w:left w:val="nil"/>
              <w:bottom w:val="nil"/>
              <w:right w:val="nil"/>
            </w:tcBorders>
            <w:shd w:val="clear" w:color="000000" w:fill="FFFFFF"/>
            <w:noWrap/>
            <w:vAlign w:val="bottom"/>
            <w:hideMark/>
          </w:tcPr>
          <w:p w14:paraId="1C290FE1" w14:textId="25BE3CC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-83.5</w:t>
            </w:r>
          </w:p>
        </w:tc>
      </w:tr>
      <w:tr w:rsidR="005A43B0" w:rsidRPr="007D325A" w14:paraId="1521BE71" w14:textId="77777777" w:rsidTr="00643BED">
        <w:trPr>
          <w:trHeight w:val="300"/>
        </w:trPr>
        <w:tc>
          <w:tcPr>
            <w:tcW w:w="3040" w:type="dxa"/>
            <w:tcBorders>
              <w:top w:val="nil"/>
              <w:left w:val="nil"/>
              <w:bottom w:val="nil"/>
              <w:right w:val="nil"/>
            </w:tcBorders>
            <w:shd w:val="clear" w:color="000000" w:fill="FFFFFF"/>
            <w:noWrap/>
            <w:vAlign w:val="bottom"/>
            <w:hideMark/>
          </w:tcPr>
          <w:p w14:paraId="7B887CA2"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Bangladesh</w:t>
            </w:r>
          </w:p>
        </w:tc>
        <w:tc>
          <w:tcPr>
            <w:tcW w:w="1720" w:type="dxa"/>
            <w:tcBorders>
              <w:top w:val="nil"/>
              <w:left w:val="nil"/>
              <w:bottom w:val="nil"/>
              <w:right w:val="nil"/>
            </w:tcBorders>
            <w:shd w:val="clear" w:color="000000" w:fill="FFFFFF"/>
            <w:noWrap/>
            <w:vAlign w:val="bottom"/>
            <w:hideMark/>
          </w:tcPr>
          <w:p w14:paraId="3E224AF6" w14:textId="44B8D47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137000</w:t>
            </w:r>
          </w:p>
        </w:tc>
        <w:tc>
          <w:tcPr>
            <w:tcW w:w="1960" w:type="dxa"/>
            <w:tcBorders>
              <w:top w:val="nil"/>
              <w:left w:val="nil"/>
              <w:bottom w:val="nil"/>
              <w:right w:val="nil"/>
            </w:tcBorders>
            <w:shd w:val="clear" w:color="000000" w:fill="FFFFFF"/>
            <w:noWrap/>
            <w:vAlign w:val="bottom"/>
            <w:hideMark/>
          </w:tcPr>
          <w:p w14:paraId="44A29FCD" w14:textId="40C21F3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197000</w:t>
            </w:r>
          </w:p>
        </w:tc>
        <w:tc>
          <w:tcPr>
            <w:tcW w:w="1260" w:type="dxa"/>
            <w:tcBorders>
              <w:top w:val="nil"/>
              <w:left w:val="nil"/>
              <w:bottom w:val="nil"/>
              <w:right w:val="nil"/>
            </w:tcBorders>
            <w:shd w:val="clear" w:color="000000" w:fill="FFFFFF"/>
            <w:noWrap/>
            <w:vAlign w:val="bottom"/>
            <w:hideMark/>
          </w:tcPr>
          <w:p w14:paraId="2DD94C8C" w14:textId="45EA433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16.8</w:t>
            </w:r>
          </w:p>
        </w:tc>
        <w:tc>
          <w:tcPr>
            <w:tcW w:w="1260" w:type="dxa"/>
            <w:tcBorders>
              <w:top w:val="nil"/>
              <w:left w:val="nil"/>
              <w:bottom w:val="nil"/>
              <w:right w:val="nil"/>
            </w:tcBorders>
            <w:shd w:val="clear" w:color="000000" w:fill="FFFFFF"/>
            <w:noWrap/>
            <w:vAlign w:val="bottom"/>
            <w:hideMark/>
          </w:tcPr>
          <w:p w14:paraId="045A5EDF" w14:textId="4B2E935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42.2</w:t>
            </w:r>
          </w:p>
        </w:tc>
        <w:tc>
          <w:tcPr>
            <w:tcW w:w="1340" w:type="dxa"/>
            <w:tcBorders>
              <w:top w:val="nil"/>
              <w:left w:val="nil"/>
              <w:bottom w:val="nil"/>
              <w:right w:val="nil"/>
            </w:tcBorders>
            <w:shd w:val="clear" w:color="000000" w:fill="FFFFFF"/>
            <w:noWrap/>
            <w:vAlign w:val="bottom"/>
            <w:hideMark/>
          </w:tcPr>
          <w:p w14:paraId="19F6337B" w14:textId="394861A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-25.4</w:t>
            </w:r>
          </w:p>
        </w:tc>
      </w:tr>
      <w:tr w:rsidR="005A43B0" w:rsidRPr="007D325A" w14:paraId="63CA8AEE" w14:textId="77777777" w:rsidTr="00643BED">
        <w:trPr>
          <w:trHeight w:val="300"/>
        </w:trPr>
        <w:tc>
          <w:tcPr>
            <w:tcW w:w="3040" w:type="dxa"/>
            <w:tcBorders>
              <w:top w:val="nil"/>
              <w:left w:val="nil"/>
              <w:bottom w:val="nil"/>
              <w:right w:val="nil"/>
            </w:tcBorders>
            <w:shd w:val="clear" w:color="000000" w:fill="FFFFFF"/>
            <w:noWrap/>
            <w:vAlign w:val="bottom"/>
            <w:hideMark/>
          </w:tcPr>
          <w:p w14:paraId="4A93B6D6"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Barbados</w:t>
            </w:r>
          </w:p>
        </w:tc>
        <w:tc>
          <w:tcPr>
            <w:tcW w:w="1720" w:type="dxa"/>
            <w:tcBorders>
              <w:top w:val="nil"/>
              <w:left w:val="nil"/>
              <w:bottom w:val="nil"/>
              <w:right w:val="nil"/>
            </w:tcBorders>
            <w:shd w:val="clear" w:color="000000" w:fill="FFFFFF"/>
            <w:noWrap/>
            <w:vAlign w:val="bottom"/>
            <w:hideMark/>
          </w:tcPr>
          <w:p w14:paraId="1FDA1C04" w14:textId="513FFAE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441</w:t>
            </w:r>
          </w:p>
        </w:tc>
        <w:tc>
          <w:tcPr>
            <w:tcW w:w="1960" w:type="dxa"/>
            <w:tcBorders>
              <w:top w:val="nil"/>
              <w:left w:val="nil"/>
              <w:bottom w:val="nil"/>
              <w:right w:val="nil"/>
            </w:tcBorders>
            <w:shd w:val="clear" w:color="000000" w:fill="FFFFFF"/>
            <w:noWrap/>
            <w:vAlign w:val="bottom"/>
            <w:hideMark/>
          </w:tcPr>
          <w:p w14:paraId="0D718AFD" w14:textId="2B349C6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2400</w:t>
            </w:r>
          </w:p>
        </w:tc>
        <w:tc>
          <w:tcPr>
            <w:tcW w:w="1260" w:type="dxa"/>
            <w:tcBorders>
              <w:top w:val="nil"/>
              <w:left w:val="nil"/>
              <w:bottom w:val="nil"/>
              <w:right w:val="nil"/>
            </w:tcBorders>
            <w:shd w:val="clear" w:color="000000" w:fill="FFFFFF"/>
            <w:noWrap/>
            <w:vAlign w:val="bottom"/>
            <w:hideMark/>
          </w:tcPr>
          <w:p w14:paraId="57EDD4F7" w14:textId="58D441B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w:t>
            </w:r>
          </w:p>
        </w:tc>
        <w:tc>
          <w:tcPr>
            <w:tcW w:w="1260" w:type="dxa"/>
            <w:tcBorders>
              <w:top w:val="nil"/>
              <w:left w:val="nil"/>
              <w:bottom w:val="nil"/>
              <w:right w:val="nil"/>
            </w:tcBorders>
            <w:shd w:val="clear" w:color="000000" w:fill="FFFFFF"/>
            <w:noWrap/>
            <w:vAlign w:val="bottom"/>
            <w:hideMark/>
          </w:tcPr>
          <w:p w14:paraId="5A0FE564" w14:textId="068ECD3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82.0</w:t>
            </w:r>
          </w:p>
        </w:tc>
        <w:tc>
          <w:tcPr>
            <w:tcW w:w="1340" w:type="dxa"/>
            <w:tcBorders>
              <w:top w:val="nil"/>
              <w:left w:val="nil"/>
              <w:bottom w:val="nil"/>
              <w:right w:val="nil"/>
            </w:tcBorders>
            <w:shd w:val="clear" w:color="000000" w:fill="FFFFFF"/>
            <w:noWrap/>
            <w:vAlign w:val="bottom"/>
            <w:hideMark/>
          </w:tcPr>
          <w:p w14:paraId="2EE0091E" w14:textId="7533BE8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-79.8</w:t>
            </w:r>
          </w:p>
        </w:tc>
      </w:tr>
      <w:tr w:rsidR="005A43B0" w:rsidRPr="007D325A" w14:paraId="28A273D2" w14:textId="77777777" w:rsidTr="00643BED">
        <w:trPr>
          <w:trHeight w:val="300"/>
        </w:trPr>
        <w:tc>
          <w:tcPr>
            <w:tcW w:w="3040" w:type="dxa"/>
            <w:tcBorders>
              <w:top w:val="nil"/>
              <w:left w:val="nil"/>
              <w:bottom w:val="nil"/>
              <w:right w:val="nil"/>
            </w:tcBorders>
            <w:shd w:val="clear" w:color="000000" w:fill="FFFFFF"/>
            <w:noWrap/>
            <w:vAlign w:val="bottom"/>
            <w:hideMark/>
          </w:tcPr>
          <w:p w14:paraId="6C40ADCA"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Belarus</w:t>
            </w:r>
          </w:p>
        </w:tc>
        <w:tc>
          <w:tcPr>
            <w:tcW w:w="1720" w:type="dxa"/>
            <w:tcBorders>
              <w:top w:val="nil"/>
              <w:left w:val="nil"/>
              <w:bottom w:val="nil"/>
              <w:right w:val="nil"/>
            </w:tcBorders>
            <w:shd w:val="clear" w:color="000000" w:fill="FFFFFF"/>
            <w:noWrap/>
            <w:vAlign w:val="bottom"/>
            <w:hideMark/>
          </w:tcPr>
          <w:p w14:paraId="08581CB7" w14:textId="5BEE4C6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204000</w:t>
            </w:r>
          </w:p>
        </w:tc>
        <w:tc>
          <w:tcPr>
            <w:tcW w:w="1960" w:type="dxa"/>
            <w:tcBorders>
              <w:top w:val="nil"/>
              <w:left w:val="nil"/>
              <w:bottom w:val="nil"/>
              <w:right w:val="nil"/>
            </w:tcBorders>
            <w:shd w:val="clear" w:color="000000" w:fill="FFFFFF"/>
            <w:noWrap/>
            <w:vAlign w:val="bottom"/>
            <w:hideMark/>
          </w:tcPr>
          <w:p w14:paraId="3752558C" w14:textId="56DBBD9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156000</w:t>
            </w:r>
          </w:p>
        </w:tc>
        <w:tc>
          <w:tcPr>
            <w:tcW w:w="1260" w:type="dxa"/>
            <w:tcBorders>
              <w:top w:val="nil"/>
              <w:left w:val="nil"/>
              <w:bottom w:val="nil"/>
              <w:right w:val="nil"/>
            </w:tcBorders>
            <w:shd w:val="clear" w:color="000000" w:fill="FFFFFF"/>
            <w:noWrap/>
            <w:vAlign w:val="bottom"/>
            <w:hideMark/>
          </w:tcPr>
          <w:p w14:paraId="6CA8B71F" w14:textId="054C0A1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41.4</w:t>
            </w:r>
          </w:p>
        </w:tc>
        <w:tc>
          <w:tcPr>
            <w:tcW w:w="1260" w:type="dxa"/>
            <w:tcBorders>
              <w:top w:val="nil"/>
              <w:left w:val="nil"/>
              <w:bottom w:val="nil"/>
              <w:right w:val="nil"/>
            </w:tcBorders>
            <w:shd w:val="clear" w:color="000000" w:fill="FFFFFF"/>
            <w:noWrap/>
            <w:vAlign w:val="bottom"/>
            <w:hideMark/>
          </w:tcPr>
          <w:p w14:paraId="1F86033F" w14:textId="7F32015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23.3</w:t>
            </w:r>
          </w:p>
        </w:tc>
        <w:tc>
          <w:tcPr>
            <w:tcW w:w="1340" w:type="dxa"/>
            <w:tcBorders>
              <w:top w:val="nil"/>
              <w:left w:val="nil"/>
              <w:bottom w:val="nil"/>
              <w:right w:val="nil"/>
            </w:tcBorders>
            <w:shd w:val="clear" w:color="000000" w:fill="FFFFFF"/>
            <w:noWrap/>
            <w:vAlign w:val="bottom"/>
            <w:hideMark/>
          </w:tcPr>
          <w:p w14:paraId="73373969" w14:textId="4B5821E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18.2</w:t>
            </w:r>
          </w:p>
        </w:tc>
      </w:tr>
      <w:tr w:rsidR="005A43B0" w:rsidRPr="007D325A" w14:paraId="7804E9E7" w14:textId="77777777" w:rsidTr="00643BED">
        <w:trPr>
          <w:trHeight w:val="300"/>
        </w:trPr>
        <w:tc>
          <w:tcPr>
            <w:tcW w:w="3040" w:type="dxa"/>
            <w:tcBorders>
              <w:top w:val="nil"/>
              <w:left w:val="nil"/>
              <w:bottom w:val="nil"/>
              <w:right w:val="nil"/>
            </w:tcBorders>
            <w:shd w:val="clear" w:color="000000" w:fill="FFFFFF"/>
            <w:noWrap/>
            <w:vAlign w:val="bottom"/>
            <w:hideMark/>
          </w:tcPr>
          <w:p w14:paraId="7B4210BC"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Belgium</w:t>
            </w:r>
          </w:p>
        </w:tc>
        <w:tc>
          <w:tcPr>
            <w:tcW w:w="1720" w:type="dxa"/>
            <w:tcBorders>
              <w:top w:val="nil"/>
              <w:left w:val="nil"/>
              <w:bottom w:val="nil"/>
              <w:right w:val="nil"/>
            </w:tcBorders>
            <w:shd w:val="clear" w:color="000000" w:fill="FFFFFF"/>
            <w:noWrap/>
            <w:vAlign w:val="bottom"/>
            <w:hideMark/>
          </w:tcPr>
          <w:p w14:paraId="3088E725" w14:textId="5124C37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30600</w:t>
            </w:r>
          </w:p>
        </w:tc>
        <w:tc>
          <w:tcPr>
            <w:tcW w:w="1960" w:type="dxa"/>
            <w:tcBorders>
              <w:top w:val="nil"/>
              <w:left w:val="nil"/>
              <w:bottom w:val="nil"/>
              <w:right w:val="nil"/>
            </w:tcBorders>
            <w:shd w:val="clear" w:color="000000" w:fill="FFFFFF"/>
            <w:noWrap/>
            <w:vAlign w:val="bottom"/>
            <w:hideMark/>
          </w:tcPr>
          <w:p w14:paraId="0F18512F" w14:textId="42C44CE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227000</w:t>
            </w:r>
          </w:p>
        </w:tc>
        <w:tc>
          <w:tcPr>
            <w:tcW w:w="1260" w:type="dxa"/>
            <w:tcBorders>
              <w:top w:val="nil"/>
              <w:left w:val="nil"/>
              <w:bottom w:val="nil"/>
              <w:right w:val="nil"/>
            </w:tcBorders>
            <w:shd w:val="clear" w:color="000000" w:fill="FFFFFF"/>
            <w:noWrap/>
            <w:vAlign w:val="bottom"/>
            <w:hideMark/>
          </w:tcPr>
          <w:p w14:paraId="32EF2A47" w14:textId="289D95B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66.6</w:t>
            </w:r>
          </w:p>
        </w:tc>
        <w:tc>
          <w:tcPr>
            <w:tcW w:w="1260" w:type="dxa"/>
            <w:tcBorders>
              <w:top w:val="nil"/>
              <w:left w:val="nil"/>
              <w:bottom w:val="nil"/>
              <w:right w:val="nil"/>
            </w:tcBorders>
            <w:shd w:val="clear" w:color="000000" w:fill="FFFFFF"/>
            <w:noWrap/>
            <w:vAlign w:val="bottom"/>
            <w:hideMark/>
          </w:tcPr>
          <w:p w14:paraId="1C35B418" w14:textId="3130CF3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95.5</w:t>
            </w:r>
          </w:p>
        </w:tc>
        <w:tc>
          <w:tcPr>
            <w:tcW w:w="1340" w:type="dxa"/>
            <w:tcBorders>
              <w:top w:val="nil"/>
              <w:left w:val="nil"/>
              <w:bottom w:val="nil"/>
              <w:right w:val="nil"/>
            </w:tcBorders>
            <w:shd w:val="clear" w:color="000000" w:fill="FFFFFF"/>
            <w:noWrap/>
            <w:vAlign w:val="bottom"/>
            <w:hideMark/>
          </w:tcPr>
          <w:p w14:paraId="534ACF70" w14:textId="5133C40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-28.9</w:t>
            </w:r>
          </w:p>
        </w:tc>
      </w:tr>
      <w:tr w:rsidR="005A43B0" w:rsidRPr="007D325A" w14:paraId="6ACF72BE" w14:textId="77777777" w:rsidTr="00643BED">
        <w:trPr>
          <w:trHeight w:val="300"/>
        </w:trPr>
        <w:tc>
          <w:tcPr>
            <w:tcW w:w="3040" w:type="dxa"/>
            <w:tcBorders>
              <w:top w:val="nil"/>
              <w:left w:val="nil"/>
              <w:bottom w:val="nil"/>
              <w:right w:val="nil"/>
            </w:tcBorders>
            <w:shd w:val="clear" w:color="000000" w:fill="FFFFFF"/>
            <w:noWrap/>
            <w:vAlign w:val="bottom"/>
            <w:hideMark/>
          </w:tcPr>
          <w:p w14:paraId="6F8E4A89"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Belize</w:t>
            </w:r>
          </w:p>
        </w:tc>
        <w:tc>
          <w:tcPr>
            <w:tcW w:w="1720" w:type="dxa"/>
            <w:tcBorders>
              <w:top w:val="nil"/>
              <w:left w:val="nil"/>
              <w:bottom w:val="nil"/>
              <w:right w:val="nil"/>
            </w:tcBorders>
            <w:shd w:val="clear" w:color="000000" w:fill="FFFFFF"/>
            <w:noWrap/>
            <w:vAlign w:val="bottom"/>
            <w:hideMark/>
          </w:tcPr>
          <w:p w14:paraId="40CE6148" w14:textId="3995BA5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21300</w:t>
            </w:r>
          </w:p>
        </w:tc>
        <w:tc>
          <w:tcPr>
            <w:tcW w:w="1960" w:type="dxa"/>
            <w:tcBorders>
              <w:top w:val="nil"/>
              <w:left w:val="nil"/>
              <w:bottom w:val="nil"/>
              <w:right w:val="nil"/>
            </w:tcBorders>
            <w:shd w:val="clear" w:color="000000" w:fill="FFFFFF"/>
            <w:noWrap/>
            <w:vAlign w:val="bottom"/>
            <w:hideMark/>
          </w:tcPr>
          <w:p w14:paraId="4876D635" w14:textId="7E7E28B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12700</w:t>
            </w:r>
          </w:p>
        </w:tc>
        <w:tc>
          <w:tcPr>
            <w:tcW w:w="1260" w:type="dxa"/>
            <w:tcBorders>
              <w:top w:val="nil"/>
              <w:left w:val="nil"/>
              <w:bottom w:val="nil"/>
              <w:right w:val="nil"/>
            </w:tcBorders>
            <w:shd w:val="clear" w:color="000000" w:fill="FFFFFF"/>
            <w:noWrap/>
            <w:vAlign w:val="bottom"/>
            <w:hideMark/>
          </w:tcPr>
          <w:p w14:paraId="12047AEF" w14:textId="581758A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44.7</w:t>
            </w:r>
          </w:p>
        </w:tc>
        <w:tc>
          <w:tcPr>
            <w:tcW w:w="1260" w:type="dxa"/>
            <w:tcBorders>
              <w:top w:val="nil"/>
              <w:left w:val="nil"/>
              <w:bottom w:val="nil"/>
              <w:right w:val="nil"/>
            </w:tcBorders>
            <w:shd w:val="clear" w:color="000000" w:fill="FFFFFF"/>
            <w:noWrap/>
            <w:vAlign w:val="bottom"/>
            <w:hideMark/>
          </w:tcPr>
          <w:p w14:paraId="50ECE7D5" w14:textId="1352358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7.4</w:t>
            </w:r>
          </w:p>
        </w:tc>
        <w:tc>
          <w:tcPr>
            <w:tcW w:w="1340" w:type="dxa"/>
            <w:tcBorders>
              <w:top w:val="nil"/>
              <w:left w:val="nil"/>
              <w:bottom w:val="nil"/>
              <w:right w:val="nil"/>
            </w:tcBorders>
            <w:shd w:val="clear" w:color="000000" w:fill="FFFFFF"/>
            <w:noWrap/>
            <w:vAlign w:val="bottom"/>
            <w:hideMark/>
          </w:tcPr>
          <w:p w14:paraId="2B86BB62" w14:textId="2017AF1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37.4</w:t>
            </w:r>
          </w:p>
        </w:tc>
      </w:tr>
      <w:tr w:rsidR="005A43B0" w:rsidRPr="007D325A" w14:paraId="3CC51D55" w14:textId="77777777" w:rsidTr="00643BED">
        <w:trPr>
          <w:trHeight w:val="300"/>
        </w:trPr>
        <w:tc>
          <w:tcPr>
            <w:tcW w:w="3040" w:type="dxa"/>
            <w:tcBorders>
              <w:top w:val="nil"/>
              <w:left w:val="nil"/>
              <w:bottom w:val="nil"/>
              <w:right w:val="nil"/>
            </w:tcBorders>
            <w:shd w:val="clear" w:color="000000" w:fill="FFFFFF"/>
            <w:noWrap/>
            <w:vAlign w:val="bottom"/>
            <w:hideMark/>
          </w:tcPr>
          <w:p w14:paraId="3371E28D"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Benin</w:t>
            </w:r>
          </w:p>
        </w:tc>
        <w:tc>
          <w:tcPr>
            <w:tcW w:w="1720" w:type="dxa"/>
            <w:tcBorders>
              <w:top w:val="nil"/>
              <w:left w:val="nil"/>
              <w:bottom w:val="nil"/>
              <w:right w:val="nil"/>
            </w:tcBorders>
            <w:shd w:val="clear" w:color="000000" w:fill="FFFFFF"/>
            <w:noWrap/>
            <w:vAlign w:val="bottom"/>
            <w:hideMark/>
          </w:tcPr>
          <w:p w14:paraId="330D1B0F" w14:textId="081C4D4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115000</w:t>
            </w:r>
          </w:p>
        </w:tc>
        <w:tc>
          <w:tcPr>
            <w:tcW w:w="1960" w:type="dxa"/>
            <w:tcBorders>
              <w:top w:val="nil"/>
              <w:left w:val="nil"/>
              <w:bottom w:val="nil"/>
              <w:right w:val="nil"/>
            </w:tcBorders>
            <w:shd w:val="clear" w:color="000000" w:fill="FFFFFF"/>
            <w:noWrap/>
            <w:vAlign w:val="bottom"/>
            <w:hideMark/>
          </w:tcPr>
          <w:p w14:paraId="18D3CE24" w14:textId="167D811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100000</w:t>
            </w:r>
          </w:p>
        </w:tc>
        <w:tc>
          <w:tcPr>
            <w:tcW w:w="1260" w:type="dxa"/>
            <w:tcBorders>
              <w:top w:val="nil"/>
              <w:left w:val="nil"/>
              <w:bottom w:val="nil"/>
              <w:right w:val="nil"/>
            </w:tcBorders>
            <w:shd w:val="clear" w:color="000000" w:fill="FFFFFF"/>
            <w:noWrap/>
            <w:vAlign w:val="bottom"/>
            <w:hideMark/>
          </w:tcPr>
          <w:p w14:paraId="1097FDB1" w14:textId="0033E15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23.5</w:t>
            </w:r>
          </w:p>
        </w:tc>
        <w:tc>
          <w:tcPr>
            <w:tcW w:w="1260" w:type="dxa"/>
            <w:tcBorders>
              <w:top w:val="nil"/>
              <w:left w:val="nil"/>
              <w:bottom w:val="nil"/>
              <w:right w:val="nil"/>
            </w:tcBorders>
            <w:shd w:val="clear" w:color="000000" w:fill="FFFFFF"/>
            <w:noWrap/>
            <w:vAlign w:val="bottom"/>
            <w:hideMark/>
          </w:tcPr>
          <w:p w14:paraId="31EC3523" w14:textId="7BEB076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12.6</w:t>
            </w:r>
          </w:p>
        </w:tc>
        <w:tc>
          <w:tcPr>
            <w:tcW w:w="1340" w:type="dxa"/>
            <w:tcBorders>
              <w:top w:val="nil"/>
              <w:left w:val="nil"/>
              <w:bottom w:val="nil"/>
              <w:right w:val="nil"/>
            </w:tcBorders>
            <w:shd w:val="clear" w:color="000000" w:fill="FFFFFF"/>
            <w:noWrap/>
            <w:vAlign w:val="bottom"/>
            <w:hideMark/>
          </w:tcPr>
          <w:p w14:paraId="4DBF3E48" w14:textId="19CAD87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10.9</w:t>
            </w:r>
          </w:p>
        </w:tc>
      </w:tr>
      <w:tr w:rsidR="005A43B0" w:rsidRPr="007D325A" w14:paraId="53C5FC1A" w14:textId="77777777" w:rsidTr="00643BED">
        <w:trPr>
          <w:trHeight w:val="300"/>
        </w:trPr>
        <w:tc>
          <w:tcPr>
            <w:tcW w:w="3040" w:type="dxa"/>
            <w:tcBorders>
              <w:top w:val="nil"/>
              <w:left w:val="nil"/>
              <w:bottom w:val="nil"/>
              <w:right w:val="nil"/>
            </w:tcBorders>
            <w:shd w:val="clear" w:color="000000" w:fill="FFFFFF"/>
            <w:noWrap/>
            <w:vAlign w:val="bottom"/>
            <w:hideMark/>
          </w:tcPr>
          <w:p w14:paraId="71032329"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Bermuda</w:t>
            </w:r>
          </w:p>
        </w:tc>
        <w:tc>
          <w:tcPr>
            <w:tcW w:w="1720" w:type="dxa"/>
            <w:tcBorders>
              <w:top w:val="nil"/>
              <w:left w:val="nil"/>
              <w:bottom w:val="nil"/>
              <w:right w:val="nil"/>
            </w:tcBorders>
            <w:shd w:val="clear" w:color="000000" w:fill="FFFFFF"/>
            <w:noWrap/>
            <w:vAlign w:val="bottom"/>
            <w:hideMark/>
          </w:tcPr>
          <w:p w14:paraId="2068E192" w14:textId="09A5FC6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w:t>
            </w:r>
          </w:p>
        </w:tc>
        <w:tc>
          <w:tcPr>
            <w:tcW w:w="1960" w:type="dxa"/>
            <w:tcBorders>
              <w:top w:val="nil"/>
              <w:left w:val="nil"/>
              <w:bottom w:val="nil"/>
              <w:right w:val="nil"/>
            </w:tcBorders>
            <w:shd w:val="clear" w:color="000000" w:fill="FFFFFF"/>
            <w:noWrap/>
            <w:vAlign w:val="bottom"/>
            <w:hideMark/>
          </w:tcPr>
          <w:p w14:paraId="72A2534F" w14:textId="6D01FE7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139</w:t>
            </w:r>
          </w:p>
        </w:tc>
        <w:tc>
          <w:tcPr>
            <w:tcW w:w="1260" w:type="dxa"/>
            <w:tcBorders>
              <w:top w:val="nil"/>
              <w:left w:val="nil"/>
              <w:bottom w:val="nil"/>
              <w:right w:val="nil"/>
            </w:tcBorders>
            <w:shd w:val="clear" w:color="000000" w:fill="FFFFFF"/>
            <w:noWrap/>
            <w:vAlign w:val="bottom"/>
            <w:hideMark/>
          </w:tcPr>
          <w:p w14:paraId="58630385" w14:textId="420FB5E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0.2</w:t>
            </w:r>
          </w:p>
        </w:tc>
        <w:tc>
          <w:tcPr>
            <w:tcW w:w="1260" w:type="dxa"/>
            <w:tcBorders>
              <w:top w:val="nil"/>
              <w:left w:val="nil"/>
              <w:bottom w:val="nil"/>
              <w:right w:val="nil"/>
            </w:tcBorders>
            <w:shd w:val="clear" w:color="000000" w:fill="FFFFFF"/>
            <w:noWrap/>
            <w:vAlign w:val="bottom"/>
            <w:hideMark/>
          </w:tcPr>
          <w:p w14:paraId="698AEF0A" w14:textId="7E21252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97.8</w:t>
            </w:r>
          </w:p>
        </w:tc>
        <w:tc>
          <w:tcPr>
            <w:tcW w:w="1340" w:type="dxa"/>
            <w:tcBorders>
              <w:top w:val="nil"/>
              <w:left w:val="nil"/>
              <w:bottom w:val="nil"/>
              <w:right w:val="nil"/>
            </w:tcBorders>
            <w:shd w:val="clear" w:color="000000" w:fill="FFFFFF"/>
            <w:noWrap/>
            <w:vAlign w:val="bottom"/>
            <w:hideMark/>
          </w:tcPr>
          <w:p w14:paraId="120137CA" w14:textId="06D6FBD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-97.7</w:t>
            </w:r>
          </w:p>
        </w:tc>
      </w:tr>
      <w:tr w:rsidR="005A43B0" w:rsidRPr="007D325A" w14:paraId="40CB375D" w14:textId="77777777" w:rsidTr="00643BED">
        <w:trPr>
          <w:trHeight w:val="300"/>
        </w:trPr>
        <w:tc>
          <w:tcPr>
            <w:tcW w:w="3040" w:type="dxa"/>
            <w:tcBorders>
              <w:top w:val="nil"/>
              <w:left w:val="nil"/>
              <w:bottom w:val="nil"/>
              <w:right w:val="nil"/>
            </w:tcBorders>
            <w:shd w:val="clear" w:color="000000" w:fill="FFFFFF"/>
            <w:noWrap/>
            <w:vAlign w:val="bottom"/>
            <w:hideMark/>
          </w:tcPr>
          <w:p w14:paraId="6D65425E"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Bhutan</w:t>
            </w:r>
          </w:p>
        </w:tc>
        <w:tc>
          <w:tcPr>
            <w:tcW w:w="1720" w:type="dxa"/>
            <w:tcBorders>
              <w:top w:val="nil"/>
              <w:left w:val="nil"/>
              <w:bottom w:val="nil"/>
              <w:right w:val="nil"/>
            </w:tcBorders>
            <w:shd w:val="clear" w:color="000000" w:fill="FFFFFF"/>
            <w:noWrap/>
            <w:vAlign w:val="bottom"/>
            <w:hideMark/>
          </w:tcPr>
          <w:p w14:paraId="60AFF094" w14:textId="143C53C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37400</w:t>
            </w:r>
          </w:p>
        </w:tc>
        <w:tc>
          <w:tcPr>
            <w:tcW w:w="1960" w:type="dxa"/>
            <w:tcBorders>
              <w:top w:val="nil"/>
              <w:left w:val="nil"/>
              <w:bottom w:val="nil"/>
              <w:right w:val="nil"/>
            </w:tcBorders>
            <w:shd w:val="clear" w:color="000000" w:fill="FFFFFF"/>
            <w:noWrap/>
            <w:vAlign w:val="bottom"/>
            <w:hideMark/>
          </w:tcPr>
          <w:p w14:paraId="58AD5546" w14:textId="48F5897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31900</w:t>
            </w:r>
          </w:p>
        </w:tc>
        <w:tc>
          <w:tcPr>
            <w:tcW w:w="1260" w:type="dxa"/>
            <w:tcBorders>
              <w:top w:val="nil"/>
              <w:left w:val="nil"/>
              <w:bottom w:val="nil"/>
              <w:right w:val="nil"/>
            </w:tcBorders>
            <w:shd w:val="clear" w:color="000000" w:fill="FFFFFF"/>
            <w:noWrap/>
            <w:vAlign w:val="bottom"/>
            <w:hideMark/>
          </w:tcPr>
          <w:p w14:paraId="0CAD53C5" w14:textId="6CA0AF2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16.4</w:t>
            </w:r>
          </w:p>
        </w:tc>
        <w:tc>
          <w:tcPr>
            <w:tcW w:w="1260" w:type="dxa"/>
            <w:tcBorders>
              <w:top w:val="nil"/>
              <w:left w:val="nil"/>
              <w:bottom w:val="nil"/>
              <w:right w:val="nil"/>
            </w:tcBorders>
            <w:shd w:val="clear" w:color="000000" w:fill="FFFFFF"/>
            <w:noWrap/>
            <w:vAlign w:val="bottom"/>
            <w:hideMark/>
          </w:tcPr>
          <w:p w14:paraId="70737146" w14:textId="34D9814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w:t>
            </w:r>
          </w:p>
        </w:tc>
        <w:tc>
          <w:tcPr>
            <w:tcW w:w="1340" w:type="dxa"/>
            <w:tcBorders>
              <w:top w:val="nil"/>
              <w:left w:val="nil"/>
              <w:bottom w:val="nil"/>
              <w:right w:val="nil"/>
            </w:tcBorders>
            <w:shd w:val="clear" w:color="000000" w:fill="FFFFFF"/>
            <w:noWrap/>
            <w:vAlign w:val="bottom"/>
            <w:hideMark/>
          </w:tcPr>
          <w:p w14:paraId="17CD79ED" w14:textId="655B2A9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14.6</w:t>
            </w:r>
          </w:p>
        </w:tc>
      </w:tr>
      <w:tr w:rsidR="005A43B0" w:rsidRPr="007D325A" w14:paraId="6AAD7764" w14:textId="77777777" w:rsidTr="00643BED">
        <w:trPr>
          <w:trHeight w:val="300"/>
        </w:trPr>
        <w:tc>
          <w:tcPr>
            <w:tcW w:w="3040" w:type="dxa"/>
            <w:tcBorders>
              <w:top w:val="nil"/>
              <w:left w:val="nil"/>
              <w:bottom w:val="nil"/>
              <w:right w:val="nil"/>
            </w:tcBorders>
            <w:shd w:val="clear" w:color="000000" w:fill="FFFFFF"/>
            <w:noWrap/>
            <w:vAlign w:val="bottom"/>
            <w:hideMark/>
          </w:tcPr>
          <w:p w14:paraId="4F17C273"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Bolivia</w:t>
            </w:r>
          </w:p>
        </w:tc>
        <w:tc>
          <w:tcPr>
            <w:tcW w:w="1720" w:type="dxa"/>
            <w:tcBorders>
              <w:top w:val="nil"/>
              <w:left w:val="nil"/>
              <w:bottom w:val="nil"/>
              <w:right w:val="nil"/>
            </w:tcBorders>
            <w:shd w:val="clear" w:color="000000" w:fill="FFFFFF"/>
            <w:noWrap/>
            <w:vAlign w:val="bottom"/>
            <w:hideMark/>
          </w:tcPr>
          <w:p w14:paraId="5D8BA38C" w14:textId="13781CD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930000</w:t>
            </w:r>
          </w:p>
        </w:tc>
        <w:tc>
          <w:tcPr>
            <w:tcW w:w="1960" w:type="dxa"/>
            <w:tcBorders>
              <w:top w:val="nil"/>
              <w:left w:val="nil"/>
              <w:bottom w:val="nil"/>
              <w:right w:val="nil"/>
            </w:tcBorders>
            <w:shd w:val="clear" w:color="000000" w:fill="FFFFFF"/>
            <w:noWrap/>
            <w:vAlign w:val="bottom"/>
            <w:hideMark/>
          </w:tcPr>
          <w:p w14:paraId="510E0FAB" w14:textId="2430581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690000</w:t>
            </w:r>
          </w:p>
        </w:tc>
        <w:tc>
          <w:tcPr>
            <w:tcW w:w="1260" w:type="dxa"/>
            <w:tcBorders>
              <w:top w:val="nil"/>
              <w:left w:val="nil"/>
              <w:bottom w:val="nil"/>
              <w:right w:val="nil"/>
            </w:tcBorders>
            <w:shd w:val="clear" w:color="000000" w:fill="FFFFFF"/>
            <w:noWrap/>
            <w:vAlign w:val="bottom"/>
            <w:hideMark/>
          </w:tcPr>
          <w:p w14:paraId="237BFCD9" w14:textId="25310A6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28.5</w:t>
            </w:r>
          </w:p>
        </w:tc>
        <w:tc>
          <w:tcPr>
            <w:tcW w:w="1260" w:type="dxa"/>
            <w:tcBorders>
              <w:top w:val="nil"/>
              <w:left w:val="nil"/>
              <w:bottom w:val="nil"/>
              <w:right w:val="nil"/>
            </w:tcBorders>
            <w:shd w:val="clear" w:color="000000" w:fill="FFFFFF"/>
            <w:noWrap/>
            <w:vAlign w:val="bottom"/>
            <w:hideMark/>
          </w:tcPr>
          <w:p w14:paraId="669FCF9F" w14:textId="7EFA5B0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w:t>
            </w:r>
          </w:p>
        </w:tc>
        <w:tc>
          <w:tcPr>
            <w:tcW w:w="1340" w:type="dxa"/>
            <w:tcBorders>
              <w:top w:val="nil"/>
              <w:left w:val="nil"/>
              <w:bottom w:val="nil"/>
              <w:right w:val="nil"/>
            </w:tcBorders>
            <w:shd w:val="clear" w:color="000000" w:fill="FFFFFF"/>
            <w:noWrap/>
            <w:vAlign w:val="bottom"/>
            <w:hideMark/>
          </w:tcPr>
          <w:p w14:paraId="1BECE8D8" w14:textId="451D24B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24.9</w:t>
            </w:r>
          </w:p>
        </w:tc>
      </w:tr>
      <w:tr w:rsidR="005A43B0" w:rsidRPr="007D325A" w14:paraId="0EFAB30A" w14:textId="77777777" w:rsidTr="00643BED">
        <w:trPr>
          <w:trHeight w:val="300"/>
        </w:trPr>
        <w:tc>
          <w:tcPr>
            <w:tcW w:w="3040" w:type="dxa"/>
            <w:tcBorders>
              <w:top w:val="nil"/>
              <w:left w:val="nil"/>
              <w:bottom w:val="nil"/>
              <w:right w:val="nil"/>
            </w:tcBorders>
            <w:shd w:val="clear" w:color="000000" w:fill="FFFFFF"/>
            <w:noWrap/>
            <w:vAlign w:val="bottom"/>
            <w:hideMark/>
          </w:tcPr>
          <w:p w14:paraId="1BCA17C3"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Bosnia and Herzegovina</w:t>
            </w:r>
          </w:p>
        </w:tc>
        <w:tc>
          <w:tcPr>
            <w:tcW w:w="1720" w:type="dxa"/>
            <w:tcBorders>
              <w:top w:val="nil"/>
              <w:left w:val="nil"/>
              <w:bottom w:val="nil"/>
              <w:right w:val="nil"/>
            </w:tcBorders>
            <w:shd w:val="clear" w:color="000000" w:fill="FFFFFF"/>
            <w:noWrap/>
            <w:vAlign w:val="bottom"/>
            <w:hideMark/>
          </w:tcPr>
          <w:p w14:paraId="32FE64EA" w14:textId="1AB59DD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51100</w:t>
            </w:r>
          </w:p>
        </w:tc>
        <w:tc>
          <w:tcPr>
            <w:tcW w:w="1960" w:type="dxa"/>
            <w:tcBorders>
              <w:top w:val="nil"/>
              <w:left w:val="nil"/>
              <w:bottom w:val="nil"/>
              <w:right w:val="nil"/>
            </w:tcBorders>
            <w:shd w:val="clear" w:color="000000" w:fill="FFFFFF"/>
            <w:noWrap/>
            <w:vAlign w:val="bottom"/>
            <w:hideMark/>
          </w:tcPr>
          <w:p w14:paraId="64722D03" w14:textId="067659D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48900</w:t>
            </w:r>
          </w:p>
        </w:tc>
        <w:tc>
          <w:tcPr>
            <w:tcW w:w="1260" w:type="dxa"/>
            <w:tcBorders>
              <w:top w:val="nil"/>
              <w:left w:val="nil"/>
              <w:bottom w:val="nil"/>
              <w:right w:val="nil"/>
            </w:tcBorders>
            <w:shd w:val="clear" w:color="000000" w:fill="FFFFFF"/>
            <w:noWrap/>
            <w:vAlign w:val="bottom"/>
            <w:hideMark/>
          </w:tcPr>
          <w:p w14:paraId="0B35BB49" w14:textId="671DF87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20.2</w:t>
            </w:r>
          </w:p>
        </w:tc>
        <w:tc>
          <w:tcPr>
            <w:tcW w:w="1260" w:type="dxa"/>
            <w:tcBorders>
              <w:top w:val="nil"/>
              <w:left w:val="nil"/>
              <w:bottom w:val="nil"/>
              <w:right w:val="nil"/>
            </w:tcBorders>
            <w:shd w:val="clear" w:color="000000" w:fill="FFFFFF"/>
            <w:noWrap/>
            <w:vAlign w:val="bottom"/>
            <w:hideMark/>
          </w:tcPr>
          <w:p w14:paraId="275EA847" w14:textId="452D77D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16.6</w:t>
            </w:r>
          </w:p>
        </w:tc>
        <w:tc>
          <w:tcPr>
            <w:tcW w:w="1340" w:type="dxa"/>
            <w:tcBorders>
              <w:top w:val="nil"/>
              <w:left w:val="nil"/>
              <w:bottom w:val="nil"/>
              <w:right w:val="nil"/>
            </w:tcBorders>
            <w:shd w:val="clear" w:color="000000" w:fill="FFFFFF"/>
            <w:noWrap/>
            <w:vAlign w:val="bottom"/>
            <w:hideMark/>
          </w:tcPr>
          <w:p w14:paraId="756A6D94" w14:textId="4DA50DA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3.6</w:t>
            </w:r>
          </w:p>
        </w:tc>
      </w:tr>
      <w:tr w:rsidR="005A43B0" w:rsidRPr="007D325A" w14:paraId="2C062A4E" w14:textId="77777777" w:rsidTr="00643BED">
        <w:trPr>
          <w:trHeight w:val="300"/>
        </w:trPr>
        <w:tc>
          <w:tcPr>
            <w:tcW w:w="3040" w:type="dxa"/>
            <w:tcBorders>
              <w:top w:val="nil"/>
              <w:left w:val="nil"/>
              <w:bottom w:val="nil"/>
              <w:right w:val="nil"/>
            </w:tcBorders>
            <w:shd w:val="clear" w:color="000000" w:fill="FFFFFF"/>
            <w:noWrap/>
            <w:vAlign w:val="bottom"/>
            <w:hideMark/>
          </w:tcPr>
          <w:p w14:paraId="42B34C3E"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Botswana</w:t>
            </w:r>
          </w:p>
        </w:tc>
        <w:tc>
          <w:tcPr>
            <w:tcW w:w="1720" w:type="dxa"/>
            <w:tcBorders>
              <w:top w:val="nil"/>
              <w:left w:val="nil"/>
              <w:bottom w:val="nil"/>
              <w:right w:val="nil"/>
            </w:tcBorders>
            <w:shd w:val="clear" w:color="000000" w:fill="FFFFFF"/>
            <w:noWrap/>
            <w:vAlign w:val="bottom"/>
            <w:hideMark/>
          </w:tcPr>
          <w:p w14:paraId="7380B68B" w14:textId="2F4F7BB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455000</w:t>
            </w:r>
          </w:p>
        </w:tc>
        <w:tc>
          <w:tcPr>
            <w:tcW w:w="1960" w:type="dxa"/>
            <w:tcBorders>
              <w:top w:val="nil"/>
              <w:left w:val="nil"/>
              <w:bottom w:val="nil"/>
              <w:right w:val="nil"/>
            </w:tcBorders>
            <w:shd w:val="clear" w:color="000000" w:fill="FFFFFF"/>
            <w:noWrap/>
            <w:vAlign w:val="bottom"/>
            <w:hideMark/>
          </w:tcPr>
          <w:p w14:paraId="2BE7F266" w14:textId="730E741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426000</w:t>
            </w:r>
          </w:p>
        </w:tc>
        <w:tc>
          <w:tcPr>
            <w:tcW w:w="1260" w:type="dxa"/>
            <w:tcBorders>
              <w:top w:val="nil"/>
              <w:left w:val="nil"/>
              <w:bottom w:val="nil"/>
              <w:right w:val="nil"/>
            </w:tcBorders>
            <w:shd w:val="clear" w:color="000000" w:fill="FFFFFF"/>
            <w:noWrap/>
            <w:vAlign w:val="bottom"/>
            <w:hideMark/>
          </w:tcPr>
          <w:p w14:paraId="7C4B0F4A" w14:textId="425FBFE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13.9</w:t>
            </w:r>
          </w:p>
        </w:tc>
        <w:tc>
          <w:tcPr>
            <w:tcW w:w="1260" w:type="dxa"/>
            <w:tcBorders>
              <w:top w:val="nil"/>
              <w:left w:val="nil"/>
              <w:bottom w:val="nil"/>
              <w:right w:val="nil"/>
            </w:tcBorders>
            <w:shd w:val="clear" w:color="000000" w:fill="FFFFFF"/>
            <w:noWrap/>
            <w:vAlign w:val="bottom"/>
            <w:hideMark/>
          </w:tcPr>
          <w:p w14:paraId="66967AB9" w14:textId="4B5DA81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8.2</w:t>
            </w:r>
          </w:p>
        </w:tc>
        <w:tc>
          <w:tcPr>
            <w:tcW w:w="1340" w:type="dxa"/>
            <w:tcBorders>
              <w:top w:val="nil"/>
              <w:left w:val="nil"/>
              <w:bottom w:val="nil"/>
              <w:right w:val="nil"/>
            </w:tcBorders>
            <w:shd w:val="clear" w:color="000000" w:fill="FFFFFF"/>
            <w:noWrap/>
            <w:vAlign w:val="bottom"/>
            <w:hideMark/>
          </w:tcPr>
          <w:p w14:paraId="35EEFA54" w14:textId="7CF6EE9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5.8</w:t>
            </w:r>
          </w:p>
        </w:tc>
      </w:tr>
      <w:tr w:rsidR="005A43B0" w:rsidRPr="007D325A" w14:paraId="06C5DF8F" w14:textId="77777777" w:rsidTr="00643BED">
        <w:trPr>
          <w:trHeight w:val="300"/>
        </w:trPr>
        <w:tc>
          <w:tcPr>
            <w:tcW w:w="3040" w:type="dxa"/>
            <w:tcBorders>
              <w:top w:val="nil"/>
              <w:left w:val="nil"/>
              <w:bottom w:val="nil"/>
              <w:right w:val="nil"/>
            </w:tcBorders>
            <w:shd w:val="clear" w:color="000000" w:fill="FFFFFF"/>
            <w:noWrap/>
            <w:vAlign w:val="bottom"/>
            <w:hideMark/>
          </w:tcPr>
          <w:p w14:paraId="0391B840"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Brazil</w:t>
            </w:r>
          </w:p>
        </w:tc>
        <w:tc>
          <w:tcPr>
            <w:tcW w:w="1720" w:type="dxa"/>
            <w:tcBorders>
              <w:top w:val="nil"/>
              <w:left w:val="nil"/>
              <w:bottom w:val="nil"/>
              <w:right w:val="nil"/>
            </w:tcBorders>
            <w:shd w:val="clear" w:color="000000" w:fill="FFFFFF"/>
            <w:noWrap/>
            <w:vAlign w:val="bottom"/>
            <w:hideMark/>
          </w:tcPr>
          <w:p w14:paraId="08560E6D" w14:textId="6906024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6950000</w:t>
            </w:r>
          </w:p>
        </w:tc>
        <w:tc>
          <w:tcPr>
            <w:tcW w:w="1960" w:type="dxa"/>
            <w:tcBorders>
              <w:top w:val="nil"/>
              <w:left w:val="nil"/>
              <w:bottom w:val="nil"/>
              <w:right w:val="nil"/>
            </w:tcBorders>
            <w:shd w:val="clear" w:color="000000" w:fill="FFFFFF"/>
            <w:noWrap/>
            <w:vAlign w:val="bottom"/>
            <w:hideMark/>
          </w:tcPr>
          <w:p w14:paraId="68740E4A" w14:textId="01E390D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5810000</w:t>
            </w:r>
          </w:p>
        </w:tc>
        <w:tc>
          <w:tcPr>
            <w:tcW w:w="1260" w:type="dxa"/>
            <w:tcBorders>
              <w:top w:val="nil"/>
              <w:left w:val="nil"/>
              <w:bottom w:val="nil"/>
              <w:right w:val="nil"/>
            </w:tcBorders>
            <w:shd w:val="clear" w:color="000000" w:fill="FFFFFF"/>
            <w:noWrap/>
            <w:vAlign w:val="bottom"/>
            <w:hideMark/>
          </w:tcPr>
          <w:p w14:paraId="47550A8B" w14:textId="3A152AD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19.4</w:t>
            </w:r>
          </w:p>
        </w:tc>
        <w:tc>
          <w:tcPr>
            <w:tcW w:w="1260" w:type="dxa"/>
            <w:tcBorders>
              <w:top w:val="nil"/>
              <w:left w:val="nil"/>
              <w:bottom w:val="nil"/>
              <w:right w:val="nil"/>
            </w:tcBorders>
            <w:shd w:val="clear" w:color="000000" w:fill="FFFFFF"/>
            <w:noWrap/>
            <w:vAlign w:val="bottom"/>
            <w:hideMark/>
          </w:tcPr>
          <w:p w14:paraId="24825249" w14:textId="59A5A3C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w:t>
            </w:r>
          </w:p>
        </w:tc>
        <w:tc>
          <w:tcPr>
            <w:tcW w:w="1340" w:type="dxa"/>
            <w:tcBorders>
              <w:top w:val="nil"/>
              <w:left w:val="nil"/>
              <w:bottom w:val="nil"/>
              <w:right w:val="nil"/>
            </w:tcBorders>
            <w:shd w:val="clear" w:color="000000" w:fill="FFFFFF"/>
            <w:noWrap/>
            <w:vAlign w:val="bottom"/>
            <w:hideMark/>
          </w:tcPr>
          <w:p w14:paraId="369B818D" w14:textId="3E722BE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15.9</w:t>
            </w:r>
          </w:p>
        </w:tc>
      </w:tr>
      <w:tr w:rsidR="005A43B0" w:rsidRPr="007D325A" w14:paraId="66983A65" w14:textId="77777777" w:rsidTr="00643BED">
        <w:trPr>
          <w:trHeight w:val="300"/>
        </w:trPr>
        <w:tc>
          <w:tcPr>
            <w:tcW w:w="3040" w:type="dxa"/>
            <w:tcBorders>
              <w:top w:val="nil"/>
              <w:left w:val="nil"/>
              <w:bottom w:val="nil"/>
              <w:right w:val="nil"/>
            </w:tcBorders>
            <w:shd w:val="clear" w:color="000000" w:fill="FFFFFF"/>
            <w:noWrap/>
            <w:vAlign w:val="bottom"/>
            <w:hideMark/>
          </w:tcPr>
          <w:p w14:paraId="701E228D"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British Virgin Islands</w:t>
            </w:r>
          </w:p>
        </w:tc>
        <w:tc>
          <w:tcPr>
            <w:tcW w:w="1720" w:type="dxa"/>
            <w:tcBorders>
              <w:top w:val="nil"/>
              <w:left w:val="nil"/>
              <w:bottom w:val="nil"/>
              <w:right w:val="nil"/>
            </w:tcBorders>
            <w:shd w:val="clear" w:color="000000" w:fill="FFFFFF"/>
            <w:noWrap/>
            <w:vAlign w:val="bottom"/>
            <w:hideMark/>
          </w:tcPr>
          <w:p w14:paraId="4F205E81" w14:textId="6CE5289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145</w:t>
            </w:r>
          </w:p>
        </w:tc>
        <w:tc>
          <w:tcPr>
            <w:tcW w:w="1960" w:type="dxa"/>
            <w:tcBorders>
              <w:top w:val="nil"/>
              <w:left w:val="nil"/>
              <w:bottom w:val="nil"/>
              <w:right w:val="nil"/>
            </w:tcBorders>
            <w:shd w:val="clear" w:color="000000" w:fill="FFFFFF"/>
            <w:noWrap/>
            <w:vAlign w:val="bottom"/>
            <w:hideMark/>
          </w:tcPr>
          <w:p w14:paraId="27D64844" w14:textId="662A935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203</w:t>
            </w:r>
          </w:p>
        </w:tc>
        <w:tc>
          <w:tcPr>
            <w:tcW w:w="1260" w:type="dxa"/>
            <w:tcBorders>
              <w:top w:val="nil"/>
              <w:left w:val="nil"/>
              <w:bottom w:val="nil"/>
              <w:right w:val="nil"/>
            </w:tcBorders>
            <w:shd w:val="clear" w:color="000000" w:fill="FFFFFF"/>
            <w:noWrap/>
            <w:vAlign w:val="bottom"/>
            <w:hideMark/>
          </w:tcPr>
          <w:p w14:paraId="629F2487" w14:textId="097FD72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20.5</w:t>
            </w:r>
          </w:p>
        </w:tc>
        <w:tc>
          <w:tcPr>
            <w:tcW w:w="1260" w:type="dxa"/>
            <w:tcBorders>
              <w:top w:val="nil"/>
              <w:left w:val="nil"/>
              <w:bottom w:val="nil"/>
              <w:right w:val="nil"/>
            </w:tcBorders>
            <w:shd w:val="clear" w:color="000000" w:fill="FFFFFF"/>
            <w:noWrap/>
            <w:vAlign w:val="bottom"/>
            <w:hideMark/>
          </w:tcPr>
          <w:p w14:paraId="0E49485B" w14:textId="186FFA8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43.0</w:t>
            </w:r>
          </w:p>
        </w:tc>
        <w:tc>
          <w:tcPr>
            <w:tcW w:w="1340" w:type="dxa"/>
            <w:tcBorders>
              <w:top w:val="nil"/>
              <w:left w:val="nil"/>
              <w:bottom w:val="nil"/>
              <w:right w:val="nil"/>
            </w:tcBorders>
            <w:shd w:val="clear" w:color="000000" w:fill="FFFFFF"/>
            <w:noWrap/>
            <w:vAlign w:val="bottom"/>
            <w:hideMark/>
          </w:tcPr>
          <w:p w14:paraId="2C698175" w14:textId="4A0871C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-22.5</w:t>
            </w:r>
          </w:p>
        </w:tc>
      </w:tr>
      <w:tr w:rsidR="005A43B0" w:rsidRPr="007D325A" w14:paraId="308FCA12" w14:textId="77777777" w:rsidTr="00643BED">
        <w:trPr>
          <w:trHeight w:val="300"/>
        </w:trPr>
        <w:tc>
          <w:tcPr>
            <w:tcW w:w="3040" w:type="dxa"/>
            <w:tcBorders>
              <w:top w:val="nil"/>
              <w:left w:val="nil"/>
              <w:bottom w:val="nil"/>
              <w:right w:val="nil"/>
            </w:tcBorders>
            <w:shd w:val="clear" w:color="000000" w:fill="FFFFFF"/>
            <w:noWrap/>
            <w:vAlign w:val="bottom"/>
            <w:hideMark/>
          </w:tcPr>
          <w:p w14:paraId="79052D2C"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Brunei Darussalam</w:t>
            </w:r>
          </w:p>
        </w:tc>
        <w:tc>
          <w:tcPr>
            <w:tcW w:w="1720" w:type="dxa"/>
            <w:tcBorders>
              <w:top w:val="nil"/>
              <w:left w:val="nil"/>
              <w:bottom w:val="nil"/>
              <w:right w:val="nil"/>
            </w:tcBorders>
            <w:shd w:val="clear" w:color="000000" w:fill="FFFFFF"/>
            <w:noWrap/>
            <w:vAlign w:val="bottom"/>
            <w:hideMark/>
          </w:tcPr>
          <w:p w14:paraId="56A2F42F" w14:textId="0753E75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6290</w:t>
            </w:r>
          </w:p>
        </w:tc>
        <w:tc>
          <w:tcPr>
            <w:tcW w:w="1960" w:type="dxa"/>
            <w:tcBorders>
              <w:top w:val="nil"/>
              <w:left w:val="nil"/>
              <w:bottom w:val="nil"/>
              <w:right w:val="nil"/>
            </w:tcBorders>
            <w:shd w:val="clear" w:color="000000" w:fill="FFFFFF"/>
            <w:noWrap/>
            <w:vAlign w:val="bottom"/>
            <w:hideMark/>
          </w:tcPr>
          <w:p w14:paraId="447E8B03" w14:textId="3F89E71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10600</w:t>
            </w:r>
          </w:p>
        </w:tc>
        <w:tc>
          <w:tcPr>
            <w:tcW w:w="1260" w:type="dxa"/>
            <w:tcBorders>
              <w:top w:val="nil"/>
              <w:left w:val="nil"/>
              <w:bottom w:val="nil"/>
              <w:right w:val="nil"/>
            </w:tcBorders>
            <w:shd w:val="clear" w:color="000000" w:fill="FFFFFF"/>
            <w:noWrap/>
            <w:vAlign w:val="bottom"/>
            <w:hideMark/>
          </w:tcPr>
          <w:p w14:paraId="45A7C70F" w14:textId="0395E2B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17.0</w:t>
            </w:r>
          </w:p>
        </w:tc>
        <w:tc>
          <w:tcPr>
            <w:tcW w:w="1260" w:type="dxa"/>
            <w:tcBorders>
              <w:top w:val="nil"/>
              <w:left w:val="nil"/>
              <w:bottom w:val="nil"/>
              <w:right w:val="nil"/>
            </w:tcBorders>
            <w:shd w:val="clear" w:color="000000" w:fill="FFFFFF"/>
            <w:noWrap/>
            <w:vAlign w:val="bottom"/>
            <w:hideMark/>
          </w:tcPr>
          <w:p w14:paraId="508C638A" w14:textId="290931F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50.9</w:t>
            </w:r>
          </w:p>
        </w:tc>
        <w:tc>
          <w:tcPr>
            <w:tcW w:w="1340" w:type="dxa"/>
            <w:tcBorders>
              <w:top w:val="nil"/>
              <w:left w:val="nil"/>
              <w:bottom w:val="nil"/>
              <w:right w:val="nil"/>
            </w:tcBorders>
            <w:shd w:val="clear" w:color="000000" w:fill="FFFFFF"/>
            <w:noWrap/>
            <w:vAlign w:val="bottom"/>
            <w:hideMark/>
          </w:tcPr>
          <w:p w14:paraId="34D37DD9" w14:textId="1FF7D3F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-33.9</w:t>
            </w:r>
          </w:p>
        </w:tc>
      </w:tr>
      <w:tr w:rsidR="005A43B0" w:rsidRPr="007D325A" w14:paraId="784F400D" w14:textId="77777777" w:rsidTr="00643BED">
        <w:trPr>
          <w:trHeight w:val="300"/>
        </w:trPr>
        <w:tc>
          <w:tcPr>
            <w:tcW w:w="3040" w:type="dxa"/>
            <w:tcBorders>
              <w:top w:val="nil"/>
              <w:left w:val="nil"/>
              <w:bottom w:val="nil"/>
              <w:right w:val="nil"/>
            </w:tcBorders>
            <w:shd w:val="clear" w:color="000000" w:fill="FFFFFF"/>
            <w:noWrap/>
            <w:vAlign w:val="bottom"/>
            <w:hideMark/>
          </w:tcPr>
          <w:p w14:paraId="1747DF05"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Bulgaria</w:t>
            </w:r>
          </w:p>
        </w:tc>
        <w:tc>
          <w:tcPr>
            <w:tcW w:w="1720" w:type="dxa"/>
            <w:tcBorders>
              <w:top w:val="nil"/>
              <w:left w:val="nil"/>
              <w:bottom w:val="nil"/>
              <w:right w:val="nil"/>
            </w:tcBorders>
            <w:shd w:val="clear" w:color="000000" w:fill="FFFFFF"/>
            <w:noWrap/>
            <w:vAlign w:val="bottom"/>
            <w:hideMark/>
          </w:tcPr>
          <w:p w14:paraId="3B438B6C" w14:textId="32C4D46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110000</w:t>
            </w:r>
          </w:p>
        </w:tc>
        <w:tc>
          <w:tcPr>
            <w:tcW w:w="1960" w:type="dxa"/>
            <w:tcBorders>
              <w:top w:val="nil"/>
              <w:left w:val="nil"/>
              <w:bottom w:val="nil"/>
              <w:right w:val="nil"/>
            </w:tcBorders>
            <w:shd w:val="clear" w:color="000000" w:fill="FFFFFF"/>
            <w:noWrap/>
            <w:vAlign w:val="bottom"/>
            <w:hideMark/>
          </w:tcPr>
          <w:p w14:paraId="29488873" w14:textId="528FB11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75100</w:t>
            </w:r>
          </w:p>
        </w:tc>
        <w:tc>
          <w:tcPr>
            <w:tcW w:w="1260" w:type="dxa"/>
            <w:tcBorders>
              <w:top w:val="nil"/>
              <w:left w:val="nil"/>
              <w:bottom w:val="nil"/>
              <w:right w:val="nil"/>
            </w:tcBorders>
            <w:shd w:val="clear" w:color="000000" w:fill="FFFFFF"/>
            <w:noWrap/>
            <w:vAlign w:val="bottom"/>
            <w:hideMark/>
          </w:tcPr>
          <w:p w14:paraId="5EA771ED" w14:textId="72E9B2B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44.7</w:t>
            </w:r>
          </w:p>
        </w:tc>
        <w:tc>
          <w:tcPr>
            <w:tcW w:w="1260" w:type="dxa"/>
            <w:tcBorders>
              <w:top w:val="nil"/>
              <w:left w:val="nil"/>
              <w:bottom w:val="nil"/>
              <w:right w:val="nil"/>
            </w:tcBorders>
            <w:shd w:val="clear" w:color="000000" w:fill="FFFFFF"/>
            <w:noWrap/>
            <w:vAlign w:val="bottom"/>
            <w:hideMark/>
          </w:tcPr>
          <w:p w14:paraId="58CA7C3E" w14:textId="74EAEDF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19.4</w:t>
            </w:r>
          </w:p>
        </w:tc>
        <w:tc>
          <w:tcPr>
            <w:tcW w:w="1340" w:type="dxa"/>
            <w:tcBorders>
              <w:top w:val="nil"/>
              <w:left w:val="nil"/>
              <w:bottom w:val="nil"/>
              <w:right w:val="nil"/>
            </w:tcBorders>
            <w:shd w:val="clear" w:color="000000" w:fill="FFFFFF"/>
            <w:noWrap/>
            <w:vAlign w:val="bottom"/>
            <w:hideMark/>
          </w:tcPr>
          <w:p w14:paraId="6B0D4CFC" w14:textId="79C1E89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25.3</w:t>
            </w:r>
          </w:p>
        </w:tc>
      </w:tr>
      <w:tr w:rsidR="005A43B0" w:rsidRPr="007D325A" w14:paraId="187ED098" w14:textId="77777777" w:rsidTr="00643BED">
        <w:trPr>
          <w:trHeight w:val="300"/>
        </w:trPr>
        <w:tc>
          <w:tcPr>
            <w:tcW w:w="3040" w:type="dxa"/>
            <w:tcBorders>
              <w:top w:val="nil"/>
              <w:left w:val="nil"/>
              <w:bottom w:val="nil"/>
              <w:right w:val="nil"/>
            </w:tcBorders>
            <w:shd w:val="clear" w:color="000000" w:fill="FFFFFF"/>
            <w:noWrap/>
            <w:vAlign w:val="bottom"/>
            <w:hideMark/>
          </w:tcPr>
          <w:p w14:paraId="13593121"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Burkina Faso</w:t>
            </w:r>
          </w:p>
        </w:tc>
        <w:tc>
          <w:tcPr>
            <w:tcW w:w="1720" w:type="dxa"/>
            <w:tcBorders>
              <w:top w:val="nil"/>
              <w:left w:val="nil"/>
              <w:bottom w:val="nil"/>
              <w:right w:val="nil"/>
            </w:tcBorders>
            <w:shd w:val="clear" w:color="000000" w:fill="FFFFFF"/>
            <w:noWrap/>
            <w:vAlign w:val="bottom"/>
            <w:hideMark/>
          </w:tcPr>
          <w:p w14:paraId="5FBE82F2" w14:textId="73EFF18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274000</w:t>
            </w:r>
          </w:p>
        </w:tc>
        <w:tc>
          <w:tcPr>
            <w:tcW w:w="1960" w:type="dxa"/>
            <w:tcBorders>
              <w:top w:val="nil"/>
              <w:left w:val="nil"/>
              <w:bottom w:val="nil"/>
              <w:right w:val="nil"/>
            </w:tcBorders>
            <w:shd w:val="clear" w:color="000000" w:fill="FFFFFF"/>
            <w:noWrap/>
            <w:vAlign w:val="bottom"/>
            <w:hideMark/>
          </w:tcPr>
          <w:p w14:paraId="2AB27474" w14:textId="571AF3D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241000</w:t>
            </w:r>
          </w:p>
        </w:tc>
        <w:tc>
          <w:tcPr>
            <w:tcW w:w="1260" w:type="dxa"/>
            <w:tcBorders>
              <w:top w:val="nil"/>
              <w:left w:val="nil"/>
              <w:bottom w:val="nil"/>
              <w:right w:val="nil"/>
            </w:tcBorders>
            <w:shd w:val="clear" w:color="000000" w:fill="FFFFFF"/>
            <w:noWrap/>
            <w:vAlign w:val="bottom"/>
            <w:hideMark/>
          </w:tcPr>
          <w:p w14:paraId="1B2A4742" w14:textId="51167BC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14.9</w:t>
            </w:r>
          </w:p>
        </w:tc>
        <w:tc>
          <w:tcPr>
            <w:tcW w:w="1260" w:type="dxa"/>
            <w:tcBorders>
              <w:top w:val="nil"/>
              <w:left w:val="nil"/>
              <w:bottom w:val="nil"/>
              <w:right w:val="nil"/>
            </w:tcBorders>
            <w:shd w:val="clear" w:color="000000" w:fill="FFFFFF"/>
            <w:noWrap/>
            <w:vAlign w:val="bottom"/>
            <w:hideMark/>
          </w:tcPr>
          <w:p w14:paraId="3FFC5C89" w14:textId="4231CF2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w:t>
            </w:r>
          </w:p>
        </w:tc>
        <w:tc>
          <w:tcPr>
            <w:tcW w:w="1340" w:type="dxa"/>
            <w:tcBorders>
              <w:top w:val="nil"/>
              <w:left w:val="nil"/>
              <w:bottom w:val="nil"/>
              <w:right w:val="nil"/>
            </w:tcBorders>
            <w:shd w:val="clear" w:color="000000" w:fill="FFFFFF"/>
            <w:noWrap/>
            <w:vAlign w:val="bottom"/>
            <w:hideMark/>
          </w:tcPr>
          <w:p w14:paraId="4F76B807" w14:textId="4712616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11.6</w:t>
            </w:r>
          </w:p>
        </w:tc>
      </w:tr>
      <w:tr w:rsidR="005A43B0" w:rsidRPr="007D325A" w14:paraId="7884018A" w14:textId="77777777" w:rsidTr="00643BED">
        <w:trPr>
          <w:trHeight w:val="300"/>
        </w:trPr>
        <w:tc>
          <w:tcPr>
            <w:tcW w:w="3040" w:type="dxa"/>
            <w:tcBorders>
              <w:top w:val="nil"/>
              <w:left w:val="nil"/>
              <w:bottom w:val="nil"/>
              <w:right w:val="nil"/>
            </w:tcBorders>
            <w:shd w:val="clear" w:color="000000" w:fill="FFFFFF"/>
            <w:noWrap/>
            <w:vAlign w:val="bottom"/>
            <w:hideMark/>
          </w:tcPr>
          <w:p w14:paraId="541507D9"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Burundi</w:t>
            </w:r>
          </w:p>
        </w:tc>
        <w:tc>
          <w:tcPr>
            <w:tcW w:w="1720" w:type="dxa"/>
            <w:tcBorders>
              <w:top w:val="nil"/>
              <w:left w:val="nil"/>
              <w:bottom w:val="nil"/>
              <w:right w:val="nil"/>
            </w:tcBorders>
            <w:shd w:val="clear" w:color="000000" w:fill="FFFFFF"/>
            <w:noWrap/>
            <w:vAlign w:val="bottom"/>
            <w:hideMark/>
          </w:tcPr>
          <w:p w14:paraId="45DAE540" w14:textId="6158F08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25000</w:t>
            </w:r>
          </w:p>
        </w:tc>
        <w:tc>
          <w:tcPr>
            <w:tcW w:w="1960" w:type="dxa"/>
            <w:tcBorders>
              <w:top w:val="nil"/>
              <w:left w:val="nil"/>
              <w:bottom w:val="nil"/>
              <w:right w:val="nil"/>
            </w:tcBorders>
            <w:shd w:val="clear" w:color="000000" w:fill="FFFFFF"/>
            <w:noWrap/>
            <w:vAlign w:val="bottom"/>
            <w:hideMark/>
          </w:tcPr>
          <w:p w14:paraId="7999A4C9" w14:textId="02F3B48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26100</w:t>
            </w:r>
          </w:p>
        </w:tc>
        <w:tc>
          <w:tcPr>
            <w:tcW w:w="1260" w:type="dxa"/>
            <w:tcBorders>
              <w:top w:val="nil"/>
              <w:left w:val="nil"/>
              <w:bottom w:val="nil"/>
              <w:right w:val="nil"/>
            </w:tcBorders>
            <w:shd w:val="clear" w:color="000000" w:fill="FFFFFF"/>
            <w:noWrap/>
            <w:vAlign w:val="bottom"/>
            <w:hideMark/>
          </w:tcPr>
          <w:p w14:paraId="16539960" w14:textId="6B33079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6.4</w:t>
            </w:r>
          </w:p>
        </w:tc>
        <w:tc>
          <w:tcPr>
            <w:tcW w:w="1260" w:type="dxa"/>
            <w:tcBorders>
              <w:top w:val="nil"/>
              <w:left w:val="nil"/>
              <w:bottom w:val="nil"/>
              <w:right w:val="nil"/>
            </w:tcBorders>
            <w:shd w:val="clear" w:color="000000" w:fill="FFFFFF"/>
            <w:noWrap/>
            <w:vAlign w:val="bottom"/>
            <w:hideMark/>
          </w:tcPr>
          <w:p w14:paraId="202FB026" w14:textId="3377A2E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10.6</w:t>
            </w:r>
          </w:p>
        </w:tc>
        <w:tc>
          <w:tcPr>
            <w:tcW w:w="1340" w:type="dxa"/>
            <w:tcBorders>
              <w:top w:val="nil"/>
              <w:left w:val="nil"/>
              <w:bottom w:val="nil"/>
              <w:right w:val="nil"/>
            </w:tcBorders>
            <w:shd w:val="clear" w:color="000000" w:fill="FFFFFF"/>
            <w:noWrap/>
            <w:vAlign w:val="bottom"/>
            <w:hideMark/>
          </w:tcPr>
          <w:p w14:paraId="60856517" w14:textId="783C821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-4.2</w:t>
            </w:r>
          </w:p>
        </w:tc>
      </w:tr>
      <w:tr w:rsidR="005A43B0" w:rsidRPr="007D325A" w14:paraId="1B14656B" w14:textId="77777777" w:rsidTr="00643BED">
        <w:trPr>
          <w:trHeight w:val="300"/>
        </w:trPr>
        <w:tc>
          <w:tcPr>
            <w:tcW w:w="3040" w:type="dxa"/>
            <w:tcBorders>
              <w:top w:val="nil"/>
              <w:left w:val="nil"/>
              <w:bottom w:val="nil"/>
              <w:right w:val="nil"/>
            </w:tcBorders>
            <w:shd w:val="clear" w:color="000000" w:fill="FFFFFF"/>
            <w:noWrap/>
            <w:vAlign w:val="bottom"/>
            <w:hideMark/>
          </w:tcPr>
          <w:p w14:paraId="7B3BF155"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Cabo Verde</w:t>
            </w:r>
          </w:p>
        </w:tc>
        <w:tc>
          <w:tcPr>
            <w:tcW w:w="1720" w:type="dxa"/>
            <w:tcBorders>
              <w:top w:val="nil"/>
              <w:left w:val="nil"/>
              <w:bottom w:val="nil"/>
              <w:right w:val="nil"/>
            </w:tcBorders>
            <w:shd w:val="clear" w:color="000000" w:fill="FFFFFF"/>
            <w:noWrap/>
            <w:vAlign w:val="bottom"/>
            <w:hideMark/>
          </w:tcPr>
          <w:p w14:paraId="45A640CA" w14:textId="56BF1B9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2910</w:t>
            </w:r>
          </w:p>
        </w:tc>
        <w:tc>
          <w:tcPr>
            <w:tcW w:w="1960" w:type="dxa"/>
            <w:tcBorders>
              <w:top w:val="nil"/>
              <w:left w:val="nil"/>
              <w:bottom w:val="nil"/>
              <w:right w:val="nil"/>
            </w:tcBorders>
            <w:shd w:val="clear" w:color="000000" w:fill="FFFFFF"/>
            <w:noWrap/>
            <w:vAlign w:val="bottom"/>
            <w:hideMark/>
          </w:tcPr>
          <w:p w14:paraId="1610696A" w14:textId="18EA60B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3610</w:t>
            </w:r>
          </w:p>
        </w:tc>
        <w:tc>
          <w:tcPr>
            <w:tcW w:w="1260" w:type="dxa"/>
            <w:tcBorders>
              <w:top w:val="nil"/>
              <w:left w:val="nil"/>
              <w:bottom w:val="nil"/>
              <w:right w:val="nil"/>
            </w:tcBorders>
            <w:shd w:val="clear" w:color="000000" w:fill="FFFFFF"/>
            <w:noWrap/>
            <w:vAlign w:val="bottom"/>
            <w:hideMark/>
          </w:tcPr>
          <w:p w14:paraId="0EA8CDCB" w14:textId="46D9F45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4.9</w:t>
            </w:r>
          </w:p>
        </w:tc>
        <w:tc>
          <w:tcPr>
            <w:tcW w:w="1260" w:type="dxa"/>
            <w:tcBorders>
              <w:top w:val="nil"/>
              <w:left w:val="nil"/>
              <w:bottom w:val="nil"/>
              <w:right w:val="nil"/>
            </w:tcBorders>
            <w:shd w:val="clear" w:color="000000" w:fill="FFFFFF"/>
            <w:noWrap/>
            <w:vAlign w:val="bottom"/>
            <w:hideMark/>
          </w:tcPr>
          <w:p w14:paraId="7CEBA6C1" w14:textId="10E9CFD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23.3</w:t>
            </w:r>
          </w:p>
        </w:tc>
        <w:tc>
          <w:tcPr>
            <w:tcW w:w="1340" w:type="dxa"/>
            <w:tcBorders>
              <w:top w:val="nil"/>
              <w:left w:val="nil"/>
              <w:bottom w:val="nil"/>
              <w:right w:val="nil"/>
            </w:tcBorders>
            <w:shd w:val="clear" w:color="000000" w:fill="FFFFFF"/>
            <w:noWrap/>
            <w:vAlign w:val="bottom"/>
            <w:hideMark/>
          </w:tcPr>
          <w:p w14:paraId="77693B49" w14:textId="5A9D495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-18.5</w:t>
            </w:r>
          </w:p>
        </w:tc>
      </w:tr>
      <w:tr w:rsidR="005A43B0" w:rsidRPr="007D325A" w14:paraId="2AA3E3A2" w14:textId="77777777" w:rsidTr="00643BED">
        <w:trPr>
          <w:trHeight w:val="300"/>
        </w:trPr>
        <w:tc>
          <w:tcPr>
            <w:tcW w:w="3040" w:type="dxa"/>
            <w:tcBorders>
              <w:top w:val="nil"/>
              <w:left w:val="nil"/>
              <w:bottom w:val="nil"/>
              <w:right w:val="nil"/>
            </w:tcBorders>
            <w:shd w:val="clear" w:color="000000" w:fill="FFFFFF"/>
            <w:noWrap/>
            <w:vAlign w:val="bottom"/>
            <w:hideMark/>
          </w:tcPr>
          <w:p w14:paraId="7883841F"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Cambodia</w:t>
            </w:r>
          </w:p>
        </w:tc>
        <w:tc>
          <w:tcPr>
            <w:tcW w:w="1720" w:type="dxa"/>
            <w:tcBorders>
              <w:top w:val="nil"/>
              <w:left w:val="nil"/>
              <w:bottom w:val="nil"/>
              <w:right w:val="nil"/>
            </w:tcBorders>
            <w:shd w:val="clear" w:color="000000" w:fill="FFFFFF"/>
            <w:noWrap/>
            <w:vAlign w:val="bottom"/>
            <w:hideMark/>
          </w:tcPr>
          <w:p w14:paraId="687099B0" w14:textId="5DB0065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182000</w:t>
            </w:r>
          </w:p>
        </w:tc>
        <w:tc>
          <w:tcPr>
            <w:tcW w:w="1960" w:type="dxa"/>
            <w:tcBorders>
              <w:top w:val="nil"/>
              <w:left w:val="nil"/>
              <w:bottom w:val="nil"/>
              <w:right w:val="nil"/>
            </w:tcBorders>
            <w:shd w:val="clear" w:color="000000" w:fill="FFFFFF"/>
            <w:noWrap/>
            <w:vAlign w:val="bottom"/>
            <w:hideMark/>
          </w:tcPr>
          <w:p w14:paraId="42C4DBAA" w14:textId="56D7B2F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136000</w:t>
            </w:r>
          </w:p>
        </w:tc>
        <w:tc>
          <w:tcPr>
            <w:tcW w:w="1260" w:type="dxa"/>
            <w:tcBorders>
              <w:top w:val="nil"/>
              <w:left w:val="nil"/>
              <w:bottom w:val="nil"/>
              <w:right w:val="nil"/>
            </w:tcBorders>
            <w:shd w:val="clear" w:color="000000" w:fill="FFFFFF"/>
            <w:noWrap/>
            <w:vAlign w:val="bottom"/>
            <w:hideMark/>
          </w:tcPr>
          <w:p w14:paraId="152BE3B9" w14:textId="02E2FF7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27.8</w:t>
            </w:r>
          </w:p>
        </w:tc>
        <w:tc>
          <w:tcPr>
            <w:tcW w:w="1260" w:type="dxa"/>
            <w:tcBorders>
              <w:top w:val="nil"/>
              <w:left w:val="nil"/>
              <w:bottom w:val="nil"/>
              <w:right w:val="nil"/>
            </w:tcBorders>
            <w:shd w:val="clear" w:color="000000" w:fill="FFFFFF"/>
            <w:noWrap/>
            <w:vAlign w:val="bottom"/>
            <w:hideMark/>
          </w:tcPr>
          <w:p w14:paraId="4FCBF750" w14:textId="2BA178F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3.2</w:t>
            </w:r>
          </w:p>
        </w:tc>
        <w:tc>
          <w:tcPr>
            <w:tcW w:w="1340" w:type="dxa"/>
            <w:tcBorders>
              <w:top w:val="nil"/>
              <w:left w:val="nil"/>
              <w:bottom w:val="nil"/>
              <w:right w:val="nil"/>
            </w:tcBorders>
            <w:shd w:val="clear" w:color="000000" w:fill="FFFFFF"/>
            <w:noWrap/>
            <w:vAlign w:val="bottom"/>
            <w:hideMark/>
          </w:tcPr>
          <w:p w14:paraId="5EDBA05C" w14:textId="6BC1E83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24.6</w:t>
            </w:r>
          </w:p>
        </w:tc>
      </w:tr>
      <w:tr w:rsidR="005A43B0" w:rsidRPr="007D325A" w14:paraId="70358533" w14:textId="77777777" w:rsidTr="00643BED">
        <w:trPr>
          <w:trHeight w:val="300"/>
        </w:trPr>
        <w:tc>
          <w:tcPr>
            <w:tcW w:w="3040" w:type="dxa"/>
            <w:tcBorders>
              <w:top w:val="nil"/>
              <w:left w:val="nil"/>
              <w:bottom w:val="nil"/>
              <w:right w:val="nil"/>
            </w:tcBorders>
            <w:shd w:val="clear" w:color="000000" w:fill="FFFFFF"/>
            <w:noWrap/>
            <w:vAlign w:val="bottom"/>
            <w:hideMark/>
          </w:tcPr>
          <w:p w14:paraId="6C607B24"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Cameroon</w:t>
            </w:r>
          </w:p>
        </w:tc>
        <w:tc>
          <w:tcPr>
            <w:tcW w:w="1720" w:type="dxa"/>
            <w:tcBorders>
              <w:top w:val="nil"/>
              <w:left w:val="nil"/>
              <w:bottom w:val="nil"/>
              <w:right w:val="nil"/>
            </w:tcBorders>
            <w:shd w:val="clear" w:color="000000" w:fill="FFFFFF"/>
            <w:noWrap/>
            <w:vAlign w:val="bottom"/>
            <w:hideMark/>
          </w:tcPr>
          <w:p w14:paraId="4C61043F" w14:textId="156CCFE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465000</w:t>
            </w:r>
          </w:p>
        </w:tc>
        <w:tc>
          <w:tcPr>
            <w:tcW w:w="1960" w:type="dxa"/>
            <w:tcBorders>
              <w:top w:val="nil"/>
              <w:left w:val="nil"/>
              <w:bottom w:val="nil"/>
              <w:right w:val="nil"/>
            </w:tcBorders>
            <w:shd w:val="clear" w:color="000000" w:fill="FFFFFF"/>
            <w:noWrap/>
            <w:vAlign w:val="bottom"/>
            <w:hideMark/>
          </w:tcPr>
          <w:p w14:paraId="40ECBB94" w14:textId="1643EE8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343000</w:t>
            </w:r>
          </w:p>
        </w:tc>
        <w:tc>
          <w:tcPr>
            <w:tcW w:w="1260" w:type="dxa"/>
            <w:tcBorders>
              <w:top w:val="nil"/>
              <w:left w:val="nil"/>
              <w:bottom w:val="nil"/>
              <w:right w:val="nil"/>
            </w:tcBorders>
            <w:shd w:val="clear" w:color="000000" w:fill="FFFFFF"/>
            <w:noWrap/>
            <w:vAlign w:val="bottom"/>
            <w:hideMark/>
          </w:tcPr>
          <w:p w14:paraId="54E4FCAC" w14:textId="001D4DC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28.8</w:t>
            </w:r>
          </w:p>
        </w:tc>
        <w:tc>
          <w:tcPr>
            <w:tcW w:w="1260" w:type="dxa"/>
            <w:tcBorders>
              <w:top w:val="nil"/>
              <w:left w:val="nil"/>
              <w:bottom w:val="nil"/>
              <w:right w:val="nil"/>
            </w:tcBorders>
            <w:shd w:val="clear" w:color="000000" w:fill="FFFFFF"/>
            <w:noWrap/>
            <w:vAlign w:val="bottom"/>
            <w:hideMark/>
          </w:tcPr>
          <w:p w14:paraId="6FBE3F81" w14:textId="5C8F991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3.6</w:t>
            </w:r>
          </w:p>
        </w:tc>
        <w:tc>
          <w:tcPr>
            <w:tcW w:w="1340" w:type="dxa"/>
            <w:tcBorders>
              <w:top w:val="nil"/>
              <w:left w:val="nil"/>
              <w:bottom w:val="nil"/>
              <w:right w:val="nil"/>
            </w:tcBorders>
            <w:shd w:val="clear" w:color="000000" w:fill="FFFFFF"/>
            <w:noWrap/>
            <w:vAlign w:val="bottom"/>
            <w:hideMark/>
          </w:tcPr>
          <w:p w14:paraId="70971CB7" w14:textId="50A0B76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25.2</w:t>
            </w:r>
          </w:p>
        </w:tc>
      </w:tr>
      <w:tr w:rsidR="005A43B0" w:rsidRPr="007D325A" w14:paraId="7E8317D0" w14:textId="77777777" w:rsidTr="00643BED">
        <w:trPr>
          <w:trHeight w:val="300"/>
        </w:trPr>
        <w:tc>
          <w:tcPr>
            <w:tcW w:w="3040" w:type="dxa"/>
            <w:tcBorders>
              <w:top w:val="nil"/>
              <w:left w:val="nil"/>
              <w:bottom w:val="nil"/>
              <w:right w:val="nil"/>
            </w:tcBorders>
            <w:shd w:val="clear" w:color="000000" w:fill="FFFFFF"/>
            <w:noWrap/>
            <w:vAlign w:val="bottom"/>
            <w:hideMark/>
          </w:tcPr>
          <w:p w14:paraId="5043E4F2"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Canada</w:t>
            </w:r>
          </w:p>
        </w:tc>
        <w:tc>
          <w:tcPr>
            <w:tcW w:w="1720" w:type="dxa"/>
            <w:tcBorders>
              <w:top w:val="nil"/>
              <w:left w:val="nil"/>
              <w:bottom w:val="nil"/>
              <w:right w:val="nil"/>
            </w:tcBorders>
            <w:shd w:val="clear" w:color="000000" w:fill="FFFFFF"/>
            <w:noWrap/>
            <w:vAlign w:val="bottom"/>
            <w:hideMark/>
          </w:tcPr>
          <w:p w14:paraId="57B2F5A6" w14:textId="3901C8E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3410000</w:t>
            </w:r>
          </w:p>
        </w:tc>
        <w:tc>
          <w:tcPr>
            <w:tcW w:w="1960" w:type="dxa"/>
            <w:tcBorders>
              <w:top w:val="nil"/>
              <w:left w:val="nil"/>
              <w:bottom w:val="nil"/>
              <w:right w:val="nil"/>
            </w:tcBorders>
            <w:shd w:val="clear" w:color="000000" w:fill="FFFFFF"/>
            <w:noWrap/>
            <w:vAlign w:val="bottom"/>
            <w:hideMark/>
          </w:tcPr>
          <w:p w14:paraId="0786C410" w14:textId="314B214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2700000</w:t>
            </w:r>
          </w:p>
        </w:tc>
        <w:tc>
          <w:tcPr>
            <w:tcW w:w="1260" w:type="dxa"/>
            <w:tcBorders>
              <w:top w:val="nil"/>
              <w:left w:val="nil"/>
              <w:bottom w:val="nil"/>
              <w:right w:val="nil"/>
            </w:tcBorders>
            <w:shd w:val="clear" w:color="000000" w:fill="FFFFFF"/>
            <w:noWrap/>
            <w:vAlign w:val="bottom"/>
            <w:hideMark/>
          </w:tcPr>
          <w:p w14:paraId="581C5CB9" w14:textId="56D8598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29.7</w:t>
            </w:r>
          </w:p>
        </w:tc>
        <w:tc>
          <w:tcPr>
            <w:tcW w:w="1260" w:type="dxa"/>
            <w:tcBorders>
              <w:top w:val="nil"/>
              <w:left w:val="nil"/>
              <w:bottom w:val="nil"/>
              <w:right w:val="nil"/>
            </w:tcBorders>
            <w:shd w:val="clear" w:color="000000" w:fill="FFFFFF"/>
            <w:noWrap/>
            <w:vAlign w:val="bottom"/>
            <w:hideMark/>
          </w:tcPr>
          <w:p w14:paraId="531E06EA" w14:textId="07C4A12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11.0</w:t>
            </w:r>
          </w:p>
        </w:tc>
        <w:tc>
          <w:tcPr>
            <w:tcW w:w="1340" w:type="dxa"/>
            <w:tcBorders>
              <w:top w:val="nil"/>
              <w:left w:val="nil"/>
              <w:bottom w:val="nil"/>
              <w:right w:val="nil"/>
            </w:tcBorders>
            <w:shd w:val="clear" w:color="000000" w:fill="FFFFFF"/>
            <w:noWrap/>
            <w:vAlign w:val="bottom"/>
            <w:hideMark/>
          </w:tcPr>
          <w:p w14:paraId="41FC1374" w14:textId="6BF0B49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18.7</w:t>
            </w:r>
          </w:p>
        </w:tc>
      </w:tr>
      <w:tr w:rsidR="005A43B0" w:rsidRPr="007D325A" w14:paraId="698A8840" w14:textId="77777777" w:rsidTr="00643BED">
        <w:trPr>
          <w:trHeight w:val="300"/>
        </w:trPr>
        <w:tc>
          <w:tcPr>
            <w:tcW w:w="3040" w:type="dxa"/>
            <w:tcBorders>
              <w:top w:val="nil"/>
              <w:left w:val="nil"/>
              <w:bottom w:val="nil"/>
              <w:right w:val="nil"/>
            </w:tcBorders>
            <w:shd w:val="clear" w:color="000000" w:fill="FFFFFF"/>
            <w:noWrap/>
            <w:vAlign w:val="bottom"/>
            <w:hideMark/>
          </w:tcPr>
          <w:p w14:paraId="06357C21"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Cayman Islands</w:t>
            </w:r>
          </w:p>
        </w:tc>
        <w:tc>
          <w:tcPr>
            <w:tcW w:w="1720" w:type="dxa"/>
            <w:tcBorders>
              <w:top w:val="nil"/>
              <w:left w:val="nil"/>
              <w:bottom w:val="nil"/>
              <w:right w:val="nil"/>
            </w:tcBorders>
            <w:shd w:val="clear" w:color="000000" w:fill="FFFFFF"/>
            <w:noWrap/>
            <w:vAlign w:val="bottom"/>
            <w:hideMark/>
          </w:tcPr>
          <w:p w14:paraId="4CE7B150" w14:textId="6F15D99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243</w:t>
            </w:r>
          </w:p>
        </w:tc>
        <w:tc>
          <w:tcPr>
            <w:tcW w:w="1960" w:type="dxa"/>
            <w:tcBorders>
              <w:top w:val="nil"/>
              <w:left w:val="nil"/>
              <w:bottom w:val="nil"/>
              <w:right w:val="nil"/>
            </w:tcBorders>
            <w:shd w:val="clear" w:color="000000" w:fill="FFFFFF"/>
            <w:noWrap/>
            <w:vAlign w:val="bottom"/>
            <w:hideMark/>
          </w:tcPr>
          <w:p w14:paraId="6F8A3429" w14:textId="08363F3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477</w:t>
            </w:r>
          </w:p>
        </w:tc>
        <w:tc>
          <w:tcPr>
            <w:tcW w:w="1260" w:type="dxa"/>
            <w:tcBorders>
              <w:top w:val="nil"/>
              <w:left w:val="nil"/>
              <w:bottom w:val="nil"/>
              <w:right w:val="nil"/>
            </w:tcBorders>
            <w:shd w:val="clear" w:color="000000" w:fill="FFFFFF"/>
            <w:noWrap/>
            <w:vAlign w:val="bottom"/>
            <w:hideMark/>
          </w:tcPr>
          <w:p w14:paraId="23FFEA87" w14:textId="1848033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3.1</w:t>
            </w:r>
          </w:p>
        </w:tc>
        <w:tc>
          <w:tcPr>
            <w:tcW w:w="1260" w:type="dxa"/>
            <w:tcBorders>
              <w:top w:val="nil"/>
              <w:left w:val="nil"/>
              <w:bottom w:val="nil"/>
              <w:right w:val="nil"/>
            </w:tcBorders>
            <w:shd w:val="clear" w:color="000000" w:fill="FFFFFF"/>
            <w:noWrap/>
            <w:vAlign w:val="bottom"/>
            <w:hideMark/>
          </w:tcPr>
          <w:p w14:paraId="2BD50A98" w14:textId="61C8BAB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50.7</w:t>
            </w:r>
          </w:p>
        </w:tc>
        <w:tc>
          <w:tcPr>
            <w:tcW w:w="1340" w:type="dxa"/>
            <w:tcBorders>
              <w:top w:val="nil"/>
              <w:left w:val="nil"/>
              <w:bottom w:val="nil"/>
              <w:right w:val="nil"/>
            </w:tcBorders>
            <w:shd w:val="clear" w:color="000000" w:fill="FFFFFF"/>
            <w:noWrap/>
            <w:vAlign w:val="bottom"/>
            <w:hideMark/>
          </w:tcPr>
          <w:p w14:paraId="270442FC" w14:textId="32F61D5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-47.6</w:t>
            </w:r>
          </w:p>
        </w:tc>
      </w:tr>
      <w:tr w:rsidR="005A43B0" w:rsidRPr="007D325A" w14:paraId="0DABE150" w14:textId="77777777" w:rsidTr="00643BED">
        <w:trPr>
          <w:trHeight w:val="300"/>
        </w:trPr>
        <w:tc>
          <w:tcPr>
            <w:tcW w:w="3040" w:type="dxa"/>
            <w:tcBorders>
              <w:top w:val="nil"/>
              <w:left w:val="nil"/>
              <w:bottom w:val="nil"/>
              <w:right w:val="nil"/>
            </w:tcBorders>
            <w:shd w:val="clear" w:color="000000" w:fill="FFFFFF"/>
            <w:noWrap/>
            <w:vAlign w:val="bottom"/>
            <w:hideMark/>
          </w:tcPr>
          <w:p w14:paraId="0299DCC4"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lastRenderedPageBreak/>
              <w:t>Central African Republic</w:t>
            </w:r>
          </w:p>
        </w:tc>
        <w:tc>
          <w:tcPr>
            <w:tcW w:w="1720" w:type="dxa"/>
            <w:tcBorders>
              <w:top w:val="nil"/>
              <w:left w:val="nil"/>
              <w:bottom w:val="nil"/>
              <w:right w:val="nil"/>
            </w:tcBorders>
            <w:shd w:val="clear" w:color="000000" w:fill="FFFFFF"/>
            <w:noWrap/>
            <w:vAlign w:val="bottom"/>
            <w:hideMark/>
          </w:tcPr>
          <w:p w14:paraId="63B6F2B0" w14:textId="2E2EF7B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620000</w:t>
            </w:r>
          </w:p>
        </w:tc>
        <w:tc>
          <w:tcPr>
            <w:tcW w:w="1960" w:type="dxa"/>
            <w:tcBorders>
              <w:top w:val="nil"/>
              <w:left w:val="nil"/>
              <w:bottom w:val="nil"/>
              <w:right w:val="nil"/>
            </w:tcBorders>
            <w:shd w:val="clear" w:color="000000" w:fill="FFFFFF"/>
            <w:noWrap/>
            <w:vAlign w:val="bottom"/>
            <w:hideMark/>
          </w:tcPr>
          <w:p w14:paraId="7C893F93" w14:textId="585A721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484000</w:t>
            </w:r>
          </w:p>
        </w:tc>
        <w:tc>
          <w:tcPr>
            <w:tcW w:w="1260" w:type="dxa"/>
            <w:tcBorders>
              <w:top w:val="nil"/>
              <w:left w:val="nil"/>
              <w:bottom w:val="nil"/>
              <w:right w:val="nil"/>
            </w:tcBorders>
            <w:shd w:val="clear" w:color="000000" w:fill="FFFFFF"/>
            <w:noWrap/>
            <w:vAlign w:val="bottom"/>
            <w:hideMark/>
          </w:tcPr>
          <w:p w14:paraId="3858E1FD" w14:textId="3EFCFEE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22.4</w:t>
            </w:r>
          </w:p>
        </w:tc>
        <w:tc>
          <w:tcPr>
            <w:tcW w:w="1260" w:type="dxa"/>
            <w:tcBorders>
              <w:top w:val="nil"/>
              <w:left w:val="nil"/>
              <w:bottom w:val="nil"/>
              <w:right w:val="nil"/>
            </w:tcBorders>
            <w:shd w:val="clear" w:color="000000" w:fill="FFFFFF"/>
            <w:noWrap/>
            <w:vAlign w:val="bottom"/>
            <w:hideMark/>
          </w:tcPr>
          <w:p w14:paraId="44E27CDA" w14:textId="3252E6E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0.6</w:t>
            </w:r>
          </w:p>
        </w:tc>
        <w:tc>
          <w:tcPr>
            <w:tcW w:w="1340" w:type="dxa"/>
            <w:tcBorders>
              <w:top w:val="nil"/>
              <w:left w:val="nil"/>
              <w:bottom w:val="nil"/>
              <w:right w:val="nil"/>
            </w:tcBorders>
            <w:shd w:val="clear" w:color="000000" w:fill="FFFFFF"/>
            <w:noWrap/>
            <w:vAlign w:val="bottom"/>
            <w:hideMark/>
          </w:tcPr>
          <w:p w14:paraId="3FDC9E26" w14:textId="054DEAE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21.8</w:t>
            </w:r>
          </w:p>
        </w:tc>
      </w:tr>
      <w:tr w:rsidR="005A43B0" w:rsidRPr="007D325A" w14:paraId="5CC3A9B4" w14:textId="77777777" w:rsidTr="00643BED">
        <w:trPr>
          <w:trHeight w:val="300"/>
        </w:trPr>
        <w:tc>
          <w:tcPr>
            <w:tcW w:w="3040" w:type="dxa"/>
            <w:tcBorders>
              <w:top w:val="nil"/>
              <w:left w:val="nil"/>
              <w:bottom w:val="nil"/>
              <w:right w:val="nil"/>
            </w:tcBorders>
            <w:shd w:val="clear" w:color="000000" w:fill="FFFFFF"/>
            <w:noWrap/>
            <w:vAlign w:val="bottom"/>
            <w:hideMark/>
          </w:tcPr>
          <w:p w14:paraId="15EF74CF"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Chad</w:t>
            </w:r>
          </w:p>
        </w:tc>
        <w:tc>
          <w:tcPr>
            <w:tcW w:w="1720" w:type="dxa"/>
            <w:tcBorders>
              <w:top w:val="nil"/>
              <w:left w:val="nil"/>
              <w:bottom w:val="nil"/>
              <w:right w:val="nil"/>
            </w:tcBorders>
            <w:shd w:val="clear" w:color="000000" w:fill="FFFFFF"/>
            <w:noWrap/>
            <w:vAlign w:val="bottom"/>
            <w:hideMark/>
          </w:tcPr>
          <w:p w14:paraId="1E60EC43" w14:textId="7680FB2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633000</w:t>
            </w:r>
          </w:p>
        </w:tc>
        <w:tc>
          <w:tcPr>
            <w:tcW w:w="1960" w:type="dxa"/>
            <w:tcBorders>
              <w:top w:val="nil"/>
              <w:left w:val="nil"/>
              <w:bottom w:val="nil"/>
              <w:right w:val="nil"/>
            </w:tcBorders>
            <w:shd w:val="clear" w:color="000000" w:fill="FFFFFF"/>
            <w:noWrap/>
            <w:vAlign w:val="bottom"/>
            <w:hideMark/>
          </w:tcPr>
          <w:p w14:paraId="07548FA0" w14:textId="4C1819E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523000</w:t>
            </w:r>
          </w:p>
        </w:tc>
        <w:tc>
          <w:tcPr>
            <w:tcW w:w="1260" w:type="dxa"/>
            <w:tcBorders>
              <w:top w:val="nil"/>
              <w:left w:val="nil"/>
              <w:bottom w:val="nil"/>
              <w:right w:val="nil"/>
            </w:tcBorders>
            <w:shd w:val="clear" w:color="000000" w:fill="FFFFFF"/>
            <w:noWrap/>
            <w:vAlign w:val="bottom"/>
            <w:hideMark/>
          </w:tcPr>
          <w:p w14:paraId="521692F7" w14:textId="238485B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17.7</w:t>
            </w:r>
          </w:p>
        </w:tc>
        <w:tc>
          <w:tcPr>
            <w:tcW w:w="1260" w:type="dxa"/>
            <w:tcBorders>
              <w:top w:val="nil"/>
              <w:left w:val="nil"/>
              <w:bottom w:val="nil"/>
              <w:right w:val="nil"/>
            </w:tcBorders>
            <w:shd w:val="clear" w:color="000000" w:fill="FFFFFF"/>
            <w:noWrap/>
            <w:vAlign w:val="bottom"/>
            <w:hideMark/>
          </w:tcPr>
          <w:p w14:paraId="4710DD28" w14:textId="542B737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0.4</w:t>
            </w:r>
          </w:p>
        </w:tc>
        <w:tc>
          <w:tcPr>
            <w:tcW w:w="1340" w:type="dxa"/>
            <w:tcBorders>
              <w:top w:val="nil"/>
              <w:left w:val="nil"/>
              <w:bottom w:val="nil"/>
              <w:right w:val="nil"/>
            </w:tcBorders>
            <w:shd w:val="clear" w:color="000000" w:fill="FFFFFF"/>
            <w:noWrap/>
            <w:vAlign w:val="bottom"/>
            <w:hideMark/>
          </w:tcPr>
          <w:p w14:paraId="6D010FAF" w14:textId="0EBCD5A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17.3</w:t>
            </w:r>
          </w:p>
        </w:tc>
      </w:tr>
      <w:tr w:rsidR="005A43B0" w:rsidRPr="007D325A" w14:paraId="0B759132" w14:textId="77777777" w:rsidTr="00643BED">
        <w:trPr>
          <w:trHeight w:val="300"/>
        </w:trPr>
        <w:tc>
          <w:tcPr>
            <w:tcW w:w="3040" w:type="dxa"/>
            <w:tcBorders>
              <w:top w:val="nil"/>
              <w:left w:val="nil"/>
              <w:bottom w:val="nil"/>
              <w:right w:val="nil"/>
            </w:tcBorders>
            <w:shd w:val="clear" w:color="000000" w:fill="FFFFFF"/>
            <w:noWrap/>
            <w:vAlign w:val="bottom"/>
            <w:hideMark/>
          </w:tcPr>
          <w:p w14:paraId="5952456A"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Chile</w:t>
            </w:r>
          </w:p>
        </w:tc>
        <w:tc>
          <w:tcPr>
            <w:tcW w:w="1720" w:type="dxa"/>
            <w:tcBorders>
              <w:top w:val="nil"/>
              <w:left w:val="nil"/>
              <w:bottom w:val="nil"/>
              <w:right w:val="nil"/>
            </w:tcBorders>
            <w:shd w:val="clear" w:color="000000" w:fill="FFFFFF"/>
            <w:noWrap/>
            <w:vAlign w:val="bottom"/>
            <w:hideMark/>
          </w:tcPr>
          <w:p w14:paraId="443DEA58" w14:textId="1D599CD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467000</w:t>
            </w:r>
          </w:p>
        </w:tc>
        <w:tc>
          <w:tcPr>
            <w:tcW w:w="1960" w:type="dxa"/>
            <w:tcBorders>
              <w:top w:val="nil"/>
              <w:left w:val="nil"/>
              <w:bottom w:val="nil"/>
              <w:right w:val="nil"/>
            </w:tcBorders>
            <w:shd w:val="clear" w:color="000000" w:fill="FFFFFF"/>
            <w:noWrap/>
            <w:vAlign w:val="bottom"/>
            <w:hideMark/>
          </w:tcPr>
          <w:p w14:paraId="16540EF5" w14:textId="18DE5F6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487000</w:t>
            </w:r>
          </w:p>
        </w:tc>
        <w:tc>
          <w:tcPr>
            <w:tcW w:w="1260" w:type="dxa"/>
            <w:tcBorders>
              <w:top w:val="nil"/>
              <w:left w:val="nil"/>
              <w:bottom w:val="nil"/>
              <w:right w:val="nil"/>
            </w:tcBorders>
            <w:shd w:val="clear" w:color="000000" w:fill="FFFFFF"/>
            <w:noWrap/>
            <w:vAlign w:val="bottom"/>
            <w:hideMark/>
          </w:tcPr>
          <w:p w14:paraId="31CE9071" w14:textId="54212F7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17.5</w:t>
            </w:r>
          </w:p>
        </w:tc>
        <w:tc>
          <w:tcPr>
            <w:tcW w:w="1260" w:type="dxa"/>
            <w:tcBorders>
              <w:top w:val="nil"/>
              <w:left w:val="nil"/>
              <w:bottom w:val="nil"/>
              <w:right w:val="nil"/>
            </w:tcBorders>
            <w:shd w:val="clear" w:color="000000" w:fill="FFFFFF"/>
            <w:noWrap/>
            <w:vAlign w:val="bottom"/>
            <w:hideMark/>
          </w:tcPr>
          <w:p w14:paraId="5C8804CF" w14:textId="7F0FCFE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20.9</w:t>
            </w:r>
          </w:p>
        </w:tc>
        <w:tc>
          <w:tcPr>
            <w:tcW w:w="1340" w:type="dxa"/>
            <w:tcBorders>
              <w:top w:val="nil"/>
              <w:left w:val="nil"/>
              <w:bottom w:val="nil"/>
              <w:right w:val="nil"/>
            </w:tcBorders>
            <w:shd w:val="clear" w:color="000000" w:fill="FFFFFF"/>
            <w:noWrap/>
            <w:vAlign w:val="bottom"/>
            <w:hideMark/>
          </w:tcPr>
          <w:p w14:paraId="692D5728" w14:textId="5F7E003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w:t>
            </w:r>
          </w:p>
        </w:tc>
      </w:tr>
      <w:tr w:rsidR="005A43B0" w:rsidRPr="007D325A" w14:paraId="16EAD6E5" w14:textId="77777777" w:rsidTr="00643BED">
        <w:trPr>
          <w:trHeight w:val="300"/>
        </w:trPr>
        <w:tc>
          <w:tcPr>
            <w:tcW w:w="3040" w:type="dxa"/>
            <w:tcBorders>
              <w:top w:val="nil"/>
              <w:left w:val="nil"/>
              <w:bottom w:val="nil"/>
              <w:right w:val="nil"/>
            </w:tcBorders>
            <w:shd w:val="clear" w:color="000000" w:fill="FFFFFF"/>
            <w:noWrap/>
            <w:vAlign w:val="bottom"/>
            <w:hideMark/>
          </w:tcPr>
          <w:p w14:paraId="384FE1B6"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China</w:t>
            </w:r>
          </w:p>
        </w:tc>
        <w:tc>
          <w:tcPr>
            <w:tcW w:w="1720" w:type="dxa"/>
            <w:tcBorders>
              <w:top w:val="nil"/>
              <w:left w:val="nil"/>
              <w:bottom w:val="nil"/>
              <w:right w:val="nil"/>
            </w:tcBorders>
            <w:shd w:val="clear" w:color="000000" w:fill="FFFFFF"/>
            <w:noWrap/>
            <w:vAlign w:val="bottom"/>
            <w:hideMark/>
          </w:tcPr>
          <w:p w14:paraId="6B92E5F2" w14:textId="2F8D7E2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6990000</w:t>
            </w:r>
          </w:p>
        </w:tc>
        <w:tc>
          <w:tcPr>
            <w:tcW w:w="1960" w:type="dxa"/>
            <w:tcBorders>
              <w:top w:val="nil"/>
              <w:left w:val="nil"/>
              <w:bottom w:val="nil"/>
              <w:right w:val="nil"/>
            </w:tcBorders>
            <w:shd w:val="clear" w:color="000000" w:fill="FFFFFF"/>
            <w:noWrap/>
            <w:vAlign w:val="bottom"/>
            <w:hideMark/>
          </w:tcPr>
          <w:p w14:paraId="7D8C6527" w14:textId="087552F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12300000</w:t>
            </w:r>
          </w:p>
        </w:tc>
        <w:tc>
          <w:tcPr>
            <w:tcW w:w="1260" w:type="dxa"/>
            <w:tcBorders>
              <w:top w:val="nil"/>
              <w:left w:val="nil"/>
              <w:bottom w:val="nil"/>
              <w:right w:val="nil"/>
            </w:tcBorders>
            <w:shd w:val="clear" w:color="000000" w:fill="FFFFFF"/>
            <w:noWrap/>
            <w:vAlign w:val="bottom"/>
            <w:hideMark/>
          </w:tcPr>
          <w:p w14:paraId="0E118D45" w14:textId="5025FB3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15.8</w:t>
            </w:r>
          </w:p>
        </w:tc>
        <w:tc>
          <w:tcPr>
            <w:tcW w:w="1260" w:type="dxa"/>
            <w:tcBorders>
              <w:top w:val="nil"/>
              <w:left w:val="nil"/>
              <w:bottom w:val="nil"/>
              <w:right w:val="nil"/>
            </w:tcBorders>
            <w:shd w:val="clear" w:color="000000" w:fill="FFFFFF"/>
            <w:noWrap/>
            <w:vAlign w:val="bottom"/>
            <w:hideMark/>
          </w:tcPr>
          <w:p w14:paraId="52654C88" w14:textId="3665233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51.9</w:t>
            </w:r>
          </w:p>
        </w:tc>
        <w:tc>
          <w:tcPr>
            <w:tcW w:w="1340" w:type="dxa"/>
            <w:tcBorders>
              <w:top w:val="nil"/>
              <w:left w:val="nil"/>
              <w:bottom w:val="nil"/>
              <w:right w:val="nil"/>
            </w:tcBorders>
            <w:shd w:val="clear" w:color="000000" w:fill="FFFFFF"/>
            <w:noWrap/>
            <w:vAlign w:val="bottom"/>
            <w:hideMark/>
          </w:tcPr>
          <w:p w14:paraId="1335EDA7" w14:textId="197AB88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-36.2</w:t>
            </w:r>
          </w:p>
        </w:tc>
      </w:tr>
      <w:tr w:rsidR="005A43B0" w:rsidRPr="007D325A" w14:paraId="61845100" w14:textId="77777777" w:rsidTr="00643BED">
        <w:trPr>
          <w:trHeight w:val="300"/>
        </w:trPr>
        <w:tc>
          <w:tcPr>
            <w:tcW w:w="3040" w:type="dxa"/>
            <w:tcBorders>
              <w:top w:val="nil"/>
              <w:left w:val="nil"/>
              <w:bottom w:val="nil"/>
              <w:right w:val="nil"/>
            </w:tcBorders>
            <w:shd w:val="clear" w:color="000000" w:fill="FFFFFF"/>
            <w:noWrap/>
            <w:vAlign w:val="bottom"/>
            <w:hideMark/>
          </w:tcPr>
          <w:p w14:paraId="4A42BDA6"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Hong Kong</w:t>
            </w:r>
          </w:p>
        </w:tc>
        <w:tc>
          <w:tcPr>
            <w:tcW w:w="1720" w:type="dxa"/>
            <w:tcBorders>
              <w:top w:val="nil"/>
              <w:left w:val="nil"/>
              <w:bottom w:val="nil"/>
              <w:right w:val="nil"/>
            </w:tcBorders>
            <w:shd w:val="clear" w:color="000000" w:fill="FFFFFF"/>
            <w:noWrap/>
            <w:vAlign w:val="bottom"/>
            <w:hideMark/>
          </w:tcPr>
          <w:p w14:paraId="7D725474" w14:textId="1A69F7E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863</w:t>
            </w:r>
          </w:p>
        </w:tc>
        <w:tc>
          <w:tcPr>
            <w:tcW w:w="1960" w:type="dxa"/>
            <w:tcBorders>
              <w:top w:val="nil"/>
              <w:left w:val="nil"/>
              <w:bottom w:val="nil"/>
              <w:right w:val="nil"/>
            </w:tcBorders>
            <w:shd w:val="clear" w:color="000000" w:fill="FFFFFF"/>
            <w:noWrap/>
            <w:vAlign w:val="bottom"/>
            <w:hideMark/>
          </w:tcPr>
          <w:p w14:paraId="261EED77" w14:textId="5AFEBA9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306000</w:t>
            </w:r>
          </w:p>
        </w:tc>
        <w:tc>
          <w:tcPr>
            <w:tcW w:w="1260" w:type="dxa"/>
            <w:tcBorders>
              <w:top w:val="nil"/>
              <w:left w:val="nil"/>
              <w:bottom w:val="nil"/>
              <w:right w:val="nil"/>
            </w:tcBorders>
            <w:shd w:val="clear" w:color="000000" w:fill="FFFFFF"/>
            <w:noWrap/>
            <w:vAlign w:val="bottom"/>
            <w:hideMark/>
          </w:tcPr>
          <w:p w14:paraId="0B88A382" w14:textId="672A14D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8.0</w:t>
            </w:r>
          </w:p>
        </w:tc>
        <w:tc>
          <w:tcPr>
            <w:tcW w:w="1260" w:type="dxa"/>
            <w:tcBorders>
              <w:top w:val="nil"/>
              <w:left w:val="nil"/>
              <w:bottom w:val="nil"/>
              <w:right w:val="nil"/>
            </w:tcBorders>
            <w:shd w:val="clear" w:color="000000" w:fill="FFFFFF"/>
            <w:noWrap/>
            <w:vAlign w:val="bottom"/>
            <w:hideMark/>
          </w:tcPr>
          <w:p w14:paraId="13F56B53" w14:textId="40475DB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99.7</w:t>
            </w:r>
          </w:p>
        </w:tc>
        <w:tc>
          <w:tcPr>
            <w:tcW w:w="1340" w:type="dxa"/>
            <w:tcBorders>
              <w:top w:val="nil"/>
              <w:left w:val="nil"/>
              <w:bottom w:val="nil"/>
              <w:right w:val="nil"/>
            </w:tcBorders>
            <w:shd w:val="clear" w:color="000000" w:fill="FFFFFF"/>
            <w:noWrap/>
            <w:vAlign w:val="bottom"/>
            <w:hideMark/>
          </w:tcPr>
          <w:p w14:paraId="4923125D" w14:textId="596871B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-91.7</w:t>
            </w:r>
          </w:p>
        </w:tc>
      </w:tr>
      <w:tr w:rsidR="005A43B0" w:rsidRPr="007D325A" w14:paraId="5C74C539" w14:textId="77777777" w:rsidTr="00643BED">
        <w:trPr>
          <w:trHeight w:val="300"/>
        </w:trPr>
        <w:tc>
          <w:tcPr>
            <w:tcW w:w="3040" w:type="dxa"/>
            <w:tcBorders>
              <w:top w:val="nil"/>
              <w:left w:val="nil"/>
              <w:bottom w:val="nil"/>
              <w:right w:val="nil"/>
            </w:tcBorders>
            <w:shd w:val="clear" w:color="000000" w:fill="FFFFFF"/>
            <w:noWrap/>
            <w:vAlign w:val="bottom"/>
            <w:hideMark/>
          </w:tcPr>
          <w:p w14:paraId="2C245753"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Macao</w:t>
            </w:r>
          </w:p>
        </w:tc>
        <w:tc>
          <w:tcPr>
            <w:tcW w:w="1720" w:type="dxa"/>
            <w:tcBorders>
              <w:top w:val="nil"/>
              <w:left w:val="nil"/>
              <w:bottom w:val="nil"/>
              <w:right w:val="nil"/>
            </w:tcBorders>
            <w:shd w:val="clear" w:color="000000" w:fill="FFFFFF"/>
            <w:noWrap/>
            <w:vAlign w:val="bottom"/>
            <w:hideMark/>
          </w:tcPr>
          <w:p w14:paraId="0936DB54" w14:textId="2EBAE6D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w:t>
            </w:r>
          </w:p>
        </w:tc>
        <w:tc>
          <w:tcPr>
            <w:tcW w:w="1960" w:type="dxa"/>
            <w:tcBorders>
              <w:top w:val="nil"/>
              <w:left w:val="nil"/>
              <w:bottom w:val="nil"/>
              <w:right w:val="nil"/>
            </w:tcBorders>
            <w:shd w:val="clear" w:color="000000" w:fill="FFFFFF"/>
            <w:noWrap/>
            <w:vAlign w:val="bottom"/>
            <w:hideMark/>
          </w:tcPr>
          <w:p w14:paraId="1888E6A2" w14:textId="67820D3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10400</w:t>
            </w:r>
          </w:p>
        </w:tc>
        <w:tc>
          <w:tcPr>
            <w:tcW w:w="1260" w:type="dxa"/>
            <w:tcBorders>
              <w:top w:val="nil"/>
              <w:left w:val="nil"/>
              <w:bottom w:val="nil"/>
              <w:right w:val="nil"/>
            </w:tcBorders>
            <w:shd w:val="clear" w:color="000000" w:fill="FFFFFF"/>
            <w:noWrap/>
            <w:vAlign w:val="bottom"/>
            <w:hideMark/>
          </w:tcPr>
          <w:p w14:paraId="57048268" w14:textId="30C6D46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5.0</w:t>
            </w:r>
          </w:p>
        </w:tc>
        <w:tc>
          <w:tcPr>
            <w:tcW w:w="1260" w:type="dxa"/>
            <w:tcBorders>
              <w:top w:val="nil"/>
              <w:left w:val="nil"/>
              <w:bottom w:val="nil"/>
              <w:right w:val="nil"/>
            </w:tcBorders>
            <w:shd w:val="clear" w:color="000000" w:fill="FFFFFF"/>
            <w:noWrap/>
            <w:vAlign w:val="bottom"/>
            <w:hideMark/>
          </w:tcPr>
          <w:p w14:paraId="630BBA67" w14:textId="1490197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99.8</w:t>
            </w:r>
          </w:p>
        </w:tc>
        <w:tc>
          <w:tcPr>
            <w:tcW w:w="1340" w:type="dxa"/>
            <w:tcBorders>
              <w:top w:val="nil"/>
              <w:left w:val="nil"/>
              <w:bottom w:val="nil"/>
              <w:right w:val="nil"/>
            </w:tcBorders>
            <w:shd w:val="clear" w:color="000000" w:fill="FFFFFF"/>
            <w:noWrap/>
            <w:vAlign w:val="bottom"/>
            <w:hideMark/>
          </w:tcPr>
          <w:p w14:paraId="53FAED77" w14:textId="08FCAE0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-94.8</w:t>
            </w:r>
          </w:p>
        </w:tc>
      </w:tr>
      <w:tr w:rsidR="005A43B0" w:rsidRPr="007D325A" w14:paraId="3FEE79CE" w14:textId="77777777" w:rsidTr="00643BED">
        <w:trPr>
          <w:trHeight w:val="300"/>
        </w:trPr>
        <w:tc>
          <w:tcPr>
            <w:tcW w:w="3040" w:type="dxa"/>
            <w:tcBorders>
              <w:top w:val="nil"/>
              <w:left w:val="nil"/>
              <w:bottom w:val="nil"/>
              <w:right w:val="nil"/>
            </w:tcBorders>
            <w:shd w:val="clear" w:color="000000" w:fill="FFFFFF"/>
            <w:noWrap/>
            <w:vAlign w:val="bottom"/>
            <w:hideMark/>
          </w:tcPr>
          <w:p w14:paraId="06BEF121"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Colombia</w:t>
            </w:r>
          </w:p>
        </w:tc>
        <w:tc>
          <w:tcPr>
            <w:tcW w:w="1720" w:type="dxa"/>
            <w:tcBorders>
              <w:top w:val="nil"/>
              <w:left w:val="nil"/>
              <w:bottom w:val="nil"/>
              <w:right w:val="nil"/>
            </w:tcBorders>
            <w:shd w:val="clear" w:color="000000" w:fill="FFFFFF"/>
            <w:noWrap/>
            <w:vAlign w:val="bottom"/>
            <w:hideMark/>
          </w:tcPr>
          <w:p w14:paraId="66353529" w14:textId="101ACF2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907000</w:t>
            </w:r>
          </w:p>
        </w:tc>
        <w:tc>
          <w:tcPr>
            <w:tcW w:w="1960" w:type="dxa"/>
            <w:tcBorders>
              <w:top w:val="nil"/>
              <w:left w:val="nil"/>
              <w:bottom w:val="nil"/>
              <w:right w:val="nil"/>
            </w:tcBorders>
            <w:shd w:val="clear" w:color="000000" w:fill="FFFFFF"/>
            <w:noWrap/>
            <w:vAlign w:val="bottom"/>
            <w:hideMark/>
          </w:tcPr>
          <w:p w14:paraId="22454C40" w14:textId="350482C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840000</w:t>
            </w:r>
          </w:p>
        </w:tc>
        <w:tc>
          <w:tcPr>
            <w:tcW w:w="1260" w:type="dxa"/>
            <w:tcBorders>
              <w:top w:val="nil"/>
              <w:left w:val="nil"/>
              <w:bottom w:val="nil"/>
              <w:right w:val="nil"/>
            </w:tcBorders>
            <w:shd w:val="clear" w:color="000000" w:fill="FFFFFF"/>
            <w:noWrap/>
            <w:vAlign w:val="bottom"/>
            <w:hideMark/>
          </w:tcPr>
          <w:p w14:paraId="578AEB5F" w14:textId="3A29CDE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14.7</w:t>
            </w:r>
          </w:p>
        </w:tc>
        <w:tc>
          <w:tcPr>
            <w:tcW w:w="1260" w:type="dxa"/>
            <w:tcBorders>
              <w:top w:val="nil"/>
              <w:left w:val="nil"/>
              <w:bottom w:val="nil"/>
              <w:right w:val="nil"/>
            </w:tcBorders>
            <w:shd w:val="clear" w:color="000000" w:fill="FFFFFF"/>
            <w:noWrap/>
            <w:vAlign w:val="bottom"/>
            <w:hideMark/>
          </w:tcPr>
          <w:p w14:paraId="0774773A" w14:textId="778F43A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7.9</w:t>
            </w:r>
          </w:p>
        </w:tc>
        <w:tc>
          <w:tcPr>
            <w:tcW w:w="1340" w:type="dxa"/>
            <w:tcBorders>
              <w:top w:val="nil"/>
              <w:left w:val="nil"/>
              <w:bottom w:val="nil"/>
              <w:right w:val="nil"/>
            </w:tcBorders>
            <w:shd w:val="clear" w:color="000000" w:fill="FFFFFF"/>
            <w:noWrap/>
            <w:vAlign w:val="bottom"/>
            <w:hideMark/>
          </w:tcPr>
          <w:p w14:paraId="1A0EAC23" w14:textId="133570A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6.8</w:t>
            </w:r>
          </w:p>
        </w:tc>
      </w:tr>
      <w:tr w:rsidR="005A43B0" w:rsidRPr="007D325A" w14:paraId="0210C39B" w14:textId="77777777" w:rsidTr="00643BED">
        <w:trPr>
          <w:trHeight w:val="300"/>
        </w:trPr>
        <w:tc>
          <w:tcPr>
            <w:tcW w:w="3040" w:type="dxa"/>
            <w:tcBorders>
              <w:top w:val="nil"/>
              <w:left w:val="nil"/>
              <w:bottom w:val="nil"/>
              <w:right w:val="nil"/>
            </w:tcBorders>
            <w:shd w:val="clear" w:color="000000" w:fill="FFFFFF"/>
            <w:noWrap/>
            <w:vAlign w:val="bottom"/>
            <w:hideMark/>
          </w:tcPr>
          <w:p w14:paraId="3AC3AB6E"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Comoros</w:t>
            </w:r>
          </w:p>
        </w:tc>
        <w:tc>
          <w:tcPr>
            <w:tcW w:w="1720" w:type="dxa"/>
            <w:tcBorders>
              <w:top w:val="nil"/>
              <w:left w:val="nil"/>
              <w:bottom w:val="nil"/>
              <w:right w:val="nil"/>
            </w:tcBorders>
            <w:shd w:val="clear" w:color="000000" w:fill="FFFFFF"/>
            <w:noWrap/>
            <w:vAlign w:val="bottom"/>
            <w:hideMark/>
          </w:tcPr>
          <w:p w14:paraId="7F945B65" w14:textId="04309AE2"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960" w:type="dxa"/>
            <w:tcBorders>
              <w:top w:val="nil"/>
              <w:left w:val="nil"/>
              <w:bottom w:val="nil"/>
              <w:right w:val="nil"/>
            </w:tcBorders>
            <w:shd w:val="clear" w:color="000000" w:fill="FFFFFF"/>
            <w:noWrap/>
            <w:vAlign w:val="bottom"/>
            <w:hideMark/>
          </w:tcPr>
          <w:p w14:paraId="798339FC" w14:textId="57B27125"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260" w:type="dxa"/>
            <w:tcBorders>
              <w:top w:val="nil"/>
              <w:left w:val="nil"/>
              <w:bottom w:val="nil"/>
              <w:right w:val="nil"/>
            </w:tcBorders>
            <w:shd w:val="clear" w:color="000000" w:fill="FFFFFF"/>
            <w:noWrap/>
            <w:vAlign w:val="bottom"/>
            <w:hideMark/>
          </w:tcPr>
          <w:p w14:paraId="3A5461F9" w14:textId="4638AC02"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260" w:type="dxa"/>
            <w:tcBorders>
              <w:top w:val="nil"/>
              <w:left w:val="nil"/>
              <w:bottom w:val="nil"/>
              <w:right w:val="nil"/>
            </w:tcBorders>
            <w:shd w:val="clear" w:color="000000" w:fill="FFFFFF"/>
            <w:noWrap/>
            <w:vAlign w:val="bottom"/>
            <w:hideMark/>
          </w:tcPr>
          <w:p w14:paraId="523F56D0" w14:textId="072BA5CB"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340" w:type="dxa"/>
            <w:tcBorders>
              <w:top w:val="nil"/>
              <w:left w:val="nil"/>
              <w:bottom w:val="nil"/>
              <w:right w:val="nil"/>
            </w:tcBorders>
            <w:shd w:val="clear" w:color="000000" w:fill="FFFFFF"/>
            <w:noWrap/>
            <w:vAlign w:val="bottom"/>
            <w:hideMark/>
          </w:tcPr>
          <w:p w14:paraId="62F23CBB" w14:textId="308400CA" w:rsidR="005A43B0" w:rsidRPr="007D325A" w:rsidRDefault="005A43B0" w:rsidP="00643BED">
            <w:pPr>
              <w:spacing w:after="0" w:line="240" w:lineRule="auto"/>
              <w:jc w:val="center"/>
              <w:rPr>
                <w:rFonts w:ascii="Calibri" w:eastAsia="Times New Roman" w:hAnsi="Calibri" w:cs="Calibri"/>
                <w:color w:val="000000"/>
                <w:lang w:eastAsia="nb-NO"/>
              </w:rPr>
            </w:pPr>
          </w:p>
        </w:tc>
      </w:tr>
      <w:tr w:rsidR="005A43B0" w:rsidRPr="007D325A" w14:paraId="73AB7279" w14:textId="77777777" w:rsidTr="00643BED">
        <w:trPr>
          <w:trHeight w:val="300"/>
        </w:trPr>
        <w:tc>
          <w:tcPr>
            <w:tcW w:w="3040" w:type="dxa"/>
            <w:tcBorders>
              <w:top w:val="nil"/>
              <w:left w:val="nil"/>
              <w:bottom w:val="nil"/>
              <w:right w:val="nil"/>
            </w:tcBorders>
            <w:shd w:val="clear" w:color="000000" w:fill="FFFFFF"/>
            <w:noWrap/>
            <w:vAlign w:val="bottom"/>
            <w:hideMark/>
          </w:tcPr>
          <w:p w14:paraId="582CB37A"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Congo Republic</w:t>
            </w:r>
          </w:p>
        </w:tc>
        <w:tc>
          <w:tcPr>
            <w:tcW w:w="1720" w:type="dxa"/>
            <w:tcBorders>
              <w:top w:val="nil"/>
              <w:left w:val="nil"/>
              <w:bottom w:val="nil"/>
              <w:right w:val="nil"/>
            </w:tcBorders>
            <w:shd w:val="clear" w:color="000000" w:fill="FFFFFF"/>
            <w:noWrap/>
            <w:vAlign w:val="bottom"/>
            <w:hideMark/>
          </w:tcPr>
          <w:p w14:paraId="45EE2291" w14:textId="13E45EF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334000</w:t>
            </w:r>
          </w:p>
        </w:tc>
        <w:tc>
          <w:tcPr>
            <w:tcW w:w="1960" w:type="dxa"/>
            <w:tcBorders>
              <w:top w:val="nil"/>
              <w:left w:val="nil"/>
              <w:bottom w:val="nil"/>
              <w:right w:val="nil"/>
            </w:tcBorders>
            <w:shd w:val="clear" w:color="000000" w:fill="FFFFFF"/>
            <w:noWrap/>
            <w:vAlign w:val="bottom"/>
            <w:hideMark/>
          </w:tcPr>
          <w:p w14:paraId="5BB0FDF3" w14:textId="49F631A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270000</w:t>
            </w:r>
          </w:p>
        </w:tc>
        <w:tc>
          <w:tcPr>
            <w:tcW w:w="1260" w:type="dxa"/>
            <w:tcBorders>
              <w:top w:val="nil"/>
              <w:left w:val="nil"/>
              <w:bottom w:val="nil"/>
              <w:right w:val="nil"/>
            </w:tcBorders>
            <w:shd w:val="clear" w:color="000000" w:fill="FFFFFF"/>
            <w:noWrap/>
            <w:vAlign w:val="bottom"/>
            <w:hideMark/>
          </w:tcPr>
          <w:p w14:paraId="300B34FC" w14:textId="5069CBE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22.1</w:t>
            </w:r>
          </w:p>
        </w:tc>
        <w:tc>
          <w:tcPr>
            <w:tcW w:w="1260" w:type="dxa"/>
            <w:tcBorders>
              <w:top w:val="nil"/>
              <w:left w:val="nil"/>
              <w:bottom w:val="nil"/>
              <w:right w:val="nil"/>
            </w:tcBorders>
            <w:shd w:val="clear" w:color="000000" w:fill="FFFFFF"/>
            <w:noWrap/>
            <w:vAlign w:val="bottom"/>
            <w:hideMark/>
          </w:tcPr>
          <w:p w14:paraId="38FC7BFE" w14:textId="3DE9D52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w:t>
            </w:r>
          </w:p>
        </w:tc>
        <w:tc>
          <w:tcPr>
            <w:tcW w:w="1340" w:type="dxa"/>
            <w:tcBorders>
              <w:top w:val="nil"/>
              <w:left w:val="nil"/>
              <w:bottom w:val="nil"/>
              <w:right w:val="nil"/>
            </w:tcBorders>
            <w:shd w:val="clear" w:color="000000" w:fill="FFFFFF"/>
            <w:noWrap/>
            <w:vAlign w:val="bottom"/>
            <w:hideMark/>
          </w:tcPr>
          <w:p w14:paraId="492D8DF3" w14:textId="5358E3F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18.4</w:t>
            </w:r>
          </w:p>
        </w:tc>
      </w:tr>
      <w:tr w:rsidR="005A43B0" w:rsidRPr="007D325A" w14:paraId="7CEBC7C8" w14:textId="77777777" w:rsidTr="00643BED">
        <w:trPr>
          <w:trHeight w:val="300"/>
        </w:trPr>
        <w:tc>
          <w:tcPr>
            <w:tcW w:w="3040" w:type="dxa"/>
            <w:tcBorders>
              <w:top w:val="nil"/>
              <w:left w:val="nil"/>
              <w:bottom w:val="nil"/>
              <w:right w:val="nil"/>
            </w:tcBorders>
            <w:shd w:val="clear" w:color="000000" w:fill="FFFFFF"/>
            <w:noWrap/>
            <w:vAlign w:val="bottom"/>
            <w:hideMark/>
          </w:tcPr>
          <w:p w14:paraId="13538BF0"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Cook Islands</w:t>
            </w:r>
          </w:p>
        </w:tc>
        <w:tc>
          <w:tcPr>
            <w:tcW w:w="1720" w:type="dxa"/>
            <w:tcBorders>
              <w:top w:val="nil"/>
              <w:left w:val="nil"/>
              <w:bottom w:val="nil"/>
              <w:right w:val="nil"/>
            </w:tcBorders>
            <w:shd w:val="clear" w:color="000000" w:fill="FFFFFF"/>
            <w:noWrap/>
            <w:vAlign w:val="bottom"/>
            <w:hideMark/>
          </w:tcPr>
          <w:p w14:paraId="072C32F5" w14:textId="3D64120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219</w:t>
            </w:r>
          </w:p>
        </w:tc>
        <w:tc>
          <w:tcPr>
            <w:tcW w:w="1960" w:type="dxa"/>
            <w:tcBorders>
              <w:top w:val="nil"/>
              <w:left w:val="nil"/>
              <w:bottom w:val="nil"/>
              <w:right w:val="nil"/>
            </w:tcBorders>
            <w:shd w:val="clear" w:color="000000" w:fill="FFFFFF"/>
            <w:noWrap/>
            <w:vAlign w:val="bottom"/>
            <w:hideMark/>
          </w:tcPr>
          <w:p w14:paraId="45ABA065" w14:textId="1FE99A9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189</w:t>
            </w:r>
          </w:p>
        </w:tc>
        <w:tc>
          <w:tcPr>
            <w:tcW w:w="1260" w:type="dxa"/>
            <w:tcBorders>
              <w:top w:val="nil"/>
              <w:left w:val="nil"/>
              <w:bottom w:val="nil"/>
              <w:right w:val="nil"/>
            </w:tcBorders>
            <w:shd w:val="clear" w:color="000000" w:fill="FFFFFF"/>
            <w:noWrap/>
            <w:vAlign w:val="bottom"/>
            <w:hideMark/>
          </w:tcPr>
          <w:p w14:paraId="64350FCA" w14:textId="7A1C36D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42.4</w:t>
            </w:r>
          </w:p>
        </w:tc>
        <w:tc>
          <w:tcPr>
            <w:tcW w:w="1260" w:type="dxa"/>
            <w:tcBorders>
              <w:top w:val="nil"/>
              <w:left w:val="nil"/>
              <w:bottom w:val="nil"/>
              <w:right w:val="nil"/>
            </w:tcBorders>
            <w:shd w:val="clear" w:color="000000" w:fill="FFFFFF"/>
            <w:noWrap/>
            <w:vAlign w:val="bottom"/>
            <w:hideMark/>
          </w:tcPr>
          <w:p w14:paraId="62ABB510" w14:textId="30FC8DE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33.2</w:t>
            </w:r>
          </w:p>
        </w:tc>
        <w:tc>
          <w:tcPr>
            <w:tcW w:w="1340" w:type="dxa"/>
            <w:tcBorders>
              <w:top w:val="nil"/>
              <w:left w:val="nil"/>
              <w:bottom w:val="nil"/>
              <w:right w:val="nil"/>
            </w:tcBorders>
            <w:shd w:val="clear" w:color="000000" w:fill="FFFFFF"/>
            <w:noWrap/>
            <w:vAlign w:val="bottom"/>
            <w:hideMark/>
          </w:tcPr>
          <w:p w14:paraId="704E0A3D" w14:textId="7AD6138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9.2</w:t>
            </w:r>
          </w:p>
        </w:tc>
      </w:tr>
      <w:tr w:rsidR="005A43B0" w:rsidRPr="007D325A" w14:paraId="37EB5067" w14:textId="77777777" w:rsidTr="00643BED">
        <w:trPr>
          <w:trHeight w:val="300"/>
        </w:trPr>
        <w:tc>
          <w:tcPr>
            <w:tcW w:w="3040" w:type="dxa"/>
            <w:tcBorders>
              <w:top w:val="nil"/>
              <w:left w:val="nil"/>
              <w:bottom w:val="nil"/>
              <w:right w:val="nil"/>
            </w:tcBorders>
            <w:shd w:val="clear" w:color="000000" w:fill="FFFFFF"/>
            <w:noWrap/>
            <w:vAlign w:val="bottom"/>
            <w:hideMark/>
          </w:tcPr>
          <w:p w14:paraId="7C5C4D25"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Costa Rica</w:t>
            </w:r>
          </w:p>
        </w:tc>
        <w:tc>
          <w:tcPr>
            <w:tcW w:w="1720" w:type="dxa"/>
            <w:tcBorders>
              <w:top w:val="nil"/>
              <w:left w:val="nil"/>
              <w:bottom w:val="nil"/>
              <w:right w:val="nil"/>
            </w:tcBorders>
            <w:shd w:val="clear" w:color="000000" w:fill="FFFFFF"/>
            <w:noWrap/>
            <w:vAlign w:val="bottom"/>
            <w:hideMark/>
          </w:tcPr>
          <w:p w14:paraId="7C0890A1" w14:textId="396CDFE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50600</w:t>
            </w:r>
          </w:p>
        </w:tc>
        <w:tc>
          <w:tcPr>
            <w:tcW w:w="1960" w:type="dxa"/>
            <w:tcBorders>
              <w:top w:val="nil"/>
              <w:left w:val="nil"/>
              <w:bottom w:val="nil"/>
              <w:right w:val="nil"/>
            </w:tcBorders>
            <w:shd w:val="clear" w:color="000000" w:fill="FFFFFF"/>
            <w:noWrap/>
            <w:vAlign w:val="bottom"/>
            <w:hideMark/>
          </w:tcPr>
          <w:p w14:paraId="6FA16AFE" w14:textId="4418253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47100</w:t>
            </w:r>
          </w:p>
        </w:tc>
        <w:tc>
          <w:tcPr>
            <w:tcW w:w="1260" w:type="dxa"/>
            <w:tcBorders>
              <w:top w:val="nil"/>
              <w:left w:val="nil"/>
              <w:bottom w:val="nil"/>
              <w:right w:val="nil"/>
            </w:tcBorders>
            <w:shd w:val="clear" w:color="000000" w:fill="FFFFFF"/>
            <w:noWrap/>
            <w:vAlign w:val="bottom"/>
            <w:hideMark/>
          </w:tcPr>
          <w:p w14:paraId="1E9291E1" w14:textId="784C348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49.0</w:t>
            </w:r>
          </w:p>
        </w:tc>
        <w:tc>
          <w:tcPr>
            <w:tcW w:w="1260" w:type="dxa"/>
            <w:tcBorders>
              <w:top w:val="nil"/>
              <w:left w:val="nil"/>
              <w:bottom w:val="nil"/>
              <w:right w:val="nil"/>
            </w:tcBorders>
            <w:shd w:val="clear" w:color="000000" w:fill="FFFFFF"/>
            <w:noWrap/>
            <w:vAlign w:val="bottom"/>
            <w:hideMark/>
          </w:tcPr>
          <w:p w14:paraId="77F32519" w14:textId="7EF1737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45.3</w:t>
            </w:r>
          </w:p>
        </w:tc>
        <w:tc>
          <w:tcPr>
            <w:tcW w:w="1340" w:type="dxa"/>
            <w:tcBorders>
              <w:top w:val="nil"/>
              <w:left w:val="nil"/>
              <w:bottom w:val="nil"/>
              <w:right w:val="nil"/>
            </w:tcBorders>
            <w:shd w:val="clear" w:color="000000" w:fill="FFFFFF"/>
            <w:noWrap/>
            <w:vAlign w:val="bottom"/>
            <w:hideMark/>
          </w:tcPr>
          <w:p w14:paraId="45E33169" w14:textId="3A6AA7B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w:t>
            </w:r>
          </w:p>
        </w:tc>
      </w:tr>
      <w:tr w:rsidR="005A43B0" w:rsidRPr="007D325A" w14:paraId="369B8B26" w14:textId="77777777" w:rsidTr="00643BED">
        <w:trPr>
          <w:trHeight w:val="300"/>
        </w:trPr>
        <w:tc>
          <w:tcPr>
            <w:tcW w:w="3040" w:type="dxa"/>
            <w:tcBorders>
              <w:top w:val="nil"/>
              <w:left w:val="nil"/>
              <w:bottom w:val="nil"/>
              <w:right w:val="nil"/>
            </w:tcBorders>
            <w:shd w:val="clear" w:color="000000" w:fill="FFFFFF"/>
            <w:noWrap/>
            <w:vAlign w:val="bottom"/>
            <w:hideMark/>
          </w:tcPr>
          <w:p w14:paraId="59784F4A"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Croatia</w:t>
            </w:r>
          </w:p>
        </w:tc>
        <w:tc>
          <w:tcPr>
            <w:tcW w:w="1720" w:type="dxa"/>
            <w:tcBorders>
              <w:top w:val="nil"/>
              <w:left w:val="nil"/>
              <w:bottom w:val="nil"/>
              <w:right w:val="nil"/>
            </w:tcBorders>
            <w:shd w:val="clear" w:color="000000" w:fill="FFFFFF"/>
            <w:noWrap/>
            <w:vAlign w:val="bottom"/>
            <w:hideMark/>
          </w:tcPr>
          <w:p w14:paraId="7786BBD8" w14:textId="462CE32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54800</w:t>
            </w:r>
          </w:p>
        </w:tc>
        <w:tc>
          <w:tcPr>
            <w:tcW w:w="1960" w:type="dxa"/>
            <w:tcBorders>
              <w:top w:val="nil"/>
              <w:left w:val="nil"/>
              <w:bottom w:val="nil"/>
              <w:right w:val="nil"/>
            </w:tcBorders>
            <w:shd w:val="clear" w:color="000000" w:fill="FFFFFF"/>
            <w:noWrap/>
            <w:vAlign w:val="bottom"/>
            <w:hideMark/>
          </w:tcPr>
          <w:p w14:paraId="06E1583D" w14:textId="3565A27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53700</w:t>
            </w:r>
          </w:p>
        </w:tc>
        <w:tc>
          <w:tcPr>
            <w:tcW w:w="1260" w:type="dxa"/>
            <w:tcBorders>
              <w:top w:val="nil"/>
              <w:left w:val="nil"/>
              <w:bottom w:val="nil"/>
              <w:right w:val="nil"/>
            </w:tcBorders>
            <w:shd w:val="clear" w:color="000000" w:fill="FFFFFF"/>
            <w:noWrap/>
            <w:vAlign w:val="bottom"/>
            <w:hideMark/>
          </w:tcPr>
          <w:p w14:paraId="0E02DEED" w14:textId="39D3B46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20.2</w:t>
            </w:r>
          </w:p>
        </w:tc>
        <w:tc>
          <w:tcPr>
            <w:tcW w:w="1260" w:type="dxa"/>
            <w:tcBorders>
              <w:top w:val="nil"/>
              <w:left w:val="nil"/>
              <w:bottom w:val="nil"/>
              <w:right w:val="nil"/>
            </w:tcBorders>
            <w:shd w:val="clear" w:color="000000" w:fill="FFFFFF"/>
            <w:noWrap/>
            <w:vAlign w:val="bottom"/>
            <w:hideMark/>
          </w:tcPr>
          <w:p w14:paraId="1F2ED782" w14:textId="381BA1A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18.6</w:t>
            </w:r>
          </w:p>
        </w:tc>
        <w:tc>
          <w:tcPr>
            <w:tcW w:w="1340" w:type="dxa"/>
            <w:tcBorders>
              <w:top w:val="nil"/>
              <w:left w:val="nil"/>
              <w:bottom w:val="nil"/>
              <w:right w:val="nil"/>
            </w:tcBorders>
            <w:shd w:val="clear" w:color="000000" w:fill="FFFFFF"/>
            <w:noWrap/>
            <w:vAlign w:val="bottom"/>
            <w:hideMark/>
          </w:tcPr>
          <w:p w14:paraId="630E4C8C" w14:textId="3F1ABF4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w:t>
            </w:r>
          </w:p>
        </w:tc>
      </w:tr>
      <w:tr w:rsidR="005A43B0" w:rsidRPr="007D325A" w14:paraId="51951B18" w14:textId="77777777" w:rsidTr="00643BED">
        <w:trPr>
          <w:trHeight w:val="300"/>
        </w:trPr>
        <w:tc>
          <w:tcPr>
            <w:tcW w:w="3040" w:type="dxa"/>
            <w:tcBorders>
              <w:top w:val="nil"/>
              <w:left w:val="nil"/>
              <w:bottom w:val="nil"/>
              <w:right w:val="nil"/>
            </w:tcBorders>
            <w:shd w:val="clear" w:color="000000" w:fill="FFFFFF"/>
            <w:noWrap/>
            <w:vAlign w:val="bottom"/>
            <w:hideMark/>
          </w:tcPr>
          <w:p w14:paraId="0836070D"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Cuba</w:t>
            </w:r>
          </w:p>
        </w:tc>
        <w:tc>
          <w:tcPr>
            <w:tcW w:w="1720" w:type="dxa"/>
            <w:tcBorders>
              <w:top w:val="nil"/>
              <w:left w:val="nil"/>
              <w:bottom w:val="nil"/>
              <w:right w:val="nil"/>
            </w:tcBorders>
            <w:shd w:val="clear" w:color="000000" w:fill="FFFFFF"/>
            <w:noWrap/>
            <w:vAlign w:val="bottom"/>
            <w:hideMark/>
          </w:tcPr>
          <w:p w14:paraId="1BB933D3" w14:textId="12C9488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106000</w:t>
            </w:r>
          </w:p>
        </w:tc>
        <w:tc>
          <w:tcPr>
            <w:tcW w:w="1960" w:type="dxa"/>
            <w:tcBorders>
              <w:top w:val="nil"/>
              <w:left w:val="nil"/>
              <w:bottom w:val="nil"/>
              <w:right w:val="nil"/>
            </w:tcBorders>
            <w:shd w:val="clear" w:color="000000" w:fill="FFFFFF"/>
            <w:noWrap/>
            <w:vAlign w:val="bottom"/>
            <w:hideMark/>
          </w:tcPr>
          <w:p w14:paraId="2B05DEAD" w14:textId="532817A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124000</w:t>
            </w:r>
          </w:p>
        </w:tc>
        <w:tc>
          <w:tcPr>
            <w:tcW w:w="1260" w:type="dxa"/>
            <w:tcBorders>
              <w:top w:val="nil"/>
              <w:left w:val="nil"/>
              <w:bottom w:val="nil"/>
              <w:right w:val="nil"/>
            </w:tcBorders>
            <w:shd w:val="clear" w:color="000000" w:fill="FFFFFF"/>
            <w:noWrap/>
            <w:vAlign w:val="bottom"/>
            <w:hideMark/>
          </w:tcPr>
          <w:p w14:paraId="1B3C4F18" w14:textId="2ED23A9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9.5</w:t>
            </w:r>
          </w:p>
        </w:tc>
        <w:tc>
          <w:tcPr>
            <w:tcW w:w="1260" w:type="dxa"/>
            <w:tcBorders>
              <w:top w:val="nil"/>
              <w:left w:val="nil"/>
              <w:bottom w:val="nil"/>
              <w:right w:val="nil"/>
            </w:tcBorders>
            <w:shd w:val="clear" w:color="000000" w:fill="FFFFFF"/>
            <w:noWrap/>
            <w:vAlign w:val="bottom"/>
            <w:hideMark/>
          </w:tcPr>
          <w:p w14:paraId="73B300B1" w14:textId="5F8B3FE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22.6</w:t>
            </w:r>
          </w:p>
        </w:tc>
        <w:tc>
          <w:tcPr>
            <w:tcW w:w="1340" w:type="dxa"/>
            <w:tcBorders>
              <w:top w:val="nil"/>
              <w:left w:val="nil"/>
              <w:bottom w:val="nil"/>
              <w:right w:val="nil"/>
            </w:tcBorders>
            <w:shd w:val="clear" w:color="000000" w:fill="FFFFFF"/>
            <w:noWrap/>
            <w:vAlign w:val="bottom"/>
            <w:hideMark/>
          </w:tcPr>
          <w:p w14:paraId="352E7040" w14:textId="5EB7DEC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-13.1</w:t>
            </w:r>
          </w:p>
        </w:tc>
      </w:tr>
      <w:tr w:rsidR="005A43B0" w:rsidRPr="007D325A" w14:paraId="5601B32F" w14:textId="77777777" w:rsidTr="00643BED">
        <w:trPr>
          <w:trHeight w:val="300"/>
        </w:trPr>
        <w:tc>
          <w:tcPr>
            <w:tcW w:w="3040" w:type="dxa"/>
            <w:tcBorders>
              <w:top w:val="nil"/>
              <w:left w:val="nil"/>
              <w:bottom w:val="nil"/>
              <w:right w:val="nil"/>
            </w:tcBorders>
            <w:shd w:val="clear" w:color="000000" w:fill="FFFFFF"/>
            <w:noWrap/>
            <w:vAlign w:val="bottom"/>
            <w:hideMark/>
          </w:tcPr>
          <w:p w14:paraId="603D4B5F"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Curacao</w:t>
            </w:r>
          </w:p>
        </w:tc>
        <w:tc>
          <w:tcPr>
            <w:tcW w:w="1720" w:type="dxa"/>
            <w:tcBorders>
              <w:top w:val="nil"/>
              <w:left w:val="nil"/>
              <w:bottom w:val="nil"/>
              <w:right w:val="nil"/>
            </w:tcBorders>
            <w:shd w:val="clear" w:color="000000" w:fill="FFFFFF"/>
            <w:noWrap/>
            <w:vAlign w:val="bottom"/>
            <w:hideMark/>
          </w:tcPr>
          <w:p w14:paraId="2A816BAE" w14:textId="2B3367E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369</w:t>
            </w:r>
          </w:p>
        </w:tc>
        <w:tc>
          <w:tcPr>
            <w:tcW w:w="1960" w:type="dxa"/>
            <w:tcBorders>
              <w:top w:val="nil"/>
              <w:left w:val="nil"/>
              <w:bottom w:val="nil"/>
              <w:right w:val="nil"/>
            </w:tcBorders>
            <w:shd w:val="clear" w:color="000000" w:fill="FFFFFF"/>
            <w:noWrap/>
            <w:vAlign w:val="bottom"/>
            <w:hideMark/>
          </w:tcPr>
          <w:p w14:paraId="420CC8D4" w14:textId="5075EEF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3510</w:t>
            </w:r>
          </w:p>
        </w:tc>
        <w:tc>
          <w:tcPr>
            <w:tcW w:w="1260" w:type="dxa"/>
            <w:tcBorders>
              <w:top w:val="nil"/>
              <w:left w:val="nil"/>
              <w:bottom w:val="nil"/>
              <w:right w:val="nil"/>
            </w:tcBorders>
            <w:shd w:val="clear" w:color="000000" w:fill="FFFFFF"/>
            <w:noWrap/>
            <w:vAlign w:val="bottom"/>
            <w:hideMark/>
          </w:tcPr>
          <w:p w14:paraId="7F8145F4" w14:textId="37861E3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8.2</w:t>
            </w:r>
          </w:p>
        </w:tc>
        <w:tc>
          <w:tcPr>
            <w:tcW w:w="1260" w:type="dxa"/>
            <w:tcBorders>
              <w:top w:val="nil"/>
              <w:left w:val="nil"/>
              <w:bottom w:val="nil"/>
              <w:right w:val="nil"/>
            </w:tcBorders>
            <w:shd w:val="clear" w:color="000000" w:fill="FFFFFF"/>
            <w:noWrap/>
            <w:vAlign w:val="bottom"/>
            <w:hideMark/>
          </w:tcPr>
          <w:p w14:paraId="1D6592C9" w14:textId="1AC00AB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90.3</w:t>
            </w:r>
          </w:p>
        </w:tc>
        <w:tc>
          <w:tcPr>
            <w:tcW w:w="1340" w:type="dxa"/>
            <w:tcBorders>
              <w:top w:val="nil"/>
              <w:left w:val="nil"/>
              <w:bottom w:val="nil"/>
              <w:right w:val="nil"/>
            </w:tcBorders>
            <w:shd w:val="clear" w:color="000000" w:fill="FFFFFF"/>
            <w:noWrap/>
            <w:vAlign w:val="bottom"/>
            <w:hideMark/>
          </w:tcPr>
          <w:p w14:paraId="5CBCE749" w14:textId="3F1DC42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-82.1</w:t>
            </w:r>
          </w:p>
        </w:tc>
      </w:tr>
      <w:tr w:rsidR="005A43B0" w:rsidRPr="007D325A" w14:paraId="5844DB2E" w14:textId="77777777" w:rsidTr="00643BED">
        <w:trPr>
          <w:trHeight w:val="300"/>
        </w:trPr>
        <w:tc>
          <w:tcPr>
            <w:tcW w:w="3040" w:type="dxa"/>
            <w:tcBorders>
              <w:top w:val="nil"/>
              <w:left w:val="nil"/>
              <w:bottom w:val="nil"/>
              <w:right w:val="nil"/>
            </w:tcBorders>
            <w:shd w:val="clear" w:color="000000" w:fill="FFFFFF"/>
            <w:noWrap/>
            <w:vAlign w:val="bottom"/>
            <w:hideMark/>
          </w:tcPr>
          <w:p w14:paraId="1A43FFD9"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Cyprus</w:t>
            </w:r>
          </w:p>
        </w:tc>
        <w:tc>
          <w:tcPr>
            <w:tcW w:w="1720" w:type="dxa"/>
            <w:tcBorders>
              <w:top w:val="nil"/>
              <w:left w:val="nil"/>
              <w:bottom w:val="nil"/>
              <w:right w:val="nil"/>
            </w:tcBorders>
            <w:shd w:val="clear" w:color="000000" w:fill="FFFFFF"/>
            <w:noWrap/>
            <w:vAlign w:val="bottom"/>
            <w:hideMark/>
          </w:tcPr>
          <w:p w14:paraId="3DBADF48" w14:textId="5C8CCF0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9000</w:t>
            </w:r>
          </w:p>
        </w:tc>
        <w:tc>
          <w:tcPr>
            <w:tcW w:w="1960" w:type="dxa"/>
            <w:tcBorders>
              <w:top w:val="nil"/>
              <w:left w:val="nil"/>
              <w:bottom w:val="nil"/>
              <w:right w:val="nil"/>
            </w:tcBorders>
            <w:shd w:val="clear" w:color="000000" w:fill="FFFFFF"/>
            <w:noWrap/>
            <w:vAlign w:val="bottom"/>
            <w:hideMark/>
          </w:tcPr>
          <w:p w14:paraId="45149084" w14:textId="76083DA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9980</w:t>
            </w:r>
          </w:p>
        </w:tc>
        <w:tc>
          <w:tcPr>
            <w:tcW w:w="1260" w:type="dxa"/>
            <w:tcBorders>
              <w:top w:val="nil"/>
              <w:left w:val="nil"/>
              <w:bottom w:val="nil"/>
              <w:right w:val="nil"/>
            </w:tcBorders>
            <w:shd w:val="clear" w:color="000000" w:fill="FFFFFF"/>
            <w:noWrap/>
            <w:vAlign w:val="bottom"/>
            <w:hideMark/>
          </w:tcPr>
          <w:p w14:paraId="40F8FD1B" w14:textId="5D97BB7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38.6</w:t>
            </w:r>
          </w:p>
        </w:tc>
        <w:tc>
          <w:tcPr>
            <w:tcW w:w="1260" w:type="dxa"/>
            <w:tcBorders>
              <w:top w:val="nil"/>
              <w:left w:val="nil"/>
              <w:bottom w:val="nil"/>
              <w:right w:val="nil"/>
            </w:tcBorders>
            <w:shd w:val="clear" w:color="000000" w:fill="FFFFFF"/>
            <w:noWrap/>
            <w:vAlign w:val="bottom"/>
            <w:hideMark/>
          </w:tcPr>
          <w:p w14:paraId="2B12D6E4" w14:textId="11DFE85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44.7</w:t>
            </w:r>
          </w:p>
        </w:tc>
        <w:tc>
          <w:tcPr>
            <w:tcW w:w="1340" w:type="dxa"/>
            <w:tcBorders>
              <w:top w:val="nil"/>
              <w:left w:val="nil"/>
              <w:bottom w:val="nil"/>
              <w:right w:val="nil"/>
            </w:tcBorders>
            <w:shd w:val="clear" w:color="000000" w:fill="FFFFFF"/>
            <w:noWrap/>
            <w:vAlign w:val="bottom"/>
            <w:hideMark/>
          </w:tcPr>
          <w:p w14:paraId="0CCAB9C1" w14:textId="10288B7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-6.0</w:t>
            </w:r>
          </w:p>
        </w:tc>
      </w:tr>
      <w:tr w:rsidR="005A43B0" w:rsidRPr="007D325A" w14:paraId="1D13A807" w14:textId="77777777" w:rsidTr="00643BED">
        <w:trPr>
          <w:trHeight w:val="300"/>
        </w:trPr>
        <w:tc>
          <w:tcPr>
            <w:tcW w:w="3040" w:type="dxa"/>
            <w:tcBorders>
              <w:top w:val="nil"/>
              <w:left w:val="nil"/>
              <w:bottom w:val="nil"/>
              <w:right w:val="nil"/>
            </w:tcBorders>
            <w:shd w:val="clear" w:color="000000" w:fill="FFFFFF"/>
            <w:noWrap/>
            <w:vAlign w:val="bottom"/>
            <w:hideMark/>
          </w:tcPr>
          <w:p w14:paraId="64996B25"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Czech Republic</w:t>
            </w:r>
          </w:p>
        </w:tc>
        <w:tc>
          <w:tcPr>
            <w:tcW w:w="1720" w:type="dxa"/>
            <w:tcBorders>
              <w:top w:val="nil"/>
              <w:left w:val="nil"/>
              <w:bottom w:val="nil"/>
              <w:right w:val="nil"/>
            </w:tcBorders>
            <w:shd w:val="clear" w:color="000000" w:fill="FFFFFF"/>
            <w:noWrap/>
            <w:vAlign w:val="bottom"/>
            <w:hideMark/>
          </w:tcPr>
          <w:p w14:paraId="6CB058CF" w14:textId="3AB65BD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78800</w:t>
            </w:r>
          </w:p>
        </w:tc>
        <w:tc>
          <w:tcPr>
            <w:tcW w:w="1960" w:type="dxa"/>
            <w:tcBorders>
              <w:top w:val="nil"/>
              <w:left w:val="nil"/>
              <w:bottom w:val="nil"/>
              <w:right w:val="nil"/>
            </w:tcBorders>
            <w:shd w:val="clear" w:color="000000" w:fill="FFFFFF"/>
            <w:noWrap/>
            <w:vAlign w:val="bottom"/>
            <w:hideMark/>
          </w:tcPr>
          <w:p w14:paraId="444BEC65" w14:textId="510CE98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88000</w:t>
            </w:r>
          </w:p>
        </w:tc>
        <w:tc>
          <w:tcPr>
            <w:tcW w:w="1260" w:type="dxa"/>
            <w:tcBorders>
              <w:top w:val="nil"/>
              <w:left w:val="nil"/>
              <w:bottom w:val="nil"/>
              <w:right w:val="nil"/>
            </w:tcBorders>
            <w:shd w:val="clear" w:color="000000" w:fill="FFFFFF"/>
            <w:noWrap/>
            <w:vAlign w:val="bottom"/>
            <w:hideMark/>
          </w:tcPr>
          <w:p w14:paraId="2FB8A773" w14:textId="774F330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49.1</w:t>
            </w:r>
          </w:p>
        </w:tc>
        <w:tc>
          <w:tcPr>
            <w:tcW w:w="1260" w:type="dxa"/>
            <w:tcBorders>
              <w:top w:val="nil"/>
              <w:left w:val="nil"/>
              <w:bottom w:val="nil"/>
              <w:right w:val="nil"/>
            </w:tcBorders>
            <w:shd w:val="clear" w:color="000000" w:fill="FFFFFF"/>
            <w:noWrap/>
            <w:vAlign w:val="bottom"/>
            <w:hideMark/>
          </w:tcPr>
          <w:p w14:paraId="59FCA890" w14:textId="2378034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54.5</w:t>
            </w:r>
          </w:p>
        </w:tc>
        <w:tc>
          <w:tcPr>
            <w:tcW w:w="1340" w:type="dxa"/>
            <w:tcBorders>
              <w:top w:val="nil"/>
              <w:left w:val="nil"/>
              <w:bottom w:val="nil"/>
              <w:right w:val="nil"/>
            </w:tcBorders>
            <w:shd w:val="clear" w:color="000000" w:fill="FFFFFF"/>
            <w:noWrap/>
            <w:vAlign w:val="bottom"/>
            <w:hideMark/>
          </w:tcPr>
          <w:p w14:paraId="4CDB8895" w14:textId="74582F9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-5.4</w:t>
            </w:r>
          </w:p>
        </w:tc>
      </w:tr>
      <w:tr w:rsidR="005A43B0" w:rsidRPr="007D325A" w14:paraId="2597AD17" w14:textId="77777777" w:rsidTr="00643BED">
        <w:trPr>
          <w:trHeight w:val="300"/>
        </w:trPr>
        <w:tc>
          <w:tcPr>
            <w:tcW w:w="3040" w:type="dxa"/>
            <w:tcBorders>
              <w:top w:val="nil"/>
              <w:left w:val="nil"/>
              <w:bottom w:val="nil"/>
              <w:right w:val="nil"/>
            </w:tcBorders>
            <w:shd w:val="clear" w:color="000000" w:fill="FFFFFF"/>
            <w:noWrap/>
            <w:vAlign w:val="bottom"/>
            <w:hideMark/>
          </w:tcPr>
          <w:p w14:paraId="1621DD9A"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Cote d'Ivoire</w:t>
            </w:r>
          </w:p>
        </w:tc>
        <w:tc>
          <w:tcPr>
            <w:tcW w:w="1720" w:type="dxa"/>
            <w:tcBorders>
              <w:top w:val="nil"/>
              <w:left w:val="nil"/>
              <w:bottom w:val="nil"/>
              <w:right w:val="nil"/>
            </w:tcBorders>
            <w:shd w:val="clear" w:color="000000" w:fill="FFFFFF"/>
            <w:noWrap/>
            <w:vAlign w:val="bottom"/>
            <w:hideMark/>
          </w:tcPr>
          <w:p w14:paraId="2C3F143E" w14:textId="4321B47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321000</w:t>
            </w:r>
          </w:p>
        </w:tc>
        <w:tc>
          <w:tcPr>
            <w:tcW w:w="1960" w:type="dxa"/>
            <w:tcBorders>
              <w:top w:val="nil"/>
              <w:left w:val="nil"/>
              <w:bottom w:val="nil"/>
              <w:right w:val="nil"/>
            </w:tcBorders>
            <w:shd w:val="clear" w:color="000000" w:fill="FFFFFF"/>
            <w:noWrap/>
            <w:vAlign w:val="bottom"/>
            <w:hideMark/>
          </w:tcPr>
          <w:p w14:paraId="0AF86A50" w14:textId="3FAFAAA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257000</w:t>
            </w:r>
          </w:p>
        </w:tc>
        <w:tc>
          <w:tcPr>
            <w:tcW w:w="1260" w:type="dxa"/>
            <w:tcBorders>
              <w:top w:val="nil"/>
              <w:left w:val="nil"/>
              <w:bottom w:val="nil"/>
              <w:right w:val="nil"/>
            </w:tcBorders>
            <w:shd w:val="clear" w:color="000000" w:fill="FFFFFF"/>
            <w:noWrap/>
            <w:vAlign w:val="bottom"/>
            <w:hideMark/>
          </w:tcPr>
          <w:p w14:paraId="77134617" w14:textId="44EC6D1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26.9</w:t>
            </w:r>
          </w:p>
        </w:tc>
        <w:tc>
          <w:tcPr>
            <w:tcW w:w="1260" w:type="dxa"/>
            <w:tcBorders>
              <w:top w:val="nil"/>
              <w:left w:val="nil"/>
              <w:bottom w:val="nil"/>
              <w:right w:val="nil"/>
            </w:tcBorders>
            <w:shd w:val="clear" w:color="000000" w:fill="FFFFFF"/>
            <w:noWrap/>
            <w:vAlign w:val="bottom"/>
            <w:hideMark/>
          </w:tcPr>
          <w:p w14:paraId="3974E80D" w14:textId="06942CC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8.7</w:t>
            </w:r>
          </w:p>
        </w:tc>
        <w:tc>
          <w:tcPr>
            <w:tcW w:w="1340" w:type="dxa"/>
            <w:tcBorders>
              <w:top w:val="nil"/>
              <w:left w:val="nil"/>
              <w:bottom w:val="nil"/>
              <w:right w:val="nil"/>
            </w:tcBorders>
            <w:shd w:val="clear" w:color="000000" w:fill="FFFFFF"/>
            <w:noWrap/>
            <w:vAlign w:val="bottom"/>
            <w:hideMark/>
          </w:tcPr>
          <w:p w14:paraId="54F712C3" w14:textId="437CA7C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18.1</w:t>
            </w:r>
          </w:p>
        </w:tc>
      </w:tr>
      <w:tr w:rsidR="005A43B0" w:rsidRPr="007D325A" w14:paraId="2422A7D7" w14:textId="77777777" w:rsidTr="00643BED">
        <w:trPr>
          <w:trHeight w:val="300"/>
        </w:trPr>
        <w:tc>
          <w:tcPr>
            <w:tcW w:w="3040" w:type="dxa"/>
            <w:tcBorders>
              <w:top w:val="nil"/>
              <w:left w:val="nil"/>
              <w:bottom w:val="nil"/>
              <w:right w:val="nil"/>
            </w:tcBorders>
            <w:shd w:val="clear" w:color="000000" w:fill="FFFFFF"/>
            <w:noWrap/>
            <w:vAlign w:val="bottom"/>
            <w:hideMark/>
          </w:tcPr>
          <w:p w14:paraId="46D8148F"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North Korea</w:t>
            </w:r>
          </w:p>
        </w:tc>
        <w:tc>
          <w:tcPr>
            <w:tcW w:w="1720" w:type="dxa"/>
            <w:tcBorders>
              <w:top w:val="nil"/>
              <w:left w:val="nil"/>
              <w:bottom w:val="nil"/>
              <w:right w:val="nil"/>
            </w:tcBorders>
            <w:shd w:val="clear" w:color="000000" w:fill="FFFFFF"/>
            <w:noWrap/>
            <w:vAlign w:val="bottom"/>
            <w:hideMark/>
          </w:tcPr>
          <w:p w14:paraId="6A999D8B" w14:textId="4F6ED12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125000</w:t>
            </w:r>
          </w:p>
        </w:tc>
        <w:tc>
          <w:tcPr>
            <w:tcW w:w="1960" w:type="dxa"/>
            <w:tcBorders>
              <w:top w:val="nil"/>
              <w:left w:val="nil"/>
              <w:bottom w:val="nil"/>
              <w:right w:val="nil"/>
            </w:tcBorders>
            <w:shd w:val="clear" w:color="000000" w:fill="FFFFFF"/>
            <w:noWrap/>
            <w:vAlign w:val="bottom"/>
            <w:hideMark/>
          </w:tcPr>
          <w:p w14:paraId="223DD768" w14:textId="36F3F69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119000</w:t>
            </w:r>
          </w:p>
        </w:tc>
        <w:tc>
          <w:tcPr>
            <w:tcW w:w="1260" w:type="dxa"/>
            <w:tcBorders>
              <w:top w:val="nil"/>
              <w:left w:val="nil"/>
              <w:bottom w:val="nil"/>
              <w:right w:val="nil"/>
            </w:tcBorders>
            <w:shd w:val="clear" w:color="000000" w:fill="FFFFFF"/>
            <w:noWrap/>
            <w:vAlign w:val="bottom"/>
            <w:hideMark/>
          </w:tcPr>
          <w:p w14:paraId="397D7890" w14:textId="5B6F6FB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5.1</w:t>
            </w:r>
          </w:p>
        </w:tc>
        <w:tc>
          <w:tcPr>
            <w:tcW w:w="1260" w:type="dxa"/>
            <w:tcBorders>
              <w:top w:val="nil"/>
              <w:left w:val="nil"/>
              <w:bottom w:val="nil"/>
              <w:right w:val="nil"/>
            </w:tcBorders>
            <w:shd w:val="clear" w:color="000000" w:fill="FFFFFF"/>
            <w:noWrap/>
            <w:vAlign w:val="bottom"/>
            <w:hideMark/>
          </w:tcPr>
          <w:p w14:paraId="1D87069B" w14:textId="7A9D2EA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0.6</w:t>
            </w:r>
          </w:p>
        </w:tc>
        <w:tc>
          <w:tcPr>
            <w:tcW w:w="1340" w:type="dxa"/>
            <w:tcBorders>
              <w:top w:val="nil"/>
              <w:left w:val="nil"/>
              <w:bottom w:val="nil"/>
              <w:right w:val="nil"/>
            </w:tcBorders>
            <w:shd w:val="clear" w:color="000000" w:fill="FFFFFF"/>
            <w:noWrap/>
            <w:vAlign w:val="bottom"/>
            <w:hideMark/>
          </w:tcPr>
          <w:p w14:paraId="60151710" w14:textId="4CE8EB7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4.5</w:t>
            </w:r>
          </w:p>
        </w:tc>
      </w:tr>
      <w:tr w:rsidR="005A43B0" w:rsidRPr="007D325A" w14:paraId="2BCD0850" w14:textId="77777777" w:rsidTr="00643BED">
        <w:trPr>
          <w:trHeight w:val="300"/>
        </w:trPr>
        <w:tc>
          <w:tcPr>
            <w:tcW w:w="3040" w:type="dxa"/>
            <w:tcBorders>
              <w:top w:val="nil"/>
              <w:left w:val="nil"/>
              <w:bottom w:val="nil"/>
              <w:right w:val="nil"/>
            </w:tcBorders>
            <w:shd w:val="clear" w:color="000000" w:fill="FFFFFF"/>
            <w:noWrap/>
            <w:vAlign w:val="bottom"/>
            <w:hideMark/>
          </w:tcPr>
          <w:p w14:paraId="608DB394"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DR Congo</w:t>
            </w:r>
          </w:p>
        </w:tc>
        <w:tc>
          <w:tcPr>
            <w:tcW w:w="1720" w:type="dxa"/>
            <w:tcBorders>
              <w:top w:val="nil"/>
              <w:left w:val="nil"/>
              <w:bottom w:val="nil"/>
              <w:right w:val="nil"/>
            </w:tcBorders>
            <w:shd w:val="clear" w:color="000000" w:fill="FFFFFF"/>
            <w:noWrap/>
            <w:vAlign w:val="bottom"/>
            <w:hideMark/>
          </w:tcPr>
          <w:p w14:paraId="372F11C1" w14:textId="61B1644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2300000</w:t>
            </w:r>
          </w:p>
        </w:tc>
        <w:tc>
          <w:tcPr>
            <w:tcW w:w="1960" w:type="dxa"/>
            <w:tcBorders>
              <w:top w:val="nil"/>
              <w:left w:val="nil"/>
              <w:bottom w:val="nil"/>
              <w:right w:val="nil"/>
            </w:tcBorders>
            <w:shd w:val="clear" w:color="000000" w:fill="FFFFFF"/>
            <w:noWrap/>
            <w:vAlign w:val="bottom"/>
            <w:hideMark/>
          </w:tcPr>
          <w:p w14:paraId="23C8DC8D" w14:textId="3B92894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1820000</w:t>
            </w:r>
          </w:p>
        </w:tc>
        <w:tc>
          <w:tcPr>
            <w:tcW w:w="1260" w:type="dxa"/>
            <w:tcBorders>
              <w:top w:val="nil"/>
              <w:left w:val="nil"/>
              <w:bottom w:val="nil"/>
              <w:right w:val="nil"/>
            </w:tcBorders>
            <w:shd w:val="clear" w:color="000000" w:fill="FFFFFF"/>
            <w:noWrap/>
            <w:vAlign w:val="bottom"/>
            <w:hideMark/>
          </w:tcPr>
          <w:p w14:paraId="6BC1D2FB" w14:textId="7E47E24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22.8</w:t>
            </w:r>
          </w:p>
        </w:tc>
        <w:tc>
          <w:tcPr>
            <w:tcW w:w="1260" w:type="dxa"/>
            <w:tcBorders>
              <w:top w:val="nil"/>
              <w:left w:val="nil"/>
              <w:bottom w:val="nil"/>
              <w:right w:val="nil"/>
            </w:tcBorders>
            <w:shd w:val="clear" w:color="000000" w:fill="FFFFFF"/>
            <w:noWrap/>
            <w:vAlign w:val="bottom"/>
            <w:hideMark/>
          </w:tcPr>
          <w:p w14:paraId="05C7C526" w14:textId="22388A3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w:t>
            </w:r>
          </w:p>
        </w:tc>
        <w:tc>
          <w:tcPr>
            <w:tcW w:w="1340" w:type="dxa"/>
            <w:tcBorders>
              <w:top w:val="nil"/>
              <w:left w:val="nil"/>
              <w:bottom w:val="nil"/>
              <w:right w:val="nil"/>
            </w:tcBorders>
            <w:shd w:val="clear" w:color="000000" w:fill="FFFFFF"/>
            <w:noWrap/>
            <w:vAlign w:val="bottom"/>
            <w:hideMark/>
          </w:tcPr>
          <w:p w14:paraId="5BE2EDE3" w14:textId="0DFA2E2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20.3</w:t>
            </w:r>
          </w:p>
        </w:tc>
      </w:tr>
      <w:tr w:rsidR="005A43B0" w:rsidRPr="007D325A" w14:paraId="65F7DE59" w14:textId="77777777" w:rsidTr="00643BED">
        <w:trPr>
          <w:trHeight w:val="300"/>
        </w:trPr>
        <w:tc>
          <w:tcPr>
            <w:tcW w:w="3040" w:type="dxa"/>
            <w:tcBorders>
              <w:top w:val="nil"/>
              <w:left w:val="nil"/>
              <w:bottom w:val="nil"/>
              <w:right w:val="nil"/>
            </w:tcBorders>
            <w:shd w:val="clear" w:color="000000" w:fill="FFFFFF"/>
            <w:noWrap/>
            <w:vAlign w:val="bottom"/>
            <w:hideMark/>
          </w:tcPr>
          <w:p w14:paraId="73C4BFA6"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Denmark</w:t>
            </w:r>
          </w:p>
        </w:tc>
        <w:tc>
          <w:tcPr>
            <w:tcW w:w="1720" w:type="dxa"/>
            <w:tcBorders>
              <w:top w:val="nil"/>
              <w:left w:val="nil"/>
              <w:bottom w:val="nil"/>
              <w:right w:val="nil"/>
            </w:tcBorders>
            <w:shd w:val="clear" w:color="000000" w:fill="FFFFFF"/>
            <w:noWrap/>
            <w:vAlign w:val="bottom"/>
            <w:hideMark/>
          </w:tcPr>
          <w:p w14:paraId="5DF9344C" w14:textId="3DDD535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43300</w:t>
            </w:r>
          </w:p>
        </w:tc>
        <w:tc>
          <w:tcPr>
            <w:tcW w:w="1960" w:type="dxa"/>
            <w:tcBorders>
              <w:top w:val="nil"/>
              <w:left w:val="nil"/>
              <w:bottom w:val="nil"/>
              <w:right w:val="nil"/>
            </w:tcBorders>
            <w:shd w:val="clear" w:color="000000" w:fill="FFFFFF"/>
            <w:noWrap/>
            <w:vAlign w:val="bottom"/>
            <w:hideMark/>
          </w:tcPr>
          <w:p w14:paraId="3C581E27" w14:textId="5F64F5D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72300</w:t>
            </w:r>
          </w:p>
        </w:tc>
        <w:tc>
          <w:tcPr>
            <w:tcW w:w="1260" w:type="dxa"/>
            <w:tcBorders>
              <w:top w:val="nil"/>
              <w:left w:val="nil"/>
              <w:bottom w:val="nil"/>
              <w:right w:val="nil"/>
            </w:tcBorders>
            <w:shd w:val="clear" w:color="000000" w:fill="FFFFFF"/>
            <w:noWrap/>
            <w:vAlign w:val="bottom"/>
            <w:hideMark/>
          </w:tcPr>
          <w:p w14:paraId="1B899024" w14:textId="4108408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56.0</w:t>
            </w:r>
          </w:p>
        </w:tc>
        <w:tc>
          <w:tcPr>
            <w:tcW w:w="1260" w:type="dxa"/>
            <w:tcBorders>
              <w:top w:val="nil"/>
              <w:left w:val="nil"/>
              <w:bottom w:val="nil"/>
              <w:right w:val="nil"/>
            </w:tcBorders>
            <w:shd w:val="clear" w:color="000000" w:fill="FFFFFF"/>
            <w:noWrap/>
            <w:vAlign w:val="bottom"/>
            <w:hideMark/>
          </w:tcPr>
          <w:p w14:paraId="076B83FB" w14:textId="4D769C9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73.6</w:t>
            </w:r>
          </w:p>
        </w:tc>
        <w:tc>
          <w:tcPr>
            <w:tcW w:w="1340" w:type="dxa"/>
            <w:tcBorders>
              <w:top w:val="nil"/>
              <w:left w:val="nil"/>
              <w:bottom w:val="nil"/>
              <w:right w:val="nil"/>
            </w:tcBorders>
            <w:shd w:val="clear" w:color="000000" w:fill="FFFFFF"/>
            <w:noWrap/>
            <w:vAlign w:val="bottom"/>
            <w:hideMark/>
          </w:tcPr>
          <w:p w14:paraId="42B2F1ED" w14:textId="1CD09CA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-17.6</w:t>
            </w:r>
          </w:p>
        </w:tc>
      </w:tr>
      <w:tr w:rsidR="005A43B0" w:rsidRPr="007D325A" w14:paraId="651DDF61" w14:textId="77777777" w:rsidTr="00643BED">
        <w:trPr>
          <w:trHeight w:val="300"/>
        </w:trPr>
        <w:tc>
          <w:tcPr>
            <w:tcW w:w="3040" w:type="dxa"/>
            <w:tcBorders>
              <w:top w:val="nil"/>
              <w:left w:val="nil"/>
              <w:bottom w:val="nil"/>
              <w:right w:val="nil"/>
            </w:tcBorders>
            <w:shd w:val="clear" w:color="000000" w:fill="FFFFFF"/>
            <w:noWrap/>
            <w:vAlign w:val="bottom"/>
            <w:hideMark/>
          </w:tcPr>
          <w:p w14:paraId="7119E095"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Djibouti</w:t>
            </w:r>
          </w:p>
        </w:tc>
        <w:tc>
          <w:tcPr>
            <w:tcW w:w="1720" w:type="dxa"/>
            <w:tcBorders>
              <w:top w:val="nil"/>
              <w:left w:val="nil"/>
              <w:bottom w:val="nil"/>
              <w:right w:val="nil"/>
            </w:tcBorders>
            <w:shd w:val="clear" w:color="000000" w:fill="FFFFFF"/>
            <w:noWrap/>
            <w:vAlign w:val="bottom"/>
            <w:hideMark/>
          </w:tcPr>
          <w:p w14:paraId="08C9B5AF" w14:textId="44F8A92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2760</w:t>
            </w:r>
          </w:p>
        </w:tc>
        <w:tc>
          <w:tcPr>
            <w:tcW w:w="1960" w:type="dxa"/>
            <w:tcBorders>
              <w:top w:val="nil"/>
              <w:left w:val="nil"/>
              <w:bottom w:val="nil"/>
              <w:right w:val="nil"/>
            </w:tcBorders>
            <w:shd w:val="clear" w:color="000000" w:fill="FFFFFF"/>
            <w:noWrap/>
            <w:vAlign w:val="bottom"/>
            <w:hideMark/>
          </w:tcPr>
          <w:p w14:paraId="3D4BB04C" w14:textId="278E281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6050</w:t>
            </w:r>
          </w:p>
        </w:tc>
        <w:tc>
          <w:tcPr>
            <w:tcW w:w="1260" w:type="dxa"/>
            <w:tcBorders>
              <w:top w:val="nil"/>
              <w:left w:val="nil"/>
              <w:bottom w:val="nil"/>
              <w:right w:val="nil"/>
            </w:tcBorders>
            <w:shd w:val="clear" w:color="000000" w:fill="FFFFFF"/>
            <w:noWrap/>
            <w:vAlign w:val="bottom"/>
            <w:hideMark/>
          </w:tcPr>
          <w:p w14:paraId="1BB73684" w14:textId="5CB44F7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16.3</w:t>
            </w:r>
          </w:p>
        </w:tc>
        <w:tc>
          <w:tcPr>
            <w:tcW w:w="1260" w:type="dxa"/>
            <w:tcBorders>
              <w:top w:val="nil"/>
              <w:left w:val="nil"/>
              <w:bottom w:val="nil"/>
              <w:right w:val="nil"/>
            </w:tcBorders>
            <w:shd w:val="clear" w:color="000000" w:fill="FFFFFF"/>
            <w:noWrap/>
            <w:vAlign w:val="bottom"/>
            <w:hideMark/>
          </w:tcPr>
          <w:p w14:paraId="5EB336CD" w14:textId="4C2255D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61.9</w:t>
            </w:r>
          </w:p>
        </w:tc>
        <w:tc>
          <w:tcPr>
            <w:tcW w:w="1340" w:type="dxa"/>
            <w:tcBorders>
              <w:top w:val="nil"/>
              <w:left w:val="nil"/>
              <w:bottom w:val="nil"/>
              <w:right w:val="nil"/>
            </w:tcBorders>
            <w:shd w:val="clear" w:color="000000" w:fill="FFFFFF"/>
            <w:noWrap/>
            <w:vAlign w:val="bottom"/>
            <w:hideMark/>
          </w:tcPr>
          <w:p w14:paraId="1C4A2FF1" w14:textId="4A13560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-45.6</w:t>
            </w:r>
          </w:p>
        </w:tc>
      </w:tr>
      <w:tr w:rsidR="005A43B0" w:rsidRPr="007D325A" w14:paraId="537629BF" w14:textId="77777777" w:rsidTr="00643BED">
        <w:trPr>
          <w:trHeight w:val="300"/>
        </w:trPr>
        <w:tc>
          <w:tcPr>
            <w:tcW w:w="3040" w:type="dxa"/>
            <w:tcBorders>
              <w:top w:val="nil"/>
              <w:left w:val="nil"/>
              <w:bottom w:val="nil"/>
              <w:right w:val="nil"/>
            </w:tcBorders>
            <w:shd w:val="clear" w:color="000000" w:fill="FFFFFF"/>
            <w:noWrap/>
            <w:vAlign w:val="bottom"/>
            <w:hideMark/>
          </w:tcPr>
          <w:p w14:paraId="460F7A3C"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Dominica</w:t>
            </w:r>
          </w:p>
        </w:tc>
        <w:tc>
          <w:tcPr>
            <w:tcW w:w="1720" w:type="dxa"/>
            <w:tcBorders>
              <w:top w:val="nil"/>
              <w:left w:val="nil"/>
              <w:bottom w:val="nil"/>
              <w:right w:val="nil"/>
            </w:tcBorders>
            <w:shd w:val="clear" w:color="000000" w:fill="FFFFFF"/>
            <w:noWrap/>
            <w:vAlign w:val="bottom"/>
            <w:hideMark/>
          </w:tcPr>
          <w:p w14:paraId="5AD11C26" w14:textId="1321D88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763</w:t>
            </w:r>
          </w:p>
        </w:tc>
        <w:tc>
          <w:tcPr>
            <w:tcW w:w="1960" w:type="dxa"/>
            <w:tcBorders>
              <w:top w:val="nil"/>
              <w:left w:val="nil"/>
              <w:bottom w:val="nil"/>
              <w:right w:val="nil"/>
            </w:tcBorders>
            <w:shd w:val="clear" w:color="000000" w:fill="FFFFFF"/>
            <w:noWrap/>
            <w:vAlign w:val="bottom"/>
            <w:hideMark/>
          </w:tcPr>
          <w:p w14:paraId="2331BB2B" w14:textId="0295981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919</w:t>
            </w:r>
          </w:p>
        </w:tc>
        <w:tc>
          <w:tcPr>
            <w:tcW w:w="1260" w:type="dxa"/>
            <w:tcBorders>
              <w:top w:val="nil"/>
              <w:left w:val="nil"/>
              <w:bottom w:val="nil"/>
              <w:right w:val="nil"/>
            </w:tcBorders>
            <w:shd w:val="clear" w:color="000000" w:fill="FFFFFF"/>
            <w:noWrap/>
            <w:vAlign w:val="bottom"/>
            <w:hideMark/>
          </w:tcPr>
          <w:p w14:paraId="45E62089" w14:textId="2711B46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9.9</w:t>
            </w:r>
          </w:p>
        </w:tc>
        <w:tc>
          <w:tcPr>
            <w:tcW w:w="1260" w:type="dxa"/>
            <w:tcBorders>
              <w:top w:val="nil"/>
              <w:left w:val="nil"/>
              <w:bottom w:val="nil"/>
              <w:right w:val="nil"/>
            </w:tcBorders>
            <w:shd w:val="clear" w:color="000000" w:fill="FFFFFF"/>
            <w:noWrap/>
            <w:vAlign w:val="bottom"/>
            <w:hideMark/>
          </w:tcPr>
          <w:p w14:paraId="287AFF4A" w14:textId="17809FB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25.1</w:t>
            </w:r>
          </w:p>
        </w:tc>
        <w:tc>
          <w:tcPr>
            <w:tcW w:w="1340" w:type="dxa"/>
            <w:tcBorders>
              <w:top w:val="nil"/>
              <w:left w:val="nil"/>
              <w:bottom w:val="nil"/>
              <w:right w:val="nil"/>
            </w:tcBorders>
            <w:shd w:val="clear" w:color="000000" w:fill="FFFFFF"/>
            <w:noWrap/>
            <w:vAlign w:val="bottom"/>
            <w:hideMark/>
          </w:tcPr>
          <w:p w14:paraId="11A0735B" w14:textId="1107FF7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-15.3</w:t>
            </w:r>
          </w:p>
        </w:tc>
      </w:tr>
      <w:tr w:rsidR="005A43B0" w:rsidRPr="007D325A" w14:paraId="29854B50" w14:textId="77777777" w:rsidTr="00643BED">
        <w:trPr>
          <w:trHeight w:val="300"/>
        </w:trPr>
        <w:tc>
          <w:tcPr>
            <w:tcW w:w="3040" w:type="dxa"/>
            <w:tcBorders>
              <w:top w:val="nil"/>
              <w:left w:val="nil"/>
              <w:bottom w:val="nil"/>
              <w:right w:val="nil"/>
            </w:tcBorders>
            <w:shd w:val="clear" w:color="000000" w:fill="FFFFFF"/>
            <w:noWrap/>
            <w:vAlign w:val="bottom"/>
            <w:hideMark/>
          </w:tcPr>
          <w:p w14:paraId="772C6D5C"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Dominican Republic</w:t>
            </w:r>
          </w:p>
        </w:tc>
        <w:tc>
          <w:tcPr>
            <w:tcW w:w="1720" w:type="dxa"/>
            <w:tcBorders>
              <w:top w:val="nil"/>
              <w:left w:val="nil"/>
              <w:bottom w:val="nil"/>
              <w:right w:val="nil"/>
            </w:tcBorders>
            <w:shd w:val="clear" w:color="000000" w:fill="FFFFFF"/>
            <w:noWrap/>
            <w:vAlign w:val="bottom"/>
            <w:hideMark/>
          </w:tcPr>
          <w:p w14:paraId="7E6C4E9D" w14:textId="5D289B0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47800</w:t>
            </w:r>
          </w:p>
        </w:tc>
        <w:tc>
          <w:tcPr>
            <w:tcW w:w="1960" w:type="dxa"/>
            <w:tcBorders>
              <w:top w:val="nil"/>
              <w:left w:val="nil"/>
              <w:bottom w:val="nil"/>
              <w:right w:val="nil"/>
            </w:tcBorders>
            <w:shd w:val="clear" w:color="000000" w:fill="FFFFFF"/>
            <w:noWrap/>
            <w:vAlign w:val="bottom"/>
            <w:hideMark/>
          </w:tcPr>
          <w:p w14:paraId="1C10E854" w14:textId="31D38F2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75600</w:t>
            </w:r>
          </w:p>
        </w:tc>
        <w:tc>
          <w:tcPr>
            <w:tcW w:w="1260" w:type="dxa"/>
            <w:tcBorders>
              <w:top w:val="nil"/>
              <w:left w:val="nil"/>
              <w:bottom w:val="nil"/>
              <w:right w:val="nil"/>
            </w:tcBorders>
            <w:shd w:val="clear" w:color="000000" w:fill="FFFFFF"/>
            <w:noWrap/>
            <w:vAlign w:val="bottom"/>
            <w:hideMark/>
          </w:tcPr>
          <w:p w14:paraId="4FADABC4" w14:textId="108E551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16.5</w:t>
            </w:r>
          </w:p>
        </w:tc>
        <w:tc>
          <w:tcPr>
            <w:tcW w:w="1260" w:type="dxa"/>
            <w:tcBorders>
              <w:top w:val="nil"/>
              <w:left w:val="nil"/>
              <w:bottom w:val="nil"/>
              <w:right w:val="nil"/>
            </w:tcBorders>
            <w:shd w:val="clear" w:color="000000" w:fill="FFFFFF"/>
            <w:noWrap/>
            <w:vAlign w:val="bottom"/>
            <w:hideMark/>
          </w:tcPr>
          <w:p w14:paraId="54A36275" w14:textId="42C7FD5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47.2</w:t>
            </w:r>
          </w:p>
        </w:tc>
        <w:tc>
          <w:tcPr>
            <w:tcW w:w="1340" w:type="dxa"/>
            <w:tcBorders>
              <w:top w:val="nil"/>
              <w:left w:val="nil"/>
              <w:bottom w:val="nil"/>
              <w:right w:val="nil"/>
            </w:tcBorders>
            <w:shd w:val="clear" w:color="000000" w:fill="FFFFFF"/>
            <w:noWrap/>
            <w:vAlign w:val="bottom"/>
            <w:hideMark/>
          </w:tcPr>
          <w:p w14:paraId="1B04FDB2" w14:textId="1B4C5C1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-30.7</w:t>
            </w:r>
          </w:p>
        </w:tc>
      </w:tr>
      <w:tr w:rsidR="005A43B0" w:rsidRPr="007D325A" w14:paraId="477C6EBD" w14:textId="77777777" w:rsidTr="00643BED">
        <w:trPr>
          <w:trHeight w:val="300"/>
        </w:trPr>
        <w:tc>
          <w:tcPr>
            <w:tcW w:w="3040" w:type="dxa"/>
            <w:tcBorders>
              <w:top w:val="nil"/>
              <w:left w:val="nil"/>
              <w:bottom w:val="nil"/>
              <w:right w:val="nil"/>
            </w:tcBorders>
            <w:shd w:val="clear" w:color="000000" w:fill="FFFFFF"/>
            <w:noWrap/>
            <w:vAlign w:val="bottom"/>
            <w:hideMark/>
          </w:tcPr>
          <w:p w14:paraId="79A717FF"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Ecuador</w:t>
            </w:r>
          </w:p>
        </w:tc>
        <w:tc>
          <w:tcPr>
            <w:tcW w:w="1720" w:type="dxa"/>
            <w:tcBorders>
              <w:top w:val="nil"/>
              <w:left w:val="nil"/>
              <w:bottom w:val="nil"/>
              <w:right w:val="nil"/>
            </w:tcBorders>
            <w:shd w:val="clear" w:color="000000" w:fill="FFFFFF"/>
            <w:noWrap/>
            <w:vAlign w:val="bottom"/>
            <w:hideMark/>
          </w:tcPr>
          <w:p w14:paraId="1A508CF9" w14:textId="254EBE5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224000</w:t>
            </w:r>
          </w:p>
        </w:tc>
        <w:tc>
          <w:tcPr>
            <w:tcW w:w="1960" w:type="dxa"/>
            <w:tcBorders>
              <w:top w:val="nil"/>
              <w:left w:val="nil"/>
              <w:bottom w:val="nil"/>
              <w:right w:val="nil"/>
            </w:tcBorders>
            <w:shd w:val="clear" w:color="000000" w:fill="FFFFFF"/>
            <w:noWrap/>
            <w:vAlign w:val="bottom"/>
            <w:hideMark/>
          </w:tcPr>
          <w:p w14:paraId="1F3CDF56" w14:textId="621B22E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145000</w:t>
            </w:r>
          </w:p>
        </w:tc>
        <w:tc>
          <w:tcPr>
            <w:tcW w:w="1260" w:type="dxa"/>
            <w:tcBorders>
              <w:top w:val="nil"/>
              <w:left w:val="nil"/>
              <w:bottom w:val="nil"/>
              <w:right w:val="nil"/>
            </w:tcBorders>
            <w:shd w:val="clear" w:color="000000" w:fill="FFFFFF"/>
            <w:noWrap/>
            <w:vAlign w:val="bottom"/>
            <w:hideMark/>
          </w:tcPr>
          <w:p w14:paraId="7D50A687" w14:textId="035D65A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46.4</w:t>
            </w:r>
          </w:p>
        </w:tc>
        <w:tc>
          <w:tcPr>
            <w:tcW w:w="1260" w:type="dxa"/>
            <w:tcBorders>
              <w:top w:val="nil"/>
              <w:left w:val="nil"/>
              <w:bottom w:val="nil"/>
              <w:right w:val="nil"/>
            </w:tcBorders>
            <w:shd w:val="clear" w:color="000000" w:fill="FFFFFF"/>
            <w:noWrap/>
            <w:vAlign w:val="bottom"/>
            <w:hideMark/>
          </w:tcPr>
          <w:p w14:paraId="1A118367" w14:textId="18AC514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16.9</w:t>
            </w:r>
          </w:p>
        </w:tc>
        <w:tc>
          <w:tcPr>
            <w:tcW w:w="1340" w:type="dxa"/>
            <w:tcBorders>
              <w:top w:val="nil"/>
              <w:left w:val="nil"/>
              <w:bottom w:val="nil"/>
              <w:right w:val="nil"/>
            </w:tcBorders>
            <w:shd w:val="clear" w:color="000000" w:fill="FFFFFF"/>
            <w:noWrap/>
            <w:vAlign w:val="bottom"/>
            <w:hideMark/>
          </w:tcPr>
          <w:p w14:paraId="2CEAD1B9" w14:textId="58112B8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29.5</w:t>
            </w:r>
          </w:p>
        </w:tc>
      </w:tr>
      <w:tr w:rsidR="005A43B0" w:rsidRPr="007D325A" w14:paraId="59855927" w14:textId="77777777" w:rsidTr="00643BED">
        <w:trPr>
          <w:trHeight w:val="300"/>
        </w:trPr>
        <w:tc>
          <w:tcPr>
            <w:tcW w:w="3040" w:type="dxa"/>
            <w:tcBorders>
              <w:top w:val="nil"/>
              <w:left w:val="nil"/>
              <w:bottom w:val="nil"/>
              <w:right w:val="nil"/>
            </w:tcBorders>
            <w:shd w:val="clear" w:color="000000" w:fill="FFFFFF"/>
            <w:noWrap/>
            <w:vAlign w:val="bottom"/>
            <w:hideMark/>
          </w:tcPr>
          <w:p w14:paraId="0BB11BE9"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Egypt</w:t>
            </w:r>
          </w:p>
        </w:tc>
        <w:tc>
          <w:tcPr>
            <w:tcW w:w="1720" w:type="dxa"/>
            <w:tcBorders>
              <w:top w:val="nil"/>
              <w:left w:val="nil"/>
              <w:bottom w:val="nil"/>
              <w:right w:val="nil"/>
            </w:tcBorders>
            <w:shd w:val="clear" w:color="000000" w:fill="FFFFFF"/>
            <w:noWrap/>
            <w:vAlign w:val="bottom"/>
            <w:hideMark/>
          </w:tcPr>
          <w:p w14:paraId="2488658E" w14:textId="62BBF05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65300</w:t>
            </w:r>
          </w:p>
        </w:tc>
        <w:tc>
          <w:tcPr>
            <w:tcW w:w="1960" w:type="dxa"/>
            <w:tcBorders>
              <w:top w:val="nil"/>
              <w:left w:val="nil"/>
              <w:bottom w:val="nil"/>
              <w:right w:val="nil"/>
            </w:tcBorders>
            <w:shd w:val="clear" w:color="000000" w:fill="FFFFFF"/>
            <w:noWrap/>
            <w:vAlign w:val="bottom"/>
            <w:hideMark/>
          </w:tcPr>
          <w:p w14:paraId="1FACBCFF" w14:textId="37210EC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319000</w:t>
            </w:r>
          </w:p>
        </w:tc>
        <w:tc>
          <w:tcPr>
            <w:tcW w:w="1260" w:type="dxa"/>
            <w:tcBorders>
              <w:top w:val="nil"/>
              <w:left w:val="nil"/>
              <w:bottom w:val="nil"/>
              <w:right w:val="nil"/>
            </w:tcBorders>
            <w:shd w:val="clear" w:color="000000" w:fill="FFFFFF"/>
            <w:noWrap/>
            <w:vAlign w:val="bottom"/>
            <w:hideMark/>
          </w:tcPr>
          <w:p w14:paraId="40DB5642" w14:textId="0DC71D1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12.9</w:t>
            </w:r>
          </w:p>
        </w:tc>
        <w:tc>
          <w:tcPr>
            <w:tcW w:w="1260" w:type="dxa"/>
            <w:tcBorders>
              <w:top w:val="nil"/>
              <w:left w:val="nil"/>
              <w:bottom w:val="nil"/>
              <w:right w:val="nil"/>
            </w:tcBorders>
            <w:shd w:val="clear" w:color="000000" w:fill="FFFFFF"/>
            <w:noWrap/>
            <w:vAlign w:val="bottom"/>
            <w:hideMark/>
          </w:tcPr>
          <w:p w14:paraId="3988F0BA" w14:textId="4CB996D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82.2</w:t>
            </w:r>
          </w:p>
        </w:tc>
        <w:tc>
          <w:tcPr>
            <w:tcW w:w="1340" w:type="dxa"/>
            <w:tcBorders>
              <w:top w:val="nil"/>
              <w:left w:val="nil"/>
              <w:bottom w:val="nil"/>
              <w:right w:val="nil"/>
            </w:tcBorders>
            <w:shd w:val="clear" w:color="000000" w:fill="FFFFFF"/>
            <w:noWrap/>
            <w:vAlign w:val="bottom"/>
            <w:hideMark/>
          </w:tcPr>
          <w:p w14:paraId="5587E5BD" w14:textId="70D159F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-69.2</w:t>
            </w:r>
          </w:p>
        </w:tc>
      </w:tr>
      <w:tr w:rsidR="005A43B0" w:rsidRPr="007D325A" w14:paraId="1ECF02BD" w14:textId="77777777" w:rsidTr="00643BED">
        <w:trPr>
          <w:trHeight w:val="300"/>
        </w:trPr>
        <w:tc>
          <w:tcPr>
            <w:tcW w:w="3040" w:type="dxa"/>
            <w:tcBorders>
              <w:top w:val="nil"/>
              <w:left w:val="nil"/>
              <w:bottom w:val="nil"/>
              <w:right w:val="nil"/>
            </w:tcBorders>
            <w:shd w:val="clear" w:color="000000" w:fill="FFFFFF"/>
            <w:noWrap/>
            <w:vAlign w:val="bottom"/>
            <w:hideMark/>
          </w:tcPr>
          <w:p w14:paraId="6BBA10AC"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El Salvador</w:t>
            </w:r>
          </w:p>
        </w:tc>
        <w:tc>
          <w:tcPr>
            <w:tcW w:w="1720" w:type="dxa"/>
            <w:tcBorders>
              <w:top w:val="nil"/>
              <w:left w:val="nil"/>
              <w:bottom w:val="nil"/>
              <w:right w:val="nil"/>
            </w:tcBorders>
            <w:shd w:val="clear" w:color="000000" w:fill="FFFFFF"/>
            <w:noWrap/>
            <w:vAlign w:val="bottom"/>
            <w:hideMark/>
          </w:tcPr>
          <w:p w14:paraId="5C1E78B7" w14:textId="6AF435D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19800</w:t>
            </w:r>
          </w:p>
        </w:tc>
        <w:tc>
          <w:tcPr>
            <w:tcW w:w="1960" w:type="dxa"/>
            <w:tcBorders>
              <w:top w:val="nil"/>
              <w:left w:val="nil"/>
              <w:bottom w:val="nil"/>
              <w:right w:val="nil"/>
            </w:tcBorders>
            <w:shd w:val="clear" w:color="000000" w:fill="FFFFFF"/>
            <w:noWrap/>
            <w:vAlign w:val="bottom"/>
            <w:hideMark/>
          </w:tcPr>
          <w:p w14:paraId="1809E36B" w14:textId="2EC0EB0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26200</w:t>
            </w:r>
          </w:p>
        </w:tc>
        <w:tc>
          <w:tcPr>
            <w:tcW w:w="1260" w:type="dxa"/>
            <w:tcBorders>
              <w:top w:val="nil"/>
              <w:left w:val="nil"/>
              <w:bottom w:val="nil"/>
              <w:right w:val="nil"/>
            </w:tcBorders>
            <w:shd w:val="clear" w:color="000000" w:fill="FFFFFF"/>
            <w:noWrap/>
            <w:vAlign w:val="bottom"/>
            <w:hideMark/>
          </w:tcPr>
          <w:p w14:paraId="4E6638AB" w14:textId="575D21B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37.6</w:t>
            </w:r>
          </w:p>
        </w:tc>
        <w:tc>
          <w:tcPr>
            <w:tcW w:w="1260" w:type="dxa"/>
            <w:tcBorders>
              <w:top w:val="nil"/>
              <w:left w:val="nil"/>
              <w:bottom w:val="nil"/>
              <w:right w:val="nil"/>
            </w:tcBorders>
            <w:shd w:val="clear" w:color="000000" w:fill="FFFFFF"/>
            <w:noWrap/>
            <w:vAlign w:val="bottom"/>
            <w:hideMark/>
          </w:tcPr>
          <w:p w14:paraId="4298C5D2" w14:textId="445C167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52.8</w:t>
            </w:r>
          </w:p>
        </w:tc>
        <w:tc>
          <w:tcPr>
            <w:tcW w:w="1340" w:type="dxa"/>
            <w:tcBorders>
              <w:top w:val="nil"/>
              <w:left w:val="nil"/>
              <w:bottom w:val="nil"/>
              <w:right w:val="nil"/>
            </w:tcBorders>
            <w:shd w:val="clear" w:color="000000" w:fill="FFFFFF"/>
            <w:noWrap/>
            <w:vAlign w:val="bottom"/>
            <w:hideMark/>
          </w:tcPr>
          <w:p w14:paraId="79E9F0FD" w14:textId="06F0A78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-15.2</w:t>
            </w:r>
          </w:p>
        </w:tc>
      </w:tr>
      <w:tr w:rsidR="005A43B0" w:rsidRPr="007D325A" w14:paraId="7D7644ED" w14:textId="77777777" w:rsidTr="00643BED">
        <w:trPr>
          <w:trHeight w:val="300"/>
        </w:trPr>
        <w:tc>
          <w:tcPr>
            <w:tcW w:w="3040" w:type="dxa"/>
            <w:tcBorders>
              <w:top w:val="nil"/>
              <w:left w:val="nil"/>
              <w:bottom w:val="nil"/>
              <w:right w:val="nil"/>
            </w:tcBorders>
            <w:shd w:val="clear" w:color="000000" w:fill="FFFFFF"/>
            <w:noWrap/>
            <w:vAlign w:val="bottom"/>
            <w:hideMark/>
          </w:tcPr>
          <w:p w14:paraId="06A8C4A3"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Equatorial Guinea</w:t>
            </w:r>
          </w:p>
        </w:tc>
        <w:tc>
          <w:tcPr>
            <w:tcW w:w="1720" w:type="dxa"/>
            <w:tcBorders>
              <w:top w:val="nil"/>
              <w:left w:val="nil"/>
              <w:bottom w:val="nil"/>
              <w:right w:val="nil"/>
            </w:tcBorders>
            <w:shd w:val="clear" w:color="000000" w:fill="FFFFFF"/>
            <w:noWrap/>
            <w:vAlign w:val="bottom"/>
            <w:hideMark/>
          </w:tcPr>
          <w:p w14:paraId="138C48A1" w14:textId="1ED211E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26900</w:t>
            </w:r>
          </w:p>
        </w:tc>
        <w:tc>
          <w:tcPr>
            <w:tcW w:w="1960" w:type="dxa"/>
            <w:tcBorders>
              <w:top w:val="nil"/>
              <w:left w:val="nil"/>
              <w:bottom w:val="nil"/>
              <w:right w:val="nil"/>
            </w:tcBorders>
            <w:shd w:val="clear" w:color="000000" w:fill="FFFFFF"/>
            <w:noWrap/>
            <w:vAlign w:val="bottom"/>
            <w:hideMark/>
          </w:tcPr>
          <w:p w14:paraId="07CB10CC" w14:textId="085932E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7160</w:t>
            </w:r>
          </w:p>
        </w:tc>
        <w:tc>
          <w:tcPr>
            <w:tcW w:w="1260" w:type="dxa"/>
            <w:tcBorders>
              <w:top w:val="nil"/>
              <w:left w:val="nil"/>
              <w:bottom w:val="nil"/>
              <w:right w:val="nil"/>
            </w:tcBorders>
            <w:shd w:val="clear" w:color="000000" w:fill="FFFFFF"/>
            <w:noWrap/>
            <w:vAlign w:val="bottom"/>
            <w:hideMark/>
          </w:tcPr>
          <w:p w14:paraId="14502074" w14:textId="2553320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83.4</w:t>
            </w:r>
          </w:p>
        </w:tc>
        <w:tc>
          <w:tcPr>
            <w:tcW w:w="1260" w:type="dxa"/>
            <w:tcBorders>
              <w:top w:val="nil"/>
              <w:left w:val="nil"/>
              <w:bottom w:val="nil"/>
              <w:right w:val="nil"/>
            </w:tcBorders>
            <w:shd w:val="clear" w:color="000000" w:fill="FFFFFF"/>
            <w:noWrap/>
            <w:vAlign w:val="bottom"/>
            <w:hideMark/>
          </w:tcPr>
          <w:p w14:paraId="60F9BA69" w14:textId="0582E88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37.7</w:t>
            </w:r>
          </w:p>
        </w:tc>
        <w:tc>
          <w:tcPr>
            <w:tcW w:w="1340" w:type="dxa"/>
            <w:tcBorders>
              <w:top w:val="nil"/>
              <w:left w:val="nil"/>
              <w:bottom w:val="nil"/>
              <w:right w:val="nil"/>
            </w:tcBorders>
            <w:shd w:val="clear" w:color="000000" w:fill="FFFFFF"/>
            <w:noWrap/>
            <w:vAlign w:val="bottom"/>
            <w:hideMark/>
          </w:tcPr>
          <w:p w14:paraId="677137CB" w14:textId="1496B90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45.7</w:t>
            </w:r>
          </w:p>
        </w:tc>
      </w:tr>
      <w:tr w:rsidR="005A43B0" w:rsidRPr="007D325A" w14:paraId="751EF13F" w14:textId="77777777" w:rsidTr="00643BED">
        <w:trPr>
          <w:trHeight w:val="300"/>
        </w:trPr>
        <w:tc>
          <w:tcPr>
            <w:tcW w:w="3040" w:type="dxa"/>
            <w:tcBorders>
              <w:top w:val="nil"/>
              <w:left w:val="nil"/>
              <w:bottom w:val="nil"/>
              <w:right w:val="nil"/>
            </w:tcBorders>
            <w:shd w:val="clear" w:color="000000" w:fill="FFFFFF"/>
            <w:noWrap/>
            <w:vAlign w:val="bottom"/>
            <w:hideMark/>
          </w:tcPr>
          <w:p w14:paraId="3D3F44AA"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Eritrea</w:t>
            </w:r>
          </w:p>
        </w:tc>
        <w:tc>
          <w:tcPr>
            <w:tcW w:w="1720" w:type="dxa"/>
            <w:tcBorders>
              <w:top w:val="nil"/>
              <w:left w:val="nil"/>
              <w:bottom w:val="nil"/>
              <w:right w:val="nil"/>
            </w:tcBorders>
            <w:shd w:val="clear" w:color="000000" w:fill="FFFFFF"/>
            <w:noWrap/>
            <w:vAlign w:val="bottom"/>
            <w:hideMark/>
          </w:tcPr>
          <w:p w14:paraId="3F39FE4E" w14:textId="66DF0C9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73300</w:t>
            </w:r>
          </w:p>
        </w:tc>
        <w:tc>
          <w:tcPr>
            <w:tcW w:w="1960" w:type="dxa"/>
            <w:tcBorders>
              <w:top w:val="nil"/>
              <w:left w:val="nil"/>
              <w:bottom w:val="nil"/>
              <w:right w:val="nil"/>
            </w:tcBorders>
            <w:shd w:val="clear" w:color="000000" w:fill="FFFFFF"/>
            <w:noWrap/>
            <w:vAlign w:val="bottom"/>
            <w:hideMark/>
          </w:tcPr>
          <w:p w14:paraId="2EDDDA4B" w14:textId="05AEED0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71000</w:t>
            </w:r>
          </w:p>
        </w:tc>
        <w:tc>
          <w:tcPr>
            <w:tcW w:w="1260" w:type="dxa"/>
            <w:tcBorders>
              <w:top w:val="nil"/>
              <w:left w:val="nil"/>
              <w:bottom w:val="nil"/>
              <w:right w:val="nil"/>
            </w:tcBorders>
            <w:shd w:val="clear" w:color="000000" w:fill="FFFFFF"/>
            <w:noWrap/>
            <w:vAlign w:val="bottom"/>
            <w:hideMark/>
          </w:tcPr>
          <w:p w14:paraId="100C2E90" w14:textId="6E0A5F5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4.5</w:t>
            </w:r>
          </w:p>
        </w:tc>
        <w:tc>
          <w:tcPr>
            <w:tcW w:w="1260" w:type="dxa"/>
            <w:tcBorders>
              <w:top w:val="nil"/>
              <w:left w:val="nil"/>
              <w:bottom w:val="nil"/>
              <w:right w:val="nil"/>
            </w:tcBorders>
            <w:shd w:val="clear" w:color="000000" w:fill="FFFFFF"/>
            <w:noWrap/>
            <w:vAlign w:val="bottom"/>
            <w:hideMark/>
          </w:tcPr>
          <w:p w14:paraId="3E631072" w14:textId="56B3B04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w:t>
            </w:r>
          </w:p>
        </w:tc>
        <w:tc>
          <w:tcPr>
            <w:tcW w:w="1340" w:type="dxa"/>
            <w:tcBorders>
              <w:top w:val="nil"/>
              <w:left w:val="nil"/>
              <w:bottom w:val="nil"/>
              <w:right w:val="nil"/>
            </w:tcBorders>
            <w:shd w:val="clear" w:color="000000" w:fill="FFFFFF"/>
            <w:noWrap/>
            <w:vAlign w:val="bottom"/>
            <w:hideMark/>
          </w:tcPr>
          <w:p w14:paraId="797ABFD9" w14:textId="141FB31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3.2</w:t>
            </w:r>
          </w:p>
        </w:tc>
      </w:tr>
      <w:tr w:rsidR="005A43B0" w:rsidRPr="007D325A" w14:paraId="43ABD5E7" w14:textId="77777777" w:rsidTr="00643BED">
        <w:trPr>
          <w:trHeight w:val="300"/>
        </w:trPr>
        <w:tc>
          <w:tcPr>
            <w:tcW w:w="3040" w:type="dxa"/>
            <w:tcBorders>
              <w:top w:val="nil"/>
              <w:left w:val="nil"/>
              <w:bottom w:val="nil"/>
              <w:right w:val="nil"/>
            </w:tcBorders>
            <w:shd w:val="clear" w:color="000000" w:fill="FFFFFF"/>
            <w:noWrap/>
            <w:vAlign w:val="bottom"/>
            <w:hideMark/>
          </w:tcPr>
          <w:p w14:paraId="3F1A032F"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Estonia</w:t>
            </w:r>
          </w:p>
        </w:tc>
        <w:tc>
          <w:tcPr>
            <w:tcW w:w="1720" w:type="dxa"/>
            <w:tcBorders>
              <w:top w:val="nil"/>
              <w:left w:val="nil"/>
              <w:bottom w:val="nil"/>
              <w:right w:val="nil"/>
            </w:tcBorders>
            <w:shd w:val="clear" w:color="000000" w:fill="FFFFFF"/>
            <w:noWrap/>
            <w:vAlign w:val="bottom"/>
            <w:hideMark/>
          </w:tcPr>
          <w:p w14:paraId="63F9014E" w14:textId="7A1BE0E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43200</w:t>
            </w:r>
          </w:p>
        </w:tc>
        <w:tc>
          <w:tcPr>
            <w:tcW w:w="1960" w:type="dxa"/>
            <w:tcBorders>
              <w:top w:val="nil"/>
              <w:left w:val="nil"/>
              <w:bottom w:val="nil"/>
              <w:right w:val="nil"/>
            </w:tcBorders>
            <w:shd w:val="clear" w:color="000000" w:fill="FFFFFF"/>
            <w:noWrap/>
            <w:vAlign w:val="bottom"/>
            <w:hideMark/>
          </w:tcPr>
          <w:p w14:paraId="62B4085E" w14:textId="0BD351E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21300</w:t>
            </w:r>
          </w:p>
        </w:tc>
        <w:tc>
          <w:tcPr>
            <w:tcW w:w="1260" w:type="dxa"/>
            <w:tcBorders>
              <w:top w:val="nil"/>
              <w:left w:val="nil"/>
              <w:bottom w:val="nil"/>
              <w:right w:val="nil"/>
            </w:tcBorders>
            <w:shd w:val="clear" w:color="000000" w:fill="FFFFFF"/>
            <w:noWrap/>
            <w:vAlign w:val="bottom"/>
            <w:hideMark/>
          </w:tcPr>
          <w:p w14:paraId="2FB1E1BB" w14:textId="3A522E2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77.3</w:t>
            </w:r>
          </w:p>
        </w:tc>
        <w:tc>
          <w:tcPr>
            <w:tcW w:w="1260" w:type="dxa"/>
            <w:tcBorders>
              <w:top w:val="nil"/>
              <w:left w:val="nil"/>
              <w:bottom w:val="nil"/>
              <w:right w:val="nil"/>
            </w:tcBorders>
            <w:shd w:val="clear" w:color="000000" w:fill="FFFFFF"/>
            <w:noWrap/>
            <w:vAlign w:val="bottom"/>
            <w:hideMark/>
          </w:tcPr>
          <w:p w14:paraId="562D85C5" w14:textId="7C6FEC8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53.9</w:t>
            </w:r>
          </w:p>
        </w:tc>
        <w:tc>
          <w:tcPr>
            <w:tcW w:w="1340" w:type="dxa"/>
            <w:tcBorders>
              <w:top w:val="nil"/>
              <w:left w:val="nil"/>
              <w:bottom w:val="nil"/>
              <w:right w:val="nil"/>
            </w:tcBorders>
            <w:shd w:val="clear" w:color="000000" w:fill="FFFFFF"/>
            <w:noWrap/>
            <w:vAlign w:val="bottom"/>
            <w:hideMark/>
          </w:tcPr>
          <w:p w14:paraId="2B71B14E" w14:textId="68EE47C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23.3</w:t>
            </w:r>
          </w:p>
        </w:tc>
      </w:tr>
      <w:tr w:rsidR="005A43B0" w:rsidRPr="007D325A" w14:paraId="41318B9C" w14:textId="77777777" w:rsidTr="00643BED">
        <w:trPr>
          <w:trHeight w:val="300"/>
        </w:trPr>
        <w:tc>
          <w:tcPr>
            <w:tcW w:w="3040" w:type="dxa"/>
            <w:tcBorders>
              <w:top w:val="nil"/>
              <w:left w:val="nil"/>
              <w:bottom w:val="nil"/>
              <w:right w:val="nil"/>
            </w:tcBorders>
            <w:shd w:val="clear" w:color="000000" w:fill="FFFFFF"/>
            <w:noWrap/>
            <w:vAlign w:val="bottom"/>
            <w:hideMark/>
          </w:tcPr>
          <w:p w14:paraId="3239CD38"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Ethiopia</w:t>
            </w:r>
          </w:p>
        </w:tc>
        <w:tc>
          <w:tcPr>
            <w:tcW w:w="1720" w:type="dxa"/>
            <w:tcBorders>
              <w:top w:val="nil"/>
              <w:left w:val="nil"/>
              <w:bottom w:val="nil"/>
              <w:right w:val="nil"/>
            </w:tcBorders>
            <w:shd w:val="clear" w:color="000000" w:fill="FFFFFF"/>
            <w:noWrap/>
            <w:vAlign w:val="bottom"/>
            <w:hideMark/>
          </w:tcPr>
          <w:p w14:paraId="6E82B010" w14:textId="08E5376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1050000</w:t>
            </w:r>
          </w:p>
        </w:tc>
        <w:tc>
          <w:tcPr>
            <w:tcW w:w="1960" w:type="dxa"/>
            <w:tcBorders>
              <w:top w:val="nil"/>
              <w:left w:val="nil"/>
              <w:bottom w:val="nil"/>
              <w:right w:val="nil"/>
            </w:tcBorders>
            <w:shd w:val="clear" w:color="000000" w:fill="FFFFFF"/>
            <w:noWrap/>
            <w:vAlign w:val="bottom"/>
            <w:hideMark/>
          </w:tcPr>
          <w:p w14:paraId="26A94409" w14:textId="002979B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1010000</w:t>
            </w:r>
          </w:p>
        </w:tc>
        <w:tc>
          <w:tcPr>
            <w:tcW w:w="1260" w:type="dxa"/>
            <w:tcBorders>
              <w:top w:val="nil"/>
              <w:left w:val="nil"/>
              <w:bottom w:val="nil"/>
              <w:right w:val="nil"/>
            </w:tcBorders>
            <w:shd w:val="clear" w:color="000000" w:fill="FFFFFF"/>
            <w:noWrap/>
            <w:vAlign w:val="bottom"/>
            <w:hideMark/>
          </w:tcPr>
          <w:p w14:paraId="46A3C83D" w14:textId="13275D6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5.8</w:t>
            </w:r>
          </w:p>
        </w:tc>
        <w:tc>
          <w:tcPr>
            <w:tcW w:w="1260" w:type="dxa"/>
            <w:tcBorders>
              <w:top w:val="nil"/>
              <w:left w:val="nil"/>
              <w:bottom w:val="nil"/>
              <w:right w:val="nil"/>
            </w:tcBorders>
            <w:shd w:val="clear" w:color="000000" w:fill="FFFFFF"/>
            <w:noWrap/>
            <w:vAlign w:val="bottom"/>
            <w:hideMark/>
          </w:tcPr>
          <w:p w14:paraId="1445A421" w14:textId="1428B36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w:t>
            </w:r>
          </w:p>
        </w:tc>
        <w:tc>
          <w:tcPr>
            <w:tcW w:w="1340" w:type="dxa"/>
            <w:tcBorders>
              <w:top w:val="nil"/>
              <w:left w:val="nil"/>
              <w:bottom w:val="nil"/>
              <w:right w:val="nil"/>
            </w:tcBorders>
            <w:shd w:val="clear" w:color="000000" w:fill="FFFFFF"/>
            <w:noWrap/>
            <w:vAlign w:val="bottom"/>
            <w:hideMark/>
          </w:tcPr>
          <w:p w14:paraId="4EB642E8" w14:textId="218EAD0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3.9</w:t>
            </w:r>
          </w:p>
        </w:tc>
      </w:tr>
      <w:tr w:rsidR="005A43B0" w:rsidRPr="007D325A" w14:paraId="103C4AAA" w14:textId="77777777" w:rsidTr="00643BED">
        <w:trPr>
          <w:trHeight w:val="300"/>
        </w:trPr>
        <w:tc>
          <w:tcPr>
            <w:tcW w:w="3040" w:type="dxa"/>
            <w:tcBorders>
              <w:top w:val="nil"/>
              <w:left w:val="nil"/>
              <w:bottom w:val="nil"/>
              <w:right w:val="nil"/>
            </w:tcBorders>
            <w:shd w:val="clear" w:color="000000" w:fill="FFFFFF"/>
            <w:noWrap/>
            <w:vAlign w:val="bottom"/>
            <w:hideMark/>
          </w:tcPr>
          <w:p w14:paraId="24C5A488"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Fiji</w:t>
            </w:r>
          </w:p>
        </w:tc>
        <w:tc>
          <w:tcPr>
            <w:tcW w:w="1720" w:type="dxa"/>
            <w:tcBorders>
              <w:top w:val="nil"/>
              <w:left w:val="nil"/>
              <w:bottom w:val="nil"/>
              <w:right w:val="nil"/>
            </w:tcBorders>
            <w:shd w:val="clear" w:color="000000" w:fill="FFFFFF"/>
            <w:noWrap/>
            <w:vAlign w:val="bottom"/>
            <w:hideMark/>
          </w:tcPr>
          <w:p w14:paraId="4D45CC79" w14:textId="5962CBE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16800</w:t>
            </w:r>
          </w:p>
        </w:tc>
        <w:tc>
          <w:tcPr>
            <w:tcW w:w="1960" w:type="dxa"/>
            <w:tcBorders>
              <w:top w:val="nil"/>
              <w:left w:val="nil"/>
              <w:bottom w:val="nil"/>
              <w:right w:val="nil"/>
            </w:tcBorders>
            <w:shd w:val="clear" w:color="000000" w:fill="FFFFFF"/>
            <w:noWrap/>
            <w:vAlign w:val="bottom"/>
            <w:hideMark/>
          </w:tcPr>
          <w:p w14:paraId="09C21A59" w14:textId="0F987FD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16000</w:t>
            </w:r>
          </w:p>
        </w:tc>
        <w:tc>
          <w:tcPr>
            <w:tcW w:w="1260" w:type="dxa"/>
            <w:tcBorders>
              <w:top w:val="nil"/>
              <w:left w:val="nil"/>
              <w:bottom w:val="nil"/>
              <w:right w:val="nil"/>
            </w:tcBorders>
            <w:shd w:val="clear" w:color="000000" w:fill="FFFFFF"/>
            <w:noWrap/>
            <w:vAlign w:val="bottom"/>
            <w:hideMark/>
          </w:tcPr>
          <w:p w14:paraId="76797A62" w14:textId="5424584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27.7</w:t>
            </w:r>
          </w:p>
        </w:tc>
        <w:tc>
          <w:tcPr>
            <w:tcW w:w="1260" w:type="dxa"/>
            <w:tcBorders>
              <w:top w:val="nil"/>
              <w:left w:val="nil"/>
              <w:bottom w:val="nil"/>
              <w:right w:val="nil"/>
            </w:tcBorders>
            <w:shd w:val="clear" w:color="000000" w:fill="FFFFFF"/>
            <w:noWrap/>
            <w:vAlign w:val="bottom"/>
            <w:hideMark/>
          </w:tcPr>
          <w:p w14:paraId="2D58E854" w14:textId="1E6C158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24.3</w:t>
            </w:r>
          </w:p>
        </w:tc>
        <w:tc>
          <w:tcPr>
            <w:tcW w:w="1340" w:type="dxa"/>
            <w:tcBorders>
              <w:top w:val="nil"/>
              <w:left w:val="nil"/>
              <w:bottom w:val="nil"/>
              <w:right w:val="nil"/>
            </w:tcBorders>
            <w:shd w:val="clear" w:color="000000" w:fill="FFFFFF"/>
            <w:noWrap/>
            <w:vAlign w:val="bottom"/>
            <w:hideMark/>
          </w:tcPr>
          <w:p w14:paraId="46D5B98E" w14:textId="53AEF81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w:t>
            </w:r>
          </w:p>
        </w:tc>
      </w:tr>
      <w:tr w:rsidR="005A43B0" w:rsidRPr="007D325A" w14:paraId="7071DA6B" w14:textId="77777777" w:rsidTr="00643BED">
        <w:trPr>
          <w:trHeight w:val="300"/>
        </w:trPr>
        <w:tc>
          <w:tcPr>
            <w:tcW w:w="3040" w:type="dxa"/>
            <w:tcBorders>
              <w:top w:val="nil"/>
              <w:left w:val="nil"/>
              <w:bottom w:val="nil"/>
              <w:right w:val="nil"/>
            </w:tcBorders>
            <w:shd w:val="clear" w:color="000000" w:fill="FFFFFF"/>
            <w:noWrap/>
            <w:vAlign w:val="bottom"/>
            <w:hideMark/>
          </w:tcPr>
          <w:p w14:paraId="74091992"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Finland</w:t>
            </w:r>
          </w:p>
        </w:tc>
        <w:tc>
          <w:tcPr>
            <w:tcW w:w="1720" w:type="dxa"/>
            <w:tcBorders>
              <w:top w:val="nil"/>
              <w:left w:val="nil"/>
              <w:bottom w:val="nil"/>
              <w:right w:val="nil"/>
            </w:tcBorders>
            <w:shd w:val="clear" w:color="000000" w:fill="FFFFFF"/>
            <w:noWrap/>
            <w:vAlign w:val="bottom"/>
            <w:hideMark/>
          </w:tcPr>
          <w:p w14:paraId="1C26F0A0" w14:textId="1DE6E34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284000</w:t>
            </w:r>
          </w:p>
        </w:tc>
        <w:tc>
          <w:tcPr>
            <w:tcW w:w="1960" w:type="dxa"/>
            <w:tcBorders>
              <w:top w:val="nil"/>
              <w:left w:val="nil"/>
              <w:bottom w:val="nil"/>
              <w:right w:val="nil"/>
            </w:tcBorders>
            <w:shd w:val="clear" w:color="000000" w:fill="FFFFFF"/>
            <w:noWrap/>
            <w:vAlign w:val="bottom"/>
            <w:hideMark/>
          </w:tcPr>
          <w:p w14:paraId="1CE9E3E6" w14:textId="6454349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467000</w:t>
            </w:r>
          </w:p>
        </w:tc>
        <w:tc>
          <w:tcPr>
            <w:tcW w:w="1260" w:type="dxa"/>
            <w:tcBorders>
              <w:top w:val="nil"/>
              <w:left w:val="nil"/>
              <w:bottom w:val="nil"/>
              <w:right w:val="nil"/>
            </w:tcBorders>
            <w:shd w:val="clear" w:color="000000" w:fill="FFFFFF"/>
            <w:noWrap/>
            <w:vAlign w:val="bottom"/>
            <w:hideMark/>
          </w:tcPr>
          <w:p w14:paraId="53D8A3C1" w14:textId="60FC097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35.5</w:t>
            </w:r>
          </w:p>
        </w:tc>
        <w:tc>
          <w:tcPr>
            <w:tcW w:w="1260" w:type="dxa"/>
            <w:tcBorders>
              <w:top w:val="nil"/>
              <w:left w:val="nil"/>
              <w:bottom w:val="nil"/>
              <w:right w:val="nil"/>
            </w:tcBorders>
            <w:shd w:val="clear" w:color="000000" w:fill="FFFFFF"/>
            <w:noWrap/>
            <w:vAlign w:val="bottom"/>
            <w:hideMark/>
          </w:tcPr>
          <w:p w14:paraId="390EFB9B" w14:textId="553D9BB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60.7</w:t>
            </w:r>
          </w:p>
        </w:tc>
        <w:tc>
          <w:tcPr>
            <w:tcW w:w="1340" w:type="dxa"/>
            <w:tcBorders>
              <w:top w:val="nil"/>
              <w:left w:val="nil"/>
              <w:bottom w:val="nil"/>
              <w:right w:val="nil"/>
            </w:tcBorders>
            <w:shd w:val="clear" w:color="000000" w:fill="FFFFFF"/>
            <w:noWrap/>
            <w:vAlign w:val="bottom"/>
            <w:hideMark/>
          </w:tcPr>
          <w:p w14:paraId="0ED730A5" w14:textId="5E42ABB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-25.2</w:t>
            </w:r>
          </w:p>
        </w:tc>
      </w:tr>
      <w:tr w:rsidR="005A43B0" w:rsidRPr="007D325A" w14:paraId="53BE26E8" w14:textId="77777777" w:rsidTr="00643BED">
        <w:trPr>
          <w:trHeight w:val="300"/>
        </w:trPr>
        <w:tc>
          <w:tcPr>
            <w:tcW w:w="3040" w:type="dxa"/>
            <w:tcBorders>
              <w:top w:val="nil"/>
              <w:left w:val="nil"/>
              <w:bottom w:val="nil"/>
              <w:right w:val="nil"/>
            </w:tcBorders>
            <w:shd w:val="clear" w:color="000000" w:fill="FFFFFF"/>
            <w:noWrap/>
            <w:vAlign w:val="bottom"/>
            <w:hideMark/>
          </w:tcPr>
          <w:p w14:paraId="5AD528B7"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Netherlands Antilles</w:t>
            </w:r>
          </w:p>
        </w:tc>
        <w:tc>
          <w:tcPr>
            <w:tcW w:w="1720" w:type="dxa"/>
            <w:tcBorders>
              <w:top w:val="nil"/>
              <w:left w:val="nil"/>
              <w:bottom w:val="nil"/>
              <w:right w:val="nil"/>
            </w:tcBorders>
            <w:shd w:val="clear" w:color="000000" w:fill="FFFFFF"/>
            <w:noWrap/>
            <w:vAlign w:val="bottom"/>
            <w:hideMark/>
          </w:tcPr>
          <w:p w14:paraId="3E87D969" w14:textId="3EC16FC8"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960" w:type="dxa"/>
            <w:tcBorders>
              <w:top w:val="nil"/>
              <w:left w:val="nil"/>
              <w:bottom w:val="nil"/>
              <w:right w:val="nil"/>
            </w:tcBorders>
            <w:shd w:val="clear" w:color="000000" w:fill="FFFFFF"/>
            <w:noWrap/>
            <w:vAlign w:val="bottom"/>
            <w:hideMark/>
          </w:tcPr>
          <w:p w14:paraId="7CAC5E51" w14:textId="1DEA1444"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260" w:type="dxa"/>
            <w:tcBorders>
              <w:top w:val="nil"/>
              <w:left w:val="nil"/>
              <w:bottom w:val="nil"/>
              <w:right w:val="nil"/>
            </w:tcBorders>
            <w:shd w:val="clear" w:color="000000" w:fill="FFFFFF"/>
            <w:noWrap/>
            <w:vAlign w:val="bottom"/>
            <w:hideMark/>
          </w:tcPr>
          <w:p w14:paraId="7BAB4D12" w14:textId="531F0705"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260" w:type="dxa"/>
            <w:tcBorders>
              <w:top w:val="nil"/>
              <w:left w:val="nil"/>
              <w:bottom w:val="nil"/>
              <w:right w:val="nil"/>
            </w:tcBorders>
            <w:shd w:val="clear" w:color="000000" w:fill="FFFFFF"/>
            <w:noWrap/>
            <w:vAlign w:val="bottom"/>
            <w:hideMark/>
          </w:tcPr>
          <w:p w14:paraId="75B8B148" w14:textId="685D2926"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340" w:type="dxa"/>
            <w:tcBorders>
              <w:top w:val="nil"/>
              <w:left w:val="nil"/>
              <w:bottom w:val="nil"/>
              <w:right w:val="nil"/>
            </w:tcBorders>
            <w:shd w:val="clear" w:color="000000" w:fill="FFFFFF"/>
            <w:noWrap/>
            <w:vAlign w:val="bottom"/>
            <w:hideMark/>
          </w:tcPr>
          <w:p w14:paraId="49762033" w14:textId="59008AF1" w:rsidR="005A43B0" w:rsidRPr="007D325A" w:rsidRDefault="005A43B0" w:rsidP="00643BED">
            <w:pPr>
              <w:spacing w:after="0" w:line="240" w:lineRule="auto"/>
              <w:jc w:val="center"/>
              <w:rPr>
                <w:rFonts w:ascii="Calibri" w:eastAsia="Times New Roman" w:hAnsi="Calibri" w:cs="Calibri"/>
                <w:color w:val="000000"/>
                <w:lang w:eastAsia="nb-NO"/>
              </w:rPr>
            </w:pPr>
          </w:p>
        </w:tc>
      </w:tr>
      <w:tr w:rsidR="005A43B0" w:rsidRPr="007D325A" w14:paraId="0DE2AE5B" w14:textId="77777777" w:rsidTr="00643BED">
        <w:trPr>
          <w:trHeight w:val="300"/>
        </w:trPr>
        <w:tc>
          <w:tcPr>
            <w:tcW w:w="3040" w:type="dxa"/>
            <w:tcBorders>
              <w:top w:val="nil"/>
              <w:left w:val="nil"/>
              <w:bottom w:val="nil"/>
              <w:right w:val="nil"/>
            </w:tcBorders>
            <w:shd w:val="clear" w:color="000000" w:fill="FFFFFF"/>
            <w:noWrap/>
            <w:vAlign w:val="bottom"/>
            <w:hideMark/>
          </w:tcPr>
          <w:p w14:paraId="40E77F14"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France</w:t>
            </w:r>
          </w:p>
        </w:tc>
        <w:tc>
          <w:tcPr>
            <w:tcW w:w="1720" w:type="dxa"/>
            <w:tcBorders>
              <w:top w:val="nil"/>
              <w:left w:val="nil"/>
              <w:bottom w:val="nil"/>
              <w:right w:val="nil"/>
            </w:tcBorders>
            <w:shd w:val="clear" w:color="000000" w:fill="FFFFFF"/>
            <w:noWrap/>
            <w:vAlign w:val="bottom"/>
            <w:hideMark/>
          </w:tcPr>
          <w:p w14:paraId="0C02F238" w14:textId="11D89DB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588000</w:t>
            </w:r>
          </w:p>
        </w:tc>
        <w:tc>
          <w:tcPr>
            <w:tcW w:w="1960" w:type="dxa"/>
            <w:tcBorders>
              <w:top w:val="nil"/>
              <w:left w:val="nil"/>
              <w:bottom w:val="nil"/>
              <w:right w:val="nil"/>
            </w:tcBorders>
            <w:shd w:val="clear" w:color="000000" w:fill="FFFFFF"/>
            <w:noWrap/>
            <w:vAlign w:val="bottom"/>
            <w:hideMark/>
          </w:tcPr>
          <w:p w14:paraId="6812FA8D" w14:textId="2471858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837000</w:t>
            </w:r>
          </w:p>
        </w:tc>
        <w:tc>
          <w:tcPr>
            <w:tcW w:w="1260" w:type="dxa"/>
            <w:tcBorders>
              <w:top w:val="nil"/>
              <w:left w:val="nil"/>
              <w:bottom w:val="nil"/>
              <w:right w:val="nil"/>
            </w:tcBorders>
            <w:shd w:val="clear" w:color="000000" w:fill="FFFFFF"/>
            <w:noWrap/>
            <w:vAlign w:val="bottom"/>
            <w:hideMark/>
          </w:tcPr>
          <w:p w14:paraId="3B22D382" w14:textId="707E3E1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32.8</w:t>
            </w:r>
          </w:p>
        </w:tc>
        <w:tc>
          <w:tcPr>
            <w:tcW w:w="1260" w:type="dxa"/>
            <w:tcBorders>
              <w:top w:val="nil"/>
              <w:left w:val="nil"/>
              <w:bottom w:val="nil"/>
              <w:right w:val="nil"/>
            </w:tcBorders>
            <w:shd w:val="clear" w:color="000000" w:fill="FFFFFF"/>
            <w:noWrap/>
            <w:vAlign w:val="bottom"/>
            <w:hideMark/>
          </w:tcPr>
          <w:p w14:paraId="4218E55D" w14:textId="54A00BF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52.8</w:t>
            </w:r>
          </w:p>
        </w:tc>
        <w:tc>
          <w:tcPr>
            <w:tcW w:w="1340" w:type="dxa"/>
            <w:tcBorders>
              <w:top w:val="nil"/>
              <w:left w:val="nil"/>
              <w:bottom w:val="nil"/>
              <w:right w:val="nil"/>
            </w:tcBorders>
            <w:shd w:val="clear" w:color="000000" w:fill="FFFFFF"/>
            <w:noWrap/>
            <w:vAlign w:val="bottom"/>
            <w:hideMark/>
          </w:tcPr>
          <w:p w14:paraId="5023F108" w14:textId="1417154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-20.0</w:t>
            </w:r>
          </w:p>
        </w:tc>
      </w:tr>
      <w:tr w:rsidR="005A43B0" w:rsidRPr="007D325A" w14:paraId="069BCD22" w14:textId="77777777" w:rsidTr="00643BED">
        <w:trPr>
          <w:trHeight w:val="300"/>
        </w:trPr>
        <w:tc>
          <w:tcPr>
            <w:tcW w:w="3040" w:type="dxa"/>
            <w:tcBorders>
              <w:top w:val="nil"/>
              <w:left w:val="nil"/>
              <w:bottom w:val="nil"/>
              <w:right w:val="nil"/>
            </w:tcBorders>
            <w:shd w:val="clear" w:color="000000" w:fill="FFFFFF"/>
            <w:noWrap/>
            <w:vAlign w:val="bottom"/>
            <w:hideMark/>
          </w:tcPr>
          <w:p w14:paraId="4C47827E"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French Polynesia</w:t>
            </w:r>
          </w:p>
        </w:tc>
        <w:tc>
          <w:tcPr>
            <w:tcW w:w="1720" w:type="dxa"/>
            <w:tcBorders>
              <w:top w:val="nil"/>
              <w:left w:val="nil"/>
              <w:bottom w:val="nil"/>
              <w:right w:val="nil"/>
            </w:tcBorders>
            <w:shd w:val="clear" w:color="000000" w:fill="FFFFFF"/>
            <w:noWrap/>
            <w:vAlign w:val="bottom"/>
            <w:hideMark/>
          </w:tcPr>
          <w:p w14:paraId="6E6606C5" w14:textId="0502B15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255</w:t>
            </w:r>
          </w:p>
        </w:tc>
        <w:tc>
          <w:tcPr>
            <w:tcW w:w="1960" w:type="dxa"/>
            <w:tcBorders>
              <w:top w:val="nil"/>
              <w:left w:val="nil"/>
              <w:bottom w:val="nil"/>
              <w:right w:val="nil"/>
            </w:tcBorders>
            <w:shd w:val="clear" w:color="000000" w:fill="FFFFFF"/>
            <w:noWrap/>
            <w:vAlign w:val="bottom"/>
            <w:hideMark/>
          </w:tcPr>
          <w:p w14:paraId="5B1E9C17" w14:textId="2DE00D0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2880</w:t>
            </w:r>
          </w:p>
        </w:tc>
        <w:tc>
          <w:tcPr>
            <w:tcW w:w="1260" w:type="dxa"/>
            <w:tcBorders>
              <w:top w:val="nil"/>
              <w:left w:val="nil"/>
              <w:bottom w:val="nil"/>
              <w:right w:val="nil"/>
            </w:tcBorders>
            <w:shd w:val="clear" w:color="000000" w:fill="FFFFFF"/>
            <w:noWrap/>
            <w:vAlign w:val="bottom"/>
            <w:hideMark/>
          </w:tcPr>
          <w:p w14:paraId="4057072E" w14:textId="0321FA1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11.1</w:t>
            </w:r>
          </w:p>
        </w:tc>
        <w:tc>
          <w:tcPr>
            <w:tcW w:w="1260" w:type="dxa"/>
            <w:tcBorders>
              <w:top w:val="nil"/>
              <w:left w:val="nil"/>
              <w:bottom w:val="nil"/>
              <w:right w:val="nil"/>
            </w:tcBorders>
            <w:shd w:val="clear" w:color="000000" w:fill="FFFFFF"/>
            <w:noWrap/>
            <w:vAlign w:val="bottom"/>
            <w:hideMark/>
          </w:tcPr>
          <w:p w14:paraId="65BB4DF8" w14:textId="607AE09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92.1</w:t>
            </w:r>
          </w:p>
        </w:tc>
        <w:tc>
          <w:tcPr>
            <w:tcW w:w="1340" w:type="dxa"/>
            <w:tcBorders>
              <w:top w:val="nil"/>
              <w:left w:val="nil"/>
              <w:bottom w:val="nil"/>
              <w:right w:val="nil"/>
            </w:tcBorders>
            <w:shd w:val="clear" w:color="000000" w:fill="FFFFFF"/>
            <w:noWrap/>
            <w:vAlign w:val="bottom"/>
            <w:hideMark/>
          </w:tcPr>
          <w:p w14:paraId="5DAB1043" w14:textId="6925314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-81.1</w:t>
            </w:r>
          </w:p>
        </w:tc>
      </w:tr>
      <w:tr w:rsidR="005A43B0" w:rsidRPr="007D325A" w14:paraId="09B41694" w14:textId="77777777" w:rsidTr="00643BED">
        <w:trPr>
          <w:trHeight w:val="300"/>
        </w:trPr>
        <w:tc>
          <w:tcPr>
            <w:tcW w:w="3040" w:type="dxa"/>
            <w:tcBorders>
              <w:top w:val="nil"/>
              <w:left w:val="nil"/>
              <w:bottom w:val="nil"/>
              <w:right w:val="nil"/>
            </w:tcBorders>
            <w:shd w:val="clear" w:color="000000" w:fill="FFFFFF"/>
            <w:noWrap/>
            <w:vAlign w:val="bottom"/>
            <w:hideMark/>
          </w:tcPr>
          <w:p w14:paraId="22194F52"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Gabon</w:t>
            </w:r>
          </w:p>
        </w:tc>
        <w:tc>
          <w:tcPr>
            <w:tcW w:w="1720" w:type="dxa"/>
            <w:tcBorders>
              <w:top w:val="nil"/>
              <w:left w:val="nil"/>
              <w:bottom w:val="nil"/>
              <w:right w:val="nil"/>
            </w:tcBorders>
            <w:shd w:val="clear" w:color="000000" w:fill="FFFFFF"/>
            <w:noWrap/>
            <w:vAlign w:val="bottom"/>
            <w:hideMark/>
          </w:tcPr>
          <w:p w14:paraId="4004B895" w14:textId="2ABA60E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263000</w:t>
            </w:r>
          </w:p>
        </w:tc>
        <w:tc>
          <w:tcPr>
            <w:tcW w:w="1960" w:type="dxa"/>
            <w:tcBorders>
              <w:top w:val="nil"/>
              <w:left w:val="nil"/>
              <w:bottom w:val="nil"/>
              <w:right w:val="nil"/>
            </w:tcBorders>
            <w:shd w:val="clear" w:color="000000" w:fill="FFFFFF"/>
            <w:noWrap/>
            <w:vAlign w:val="bottom"/>
            <w:hideMark/>
          </w:tcPr>
          <w:p w14:paraId="102A0406" w14:textId="7806874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184000</w:t>
            </w:r>
          </w:p>
        </w:tc>
        <w:tc>
          <w:tcPr>
            <w:tcW w:w="1260" w:type="dxa"/>
            <w:tcBorders>
              <w:top w:val="nil"/>
              <w:left w:val="nil"/>
              <w:bottom w:val="nil"/>
              <w:right w:val="nil"/>
            </w:tcBorders>
            <w:shd w:val="clear" w:color="000000" w:fill="FFFFFF"/>
            <w:noWrap/>
            <w:vAlign w:val="bottom"/>
            <w:hideMark/>
          </w:tcPr>
          <w:p w14:paraId="36E91021" w14:textId="50BD187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31.3</w:t>
            </w:r>
          </w:p>
        </w:tc>
        <w:tc>
          <w:tcPr>
            <w:tcW w:w="1260" w:type="dxa"/>
            <w:tcBorders>
              <w:top w:val="nil"/>
              <w:left w:val="nil"/>
              <w:bottom w:val="nil"/>
              <w:right w:val="nil"/>
            </w:tcBorders>
            <w:shd w:val="clear" w:color="000000" w:fill="FFFFFF"/>
            <w:noWrap/>
            <w:vAlign w:val="bottom"/>
            <w:hideMark/>
          </w:tcPr>
          <w:p w14:paraId="261C9370" w14:textId="48E050F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w:t>
            </w:r>
          </w:p>
        </w:tc>
        <w:tc>
          <w:tcPr>
            <w:tcW w:w="1340" w:type="dxa"/>
            <w:tcBorders>
              <w:top w:val="nil"/>
              <w:left w:val="nil"/>
              <w:bottom w:val="nil"/>
              <w:right w:val="nil"/>
            </w:tcBorders>
            <w:shd w:val="clear" w:color="000000" w:fill="FFFFFF"/>
            <w:noWrap/>
            <w:vAlign w:val="bottom"/>
            <w:hideMark/>
          </w:tcPr>
          <w:p w14:paraId="3150F42C" w14:textId="0B30CD9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29.6</w:t>
            </w:r>
          </w:p>
        </w:tc>
      </w:tr>
      <w:tr w:rsidR="005A43B0" w:rsidRPr="007D325A" w14:paraId="5B8ED5F2" w14:textId="77777777" w:rsidTr="00643BED">
        <w:trPr>
          <w:trHeight w:val="300"/>
        </w:trPr>
        <w:tc>
          <w:tcPr>
            <w:tcW w:w="3040" w:type="dxa"/>
            <w:tcBorders>
              <w:top w:val="nil"/>
              <w:left w:val="nil"/>
              <w:bottom w:val="nil"/>
              <w:right w:val="nil"/>
            </w:tcBorders>
            <w:shd w:val="clear" w:color="000000" w:fill="FFFFFF"/>
            <w:noWrap/>
            <w:vAlign w:val="bottom"/>
            <w:hideMark/>
          </w:tcPr>
          <w:p w14:paraId="5CD2D008"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Gambia</w:t>
            </w:r>
          </w:p>
        </w:tc>
        <w:tc>
          <w:tcPr>
            <w:tcW w:w="1720" w:type="dxa"/>
            <w:tcBorders>
              <w:top w:val="nil"/>
              <w:left w:val="nil"/>
              <w:bottom w:val="nil"/>
              <w:right w:val="nil"/>
            </w:tcBorders>
            <w:shd w:val="clear" w:color="000000" w:fill="FFFFFF"/>
            <w:noWrap/>
            <w:vAlign w:val="bottom"/>
            <w:hideMark/>
          </w:tcPr>
          <w:p w14:paraId="1E839973" w14:textId="5808440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9910</w:t>
            </w:r>
          </w:p>
        </w:tc>
        <w:tc>
          <w:tcPr>
            <w:tcW w:w="1960" w:type="dxa"/>
            <w:tcBorders>
              <w:top w:val="nil"/>
              <w:left w:val="nil"/>
              <w:bottom w:val="nil"/>
              <w:right w:val="nil"/>
            </w:tcBorders>
            <w:shd w:val="clear" w:color="000000" w:fill="FFFFFF"/>
            <w:noWrap/>
            <w:vAlign w:val="bottom"/>
            <w:hideMark/>
          </w:tcPr>
          <w:p w14:paraId="39A2A2C0" w14:textId="741FF1B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8920</w:t>
            </w:r>
          </w:p>
        </w:tc>
        <w:tc>
          <w:tcPr>
            <w:tcW w:w="1260" w:type="dxa"/>
            <w:tcBorders>
              <w:top w:val="nil"/>
              <w:left w:val="nil"/>
              <w:bottom w:val="nil"/>
              <w:right w:val="nil"/>
            </w:tcBorders>
            <w:shd w:val="clear" w:color="000000" w:fill="FFFFFF"/>
            <w:noWrap/>
            <w:vAlign w:val="bottom"/>
            <w:hideMark/>
          </w:tcPr>
          <w:p w14:paraId="2F4A6EA7" w14:textId="0DE4920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16.9</w:t>
            </w:r>
          </w:p>
        </w:tc>
        <w:tc>
          <w:tcPr>
            <w:tcW w:w="1260" w:type="dxa"/>
            <w:tcBorders>
              <w:top w:val="nil"/>
              <w:left w:val="nil"/>
              <w:bottom w:val="nil"/>
              <w:right w:val="nil"/>
            </w:tcBorders>
            <w:shd w:val="clear" w:color="000000" w:fill="FFFFFF"/>
            <w:noWrap/>
            <w:vAlign w:val="bottom"/>
            <w:hideMark/>
          </w:tcPr>
          <w:p w14:paraId="5583BA68" w14:textId="0E26668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7.6</w:t>
            </w:r>
          </w:p>
        </w:tc>
        <w:tc>
          <w:tcPr>
            <w:tcW w:w="1340" w:type="dxa"/>
            <w:tcBorders>
              <w:top w:val="nil"/>
              <w:left w:val="nil"/>
              <w:bottom w:val="nil"/>
              <w:right w:val="nil"/>
            </w:tcBorders>
            <w:shd w:val="clear" w:color="000000" w:fill="FFFFFF"/>
            <w:noWrap/>
            <w:vAlign w:val="bottom"/>
            <w:hideMark/>
          </w:tcPr>
          <w:p w14:paraId="39931B65" w14:textId="451C07E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9.2</w:t>
            </w:r>
          </w:p>
        </w:tc>
      </w:tr>
      <w:tr w:rsidR="005A43B0" w:rsidRPr="007D325A" w14:paraId="3AF8BBE0" w14:textId="77777777" w:rsidTr="00643BED">
        <w:trPr>
          <w:trHeight w:val="300"/>
        </w:trPr>
        <w:tc>
          <w:tcPr>
            <w:tcW w:w="3040" w:type="dxa"/>
            <w:tcBorders>
              <w:top w:val="nil"/>
              <w:left w:val="nil"/>
              <w:bottom w:val="nil"/>
              <w:right w:val="nil"/>
            </w:tcBorders>
            <w:shd w:val="clear" w:color="000000" w:fill="FFFFFF"/>
            <w:noWrap/>
            <w:vAlign w:val="bottom"/>
            <w:hideMark/>
          </w:tcPr>
          <w:p w14:paraId="11B2801B"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Georgia</w:t>
            </w:r>
          </w:p>
        </w:tc>
        <w:tc>
          <w:tcPr>
            <w:tcW w:w="1720" w:type="dxa"/>
            <w:tcBorders>
              <w:top w:val="nil"/>
              <w:left w:val="nil"/>
              <w:bottom w:val="nil"/>
              <w:right w:val="nil"/>
            </w:tcBorders>
            <w:shd w:val="clear" w:color="000000" w:fill="FFFFFF"/>
            <w:noWrap/>
            <w:vAlign w:val="bottom"/>
            <w:hideMark/>
          </w:tcPr>
          <w:p w14:paraId="07E94176" w14:textId="23BD1C4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68400</w:t>
            </w:r>
          </w:p>
        </w:tc>
        <w:tc>
          <w:tcPr>
            <w:tcW w:w="1960" w:type="dxa"/>
            <w:tcBorders>
              <w:top w:val="nil"/>
              <w:left w:val="nil"/>
              <w:bottom w:val="nil"/>
              <w:right w:val="nil"/>
            </w:tcBorders>
            <w:shd w:val="clear" w:color="000000" w:fill="FFFFFF"/>
            <w:noWrap/>
            <w:vAlign w:val="bottom"/>
            <w:hideMark/>
          </w:tcPr>
          <w:p w14:paraId="1A810172" w14:textId="630E4F5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67300</w:t>
            </w:r>
          </w:p>
        </w:tc>
        <w:tc>
          <w:tcPr>
            <w:tcW w:w="1260" w:type="dxa"/>
            <w:tcBorders>
              <w:top w:val="nil"/>
              <w:left w:val="nil"/>
              <w:bottom w:val="nil"/>
              <w:right w:val="nil"/>
            </w:tcBorders>
            <w:shd w:val="clear" w:color="000000" w:fill="FFFFFF"/>
            <w:noWrap/>
            <w:vAlign w:val="bottom"/>
            <w:hideMark/>
          </w:tcPr>
          <w:p w14:paraId="62212105" w14:textId="7954CA2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23.2</w:t>
            </w:r>
          </w:p>
        </w:tc>
        <w:tc>
          <w:tcPr>
            <w:tcW w:w="1260" w:type="dxa"/>
            <w:tcBorders>
              <w:top w:val="nil"/>
              <w:left w:val="nil"/>
              <w:bottom w:val="nil"/>
              <w:right w:val="nil"/>
            </w:tcBorders>
            <w:shd w:val="clear" w:color="000000" w:fill="FFFFFF"/>
            <w:noWrap/>
            <w:vAlign w:val="bottom"/>
            <w:hideMark/>
          </w:tcPr>
          <w:p w14:paraId="2BFC95E8" w14:textId="354F506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22.1</w:t>
            </w:r>
          </w:p>
        </w:tc>
        <w:tc>
          <w:tcPr>
            <w:tcW w:w="1340" w:type="dxa"/>
            <w:tcBorders>
              <w:top w:val="nil"/>
              <w:left w:val="nil"/>
              <w:bottom w:val="nil"/>
              <w:right w:val="nil"/>
            </w:tcBorders>
            <w:shd w:val="clear" w:color="000000" w:fill="FFFFFF"/>
            <w:noWrap/>
            <w:vAlign w:val="bottom"/>
            <w:hideMark/>
          </w:tcPr>
          <w:p w14:paraId="140FBE00" w14:textId="6D87247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w:t>
            </w:r>
          </w:p>
        </w:tc>
      </w:tr>
      <w:tr w:rsidR="005A43B0" w:rsidRPr="007D325A" w14:paraId="212A7F53" w14:textId="77777777" w:rsidTr="00643BED">
        <w:trPr>
          <w:trHeight w:val="300"/>
        </w:trPr>
        <w:tc>
          <w:tcPr>
            <w:tcW w:w="3040" w:type="dxa"/>
            <w:tcBorders>
              <w:top w:val="nil"/>
              <w:left w:val="nil"/>
              <w:bottom w:val="nil"/>
              <w:right w:val="nil"/>
            </w:tcBorders>
            <w:shd w:val="clear" w:color="000000" w:fill="FFFFFF"/>
            <w:noWrap/>
            <w:vAlign w:val="bottom"/>
            <w:hideMark/>
          </w:tcPr>
          <w:p w14:paraId="734C4ADA"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Germany</w:t>
            </w:r>
          </w:p>
        </w:tc>
        <w:tc>
          <w:tcPr>
            <w:tcW w:w="1720" w:type="dxa"/>
            <w:tcBorders>
              <w:top w:val="nil"/>
              <w:left w:val="nil"/>
              <w:bottom w:val="nil"/>
              <w:right w:val="nil"/>
            </w:tcBorders>
            <w:shd w:val="clear" w:color="000000" w:fill="FFFFFF"/>
            <w:noWrap/>
            <w:vAlign w:val="bottom"/>
            <w:hideMark/>
          </w:tcPr>
          <w:p w14:paraId="50E07C2A" w14:textId="7EC7E65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355000</w:t>
            </w:r>
          </w:p>
        </w:tc>
        <w:tc>
          <w:tcPr>
            <w:tcW w:w="1960" w:type="dxa"/>
            <w:tcBorders>
              <w:top w:val="nil"/>
              <w:left w:val="nil"/>
              <w:bottom w:val="nil"/>
              <w:right w:val="nil"/>
            </w:tcBorders>
            <w:shd w:val="clear" w:color="000000" w:fill="FFFFFF"/>
            <w:noWrap/>
            <w:vAlign w:val="bottom"/>
            <w:hideMark/>
          </w:tcPr>
          <w:p w14:paraId="4F08318C" w14:textId="37972D2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796000</w:t>
            </w:r>
          </w:p>
        </w:tc>
        <w:tc>
          <w:tcPr>
            <w:tcW w:w="1260" w:type="dxa"/>
            <w:tcBorders>
              <w:top w:val="nil"/>
              <w:left w:val="nil"/>
              <w:bottom w:val="nil"/>
              <w:right w:val="nil"/>
            </w:tcBorders>
            <w:shd w:val="clear" w:color="000000" w:fill="FFFFFF"/>
            <w:noWrap/>
            <w:vAlign w:val="bottom"/>
            <w:hideMark/>
          </w:tcPr>
          <w:p w14:paraId="08619CFB" w14:textId="172D3EC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37.3</w:t>
            </w:r>
          </w:p>
        </w:tc>
        <w:tc>
          <w:tcPr>
            <w:tcW w:w="1260" w:type="dxa"/>
            <w:tcBorders>
              <w:top w:val="nil"/>
              <w:left w:val="nil"/>
              <w:bottom w:val="nil"/>
              <w:right w:val="nil"/>
            </w:tcBorders>
            <w:shd w:val="clear" w:color="000000" w:fill="FFFFFF"/>
            <w:noWrap/>
            <w:vAlign w:val="bottom"/>
            <w:hideMark/>
          </w:tcPr>
          <w:p w14:paraId="23D009D9" w14:textId="3A9FB92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72.0</w:t>
            </w:r>
          </w:p>
        </w:tc>
        <w:tc>
          <w:tcPr>
            <w:tcW w:w="1340" w:type="dxa"/>
            <w:tcBorders>
              <w:top w:val="nil"/>
              <w:left w:val="nil"/>
              <w:bottom w:val="nil"/>
              <w:right w:val="nil"/>
            </w:tcBorders>
            <w:shd w:val="clear" w:color="000000" w:fill="FFFFFF"/>
            <w:noWrap/>
            <w:vAlign w:val="bottom"/>
            <w:hideMark/>
          </w:tcPr>
          <w:p w14:paraId="7F169A4D" w14:textId="2A257B4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-34.7</w:t>
            </w:r>
          </w:p>
        </w:tc>
      </w:tr>
      <w:tr w:rsidR="005A43B0" w:rsidRPr="007D325A" w14:paraId="45E55F06" w14:textId="77777777" w:rsidTr="00643BED">
        <w:trPr>
          <w:trHeight w:val="300"/>
        </w:trPr>
        <w:tc>
          <w:tcPr>
            <w:tcW w:w="3040" w:type="dxa"/>
            <w:tcBorders>
              <w:top w:val="nil"/>
              <w:left w:val="nil"/>
              <w:bottom w:val="nil"/>
              <w:right w:val="nil"/>
            </w:tcBorders>
            <w:shd w:val="clear" w:color="000000" w:fill="FFFFFF"/>
            <w:noWrap/>
            <w:vAlign w:val="bottom"/>
            <w:hideMark/>
          </w:tcPr>
          <w:p w14:paraId="766356A9"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Ghana</w:t>
            </w:r>
          </w:p>
        </w:tc>
        <w:tc>
          <w:tcPr>
            <w:tcW w:w="1720" w:type="dxa"/>
            <w:tcBorders>
              <w:top w:val="nil"/>
              <w:left w:val="nil"/>
              <w:bottom w:val="nil"/>
              <w:right w:val="nil"/>
            </w:tcBorders>
            <w:shd w:val="clear" w:color="000000" w:fill="FFFFFF"/>
            <w:noWrap/>
            <w:vAlign w:val="bottom"/>
            <w:hideMark/>
          </w:tcPr>
          <w:p w14:paraId="5C00847C" w14:textId="6064FE4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234000</w:t>
            </w:r>
          </w:p>
        </w:tc>
        <w:tc>
          <w:tcPr>
            <w:tcW w:w="1960" w:type="dxa"/>
            <w:tcBorders>
              <w:top w:val="nil"/>
              <w:left w:val="nil"/>
              <w:bottom w:val="nil"/>
              <w:right w:val="nil"/>
            </w:tcBorders>
            <w:shd w:val="clear" w:color="000000" w:fill="FFFFFF"/>
            <w:noWrap/>
            <w:vAlign w:val="bottom"/>
            <w:hideMark/>
          </w:tcPr>
          <w:p w14:paraId="1AE762E3" w14:textId="3FD0B9F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182000</w:t>
            </w:r>
          </w:p>
        </w:tc>
        <w:tc>
          <w:tcPr>
            <w:tcW w:w="1260" w:type="dxa"/>
            <w:tcBorders>
              <w:top w:val="nil"/>
              <w:left w:val="nil"/>
              <w:bottom w:val="nil"/>
              <w:right w:val="nil"/>
            </w:tcBorders>
            <w:shd w:val="clear" w:color="000000" w:fill="FFFFFF"/>
            <w:noWrap/>
            <w:vAlign w:val="bottom"/>
            <w:hideMark/>
          </w:tcPr>
          <w:p w14:paraId="39C97023" w14:textId="077C7A7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31.9</w:t>
            </w:r>
          </w:p>
        </w:tc>
        <w:tc>
          <w:tcPr>
            <w:tcW w:w="1260" w:type="dxa"/>
            <w:tcBorders>
              <w:top w:val="nil"/>
              <w:left w:val="nil"/>
              <w:bottom w:val="nil"/>
              <w:right w:val="nil"/>
            </w:tcBorders>
            <w:shd w:val="clear" w:color="000000" w:fill="FFFFFF"/>
            <w:noWrap/>
            <w:vAlign w:val="bottom"/>
            <w:hideMark/>
          </w:tcPr>
          <w:p w14:paraId="7FDFC81A" w14:textId="378DFAA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12.6</w:t>
            </w:r>
          </w:p>
        </w:tc>
        <w:tc>
          <w:tcPr>
            <w:tcW w:w="1340" w:type="dxa"/>
            <w:tcBorders>
              <w:top w:val="nil"/>
              <w:left w:val="nil"/>
              <w:bottom w:val="nil"/>
              <w:right w:val="nil"/>
            </w:tcBorders>
            <w:shd w:val="clear" w:color="000000" w:fill="FFFFFF"/>
            <w:noWrap/>
            <w:vAlign w:val="bottom"/>
            <w:hideMark/>
          </w:tcPr>
          <w:p w14:paraId="470C8209" w14:textId="636E97B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19.3</w:t>
            </w:r>
          </w:p>
        </w:tc>
      </w:tr>
      <w:tr w:rsidR="005A43B0" w:rsidRPr="007D325A" w14:paraId="4CF086E6" w14:textId="77777777" w:rsidTr="00643BED">
        <w:trPr>
          <w:trHeight w:val="300"/>
        </w:trPr>
        <w:tc>
          <w:tcPr>
            <w:tcW w:w="3040" w:type="dxa"/>
            <w:tcBorders>
              <w:top w:val="nil"/>
              <w:left w:val="nil"/>
              <w:bottom w:val="nil"/>
              <w:right w:val="nil"/>
            </w:tcBorders>
            <w:shd w:val="clear" w:color="000000" w:fill="FFFFFF"/>
            <w:noWrap/>
            <w:vAlign w:val="bottom"/>
            <w:hideMark/>
          </w:tcPr>
          <w:p w14:paraId="0B7B3529"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Greece</w:t>
            </w:r>
          </w:p>
        </w:tc>
        <w:tc>
          <w:tcPr>
            <w:tcW w:w="1720" w:type="dxa"/>
            <w:tcBorders>
              <w:top w:val="nil"/>
              <w:left w:val="nil"/>
              <w:bottom w:val="nil"/>
              <w:right w:val="nil"/>
            </w:tcBorders>
            <w:shd w:val="clear" w:color="000000" w:fill="FFFFFF"/>
            <w:noWrap/>
            <w:vAlign w:val="bottom"/>
            <w:hideMark/>
          </w:tcPr>
          <w:p w14:paraId="10B3206B" w14:textId="6CA0764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126000</w:t>
            </w:r>
          </w:p>
        </w:tc>
        <w:tc>
          <w:tcPr>
            <w:tcW w:w="1960" w:type="dxa"/>
            <w:tcBorders>
              <w:top w:val="nil"/>
              <w:left w:val="nil"/>
              <w:bottom w:val="nil"/>
              <w:right w:val="nil"/>
            </w:tcBorders>
            <w:shd w:val="clear" w:color="000000" w:fill="FFFFFF"/>
            <w:noWrap/>
            <w:vAlign w:val="bottom"/>
            <w:hideMark/>
          </w:tcPr>
          <w:p w14:paraId="42EF5707" w14:textId="1775F94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134000</w:t>
            </w:r>
          </w:p>
        </w:tc>
        <w:tc>
          <w:tcPr>
            <w:tcW w:w="1260" w:type="dxa"/>
            <w:tcBorders>
              <w:top w:val="nil"/>
              <w:left w:val="nil"/>
              <w:bottom w:val="nil"/>
              <w:right w:val="nil"/>
            </w:tcBorders>
            <w:shd w:val="clear" w:color="000000" w:fill="FFFFFF"/>
            <w:noWrap/>
            <w:vAlign w:val="bottom"/>
            <w:hideMark/>
          </w:tcPr>
          <w:p w14:paraId="72EA7D2F" w14:textId="452AE9D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32.6</w:t>
            </w:r>
          </w:p>
        </w:tc>
        <w:tc>
          <w:tcPr>
            <w:tcW w:w="1260" w:type="dxa"/>
            <w:tcBorders>
              <w:top w:val="nil"/>
              <w:left w:val="nil"/>
              <w:bottom w:val="nil"/>
              <w:right w:val="nil"/>
            </w:tcBorders>
            <w:shd w:val="clear" w:color="000000" w:fill="FFFFFF"/>
            <w:noWrap/>
            <w:vAlign w:val="bottom"/>
            <w:hideMark/>
          </w:tcPr>
          <w:p w14:paraId="28D16584" w14:textId="1FEED5F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36.4</w:t>
            </w:r>
          </w:p>
        </w:tc>
        <w:tc>
          <w:tcPr>
            <w:tcW w:w="1340" w:type="dxa"/>
            <w:tcBorders>
              <w:top w:val="nil"/>
              <w:left w:val="nil"/>
              <w:bottom w:val="nil"/>
              <w:right w:val="nil"/>
            </w:tcBorders>
            <w:shd w:val="clear" w:color="000000" w:fill="FFFFFF"/>
            <w:noWrap/>
            <w:vAlign w:val="bottom"/>
            <w:hideMark/>
          </w:tcPr>
          <w:p w14:paraId="04305319" w14:textId="170164B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w:t>
            </w:r>
          </w:p>
        </w:tc>
      </w:tr>
      <w:tr w:rsidR="005A43B0" w:rsidRPr="007D325A" w14:paraId="189D057D" w14:textId="77777777" w:rsidTr="00643BED">
        <w:trPr>
          <w:trHeight w:val="300"/>
        </w:trPr>
        <w:tc>
          <w:tcPr>
            <w:tcW w:w="3040" w:type="dxa"/>
            <w:tcBorders>
              <w:top w:val="nil"/>
              <w:left w:val="nil"/>
              <w:bottom w:val="nil"/>
              <w:right w:val="nil"/>
            </w:tcBorders>
            <w:shd w:val="clear" w:color="000000" w:fill="FFFFFF"/>
            <w:noWrap/>
            <w:vAlign w:val="bottom"/>
            <w:hideMark/>
          </w:tcPr>
          <w:p w14:paraId="427414D3"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Greenland</w:t>
            </w:r>
          </w:p>
        </w:tc>
        <w:tc>
          <w:tcPr>
            <w:tcW w:w="1720" w:type="dxa"/>
            <w:tcBorders>
              <w:top w:val="nil"/>
              <w:left w:val="nil"/>
              <w:bottom w:val="nil"/>
              <w:right w:val="nil"/>
            </w:tcBorders>
            <w:shd w:val="clear" w:color="000000" w:fill="FFFFFF"/>
            <w:noWrap/>
            <w:vAlign w:val="bottom"/>
            <w:hideMark/>
          </w:tcPr>
          <w:p w14:paraId="7A4FB25F" w14:textId="020D4BF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35600</w:t>
            </w:r>
          </w:p>
        </w:tc>
        <w:tc>
          <w:tcPr>
            <w:tcW w:w="1960" w:type="dxa"/>
            <w:tcBorders>
              <w:top w:val="nil"/>
              <w:left w:val="nil"/>
              <w:bottom w:val="nil"/>
              <w:right w:val="nil"/>
            </w:tcBorders>
            <w:shd w:val="clear" w:color="000000" w:fill="FFFFFF"/>
            <w:noWrap/>
            <w:vAlign w:val="bottom"/>
            <w:hideMark/>
          </w:tcPr>
          <w:p w14:paraId="5E7AF0E7" w14:textId="2F73355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35900</w:t>
            </w:r>
          </w:p>
        </w:tc>
        <w:tc>
          <w:tcPr>
            <w:tcW w:w="1260" w:type="dxa"/>
            <w:tcBorders>
              <w:top w:val="nil"/>
              <w:left w:val="nil"/>
              <w:bottom w:val="nil"/>
              <w:right w:val="nil"/>
            </w:tcBorders>
            <w:shd w:val="clear" w:color="000000" w:fill="FFFFFF"/>
            <w:noWrap/>
            <w:vAlign w:val="bottom"/>
            <w:hideMark/>
          </w:tcPr>
          <w:p w14:paraId="2D78BAA4" w14:textId="2296E01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0.1</w:t>
            </w:r>
          </w:p>
        </w:tc>
        <w:tc>
          <w:tcPr>
            <w:tcW w:w="1260" w:type="dxa"/>
            <w:tcBorders>
              <w:top w:val="nil"/>
              <w:left w:val="nil"/>
              <w:bottom w:val="nil"/>
              <w:right w:val="nil"/>
            </w:tcBorders>
            <w:shd w:val="clear" w:color="000000" w:fill="FFFFFF"/>
            <w:noWrap/>
            <w:vAlign w:val="bottom"/>
            <w:hideMark/>
          </w:tcPr>
          <w:p w14:paraId="0B9CEE90" w14:textId="6E7567D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0.7</w:t>
            </w:r>
          </w:p>
        </w:tc>
        <w:tc>
          <w:tcPr>
            <w:tcW w:w="1340" w:type="dxa"/>
            <w:tcBorders>
              <w:top w:val="nil"/>
              <w:left w:val="nil"/>
              <w:bottom w:val="nil"/>
              <w:right w:val="nil"/>
            </w:tcBorders>
            <w:shd w:val="clear" w:color="000000" w:fill="FFFFFF"/>
            <w:noWrap/>
            <w:vAlign w:val="bottom"/>
            <w:hideMark/>
          </w:tcPr>
          <w:p w14:paraId="1E78BAA5" w14:textId="64E8AB6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-0.7</w:t>
            </w:r>
          </w:p>
        </w:tc>
      </w:tr>
      <w:tr w:rsidR="005A43B0" w:rsidRPr="007D325A" w14:paraId="6A18DCF4" w14:textId="77777777" w:rsidTr="00643BED">
        <w:trPr>
          <w:trHeight w:val="300"/>
        </w:trPr>
        <w:tc>
          <w:tcPr>
            <w:tcW w:w="3040" w:type="dxa"/>
            <w:tcBorders>
              <w:top w:val="nil"/>
              <w:left w:val="nil"/>
              <w:bottom w:val="nil"/>
              <w:right w:val="nil"/>
            </w:tcBorders>
            <w:shd w:val="clear" w:color="000000" w:fill="FFFFFF"/>
            <w:noWrap/>
            <w:vAlign w:val="bottom"/>
            <w:hideMark/>
          </w:tcPr>
          <w:p w14:paraId="5AE85311"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Grenada</w:t>
            </w:r>
          </w:p>
        </w:tc>
        <w:tc>
          <w:tcPr>
            <w:tcW w:w="1720" w:type="dxa"/>
            <w:tcBorders>
              <w:top w:val="nil"/>
              <w:left w:val="nil"/>
              <w:bottom w:val="nil"/>
              <w:right w:val="nil"/>
            </w:tcBorders>
            <w:shd w:val="clear" w:color="000000" w:fill="FFFFFF"/>
            <w:noWrap/>
            <w:vAlign w:val="bottom"/>
            <w:hideMark/>
          </w:tcPr>
          <w:p w14:paraId="1DC79808" w14:textId="172F92A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321</w:t>
            </w:r>
          </w:p>
        </w:tc>
        <w:tc>
          <w:tcPr>
            <w:tcW w:w="1960" w:type="dxa"/>
            <w:tcBorders>
              <w:top w:val="nil"/>
              <w:left w:val="nil"/>
              <w:bottom w:val="nil"/>
              <w:right w:val="nil"/>
            </w:tcBorders>
            <w:shd w:val="clear" w:color="000000" w:fill="FFFFFF"/>
            <w:noWrap/>
            <w:vAlign w:val="bottom"/>
            <w:hideMark/>
          </w:tcPr>
          <w:p w14:paraId="0D20311E" w14:textId="46D637B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729</w:t>
            </w:r>
          </w:p>
        </w:tc>
        <w:tc>
          <w:tcPr>
            <w:tcW w:w="1260" w:type="dxa"/>
            <w:tcBorders>
              <w:top w:val="nil"/>
              <w:left w:val="nil"/>
              <w:bottom w:val="nil"/>
              <w:right w:val="nil"/>
            </w:tcBorders>
            <w:shd w:val="clear" w:color="000000" w:fill="FFFFFF"/>
            <w:noWrap/>
            <w:vAlign w:val="bottom"/>
            <w:hideMark/>
          </w:tcPr>
          <w:p w14:paraId="270906F2" w14:textId="6817D53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7.4</w:t>
            </w:r>
          </w:p>
        </w:tc>
        <w:tc>
          <w:tcPr>
            <w:tcW w:w="1260" w:type="dxa"/>
            <w:tcBorders>
              <w:top w:val="nil"/>
              <w:left w:val="nil"/>
              <w:bottom w:val="nil"/>
              <w:right w:val="nil"/>
            </w:tcBorders>
            <w:shd w:val="clear" w:color="000000" w:fill="FFFFFF"/>
            <w:noWrap/>
            <w:vAlign w:val="bottom"/>
            <w:hideMark/>
          </w:tcPr>
          <w:p w14:paraId="205C2A7D" w14:textId="7A91A5A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59.2</w:t>
            </w:r>
          </w:p>
        </w:tc>
        <w:tc>
          <w:tcPr>
            <w:tcW w:w="1340" w:type="dxa"/>
            <w:tcBorders>
              <w:top w:val="nil"/>
              <w:left w:val="nil"/>
              <w:bottom w:val="nil"/>
              <w:right w:val="nil"/>
            </w:tcBorders>
            <w:shd w:val="clear" w:color="000000" w:fill="FFFFFF"/>
            <w:noWrap/>
            <w:vAlign w:val="bottom"/>
            <w:hideMark/>
          </w:tcPr>
          <w:p w14:paraId="0AD6B636" w14:textId="7759626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-51.8</w:t>
            </w:r>
          </w:p>
        </w:tc>
      </w:tr>
      <w:tr w:rsidR="005A43B0" w:rsidRPr="007D325A" w14:paraId="21FE5DD6" w14:textId="77777777" w:rsidTr="00643BED">
        <w:trPr>
          <w:trHeight w:val="300"/>
        </w:trPr>
        <w:tc>
          <w:tcPr>
            <w:tcW w:w="3040" w:type="dxa"/>
            <w:tcBorders>
              <w:top w:val="nil"/>
              <w:left w:val="nil"/>
              <w:bottom w:val="nil"/>
              <w:right w:val="nil"/>
            </w:tcBorders>
            <w:shd w:val="clear" w:color="000000" w:fill="FFFFFF"/>
            <w:noWrap/>
            <w:vAlign w:val="bottom"/>
            <w:hideMark/>
          </w:tcPr>
          <w:p w14:paraId="56E16457"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lastRenderedPageBreak/>
              <w:t>Guatemala</w:t>
            </w:r>
          </w:p>
        </w:tc>
        <w:tc>
          <w:tcPr>
            <w:tcW w:w="1720" w:type="dxa"/>
            <w:tcBorders>
              <w:top w:val="nil"/>
              <w:left w:val="nil"/>
              <w:bottom w:val="nil"/>
              <w:right w:val="nil"/>
            </w:tcBorders>
            <w:shd w:val="clear" w:color="000000" w:fill="FFFFFF"/>
            <w:noWrap/>
            <w:vAlign w:val="bottom"/>
            <w:hideMark/>
          </w:tcPr>
          <w:p w14:paraId="1FD3466F" w14:textId="294851E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109000</w:t>
            </w:r>
          </w:p>
        </w:tc>
        <w:tc>
          <w:tcPr>
            <w:tcW w:w="1960" w:type="dxa"/>
            <w:tcBorders>
              <w:top w:val="nil"/>
              <w:left w:val="nil"/>
              <w:bottom w:val="nil"/>
              <w:right w:val="nil"/>
            </w:tcBorders>
            <w:shd w:val="clear" w:color="000000" w:fill="FFFFFF"/>
            <w:noWrap/>
            <w:vAlign w:val="bottom"/>
            <w:hideMark/>
          </w:tcPr>
          <w:p w14:paraId="0741C839" w14:textId="7145CAB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102000</w:t>
            </w:r>
          </w:p>
        </w:tc>
        <w:tc>
          <w:tcPr>
            <w:tcW w:w="1260" w:type="dxa"/>
            <w:tcBorders>
              <w:top w:val="nil"/>
              <w:left w:val="nil"/>
              <w:bottom w:val="nil"/>
              <w:right w:val="nil"/>
            </w:tcBorders>
            <w:shd w:val="clear" w:color="000000" w:fill="FFFFFF"/>
            <w:noWrap/>
            <w:vAlign w:val="bottom"/>
            <w:hideMark/>
          </w:tcPr>
          <w:p w14:paraId="01AAF985" w14:textId="055E2B3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26.4</w:t>
            </w:r>
          </w:p>
        </w:tc>
        <w:tc>
          <w:tcPr>
            <w:tcW w:w="1260" w:type="dxa"/>
            <w:tcBorders>
              <w:top w:val="nil"/>
              <w:left w:val="nil"/>
              <w:bottom w:val="nil"/>
              <w:right w:val="nil"/>
            </w:tcBorders>
            <w:shd w:val="clear" w:color="000000" w:fill="FFFFFF"/>
            <w:noWrap/>
            <w:vAlign w:val="bottom"/>
            <w:hideMark/>
          </w:tcPr>
          <w:p w14:paraId="17330962" w14:textId="79FC157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21.0</w:t>
            </w:r>
          </w:p>
        </w:tc>
        <w:tc>
          <w:tcPr>
            <w:tcW w:w="1340" w:type="dxa"/>
            <w:tcBorders>
              <w:top w:val="nil"/>
              <w:left w:val="nil"/>
              <w:bottom w:val="nil"/>
              <w:right w:val="nil"/>
            </w:tcBorders>
            <w:shd w:val="clear" w:color="000000" w:fill="FFFFFF"/>
            <w:noWrap/>
            <w:vAlign w:val="bottom"/>
            <w:hideMark/>
          </w:tcPr>
          <w:p w14:paraId="1BFBB292" w14:textId="1F6649E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5.3</w:t>
            </w:r>
          </w:p>
        </w:tc>
      </w:tr>
      <w:tr w:rsidR="005A43B0" w:rsidRPr="007D325A" w14:paraId="4D224065" w14:textId="77777777" w:rsidTr="00643BED">
        <w:trPr>
          <w:trHeight w:val="300"/>
        </w:trPr>
        <w:tc>
          <w:tcPr>
            <w:tcW w:w="3040" w:type="dxa"/>
            <w:tcBorders>
              <w:top w:val="nil"/>
              <w:left w:val="nil"/>
              <w:bottom w:val="nil"/>
              <w:right w:val="nil"/>
            </w:tcBorders>
            <w:shd w:val="clear" w:color="000000" w:fill="FFFFFF"/>
            <w:noWrap/>
            <w:vAlign w:val="bottom"/>
            <w:hideMark/>
          </w:tcPr>
          <w:p w14:paraId="3662A991"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Guinea</w:t>
            </w:r>
          </w:p>
        </w:tc>
        <w:tc>
          <w:tcPr>
            <w:tcW w:w="1720" w:type="dxa"/>
            <w:tcBorders>
              <w:top w:val="nil"/>
              <w:left w:val="nil"/>
              <w:bottom w:val="nil"/>
              <w:right w:val="nil"/>
            </w:tcBorders>
            <w:shd w:val="clear" w:color="000000" w:fill="FFFFFF"/>
            <w:noWrap/>
            <w:vAlign w:val="bottom"/>
            <w:hideMark/>
          </w:tcPr>
          <w:p w14:paraId="020FFCD1" w14:textId="153B76F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245000</w:t>
            </w:r>
          </w:p>
        </w:tc>
        <w:tc>
          <w:tcPr>
            <w:tcW w:w="1960" w:type="dxa"/>
            <w:tcBorders>
              <w:top w:val="nil"/>
              <w:left w:val="nil"/>
              <w:bottom w:val="nil"/>
              <w:right w:val="nil"/>
            </w:tcBorders>
            <w:shd w:val="clear" w:color="000000" w:fill="FFFFFF"/>
            <w:noWrap/>
            <w:vAlign w:val="bottom"/>
            <w:hideMark/>
          </w:tcPr>
          <w:p w14:paraId="3A6288EF" w14:textId="2B55817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235000</w:t>
            </w:r>
          </w:p>
        </w:tc>
        <w:tc>
          <w:tcPr>
            <w:tcW w:w="1260" w:type="dxa"/>
            <w:tcBorders>
              <w:top w:val="nil"/>
              <w:left w:val="nil"/>
              <w:bottom w:val="nil"/>
              <w:right w:val="nil"/>
            </w:tcBorders>
            <w:shd w:val="clear" w:color="000000" w:fill="FFFFFF"/>
            <w:noWrap/>
            <w:vAlign w:val="bottom"/>
            <w:hideMark/>
          </w:tcPr>
          <w:p w14:paraId="712C1CB4" w14:textId="5460E89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6.7</w:t>
            </w:r>
          </w:p>
        </w:tc>
        <w:tc>
          <w:tcPr>
            <w:tcW w:w="1260" w:type="dxa"/>
            <w:tcBorders>
              <w:top w:val="nil"/>
              <w:left w:val="nil"/>
              <w:bottom w:val="nil"/>
              <w:right w:val="nil"/>
            </w:tcBorders>
            <w:shd w:val="clear" w:color="000000" w:fill="FFFFFF"/>
            <w:noWrap/>
            <w:vAlign w:val="bottom"/>
            <w:hideMark/>
          </w:tcPr>
          <w:p w14:paraId="44561B1A" w14:textId="3B690B9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2.8</w:t>
            </w:r>
          </w:p>
        </w:tc>
        <w:tc>
          <w:tcPr>
            <w:tcW w:w="1340" w:type="dxa"/>
            <w:tcBorders>
              <w:top w:val="nil"/>
              <w:left w:val="nil"/>
              <w:bottom w:val="nil"/>
              <w:right w:val="nil"/>
            </w:tcBorders>
            <w:shd w:val="clear" w:color="000000" w:fill="FFFFFF"/>
            <w:noWrap/>
            <w:vAlign w:val="bottom"/>
            <w:hideMark/>
          </w:tcPr>
          <w:p w14:paraId="365A9C12" w14:textId="14E732C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3.9</w:t>
            </w:r>
          </w:p>
        </w:tc>
      </w:tr>
      <w:tr w:rsidR="005A43B0" w:rsidRPr="007D325A" w14:paraId="32C1B6CA" w14:textId="77777777" w:rsidTr="00643BED">
        <w:trPr>
          <w:trHeight w:val="300"/>
        </w:trPr>
        <w:tc>
          <w:tcPr>
            <w:tcW w:w="3040" w:type="dxa"/>
            <w:tcBorders>
              <w:top w:val="nil"/>
              <w:left w:val="nil"/>
              <w:bottom w:val="nil"/>
              <w:right w:val="nil"/>
            </w:tcBorders>
            <w:shd w:val="clear" w:color="000000" w:fill="FFFFFF"/>
            <w:noWrap/>
            <w:vAlign w:val="bottom"/>
            <w:hideMark/>
          </w:tcPr>
          <w:p w14:paraId="360D4513"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Guinea-Bissau</w:t>
            </w:r>
          </w:p>
        </w:tc>
        <w:tc>
          <w:tcPr>
            <w:tcW w:w="1720" w:type="dxa"/>
            <w:tcBorders>
              <w:top w:val="nil"/>
              <w:left w:val="nil"/>
              <w:bottom w:val="nil"/>
              <w:right w:val="nil"/>
            </w:tcBorders>
            <w:shd w:val="clear" w:color="000000" w:fill="FFFFFF"/>
            <w:noWrap/>
            <w:vAlign w:val="bottom"/>
            <w:hideMark/>
          </w:tcPr>
          <w:p w14:paraId="361FB056" w14:textId="5010621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32200</w:t>
            </w:r>
          </w:p>
        </w:tc>
        <w:tc>
          <w:tcPr>
            <w:tcW w:w="1960" w:type="dxa"/>
            <w:tcBorders>
              <w:top w:val="nil"/>
              <w:left w:val="nil"/>
              <w:bottom w:val="nil"/>
              <w:right w:val="nil"/>
            </w:tcBorders>
            <w:shd w:val="clear" w:color="000000" w:fill="FFFFFF"/>
            <w:noWrap/>
            <w:vAlign w:val="bottom"/>
            <w:hideMark/>
          </w:tcPr>
          <w:p w14:paraId="78BCA330" w14:textId="4AF5172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27700</w:t>
            </w:r>
          </w:p>
        </w:tc>
        <w:tc>
          <w:tcPr>
            <w:tcW w:w="1260" w:type="dxa"/>
            <w:tcBorders>
              <w:top w:val="nil"/>
              <w:left w:val="nil"/>
              <w:bottom w:val="nil"/>
              <w:right w:val="nil"/>
            </w:tcBorders>
            <w:shd w:val="clear" w:color="000000" w:fill="FFFFFF"/>
            <w:noWrap/>
            <w:vAlign w:val="bottom"/>
            <w:hideMark/>
          </w:tcPr>
          <w:p w14:paraId="77CD615E" w14:textId="2C8E38D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16.5</w:t>
            </w:r>
          </w:p>
        </w:tc>
        <w:tc>
          <w:tcPr>
            <w:tcW w:w="1260" w:type="dxa"/>
            <w:tcBorders>
              <w:top w:val="nil"/>
              <w:left w:val="nil"/>
              <w:bottom w:val="nil"/>
              <w:right w:val="nil"/>
            </w:tcBorders>
            <w:shd w:val="clear" w:color="000000" w:fill="FFFFFF"/>
            <w:noWrap/>
            <w:vAlign w:val="bottom"/>
            <w:hideMark/>
          </w:tcPr>
          <w:p w14:paraId="1D1D59F2" w14:textId="52539A6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3.0</w:t>
            </w:r>
          </w:p>
        </w:tc>
        <w:tc>
          <w:tcPr>
            <w:tcW w:w="1340" w:type="dxa"/>
            <w:tcBorders>
              <w:top w:val="nil"/>
              <w:left w:val="nil"/>
              <w:bottom w:val="nil"/>
              <w:right w:val="nil"/>
            </w:tcBorders>
            <w:shd w:val="clear" w:color="000000" w:fill="FFFFFF"/>
            <w:noWrap/>
            <w:vAlign w:val="bottom"/>
            <w:hideMark/>
          </w:tcPr>
          <w:p w14:paraId="0A106A11" w14:textId="72FA97E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13.5</w:t>
            </w:r>
          </w:p>
        </w:tc>
      </w:tr>
      <w:tr w:rsidR="005A43B0" w:rsidRPr="007D325A" w14:paraId="5D398720" w14:textId="77777777" w:rsidTr="00643BED">
        <w:trPr>
          <w:trHeight w:val="300"/>
        </w:trPr>
        <w:tc>
          <w:tcPr>
            <w:tcW w:w="3040" w:type="dxa"/>
            <w:tcBorders>
              <w:top w:val="nil"/>
              <w:left w:val="nil"/>
              <w:bottom w:val="nil"/>
              <w:right w:val="nil"/>
            </w:tcBorders>
            <w:shd w:val="clear" w:color="000000" w:fill="FFFFFF"/>
            <w:noWrap/>
            <w:vAlign w:val="bottom"/>
            <w:hideMark/>
          </w:tcPr>
          <w:p w14:paraId="4C8E2817"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Guyana</w:t>
            </w:r>
          </w:p>
        </w:tc>
        <w:tc>
          <w:tcPr>
            <w:tcW w:w="1720" w:type="dxa"/>
            <w:tcBorders>
              <w:top w:val="nil"/>
              <w:left w:val="nil"/>
              <w:bottom w:val="nil"/>
              <w:right w:val="nil"/>
            </w:tcBorders>
            <w:shd w:val="clear" w:color="000000" w:fill="FFFFFF"/>
            <w:noWrap/>
            <w:vAlign w:val="bottom"/>
            <w:hideMark/>
          </w:tcPr>
          <w:p w14:paraId="04A4E9DA" w14:textId="5F494E5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132000</w:t>
            </w:r>
          </w:p>
        </w:tc>
        <w:tc>
          <w:tcPr>
            <w:tcW w:w="1960" w:type="dxa"/>
            <w:tcBorders>
              <w:top w:val="nil"/>
              <w:left w:val="nil"/>
              <w:bottom w:val="nil"/>
              <w:right w:val="nil"/>
            </w:tcBorders>
            <w:shd w:val="clear" w:color="000000" w:fill="FFFFFF"/>
            <w:noWrap/>
            <w:vAlign w:val="bottom"/>
            <w:hideMark/>
          </w:tcPr>
          <w:p w14:paraId="45AC0E76" w14:textId="0C02CF8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103000</w:t>
            </w:r>
          </w:p>
        </w:tc>
        <w:tc>
          <w:tcPr>
            <w:tcW w:w="1260" w:type="dxa"/>
            <w:tcBorders>
              <w:top w:val="nil"/>
              <w:left w:val="nil"/>
              <w:bottom w:val="nil"/>
              <w:right w:val="nil"/>
            </w:tcBorders>
            <w:shd w:val="clear" w:color="000000" w:fill="FFFFFF"/>
            <w:noWrap/>
            <w:vAlign w:val="bottom"/>
            <w:hideMark/>
          </w:tcPr>
          <w:p w14:paraId="74B39C88" w14:textId="40E7966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23.1</w:t>
            </w:r>
          </w:p>
        </w:tc>
        <w:tc>
          <w:tcPr>
            <w:tcW w:w="1260" w:type="dxa"/>
            <w:tcBorders>
              <w:top w:val="nil"/>
              <w:left w:val="nil"/>
              <w:bottom w:val="nil"/>
              <w:right w:val="nil"/>
            </w:tcBorders>
            <w:shd w:val="clear" w:color="000000" w:fill="FFFFFF"/>
            <w:noWrap/>
            <w:vAlign w:val="bottom"/>
            <w:hideMark/>
          </w:tcPr>
          <w:p w14:paraId="2988FB2E" w14:textId="22729CC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w:t>
            </w:r>
          </w:p>
        </w:tc>
        <w:tc>
          <w:tcPr>
            <w:tcW w:w="1340" w:type="dxa"/>
            <w:tcBorders>
              <w:top w:val="nil"/>
              <w:left w:val="nil"/>
              <w:bottom w:val="nil"/>
              <w:right w:val="nil"/>
            </w:tcBorders>
            <w:shd w:val="clear" w:color="000000" w:fill="FFFFFF"/>
            <w:noWrap/>
            <w:vAlign w:val="bottom"/>
            <w:hideMark/>
          </w:tcPr>
          <w:p w14:paraId="0718CB3D" w14:textId="7DC73FF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21.5</w:t>
            </w:r>
          </w:p>
        </w:tc>
      </w:tr>
      <w:tr w:rsidR="005A43B0" w:rsidRPr="007D325A" w14:paraId="7482F0AF" w14:textId="77777777" w:rsidTr="00643BED">
        <w:trPr>
          <w:trHeight w:val="300"/>
        </w:trPr>
        <w:tc>
          <w:tcPr>
            <w:tcW w:w="3040" w:type="dxa"/>
            <w:tcBorders>
              <w:top w:val="nil"/>
              <w:left w:val="nil"/>
              <w:bottom w:val="nil"/>
              <w:right w:val="nil"/>
            </w:tcBorders>
            <w:shd w:val="clear" w:color="000000" w:fill="FFFFFF"/>
            <w:noWrap/>
            <w:vAlign w:val="bottom"/>
            <w:hideMark/>
          </w:tcPr>
          <w:p w14:paraId="0301B7A9"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Haiti</w:t>
            </w:r>
          </w:p>
        </w:tc>
        <w:tc>
          <w:tcPr>
            <w:tcW w:w="1720" w:type="dxa"/>
            <w:tcBorders>
              <w:top w:val="nil"/>
              <w:left w:val="nil"/>
              <w:bottom w:val="nil"/>
              <w:right w:val="nil"/>
            </w:tcBorders>
            <w:shd w:val="clear" w:color="000000" w:fill="FFFFFF"/>
            <w:noWrap/>
            <w:vAlign w:val="bottom"/>
            <w:hideMark/>
          </w:tcPr>
          <w:p w14:paraId="73EF8A7C" w14:textId="5FEE8D32"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960" w:type="dxa"/>
            <w:tcBorders>
              <w:top w:val="nil"/>
              <w:left w:val="nil"/>
              <w:bottom w:val="nil"/>
              <w:right w:val="nil"/>
            </w:tcBorders>
            <w:shd w:val="clear" w:color="000000" w:fill="FFFFFF"/>
            <w:noWrap/>
            <w:vAlign w:val="bottom"/>
            <w:hideMark/>
          </w:tcPr>
          <w:p w14:paraId="47A0AAD0" w14:textId="5DABB1AC"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260" w:type="dxa"/>
            <w:tcBorders>
              <w:top w:val="nil"/>
              <w:left w:val="nil"/>
              <w:bottom w:val="nil"/>
              <w:right w:val="nil"/>
            </w:tcBorders>
            <w:shd w:val="clear" w:color="000000" w:fill="FFFFFF"/>
            <w:noWrap/>
            <w:vAlign w:val="bottom"/>
            <w:hideMark/>
          </w:tcPr>
          <w:p w14:paraId="79C5D064" w14:textId="04DF2E39"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260" w:type="dxa"/>
            <w:tcBorders>
              <w:top w:val="nil"/>
              <w:left w:val="nil"/>
              <w:bottom w:val="nil"/>
              <w:right w:val="nil"/>
            </w:tcBorders>
            <w:shd w:val="clear" w:color="000000" w:fill="FFFFFF"/>
            <w:noWrap/>
            <w:vAlign w:val="bottom"/>
            <w:hideMark/>
          </w:tcPr>
          <w:p w14:paraId="34D87C92" w14:textId="00FCFF0D"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340" w:type="dxa"/>
            <w:tcBorders>
              <w:top w:val="nil"/>
              <w:left w:val="nil"/>
              <w:bottom w:val="nil"/>
              <w:right w:val="nil"/>
            </w:tcBorders>
            <w:shd w:val="clear" w:color="000000" w:fill="FFFFFF"/>
            <w:noWrap/>
            <w:vAlign w:val="bottom"/>
            <w:hideMark/>
          </w:tcPr>
          <w:p w14:paraId="702FCAC6" w14:textId="04D14DFF" w:rsidR="005A43B0" w:rsidRPr="007D325A" w:rsidRDefault="005A43B0" w:rsidP="00643BED">
            <w:pPr>
              <w:spacing w:after="0" w:line="240" w:lineRule="auto"/>
              <w:jc w:val="center"/>
              <w:rPr>
                <w:rFonts w:ascii="Calibri" w:eastAsia="Times New Roman" w:hAnsi="Calibri" w:cs="Calibri"/>
                <w:color w:val="000000"/>
                <w:lang w:eastAsia="nb-NO"/>
              </w:rPr>
            </w:pPr>
          </w:p>
        </w:tc>
      </w:tr>
      <w:tr w:rsidR="005A43B0" w:rsidRPr="007D325A" w14:paraId="6724C109" w14:textId="77777777" w:rsidTr="00643BED">
        <w:trPr>
          <w:trHeight w:val="300"/>
        </w:trPr>
        <w:tc>
          <w:tcPr>
            <w:tcW w:w="3040" w:type="dxa"/>
            <w:tcBorders>
              <w:top w:val="nil"/>
              <w:left w:val="nil"/>
              <w:bottom w:val="nil"/>
              <w:right w:val="nil"/>
            </w:tcBorders>
            <w:shd w:val="clear" w:color="000000" w:fill="FFFFFF"/>
            <w:noWrap/>
            <w:vAlign w:val="bottom"/>
            <w:hideMark/>
          </w:tcPr>
          <w:p w14:paraId="5E5852FF"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Honduras</w:t>
            </w:r>
          </w:p>
        </w:tc>
        <w:tc>
          <w:tcPr>
            <w:tcW w:w="1720" w:type="dxa"/>
            <w:tcBorders>
              <w:top w:val="nil"/>
              <w:left w:val="nil"/>
              <w:bottom w:val="nil"/>
              <w:right w:val="nil"/>
            </w:tcBorders>
            <w:shd w:val="clear" w:color="000000" w:fill="FFFFFF"/>
            <w:noWrap/>
            <w:vAlign w:val="bottom"/>
            <w:hideMark/>
          </w:tcPr>
          <w:p w14:paraId="7D74F05A" w14:textId="10427BF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110000</w:t>
            </w:r>
          </w:p>
        </w:tc>
        <w:tc>
          <w:tcPr>
            <w:tcW w:w="1960" w:type="dxa"/>
            <w:tcBorders>
              <w:top w:val="nil"/>
              <w:left w:val="nil"/>
              <w:bottom w:val="nil"/>
              <w:right w:val="nil"/>
            </w:tcBorders>
            <w:shd w:val="clear" w:color="000000" w:fill="FFFFFF"/>
            <w:noWrap/>
            <w:vAlign w:val="bottom"/>
            <w:hideMark/>
          </w:tcPr>
          <w:p w14:paraId="0A35A63C" w14:textId="234BE46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68500</w:t>
            </w:r>
          </w:p>
        </w:tc>
        <w:tc>
          <w:tcPr>
            <w:tcW w:w="1260" w:type="dxa"/>
            <w:tcBorders>
              <w:top w:val="nil"/>
              <w:left w:val="nil"/>
              <w:bottom w:val="nil"/>
              <w:right w:val="nil"/>
            </w:tcBorders>
            <w:shd w:val="clear" w:color="000000" w:fill="FFFFFF"/>
            <w:noWrap/>
            <w:vAlign w:val="bottom"/>
            <w:hideMark/>
          </w:tcPr>
          <w:p w14:paraId="4736F0E3" w14:textId="784144A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50.8</w:t>
            </w:r>
          </w:p>
        </w:tc>
        <w:tc>
          <w:tcPr>
            <w:tcW w:w="1260" w:type="dxa"/>
            <w:tcBorders>
              <w:top w:val="nil"/>
              <w:left w:val="nil"/>
              <w:bottom w:val="nil"/>
              <w:right w:val="nil"/>
            </w:tcBorders>
            <w:shd w:val="clear" w:color="000000" w:fill="FFFFFF"/>
            <w:noWrap/>
            <w:vAlign w:val="bottom"/>
            <w:hideMark/>
          </w:tcPr>
          <w:p w14:paraId="21C40AEF" w14:textId="1FDA2DE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21.0</w:t>
            </w:r>
          </w:p>
        </w:tc>
        <w:tc>
          <w:tcPr>
            <w:tcW w:w="1340" w:type="dxa"/>
            <w:tcBorders>
              <w:top w:val="nil"/>
              <w:left w:val="nil"/>
              <w:bottom w:val="nil"/>
              <w:right w:val="nil"/>
            </w:tcBorders>
            <w:shd w:val="clear" w:color="000000" w:fill="FFFFFF"/>
            <w:noWrap/>
            <w:vAlign w:val="bottom"/>
            <w:hideMark/>
          </w:tcPr>
          <w:p w14:paraId="78E43DD3" w14:textId="35B42DC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29.8</w:t>
            </w:r>
          </w:p>
        </w:tc>
      </w:tr>
      <w:tr w:rsidR="005A43B0" w:rsidRPr="007D325A" w14:paraId="7B8EAF5D" w14:textId="77777777" w:rsidTr="00643BED">
        <w:trPr>
          <w:trHeight w:val="300"/>
        </w:trPr>
        <w:tc>
          <w:tcPr>
            <w:tcW w:w="3040" w:type="dxa"/>
            <w:tcBorders>
              <w:top w:val="nil"/>
              <w:left w:val="nil"/>
              <w:bottom w:val="nil"/>
              <w:right w:val="nil"/>
            </w:tcBorders>
            <w:shd w:val="clear" w:color="000000" w:fill="FFFFFF"/>
            <w:noWrap/>
            <w:vAlign w:val="bottom"/>
            <w:hideMark/>
          </w:tcPr>
          <w:p w14:paraId="080E5A01"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Hungary</w:t>
            </w:r>
          </w:p>
        </w:tc>
        <w:tc>
          <w:tcPr>
            <w:tcW w:w="1720" w:type="dxa"/>
            <w:tcBorders>
              <w:top w:val="nil"/>
              <w:left w:val="nil"/>
              <w:bottom w:val="nil"/>
              <w:right w:val="nil"/>
            </w:tcBorders>
            <w:shd w:val="clear" w:color="000000" w:fill="FFFFFF"/>
            <w:noWrap/>
            <w:vAlign w:val="bottom"/>
            <w:hideMark/>
          </w:tcPr>
          <w:p w14:paraId="299F82C6" w14:textId="2BF44DB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92100</w:t>
            </w:r>
          </w:p>
        </w:tc>
        <w:tc>
          <w:tcPr>
            <w:tcW w:w="1960" w:type="dxa"/>
            <w:tcBorders>
              <w:top w:val="nil"/>
              <w:left w:val="nil"/>
              <w:bottom w:val="nil"/>
              <w:right w:val="nil"/>
            </w:tcBorders>
            <w:shd w:val="clear" w:color="000000" w:fill="FFFFFF"/>
            <w:noWrap/>
            <w:vAlign w:val="bottom"/>
            <w:hideMark/>
          </w:tcPr>
          <w:p w14:paraId="6768B86C" w14:textId="2748DDB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73700</w:t>
            </w:r>
          </w:p>
        </w:tc>
        <w:tc>
          <w:tcPr>
            <w:tcW w:w="1260" w:type="dxa"/>
            <w:tcBorders>
              <w:top w:val="nil"/>
              <w:left w:val="nil"/>
              <w:bottom w:val="nil"/>
              <w:right w:val="nil"/>
            </w:tcBorders>
            <w:shd w:val="clear" w:color="000000" w:fill="FFFFFF"/>
            <w:noWrap/>
            <w:vAlign w:val="bottom"/>
            <w:hideMark/>
          </w:tcPr>
          <w:p w14:paraId="377806EA" w14:textId="7247A17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52.8</w:t>
            </w:r>
          </w:p>
        </w:tc>
        <w:tc>
          <w:tcPr>
            <w:tcW w:w="1260" w:type="dxa"/>
            <w:tcBorders>
              <w:top w:val="nil"/>
              <w:left w:val="nil"/>
              <w:bottom w:val="nil"/>
              <w:right w:val="nil"/>
            </w:tcBorders>
            <w:shd w:val="clear" w:color="000000" w:fill="FFFFFF"/>
            <w:noWrap/>
            <w:vAlign w:val="bottom"/>
            <w:hideMark/>
          </w:tcPr>
          <w:p w14:paraId="12AE0645" w14:textId="6082F61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41.1</w:t>
            </w:r>
          </w:p>
        </w:tc>
        <w:tc>
          <w:tcPr>
            <w:tcW w:w="1340" w:type="dxa"/>
            <w:tcBorders>
              <w:top w:val="nil"/>
              <w:left w:val="nil"/>
              <w:bottom w:val="nil"/>
              <w:right w:val="nil"/>
            </w:tcBorders>
            <w:shd w:val="clear" w:color="000000" w:fill="FFFFFF"/>
            <w:noWrap/>
            <w:vAlign w:val="bottom"/>
            <w:hideMark/>
          </w:tcPr>
          <w:p w14:paraId="39332E94" w14:textId="6B857BD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11.8</w:t>
            </w:r>
          </w:p>
        </w:tc>
      </w:tr>
      <w:tr w:rsidR="005A43B0" w:rsidRPr="007D325A" w14:paraId="740638BA" w14:textId="77777777" w:rsidTr="00643BED">
        <w:trPr>
          <w:trHeight w:val="300"/>
        </w:trPr>
        <w:tc>
          <w:tcPr>
            <w:tcW w:w="3040" w:type="dxa"/>
            <w:tcBorders>
              <w:top w:val="nil"/>
              <w:left w:val="nil"/>
              <w:bottom w:val="nil"/>
              <w:right w:val="nil"/>
            </w:tcBorders>
            <w:shd w:val="clear" w:color="000000" w:fill="FFFFFF"/>
            <w:noWrap/>
            <w:vAlign w:val="bottom"/>
            <w:hideMark/>
          </w:tcPr>
          <w:p w14:paraId="2BEA8D8E"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Iceland</w:t>
            </w:r>
          </w:p>
        </w:tc>
        <w:tc>
          <w:tcPr>
            <w:tcW w:w="1720" w:type="dxa"/>
            <w:tcBorders>
              <w:top w:val="nil"/>
              <w:left w:val="nil"/>
              <w:bottom w:val="nil"/>
              <w:right w:val="nil"/>
            </w:tcBorders>
            <w:shd w:val="clear" w:color="000000" w:fill="FFFFFF"/>
            <w:noWrap/>
            <w:vAlign w:val="bottom"/>
            <w:hideMark/>
          </w:tcPr>
          <w:p w14:paraId="60454358" w14:textId="1A8D6BD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46800</w:t>
            </w:r>
          </w:p>
        </w:tc>
        <w:tc>
          <w:tcPr>
            <w:tcW w:w="1960" w:type="dxa"/>
            <w:tcBorders>
              <w:top w:val="nil"/>
              <w:left w:val="nil"/>
              <w:bottom w:val="nil"/>
              <w:right w:val="nil"/>
            </w:tcBorders>
            <w:shd w:val="clear" w:color="000000" w:fill="FFFFFF"/>
            <w:noWrap/>
            <w:vAlign w:val="bottom"/>
            <w:hideMark/>
          </w:tcPr>
          <w:p w14:paraId="5C35811A" w14:textId="6C19D68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30900</w:t>
            </w:r>
          </w:p>
        </w:tc>
        <w:tc>
          <w:tcPr>
            <w:tcW w:w="1260" w:type="dxa"/>
            <w:tcBorders>
              <w:top w:val="nil"/>
              <w:left w:val="nil"/>
              <w:bottom w:val="nil"/>
              <w:right w:val="nil"/>
            </w:tcBorders>
            <w:shd w:val="clear" w:color="000000" w:fill="FFFFFF"/>
            <w:noWrap/>
            <w:vAlign w:val="bottom"/>
            <w:hideMark/>
          </w:tcPr>
          <w:p w14:paraId="0BA69F23" w14:textId="7B2A489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37.8</w:t>
            </w:r>
          </w:p>
        </w:tc>
        <w:tc>
          <w:tcPr>
            <w:tcW w:w="1260" w:type="dxa"/>
            <w:tcBorders>
              <w:top w:val="nil"/>
              <w:left w:val="nil"/>
              <w:bottom w:val="nil"/>
              <w:right w:val="nil"/>
            </w:tcBorders>
            <w:shd w:val="clear" w:color="000000" w:fill="FFFFFF"/>
            <w:noWrap/>
            <w:vAlign w:val="bottom"/>
            <w:hideMark/>
          </w:tcPr>
          <w:p w14:paraId="1233A948" w14:textId="60E59CC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5.9</w:t>
            </w:r>
          </w:p>
        </w:tc>
        <w:tc>
          <w:tcPr>
            <w:tcW w:w="1340" w:type="dxa"/>
            <w:tcBorders>
              <w:top w:val="nil"/>
              <w:left w:val="nil"/>
              <w:bottom w:val="nil"/>
              <w:right w:val="nil"/>
            </w:tcBorders>
            <w:shd w:val="clear" w:color="000000" w:fill="FFFFFF"/>
            <w:noWrap/>
            <w:vAlign w:val="bottom"/>
            <w:hideMark/>
          </w:tcPr>
          <w:p w14:paraId="62F1DF09" w14:textId="5D6B344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32.0</w:t>
            </w:r>
          </w:p>
        </w:tc>
      </w:tr>
      <w:tr w:rsidR="005A43B0" w:rsidRPr="007D325A" w14:paraId="1D21255B" w14:textId="77777777" w:rsidTr="00643BED">
        <w:trPr>
          <w:trHeight w:val="300"/>
        </w:trPr>
        <w:tc>
          <w:tcPr>
            <w:tcW w:w="3040" w:type="dxa"/>
            <w:tcBorders>
              <w:top w:val="nil"/>
              <w:left w:val="nil"/>
              <w:bottom w:val="nil"/>
              <w:right w:val="nil"/>
            </w:tcBorders>
            <w:shd w:val="clear" w:color="000000" w:fill="FFFFFF"/>
            <w:noWrap/>
            <w:vAlign w:val="bottom"/>
            <w:hideMark/>
          </w:tcPr>
          <w:p w14:paraId="2DBB3D52"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India</w:t>
            </w:r>
          </w:p>
        </w:tc>
        <w:tc>
          <w:tcPr>
            <w:tcW w:w="1720" w:type="dxa"/>
            <w:tcBorders>
              <w:top w:val="nil"/>
              <w:left w:val="nil"/>
              <w:bottom w:val="nil"/>
              <w:right w:val="nil"/>
            </w:tcBorders>
            <w:shd w:val="clear" w:color="000000" w:fill="FFFFFF"/>
            <w:noWrap/>
            <w:vAlign w:val="bottom"/>
            <w:hideMark/>
          </w:tcPr>
          <w:p w14:paraId="032C2F1C" w14:textId="2901F6D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3070000</w:t>
            </w:r>
          </w:p>
        </w:tc>
        <w:tc>
          <w:tcPr>
            <w:tcW w:w="1960" w:type="dxa"/>
            <w:tcBorders>
              <w:top w:val="nil"/>
              <w:left w:val="nil"/>
              <w:bottom w:val="nil"/>
              <w:right w:val="nil"/>
            </w:tcBorders>
            <w:shd w:val="clear" w:color="000000" w:fill="FFFFFF"/>
            <w:noWrap/>
            <w:vAlign w:val="bottom"/>
            <w:hideMark/>
          </w:tcPr>
          <w:p w14:paraId="5118011D" w14:textId="001B348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3390000</w:t>
            </w:r>
          </w:p>
        </w:tc>
        <w:tc>
          <w:tcPr>
            <w:tcW w:w="1260" w:type="dxa"/>
            <w:tcBorders>
              <w:top w:val="nil"/>
              <w:left w:val="nil"/>
              <w:bottom w:val="nil"/>
              <w:right w:val="nil"/>
            </w:tcBorders>
            <w:shd w:val="clear" w:color="000000" w:fill="FFFFFF"/>
            <w:noWrap/>
            <w:vAlign w:val="bottom"/>
            <w:hideMark/>
          </w:tcPr>
          <w:p w14:paraId="20EF9B5E" w14:textId="2C4DE70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9.4</w:t>
            </w:r>
          </w:p>
        </w:tc>
        <w:tc>
          <w:tcPr>
            <w:tcW w:w="1260" w:type="dxa"/>
            <w:tcBorders>
              <w:top w:val="nil"/>
              <w:left w:val="nil"/>
              <w:bottom w:val="nil"/>
              <w:right w:val="nil"/>
            </w:tcBorders>
            <w:shd w:val="clear" w:color="000000" w:fill="FFFFFF"/>
            <w:noWrap/>
            <w:vAlign w:val="bottom"/>
            <w:hideMark/>
          </w:tcPr>
          <w:p w14:paraId="232829DC" w14:textId="4FF17FB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18.1</w:t>
            </w:r>
          </w:p>
        </w:tc>
        <w:tc>
          <w:tcPr>
            <w:tcW w:w="1340" w:type="dxa"/>
            <w:tcBorders>
              <w:top w:val="nil"/>
              <w:left w:val="nil"/>
              <w:bottom w:val="nil"/>
              <w:right w:val="nil"/>
            </w:tcBorders>
            <w:shd w:val="clear" w:color="000000" w:fill="FFFFFF"/>
            <w:noWrap/>
            <w:vAlign w:val="bottom"/>
            <w:hideMark/>
          </w:tcPr>
          <w:p w14:paraId="56DAA60D" w14:textId="5BADE9E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-8.7</w:t>
            </w:r>
          </w:p>
        </w:tc>
      </w:tr>
      <w:tr w:rsidR="005A43B0" w:rsidRPr="007D325A" w14:paraId="05AB1039" w14:textId="77777777" w:rsidTr="00643BED">
        <w:trPr>
          <w:trHeight w:val="300"/>
        </w:trPr>
        <w:tc>
          <w:tcPr>
            <w:tcW w:w="3040" w:type="dxa"/>
            <w:tcBorders>
              <w:top w:val="nil"/>
              <w:left w:val="nil"/>
              <w:bottom w:val="nil"/>
              <w:right w:val="nil"/>
            </w:tcBorders>
            <w:shd w:val="clear" w:color="000000" w:fill="FFFFFF"/>
            <w:noWrap/>
            <w:vAlign w:val="bottom"/>
            <w:hideMark/>
          </w:tcPr>
          <w:p w14:paraId="1BA2C55D"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Indonesia</w:t>
            </w:r>
          </w:p>
        </w:tc>
        <w:tc>
          <w:tcPr>
            <w:tcW w:w="1720" w:type="dxa"/>
            <w:tcBorders>
              <w:top w:val="nil"/>
              <w:left w:val="nil"/>
              <w:bottom w:val="nil"/>
              <w:right w:val="nil"/>
            </w:tcBorders>
            <w:shd w:val="clear" w:color="000000" w:fill="FFFFFF"/>
            <w:noWrap/>
            <w:vAlign w:val="bottom"/>
            <w:hideMark/>
          </w:tcPr>
          <w:p w14:paraId="4E7A4831" w14:textId="16EB697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1810000</w:t>
            </w:r>
          </w:p>
        </w:tc>
        <w:tc>
          <w:tcPr>
            <w:tcW w:w="1960" w:type="dxa"/>
            <w:tcBorders>
              <w:top w:val="nil"/>
              <w:left w:val="nil"/>
              <w:bottom w:val="nil"/>
              <w:right w:val="nil"/>
            </w:tcBorders>
            <w:shd w:val="clear" w:color="000000" w:fill="FFFFFF"/>
            <w:noWrap/>
            <w:vAlign w:val="bottom"/>
            <w:hideMark/>
          </w:tcPr>
          <w:p w14:paraId="44305D9C" w14:textId="1E17BDF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2160000</w:t>
            </w:r>
          </w:p>
        </w:tc>
        <w:tc>
          <w:tcPr>
            <w:tcW w:w="1260" w:type="dxa"/>
            <w:tcBorders>
              <w:top w:val="nil"/>
              <w:left w:val="nil"/>
              <w:bottom w:val="nil"/>
              <w:right w:val="nil"/>
            </w:tcBorders>
            <w:shd w:val="clear" w:color="000000" w:fill="FFFFFF"/>
            <w:noWrap/>
            <w:vAlign w:val="bottom"/>
            <w:hideMark/>
          </w:tcPr>
          <w:p w14:paraId="0E841366" w14:textId="7D2EB98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16.1</w:t>
            </w:r>
          </w:p>
        </w:tc>
        <w:tc>
          <w:tcPr>
            <w:tcW w:w="1260" w:type="dxa"/>
            <w:tcBorders>
              <w:top w:val="nil"/>
              <w:left w:val="nil"/>
              <w:bottom w:val="nil"/>
              <w:right w:val="nil"/>
            </w:tcBorders>
            <w:shd w:val="clear" w:color="000000" w:fill="FFFFFF"/>
            <w:noWrap/>
            <w:vAlign w:val="bottom"/>
            <w:hideMark/>
          </w:tcPr>
          <w:p w14:paraId="7BE8EED7" w14:textId="20073AB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29.6</w:t>
            </w:r>
          </w:p>
        </w:tc>
        <w:tc>
          <w:tcPr>
            <w:tcW w:w="1340" w:type="dxa"/>
            <w:tcBorders>
              <w:top w:val="nil"/>
              <w:left w:val="nil"/>
              <w:bottom w:val="nil"/>
              <w:right w:val="nil"/>
            </w:tcBorders>
            <w:shd w:val="clear" w:color="000000" w:fill="FFFFFF"/>
            <w:noWrap/>
            <w:vAlign w:val="bottom"/>
            <w:hideMark/>
          </w:tcPr>
          <w:p w14:paraId="321FB68D" w14:textId="1C8748D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-13.6</w:t>
            </w:r>
          </w:p>
        </w:tc>
      </w:tr>
      <w:tr w:rsidR="005A43B0" w:rsidRPr="007D325A" w14:paraId="1E34B30E" w14:textId="77777777" w:rsidTr="00643BED">
        <w:trPr>
          <w:trHeight w:val="300"/>
        </w:trPr>
        <w:tc>
          <w:tcPr>
            <w:tcW w:w="3040" w:type="dxa"/>
            <w:tcBorders>
              <w:top w:val="nil"/>
              <w:left w:val="nil"/>
              <w:bottom w:val="nil"/>
              <w:right w:val="nil"/>
            </w:tcBorders>
            <w:shd w:val="clear" w:color="000000" w:fill="FFFFFF"/>
            <w:noWrap/>
            <w:vAlign w:val="bottom"/>
            <w:hideMark/>
          </w:tcPr>
          <w:p w14:paraId="0E9A1BC0"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Iran</w:t>
            </w:r>
          </w:p>
        </w:tc>
        <w:tc>
          <w:tcPr>
            <w:tcW w:w="1720" w:type="dxa"/>
            <w:tcBorders>
              <w:top w:val="nil"/>
              <w:left w:val="nil"/>
              <w:bottom w:val="nil"/>
              <w:right w:val="nil"/>
            </w:tcBorders>
            <w:shd w:val="clear" w:color="000000" w:fill="FFFFFF"/>
            <w:noWrap/>
            <w:vAlign w:val="bottom"/>
            <w:hideMark/>
          </w:tcPr>
          <w:p w14:paraId="49273B56" w14:textId="4E4D024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560000</w:t>
            </w:r>
          </w:p>
        </w:tc>
        <w:tc>
          <w:tcPr>
            <w:tcW w:w="1960" w:type="dxa"/>
            <w:tcBorders>
              <w:top w:val="nil"/>
              <w:left w:val="nil"/>
              <w:bottom w:val="nil"/>
              <w:right w:val="nil"/>
            </w:tcBorders>
            <w:shd w:val="clear" w:color="000000" w:fill="FFFFFF"/>
            <w:noWrap/>
            <w:vAlign w:val="bottom"/>
            <w:hideMark/>
          </w:tcPr>
          <w:p w14:paraId="011C40FE" w14:textId="3403569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636000</w:t>
            </w:r>
          </w:p>
        </w:tc>
        <w:tc>
          <w:tcPr>
            <w:tcW w:w="1260" w:type="dxa"/>
            <w:tcBorders>
              <w:top w:val="nil"/>
              <w:left w:val="nil"/>
              <w:bottom w:val="nil"/>
              <w:right w:val="nil"/>
            </w:tcBorders>
            <w:shd w:val="clear" w:color="000000" w:fill="FFFFFF"/>
            <w:noWrap/>
            <w:vAlign w:val="bottom"/>
            <w:hideMark/>
          </w:tcPr>
          <w:p w14:paraId="33F5EF38" w14:textId="4617B1F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25.5</w:t>
            </w:r>
          </w:p>
        </w:tc>
        <w:tc>
          <w:tcPr>
            <w:tcW w:w="1260" w:type="dxa"/>
            <w:tcBorders>
              <w:top w:val="nil"/>
              <w:left w:val="nil"/>
              <w:bottom w:val="nil"/>
              <w:right w:val="nil"/>
            </w:tcBorders>
            <w:shd w:val="clear" w:color="000000" w:fill="FFFFFF"/>
            <w:noWrap/>
            <w:vAlign w:val="bottom"/>
            <w:hideMark/>
          </w:tcPr>
          <w:p w14:paraId="7CE711DB" w14:textId="5D342D2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34.5</w:t>
            </w:r>
          </w:p>
        </w:tc>
        <w:tc>
          <w:tcPr>
            <w:tcW w:w="1340" w:type="dxa"/>
            <w:tcBorders>
              <w:top w:val="nil"/>
              <w:left w:val="nil"/>
              <w:bottom w:val="nil"/>
              <w:right w:val="nil"/>
            </w:tcBorders>
            <w:shd w:val="clear" w:color="000000" w:fill="FFFFFF"/>
            <w:noWrap/>
            <w:vAlign w:val="bottom"/>
            <w:hideMark/>
          </w:tcPr>
          <w:p w14:paraId="47A4F415" w14:textId="0BF0369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-9.0</w:t>
            </w:r>
          </w:p>
        </w:tc>
      </w:tr>
      <w:tr w:rsidR="005A43B0" w:rsidRPr="007D325A" w14:paraId="03701E42" w14:textId="77777777" w:rsidTr="00643BED">
        <w:trPr>
          <w:trHeight w:val="300"/>
        </w:trPr>
        <w:tc>
          <w:tcPr>
            <w:tcW w:w="3040" w:type="dxa"/>
            <w:tcBorders>
              <w:top w:val="nil"/>
              <w:left w:val="nil"/>
              <w:bottom w:val="nil"/>
              <w:right w:val="nil"/>
            </w:tcBorders>
            <w:shd w:val="clear" w:color="000000" w:fill="FFFFFF"/>
            <w:noWrap/>
            <w:vAlign w:val="bottom"/>
            <w:hideMark/>
          </w:tcPr>
          <w:p w14:paraId="66C5E95D"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Iraq</w:t>
            </w:r>
          </w:p>
        </w:tc>
        <w:tc>
          <w:tcPr>
            <w:tcW w:w="1720" w:type="dxa"/>
            <w:tcBorders>
              <w:top w:val="nil"/>
              <w:left w:val="nil"/>
              <w:bottom w:val="nil"/>
              <w:right w:val="nil"/>
            </w:tcBorders>
            <w:shd w:val="clear" w:color="000000" w:fill="FFFFFF"/>
            <w:noWrap/>
            <w:vAlign w:val="bottom"/>
            <w:hideMark/>
          </w:tcPr>
          <w:p w14:paraId="5196875A" w14:textId="1C82283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115000</w:t>
            </w:r>
          </w:p>
        </w:tc>
        <w:tc>
          <w:tcPr>
            <w:tcW w:w="1960" w:type="dxa"/>
            <w:tcBorders>
              <w:top w:val="nil"/>
              <w:left w:val="nil"/>
              <w:bottom w:val="nil"/>
              <w:right w:val="nil"/>
            </w:tcBorders>
            <w:shd w:val="clear" w:color="000000" w:fill="FFFFFF"/>
            <w:noWrap/>
            <w:vAlign w:val="bottom"/>
            <w:hideMark/>
          </w:tcPr>
          <w:p w14:paraId="16D3571F" w14:textId="5AB5C32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149000</w:t>
            </w:r>
          </w:p>
        </w:tc>
        <w:tc>
          <w:tcPr>
            <w:tcW w:w="1260" w:type="dxa"/>
            <w:tcBorders>
              <w:top w:val="nil"/>
              <w:left w:val="nil"/>
              <w:bottom w:val="nil"/>
              <w:right w:val="nil"/>
            </w:tcBorders>
            <w:shd w:val="clear" w:color="000000" w:fill="FFFFFF"/>
            <w:noWrap/>
            <w:vAlign w:val="bottom"/>
            <w:hideMark/>
          </w:tcPr>
          <w:p w14:paraId="44C2086B" w14:textId="302D116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13.9</w:t>
            </w:r>
          </w:p>
        </w:tc>
        <w:tc>
          <w:tcPr>
            <w:tcW w:w="1260" w:type="dxa"/>
            <w:tcBorders>
              <w:top w:val="nil"/>
              <w:left w:val="nil"/>
              <w:bottom w:val="nil"/>
              <w:right w:val="nil"/>
            </w:tcBorders>
            <w:shd w:val="clear" w:color="000000" w:fill="FFFFFF"/>
            <w:noWrap/>
            <w:vAlign w:val="bottom"/>
            <w:hideMark/>
          </w:tcPr>
          <w:p w14:paraId="62C9C7A3" w14:textId="443841E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33.8</w:t>
            </w:r>
          </w:p>
        </w:tc>
        <w:tc>
          <w:tcPr>
            <w:tcW w:w="1340" w:type="dxa"/>
            <w:tcBorders>
              <w:top w:val="nil"/>
              <w:left w:val="nil"/>
              <w:bottom w:val="nil"/>
              <w:right w:val="nil"/>
            </w:tcBorders>
            <w:shd w:val="clear" w:color="000000" w:fill="FFFFFF"/>
            <w:noWrap/>
            <w:vAlign w:val="bottom"/>
            <w:hideMark/>
          </w:tcPr>
          <w:p w14:paraId="71FC9F17" w14:textId="49A8B3E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-19.9</w:t>
            </w:r>
          </w:p>
        </w:tc>
      </w:tr>
      <w:tr w:rsidR="005A43B0" w:rsidRPr="007D325A" w14:paraId="4E624ECA" w14:textId="77777777" w:rsidTr="00643BED">
        <w:trPr>
          <w:trHeight w:val="300"/>
        </w:trPr>
        <w:tc>
          <w:tcPr>
            <w:tcW w:w="3040" w:type="dxa"/>
            <w:tcBorders>
              <w:top w:val="nil"/>
              <w:left w:val="nil"/>
              <w:bottom w:val="nil"/>
              <w:right w:val="nil"/>
            </w:tcBorders>
            <w:shd w:val="clear" w:color="000000" w:fill="FFFFFF"/>
            <w:noWrap/>
            <w:vAlign w:val="bottom"/>
            <w:hideMark/>
          </w:tcPr>
          <w:p w14:paraId="7F4588D6"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Ireland</w:t>
            </w:r>
          </w:p>
        </w:tc>
        <w:tc>
          <w:tcPr>
            <w:tcW w:w="1720" w:type="dxa"/>
            <w:tcBorders>
              <w:top w:val="nil"/>
              <w:left w:val="nil"/>
              <w:bottom w:val="nil"/>
              <w:right w:val="nil"/>
            </w:tcBorders>
            <w:shd w:val="clear" w:color="000000" w:fill="FFFFFF"/>
            <w:noWrap/>
            <w:vAlign w:val="bottom"/>
            <w:hideMark/>
          </w:tcPr>
          <w:p w14:paraId="299F8928" w14:textId="09B003B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70200</w:t>
            </w:r>
          </w:p>
        </w:tc>
        <w:tc>
          <w:tcPr>
            <w:tcW w:w="1960" w:type="dxa"/>
            <w:tcBorders>
              <w:top w:val="nil"/>
              <w:left w:val="nil"/>
              <w:bottom w:val="nil"/>
              <w:right w:val="nil"/>
            </w:tcBorders>
            <w:shd w:val="clear" w:color="000000" w:fill="FFFFFF"/>
            <w:noWrap/>
            <w:vAlign w:val="bottom"/>
            <w:hideMark/>
          </w:tcPr>
          <w:p w14:paraId="685D907B" w14:textId="18858EB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63300</w:t>
            </w:r>
          </w:p>
        </w:tc>
        <w:tc>
          <w:tcPr>
            <w:tcW w:w="1260" w:type="dxa"/>
            <w:tcBorders>
              <w:top w:val="nil"/>
              <w:left w:val="nil"/>
              <w:bottom w:val="nil"/>
              <w:right w:val="nil"/>
            </w:tcBorders>
            <w:shd w:val="clear" w:color="000000" w:fill="FFFFFF"/>
            <w:noWrap/>
            <w:vAlign w:val="bottom"/>
            <w:hideMark/>
          </w:tcPr>
          <w:p w14:paraId="687CAD6D" w14:textId="45DB81E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75.2</w:t>
            </w:r>
          </w:p>
        </w:tc>
        <w:tc>
          <w:tcPr>
            <w:tcW w:w="1260" w:type="dxa"/>
            <w:tcBorders>
              <w:top w:val="nil"/>
              <w:left w:val="nil"/>
              <w:bottom w:val="nil"/>
              <w:right w:val="nil"/>
            </w:tcBorders>
            <w:shd w:val="clear" w:color="000000" w:fill="FFFFFF"/>
            <w:noWrap/>
            <w:vAlign w:val="bottom"/>
            <w:hideMark/>
          </w:tcPr>
          <w:p w14:paraId="12161A46" w14:textId="1208264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72.5</w:t>
            </w:r>
          </w:p>
        </w:tc>
        <w:tc>
          <w:tcPr>
            <w:tcW w:w="1340" w:type="dxa"/>
            <w:tcBorders>
              <w:top w:val="nil"/>
              <w:left w:val="nil"/>
              <w:bottom w:val="nil"/>
              <w:right w:val="nil"/>
            </w:tcBorders>
            <w:shd w:val="clear" w:color="000000" w:fill="FFFFFF"/>
            <w:noWrap/>
            <w:vAlign w:val="bottom"/>
            <w:hideMark/>
          </w:tcPr>
          <w:p w14:paraId="74FAA394" w14:textId="0858C09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2.7</w:t>
            </w:r>
          </w:p>
        </w:tc>
      </w:tr>
      <w:tr w:rsidR="005A43B0" w:rsidRPr="007D325A" w14:paraId="0A1FCCAB" w14:textId="77777777" w:rsidTr="00643BED">
        <w:trPr>
          <w:trHeight w:val="300"/>
        </w:trPr>
        <w:tc>
          <w:tcPr>
            <w:tcW w:w="3040" w:type="dxa"/>
            <w:tcBorders>
              <w:top w:val="nil"/>
              <w:left w:val="nil"/>
              <w:bottom w:val="nil"/>
              <w:right w:val="nil"/>
            </w:tcBorders>
            <w:shd w:val="clear" w:color="000000" w:fill="FFFFFF"/>
            <w:noWrap/>
            <w:vAlign w:val="bottom"/>
            <w:hideMark/>
          </w:tcPr>
          <w:p w14:paraId="2C75761F"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Israel</w:t>
            </w:r>
          </w:p>
        </w:tc>
        <w:tc>
          <w:tcPr>
            <w:tcW w:w="1720" w:type="dxa"/>
            <w:tcBorders>
              <w:top w:val="nil"/>
              <w:left w:val="nil"/>
              <w:bottom w:val="nil"/>
              <w:right w:val="nil"/>
            </w:tcBorders>
            <w:shd w:val="clear" w:color="000000" w:fill="FFFFFF"/>
            <w:noWrap/>
            <w:vAlign w:val="bottom"/>
            <w:hideMark/>
          </w:tcPr>
          <w:p w14:paraId="31415BD4" w14:textId="05B0F6C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13900</w:t>
            </w:r>
          </w:p>
        </w:tc>
        <w:tc>
          <w:tcPr>
            <w:tcW w:w="1960" w:type="dxa"/>
            <w:tcBorders>
              <w:top w:val="nil"/>
              <w:left w:val="nil"/>
              <w:bottom w:val="nil"/>
              <w:right w:val="nil"/>
            </w:tcBorders>
            <w:shd w:val="clear" w:color="000000" w:fill="FFFFFF"/>
            <w:noWrap/>
            <w:vAlign w:val="bottom"/>
            <w:hideMark/>
          </w:tcPr>
          <w:p w14:paraId="336CA251" w14:textId="600C507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126000</w:t>
            </w:r>
          </w:p>
        </w:tc>
        <w:tc>
          <w:tcPr>
            <w:tcW w:w="1260" w:type="dxa"/>
            <w:tcBorders>
              <w:top w:val="nil"/>
              <w:left w:val="nil"/>
              <w:bottom w:val="nil"/>
              <w:right w:val="nil"/>
            </w:tcBorders>
            <w:shd w:val="clear" w:color="000000" w:fill="FFFFFF"/>
            <w:noWrap/>
            <w:vAlign w:val="bottom"/>
            <w:hideMark/>
          </w:tcPr>
          <w:p w14:paraId="699BD025" w14:textId="529705E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35.1</w:t>
            </w:r>
          </w:p>
        </w:tc>
        <w:tc>
          <w:tcPr>
            <w:tcW w:w="1260" w:type="dxa"/>
            <w:tcBorders>
              <w:top w:val="nil"/>
              <w:left w:val="nil"/>
              <w:bottom w:val="nil"/>
              <w:right w:val="nil"/>
            </w:tcBorders>
            <w:shd w:val="clear" w:color="000000" w:fill="FFFFFF"/>
            <w:noWrap/>
            <w:vAlign w:val="bottom"/>
            <w:hideMark/>
          </w:tcPr>
          <w:p w14:paraId="198D09AA" w14:textId="0B07F0E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92.8</w:t>
            </w:r>
          </w:p>
        </w:tc>
        <w:tc>
          <w:tcPr>
            <w:tcW w:w="1340" w:type="dxa"/>
            <w:tcBorders>
              <w:top w:val="nil"/>
              <w:left w:val="nil"/>
              <w:bottom w:val="nil"/>
              <w:right w:val="nil"/>
            </w:tcBorders>
            <w:shd w:val="clear" w:color="000000" w:fill="FFFFFF"/>
            <w:noWrap/>
            <w:vAlign w:val="bottom"/>
            <w:hideMark/>
          </w:tcPr>
          <w:p w14:paraId="52B879A7" w14:textId="2717151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-57.7</w:t>
            </w:r>
          </w:p>
        </w:tc>
      </w:tr>
      <w:tr w:rsidR="005A43B0" w:rsidRPr="007D325A" w14:paraId="505EDCF3" w14:textId="77777777" w:rsidTr="00643BED">
        <w:trPr>
          <w:trHeight w:val="300"/>
        </w:trPr>
        <w:tc>
          <w:tcPr>
            <w:tcW w:w="3040" w:type="dxa"/>
            <w:tcBorders>
              <w:top w:val="nil"/>
              <w:left w:val="nil"/>
              <w:bottom w:val="nil"/>
              <w:right w:val="nil"/>
            </w:tcBorders>
            <w:shd w:val="clear" w:color="000000" w:fill="FFFFFF"/>
            <w:noWrap/>
            <w:vAlign w:val="bottom"/>
            <w:hideMark/>
          </w:tcPr>
          <w:p w14:paraId="00FB7D2A"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Italy</w:t>
            </w:r>
          </w:p>
        </w:tc>
        <w:tc>
          <w:tcPr>
            <w:tcW w:w="1720" w:type="dxa"/>
            <w:tcBorders>
              <w:top w:val="nil"/>
              <w:left w:val="nil"/>
              <w:bottom w:val="nil"/>
              <w:right w:val="nil"/>
            </w:tcBorders>
            <w:shd w:val="clear" w:color="000000" w:fill="FFFFFF"/>
            <w:noWrap/>
            <w:vAlign w:val="bottom"/>
            <w:hideMark/>
          </w:tcPr>
          <w:p w14:paraId="4AFD5AD8" w14:textId="1D02D1C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290000</w:t>
            </w:r>
          </w:p>
        </w:tc>
        <w:tc>
          <w:tcPr>
            <w:tcW w:w="1960" w:type="dxa"/>
            <w:tcBorders>
              <w:top w:val="nil"/>
              <w:left w:val="nil"/>
              <w:bottom w:val="nil"/>
              <w:right w:val="nil"/>
            </w:tcBorders>
            <w:shd w:val="clear" w:color="000000" w:fill="FFFFFF"/>
            <w:noWrap/>
            <w:vAlign w:val="bottom"/>
            <w:hideMark/>
          </w:tcPr>
          <w:p w14:paraId="7492FF36" w14:textId="3BF9734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571000</w:t>
            </w:r>
          </w:p>
        </w:tc>
        <w:tc>
          <w:tcPr>
            <w:tcW w:w="1260" w:type="dxa"/>
            <w:tcBorders>
              <w:top w:val="nil"/>
              <w:left w:val="nil"/>
              <w:bottom w:val="nil"/>
              <w:right w:val="nil"/>
            </w:tcBorders>
            <w:shd w:val="clear" w:color="000000" w:fill="FFFFFF"/>
            <w:noWrap/>
            <w:vAlign w:val="bottom"/>
            <w:hideMark/>
          </w:tcPr>
          <w:p w14:paraId="4655B1C1" w14:textId="0A1575B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24.3</w:t>
            </w:r>
          </w:p>
        </w:tc>
        <w:tc>
          <w:tcPr>
            <w:tcW w:w="1260" w:type="dxa"/>
            <w:tcBorders>
              <w:top w:val="nil"/>
              <w:left w:val="nil"/>
              <w:bottom w:val="nil"/>
              <w:right w:val="nil"/>
            </w:tcBorders>
            <w:shd w:val="clear" w:color="000000" w:fill="FFFFFF"/>
            <w:noWrap/>
            <w:vAlign w:val="bottom"/>
            <w:hideMark/>
          </w:tcPr>
          <w:p w14:paraId="60910BC2" w14:textId="15D06F3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61.5</w:t>
            </w:r>
          </w:p>
        </w:tc>
        <w:tc>
          <w:tcPr>
            <w:tcW w:w="1340" w:type="dxa"/>
            <w:tcBorders>
              <w:top w:val="nil"/>
              <w:left w:val="nil"/>
              <w:bottom w:val="nil"/>
              <w:right w:val="nil"/>
            </w:tcBorders>
            <w:shd w:val="clear" w:color="000000" w:fill="FFFFFF"/>
            <w:noWrap/>
            <w:vAlign w:val="bottom"/>
            <w:hideMark/>
          </w:tcPr>
          <w:p w14:paraId="377CF8BB" w14:textId="4210F3A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-37.2</w:t>
            </w:r>
          </w:p>
        </w:tc>
      </w:tr>
      <w:tr w:rsidR="005A43B0" w:rsidRPr="007D325A" w14:paraId="4F8B3211" w14:textId="77777777" w:rsidTr="00643BED">
        <w:trPr>
          <w:trHeight w:val="300"/>
        </w:trPr>
        <w:tc>
          <w:tcPr>
            <w:tcW w:w="3040" w:type="dxa"/>
            <w:tcBorders>
              <w:top w:val="nil"/>
              <w:left w:val="nil"/>
              <w:bottom w:val="nil"/>
              <w:right w:val="nil"/>
            </w:tcBorders>
            <w:shd w:val="clear" w:color="000000" w:fill="FFFFFF"/>
            <w:noWrap/>
            <w:vAlign w:val="bottom"/>
            <w:hideMark/>
          </w:tcPr>
          <w:p w14:paraId="624F26E6"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Jamaica</w:t>
            </w:r>
          </w:p>
        </w:tc>
        <w:tc>
          <w:tcPr>
            <w:tcW w:w="1720" w:type="dxa"/>
            <w:tcBorders>
              <w:top w:val="nil"/>
              <w:left w:val="nil"/>
              <w:bottom w:val="nil"/>
              <w:right w:val="nil"/>
            </w:tcBorders>
            <w:shd w:val="clear" w:color="000000" w:fill="FFFFFF"/>
            <w:noWrap/>
            <w:vAlign w:val="bottom"/>
            <w:hideMark/>
          </w:tcPr>
          <w:p w14:paraId="1194307B" w14:textId="298FC92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11000</w:t>
            </w:r>
          </w:p>
        </w:tc>
        <w:tc>
          <w:tcPr>
            <w:tcW w:w="1960" w:type="dxa"/>
            <w:tcBorders>
              <w:top w:val="nil"/>
              <w:left w:val="nil"/>
              <w:bottom w:val="nil"/>
              <w:right w:val="nil"/>
            </w:tcBorders>
            <w:shd w:val="clear" w:color="000000" w:fill="FFFFFF"/>
            <w:noWrap/>
            <w:vAlign w:val="bottom"/>
            <w:hideMark/>
          </w:tcPr>
          <w:p w14:paraId="7D1499E0" w14:textId="20A0805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19400</w:t>
            </w:r>
          </w:p>
        </w:tc>
        <w:tc>
          <w:tcPr>
            <w:tcW w:w="1260" w:type="dxa"/>
            <w:tcBorders>
              <w:top w:val="nil"/>
              <w:left w:val="nil"/>
              <w:bottom w:val="nil"/>
              <w:right w:val="nil"/>
            </w:tcBorders>
            <w:shd w:val="clear" w:color="000000" w:fill="FFFFFF"/>
            <w:noWrap/>
            <w:vAlign w:val="bottom"/>
            <w:hideMark/>
          </w:tcPr>
          <w:p w14:paraId="1A601340" w14:textId="50F6645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12.8</w:t>
            </w:r>
          </w:p>
        </w:tc>
        <w:tc>
          <w:tcPr>
            <w:tcW w:w="1260" w:type="dxa"/>
            <w:tcBorders>
              <w:top w:val="nil"/>
              <w:left w:val="nil"/>
              <w:bottom w:val="nil"/>
              <w:right w:val="nil"/>
            </w:tcBorders>
            <w:shd w:val="clear" w:color="000000" w:fill="FFFFFF"/>
            <w:noWrap/>
            <w:vAlign w:val="bottom"/>
            <w:hideMark/>
          </w:tcPr>
          <w:p w14:paraId="72CF2EE0" w14:textId="12A63C7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50.8</w:t>
            </w:r>
          </w:p>
        </w:tc>
        <w:tc>
          <w:tcPr>
            <w:tcW w:w="1340" w:type="dxa"/>
            <w:tcBorders>
              <w:top w:val="nil"/>
              <w:left w:val="nil"/>
              <w:bottom w:val="nil"/>
              <w:right w:val="nil"/>
            </w:tcBorders>
            <w:shd w:val="clear" w:color="000000" w:fill="FFFFFF"/>
            <w:noWrap/>
            <w:vAlign w:val="bottom"/>
            <w:hideMark/>
          </w:tcPr>
          <w:p w14:paraId="11464329" w14:textId="08AC050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-38.0</w:t>
            </w:r>
          </w:p>
        </w:tc>
      </w:tr>
      <w:tr w:rsidR="005A43B0" w:rsidRPr="007D325A" w14:paraId="48ADC96F" w14:textId="77777777" w:rsidTr="00643BED">
        <w:trPr>
          <w:trHeight w:val="300"/>
        </w:trPr>
        <w:tc>
          <w:tcPr>
            <w:tcW w:w="3040" w:type="dxa"/>
            <w:tcBorders>
              <w:top w:val="nil"/>
              <w:left w:val="nil"/>
              <w:bottom w:val="nil"/>
              <w:right w:val="nil"/>
            </w:tcBorders>
            <w:shd w:val="clear" w:color="000000" w:fill="FFFFFF"/>
            <w:noWrap/>
            <w:vAlign w:val="bottom"/>
            <w:hideMark/>
          </w:tcPr>
          <w:p w14:paraId="2A0C9C88"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Japan</w:t>
            </w:r>
          </w:p>
        </w:tc>
        <w:tc>
          <w:tcPr>
            <w:tcW w:w="1720" w:type="dxa"/>
            <w:tcBorders>
              <w:top w:val="nil"/>
              <w:left w:val="nil"/>
              <w:bottom w:val="nil"/>
              <w:right w:val="nil"/>
            </w:tcBorders>
            <w:shd w:val="clear" w:color="000000" w:fill="FFFFFF"/>
            <w:noWrap/>
            <w:vAlign w:val="bottom"/>
            <w:hideMark/>
          </w:tcPr>
          <w:p w14:paraId="40DDC587" w14:textId="6F9B615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410000</w:t>
            </w:r>
          </w:p>
        </w:tc>
        <w:tc>
          <w:tcPr>
            <w:tcW w:w="1960" w:type="dxa"/>
            <w:tcBorders>
              <w:top w:val="nil"/>
              <w:left w:val="nil"/>
              <w:bottom w:val="nil"/>
              <w:right w:val="nil"/>
            </w:tcBorders>
            <w:shd w:val="clear" w:color="000000" w:fill="FFFFFF"/>
            <w:noWrap/>
            <w:vAlign w:val="bottom"/>
            <w:hideMark/>
          </w:tcPr>
          <w:p w14:paraId="16EFA7C2" w14:textId="6D2A751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1220000</w:t>
            </w:r>
          </w:p>
        </w:tc>
        <w:tc>
          <w:tcPr>
            <w:tcW w:w="1260" w:type="dxa"/>
            <w:tcBorders>
              <w:top w:val="nil"/>
              <w:left w:val="nil"/>
              <w:bottom w:val="nil"/>
              <w:right w:val="nil"/>
            </w:tcBorders>
            <w:shd w:val="clear" w:color="000000" w:fill="FFFFFF"/>
            <w:noWrap/>
            <w:vAlign w:val="bottom"/>
            <w:hideMark/>
          </w:tcPr>
          <w:p w14:paraId="03037D8B" w14:textId="61FCE2C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5.0</w:t>
            </w:r>
          </w:p>
        </w:tc>
        <w:tc>
          <w:tcPr>
            <w:tcW w:w="1260" w:type="dxa"/>
            <w:tcBorders>
              <w:top w:val="nil"/>
              <w:left w:val="nil"/>
              <w:bottom w:val="nil"/>
              <w:right w:val="nil"/>
            </w:tcBorders>
            <w:shd w:val="clear" w:color="000000" w:fill="FFFFFF"/>
            <w:noWrap/>
            <w:vAlign w:val="bottom"/>
            <w:hideMark/>
          </w:tcPr>
          <w:p w14:paraId="37F3FC96" w14:textId="0F007DD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68.2</w:t>
            </w:r>
          </w:p>
        </w:tc>
        <w:tc>
          <w:tcPr>
            <w:tcW w:w="1340" w:type="dxa"/>
            <w:tcBorders>
              <w:top w:val="nil"/>
              <w:left w:val="nil"/>
              <w:bottom w:val="nil"/>
              <w:right w:val="nil"/>
            </w:tcBorders>
            <w:shd w:val="clear" w:color="000000" w:fill="FFFFFF"/>
            <w:noWrap/>
            <w:vAlign w:val="bottom"/>
            <w:hideMark/>
          </w:tcPr>
          <w:p w14:paraId="262DDE16" w14:textId="167B912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-63.1</w:t>
            </w:r>
          </w:p>
        </w:tc>
      </w:tr>
      <w:tr w:rsidR="005A43B0" w:rsidRPr="007D325A" w14:paraId="17A8C315" w14:textId="77777777" w:rsidTr="00643BED">
        <w:trPr>
          <w:trHeight w:val="300"/>
        </w:trPr>
        <w:tc>
          <w:tcPr>
            <w:tcW w:w="3040" w:type="dxa"/>
            <w:tcBorders>
              <w:top w:val="nil"/>
              <w:left w:val="nil"/>
              <w:bottom w:val="nil"/>
              <w:right w:val="nil"/>
            </w:tcBorders>
            <w:shd w:val="clear" w:color="000000" w:fill="FFFFFF"/>
            <w:noWrap/>
            <w:vAlign w:val="bottom"/>
            <w:hideMark/>
          </w:tcPr>
          <w:p w14:paraId="4E158030"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Jordan</w:t>
            </w:r>
          </w:p>
        </w:tc>
        <w:tc>
          <w:tcPr>
            <w:tcW w:w="1720" w:type="dxa"/>
            <w:tcBorders>
              <w:top w:val="nil"/>
              <w:left w:val="nil"/>
              <w:bottom w:val="nil"/>
              <w:right w:val="nil"/>
            </w:tcBorders>
            <w:shd w:val="clear" w:color="000000" w:fill="FFFFFF"/>
            <w:noWrap/>
            <w:vAlign w:val="bottom"/>
            <w:hideMark/>
          </w:tcPr>
          <w:p w14:paraId="29E39B9D" w14:textId="34BA97B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8130</w:t>
            </w:r>
          </w:p>
        </w:tc>
        <w:tc>
          <w:tcPr>
            <w:tcW w:w="1960" w:type="dxa"/>
            <w:tcBorders>
              <w:top w:val="nil"/>
              <w:left w:val="nil"/>
              <w:bottom w:val="nil"/>
              <w:right w:val="nil"/>
            </w:tcBorders>
            <w:shd w:val="clear" w:color="000000" w:fill="FFFFFF"/>
            <w:noWrap/>
            <w:vAlign w:val="bottom"/>
            <w:hideMark/>
          </w:tcPr>
          <w:p w14:paraId="1BD59846" w14:textId="218786A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42900</w:t>
            </w:r>
          </w:p>
        </w:tc>
        <w:tc>
          <w:tcPr>
            <w:tcW w:w="1260" w:type="dxa"/>
            <w:tcBorders>
              <w:top w:val="nil"/>
              <w:left w:val="nil"/>
              <w:bottom w:val="nil"/>
              <w:right w:val="nil"/>
            </w:tcBorders>
            <w:shd w:val="clear" w:color="000000" w:fill="FFFFFF"/>
            <w:noWrap/>
            <w:vAlign w:val="bottom"/>
            <w:hideMark/>
          </w:tcPr>
          <w:p w14:paraId="6C3F7EC8" w14:textId="76BD31C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49.3</w:t>
            </w:r>
          </w:p>
        </w:tc>
        <w:tc>
          <w:tcPr>
            <w:tcW w:w="1260" w:type="dxa"/>
            <w:tcBorders>
              <w:top w:val="nil"/>
              <w:left w:val="nil"/>
              <w:bottom w:val="nil"/>
              <w:right w:val="nil"/>
            </w:tcBorders>
            <w:shd w:val="clear" w:color="000000" w:fill="FFFFFF"/>
            <w:noWrap/>
            <w:vAlign w:val="bottom"/>
            <w:hideMark/>
          </w:tcPr>
          <w:p w14:paraId="5AEFB830" w14:textId="244BA14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90.4</w:t>
            </w:r>
          </w:p>
        </w:tc>
        <w:tc>
          <w:tcPr>
            <w:tcW w:w="1340" w:type="dxa"/>
            <w:tcBorders>
              <w:top w:val="nil"/>
              <w:left w:val="nil"/>
              <w:bottom w:val="nil"/>
              <w:right w:val="nil"/>
            </w:tcBorders>
            <w:shd w:val="clear" w:color="000000" w:fill="FFFFFF"/>
            <w:noWrap/>
            <w:vAlign w:val="bottom"/>
            <w:hideMark/>
          </w:tcPr>
          <w:p w14:paraId="3979FB41" w14:textId="51D615B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-41.1</w:t>
            </w:r>
          </w:p>
        </w:tc>
      </w:tr>
      <w:tr w:rsidR="005A43B0" w:rsidRPr="007D325A" w14:paraId="7F912B95" w14:textId="77777777" w:rsidTr="00643BED">
        <w:trPr>
          <w:trHeight w:val="300"/>
        </w:trPr>
        <w:tc>
          <w:tcPr>
            <w:tcW w:w="3040" w:type="dxa"/>
            <w:tcBorders>
              <w:top w:val="nil"/>
              <w:left w:val="nil"/>
              <w:bottom w:val="nil"/>
              <w:right w:val="nil"/>
            </w:tcBorders>
            <w:shd w:val="clear" w:color="000000" w:fill="FFFFFF"/>
            <w:noWrap/>
            <w:vAlign w:val="bottom"/>
            <w:hideMark/>
          </w:tcPr>
          <w:p w14:paraId="4050C7A2"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Kazakhstan</w:t>
            </w:r>
          </w:p>
        </w:tc>
        <w:tc>
          <w:tcPr>
            <w:tcW w:w="1720" w:type="dxa"/>
            <w:tcBorders>
              <w:top w:val="nil"/>
              <w:left w:val="nil"/>
              <w:bottom w:val="nil"/>
              <w:right w:val="nil"/>
            </w:tcBorders>
            <w:shd w:val="clear" w:color="000000" w:fill="FFFFFF"/>
            <w:noWrap/>
            <w:vAlign w:val="bottom"/>
            <w:hideMark/>
          </w:tcPr>
          <w:p w14:paraId="760764DE" w14:textId="4E84823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2330000</w:t>
            </w:r>
          </w:p>
        </w:tc>
        <w:tc>
          <w:tcPr>
            <w:tcW w:w="1960" w:type="dxa"/>
            <w:tcBorders>
              <w:top w:val="nil"/>
              <w:left w:val="nil"/>
              <w:bottom w:val="nil"/>
              <w:right w:val="nil"/>
            </w:tcBorders>
            <w:shd w:val="clear" w:color="000000" w:fill="FFFFFF"/>
            <w:noWrap/>
            <w:vAlign w:val="bottom"/>
            <w:hideMark/>
          </w:tcPr>
          <w:p w14:paraId="14B5A2BF" w14:textId="10205EF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2020000</w:t>
            </w:r>
          </w:p>
        </w:tc>
        <w:tc>
          <w:tcPr>
            <w:tcW w:w="1260" w:type="dxa"/>
            <w:tcBorders>
              <w:top w:val="nil"/>
              <w:left w:val="nil"/>
              <w:bottom w:val="nil"/>
              <w:right w:val="nil"/>
            </w:tcBorders>
            <w:shd w:val="clear" w:color="000000" w:fill="FFFFFF"/>
            <w:noWrap/>
            <w:vAlign w:val="bottom"/>
            <w:hideMark/>
          </w:tcPr>
          <w:p w14:paraId="173123E0" w14:textId="10D88C8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16.6</w:t>
            </w:r>
          </w:p>
        </w:tc>
        <w:tc>
          <w:tcPr>
            <w:tcW w:w="1260" w:type="dxa"/>
            <w:tcBorders>
              <w:top w:val="nil"/>
              <w:left w:val="nil"/>
              <w:bottom w:val="nil"/>
              <w:right w:val="nil"/>
            </w:tcBorders>
            <w:shd w:val="clear" w:color="000000" w:fill="FFFFFF"/>
            <w:noWrap/>
            <w:vAlign w:val="bottom"/>
            <w:hideMark/>
          </w:tcPr>
          <w:p w14:paraId="5339FB7A" w14:textId="43A516E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4.0</w:t>
            </w:r>
          </w:p>
        </w:tc>
        <w:tc>
          <w:tcPr>
            <w:tcW w:w="1340" w:type="dxa"/>
            <w:tcBorders>
              <w:top w:val="nil"/>
              <w:left w:val="nil"/>
              <w:bottom w:val="nil"/>
              <w:right w:val="nil"/>
            </w:tcBorders>
            <w:shd w:val="clear" w:color="000000" w:fill="FFFFFF"/>
            <w:noWrap/>
            <w:vAlign w:val="bottom"/>
            <w:hideMark/>
          </w:tcPr>
          <w:p w14:paraId="72714C83" w14:textId="768E2D5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12.7</w:t>
            </w:r>
          </w:p>
        </w:tc>
      </w:tr>
      <w:tr w:rsidR="005A43B0" w:rsidRPr="007D325A" w14:paraId="1A91E869" w14:textId="77777777" w:rsidTr="00643BED">
        <w:trPr>
          <w:trHeight w:val="300"/>
        </w:trPr>
        <w:tc>
          <w:tcPr>
            <w:tcW w:w="3040" w:type="dxa"/>
            <w:tcBorders>
              <w:top w:val="nil"/>
              <w:left w:val="nil"/>
              <w:bottom w:val="nil"/>
              <w:right w:val="nil"/>
            </w:tcBorders>
            <w:shd w:val="clear" w:color="000000" w:fill="FFFFFF"/>
            <w:noWrap/>
            <w:vAlign w:val="bottom"/>
            <w:hideMark/>
          </w:tcPr>
          <w:p w14:paraId="7F41E5D7"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Kenya</w:t>
            </w:r>
          </w:p>
        </w:tc>
        <w:tc>
          <w:tcPr>
            <w:tcW w:w="1720" w:type="dxa"/>
            <w:tcBorders>
              <w:top w:val="nil"/>
              <w:left w:val="nil"/>
              <w:bottom w:val="nil"/>
              <w:right w:val="nil"/>
            </w:tcBorders>
            <w:shd w:val="clear" w:color="000000" w:fill="FFFFFF"/>
            <w:noWrap/>
            <w:vAlign w:val="bottom"/>
            <w:hideMark/>
          </w:tcPr>
          <w:p w14:paraId="1E1B6CE8" w14:textId="6599D21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544000</w:t>
            </w:r>
          </w:p>
        </w:tc>
        <w:tc>
          <w:tcPr>
            <w:tcW w:w="1960" w:type="dxa"/>
            <w:tcBorders>
              <w:top w:val="nil"/>
              <w:left w:val="nil"/>
              <w:bottom w:val="nil"/>
              <w:right w:val="nil"/>
            </w:tcBorders>
            <w:shd w:val="clear" w:color="000000" w:fill="FFFFFF"/>
            <w:noWrap/>
            <w:vAlign w:val="bottom"/>
            <w:hideMark/>
          </w:tcPr>
          <w:p w14:paraId="1D2DC73E" w14:textId="3E56E71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565000</w:t>
            </w:r>
          </w:p>
        </w:tc>
        <w:tc>
          <w:tcPr>
            <w:tcW w:w="1260" w:type="dxa"/>
            <w:tcBorders>
              <w:top w:val="nil"/>
              <w:left w:val="nil"/>
              <w:bottom w:val="nil"/>
              <w:right w:val="nil"/>
            </w:tcBorders>
            <w:shd w:val="clear" w:color="000000" w:fill="FFFFFF"/>
            <w:noWrap/>
            <w:vAlign w:val="bottom"/>
            <w:hideMark/>
          </w:tcPr>
          <w:p w14:paraId="00414987" w14:textId="3FC05B1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7.4</w:t>
            </w:r>
          </w:p>
        </w:tc>
        <w:tc>
          <w:tcPr>
            <w:tcW w:w="1260" w:type="dxa"/>
            <w:tcBorders>
              <w:top w:val="nil"/>
              <w:left w:val="nil"/>
              <w:bottom w:val="nil"/>
              <w:right w:val="nil"/>
            </w:tcBorders>
            <w:shd w:val="clear" w:color="000000" w:fill="FFFFFF"/>
            <w:noWrap/>
            <w:vAlign w:val="bottom"/>
            <w:hideMark/>
          </w:tcPr>
          <w:p w14:paraId="63AE75C4" w14:textId="6AD05B3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10.9</w:t>
            </w:r>
          </w:p>
        </w:tc>
        <w:tc>
          <w:tcPr>
            <w:tcW w:w="1340" w:type="dxa"/>
            <w:tcBorders>
              <w:top w:val="nil"/>
              <w:left w:val="nil"/>
              <w:bottom w:val="nil"/>
              <w:right w:val="nil"/>
            </w:tcBorders>
            <w:shd w:val="clear" w:color="000000" w:fill="FFFFFF"/>
            <w:noWrap/>
            <w:vAlign w:val="bottom"/>
            <w:hideMark/>
          </w:tcPr>
          <w:p w14:paraId="36E8C31C" w14:textId="1C198CD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w:t>
            </w:r>
          </w:p>
        </w:tc>
      </w:tr>
      <w:tr w:rsidR="005A43B0" w:rsidRPr="007D325A" w14:paraId="27979844" w14:textId="77777777" w:rsidTr="00643BED">
        <w:trPr>
          <w:trHeight w:val="300"/>
        </w:trPr>
        <w:tc>
          <w:tcPr>
            <w:tcW w:w="3040" w:type="dxa"/>
            <w:tcBorders>
              <w:top w:val="nil"/>
              <w:left w:val="nil"/>
              <w:bottom w:val="nil"/>
              <w:right w:val="nil"/>
            </w:tcBorders>
            <w:shd w:val="clear" w:color="000000" w:fill="FFFFFF"/>
            <w:noWrap/>
            <w:vAlign w:val="bottom"/>
            <w:hideMark/>
          </w:tcPr>
          <w:p w14:paraId="6A8DB273"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Kiribati</w:t>
            </w:r>
          </w:p>
        </w:tc>
        <w:tc>
          <w:tcPr>
            <w:tcW w:w="1720" w:type="dxa"/>
            <w:tcBorders>
              <w:top w:val="nil"/>
              <w:left w:val="nil"/>
              <w:bottom w:val="nil"/>
              <w:right w:val="nil"/>
            </w:tcBorders>
            <w:shd w:val="clear" w:color="000000" w:fill="FFFFFF"/>
            <w:noWrap/>
            <w:vAlign w:val="bottom"/>
            <w:hideMark/>
          </w:tcPr>
          <w:p w14:paraId="5903C95B" w14:textId="66E3745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340</w:t>
            </w:r>
          </w:p>
        </w:tc>
        <w:tc>
          <w:tcPr>
            <w:tcW w:w="1960" w:type="dxa"/>
            <w:tcBorders>
              <w:top w:val="nil"/>
              <w:left w:val="nil"/>
              <w:bottom w:val="nil"/>
              <w:right w:val="nil"/>
            </w:tcBorders>
            <w:shd w:val="clear" w:color="000000" w:fill="FFFFFF"/>
            <w:noWrap/>
            <w:vAlign w:val="bottom"/>
            <w:hideMark/>
          </w:tcPr>
          <w:p w14:paraId="01509143" w14:textId="6B9F4C1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443</w:t>
            </w:r>
          </w:p>
        </w:tc>
        <w:tc>
          <w:tcPr>
            <w:tcW w:w="1260" w:type="dxa"/>
            <w:tcBorders>
              <w:top w:val="nil"/>
              <w:left w:val="nil"/>
              <w:bottom w:val="nil"/>
              <w:right w:val="nil"/>
            </w:tcBorders>
            <w:shd w:val="clear" w:color="000000" w:fill="FFFFFF"/>
            <w:noWrap/>
            <w:vAlign w:val="bottom"/>
            <w:hideMark/>
          </w:tcPr>
          <w:p w14:paraId="0AE16BB8" w14:textId="415BB04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28.6</w:t>
            </w:r>
          </w:p>
        </w:tc>
        <w:tc>
          <w:tcPr>
            <w:tcW w:w="1260" w:type="dxa"/>
            <w:tcBorders>
              <w:top w:val="nil"/>
              <w:left w:val="nil"/>
              <w:bottom w:val="nil"/>
              <w:right w:val="nil"/>
            </w:tcBorders>
            <w:shd w:val="clear" w:color="000000" w:fill="FFFFFF"/>
            <w:noWrap/>
            <w:vAlign w:val="bottom"/>
            <w:hideMark/>
          </w:tcPr>
          <w:p w14:paraId="04EE240D" w14:textId="543C75C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45.2</w:t>
            </w:r>
          </w:p>
        </w:tc>
        <w:tc>
          <w:tcPr>
            <w:tcW w:w="1340" w:type="dxa"/>
            <w:tcBorders>
              <w:top w:val="nil"/>
              <w:left w:val="nil"/>
              <w:bottom w:val="nil"/>
              <w:right w:val="nil"/>
            </w:tcBorders>
            <w:shd w:val="clear" w:color="000000" w:fill="FFFFFF"/>
            <w:noWrap/>
            <w:vAlign w:val="bottom"/>
            <w:hideMark/>
          </w:tcPr>
          <w:p w14:paraId="3EE9BA29" w14:textId="7F75182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-16.6</w:t>
            </w:r>
          </w:p>
        </w:tc>
      </w:tr>
      <w:tr w:rsidR="005A43B0" w:rsidRPr="007D325A" w14:paraId="3653BEAC" w14:textId="77777777" w:rsidTr="00643BED">
        <w:trPr>
          <w:trHeight w:val="300"/>
        </w:trPr>
        <w:tc>
          <w:tcPr>
            <w:tcW w:w="3040" w:type="dxa"/>
            <w:tcBorders>
              <w:top w:val="nil"/>
              <w:left w:val="nil"/>
              <w:bottom w:val="nil"/>
              <w:right w:val="nil"/>
            </w:tcBorders>
            <w:shd w:val="clear" w:color="000000" w:fill="FFFFFF"/>
            <w:noWrap/>
            <w:vAlign w:val="bottom"/>
            <w:hideMark/>
          </w:tcPr>
          <w:p w14:paraId="7DB930EE"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Kosovo</w:t>
            </w:r>
          </w:p>
        </w:tc>
        <w:tc>
          <w:tcPr>
            <w:tcW w:w="1720" w:type="dxa"/>
            <w:tcBorders>
              <w:top w:val="nil"/>
              <w:left w:val="nil"/>
              <w:bottom w:val="nil"/>
              <w:right w:val="nil"/>
            </w:tcBorders>
            <w:shd w:val="clear" w:color="000000" w:fill="FFFFFF"/>
            <w:noWrap/>
            <w:vAlign w:val="bottom"/>
            <w:hideMark/>
          </w:tcPr>
          <w:p w14:paraId="44971E8F" w14:textId="0B68C64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11100</w:t>
            </w:r>
          </w:p>
        </w:tc>
        <w:tc>
          <w:tcPr>
            <w:tcW w:w="1960" w:type="dxa"/>
            <w:tcBorders>
              <w:top w:val="nil"/>
              <w:left w:val="nil"/>
              <w:bottom w:val="nil"/>
              <w:right w:val="nil"/>
            </w:tcBorders>
            <w:shd w:val="clear" w:color="000000" w:fill="FFFFFF"/>
            <w:noWrap/>
            <w:vAlign w:val="bottom"/>
            <w:hideMark/>
          </w:tcPr>
          <w:p w14:paraId="747C36C7" w14:textId="1C817AD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12400</w:t>
            </w:r>
          </w:p>
        </w:tc>
        <w:tc>
          <w:tcPr>
            <w:tcW w:w="1260" w:type="dxa"/>
            <w:tcBorders>
              <w:top w:val="nil"/>
              <w:left w:val="nil"/>
              <w:bottom w:val="nil"/>
              <w:right w:val="nil"/>
            </w:tcBorders>
            <w:shd w:val="clear" w:color="000000" w:fill="FFFFFF"/>
            <w:noWrap/>
            <w:vAlign w:val="bottom"/>
            <w:hideMark/>
          </w:tcPr>
          <w:p w14:paraId="5C4E6089" w14:textId="30BE9CC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6.5</w:t>
            </w:r>
          </w:p>
        </w:tc>
        <w:tc>
          <w:tcPr>
            <w:tcW w:w="1260" w:type="dxa"/>
            <w:tcBorders>
              <w:top w:val="nil"/>
              <w:left w:val="nil"/>
              <w:bottom w:val="nil"/>
              <w:right w:val="nil"/>
            </w:tcBorders>
            <w:shd w:val="clear" w:color="000000" w:fill="FFFFFF"/>
            <w:noWrap/>
            <w:vAlign w:val="bottom"/>
            <w:hideMark/>
          </w:tcPr>
          <w:p w14:paraId="45DA4581" w14:textId="47418C6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16.4</w:t>
            </w:r>
          </w:p>
        </w:tc>
        <w:tc>
          <w:tcPr>
            <w:tcW w:w="1340" w:type="dxa"/>
            <w:tcBorders>
              <w:top w:val="nil"/>
              <w:left w:val="nil"/>
              <w:bottom w:val="nil"/>
              <w:right w:val="nil"/>
            </w:tcBorders>
            <w:shd w:val="clear" w:color="000000" w:fill="FFFFFF"/>
            <w:noWrap/>
            <w:vAlign w:val="bottom"/>
            <w:hideMark/>
          </w:tcPr>
          <w:p w14:paraId="61A9489E" w14:textId="1FFB755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-9.9</w:t>
            </w:r>
          </w:p>
        </w:tc>
      </w:tr>
      <w:tr w:rsidR="005A43B0" w:rsidRPr="007D325A" w14:paraId="7297270C" w14:textId="77777777" w:rsidTr="00643BED">
        <w:trPr>
          <w:trHeight w:val="300"/>
        </w:trPr>
        <w:tc>
          <w:tcPr>
            <w:tcW w:w="3040" w:type="dxa"/>
            <w:tcBorders>
              <w:top w:val="nil"/>
              <w:left w:val="nil"/>
              <w:bottom w:val="nil"/>
              <w:right w:val="nil"/>
            </w:tcBorders>
            <w:shd w:val="clear" w:color="000000" w:fill="FFFFFF"/>
            <w:noWrap/>
            <w:vAlign w:val="bottom"/>
            <w:hideMark/>
          </w:tcPr>
          <w:p w14:paraId="45C6AE31"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Kuwait</w:t>
            </w:r>
          </w:p>
        </w:tc>
        <w:tc>
          <w:tcPr>
            <w:tcW w:w="1720" w:type="dxa"/>
            <w:tcBorders>
              <w:top w:val="nil"/>
              <w:left w:val="nil"/>
              <w:bottom w:val="nil"/>
              <w:right w:val="nil"/>
            </w:tcBorders>
            <w:shd w:val="clear" w:color="000000" w:fill="FFFFFF"/>
            <w:noWrap/>
            <w:vAlign w:val="bottom"/>
            <w:hideMark/>
          </w:tcPr>
          <w:p w14:paraId="7215623E" w14:textId="3751D3D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1550</w:t>
            </w:r>
          </w:p>
        </w:tc>
        <w:tc>
          <w:tcPr>
            <w:tcW w:w="1960" w:type="dxa"/>
            <w:tcBorders>
              <w:top w:val="nil"/>
              <w:left w:val="nil"/>
              <w:bottom w:val="nil"/>
              <w:right w:val="nil"/>
            </w:tcBorders>
            <w:shd w:val="clear" w:color="000000" w:fill="FFFFFF"/>
            <w:noWrap/>
            <w:vAlign w:val="bottom"/>
            <w:hideMark/>
          </w:tcPr>
          <w:p w14:paraId="3966D990" w14:textId="61BE83E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102000</w:t>
            </w:r>
          </w:p>
        </w:tc>
        <w:tc>
          <w:tcPr>
            <w:tcW w:w="1260" w:type="dxa"/>
            <w:tcBorders>
              <w:top w:val="nil"/>
              <w:left w:val="nil"/>
              <w:bottom w:val="nil"/>
              <w:right w:val="nil"/>
            </w:tcBorders>
            <w:shd w:val="clear" w:color="000000" w:fill="FFFFFF"/>
            <w:noWrap/>
            <w:vAlign w:val="bottom"/>
            <w:hideMark/>
          </w:tcPr>
          <w:p w14:paraId="39B538AA" w14:textId="0DFDF57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26.4</w:t>
            </w:r>
          </w:p>
        </w:tc>
        <w:tc>
          <w:tcPr>
            <w:tcW w:w="1260" w:type="dxa"/>
            <w:tcBorders>
              <w:top w:val="nil"/>
              <w:left w:val="nil"/>
              <w:bottom w:val="nil"/>
              <w:right w:val="nil"/>
            </w:tcBorders>
            <w:shd w:val="clear" w:color="000000" w:fill="FFFFFF"/>
            <w:noWrap/>
            <w:vAlign w:val="bottom"/>
            <w:hideMark/>
          </w:tcPr>
          <w:p w14:paraId="784B92F1" w14:textId="2B0A470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98.9</w:t>
            </w:r>
          </w:p>
        </w:tc>
        <w:tc>
          <w:tcPr>
            <w:tcW w:w="1340" w:type="dxa"/>
            <w:tcBorders>
              <w:top w:val="nil"/>
              <w:left w:val="nil"/>
              <w:bottom w:val="nil"/>
              <w:right w:val="nil"/>
            </w:tcBorders>
            <w:shd w:val="clear" w:color="000000" w:fill="FFFFFF"/>
            <w:noWrap/>
            <w:vAlign w:val="bottom"/>
            <w:hideMark/>
          </w:tcPr>
          <w:p w14:paraId="065128CE" w14:textId="7345E8B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-72.4</w:t>
            </w:r>
          </w:p>
        </w:tc>
      </w:tr>
      <w:tr w:rsidR="005A43B0" w:rsidRPr="007D325A" w14:paraId="31DCDAE6" w14:textId="77777777" w:rsidTr="00643BED">
        <w:trPr>
          <w:trHeight w:val="300"/>
        </w:trPr>
        <w:tc>
          <w:tcPr>
            <w:tcW w:w="3040" w:type="dxa"/>
            <w:tcBorders>
              <w:top w:val="nil"/>
              <w:left w:val="nil"/>
              <w:bottom w:val="nil"/>
              <w:right w:val="nil"/>
            </w:tcBorders>
            <w:shd w:val="clear" w:color="000000" w:fill="FFFFFF"/>
            <w:noWrap/>
            <w:vAlign w:val="bottom"/>
            <w:hideMark/>
          </w:tcPr>
          <w:p w14:paraId="2BC1EAC0"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Kyrgyz Republic</w:t>
            </w:r>
          </w:p>
        </w:tc>
        <w:tc>
          <w:tcPr>
            <w:tcW w:w="1720" w:type="dxa"/>
            <w:tcBorders>
              <w:top w:val="nil"/>
              <w:left w:val="nil"/>
              <w:bottom w:val="nil"/>
              <w:right w:val="nil"/>
            </w:tcBorders>
            <w:shd w:val="clear" w:color="000000" w:fill="FFFFFF"/>
            <w:noWrap/>
            <w:vAlign w:val="bottom"/>
            <w:hideMark/>
          </w:tcPr>
          <w:p w14:paraId="49579719" w14:textId="18D96ED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168000</w:t>
            </w:r>
          </w:p>
        </w:tc>
        <w:tc>
          <w:tcPr>
            <w:tcW w:w="1960" w:type="dxa"/>
            <w:tcBorders>
              <w:top w:val="nil"/>
              <w:left w:val="nil"/>
              <w:bottom w:val="nil"/>
              <w:right w:val="nil"/>
            </w:tcBorders>
            <w:shd w:val="clear" w:color="000000" w:fill="FFFFFF"/>
            <w:noWrap/>
            <w:vAlign w:val="bottom"/>
            <w:hideMark/>
          </w:tcPr>
          <w:p w14:paraId="404C81A2" w14:textId="70C2D43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173000</w:t>
            </w:r>
          </w:p>
        </w:tc>
        <w:tc>
          <w:tcPr>
            <w:tcW w:w="1260" w:type="dxa"/>
            <w:tcBorders>
              <w:top w:val="nil"/>
              <w:left w:val="nil"/>
              <w:bottom w:val="nil"/>
              <w:right w:val="nil"/>
            </w:tcBorders>
            <w:shd w:val="clear" w:color="000000" w:fill="FFFFFF"/>
            <w:noWrap/>
            <w:vAlign w:val="bottom"/>
            <w:hideMark/>
          </w:tcPr>
          <w:p w14:paraId="5215FEBD" w14:textId="472B274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5.7</w:t>
            </w:r>
          </w:p>
        </w:tc>
        <w:tc>
          <w:tcPr>
            <w:tcW w:w="1260" w:type="dxa"/>
            <w:tcBorders>
              <w:top w:val="nil"/>
              <w:left w:val="nil"/>
              <w:bottom w:val="nil"/>
              <w:right w:val="nil"/>
            </w:tcBorders>
            <w:shd w:val="clear" w:color="000000" w:fill="FFFFFF"/>
            <w:noWrap/>
            <w:vAlign w:val="bottom"/>
            <w:hideMark/>
          </w:tcPr>
          <w:p w14:paraId="30DA7F2A" w14:textId="291AE0B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8.5</w:t>
            </w:r>
          </w:p>
        </w:tc>
        <w:tc>
          <w:tcPr>
            <w:tcW w:w="1340" w:type="dxa"/>
            <w:tcBorders>
              <w:top w:val="nil"/>
              <w:left w:val="nil"/>
              <w:bottom w:val="nil"/>
              <w:right w:val="nil"/>
            </w:tcBorders>
            <w:shd w:val="clear" w:color="000000" w:fill="FFFFFF"/>
            <w:noWrap/>
            <w:vAlign w:val="bottom"/>
            <w:hideMark/>
          </w:tcPr>
          <w:p w14:paraId="494D3451" w14:textId="4D2360B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-2.8</w:t>
            </w:r>
          </w:p>
        </w:tc>
      </w:tr>
      <w:tr w:rsidR="005A43B0" w:rsidRPr="007D325A" w14:paraId="2CFA288C" w14:textId="77777777" w:rsidTr="00643BED">
        <w:trPr>
          <w:trHeight w:val="300"/>
        </w:trPr>
        <w:tc>
          <w:tcPr>
            <w:tcW w:w="3040" w:type="dxa"/>
            <w:tcBorders>
              <w:top w:val="nil"/>
              <w:left w:val="nil"/>
              <w:bottom w:val="nil"/>
              <w:right w:val="nil"/>
            </w:tcBorders>
            <w:shd w:val="clear" w:color="000000" w:fill="FFFFFF"/>
            <w:noWrap/>
            <w:vAlign w:val="bottom"/>
            <w:hideMark/>
          </w:tcPr>
          <w:p w14:paraId="00C66A5F"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Laos</w:t>
            </w:r>
          </w:p>
        </w:tc>
        <w:tc>
          <w:tcPr>
            <w:tcW w:w="1720" w:type="dxa"/>
            <w:tcBorders>
              <w:top w:val="nil"/>
              <w:left w:val="nil"/>
              <w:bottom w:val="nil"/>
              <w:right w:val="nil"/>
            </w:tcBorders>
            <w:shd w:val="clear" w:color="000000" w:fill="FFFFFF"/>
            <w:noWrap/>
            <w:vAlign w:val="bottom"/>
            <w:hideMark/>
          </w:tcPr>
          <w:p w14:paraId="56EB768F" w14:textId="4151EEA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230000</w:t>
            </w:r>
          </w:p>
        </w:tc>
        <w:tc>
          <w:tcPr>
            <w:tcW w:w="1960" w:type="dxa"/>
            <w:tcBorders>
              <w:top w:val="nil"/>
              <w:left w:val="nil"/>
              <w:bottom w:val="nil"/>
              <w:right w:val="nil"/>
            </w:tcBorders>
            <w:shd w:val="clear" w:color="000000" w:fill="FFFFFF"/>
            <w:noWrap/>
            <w:vAlign w:val="bottom"/>
            <w:hideMark/>
          </w:tcPr>
          <w:p w14:paraId="223020B2" w14:textId="5411831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179000</w:t>
            </w:r>
          </w:p>
        </w:tc>
        <w:tc>
          <w:tcPr>
            <w:tcW w:w="1260" w:type="dxa"/>
            <w:tcBorders>
              <w:top w:val="nil"/>
              <w:left w:val="nil"/>
              <w:bottom w:val="nil"/>
              <w:right w:val="nil"/>
            </w:tcBorders>
            <w:shd w:val="clear" w:color="000000" w:fill="FFFFFF"/>
            <w:noWrap/>
            <w:vAlign w:val="bottom"/>
            <w:hideMark/>
          </w:tcPr>
          <w:p w14:paraId="2B631C50" w14:textId="097F32A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22.5</w:t>
            </w:r>
          </w:p>
        </w:tc>
        <w:tc>
          <w:tcPr>
            <w:tcW w:w="1260" w:type="dxa"/>
            <w:tcBorders>
              <w:top w:val="nil"/>
              <w:left w:val="nil"/>
              <w:bottom w:val="nil"/>
              <w:right w:val="nil"/>
            </w:tcBorders>
            <w:shd w:val="clear" w:color="000000" w:fill="FFFFFF"/>
            <w:noWrap/>
            <w:vAlign w:val="bottom"/>
            <w:hideMark/>
          </w:tcPr>
          <w:p w14:paraId="14420620" w14:textId="4EBD9B3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0.7</w:t>
            </w:r>
          </w:p>
        </w:tc>
        <w:tc>
          <w:tcPr>
            <w:tcW w:w="1340" w:type="dxa"/>
            <w:tcBorders>
              <w:top w:val="nil"/>
              <w:left w:val="nil"/>
              <w:bottom w:val="nil"/>
              <w:right w:val="nil"/>
            </w:tcBorders>
            <w:shd w:val="clear" w:color="000000" w:fill="FFFFFF"/>
            <w:noWrap/>
            <w:vAlign w:val="bottom"/>
            <w:hideMark/>
          </w:tcPr>
          <w:p w14:paraId="43F1C407" w14:textId="7CD9C7B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21.8</w:t>
            </w:r>
          </w:p>
        </w:tc>
      </w:tr>
      <w:tr w:rsidR="005A43B0" w:rsidRPr="007D325A" w14:paraId="062B4011" w14:textId="77777777" w:rsidTr="00643BED">
        <w:trPr>
          <w:trHeight w:val="300"/>
        </w:trPr>
        <w:tc>
          <w:tcPr>
            <w:tcW w:w="3040" w:type="dxa"/>
            <w:tcBorders>
              <w:top w:val="nil"/>
              <w:left w:val="nil"/>
              <w:bottom w:val="nil"/>
              <w:right w:val="nil"/>
            </w:tcBorders>
            <w:shd w:val="clear" w:color="000000" w:fill="FFFFFF"/>
            <w:noWrap/>
            <w:vAlign w:val="bottom"/>
            <w:hideMark/>
          </w:tcPr>
          <w:p w14:paraId="13F23AD5"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Latvia</w:t>
            </w:r>
          </w:p>
        </w:tc>
        <w:tc>
          <w:tcPr>
            <w:tcW w:w="1720" w:type="dxa"/>
            <w:tcBorders>
              <w:top w:val="nil"/>
              <w:left w:val="nil"/>
              <w:bottom w:val="nil"/>
              <w:right w:val="nil"/>
            </w:tcBorders>
            <w:shd w:val="clear" w:color="000000" w:fill="FFFFFF"/>
            <w:noWrap/>
            <w:vAlign w:val="bottom"/>
            <w:hideMark/>
          </w:tcPr>
          <w:p w14:paraId="4EC7CB27" w14:textId="22E29E9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64200</w:t>
            </w:r>
          </w:p>
        </w:tc>
        <w:tc>
          <w:tcPr>
            <w:tcW w:w="1960" w:type="dxa"/>
            <w:tcBorders>
              <w:top w:val="nil"/>
              <w:left w:val="nil"/>
              <w:bottom w:val="nil"/>
              <w:right w:val="nil"/>
            </w:tcBorders>
            <w:shd w:val="clear" w:color="000000" w:fill="FFFFFF"/>
            <w:noWrap/>
            <w:vAlign w:val="bottom"/>
            <w:hideMark/>
          </w:tcPr>
          <w:p w14:paraId="61C985D6" w14:textId="4AB5F82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43300</w:t>
            </w:r>
          </w:p>
        </w:tc>
        <w:tc>
          <w:tcPr>
            <w:tcW w:w="1260" w:type="dxa"/>
            <w:tcBorders>
              <w:top w:val="nil"/>
              <w:left w:val="nil"/>
              <w:bottom w:val="nil"/>
              <w:right w:val="nil"/>
            </w:tcBorders>
            <w:shd w:val="clear" w:color="000000" w:fill="FFFFFF"/>
            <w:noWrap/>
            <w:vAlign w:val="bottom"/>
            <w:hideMark/>
          </w:tcPr>
          <w:p w14:paraId="0B204773" w14:textId="34C7845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79.5</w:t>
            </w:r>
          </w:p>
        </w:tc>
        <w:tc>
          <w:tcPr>
            <w:tcW w:w="1260" w:type="dxa"/>
            <w:tcBorders>
              <w:top w:val="nil"/>
              <w:left w:val="nil"/>
              <w:bottom w:val="nil"/>
              <w:right w:val="nil"/>
            </w:tcBorders>
            <w:shd w:val="clear" w:color="000000" w:fill="FFFFFF"/>
            <w:noWrap/>
            <w:vAlign w:val="bottom"/>
            <w:hideMark/>
          </w:tcPr>
          <w:p w14:paraId="7061BF0C" w14:textId="598A2ED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69.6</w:t>
            </w:r>
          </w:p>
        </w:tc>
        <w:tc>
          <w:tcPr>
            <w:tcW w:w="1340" w:type="dxa"/>
            <w:tcBorders>
              <w:top w:val="nil"/>
              <w:left w:val="nil"/>
              <w:bottom w:val="nil"/>
              <w:right w:val="nil"/>
            </w:tcBorders>
            <w:shd w:val="clear" w:color="000000" w:fill="FFFFFF"/>
            <w:noWrap/>
            <w:vAlign w:val="bottom"/>
            <w:hideMark/>
          </w:tcPr>
          <w:p w14:paraId="70EB1901" w14:textId="2D92DC4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9.9</w:t>
            </w:r>
          </w:p>
        </w:tc>
      </w:tr>
      <w:tr w:rsidR="005A43B0" w:rsidRPr="007D325A" w14:paraId="4721F6B6" w14:textId="77777777" w:rsidTr="00643BED">
        <w:trPr>
          <w:trHeight w:val="300"/>
        </w:trPr>
        <w:tc>
          <w:tcPr>
            <w:tcW w:w="3040" w:type="dxa"/>
            <w:tcBorders>
              <w:top w:val="nil"/>
              <w:left w:val="nil"/>
              <w:bottom w:val="nil"/>
              <w:right w:val="nil"/>
            </w:tcBorders>
            <w:shd w:val="clear" w:color="000000" w:fill="FFFFFF"/>
            <w:noWrap/>
            <w:vAlign w:val="bottom"/>
            <w:hideMark/>
          </w:tcPr>
          <w:p w14:paraId="444573AA"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Lebanon</w:t>
            </w:r>
          </w:p>
        </w:tc>
        <w:tc>
          <w:tcPr>
            <w:tcW w:w="1720" w:type="dxa"/>
            <w:tcBorders>
              <w:top w:val="nil"/>
              <w:left w:val="nil"/>
              <w:bottom w:val="nil"/>
              <w:right w:val="nil"/>
            </w:tcBorders>
            <w:shd w:val="clear" w:color="000000" w:fill="FFFFFF"/>
            <w:noWrap/>
            <w:vAlign w:val="bottom"/>
            <w:hideMark/>
          </w:tcPr>
          <w:p w14:paraId="37731008" w14:textId="55A3600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10300</w:t>
            </w:r>
          </w:p>
        </w:tc>
        <w:tc>
          <w:tcPr>
            <w:tcW w:w="1960" w:type="dxa"/>
            <w:tcBorders>
              <w:top w:val="nil"/>
              <w:left w:val="nil"/>
              <w:bottom w:val="nil"/>
              <w:right w:val="nil"/>
            </w:tcBorders>
            <w:shd w:val="clear" w:color="000000" w:fill="FFFFFF"/>
            <w:noWrap/>
            <w:vAlign w:val="bottom"/>
            <w:hideMark/>
          </w:tcPr>
          <w:p w14:paraId="543AE37D" w14:textId="58CE72B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86200</w:t>
            </w:r>
          </w:p>
        </w:tc>
        <w:tc>
          <w:tcPr>
            <w:tcW w:w="1260" w:type="dxa"/>
            <w:tcBorders>
              <w:top w:val="nil"/>
              <w:left w:val="nil"/>
              <w:bottom w:val="nil"/>
              <w:right w:val="nil"/>
            </w:tcBorders>
            <w:shd w:val="clear" w:color="000000" w:fill="FFFFFF"/>
            <w:noWrap/>
            <w:vAlign w:val="bottom"/>
            <w:hideMark/>
          </w:tcPr>
          <w:p w14:paraId="7236116B" w14:textId="4121CBC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26.1</w:t>
            </w:r>
          </w:p>
        </w:tc>
        <w:tc>
          <w:tcPr>
            <w:tcW w:w="1260" w:type="dxa"/>
            <w:tcBorders>
              <w:top w:val="nil"/>
              <w:left w:val="nil"/>
              <w:bottom w:val="nil"/>
              <w:right w:val="nil"/>
            </w:tcBorders>
            <w:shd w:val="clear" w:color="000000" w:fill="FFFFFF"/>
            <w:noWrap/>
            <w:vAlign w:val="bottom"/>
            <w:hideMark/>
          </w:tcPr>
          <w:p w14:paraId="1F471C00" w14:textId="4BCC497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91.2</w:t>
            </w:r>
          </w:p>
        </w:tc>
        <w:tc>
          <w:tcPr>
            <w:tcW w:w="1340" w:type="dxa"/>
            <w:tcBorders>
              <w:top w:val="nil"/>
              <w:left w:val="nil"/>
              <w:bottom w:val="nil"/>
              <w:right w:val="nil"/>
            </w:tcBorders>
            <w:shd w:val="clear" w:color="000000" w:fill="FFFFFF"/>
            <w:noWrap/>
            <w:vAlign w:val="bottom"/>
            <w:hideMark/>
          </w:tcPr>
          <w:p w14:paraId="0609F5A9" w14:textId="2FB5761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-65.0</w:t>
            </w:r>
          </w:p>
        </w:tc>
      </w:tr>
      <w:tr w:rsidR="005A43B0" w:rsidRPr="007D325A" w14:paraId="31A2F44F" w14:textId="77777777" w:rsidTr="00643BED">
        <w:trPr>
          <w:trHeight w:val="300"/>
        </w:trPr>
        <w:tc>
          <w:tcPr>
            <w:tcW w:w="3040" w:type="dxa"/>
            <w:tcBorders>
              <w:top w:val="nil"/>
              <w:left w:val="nil"/>
              <w:bottom w:val="nil"/>
              <w:right w:val="nil"/>
            </w:tcBorders>
            <w:shd w:val="clear" w:color="000000" w:fill="FFFFFF"/>
            <w:noWrap/>
            <w:vAlign w:val="bottom"/>
            <w:hideMark/>
          </w:tcPr>
          <w:p w14:paraId="7D02854C"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Lesotho</w:t>
            </w:r>
          </w:p>
        </w:tc>
        <w:tc>
          <w:tcPr>
            <w:tcW w:w="1720" w:type="dxa"/>
            <w:tcBorders>
              <w:top w:val="nil"/>
              <w:left w:val="nil"/>
              <w:bottom w:val="nil"/>
              <w:right w:val="nil"/>
            </w:tcBorders>
            <w:shd w:val="clear" w:color="000000" w:fill="FFFFFF"/>
            <w:noWrap/>
            <w:vAlign w:val="bottom"/>
            <w:hideMark/>
          </w:tcPr>
          <w:p w14:paraId="64C0A500" w14:textId="3B39E23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30600</w:t>
            </w:r>
          </w:p>
        </w:tc>
        <w:tc>
          <w:tcPr>
            <w:tcW w:w="1960" w:type="dxa"/>
            <w:tcBorders>
              <w:top w:val="nil"/>
              <w:left w:val="nil"/>
              <w:bottom w:val="nil"/>
              <w:right w:val="nil"/>
            </w:tcBorders>
            <w:shd w:val="clear" w:color="000000" w:fill="FFFFFF"/>
            <w:noWrap/>
            <w:vAlign w:val="bottom"/>
            <w:hideMark/>
          </w:tcPr>
          <w:p w14:paraId="4D86DC86" w14:textId="520F538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25000</w:t>
            </w:r>
          </w:p>
        </w:tc>
        <w:tc>
          <w:tcPr>
            <w:tcW w:w="1260" w:type="dxa"/>
            <w:tcBorders>
              <w:top w:val="nil"/>
              <w:left w:val="nil"/>
              <w:bottom w:val="nil"/>
              <w:right w:val="nil"/>
            </w:tcBorders>
            <w:shd w:val="clear" w:color="000000" w:fill="FFFFFF"/>
            <w:noWrap/>
            <w:vAlign w:val="bottom"/>
            <w:hideMark/>
          </w:tcPr>
          <w:p w14:paraId="49C6CD42" w14:textId="2CB9545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26.9</w:t>
            </w:r>
          </w:p>
        </w:tc>
        <w:tc>
          <w:tcPr>
            <w:tcW w:w="1260" w:type="dxa"/>
            <w:tcBorders>
              <w:top w:val="nil"/>
              <w:left w:val="nil"/>
              <w:bottom w:val="nil"/>
              <w:right w:val="nil"/>
            </w:tcBorders>
            <w:shd w:val="clear" w:color="000000" w:fill="FFFFFF"/>
            <w:noWrap/>
            <w:vAlign w:val="bottom"/>
            <w:hideMark/>
          </w:tcPr>
          <w:p w14:paraId="6ABD28E0" w14:textId="5884817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10.4</w:t>
            </w:r>
          </w:p>
        </w:tc>
        <w:tc>
          <w:tcPr>
            <w:tcW w:w="1340" w:type="dxa"/>
            <w:tcBorders>
              <w:top w:val="nil"/>
              <w:left w:val="nil"/>
              <w:bottom w:val="nil"/>
              <w:right w:val="nil"/>
            </w:tcBorders>
            <w:shd w:val="clear" w:color="000000" w:fill="FFFFFF"/>
            <w:noWrap/>
            <w:vAlign w:val="bottom"/>
            <w:hideMark/>
          </w:tcPr>
          <w:p w14:paraId="75D619A6" w14:textId="02367DE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16.4</w:t>
            </w:r>
          </w:p>
        </w:tc>
      </w:tr>
      <w:tr w:rsidR="005A43B0" w:rsidRPr="007D325A" w14:paraId="1677B0A9" w14:textId="77777777" w:rsidTr="00643BED">
        <w:trPr>
          <w:trHeight w:val="300"/>
        </w:trPr>
        <w:tc>
          <w:tcPr>
            <w:tcW w:w="3040" w:type="dxa"/>
            <w:tcBorders>
              <w:top w:val="nil"/>
              <w:left w:val="nil"/>
              <w:bottom w:val="nil"/>
              <w:right w:val="nil"/>
            </w:tcBorders>
            <w:shd w:val="clear" w:color="000000" w:fill="FFFFFF"/>
            <w:noWrap/>
            <w:vAlign w:val="bottom"/>
            <w:hideMark/>
          </w:tcPr>
          <w:p w14:paraId="5383500B"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Liberia</w:t>
            </w:r>
          </w:p>
        </w:tc>
        <w:tc>
          <w:tcPr>
            <w:tcW w:w="1720" w:type="dxa"/>
            <w:tcBorders>
              <w:top w:val="nil"/>
              <w:left w:val="nil"/>
              <w:bottom w:val="nil"/>
              <w:right w:val="nil"/>
            </w:tcBorders>
            <w:shd w:val="clear" w:color="000000" w:fill="FFFFFF"/>
            <w:noWrap/>
            <w:vAlign w:val="bottom"/>
            <w:hideMark/>
          </w:tcPr>
          <w:p w14:paraId="6FA28B90" w14:textId="19860C6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94000</w:t>
            </w:r>
          </w:p>
        </w:tc>
        <w:tc>
          <w:tcPr>
            <w:tcW w:w="1960" w:type="dxa"/>
            <w:tcBorders>
              <w:top w:val="nil"/>
              <w:left w:val="nil"/>
              <w:bottom w:val="nil"/>
              <w:right w:val="nil"/>
            </w:tcBorders>
            <w:shd w:val="clear" w:color="000000" w:fill="FFFFFF"/>
            <w:noWrap/>
            <w:vAlign w:val="bottom"/>
            <w:hideMark/>
          </w:tcPr>
          <w:p w14:paraId="49D0FDC9" w14:textId="2B1B3C3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73800</w:t>
            </w:r>
          </w:p>
        </w:tc>
        <w:tc>
          <w:tcPr>
            <w:tcW w:w="1260" w:type="dxa"/>
            <w:tcBorders>
              <w:top w:val="nil"/>
              <w:left w:val="nil"/>
              <w:bottom w:val="nil"/>
              <w:right w:val="nil"/>
            </w:tcBorders>
            <w:shd w:val="clear" w:color="000000" w:fill="FFFFFF"/>
            <w:noWrap/>
            <w:vAlign w:val="bottom"/>
            <w:hideMark/>
          </w:tcPr>
          <w:p w14:paraId="71A4E634" w14:textId="3084F12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22.1</w:t>
            </w:r>
          </w:p>
        </w:tc>
        <w:tc>
          <w:tcPr>
            <w:tcW w:w="1260" w:type="dxa"/>
            <w:tcBorders>
              <w:top w:val="nil"/>
              <w:left w:val="nil"/>
              <w:bottom w:val="nil"/>
              <w:right w:val="nil"/>
            </w:tcBorders>
            <w:shd w:val="clear" w:color="000000" w:fill="FFFFFF"/>
            <w:noWrap/>
            <w:vAlign w:val="bottom"/>
            <w:hideMark/>
          </w:tcPr>
          <w:p w14:paraId="5E203F17" w14:textId="2B87E1C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0.8</w:t>
            </w:r>
          </w:p>
        </w:tc>
        <w:tc>
          <w:tcPr>
            <w:tcW w:w="1340" w:type="dxa"/>
            <w:tcBorders>
              <w:top w:val="nil"/>
              <w:left w:val="nil"/>
              <w:bottom w:val="nil"/>
              <w:right w:val="nil"/>
            </w:tcBorders>
            <w:shd w:val="clear" w:color="000000" w:fill="FFFFFF"/>
            <w:noWrap/>
            <w:vAlign w:val="bottom"/>
            <w:hideMark/>
          </w:tcPr>
          <w:p w14:paraId="16214C45" w14:textId="46FF627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21.3</w:t>
            </w:r>
          </w:p>
        </w:tc>
      </w:tr>
      <w:tr w:rsidR="005A43B0" w:rsidRPr="007D325A" w14:paraId="3F363CA1" w14:textId="77777777" w:rsidTr="00643BED">
        <w:trPr>
          <w:trHeight w:val="300"/>
        </w:trPr>
        <w:tc>
          <w:tcPr>
            <w:tcW w:w="3040" w:type="dxa"/>
            <w:tcBorders>
              <w:top w:val="nil"/>
              <w:left w:val="nil"/>
              <w:bottom w:val="nil"/>
              <w:right w:val="nil"/>
            </w:tcBorders>
            <w:shd w:val="clear" w:color="000000" w:fill="FFFFFF"/>
            <w:noWrap/>
            <w:vAlign w:val="bottom"/>
            <w:hideMark/>
          </w:tcPr>
          <w:p w14:paraId="08C102B6"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Libya</w:t>
            </w:r>
          </w:p>
        </w:tc>
        <w:tc>
          <w:tcPr>
            <w:tcW w:w="1720" w:type="dxa"/>
            <w:tcBorders>
              <w:top w:val="nil"/>
              <w:left w:val="nil"/>
              <w:bottom w:val="nil"/>
              <w:right w:val="nil"/>
            </w:tcBorders>
            <w:shd w:val="clear" w:color="000000" w:fill="FFFFFF"/>
            <w:noWrap/>
            <w:vAlign w:val="bottom"/>
            <w:hideMark/>
          </w:tcPr>
          <w:p w14:paraId="6F91C63F" w14:textId="72C0F07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60800</w:t>
            </w:r>
          </w:p>
        </w:tc>
        <w:tc>
          <w:tcPr>
            <w:tcW w:w="1960" w:type="dxa"/>
            <w:tcBorders>
              <w:top w:val="nil"/>
              <w:left w:val="nil"/>
              <w:bottom w:val="nil"/>
              <w:right w:val="nil"/>
            </w:tcBorders>
            <w:shd w:val="clear" w:color="000000" w:fill="FFFFFF"/>
            <w:noWrap/>
            <w:vAlign w:val="bottom"/>
            <w:hideMark/>
          </w:tcPr>
          <w:p w14:paraId="466F5FB0" w14:textId="47CEA42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95800</w:t>
            </w:r>
          </w:p>
        </w:tc>
        <w:tc>
          <w:tcPr>
            <w:tcW w:w="1260" w:type="dxa"/>
            <w:tcBorders>
              <w:top w:val="nil"/>
              <w:left w:val="nil"/>
              <w:bottom w:val="nil"/>
              <w:right w:val="nil"/>
            </w:tcBorders>
            <w:shd w:val="clear" w:color="000000" w:fill="FFFFFF"/>
            <w:noWrap/>
            <w:vAlign w:val="bottom"/>
            <w:hideMark/>
          </w:tcPr>
          <w:p w14:paraId="39B6C611" w14:textId="5A72663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16.0</w:t>
            </w:r>
          </w:p>
        </w:tc>
        <w:tc>
          <w:tcPr>
            <w:tcW w:w="1260" w:type="dxa"/>
            <w:tcBorders>
              <w:top w:val="nil"/>
              <w:left w:val="nil"/>
              <w:bottom w:val="nil"/>
              <w:right w:val="nil"/>
            </w:tcBorders>
            <w:shd w:val="clear" w:color="000000" w:fill="FFFFFF"/>
            <w:noWrap/>
            <w:vAlign w:val="bottom"/>
            <w:hideMark/>
          </w:tcPr>
          <w:p w14:paraId="33D95FEE" w14:textId="57B642B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46.6</w:t>
            </w:r>
          </w:p>
        </w:tc>
        <w:tc>
          <w:tcPr>
            <w:tcW w:w="1340" w:type="dxa"/>
            <w:tcBorders>
              <w:top w:val="nil"/>
              <w:left w:val="nil"/>
              <w:bottom w:val="nil"/>
              <w:right w:val="nil"/>
            </w:tcBorders>
            <w:shd w:val="clear" w:color="000000" w:fill="FFFFFF"/>
            <w:noWrap/>
            <w:vAlign w:val="bottom"/>
            <w:hideMark/>
          </w:tcPr>
          <w:p w14:paraId="3541FA90" w14:textId="0C90A3A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-30.7</w:t>
            </w:r>
          </w:p>
        </w:tc>
      </w:tr>
      <w:tr w:rsidR="005A43B0" w:rsidRPr="007D325A" w14:paraId="51CEBA5E" w14:textId="77777777" w:rsidTr="00643BED">
        <w:trPr>
          <w:trHeight w:val="300"/>
        </w:trPr>
        <w:tc>
          <w:tcPr>
            <w:tcW w:w="3040" w:type="dxa"/>
            <w:tcBorders>
              <w:top w:val="nil"/>
              <w:left w:val="nil"/>
              <w:bottom w:val="nil"/>
              <w:right w:val="nil"/>
            </w:tcBorders>
            <w:shd w:val="clear" w:color="000000" w:fill="FFFFFF"/>
            <w:noWrap/>
            <w:vAlign w:val="bottom"/>
            <w:hideMark/>
          </w:tcPr>
          <w:p w14:paraId="1EC0CFEC"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Liechtenstein</w:t>
            </w:r>
          </w:p>
        </w:tc>
        <w:tc>
          <w:tcPr>
            <w:tcW w:w="1720" w:type="dxa"/>
            <w:tcBorders>
              <w:top w:val="nil"/>
              <w:left w:val="nil"/>
              <w:bottom w:val="nil"/>
              <w:right w:val="nil"/>
            </w:tcBorders>
            <w:shd w:val="clear" w:color="000000" w:fill="FFFFFF"/>
            <w:noWrap/>
            <w:vAlign w:val="bottom"/>
            <w:hideMark/>
          </w:tcPr>
          <w:p w14:paraId="65F545A2" w14:textId="23E34883"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960" w:type="dxa"/>
            <w:tcBorders>
              <w:top w:val="nil"/>
              <w:left w:val="nil"/>
              <w:bottom w:val="nil"/>
              <w:right w:val="nil"/>
            </w:tcBorders>
            <w:shd w:val="clear" w:color="000000" w:fill="FFFFFF"/>
            <w:noWrap/>
            <w:vAlign w:val="bottom"/>
            <w:hideMark/>
          </w:tcPr>
          <w:p w14:paraId="0D7D3AD6" w14:textId="61619351"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260" w:type="dxa"/>
            <w:tcBorders>
              <w:top w:val="nil"/>
              <w:left w:val="nil"/>
              <w:bottom w:val="nil"/>
              <w:right w:val="nil"/>
            </w:tcBorders>
            <w:shd w:val="clear" w:color="000000" w:fill="FFFFFF"/>
            <w:noWrap/>
            <w:vAlign w:val="bottom"/>
            <w:hideMark/>
          </w:tcPr>
          <w:p w14:paraId="1846D533" w14:textId="6CA9F2EC"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260" w:type="dxa"/>
            <w:tcBorders>
              <w:top w:val="nil"/>
              <w:left w:val="nil"/>
              <w:bottom w:val="nil"/>
              <w:right w:val="nil"/>
            </w:tcBorders>
            <w:shd w:val="clear" w:color="000000" w:fill="FFFFFF"/>
            <w:noWrap/>
            <w:vAlign w:val="bottom"/>
            <w:hideMark/>
          </w:tcPr>
          <w:p w14:paraId="706DB481" w14:textId="4ED9316A"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340" w:type="dxa"/>
            <w:tcBorders>
              <w:top w:val="nil"/>
              <w:left w:val="nil"/>
              <w:bottom w:val="nil"/>
              <w:right w:val="nil"/>
            </w:tcBorders>
            <w:shd w:val="clear" w:color="000000" w:fill="FFFFFF"/>
            <w:noWrap/>
            <w:vAlign w:val="bottom"/>
            <w:hideMark/>
          </w:tcPr>
          <w:p w14:paraId="3BB2B4CC" w14:textId="7D499CD3" w:rsidR="005A43B0" w:rsidRPr="007D325A" w:rsidRDefault="005A43B0" w:rsidP="00643BED">
            <w:pPr>
              <w:spacing w:after="0" w:line="240" w:lineRule="auto"/>
              <w:jc w:val="center"/>
              <w:rPr>
                <w:rFonts w:ascii="Calibri" w:eastAsia="Times New Roman" w:hAnsi="Calibri" w:cs="Calibri"/>
                <w:color w:val="000000"/>
                <w:lang w:eastAsia="nb-NO"/>
              </w:rPr>
            </w:pPr>
          </w:p>
        </w:tc>
      </w:tr>
      <w:tr w:rsidR="005A43B0" w:rsidRPr="007D325A" w14:paraId="4977BD9B" w14:textId="77777777" w:rsidTr="00643BED">
        <w:trPr>
          <w:trHeight w:val="300"/>
        </w:trPr>
        <w:tc>
          <w:tcPr>
            <w:tcW w:w="3040" w:type="dxa"/>
            <w:tcBorders>
              <w:top w:val="nil"/>
              <w:left w:val="nil"/>
              <w:bottom w:val="nil"/>
              <w:right w:val="nil"/>
            </w:tcBorders>
            <w:shd w:val="clear" w:color="000000" w:fill="FFFFFF"/>
            <w:noWrap/>
            <w:vAlign w:val="bottom"/>
            <w:hideMark/>
          </w:tcPr>
          <w:p w14:paraId="02D09433"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Lithuania</w:t>
            </w:r>
          </w:p>
        </w:tc>
        <w:tc>
          <w:tcPr>
            <w:tcW w:w="1720" w:type="dxa"/>
            <w:tcBorders>
              <w:top w:val="nil"/>
              <w:left w:val="nil"/>
              <w:bottom w:val="nil"/>
              <w:right w:val="nil"/>
            </w:tcBorders>
            <w:shd w:val="clear" w:color="000000" w:fill="FFFFFF"/>
            <w:noWrap/>
            <w:vAlign w:val="bottom"/>
            <w:hideMark/>
          </w:tcPr>
          <w:p w14:paraId="16D21929" w14:textId="591525B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64100</w:t>
            </w:r>
          </w:p>
        </w:tc>
        <w:tc>
          <w:tcPr>
            <w:tcW w:w="1960" w:type="dxa"/>
            <w:tcBorders>
              <w:top w:val="nil"/>
              <w:left w:val="nil"/>
              <w:bottom w:val="nil"/>
              <w:right w:val="nil"/>
            </w:tcBorders>
            <w:shd w:val="clear" w:color="000000" w:fill="FFFFFF"/>
            <w:noWrap/>
            <w:vAlign w:val="bottom"/>
            <w:hideMark/>
          </w:tcPr>
          <w:p w14:paraId="151BE8F4" w14:textId="4D7CDCE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57500</w:t>
            </w:r>
          </w:p>
        </w:tc>
        <w:tc>
          <w:tcPr>
            <w:tcW w:w="1260" w:type="dxa"/>
            <w:tcBorders>
              <w:top w:val="nil"/>
              <w:left w:val="nil"/>
              <w:bottom w:val="nil"/>
              <w:right w:val="nil"/>
            </w:tcBorders>
            <w:shd w:val="clear" w:color="000000" w:fill="FFFFFF"/>
            <w:noWrap/>
            <w:vAlign w:val="bottom"/>
            <w:hideMark/>
          </w:tcPr>
          <w:p w14:paraId="6AC4A5D1" w14:textId="3B769D3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57.0</w:t>
            </w:r>
          </w:p>
        </w:tc>
        <w:tc>
          <w:tcPr>
            <w:tcW w:w="1260" w:type="dxa"/>
            <w:tcBorders>
              <w:top w:val="nil"/>
              <w:left w:val="nil"/>
              <w:bottom w:val="nil"/>
              <w:right w:val="nil"/>
            </w:tcBorders>
            <w:shd w:val="clear" w:color="000000" w:fill="FFFFFF"/>
            <w:noWrap/>
            <w:vAlign w:val="bottom"/>
            <w:hideMark/>
          </w:tcPr>
          <w:p w14:paraId="151A2037" w14:textId="4C5CE3E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52.0</w:t>
            </w:r>
          </w:p>
        </w:tc>
        <w:tc>
          <w:tcPr>
            <w:tcW w:w="1340" w:type="dxa"/>
            <w:tcBorders>
              <w:top w:val="nil"/>
              <w:left w:val="nil"/>
              <w:bottom w:val="nil"/>
              <w:right w:val="nil"/>
            </w:tcBorders>
            <w:shd w:val="clear" w:color="000000" w:fill="FFFFFF"/>
            <w:noWrap/>
            <w:vAlign w:val="bottom"/>
            <w:hideMark/>
          </w:tcPr>
          <w:p w14:paraId="26529701" w14:textId="5120567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5.0</w:t>
            </w:r>
          </w:p>
        </w:tc>
      </w:tr>
      <w:tr w:rsidR="005A43B0" w:rsidRPr="007D325A" w14:paraId="6BCFFE02" w14:textId="77777777" w:rsidTr="00643BED">
        <w:trPr>
          <w:trHeight w:val="300"/>
        </w:trPr>
        <w:tc>
          <w:tcPr>
            <w:tcW w:w="3040" w:type="dxa"/>
            <w:tcBorders>
              <w:top w:val="nil"/>
              <w:left w:val="nil"/>
              <w:bottom w:val="nil"/>
              <w:right w:val="nil"/>
            </w:tcBorders>
            <w:shd w:val="clear" w:color="000000" w:fill="FFFFFF"/>
            <w:noWrap/>
            <w:vAlign w:val="bottom"/>
            <w:hideMark/>
          </w:tcPr>
          <w:p w14:paraId="11B1BEA6"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Luxembourg</w:t>
            </w:r>
          </w:p>
        </w:tc>
        <w:tc>
          <w:tcPr>
            <w:tcW w:w="1720" w:type="dxa"/>
            <w:tcBorders>
              <w:top w:val="nil"/>
              <w:left w:val="nil"/>
              <w:bottom w:val="nil"/>
              <w:right w:val="nil"/>
            </w:tcBorders>
            <w:shd w:val="clear" w:color="000000" w:fill="FFFFFF"/>
            <w:noWrap/>
            <w:vAlign w:val="bottom"/>
            <w:hideMark/>
          </w:tcPr>
          <w:p w14:paraId="6AEBA9E3" w14:textId="5494256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2500</w:t>
            </w:r>
          </w:p>
        </w:tc>
        <w:tc>
          <w:tcPr>
            <w:tcW w:w="1960" w:type="dxa"/>
            <w:tcBorders>
              <w:top w:val="nil"/>
              <w:left w:val="nil"/>
              <w:bottom w:val="nil"/>
              <w:right w:val="nil"/>
            </w:tcBorders>
            <w:shd w:val="clear" w:color="000000" w:fill="FFFFFF"/>
            <w:noWrap/>
            <w:vAlign w:val="bottom"/>
            <w:hideMark/>
          </w:tcPr>
          <w:p w14:paraId="6DE16385" w14:textId="278B317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26800</w:t>
            </w:r>
          </w:p>
        </w:tc>
        <w:tc>
          <w:tcPr>
            <w:tcW w:w="1260" w:type="dxa"/>
            <w:tcBorders>
              <w:top w:val="nil"/>
              <w:left w:val="nil"/>
              <w:bottom w:val="nil"/>
              <w:right w:val="nil"/>
            </w:tcBorders>
            <w:shd w:val="clear" w:color="000000" w:fill="FFFFFF"/>
            <w:noWrap/>
            <w:vAlign w:val="bottom"/>
            <w:hideMark/>
          </w:tcPr>
          <w:p w14:paraId="7AB3E178" w14:textId="4EF6676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75.6</w:t>
            </w:r>
          </w:p>
        </w:tc>
        <w:tc>
          <w:tcPr>
            <w:tcW w:w="1260" w:type="dxa"/>
            <w:tcBorders>
              <w:top w:val="nil"/>
              <w:left w:val="nil"/>
              <w:bottom w:val="nil"/>
              <w:right w:val="nil"/>
            </w:tcBorders>
            <w:shd w:val="clear" w:color="000000" w:fill="FFFFFF"/>
            <w:noWrap/>
            <w:vAlign w:val="bottom"/>
            <w:hideMark/>
          </w:tcPr>
          <w:p w14:paraId="61DDB80C" w14:textId="73B3668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97.7</w:t>
            </w:r>
          </w:p>
        </w:tc>
        <w:tc>
          <w:tcPr>
            <w:tcW w:w="1340" w:type="dxa"/>
            <w:tcBorders>
              <w:top w:val="nil"/>
              <w:left w:val="nil"/>
              <w:bottom w:val="nil"/>
              <w:right w:val="nil"/>
            </w:tcBorders>
            <w:shd w:val="clear" w:color="000000" w:fill="FFFFFF"/>
            <w:noWrap/>
            <w:vAlign w:val="bottom"/>
            <w:hideMark/>
          </w:tcPr>
          <w:p w14:paraId="11EA7D27" w14:textId="6246256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-22.1</w:t>
            </w:r>
          </w:p>
        </w:tc>
      </w:tr>
      <w:tr w:rsidR="005A43B0" w:rsidRPr="007D325A" w14:paraId="0D0BDC50" w14:textId="77777777" w:rsidTr="00643BED">
        <w:trPr>
          <w:trHeight w:val="300"/>
        </w:trPr>
        <w:tc>
          <w:tcPr>
            <w:tcW w:w="3040" w:type="dxa"/>
            <w:tcBorders>
              <w:top w:val="nil"/>
              <w:left w:val="nil"/>
              <w:bottom w:val="nil"/>
              <w:right w:val="nil"/>
            </w:tcBorders>
            <w:shd w:val="clear" w:color="000000" w:fill="FFFFFF"/>
            <w:noWrap/>
            <w:vAlign w:val="bottom"/>
            <w:hideMark/>
          </w:tcPr>
          <w:p w14:paraId="25507F73"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Madagascar</w:t>
            </w:r>
          </w:p>
        </w:tc>
        <w:tc>
          <w:tcPr>
            <w:tcW w:w="1720" w:type="dxa"/>
            <w:tcBorders>
              <w:top w:val="nil"/>
              <w:left w:val="nil"/>
              <w:bottom w:val="nil"/>
              <w:right w:val="nil"/>
            </w:tcBorders>
            <w:shd w:val="clear" w:color="000000" w:fill="FFFFFF"/>
            <w:noWrap/>
            <w:vAlign w:val="bottom"/>
            <w:hideMark/>
          </w:tcPr>
          <w:p w14:paraId="1C3627D6" w14:textId="57BF52B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589000</w:t>
            </w:r>
          </w:p>
        </w:tc>
        <w:tc>
          <w:tcPr>
            <w:tcW w:w="1960" w:type="dxa"/>
            <w:tcBorders>
              <w:top w:val="nil"/>
              <w:left w:val="nil"/>
              <w:bottom w:val="nil"/>
              <w:right w:val="nil"/>
            </w:tcBorders>
            <w:shd w:val="clear" w:color="000000" w:fill="FFFFFF"/>
            <w:noWrap/>
            <w:vAlign w:val="bottom"/>
            <w:hideMark/>
          </w:tcPr>
          <w:p w14:paraId="64A2F40A" w14:textId="5ADC59C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500000</w:t>
            </w:r>
          </w:p>
        </w:tc>
        <w:tc>
          <w:tcPr>
            <w:tcW w:w="1260" w:type="dxa"/>
            <w:tcBorders>
              <w:top w:val="nil"/>
              <w:left w:val="nil"/>
              <w:bottom w:val="nil"/>
              <w:right w:val="nil"/>
            </w:tcBorders>
            <w:shd w:val="clear" w:color="000000" w:fill="FFFFFF"/>
            <w:noWrap/>
            <w:vAlign w:val="bottom"/>
            <w:hideMark/>
          </w:tcPr>
          <w:p w14:paraId="5A78FF6B" w14:textId="13D2282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15.6</w:t>
            </w:r>
          </w:p>
        </w:tc>
        <w:tc>
          <w:tcPr>
            <w:tcW w:w="1260" w:type="dxa"/>
            <w:tcBorders>
              <w:top w:val="nil"/>
              <w:left w:val="nil"/>
              <w:bottom w:val="nil"/>
              <w:right w:val="nil"/>
            </w:tcBorders>
            <w:shd w:val="clear" w:color="000000" w:fill="FFFFFF"/>
            <w:noWrap/>
            <w:vAlign w:val="bottom"/>
            <w:hideMark/>
          </w:tcPr>
          <w:p w14:paraId="6EEB9944" w14:textId="63EAC10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0.6</w:t>
            </w:r>
          </w:p>
        </w:tc>
        <w:tc>
          <w:tcPr>
            <w:tcW w:w="1340" w:type="dxa"/>
            <w:tcBorders>
              <w:top w:val="nil"/>
              <w:left w:val="nil"/>
              <w:bottom w:val="nil"/>
              <w:right w:val="nil"/>
            </w:tcBorders>
            <w:shd w:val="clear" w:color="000000" w:fill="FFFFFF"/>
            <w:noWrap/>
            <w:vAlign w:val="bottom"/>
            <w:hideMark/>
          </w:tcPr>
          <w:p w14:paraId="5F63A709" w14:textId="6CE559C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15.0</w:t>
            </w:r>
          </w:p>
        </w:tc>
      </w:tr>
      <w:tr w:rsidR="005A43B0" w:rsidRPr="007D325A" w14:paraId="04423D98" w14:textId="77777777" w:rsidTr="00643BED">
        <w:trPr>
          <w:trHeight w:val="300"/>
        </w:trPr>
        <w:tc>
          <w:tcPr>
            <w:tcW w:w="3040" w:type="dxa"/>
            <w:tcBorders>
              <w:top w:val="nil"/>
              <w:left w:val="nil"/>
              <w:bottom w:val="nil"/>
              <w:right w:val="nil"/>
            </w:tcBorders>
            <w:shd w:val="clear" w:color="000000" w:fill="FFFFFF"/>
            <w:noWrap/>
            <w:vAlign w:val="bottom"/>
            <w:hideMark/>
          </w:tcPr>
          <w:p w14:paraId="1B0FACF3"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Malawi</w:t>
            </w:r>
          </w:p>
        </w:tc>
        <w:tc>
          <w:tcPr>
            <w:tcW w:w="1720" w:type="dxa"/>
            <w:tcBorders>
              <w:top w:val="nil"/>
              <w:left w:val="nil"/>
              <w:bottom w:val="nil"/>
              <w:right w:val="nil"/>
            </w:tcBorders>
            <w:shd w:val="clear" w:color="000000" w:fill="FFFFFF"/>
            <w:noWrap/>
            <w:vAlign w:val="bottom"/>
            <w:hideMark/>
          </w:tcPr>
          <w:p w14:paraId="436AAF7B" w14:textId="28613C4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96500</w:t>
            </w:r>
          </w:p>
        </w:tc>
        <w:tc>
          <w:tcPr>
            <w:tcW w:w="1960" w:type="dxa"/>
            <w:tcBorders>
              <w:top w:val="nil"/>
              <w:left w:val="nil"/>
              <w:bottom w:val="nil"/>
              <w:right w:val="nil"/>
            </w:tcBorders>
            <w:shd w:val="clear" w:color="000000" w:fill="FFFFFF"/>
            <w:noWrap/>
            <w:vAlign w:val="bottom"/>
            <w:hideMark/>
          </w:tcPr>
          <w:p w14:paraId="6EDAED47" w14:textId="1DBA9A0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86300</w:t>
            </w:r>
          </w:p>
        </w:tc>
        <w:tc>
          <w:tcPr>
            <w:tcW w:w="1260" w:type="dxa"/>
            <w:tcBorders>
              <w:top w:val="nil"/>
              <w:left w:val="nil"/>
              <w:bottom w:val="nil"/>
              <w:right w:val="nil"/>
            </w:tcBorders>
            <w:shd w:val="clear" w:color="000000" w:fill="FFFFFF"/>
            <w:noWrap/>
            <w:vAlign w:val="bottom"/>
            <w:hideMark/>
          </w:tcPr>
          <w:p w14:paraId="5FCDB6B3" w14:textId="7B93120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26.2</w:t>
            </w:r>
          </w:p>
        </w:tc>
        <w:tc>
          <w:tcPr>
            <w:tcW w:w="1260" w:type="dxa"/>
            <w:tcBorders>
              <w:top w:val="nil"/>
              <w:left w:val="nil"/>
              <w:bottom w:val="nil"/>
              <w:right w:val="nil"/>
            </w:tcBorders>
            <w:shd w:val="clear" w:color="000000" w:fill="FFFFFF"/>
            <w:noWrap/>
            <w:vAlign w:val="bottom"/>
            <w:hideMark/>
          </w:tcPr>
          <w:p w14:paraId="71E6DF3E" w14:textId="25A57CA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17.5</w:t>
            </w:r>
          </w:p>
        </w:tc>
        <w:tc>
          <w:tcPr>
            <w:tcW w:w="1340" w:type="dxa"/>
            <w:tcBorders>
              <w:top w:val="nil"/>
              <w:left w:val="nil"/>
              <w:bottom w:val="nil"/>
              <w:right w:val="nil"/>
            </w:tcBorders>
            <w:shd w:val="clear" w:color="000000" w:fill="FFFFFF"/>
            <w:noWrap/>
            <w:vAlign w:val="bottom"/>
            <w:hideMark/>
          </w:tcPr>
          <w:p w14:paraId="410F5525" w14:textId="528F579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8.7</w:t>
            </w:r>
          </w:p>
        </w:tc>
      </w:tr>
      <w:tr w:rsidR="005A43B0" w:rsidRPr="007D325A" w14:paraId="5B9DA1E3" w14:textId="77777777" w:rsidTr="00643BED">
        <w:trPr>
          <w:trHeight w:val="300"/>
        </w:trPr>
        <w:tc>
          <w:tcPr>
            <w:tcW w:w="3040" w:type="dxa"/>
            <w:tcBorders>
              <w:top w:val="nil"/>
              <w:left w:val="nil"/>
              <w:bottom w:val="nil"/>
              <w:right w:val="nil"/>
            </w:tcBorders>
            <w:shd w:val="clear" w:color="000000" w:fill="FFFFFF"/>
            <w:noWrap/>
            <w:vAlign w:val="bottom"/>
            <w:hideMark/>
          </w:tcPr>
          <w:p w14:paraId="7C4198D4"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Malaysia</w:t>
            </w:r>
          </w:p>
        </w:tc>
        <w:tc>
          <w:tcPr>
            <w:tcW w:w="1720" w:type="dxa"/>
            <w:tcBorders>
              <w:top w:val="nil"/>
              <w:left w:val="nil"/>
              <w:bottom w:val="nil"/>
              <w:right w:val="nil"/>
            </w:tcBorders>
            <w:shd w:val="clear" w:color="000000" w:fill="FFFFFF"/>
            <w:noWrap/>
            <w:vAlign w:val="bottom"/>
            <w:hideMark/>
          </w:tcPr>
          <w:p w14:paraId="7B90E816" w14:textId="42D750F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332000</w:t>
            </w:r>
          </w:p>
        </w:tc>
        <w:tc>
          <w:tcPr>
            <w:tcW w:w="1960" w:type="dxa"/>
            <w:tcBorders>
              <w:top w:val="nil"/>
              <w:left w:val="nil"/>
              <w:bottom w:val="nil"/>
              <w:right w:val="nil"/>
            </w:tcBorders>
            <w:shd w:val="clear" w:color="000000" w:fill="FFFFFF"/>
            <w:noWrap/>
            <w:vAlign w:val="bottom"/>
            <w:hideMark/>
          </w:tcPr>
          <w:p w14:paraId="01248391" w14:textId="605D082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402000</w:t>
            </w:r>
          </w:p>
        </w:tc>
        <w:tc>
          <w:tcPr>
            <w:tcW w:w="1260" w:type="dxa"/>
            <w:tcBorders>
              <w:top w:val="nil"/>
              <w:left w:val="nil"/>
              <w:bottom w:val="nil"/>
              <w:right w:val="nil"/>
            </w:tcBorders>
            <w:shd w:val="clear" w:color="000000" w:fill="FFFFFF"/>
            <w:noWrap/>
            <w:vAlign w:val="bottom"/>
            <w:hideMark/>
          </w:tcPr>
          <w:p w14:paraId="70D7F09E" w14:textId="67EBD8D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35.0</w:t>
            </w:r>
          </w:p>
        </w:tc>
        <w:tc>
          <w:tcPr>
            <w:tcW w:w="1260" w:type="dxa"/>
            <w:tcBorders>
              <w:top w:val="nil"/>
              <w:left w:val="nil"/>
              <w:bottom w:val="nil"/>
              <w:right w:val="nil"/>
            </w:tcBorders>
            <w:shd w:val="clear" w:color="000000" w:fill="FFFFFF"/>
            <w:noWrap/>
            <w:vAlign w:val="bottom"/>
            <w:hideMark/>
          </w:tcPr>
          <w:p w14:paraId="2736DE47" w14:textId="7AA3886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46.4</w:t>
            </w:r>
          </w:p>
        </w:tc>
        <w:tc>
          <w:tcPr>
            <w:tcW w:w="1340" w:type="dxa"/>
            <w:tcBorders>
              <w:top w:val="nil"/>
              <w:left w:val="nil"/>
              <w:bottom w:val="nil"/>
              <w:right w:val="nil"/>
            </w:tcBorders>
            <w:shd w:val="clear" w:color="000000" w:fill="FFFFFF"/>
            <w:noWrap/>
            <w:vAlign w:val="bottom"/>
            <w:hideMark/>
          </w:tcPr>
          <w:p w14:paraId="7EFA18FD" w14:textId="2157ECE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-11.4</w:t>
            </w:r>
          </w:p>
        </w:tc>
      </w:tr>
      <w:tr w:rsidR="005A43B0" w:rsidRPr="007D325A" w14:paraId="55366604" w14:textId="77777777" w:rsidTr="00643BED">
        <w:trPr>
          <w:trHeight w:val="300"/>
        </w:trPr>
        <w:tc>
          <w:tcPr>
            <w:tcW w:w="3040" w:type="dxa"/>
            <w:tcBorders>
              <w:top w:val="nil"/>
              <w:left w:val="nil"/>
              <w:bottom w:val="nil"/>
              <w:right w:val="nil"/>
            </w:tcBorders>
            <w:shd w:val="clear" w:color="000000" w:fill="FFFFFF"/>
            <w:noWrap/>
            <w:vAlign w:val="bottom"/>
            <w:hideMark/>
          </w:tcPr>
          <w:p w14:paraId="49586498"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Maldives</w:t>
            </w:r>
          </w:p>
        </w:tc>
        <w:tc>
          <w:tcPr>
            <w:tcW w:w="1720" w:type="dxa"/>
            <w:tcBorders>
              <w:top w:val="nil"/>
              <w:left w:val="nil"/>
              <w:bottom w:val="nil"/>
              <w:right w:val="nil"/>
            </w:tcBorders>
            <w:shd w:val="clear" w:color="000000" w:fill="FFFFFF"/>
            <w:noWrap/>
            <w:vAlign w:val="bottom"/>
            <w:hideMark/>
          </w:tcPr>
          <w:p w14:paraId="5F1800F8" w14:textId="16B1698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52</w:t>
            </w:r>
          </w:p>
        </w:tc>
        <w:tc>
          <w:tcPr>
            <w:tcW w:w="1960" w:type="dxa"/>
            <w:tcBorders>
              <w:top w:val="nil"/>
              <w:left w:val="nil"/>
              <w:bottom w:val="nil"/>
              <w:right w:val="nil"/>
            </w:tcBorders>
            <w:shd w:val="clear" w:color="000000" w:fill="FFFFFF"/>
            <w:noWrap/>
            <w:vAlign w:val="bottom"/>
            <w:hideMark/>
          </w:tcPr>
          <w:p w14:paraId="36EA1D8F" w14:textId="21607B2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1270</w:t>
            </w:r>
          </w:p>
        </w:tc>
        <w:tc>
          <w:tcPr>
            <w:tcW w:w="1260" w:type="dxa"/>
            <w:tcBorders>
              <w:top w:val="nil"/>
              <w:left w:val="nil"/>
              <w:bottom w:val="nil"/>
              <w:right w:val="nil"/>
            </w:tcBorders>
            <w:shd w:val="clear" w:color="000000" w:fill="FFFFFF"/>
            <w:noWrap/>
            <w:vAlign w:val="bottom"/>
            <w:hideMark/>
          </w:tcPr>
          <w:p w14:paraId="4E7CCD44" w14:textId="11FAE3F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19.2</w:t>
            </w:r>
          </w:p>
        </w:tc>
        <w:tc>
          <w:tcPr>
            <w:tcW w:w="1260" w:type="dxa"/>
            <w:tcBorders>
              <w:top w:val="nil"/>
              <w:left w:val="nil"/>
              <w:bottom w:val="nil"/>
              <w:right w:val="nil"/>
            </w:tcBorders>
            <w:shd w:val="clear" w:color="000000" w:fill="FFFFFF"/>
            <w:noWrap/>
            <w:vAlign w:val="bottom"/>
            <w:hideMark/>
          </w:tcPr>
          <w:p w14:paraId="24DB8D23" w14:textId="007441A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96.7</w:t>
            </w:r>
          </w:p>
        </w:tc>
        <w:tc>
          <w:tcPr>
            <w:tcW w:w="1340" w:type="dxa"/>
            <w:tcBorders>
              <w:top w:val="nil"/>
              <w:left w:val="nil"/>
              <w:bottom w:val="nil"/>
              <w:right w:val="nil"/>
            </w:tcBorders>
            <w:shd w:val="clear" w:color="000000" w:fill="FFFFFF"/>
            <w:noWrap/>
            <w:vAlign w:val="bottom"/>
            <w:hideMark/>
          </w:tcPr>
          <w:p w14:paraId="15C22C9E" w14:textId="32784FF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-77.4</w:t>
            </w:r>
          </w:p>
        </w:tc>
      </w:tr>
      <w:tr w:rsidR="005A43B0" w:rsidRPr="007D325A" w14:paraId="33875467" w14:textId="77777777" w:rsidTr="00643BED">
        <w:trPr>
          <w:trHeight w:val="300"/>
        </w:trPr>
        <w:tc>
          <w:tcPr>
            <w:tcW w:w="3040" w:type="dxa"/>
            <w:tcBorders>
              <w:top w:val="nil"/>
              <w:left w:val="nil"/>
              <w:bottom w:val="nil"/>
              <w:right w:val="nil"/>
            </w:tcBorders>
            <w:shd w:val="clear" w:color="000000" w:fill="FFFFFF"/>
            <w:noWrap/>
            <w:vAlign w:val="bottom"/>
            <w:hideMark/>
          </w:tcPr>
          <w:p w14:paraId="22F47F45"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Mali</w:t>
            </w:r>
          </w:p>
        </w:tc>
        <w:tc>
          <w:tcPr>
            <w:tcW w:w="1720" w:type="dxa"/>
            <w:tcBorders>
              <w:top w:val="nil"/>
              <w:left w:val="nil"/>
              <w:bottom w:val="nil"/>
              <w:right w:val="nil"/>
            </w:tcBorders>
            <w:shd w:val="clear" w:color="000000" w:fill="FFFFFF"/>
            <w:noWrap/>
            <w:vAlign w:val="bottom"/>
            <w:hideMark/>
          </w:tcPr>
          <w:p w14:paraId="18C34F6A" w14:textId="26A7456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544000</w:t>
            </w:r>
          </w:p>
        </w:tc>
        <w:tc>
          <w:tcPr>
            <w:tcW w:w="1960" w:type="dxa"/>
            <w:tcBorders>
              <w:top w:val="nil"/>
              <w:left w:val="nil"/>
              <w:bottom w:val="nil"/>
              <w:right w:val="nil"/>
            </w:tcBorders>
            <w:shd w:val="clear" w:color="000000" w:fill="FFFFFF"/>
            <w:noWrap/>
            <w:vAlign w:val="bottom"/>
            <w:hideMark/>
          </w:tcPr>
          <w:p w14:paraId="17CA44B7" w14:textId="1896A14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483000</w:t>
            </w:r>
          </w:p>
        </w:tc>
        <w:tc>
          <w:tcPr>
            <w:tcW w:w="1260" w:type="dxa"/>
            <w:tcBorders>
              <w:top w:val="nil"/>
              <w:left w:val="nil"/>
              <w:bottom w:val="nil"/>
              <w:right w:val="nil"/>
            </w:tcBorders>
            <w:shd w:val="clear" w:color="000000" w:fill="FFFFFF"/>
            <w:noWrap/>
            <w:vAlign w:val="bottom"/>
            <w:hideMark/>
          </w:tcPr>
          <w:p w14:paraId="45BAE497" w14:textId="1EB990A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12.9</w:t>
            </w:r>
          </w:p>
        </w:tc>
        <w:tc>
          <w:tcPr>
            <w:tcW w:w="1260" w:type="dxa"/>
            <w:tcBorders>
              <w:top w:val="nil"/>
              <w:left w:val="nil"/>
              <w:bottom w:val="nil"/>
              <w:right w:val="nil"/>
            </w:tcBorders>
            <w:shd w:val="clear" w:color="000000" w:fill="FFFFFF"/>
            <w:noWrap/>
            <w:vAlign w:val="bottom"/>
            <w:hideMark/>
          </w:tcPr>
          <w:p w14:paraId="2DE052F8" w14:textId="7ECC820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w:t>
            </w:r>
          </w:p>
        </w:tc>
        <w:tc>
          <w:tcPr>
            <w:tcW w:w="1340" w:type="dxa"/>
            <w:tcBorders>
              <w:top w:val="nil"/>
              <w:left w:val="nil"/>
              <w:bottom w:val="nil"/>
              <w:right w:val="nil"/>
            </w:tcBorders>
            <w:shd w:val="clear" w:color="000000" w:fill="FFFFFF"/>
            <w:noWrap/>
            <w:vAlign w:val="bottom"/>
            <w:hideMark/>
          </w:tcPr>
          <w:p w14:paraId="11DBACF8" w14:textId="325AF7B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10.9</w:t>
            </w:r>
          </w:p>
        </w:tc>
      </w:tr>
      <w:tr w:rsidR="005A43B0" w:rsidRPr="007D325A" w14:paraId="4874F8B0" w14:textId="77777777" w:rsidTr="00643BED">
        <w:trPr>
          <w:trHeight w:val="300"/>
        </w:trPr>
        <w:tc>
          <w:tcPr>
            <w:tcW w:w="3040" w:type="dxa"/>
            <w:tcBorders>
              <w:top w:val="nil"/>
              <w:left w:val="nil"/>
              <w:bottom w:val="nil"/>
              <w:right w:val="nil"/>
            </w:tcBorders>
            <w:shd w:val="clear" w:color="000000" w:fill="FFFFFF"/>
            <w:noWrap/>
            <w:vAlign w:val="bottom"/>
            <w:hideMark/>
          </w:tcPr>
          <w:p w14:paraId="69BDB0A2"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Malta</w:t>
            </w:r>
          </w:p>
        </w:tc>
        <w:tc>
          <w:tcPr>
            <w:tcW w:w="1720" w:type="dxa"/>
            <w:tcBorders>
              <w:top w:val="nil"/>
              <w:left w:val="nil"/>
              <w:bottom w:val="nil"/>
              <w:right w:val="nil"/>
            </w:tcBorders>
            <w:shd w:val="clear" w:color="000000" w:fill="FFFFFF"/>
            <w:noWrap/>
            <w:vAlign w:val="bottom"/>
            <w:hideMark/>
          </w:tcPr>
          <w:p w14:paraId="2D2E200D" w14:textId="7659F71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238</w:t>
            </w:r>
          </w:p>
        </w:tc>
        <w:tc>
          <w:tcPr>
            <w:tcW w:w="1960" w:type="dxa"/>
            <w:tcBorders>
              <w:top w:val="nil"/>
              <w:left w:val="nil"/>
              <w:bottom w:val="nil"/>
              <w:right w:val="nil"/>
            </w:tcBorders>
            <w:shd w:val="clear" w:color="000000" w:fill="FFFFFF"/>
            <w:noWrap/>
            <w:vAlign w:val="bottom"/>
            <w:hideMark/>
          </w:tcPr>
          <w:p w14:paraId="5D906D76" w14:textId="6B993B0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3800</w:t>
            </w:r>
          </w:p>
        </w:tc>
        <w:tc>
          <w:tcPr>
            <w:tcW w:w="1260" w:type="dxa"/>
            <w:tcBorders>
              <w:top w:val="nil"/>
              <w:left w:val="nil"/>
              <w:bottom w:val="nil"/>
              <w:right w:val="nil"/>
            </w:tcBorders>
            <w:shd w:val="clear" w:color="000000" w:fill="FFFFFF"/>
            <w:noWrap/>
            <w:vAlign w:val="bottom"/>
            <w:hideMark/>
          </w:tcPr>
          <w:p w14:paraId="08C42070" w14:textId="2AF1E63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26.0</w:t>
            </w:r>
          </w:p>
        </w:tc>
        <w:tc>
          <w:tcPr>
            <w:tcW w:w="1260" w:type="dxa"/>
            <w:tcBorders>
              <w:top w:val="nil"/>
              <w:left w:val="nil"/>
              <w:bottom w:val="nil"/>
              <w:right w:val="nil"/>
            </w:tcBorders>
            <w:shd w:val="clear" w:color="000000" w:fill="FFFFFF"/>
            <w:noWrap/>
            <w:vAlign w:val="bottom"/>
            <w:hideMark/>
          </w:tcPr>
          <w:p w14:paraId="671D109F" w14:textId="5F8182E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95.4</w:t>
            </w:r>
          </w:p>
        </w:tc>
        <w:tc>
          <w:tcPr>
            <w:tcW w:w="1340" w:type="dxa"/>
            <w:tcBorders>
              <w:top w:val="nil"/>
              <w:left w:val="nil"/>
              <w:bottom w:val="nil"/>
              <w:right w:val="nil"/>
            </w:tcBorders>
            <w:shd w:val="clear" w:color="000000" w:fill="FFFFFF"/>
            <w:noWrap/>
            <w:vAlign w:val="bottom"/>
            <w:hideMark/>
          </w:tcPr>
          <w:p w14:paraId="61139CD8" w14:textId="4955067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-69.4</w:t>
            </w:r>
          </w:p>
        </w:tc>
      </w:tr>
      <w:tr w:rsidR="005A43B0" w:rsidRPr="007D325A" w14:paraId="5B6C4DCE" w14:textId="77777777" w:rsidTr="00643BED">
        <w:trPr>
          <w:trHeight w:val="300"/>
        </w:trPr>
        <w:tc>
          <w:tcPr>
            <w:tcW w:w="3040" w:type="dxa"/>
            <w:tcBorders>
              <w:top w:val="nil"/>
              <w:left w:val="nil"/>
              <w:bottom w:val="nil"/>
              <w:right w:val="nil"/>
            </w:tcBorders>
            <w:shd w:val="clear" w:color="000000" w:fill="FFFFFF"/>
            <w:noWrap/>
            <w:vAlign w:val="bottom"/>
            <w:hideMark/>
          </w:tcPr>
          <w:p w14:paraId="4A755932"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Marshall Islands</w:t>
            </w:r>
          </w:p>
        </w:tc>
        <w:tc>
          <w:tcPr>
            <w:tcW w:w="1720" w:type="dxa"/>
            <w:tcBorders>
              <w:top w:val="nil"/>
              <w:left w:val="nil"/>
              <w:bottom w:val="nil"/>
              <w:right w:val="nil"/>
            </w:tcBorders>
            <w:shd w:val="clear" w:color="000000" w:fill="FFFFFF"/>
            <w:noWrap/>
            <w:vAlign w:val="bottom"/>
            <w:hideMark/>
          </w:tcPr>
          <w:p w14:paraId="12EBA42A" w14:textId="7595E5A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181</w:t>
            </w:r>
          </w:p>
        </w:tc>
        <w:tc>
          <w:tcPr>
            <w:tcW w:w="1960" w:type="dxa"/>
            <w:tcBorders>
              <w:top w:val="nil"/>
              <w:left w:val="nil"/>
              <w:bottom w:val="nil"/>
              <w:right w:val="nil"/>
            </w:tcBorders>
            <w:shd w:val="clear" w:color="000000" w:fill="FFFFFF"/>
            <w:noWrap/>
            <w:vAlign w:val="bottom"/>
            <w:hideMark/>
          </w:tcPr>
          <w:p w14:paraId="7505A04B" w14:textId="1EED90B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188</w:t>
            </w:r>
          </w:p>
        </w:tc>
        <w:tc>
          <w:tcPr>
            <w:tcW w:w="1260" w:type="dxa"/>
            <w:tcBorders>
              <w:top w:val="nil"/>
              <w:left w:val="nil"/>
              <w:bottom w:val="nil"/>
              <w:right w:val="nil"/>
            </w:tcBorders>
            <w:shd w:val="clear" w:color="000000" w:fill="FFFFFF"/>
            <w:noWrap/>
            <w:vAlign w:val="bottom"/>
            <w:hideMark/>
          </w:tcPr>
          <w:p w14:paraId="73E3508F" w14:textId="1283D07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0.7</w:t>
            </w:r>
          </w:p>
        </w:tc>
        <w:tc>
          <w:tcPr>
            <w:tcW w:w="1260" w:type="dxa"/>
            <w:tcBorders>
              <w:top w:val="nil"/>
              <w:left w:val="nil"/>
              <w:bottom w:val="nil"/>
              <w:right w:val="nil"/>
            </w:tcBorders>
            <w:shd w:val="clear" w:color="000000" w:fill="FFFFFF"/>
            <w:noWrap/>
            <w:vAlign w:val="bottom"/>
            <w:hideMark/>
          </w:tcPr>
          <w:p w14:paraId="72966CC4" w14:textId="0CDE8B7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4.5</w:t>
            </w:r>
          </w:p>
        </w:tc>
        <w:tc>
          <w:tcPr>
            <w:tcW w:w="1340" w:type="dxa"/>
            <w:tcBorders>
              <w:top w:val="nil"/>
              <w:left w:val="nil"/>
              <w:bottom w:val="nil"/>
              <w:right w:val="nil"/>
            </w:tcBorders>
            <w:shd w:val="clear" w:color="000000" w:fill="FFFFFF"/>
            <w:noWrap/>
            <w:vAlign w:val="bottom"/>
            <w:hideMark/>
          </w:tcPr>
          <w:p w14:paraId="0FD78DEC" w14:textId="33D9304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-3.8</w:t>
            </w:r>
          </w:p>
        </w:tc>
      </w:tr>
      <w:tr w:rsidR="005A43B0" w:rsidRPr="007D325A" w14:paraId="18A95A26" w14:textId="77777777" w:rsidTr="00643BED">
        <w:trPr>
          <w:trHeight w:val="300"/>
        </w:trPr>
        <w:tc>
          <w:tcPr>
            <w:tcW w:w="3040" w:type="dxa"/>
            <w:tcBorders>
              <w:top w:val="nil"/>
              <w:left w:val="nil"/>
              <w:bottom w:val="nil"/>
              <w:right w:val="nil"/>
            </w:tcBorders>
            <w:shd w:val="clear" w:color="000000" w:fill="FFFFFF"/>
            <w:noWrap/>
            <w:vAlign w:val="bottom"/>
            <w:hideMark/>
          </w:tcPr>
          <w:p w14:paraId="64F1C514"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Mauritania</w:t>
            </w:r>
          </w:p>
        </w:tc>
        <w:tc>
          <w:tcPr>
            <w:tcW w:w="1720" w:type="dxa"/>
            <w:tcBorders>
              <w:top w:val="nil"/>
              <w:left w:val="nil"/>
              <w:bottom w:val="nil"/>
              <w:right w:val="nil"/>
            </w:tcBorders>
            <w:shd w:val="clear" w:color="000000" w:fill="FFFFFF"/>
            <w:noWrap/>
            <w:vAlign w:val="bottom"/>
            <w:hideMark/>
          </w:tcPr>
          <w:p w14:paraId="2A228A07" w14:textId="3441F0C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195000</w:t>
            </w:r>
          </w:p>
        </w:tc>
        <w:tc>
          <w:tcPr>
            <w:tcW w:w="1960" w:type="dxa"/>
            <w:tcBorders>
              <w:top w:val="nil"/>
              <w:left w:val="nil"/>
              <w:bottom w:val="nil"/>
              <w:right w:val="nil"/>
            </w:tcBorders>
            <w:shd w:val="clear" w:color="000000" w:fill="FFFFFF"/>
            <w:noWrap/>
            <w:vAlign w:val="bottom"/>
            <w:hideMark/>
          </w:tcPr>
          <w:p w14:paraId="0A15E864" w14:textId="75DB9D6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164000</w:t>
            </w:r>
          </w:p>
        </w:tc>
        <w:tc>
          <w:tcPr>
            <w:tcW w:w="1260" w:type="dxa"/>
            <w:tcBorders>
              <w:top w:val="nil"/>
              <w:left w:val="nil"/>
              <w:bottom w:val="nil"/>
              <w:right w:val="nil"/>
            </w:tcBorders>
            <w:shd w:val="clear" w:color="000000" w:fill="FFFFFF"/>
            <w:noWrap/>
            <w:vAlign w:val="bottom"/>
            <w:hideMark/>
          </w:tcPr>
          <w:p w14:paraId="05810080" w14:textId="107D74E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18.1</w:t>
            </w:r>
          </w:p>
        </w:tc>
        <w:tc>
          <w:tcPr>
            <w:tcW w:w="1260" w:type="dxa"/>
            <w:tcBorders>
              <w:top w:val="nil"/>
              <w:left w:val="nil"/>
              <w:bottom w:val="nil"/>
              <w:right w:val="nil"/>
            </w:tcBorders>
            <w:shd w:val="clear" w:color="000000" w:fill="FFFFFF"/>
            <w:noWrap/>
            <w:vAlign w:val="bottom"/>
            <w:hideMark/>
          </w:tcPr>
          <w:p w14:paraId="40FCDC82" w14:textId="47473F4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w:t>
            </w:r>
          </w:p>
        </w:tc>
        <w:tc>
          <w:tcPr>
            <w:tcW w:w="1340" w:type="dxa"/>
            <w:tcBorders>
              <w:top w:val="nil"/>
              <w:left w:val="nil"/>
              <w:bottom w:val="nil"/>
              <w:right w:val="nil"/>
            </w:tcBorders>
            <w:shd w:val="clear" w:color="000000" w:fill="FFFFFF"/>
            <w:noWrap/>
            <w:vAlign w:val="bottom"/>
            <w:hideMark/>
          </w:tcPr>
          <w:p w14:paraId="3FA42EEF" w14:textId="6C9E3FA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15.7</w:t>
            </w:r>
          </w:p>
        </w:tc>
      </w:tr>
      <w:tr w:rsidR="005A43B0" w:rsidRPr="007D325A" w14:paraId="3155E40C" w14:textId="77777777" w:rsidTr="00643BED">
        <w:trPr>
          <w:trHeight w:val="300"/>
        </w:trPr>
        <w:tc>
          <w:tcPr>
            <w:tcW w:w="3040" w:type="dxa"/>
            <w:tcBorders>
              <w:top w:val="nil"/>
              <w:left w:val="nil"/>
              <w:bottom w:val="nil"/>
              <w:right w:val="nil"/>
            </w:tcBorders>
            <w:shd w:val="clear" w:color="000000" w:fill="FFFFFF"/>
            <w:noWrap/>
            <w:vAlign w:val="bottom"/>
            <w:hideMark/>
          </w:tcPr>
          <w:p w14:paraId="33F416AF"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Mauritius</w:t>
            </w:r>
          </w:p>
        </w:tc>
        <w:tc>
          <w:tcPr>
            <w:tcW w:w="1720" w:type="dxa"/>
            <w:tcBorders>
              <w:top w:val="nil"/>
              <w:left w:val="nil"/>
              <w:bottom w:val="nil"/>
              <w:right w:val="nil"/>
            </w:tcBorders>
            <w:shd w:val="clear" w:color="000000" w:fill="FFFFFF"/>
            <w:noWrap/>
            <w:vAlign w:val="bottom"/>
            <w:hideMark/>
          </w:tcPr>
          <w:p w14:paraId="3616F7DD" w14:textId="121ED49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790</w:t>
            </w:r>
          </w:p>
        </w:tc>
        <w:tc>
          <w:tcPr>
            <w:tcW w:w="1960" w:type="dxa"/>
            <w:tcBorders>
              <w:top w:val="nil"/>
              <w:left w:val="nil"/>
              <w:bottom w:val="nil"/>
              <w:right w:val="nil"/>
            </w:tcBorders>
            <w:shd w:val="clear" w:color="000000" w:fill="FFFFFF"/>
            <w:noWrap/>
            <w:vAlign w:val="bottom"/>
            <w:hideMark/>
          </w:tcPr>
          <w:p w14:paraId="2A2FAD48" w14:textId="47572CF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53200</w:t>
            </w:r>
          </w:p>
        </w:tc>
        <w:tc>
          <w:tcPr>
            <w:tcW w:w="1260" w:type="dxa"/>
            <w:tcBorders>
              <w:top w:val="nil"/>
              <w:left w:val="nil"/>
              <w:bottom w:val="nil"/>
              <w:right w:val="nil"/>
            </w:tcBorders>
            <w:shd w:val="clear" w:color="000000" w:fill="FFFFFF"/>
            <w:noWrap/>
            <w:vAlign w:val="bottom"/>
            <w:hideMark/>
          </w:tcPr>
          <w:p w14:paraId="02176E63" w14:textId="046EB1D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34.9</w:t>
            </w:r>
          </w:p>
        </w:tc>
        <w:tc>
          <w:tcPr>
            <w:tcW w:w="1260" w:type="dxa"/>
            <w:tcBorders>
              <w:top w:val="nil"/>
              <w:left w:val="nil"/>
              <w:bottom w:val="nil"/>
              <w:right w:val="nil"/>
            </w:tcBorders>
            <w:shd w:val="clear" w:color="000000" w:fill="FFFFFF"/>
            <w:noWrap/>
            <w:vAlign w:val="bottom"/>
            <w:hideMark/>
          </w:tcPr>
          <w:p w14:paraId="57F28D87" w14:textId="788ABE6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99.0</w:t>
            </w:r>
          </w:p>
        </w:tc>
        <w:tc>
          <w:tcPr>
            <w:tcW w:w="1340" w:type="dxa"/>
            <w:tcBorders>
              <w:top w:val="nil"/>
              <w:left w:val="nil"/>
              <w:bottom w:val="nil"/>
              <w:right w:val="nil"/>
            </w:tcBorders>
            <w:shd w:val="clear" w:color="000000" w:fill="FFFFFF"/>
            <w:noWrap/>
            <w:vAlign w:val="bottom"/>
            <w:hideMark/>
          </w:tcPr>
          <w:p w14:paraId="0F2C4B6A" w14:textId="76AE6AA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-64.1</w:t>
            </w:r>
          </w:p>
        </w:tc>
      </w:tr>
      <w:tr w:rsidR="005A43B0" w:rsidRPr="007D325A" w14:paraId="2C032F9F" w14:textId="77777777" w:rsidTr="00643BED">
        <w:trPr>
          <w:trHeight w:val="300"/>
        </w:trPr>
        <w:tc>
          <w:tcPr>
            <w:tcW w:w="3040" w:type="dxa"/>
            <w:tcBorders>
              <w:top w:val="nil"/>
              <w:left w:val="nil"/>
              <w:bottom w:val="nil"/>
              <w:right w:val="nil"/>
            </w:tcBorders>
            <w:shd w:val="clear" w:color="000000" w:fill="FFFFFF"/>
            <w:noWrap/>
            <w:vAlign w:val="bottom"/>
            <w:hideMark/>
          </w:tcPr>
          <w:p w14:paraId="471A5F39"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Mexico</w:t>
            </w:r>
          </w:p>
        </w:tc>
        <w:tc>
          <w:tcPr>
            <w:tcW w:w="1720" w:type="dxa"/>
            <w:tcBorders>
              <w:top w:val="nil"/>
              <w:left w:val="nil"/>
              <w:bottom w:val="nil"/>
              <w:right w:val="nil"/>
            </w:tcBorders>
            <w:shd w:val="clear" w:color="000000" w:fill="FFFFFF"/>
            <w:noWrap/>
            <w:vAlign w:val="bottom"/>
            <w:hideMark/>
          </w:tcPr>
          <w:p w14:paraId="59C3F6C1" w14:textId="4854DA5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1910000</w:t>
            </w:r>
          </w:p>
        </w:tc>
        <w:tc>
          <w:tcPr>
            <w:tcW w:w="1960" w:type="dxa"/>
            <w:tcBorders>
              <w:top w:val="nil"/>
              <w:left w:val="nil"/>
              <w:bottom w:val="nil"/>
              <w:right w:val="nil"/>
            </w:tcBorders>
            <w:shd w:val="clear" w:color="000000" w:fill="FFFFFF"/>
            <w:noWrap/>
            <w:vAlign w:val="bottom"/>
            <w:hideMark/>
          </w:tcPr>
          <w:p w14:paraId="4DDE3D47" w14:textId="3B9B144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1710000</w:t>
            </w:r>
          </w:p>
        </w:tc>
        <w:tc>
          <w:tcPr>
            <w:tcW w:w="1260" w:type="dxa"/>
            <w:tcBorders>
              <w:top w:val="nil"/>
              <w:left w:val="nil"/>
              <w:bottom w:val="nil"/>
              <w:right w:val="nil"/>
            </w:tcBorders>
            <w:shd w:val="clear" w:color="000000" w:fill="FFFFFF"/>
            <w:noWrap/>
            <w:vAlign w:val="bottom"/>
            <w:hideMark/>
          </w:tcPr>
          <w:p w14:paraId="61E1AD99" w14:textId="2F53475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26.2</w:t>
            </w:r>
          </w:p>
        </w:tc>
        <w:tc>
          <w:tcPr>
            <w:tcW w:w="1260" w:type="dxa"/>
            <w:tcBorders>
              <w:top w:val="nil"/>
              <w:left w:val="nil"/>
              <w:bottom w:val="nil"/>
              <w:right w:val="nil"/>
            </w:tcBorders>
            <w:shd w:val="clear" w:color="000000" w:fill="FFFFFF"/>
            <w:noWrap/>
            <w:vAlign w:val="bottom"/>
            <w:hideMark/>
          </w:tcPr>
          <w:p w14:paraId="29CDBA7F" w14:textId="1FDC585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17.5</w:t>
            </w:r>
          </w:p>
        </w:tc>
        <w:tc>
          <w:tcPr>
            <w:tcW w:w="1340" w:type="dxa"/>
            <w:tcBorders>
              <w:top w:val="nil"/>
              <w:left w:val="nil"/>
              <w:bottom w:val="nil"/>
              <w:right w:val="nil"/>
            </w:tcBorders>
            <w:shd w:val="clear" w:color="000000" w:fill="FFFFFF"/>
            <w:noWrap/>
            <w:vAlign w:val="bottom"/>
            <w:hideMark/>
          </w:tcPr>
          <w:p w14:paraId="547873E6" w14:textId="245014A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8.8</w:t>
            </w:r>
          </w:p>
        </w:tc>
      </w:tr>
      <w:tr w:rsidR="005A43B0" w:rsidRPr="007D325A" w14:paraId="1D7A28BF" w14:textId="77777777" w:rsidTr="00643BED">
        <w:trPr>
          <w:trHeight w:val="300"/>
        </w:trPr>
        <w:tc>
          <w:tcPr>
            <w:tcW w:w="3040" w:type="dxa"/>
            <w:tcBorders>
              <w:top w:val="nil"/>
              <w:left w:val="nil"/>
              <w:bottom w:val="nil"/>
              <w:right w:val="nil"/>
            </w:tcBorders>
            <w:shd w:val="clear" w:color="000000" w:fill="FFFFFF"/>
            <w:noWrap/>
            <w:vAlign w:val="bottom"/>
            <w:hideMark/>
          </w:tcPr>
          <w:p w14:paraId="1146C447"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lastRenderedPageBreak/>
              <w:t xml:space="preserve">Micronesia, Fed. </w:t>
            </w:r>
            <w:proofErr w:type="spellStart"/>
            <w:r w:rsidRPr="007D325A">
              <w:rPr>
                <w:rFonts w:ascii="Calibri" w:eastAsia="Times New Roman" w:hAnsi="Calibri" w:cs="Calibri"/>
                <w:color w:val="000000"/>
                <w:lang w:eastAsia="nb-NO"/>
              </w:rPr>
              <w:t>Sts</w:t>
            </w:r>
            <w:proofErr w:type="spellEnd"/>
            <w:r w:rsidRPr="007D325A">
              <w:rPr>
                <w:rFonts w:ascii="Calibri" w:eastAsia="Times New Roman" w:hAnsi="Calibri" w:cs="Calibri"/>
                <w:color w:val="000000"/>
                <w:lang w:eastAsia="nb-NO"/>
              </w:rPr>
              <w:t>.</w:t>
            </w:r>
          </w:p>
        </w:tc>
        <w:tc>
          <w:tcPr>
            <w:tcW w:w="1720" w:type="dxa"/>
            <w:tcBorders>
              <w:top w:val="nil"/>
              <w:left w:val="nil"/>
              <w:bottom w:val="nil"/>
              <w:right w:val="nil"/>
            </w:tcBorders>
            <w:shd w:val="clear" w:color="000000" w:fill="FFFFFF"/>
            <w:noWrap/>
            <w:vAlign w:val="bottom"/>
            <w:hideMark/>
          </w:tcPr>
          <w:p w14:paraId="62E47F47" w14:textId="34E9070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702</w:t>
            </w:r>
          </w:p>
        </w:tc>
        <w:tc>
          <w:tcPr>
            <w:tcW w:w="1960" w:type="dxa"/>
            <w:tcBorders>
              <w:top w:val="nil"/>
              <w:left w:val="nil"/>
              <w:bottom w:val="nil"/>
              <w:right w:val="nil"/>
            </w:tcBorders>
            <w:shd w:val="clear" w:color="000000" w:fill="FFFFFF"/>
            <w:noWrap/>
            <w:vAlign w:val="bottom"/>
            <w:hideMark/>
          </w:tcPr>
          <w:p w14:paraId="72F3BC6D" w14:textId="7940B58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949</w:t>
            </w:r>
          </w:p>
        </w:tc>
        <w:tc>
          <w:tcPr>
            <w:tcW w:w="1260" w:type="dxa"/>
            <w:tcBorders>
              <w:top w:val="nil"/>
              <w:left w:val="nil"/>
              <w:bottom w:val="nil"/>
              <w:right w:val="nil"/>
            </w:tcBorders>
            <w:shd w:val="clear" w:color="000000" w:fill="FFFFFF"/>
            <w:noWrap/>
            <w:vAlign w:val="bottom"/>
            <w:hideMark/>
          </w:tcPr>
          <w:p w14:paraId="0B90A88C" w14:textId="50BFC9E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4.3</w:t>
            </w:r>
          </w:p>
        </w:tc>
        <w:tc>
          <w:tcPr>
            <w:tcW w:w="1260" w:type="dxa"/>
            <w:tcBorders>
              <w:top w:val="nil"/>
              <w:left w:val="nil"/>
              <w:bottom w:val="nil"/>
              <w:right w:val="nil"/>
            </w:tcBorders>
            <w:shd w:val="clear" w:color="000000" w:fill="FFFFFF"/>
            <w:noWrap/>
            <w:vAlign w:val="bottom"/>
            <w:hideMark/>
          </w:tcPr>
          <w:p w14:paraId="479EBB94" w14:textId="098DF49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29.2</w:t>
            </w:r>
          </w:p>
        </w:tc>
        <w:tc>
          <w:tcPr>
            <w:tcW w:w="1340" w:type="dxa"/>
            <w:tcBorders>
              <w:top w:val="nil"/>
              <w:left w:val="nil"/>
              <w:bottom w:val="nil"/>
              <w:right w:val="nil"/>
            </w:tcBorders>
            <w:shd w:val="clear" w:color="000000" w:fill="FFFFFF"/>
            <w:noWrap/>
            <w:vAlign w:val="bottom"/>
            <w:hideMark/>
          </w:tcPr>
          <w:p w14:paraId="2F8F09DD" w14:textId="769F1F5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-24.9</w:t>
            </w:r>
          </w:p>
        </w:tc>
      </w:tr>
      <w:tr w:rsidR="005A43B0" w:rsidRPr="007D325A" w14:paraId="73CD2D50" w14:textId="77777777" w:rsidTr="00643BED">
        <w:trPr>
          <w:trHeight w:val="300"/>
        </w:trPr>
        <w:tc>
          <w:tcPr>
            <w:tcW w:w="3040" w:type="dxa"/>
            <w:tcBorders>
              <w:top w:val="nil"/>
              <w:left w:val="nil"/>
              <w:bottom w:val="nil"/>
              <w:right w:val="nil"/>
            </w:tcBorders>
            <w:shd w:val="clear" w:color="000000" w:fill="FFFFFF"/>
            <w:noWrap/>
            <w:vAlign w:val="bottom"/>
            <w:hideMark/>
          </w:tcPr>
          <w:p w14:paraId="7279E979"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Monaco</w:t>
            </w:r>
          </w:p>
        </w:tc>
        <w:tc>
          <w:tcPr>
            <w:tcW w:w="1720" w:type="dxa"/>
            <w:tcBorders>
              <w:top w:val="nil"/>
              <w:left w:val="nil"/>
              <w:bottom w:val="nil"/>
              <w:right w:val="nil"/>
            </w:tcBorders>
            <w:shd w:val="clear" w:color="000000" w:fill="FFFFFF"/>
            <w:noWrap/>
            <w:vAlign w:val="bottom"/>
            <w:hideMark/>
          </w:tcPr>
          <w:p w14:paraId="49FEA8BD" w14:textId="67B3553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1720</w:t>
            </w:r>
          </w:p>
        </w:tc>
        <w:tc>
          <w:tcPr>
            <w:tcW w:w="1960" w:type="dxa"/>
            <w:tcBorders>
              <w:top w:val="nil"/>
              <w:left w:val="nil"/>
              <w:bottom w:val="nil"/>
              <w:right w:val="nil"/>
            </w:tcBorders>
            <w:shd w:val="clear" w:color="000000" w:fill="FFFFFF"/>
            <w:noWrap/>
            <w:vAlign w:val="bottom"/>
            <w:hideMark/>
          </w:tcPr>
          <w:p w14:paraId="499C3626" w14:textId="4035B59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2840</w:t>
            </w:r>
          </w:p>
        </w:tc>
        <w:tc>
          <w:tcPr>
            <w:tcW w:w="1260" w:type="dxa"/>
            <w:tcBorders>
              <w:top w:val="nil"/>
              <w:left w:val="nil"/>
              <w:bottom w:val="nil"/>
              <w:right w:val="nil"/>
            </w:tcBorders>
            <w:shd w:val="clear" w:color="000000" w:fill="FFFFFF"/>
            <w:noWrap/>
            <w:vAlign w:val="bottom"/>
            <w:hideMark/>
          </w:tcPr>
          <w:p w14:paraId="08D62155" w14:textId="5DD4FE0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4.2</w:t>
            </w:r>
          </w:p>
        </w:tc>
        <w:tc>
          <w:tcPr>
            <w:tcW w:w="1260" w:type="dxa"/>
            <w:tcBorders>
              <w:top w:val="nil"/>
              <w:left w:val="nil"/>
              <w:bottom w:val="nil"/>
              <w:right w:val="nil"/>
            </w:tcBorders>
            <w:shd w:val="clear" w:color="000000" w:fill="FFFFFF"/>
            <w:noWrap/>
            <w:vAlign w:val="bottom"/>
            <w:hideMark/>
          </w:tcPr>
          <w:p w14:paraId="19C95EF9" w14:textId="1BD7826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42.1</w:t>
            </w:r>
          </w:p>
        </w:tc>
        <w:tc>
          <w:tcPr>
            <w:tcW w:w="1340" w:type="dxa"/>
            <w:tcBorders>
              <w:top w:val="nil"/>
              <w:left w:val="nil"/>
              <w:bottom w:val="nil"/>
              <w:right w:val="nil"/>
            </w:tcBorders>
            <w:shd w:val="clear" w:color="000000" w:fill="FFFFFF"/>
            <w:noWrap/>
            <w:vAlign w:val="bottom"/>
            <w:hideMark/>
          </w:tcPr>
          <w:p w14:paraId="5D4D268F" w14:textId="7078267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-37.9</w:t>
            </w:r>
          </w:p>
        </w:tc>
      </w:tr>
      <w:tr w:rsidR="005A43B0" w:rsidRPr="007D325A" w14:paraId="73B666D4" w14:textId="77777777" w:rsidTr="00643BED">
        <w:trPr>
          <w:trHeight w:val="300"/>
        </w:trPr>
        <w:tc>
          <w:tcPr>
            <w:tcW w:w="3040" w:type="dxa"/>
            <w:tcBorders>
              <w:top w:val="nil"/>
              <w:left w:val="nil"/>
              <w:bottom w:val="nil"/>
              <w:right w:val="nil"/>
            </w:tcBorders>
            <w:shd w:val="clear" w:color="000000" w:fill="FFFFFF"/>
            <w:noWrap/>
            <w:vAlign w:val="bottom"/>
            <w:hideMark/>
          </w:tcPr>
          <w:p w14:paraId="21504F73"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Mongolia</w:t>
            </w:r>
          </w:p>
        </w:tc>
        <w:tc>
          <w:tcPr>
            <w:tcW w:w="1720" w:type="dxa"/>
            <w:tcBorders>
              <w:top w:val="nil"/>
              <w:left w:val="nil"/>
              <w:bottom w:val="nil"/>
              <w:right w:val="nil"/>
            </w:tcBorders>
            <w:shd w:val="clear" w:color="000000" w:fill="FFFFFF"/>
            <w:noWrap/>
            <w:vAlign w:val="bottom"/>
            <w:hideMark/>
          </w:tcPr>
          <w:p w14:paraId="2104AC25" w14:textId="3DBE130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838000</w:t>
            </w:r>
          </w:p>
        </w:tc>
        <w:tc>
          <w:tcPr>
            <w:tcW w:w="1960" w:type="dxa"/>
            <w:tcBorders>
              <w:top w:val="nil"/>
              <w:left w:val="nil"/>
              <w:bottom w:val="nil"/>
              <w:right w:val="nil"/>
            </w:tcBorders>
            <w:shd w:val="clear" w:color="000000" w:fill="FFFFFF"/>
            <w:noWrap/>
            <w:vAlign w:val="bottom"/>
            <w:hideMark/>
          </w:tcPr>
          <w:p w14:paraId="4B4CD837" w14:textId="6F249DC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590000</w:t>
            </w:r>
          </w:p>
        </w:tc>
        <w:tc>
          <w:tcPr>
            <w:tcW w:w="1260" w:type="dxa"/>
            <w:tcBorders>
              <w:top w:val="nil"/>
              <w:left w:val="nil"/>
              <w:bottom w:val="nil"/>
              <w:right w:val="nil"/>
            </w:tcBorders>
            <w:shd w:val="clear" w:color="000000" w:fill="FFFFFF"/>
            <w:noWrap/>
            <w:vAlign w:val="bottom"/>
            <w:hideMark/>
          </w:tcPr>
          <w:p w14:paraId="5E0F887A" w14:textId="5BDD304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30.3</w:t>
            </w:r>
          </w:p>
        </w:tc>
        <w:tc>
          <w:tcPr>
            <w:tcW w:w="1260" w:type="dxa"/>
            <w:tcBorders>
              <w:top w:val="nil"/>
              <w:left w:val="nil"/>
              <w:bottom w:val="nil"/>
              <w:right w:val="nil"/>
            </w:tcBorders>
            <w:shd w:val="clear" w:color="000000" w:fill="FFFFFF"/>
            <w:noWrap/>
            <w:vAlign w:val="bottom"/>
            <w:hideMark/>
          </w:tcPr>
          <w:p w14:paraId="14F389A3" w14:textId="4EC924C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w:t>
            </w:r>
          </w:p>
        </w:tc>
        <w:tc>
          <w:tcPr>
            <w:tcW w:w="1340" w:type="dxa"/>
            <w:tcBorders>
              <w:top w:val="nil"/>
              <w:left w:val="nil"/>
              <w:bottom w:val="nil"/>
              <w:right w:val="nil"/>
            </w:tcBorders>
            <w:shd w:val="clear" w:color="000000" w:fill="FFFFFF"/>
            <w:noWrap/>
            <w:vAlign w:val="bottom"/>
            <w:hideMark/>
          </w:tcPr>
          <w:p w14:paraId="5DF3F978" w14:textId="60C49DD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29.3</w:t>
            </w:r>
          </w:p>
        </w:tc>
      </w:tr>
      <w:tr w:rsidR="005A43B0" w:rsidRPr="007D325A" w14:paraId="6E3E3829" w14:textId="77777777" w:rsidTr="00643BED">
        <w:trPr>
          <w:trHeight w:val="300"/>
        </w:trPr>
        <w:tc>
          <w:tcPr>
            <w:tcW w:w="3040" w:type="dxa"/>
            <w:tcBorders>
              <w:top w:val="nil"/>
              <w:left w:val="nil"/>
              <w:bottom w:val="nil"/>
              <w:right w:val="nil"/>
            </w:tcBorders>
            <w:shd w:val="clear" w:color="000000" w:fill="FFFFFF"/>
            <w:noWrap/>
            <w:vAlign w:val="bottom"/>
            <w:hideMark/>
          </w:tcPr>
          <w:p w14:paraId="3793C4FB"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Montenegro</w:t>
            </w:r>
          </w:p>
        </w:tc>
        <w:tc>
          <w:tcPr>
            <w:tcW w:w="1720" w:type="dxa"/>
            <w:tcBorders>
              <w:top w:val="nil"/>
              <w:left w:val="nil"/>
              <w:bottom w:val="nil"/>
              <w:right w:val="nil"/>
            </w:tcBorders>
            <w:shd w:val="clear" w:color="000000" w:fill="FFFFFF"/>
            <w:noWrap/>
            <w:vAlign w:val="bottom"/>
            <w:hideMark/>
          </w:tcPr>
          <w:p w14:paraId="3AF8B5AA" w14:textId="019DC0F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13500</w:t>
            </w:r>
          </w:p>
        </w:tc>
        <w:tc>
          <w:tcPr>
            <w:tcW w:w="1960" w:type="dxa"/>
            <w:tcBorders>
              <w:top w:val="nil"/>
              <w:left w:val="nil"/>
              <w:bottom w:val="nil"/>
              <w:right w:val="nil"/>
            </w:tcBorders>
            <w:shd w:val="clear" w:color="000000" w:fill="FFFFFF"/>
            <w:noWrap/>
            <w:vAlign w:val="bottom"/>
            <w:hideMark/>
          </w:tcPr>
          <w:p w14:paraId="725E047C" w14:textId="3C1FC98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14600</w:t>
            </w:r>
          </w:p>
        </w:tc>
        <w:tc>
          <w:tcPr>
            <w:tcW w:w="1260" w:type="dxa"/>
            <w:tcBorders>
              <w:top w:val="nil"/>
              <w:left w:val="nil"/>
              <w:bottom w:val="nil"/>
              <w:right w:val="nil"/>
            </w:tcBorders>
            <w:shd w:val="clear" w:color="000000" w:fill="FFFFFF"/>
            <w:noWrap/>
            <w:vAlign w:val="bottom"/>
            <w:hideMark/>
          </w:tcPr>
          <w:p w14:paraId="1BDEFF10" w14:textId="7565EBE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12.2</w:t>
            </w:r>
          </w:p>
        </w:tc>
        <w:tc>
          <w:tcPr>
            <w:tcW w:w="1260" w:type="dxa"/>
            <w:tcBorders>
              <w:top w:val="nil"/>
              <w:left w:val="nil"/>
              <w:bottom w:val="nil"/>
              <w:right w:val="nil"/>
            </w:tcBorders>
            <w:shd w:val="clear" w:color="000000" w:fill="FFFFFF"/>
            <w:noWrap/>
            <w:vAlign w:val="bottom"/>
            <w:hideMark/>
          </w:tcPr>
          <w:p w14:paraId="54EBBF96" w14:textId="6D8A6D1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18.3</w:t>
            </w:r>
          </w:p>
        </w:tc>
        <w:tc>
          <w:tcPr>
            <w:tcW w:w="1340" w:type="dxa"/>
            <w:tcBorders>
              <w:top w:val="nil"/>
              <w:left w:val="nil"/>
              <w:bottom w:val="nil"/>
              <w:right w:val="nil"/>
            </w:tcBorders>
            <w:shd w:val="clear" w:color="000000" w:fill="FFFFFF"/>
            <w:noWrap/>
            <w:vAlign w:val="bottom"/>
            <w:hideMark/>
          </w:tcPr>
          <w:p w14:paraId="7321AEDD" w14:textId="742B54C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-6.1</w:t>
            </w:r>
          </w:p>
        </w:tc>
      </w:tr>
      <w:tr w:rsidR="005A43B0" w:rsidRPr="007D325A" w14:paraId="52F55CCA" w14:textId="77777777" w:rsidTr="00643BED">
        <w:trPr>
          <w:trHeight w:val="300"/>
        </w:trPr>
        <w:tc>
          <w:tcPr>
            <w:tcW w:w="3040" w:type="dxa"/>
            <w:tcBorders>
              <w:top w:val="nil"/>
              <w:left w:val="nil"/>
              <w:bottom w:val="nil"/>
              <w:right w:val="nil"/>
            </w:tcBorders>
            <w:shd w:val="clear" w:color="000000" w:fill="FFFFFF"/>
            <w:noWrap/>
            <w:vAlign w:val="bottom"/>
            <w:hideMark/>
          </w:tcPr>
          <w:p w14:paraId="63FD820A"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Montserrat</w:t>
            </w:r>
          </w:p>
        </w:tc>
        <w:tc>
          <w:tcPr>
            <w:tcW w:w="1720" w:type="dxa"/>
            <w:tcBorders>
              <w:top w:val="nil"/>
              <w:left w:val="nil"/>
              <w:bottom w:val="nil"/>
              <w:right w:val="nil"/>
            </w:tcBorders>
            <w:shd w:val="clear" w:color="000000" w:fill="FFFFFF"/>
            <w:noWrap/>
            <w:vAlign w:val="bottom"/>
            <w:hideMark/>
          </w:tcPr>
          <w:p w14:paraId="0F72B14C" w14:textId="325C297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93</w:t>
            </w:r>
          </w:p>
        </w:tc>
        <w:tc>
          <w:tcPr>
            <w:tcW w:w="1960" w:type="dxa"/>
            <w:tcBorders>
              <w:top w:val="nil"/>
              <w:left w:val="nil"/>
              <w:bottom w:val="nil"/>
              <w:right w:val="nil"/>
            </w:tcBorders>
            <w:shd w:val="clear" w:color="000000" w:fill="FFFFFF"/>
            <w:noWrap/>
            <w:vAlign w:val="bottom"/>
            <w:hideMark/>
          </w:tcPr>
          <w:p w14:paraId="3E086728" w14:textId="390AF26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124</w:t>
            </w:r>
          </w:p>
        </w:tc>
        <w:tc>
          <w:tcPr>
            <w:tcW w:w="1260" w:type="dxa"/>
            <w:tcBorders>
              <w:top w:val="nil"/>
              <w:left w:val="nil"/>
              <w:bottom w:val="nil"/>
              <w:right w:val="nil"/>
            </w:tcBorders>
            <w:shd w:val="clear" w:color="000000" w:fill="FFFFFF"/>
            <w:noWrap/>
            <w:vAlign w:val="bottom"/>
            <w:hideMark/>
          </w:tcPr>
          <w:p w14:paraId="636A4C5C" w14:textId="08B098A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w:t>
            </w:r>
          </w:p>
        </w:tc>
        <w:tc>
          <w:tcPr>
            <w:tcW w:w="1260" w:type="dxa"/>
            <w:tcBorders>
              <w:top w:val="nil"/>
              <w:left w:val="nil"/>
              <w:bottom w:val="nil"/>
              <w:right w:val="nil"/>
            </w:tcBorders>
            <w:shd w:val="clear" w:color="000000" w:fill="FFFFFF"/>
            <w:noWrap/>
            <w:vAlign w:val="bottom"/>
            <w:hideMark/>
          </w:tcPr>
          <w:p w14:paraId="000055AB" w14:textId="4ECC394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27.0</w:t>
            </w:r>
          </w:p>
        </w:tc>
        <w:tc>
          <w:tcPr>
            <w:tcW w:w="1340" w:type="dxa"/>
            <w:tcBorders>
              <w:top w:val="nil"/>
              <w:left w:val="nil"/>
              <w:bottom w:val="nil"/>
              <w:right w:val="nil"/>
            </w:tcBorders>
            <w:shd w:val="clear" w:color="000000" w:fill="FFFFFF"/>
            <w:noWrap/>
            <w:vAlign w:val="bottom"/>
            <w:hideMark/>
          </w:tcPr>
          <w:p w14:paraId="27E33858" w14:textId="46234DC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-24.6</w:t>
            </w:r>
          </w:p>
        </w:tc>
      </w:tr>
      <w:tr w:rsidR="005A43B0" w:rsidRPr="007D325A" w14:paraId="418FEEF5" w14:textId="77777777" w:rsidTr="00643BED">
        <w:trPr>
          <w:trHeight w:val="300"/>
        </w:trPr>
        <w:tc>
          <w:tcPr>
            <w:tcW w:w="3040" w:type="dxa"/>
            <w:tcBorders>
              <w:top w:val="nil"/>
              <w:left w:val="nil"/>
              <w:bottom w:val="nil"/>
              <w:right w:val="nil"/>
            </w:tcBorders>
            <w:shd w:val="clear" w:color="000000" w:fill="FFFFFF"/>
            <w:noWrap/>
            <w:vAlign w:val="bottom"/>
            <w:hideMark/>
          </w:tcPr>
          <w:p w14:paraId="29F58A53"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Morocco</w:t>
            </w:r>
          </w:p>
        </w:tc>
        <w:tc>
          <w:tcPr>
            <w:tcW w:w="1720" w:type="dxa"/>
            <w:tcBorders>
              <w:top w:val="nil"/>
              <w:left w:val="nil"/>
              <w:bottom w:val="nil"/>
              <w:right w:val="nil"/>
            </w:tcBorders>
            <w:shd w:val="clear" w:color="000000" w:fill="FFFFFF"/>
            <w:noWrap/>
            <w:vAlign w:val="bottom"/>
            <w:hideMark/>
          </w:tcPr>
          <w:p w14:paraId="4BC85CEE" w14:textId="5E35D9E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229000</w:t>
            </w:r>
          </w:p>
        </w:tc>
        <w:tc>
          <w:tcPr>
            <w:tcW w:w="1960" w:type="dxa"/>
            <w:tcBorders>
              <w:top w:val="nil"/>
              <w:left w:val="nil"/>
              <w:bottom w:val="nil"/>
              <w:right w:val="nil"/>
            </w:tcBorders>
            <w:shd w:val="clear" w:color="000000" w:fill="FFFFFF"/>
            <w:noWrap/>
            <w:vAlign w:val="bottom"/>
            <w:hideMark/>
          </w:tcPr>
          <w:p w14:paraId="60A1FAF0" w14:textId="006FC2B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239000</w:t>
            </w:r>
          </w:p>
        </w:tc>
        <w:tc>
          <w:tcPr>
            <w:tcW w:w="1260" w:type="dxa"/>
            <w:tcBorders>
              <w:top w:val="nil"/>
              <w:left w:val="nil"/>
              <w:bottom w:val="nil"/>
              <w:right w:val="nil"/>
            </w:tcBorders>
            <w:shd w:val="clear" w:color="000000" w:fill="FFFFFF"/>
            <w:noWrap/>
            <w:vAlign w:val="bottom"/>
            <w:hideMark/>
          </w:tcPr>
          <w:p w14:paraId="4124B948" w14:textId="1241C8F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21.0</w:t>
            </w:r>
          </w:p>
        </w:tc>
        <w:tc>
          <w:tcPr>
            <w:tcW w:w="1260" w:type="dxa"/>
            <w:tcBorders>
              <w:top w:val="nil"/>
              <w:left w:val="nil"/>
              <w:bottom w:val="nil"/>
              <w:right w:val="nil"/>
            </w:tcBorders>
            <w:shd w:val="clear" w:color="000000" w:fill="FFFFFF"/>
            <w:noWrap/>
            <w:vAlign w:val="bottom"/>
            <w:hideMark/>
          </w:tcPr>
          <w:p w14:paraId="38E4CECE" w14:textId="6EAFBAC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24.1</w:t>
            </w:r>
          </w:p>
        </w:tc>
        <w:tc>
          <w:tcPr>
            <w:tcW w:w="1340" w:type="dxa"/>
            <w:tcBorders>
              <w:top w:val="nil"/>
              <w:left w:val="nil"/>
              <w:bottom w:val="nil"/>
              <w:right w:val="nil"/>
            </w:tcBorders>
            <w:shd w:val="clear" w:color="000000" w:fill="FFFFFF"/>
            <w:noWrap/>
            <w:vAlign w:val="bottom"/>
            <w:hideMark/>
          </w:tcPr>
          <w:p w14:paraId="3CDE91E6" w14:textId="3D05F1C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-3.2</w:t>
            </w:r>
          </w:p>
        </w:tc>
      </w:tr>
      <w:tr w:rsidR="005A43B0" w:rsidRPr="007D325A" w14:paraId="23241089" w14:textId="77777777" w:rsidTr="00643BED">
        <w:trPr>
          <w:trHeight w:val="300"/>
        </w:trPr>
        <w:tc>
          <w:tcPr>
            <w:tcW w:w="3040" w:type="dxa"/>
            <w:tcBorders>
              <w:top w:val="nil"/>
              <w:left w:val="nil"/>
              <w:bottom w:val="nil"/>
              <w:right w:val="nil"/>
            </w:tcBorders>
            <w:shd w:val="clear" w:color="000000" w:fill="FFFFFF"/>
            <w:noWrap/>
            <w:vAlign w:val="bottom"/>
            <w:hideMark/>
          </w:tcPr>
          <w:p w14:paraId="49CF1501"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Mozambique</w:t>
            </w:r>
          </w:p>
        </w:tc>
        <w:tc>
          <w:tcPr>
            <w:tcW w:w="1720" w:type="dxa"/>
            <w:tcBorders>
              <w:top w:val="nil"/>
              <w:left w:val="nil"/>
              <w:bottom w:val="nil"/>
              <w:right w:val="nil"/>
            </w:tcBorders>
            <w:shd w:val="clear" w:color="000000" w:fill="FFFFFF"/>
            <w:noWrap/>
            <w:vAlign w:val="bottom"/>
            <w:hideMark/>
          </w:tcPr>
          <w:p w14:paraId="2865A5B3" w14:textId="08CBB1D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772000</w:t>
            </w:r>
          </w:p>
        </w:tc>
        <w:tc>
          <w:tcPr>
            <w:tcW w:w="1960" w:type="dxa"/>
            <w:tcBorders>
              <w:top w:val="nil"/>
              <w:left w:val="nil"/>
              <w:bottom w:val="nil"/>
              <w:right w:val="nil"/>
            </w:tcBorders>
            <w:shd w:val="clear" w:color="000000" w:fill="FFFFFF"/>
            <w:noWrap/>
            <w:vAlign w:val="bottom"/>
            <w:hideMark/>
          </w:tcPr>
          <w:p w14:paraId="5E9291CD" w14:textId="2C066B0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620000</w:t>
            </w:r>
          </w:p>
        </w:tc>
        <w:tc>
          <w:tcPr>
            <w:tcW w:w="1260" w:type="dxa"/>
            <w:tcBorders>
              <w:top w:val="nil"/>
              <w:left w:val="nil"/>
              <w:bottom w:val="nil"/>
              <w:right w:val="nil"/>
            </w:tcBorders>
            <w:shd w:val="clear" w:color="000000" w:fill="FFFFFF"/>
            <w:noWrap/>
            <w:vAlign w:val="bottom"/>
            <w:hideMark/>
          </w:tcPr>
          <w:p w14:paraId="37F05424" w14:textId="3FD17EA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26.0</w:t>
            </w:r>
          </w:p>
        </w:tc>
        <w:tc>
          <w:tcPr>
            <w:tcW w:w="1260" w:type="dxa"/>
            <w:tcBorders>
              <w:top w:val="nil"/>
              <w:left w:val="nil"/>
              <w:bottom w:val="nil"/>
              <w:right w:val="nil"/>
            </w:tcBorders>
            <w:shd w:val="clear" w:color="000000" w:fill="FFFFFF"/>
            <w:noWrap/>
            <w:vAlign w:val="bottom"/>
            <w:hideMark/>
          </w:tcPr>
          <w:p w14:paraId="19D8CDC9" w14:textId="6F4E5AF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7.8</w:t>
            </w:r>
          </w:p>
        </w:tc>
        <w:tc>
          <w:tcPr>
            <w:tcW w:w="1340" w:type="dxa"/>
            <w:tcBorders>
              <w:top w:val="nil"/>
              <w:left w:val="nil"/>
              <w:bottom w:val="nil"/>
              <w:right w:val="nil"/>
            </w:tcBorders>
            <w:shd w:val="clear" w:color="000000" w:fill="FFFFFF"/>
            <w:noWrap/>
            <w:vAlign w:val="bottom"/>
            <w:hideMark/>
          </w:tcPr>
          <w:p w14:paraId="2D5B504B" w14:textId="5A90F91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18.2</w:t>
            </w:r>
          </w:p>
        </w:tc>
      </w:tr>
      <w:tr w:rsidR="005A43B0" w:rsidRPr="007D325A" w14:paraId="3388DA5C" w14:textId="77777777" w:rsidTr="00643BED">
        <w:trPr>
          <w:trHeight w:val="300"/>
        </w:trPr>
        <w:tc>
          <w:tcPr>
            <w:tcW w:w="3040" w:type="dxa"/>
            <w:tcBorders>
              <w:top w:val="nil"/>
              <w:left w:val="nil"/>
              <w:bottom w:val="nil"/>
              <w:right w:val="nil"/>
            </w:tcBorders>
            <w:shd w:val="clear" w:color="000000" w:fill="FFFFFF"/>
            <w:noWrap/>
            <w:vAlign w:val="bottom"/>
            <w:hideMark/>
          </w:tcPr>
          <w:p w14:paraId="399B0F98"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Myanmar</w:t>
            </w:r>
          </w:p>
        </w:tc>
        <w:tc>
          <w:tcPr>
            <w:tcW w:w="1720" w:type="dxa"/>
            <w:tcBorders>
              <w:top w:val="nil"/>
              <w:left w:val="nil"/>
              <w:bottom w:val="nil"/>
              <w:right w:val="nil"/>
            </w:tcBorders>
            <w:shd w:val="clear" w:color="000000" w:fill="FFFFFF"/>
            <w:noWrap/>
            <w:vAlign w:val="bottom"/>
            <w:hideMark/>
          </w:tcPr>
          <w:p w14:paraId="0CB1FA10" w14:textId="718FD66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665000</w:t>
            </w:r>
          </w:p>
        </w:tc>
        <w:tc>
          <w:tcPr>
            <w:tcW w:w="1960" w:type="dxa"/>
            <w:tcBorders>
              <w:top w:val="nil"/>
              <w:left w:val="nil"/>
              <w:bottom w:val="nil"/>
              <w:right w:val="nil"/>
            </w:tcBorders>
            <w:shd w:val="clear" w:color="000000" w:fill="FFFFFF"/>
            <w:noWrap/>
            <w:vAlign w:val="bottom"/>
            <w:hideMark/>
          </w:tcPr>
          <w:p w14:paraId="22D2E200" w14:textId="2FE3357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537000</w:t>
            </w:r>
          </w:p>
        </w:tc>
        <w:tc>
          <w:tcPr>
            <w:tcW w:w="1260" w:type="dxa"/>
            <w:tcBorders>
              <w:top w:val="nil"/>
              <w:left w:val="nil"/>
              <w:bottom w:val="nil"/>
              <w:right w:val="nil"/>
            </w:tcBorders>
            <w:shd w:val="clear" w:color="000000" w:fill="FFFFFF"/>
            <w:noWrap/>
            <w:vAlign w:val="bottom"/>
            <w:hideMark/>
          </w:tcPr>
          <w:p w14:paraId="0F34D798" w14:textId="734DB79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20.7</w:t>
            </w:r>
          </w:p>
        </w:tc>
        <w:tc>
          <w:tcPr>
            <w:tcW w:w="1260" w:type="dxa"/>
            <w:tcBorders>
              <w:top w:val="nil"/>
              <w:left w:val="nil"/>
              <w:bottom w:val="nil"/>
              <w:right w:val="nil"/>
            </w:tcBorders>
            <w:shd w:val="clear" w:color="000000" w:fill="FFFFFF"/>
            <w:noWrap/>
            <w:vAlign w:val="bottom"/>
            <w:hideMark/>
          </w:tcPr>
          <w:p w14:paraId="793FA188" w14:textId="3733618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w:t>
            </w:r>
          </w:p>
        </w:tc>
        <w:tc>
          <w:tcPr>
            <w:tcW w:w="1340" w:type="dxa"/>
            <w:tcBorders>
              <w:top w:val="nil"/>
              <w:left w:val="nil"/>
              <w:bottom w:val="nil"/>
              <w:right w:val="nil"/>
            </w:tcBorders>
            <w:shd w:val="clear" w:color="000000" w:fill="FFFFFF"/>
            <w:noWrap/>
            <w:vAlign w:val="bottom"/>
            <w:hideMark/>
          </w:tcPr>
          <w:p w14:paraId="1924CAE8" w14:textId="5E8FED5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19.0</w:t>
            </w:r>
          </w:p>
        </w:tc>
      </w:tr>
      <w:tr w:rsidR="005A43B0" w:rsidRPr="007D325A" w14:paraId="0920B999" w14:textId="77777777" w:rsidTr="00643BED">
        <w:trPr>
          <w:trHeight w:val="300"/>
        </w:trPr>
        <w:tc>
          <w:tcPr>
            <w:tcW w:w="3040" w:type="dxa"/>
            <w:tcBorders>
              <w:top w:val="nil"/>
              <w:left w:val="nil"/>
              <w:bottom w:val="nil"/>
              <w:right w:val="nil"/>
            </w:tcBorders>
            <w:shd w:val="clear" w:color="000000" w:fill="FFFFFF"/>
            <w:noWrap/>
            <w:vAlign w:val="bottom"/>
            <w:hideMark/>
          </w:tcPr>
          <w:p w14:paraId="242DB81E"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Namibia</w:t>
            </w:r>
          </w:p>
        </w:tc>
        <w:tc>
          <w:tcPr>
            <w:tcW w:w="1720" w:type="dxa"/>
            <w:tcBorders>
              <w:top w:val="nil"/>
              <w:left w:val="nil"/>
              <w:bottom w:val="nil"/>
              <w:right w:val="nil"/>
            </w:tcBorders>
            <w:shd w:val="clear" w:color="000000" w:fill="FFFFFF"/>
            <w:noWrap/>
            <w:vAlign w:val="bottom"/>
            <w:hideMark/>
          </w:tcPr>
          <w:p w14:paraId="08FD0F53" w14:textId="493E6EC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563000</w:t>
            </w:r>
          </w:p>
        </w:tc>
        <w:tc>
          <w:tcPr>
            <w:tcW w:w="1960" w:type="dxa"/>
            <w:tcBorders>
              <w:top w:val="nil"/>
              <w:left w:val="nil"/>
              <w:bottom w:val="nil"/>
              <w:right w:val="nil"/>
            </w:tcBorders>
            <w:shd w:val="clear" w:color="000000" w:fill="FFFFFF"/>
            <w:noWrap/>
            <w:vAlign w:val="bottom"/>
            <w:hideMark/>
          </w:tcPr>
          <w:p w14:paraId="6F418E02" w14:textId="6192812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427000</w:t>
            </w:r>
          </w:p>
        </w:tc>
        <w:tc>
          <w:tcPr>
            <w:tcW w:w="1260" w:type="dxa"/>
            <w:tcBorders>
              <w:top w:val="nil"/>
              <w:left w:val="nil"/>
              <w:bottom w:val="nil"/>
              <w:right w:val="nil"/>
            </w:tcBorders>
            <w:shd w:val="clear" w:color="000000" w:fill="FFFFFF"/>
            <w:noWrap/>
            <w:vAlign w:val="bottom"/>
            <w:hideMark/>
          </w:tcPr>
          <w:p w14:paraId="40F1DF08" w14:textId="6E71070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25.7</w:t>
            </w:r>
          </w:p>
        </w:tc>
        <w:tc>
          <w:tcPr>
            <w:tcW w:w="1260" w:type="dxa"/>
            <w:tcBorders>
              <w:top w:val="nil"/>
              <w:left w:val="nil"/>
              <w:bottom w:val="nil"/>
              <w:right w:val="nil"/>
            </w:tcBorders>
            <w:shd w:val="clear" w:color="000000" w:fill="FFFFFF"/>
            <w:noWrap/>
            <w:vAlign w:val="bottom"/>
            <w:hideMark/>
          </w:tcPr>
          <w:p w14:paraId="1A061CEF" w14:textId="6C590E0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w:t>
            </w:r>
          </w:p>
        </w:tc>
        <w:tc>
          <w:tcPr>
            <w:tcW w:w="1340" w:type="dxa"/>
            <w:tcBorders>
              <w:top w:val="nil"/>
              <w:left w:val="nil"/>
              <w:bottom w:val="nil"/>
              <w:right w:val="nil"/>
            </w:tcBorders>
            <w:shd w:val="clear" w:color="000000" w:fill="FFFFFF"/>
            <w:noWrap/>
            <w:vAlign w:val="bottom"/>
            <w:hideMark/>
          </w:tcPr>
          <w:p w14:paraId="7790CD4B" w14:textId="6E4A411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23.7</w:t>
            </w:r>
          </w:p>
        </w:tc>
      </w:tr>
      <w:tr w:rsidR="005A43B0" w:rsidRPr="007D325A" w14:paraId="2213C0C4" w14:textId="77777777" w:rsidTr="00643BED">
        <w:trPr>
          <w:trHeight w:val="300"/>
        </w:trPr>
        <w:tc>
          <w:tcPr>
            <w:tcW w:w="3040" w:type="dxa"/>
            <w:tcBorders>
              <w:top w:val="nil"/>
              <w:left w:val="nil"/>
              <w:bottom w:val="nil"/>
              <w:right w:val="nil"/>
            </w:tcBorders>
            <w:shd w:val="clear" w:color="000000" w:fill="FFFFFF"/>
            <w:noWrap/>
            <w:vAlign w:val="bottom"/>
            <w:hideMark/>
          </w:tcPr>
          <w:p w14:paraId="477CE618"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Nauru</w:t>
            </w:r>
          </w:p>
        </w:tc>
        <w:tc>
          <w:tcPr>
            <w:tcW w:w="1720" w:type="dxa"/>
            <w:tcBorders>
              <w:top w:val="nil"/>
              <w:left w:val="nil"/>
              <w:bottom w:val="nil"/>
              <w:right w:val="nil"/>
            </w:tcBorders>
            <w:shd w:val="clear" w:color="000000" w:fill="FFFFFF"/>
            <w:noWrap/>
            <w:vAlign w:val="bottom"/>
            <w:hideMark/>
          </w:tcPr>
          <w:p w14:paraId="1D93F373" w14:textId="41FFB29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w:t>
            </w:r>
          </w:p>
        </w:tc>
        <w:tc>
          <w:tcPr>
            <w:tcW w:w="1960" w:type="dxa"/>
            <w:tcBorders>
              <w:top w:val="nil"/>
              <w:left w:val="nil"/>
              <w:bottom w:val="nil"/>
              <w:right w:val="nil"/>
            </w:tcBorders>
            <w:shd w:val="clear" w:color="000000" w:fill="FFFFFF"/>
            <w:noWrap/>
            <w:vAlign w:val="bottom"/>
            <w:hideMark/>
          </w:tcPr>
          <w:p w14:paraId="4FEF3641" w14:textId="324AEEE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530</w:t>
            </w:r>
          </w:p>
        </w:tc>
        <w:tc>
          <w:tcPr>
            <w:tcW w:w="1260" w:type="dxa"/>
            <w:tcBorders>
              <w:top w:val="nil"/>
              <w:left w:val="nil"/>
              <w:bottom w:val="nil"/>
              <w:right w:val="nil"/>
            </w:tcBorders>
            <w:shd w:val="clear" w:color="000000" w:fill="FFFFFF"/>
            <w:noWrap/>
            <w:vAlign w:val="bottom"/>
            <w:hideMark/>
          </w:tcPr>
          <w:p w14:paraId="27012D49" w14:textId="083B657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0.3</w:t>
            </w:r>
          </w:p>
        </w:tc>
        <w:tc>
          <w:tcPr>
            <w:tcW w:w="1260" w:type="dxa"/>
            <w:tcBorders>
              <w:top w:val="nil"/>
              <w:left w:val="nil"/>
              <w:bottom w:val="nil"/>
              <w:right w:val="nil"/>
            </w:tcBorders>
            <w:shd w:val="clear" w:color="000000" w:fill="FFFFFF"/>
            <w:noWrap/>
            <w:vAlign w:val="bottom"/>
            <w:hideMark/>
          </w:tcPr>
          <w:p w14:paraId="733322E8" w14:textId="227B6D4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96.2</w:t>
            </w:r>
          </w:p>
        </w:tc>
        <w:tc>
          <w:tcPr>
            <w:tcW w:w="1340" w:type="dxa"/>
            <w:tcBorders>
              <w:top w:val="nil"/>
              <w:left w:val="nil"/>
              <w:bottom w:val="nil"/>
              <w:right w:val="nil"/>
            </w:tcBorders>
            <w:shd w:val="clear" w:color="000000" w:fill="FFFFFF"/>
            <w:noWrap/>
            <w:vAlign w:val="bottom"/>
            <w:hideMark/>
          </w:tcPr>
          <w:p w14:paraId="0BCF12E0" w14:textId="1087150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-96.0</w:t>
            </w:r>
          </w:p>
        </w:tc>
      </w:tr>
      <w:tr w:rsidR="005A43B0" w:rsidRPr="007D325A" w14:paraId="0083451E" w14:textId="77777777" w:rsidTr="00643BED">
        <w:trPr>
          <w:trHeight w:val="300"/>
        </w:trPr>
        <w:tc>
          <w:tcPr>
            <w:tcW w:w="3040" w:type="dxa"/>
            <w:tcBorders>
              <w:top w:val="nil"/>
              <w:left w:val="nil"/>
              <w:bottom w:val="nil"/>
              <w:right w:val="nil"/>
            </w:tcBorders>
            <w:shd w:val="clear" w:color="000000" w:fill="FFFFFF"/>
            <w:noWrap/>
            <w:vAlign w:val="bottom"/>
            <w:hideMark/>
          </w:tcPr>
          <w:p w14:paraId="6AD6EB2E"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Nepal</w:t>
            </w:r>
          </w:p>
        </w:tc>
        <w:tc>
          <w:tcPr>
            <w:tcW w:w="1720" w:type="dxa"/>
            <w:tcBorders>
              <w:top w:val="nil"/>
              <w:left w:val="nil"/>
              <w:bottom w:val="nil"/>
              <w:right w:val="nil"/>
            </w:tcBorders>
            <w:shd w:val="clear" w:color="000000" w:fill="FFFFFF"/>
            <w:noWrap/>
            <w:vAlign w:val="bottom"/>
            <w:hideMark/>
          </w:tcPr>
          <w:p w14:paraId="52092498" w14:textId="530114D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139000</w:t>
            </w:r>
          </w:p>
        </w:tc>
        <w:tc>
          <w:tcPr>
            <w:tcW w:w="1960" w:type="dxa"/>
            <w:tcBorders>
              <w:top w:val="nil"/>
              <w:left w:val="nil"/>
              <w:bottom w:val="nil"/>
              <w:right w:val="nil"/>
            </w:tcBorders>
            <w:shd w:val="clear" w:color="000000" w:fill="FFFFFF"/>
            <w:noWrap/>
            <w:vAlign w:val="bottom"/>
            <w:hideMark/>
          </w:tcPr>
          <w:p w14:paraId="43CDAFD0" w14:textId="11259A6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130000</w:t>
            </w:r>
          </w:p>
        </w:tc>
        <w:tc>
          <w:tcPr>
            <w:tcW w:w="1260" w:type="dxa"/>
            <w:tcBorders>
              <w:top w:val="nil"/>
              <w:left w:val="nil"/>
              <w:bottom w:val="nil"/>
              <w:right w:val="nil"/>
            </w:tcBorders>
            <w:shd w:val="clear" w:color="000000" w:fill="FFFFFF"/>
            <w:noWrap/>
            <w:vAlign w:val="bottom"/>
            <w:hideMark/>
          </w:tcPr>
          <w:p w14:paraId="44DE9B2D" w14:textId="3873458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12.8</w:t>
            </w:r>
          </w:p>
        </w:tc>
        <w:tc>
          <w:tcPr>
            <w:tcW w:w="1260" w:type="dxa"/>
            <w:tcBorders>
              <w:top w:val="nil"/>
              <w:left w:val="nil"/>
              <w:bottom w:val="nil"/>
              <w:right w:val="nil"/>
            </w:tcBorders>
            <w:shd w:val="clear" w:color="000000" w:fill="FFFFFF"/>
            <w:noWrap/>
            <w:vAlign w:val="bottom"/>
            <w:hideMark/>
          </w:tcPr>
          <w:p w14:paraId="2AF3D44E" w14:textId="4A2F37A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7.0</w:t>
            </w:r>
          </w:p>
        </w:tc>
        <w:tc>
          <w:tcPr>
            <w:tcW w:w="1340" w:type="dxa"/>
            <w:tcBorders>
              <w:top w:val="nil"/>
              <w:left w:val="nil"/>
              <w:bottom w:val="nil"/>
              <w:right w:val="nil"/>
            </w:tcBorders>
            <w:shd w:val="clear" w:color="000000" w:fill="FFFFFF"/>
            <w:noWrap/>
            <w:vAlign w:val="bottom"/>
            <w:hideMark/>
          </w:tcPr>
          <w:p w14:paraId="67248EB3" w14:textId="3413297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5.8</w:t>
            </w:r>
          </w:p>
        </w:tc>
      </w:tr>
      <w:tr w:rsidR="005A43B0" w:rsidRPr="007D325A" w14:paraId="254E26C5" w14:textId="77777777" w:rsidTr="00643BED">
        <w:trPr>
          <w:trHeight w:val="300"/>
        </w:trPr>
        <w:tc>
          <w:tcPr>
            <w:tcW w:w="3040" w:type="dxa"/>
            <w:tcBorders>
              <w:top w:val="nil"/>
              <w:left w:val="nil"/>
              <w:bottom w:val="nil"/>
              <w:right w:val="nil"/>
            </w:tcBorders>
            <w:shd w:val="clear" w:color="000000" w:fill="FFFFFF"/>
            <w:noWrap/>
            <w:vAlign w:val="bottom"/>
            <w:hideMark/>
          </w:tcPr>
          <w:p w14:paraId="46FF4C71"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Netherlands</w:t>
            </w:r>
          </w:p>
        </w:tc>
        <w:tc>
          <w:tcPr>
            <w:tcW w:w="1720" w:type="dxa"/>
            <w:tcBorders>
              <w:top w:val="nil"/>
              <w:left w:val="nil"/>
              <w:bottom w:val="nil"/>
              <w:right w:val="nil"/>
            </w:tcBorders>
            <w:shd w:val="clear" w:color="000000" w:fill="FFFFFF"/>
            <w:noWrap/>
            <w:vAlign w:val="bottom"/>
            <w:hideMark/>
          </w:tcPr>
          <w:p w14:paraId="4B245BE6" w14:textId="4D471B7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35700</w:t>
            </w:r>
          </w:p>
        </w:tc>
        <w:tc>
          <w:tcPr>
            <w:tcW w:w="1960" w:type="dxa"/>
            <w:tcBorders>
              <w:top w:val="nil"/>
              <w:left w:val="nil"/>
              <w:bottom w:val="nil"/>
              <w:right w:val="nil"/>
            </w:tcBorders>
            <w:shd w:val="clear" w:color="000000" w:fill="FFFFFF"/>
            <w:noWrap/>
            <w:vAlign w:val="bottom"/>
            <w:hideMark/>
          </w:tcPr>
          <w:p w14:paraId="4CE66B7C" w14:textId="6947D47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336000</w:t>
            </w:r>
          </w:p>
        </w:tc>
        <w:tc>
          <w:tcPr>
            <w:tcW w:w="1260" w:type="dxa"/>
            <w:tcBorders>
              <w:top w:val="nil"/>
              <w:left w:val="nil"/>
              <w:bottom w:val="nil"/>
              <w:right w:val="nil"/>
            </w:tcBorders>
            <w:shd w:val="clear" w:color="000000" w:fill="FFFFFF"/>
            <w:noWrap/>
            <w:vAlign w:val="bottom"/>
            <w:hideMark/>
          </w:tcPr>
          <w:p w14:paraId="3EB64139" w14:textId="07B0033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69.9</w:t>
            </w:r>
          </w:p>
        </w:tc>
        <w:tc>
          <w:tcPr>
            <w:tcW w:w="1260" w:type="dxa"/>
            <w:tcBorders>
              <w:top w:val="nil"/>
              <w:left w:val="nil"/>
              <w:bottom w:val="nil"/>
              <w:right w:val="nil"/>
            </w:tcBorders>
            <w:shd w:val="clear" w:color="000000" w:fill="FFFFFF"/>
            <w:noWrap/>
            <w:vAlign w:val="bottom"/>
            <w:hideMark/>
          </w:tcPr>
          <w:p w14:paraId="70F104FD" w14:textId="416B75E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96.8</w:t>
            </w:r>
          </w:p>
        </w:tc>
        <w:tc>
          <w:tcPr>
            <w:tcW w:w="1340" w:type="dxa"/>
            <w:tcBorders>
              <w:top w:val="nil"/>
              <w:left w:val="nil"/>
              <w:bottom w:val="nil"/>
              <w:right w:val="nil"/>
            </w:tcBorders>
            <w:shd w:val="clear" w:color="000000" w:fill="FFFFFF"/>
            <w:noWrap/>
            <w:vAlign w:val="bottom"/>
            <w:hideMark/>
          </w:tcPr>
          <w:p w14:paraId="69596394" w14:textId="0A527CC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-26.9</w:t>
            </w:r>
          </w:p>
        </w:tc>
      </w:tr>
      <w:tr w:rsidR="005A43B0" w:rsidRPr="007D325A" w14:paraId="443A018B" w14:textId="77777777" w:rsidTr="00643BED">
        <w:trPr>
          <w:trHeight w:val="300"/>
        </w:trPr>
        <w:tc>
          <w:tcPr>
            <w:tcW w:w="3040" w:type="dxa"/>
            <w:tcBorders>
              <w:top w:val="nil"/>
              <w:left w:val="nil"/>
              <w:bottom w:val="nil"/>
              <w:right w:val="nil"/>
            </w:tcBorders>
            <w:shd w:val="clear" w:color="000000" w:fill="FFFFFF"/>
            <w:noWrap/>
            <w:vAlign w:val="bottom"/>
            <w:hideMark/>
          </w:tcPr>
          <w:p w14:paraId="42320CA9"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New Caledonia</w:t>
            </w:r>
          </w:p>
        </w:tc>
        <w:tc>
          <w:tcPr>
            <w:tcW w:w="1720" w:type="dxa"/>
            <w:tcBorders>
              <w:top w:val="nil"/>
              <w:left w:val="nil"/>
              <w:bottom w:val="nil"/>
              <w:right w:val="nil"/>
            </w:tcBorders>
            <w:shd w:val="clear" w:color="000000" w:fill="FFFFFF"/>
            <w:noWrap/>
            <w:vAlign w:val="bottom"/>
            <w:hideMark/>
          </w:tcPr>
          <w:p w14:paraId="151C98F9" w14:textId="556F2AB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18600</w:t>
            </w:r>
          </w:p>
        </w:tc>
        <w:tc>
          <w:tcPr>
            <w:tcW w:w="1960" w:type="dxa"/>
            <w:tcBorders>
              <w:top w:val="nil"/>
              <w:left w:val="nil"/>
              <w:bottom w:val="nil"/>
              <w:right w:val="nil"/>
            </w:tcBorders>
            <w:shd w:val="clear" w:color="000000" w:fill="FFFFFF"/>
            <w:noWrap/>
            <w:vAlign w:val="bottom"/>
            <w:hideMark/>
          </w:tcPr>
          <w:p w14:paraId="05253950" w14:textId="1B66C8C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21200</w:t>
            </w:r>
          </w:p>
        </w:tc>
        <w:tc>
          <w:tcPr>
            <w:tcW w:w="1260" w:type="dxa"/>
            <w:tcBorders>
              <w:top w:val="nil"/>
              <w:left w:val="nil"/>
              <w:bottom w:val="nil"/>
              <w:right w:val="nil"/>
            </w:tcBorders>
            <w:shd w:val="clear" w:color="000000" w:fill="FFFFFF"/>
            <w:noWrap/>
            <w:vAlign w:val="bottom"/>
            <w:hideMark/>
          </w:tcPr>
          <w:p w14:paraId="00147607" w14:textId="56176FA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6.6</w:t>
            </w:r>
          </w:p>
        </w:tc>
        <w:tc>
          <w:tcPr>
            <w:tcW w:w="1260" w:type="dxa"/>
            <w:tcBorders>
              <w:top w:val="nil"/>
              <w:left w:val="nil"/>
              <w:bottom w:val="nil"/>
              <w:right w:val="nil"/>
            </w:tcBorders>
            <w:shd w:val="clear" w:color="000000" w:fill="FFFFFF"/>
            <w:noWrap/>
            <w:vAlign w:val="bottom"/>
            <w:hideMark/>
          </w:tcPr>
          <w:p w14:paraId="2C00945B" w14:textId="3C145C5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17.8</w:t>
            </w:r>
          </w:p>
        </w:tc>
        <w:tc>
          <w:tcPr>
            <w:tcW w:w="1340" w:type="dxa"/>
            <w:tcBorders>
              <w:top w:val="nil"/>
              <w:left w:val="nil"/>
              <w:bottom w:val="nil"/>
              <w:right w:val="nil"/>
            </w:tcBorders>
            <w:shd w:val="clear" w:color="000000" w:fill="FFFFFF"/>
            <w:noWrap/>
            <w:vAlign w:val="bottom"/>
            <w:hideMark/>
          </w:tcPr>
          <w:p w14:paraId="2D48282D" w14:textId="4232AC0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-11.2</w:t>
            </w:r>
          </w:p>
        </w:tc>
      </w:tr>
      <w:tr w:rsidR="005A43B0" w:rsidRPr="007D325A" w14:paraId="170226A5" w14:textId="77777777" w:rsidTr="00643BED">
        <w:trPr>
          <w:trHeight w:val="300"/>
        </w:trPr>
        <w:tc>
          <w:tcPr>
            <w:tcW w:w="3040" w:type="dxa"/>
            <w:tcBorders>
              <w:top w:val="nil"/>
              <w:left w:val="nil"/>
              <w:bottom w:val="nil"/>
              <w:right w:val="nil"/>
            </w:tcBorders>
            <w:shd w:val="clear" w:color="000000" w:fill="FFFFFF"/>
            <w:noWrap/>
            <w:vAlign w:val="bottom"/>
            <w:hideMark/>
          </w:tcPr>
          <w:p w14:paraId="0059F802"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New Zealand</w:t>
            </w:r>
          </w:p>
        </w:tc>
        <w:tc>
          <w:tcPr>
            <w:tcW w:w="1720" w:type="dxa"/>
            <w:tcBorders>
              <w:top w:val="nil"/>
              <w:left w:val="nil"/>
              <w:bottom w:val="nil"/>
              <w:right w:val="nil"/>
            </w:tcBorders>
            <w:shd w:val="clear" w:color="000000" w:fill="FFFFFF"/>
            <w:noWrap/>
            <w:vAlign w:val="bottom"/>
            <w:hideMark/>
          </w:tcPr>
          <w:p w14:paraId="168C1548" w14:textId="4490145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240000</w:t>
            </w:r>
          </w:p>
        </w:tc>
        <w:tc>
          <w:tcPr>
            <w:tcW w:w="1960" w:type="dxa"/>
            <w:tcBorders>
              <w:top w:val="nil"/>
              <w:left w:val="nil"/>
              <w:bottom w:val="nil"/>
              <w:right w:val="nil"/>
            </w:tcBorders>
            <w:shd w:val="clear" w:color="000000" w:fill="FFFFFF"/>
            <w:noWrap/>
            <w:vAlign w:val="bottom"/>
            <w:hideMark/>
          </w:tcPr>
          <w:p w14:paraId="1719399C" w14:textId="44A02D4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179000</w:t>
            </w:r>
          </w:p>
        </w:tc>
        <w:tc>
          <w:tcPr>
            <w:tcW w:w="1260" w:type="dxa"/>
            <w:tcBorders>
              <w:top w:val="nil"/>
              <w:left w:val="nil"/>
              <w:bottom w:val="nil"/>
              <w:right w:val="nil"/>
            </w:tcBorders>
            <w:shd w:val="clear" w:color="000000" w:fill="FFFFFF"/>
            <w:noWrap/>
            <w:vAlign w:val="bottom"/>
            <w:hideMark/>
          </w:tcPr>
          <w:p w14:paraId="3DC3DE56" w14:textId="316C69F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45.9</w:t>
            </w:r>
          </w:p>
        </w:tc>
        <w:tc>
          <w:tcPr>
            <w:tcW w:w="1260" w:type="dxa"/>
            <w:tcBorders>
              <w:top w:val="nil"/>
              <w:left w:val="nil"/>
              <w:bottom w:val="nil"/>
              <w:right w:val="nil"/>
            </w:tcBorders>
            <w:shd w:val="clear" w:color="000000" w:fill="FFFFFF"/>
            <w:noWrap/>
            <w:vAlign w:val="bottom"/>
            <w:hideMark/>
          </w:tcPr>
          <w:p w14:paraId="1E354BE9" w14:textId="7637892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27.3</w:t>
            </w:r>
          </w:p>
        </w:tc>
        <w:tc>
          <w:tcPr>
            <w:tcW w:w="1340" w:type="dxa"/>
            <w:tcBorders>
              <w:top w:val="nil"/>
              <w:left w:val="nil"/>
              <w:bottom w:val="nil"/>
              <w:right w:val="nil"/>
            </w:tcBorders>
            <w:shd w:val="clear" w:color="000000" w:fill="FFFFFF"/>
            <w:noWrap/>
            <w:vAlign w:val="bottom"/>
            <w:hideMark/>
          </w:tcPr>
          <w:p w14:paraId="7DADFE4F" w14:textId="5BE4B86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18.6</w:t>
            </w:r>
          </w:p>
        </w:tc>
      </w:tr>
      <w:tr w:rsidR="005A43B0" w:rsidRPr="007D325A" w14:paraId="6F926583" w14:textId="77777777" w:rsidTr="00643BED">
        <w:trPr>
          <w:trHeight w:val="300"/>
        </w:trPr>
        <w:tc>
          <w:tcPr>
            <w:tcW w:w="3040" w:type="dxa"/>
            <w:tcBorders>
              <w:top w:val="nil"/>
              <w:left w:val="nil"/>
              <w:bottom w:val="nil"/>
              <w:right w:val="nil"/>
            </w:tcBorders>
            <w:shd w:val="clear" w:color="000000" w:fill="FFFFFF"/>
            <w:noWrap/>
            <w:vAlign w:val="bottom"/>
            <w:hideMark/>
          </w:tcPr>
          <w:p w14:paraId="48914ADA"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Nicaragua</w:t>
            </w:r>
          </w:p>
        </w:tc>
        <w:tc>
          <w:tcPr>
            <w:tcW w:w="1720" w:type="dxa"/>
            <w:tcBorders>
              <w:top w:val="nil"/>
              <w:left w:val="nil"/>
              <w:bottom w:val="nil"/>
              <w:right w:val="nil"/>
            </w:tcBorders>
            <w:shd w:val="clear" w:color="000000" w:fill="FFFFFF"/>
            <w:noWrap/>
            <w:vAlign w:val="bottom"/>
            <w:hideMark/>
          </w:tcPr>
          <w:p w14:paraId="08F16EE8" w14:textId="1D72D9E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118000</w:t>
            </w:r>
          </w:p>
        </w:tc>
        <w:tc>
          <w:tcPr>
            <w:tcW w:w="1960" w:type="dxa"/>
            <w:tcBorders>
              <w:top w:val="nil"/>
              <w:left w:val="nil"/>
              <w:bottom w:val="nil"/>
              <w:right w:val="nil"/>
            </w:tcBorders>
            <w:shd w:val="clear" w:color="000000" w:fill="FFFFFF"/>
            <w:noWrap/>
            <w:vAlign w:val="bottom"/>
            <w:hideMark/>
          </w:tcPr>
          <w:p w14:paraId="3138685D" w14:textId="449C192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65200</w:t>
            </w:r>
          </w:p>
        </w:tc>
        <w:tc>
          <w:tcPr>
            <w:tcW w:w="1260" w:type="dxa"/>
            <w:tcBorders>
              <w:top w:val="nil"/>
              <w:left w:val="nil"/>
              <w:bottom w:val="nil"/>
              <w:right w:val="nil"/>
            </w:tcBorders>
            <w:shd w:val="clear" w:color="000000" w:fill="FFFFFF"/>
            <w:noWrap/>
            <w:vAlign w:val="bottom"/>
            <w:hideMark/>
          </w:tcPr>
          <w:p w14:paraId="5C088675" w14:textId="026C972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51.5</w:t>
            </w:r>
          </w:p>
        </w:tc>
        <w:tc>
          <w:tcPr>
            <w:tcW w:w="1260" w:type="dxa"/>
            <w:tcBorders>
              <w:top w:val="nil"/>
              <w:left w:val="nil"/>
              <w:bottom w:val="nil"/>
              <w:right w:val="nil"/>
            </w:tcBorders>
            <w:shd w:val="clear" w:color="000000" w:fill="FFFFFF"/>
            <w:noWrap/>
            <w:vAlign w:val="bottom"/>
            <w:hideMark/>
          </w:tcPr>
          <w:p w14:paraId="4E1B2C11" w14:textId="6B58EF9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11.9</w:t>
            </w:r>
          </w:p>
        </w:tc>
        <w:tc>
          <w:tcPr>
            <w:tcW w:w="1340" w:type="dxa"/>
            <w:tcBorders>
              <w:top w:val="nil"/>
              <w:left w:val="nil"/>
              <w:bottom w:val="nil"/>
              <w:right w:val="nil"/>
            </w:tcBorders>
            <w:shd w:val="clear" w:color="000000" w:fill="FFFFFF"/>
            <w:noWrap/>
            <w:vAlign w:val="bottom"/>
            <w:hideMark/>
          </w:tcPr>
          <w:p w14:paraId="037661CB" w14:textId="0DCF5AC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39.6</w:t>
            </w:r>
          </w:p>
        </w:tc>
      </w:tr>
      <w:tr w:rsidR="005A43B0" w:rsidRPr="007D325A" w14:paraId="554B9D5C" w14:textId="77777777" w:rsidTr="00643BED">
        <w:trPr>
          <w:trHeight w:val="300"/>
        </w:trPr>
        <w:tc>
          <w:tcPr>
            <w:tcW w:w="3040" w:type="dxa"/>
            <w:tcBorders>
              <w:top w:val="nil"/>
              <w:left w:val="nil"/>
              <w:bottom w:val="nil"/>
              <w:right w:val="nil"/>
            </w:tcBorders>
            <w:shd w:val="clear" w:color="000000" w:fill="FFFFFF"/>
            <w:noWrap/>
            <w:vAlign w:val="bottom"/>
            <w:hideMark/>
          </w:tcPr>
          <w:p w14:paraId="5E4D3857"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Niger</w:t>
            </w:r>
          </w:p>
        </w:tc>
        <w:tc>
          <w:tcPr>
            <w:tcW w:w="1720" w:type="dxa"/>
            <w:tcBorders>
              <w:top w:val="nil"/>
              <w:left w:val="nil"/>
              <w:bottom w:val="nil"/>
              <w:right w:val="nil"/>
            </w:tcBorders>
            <w:shd w:val="clear" w:color="000000" w:fill="FFFFFF"/>
            <w:noWrap/>
            <w:vAlign w:val="bottom"/>
            <w:hideMark/>
          </w:tcPr>
          <w:p w14:paraId="53775538" w14:textId="02ADBBB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360000</w:t>
            </w:r>
          </w:p>
        </w:tc>
        <w:tc>
          <w:tcPr>
            <w:tcW w:w="1960" w:type="dxa"/>
            <w:tcBorders>
              <w:top w:val="nil"/>
              <w:left w:val="nil"/>
              <w:bottom w:val="nil"/>
              <w:right w:val="nil"/>
            </w:tcBorders>
            <w:shd w:val="clear" w:color="000000" w:fill="FFFFFF"/>
            <w:noWrap/>
            <w:vAlign w:val="bottom"/>
            <w:hideMark/>
          </w:tcPr>
          <w:p w14:paraId="240D299A" w14:textId="373B9A0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285000</w:t>
            </w:r>
          </w:p>
        </w:tc>
        <w:tc>
          <w:tcPr>
            <w:tcW w:w="1260" w:type="dxa"/>
            <w:tcBorders>
              <w:top w:val="nil"/>
              <w:left w:val="nil"/>
              <w:bottom w:val="nil"/>
              <w:right w:val="nil"/>
            </w:tcBorders>
            <w:shd w:val="clear" w:color="000000" w:fill="FFFFFF"/>
            <w:noWrap/>
            <w:vAlign w:val="bottom"/>
            <w:hideMark/>
          </w:tcPr>
          <w:p w14:paraId="2801ADC6" w14:textId="493EFA6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23.7</w:t>
            </w:r>
          </w:p>
        </w:tc>
        <w:tc>
          <w:tcPr>
            <w:tcW w:w="1260" w:type="dxa"/>
            <w:tcBorders>
              <w:top w:val="nil"/>
              <w:left w:val="nil"/>
              <w:bottom w:val="nil"/>
              <w:right w:val="nil"/>
            </w:tcBorders>
            <w:shd w:val="clear" w:color="000000" w:fill="FFFFFF"/>
            <w:noWrap/>
            <w:vAlign w:val="bottom"/>
            <w:hideMark/>
          </w:tcPr>
          <w:p w14:paraId="63743A94" w14:textId="49B4480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3.8</w:t>
            </w:r>
          </w:p>
        </w:tc>
        <w:tc>
          <w:tcPr>
            <w:tcW w:w="1340" w:type="dxa"/>
            <w:tcBorders>
              <w:top w:val="nil"/>
              <w:left w:val="nil"/>
              <w:bottom w:val="nil"/>
              <w:right w:val="nil"/>
            </w:tcBorders>
            <w:shd w:val="clear" w:color="000000" w:fill="FFFFFF"/>
            <w:noWrap/>
            <w:vAlign w:val="bottom"/>
            <w:hideMark/>
          </w:tcPr>
          <w:p w14:paraId="7CF81BB3" w14:textId="5D1B444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19.9</w:t>
            </w:r>
          </w:p>
        </w:tc>
      </w:tr>
      <w:tr w:rsidR="005A43B0" w:rsidRPr="007D325A" w14:paraId="27E6296D" w14:textId="77777777" w:rsidTr="00643BED">
        <w:trPr>
          <w:trHeight w:val="300"/>
        </w:trPr>
        <w:tc>
          <w:tcPr>
            <w:tcW w:w="3040" w:type="dxa"/>
            <w:tcBorders>
              <w:top w:val="nil"/>
              <w:left w:val="nil"/>
              <w:bottom w:val="nil"/>
              <w:right w:val="nil"/>
            </w:tcBorders>
            <w:shd w:val="clear" w:color="000000" w:fill="FFFFFF"/>
            <w:noWrap/>
            <w:vAlign w:val="bottom"/>
            <w:hideMark/>
          </w:tcPr>
          <w:p w14:paraId="50E0ABA9"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Nigeria</w:t>
            </w:r>
          </w:p>
        </w:tc>
        <w:tc>
          <w:tcPr>
            <w:tcW w:w="1720" w:type="dxa"/>
            <w:tcBorders>
              <w:top w:val="nil"/>
              <w:left w:val="nil"/>
              <w:bottom w:val="nil"/>
              <w:right w:val="nil"/>
            </w:tcBorders>
            <w:shd w:val="clear" w:color="000000" w:fill="FFFFFF"/>
            <w:noWrap/>
            <w:vAlign w:val="bottom"/>
            <w:hideMark/>
          </w:tcPr>
          <w:p w14:paraId="5626590C" w14:textId="4F5A741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904000</w:t>
            </w:r>
          </w:p>
        </w:tc>
        <w:tc>
          <w:tcPr>
            <w:tcW w:w="1960" w:type="dxa"/>
            <w:tcBorders>
              <w:top w:val="nil"/>
              <w:left w:val="nil"/>
              <w:bottom w:val="nil"/>
              <w:right w:val="nil"/>
            </w:tcBorders>
            <w:shd w:val="clear" w:color="000000" w:fill="FFFFFF"/>
            <w:noWrap/>
            <w:vAlign w:val="bottom"/>
            <w:hideMark/>
          </w:tcPr>
          <w:p w14:paraId="1832F55B" w14:textId="64541B5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836000</w:t>
            </w:r>
          </w:p>
        </w:tc>
        <w:tc>
          <w:tcPr>
            <w:tcW w:w="1260" w:type="dxa"/>
            <w:tcBorders>
              <w:top w:val="nil"/>
              <w:left w:val="nil"/>
              <w:bottom w:val="nil"/>
              <w:right w:val="nil"/>
            </w:tcBorders>
            <w:shd w:val="clear" w:color="000000" w:fill="FFFFFF"/>
            <w:noWrap/>
            <w:vAlign w:val="bottom"/>
            <w:hideMark/>
          </w:tcPr>
          <w:p w14:paraId="75FB6F49" w14:textId="2E51C01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20.9</w:t>
            </w:r>
          </w:p>
        </w:tc>
        <w:tc>
          <w:tcPr>
            <w:tcW w:w="1260" w:type="dxa"/>
            <w:tcBorders>
              <w:top w:val="nil"/>
              <w:left w:val="nil"/>
              <w:bottom w:val="nil"/>
              <w:right w:val="nil"/>
            </w:tcBorders>
            <w:shd w:val="clear" w:color="000000" w:fill="FFFFFF"/>
            <w:noWrap/>
            <w:vAlign w:val="bottom"/>
            <w:hideMark/>
          </w:tcPr>
          <w:p w14:paraId="49E92B72" w14:textId="75DBA85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14.5</w:t>
            </w:r>
          </w:p>
        </w:tc>
        <w:tc>
          <w:tcPr>
            <w:tcW w:w="1340" w:type="dxa"/>
            <w:tcBorders>
              <w:top w:val="nil"/>
              <w:left w:val="nil"/>
              <w:bottom w:val="nil"/>
              <w:right w:val="nil"/>
            </w:tcBorders>
            <w:shd w:val="clear" w:color="000000" w:fill="FFFFFF"/>
            <w:noWrap/>
            <w:vAlign w:val="bottom"/>
            <w:hideMark/>
          </w:tcPr>
          <w:p w14:paraId="11348BDC" w14:textId="0C54282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6.4</w:t>
            </w:r>
          </w:p>
        </w:tc>
      </w:tr>
      <w:tr w:rsidR="005A43B0" w:rsidRPr="007D325A" w14:paraId="3CA82D8E" w14:textId="77777777" w:rsidTr="00643BED">
        <w:trPr>
          <w:trHeight w:val="300"/>
        </w:trPr>
        <w:tc>
          <w:tcPr>
            <w:tcW w:w="3040" w:type="dxa"/>
            <w:tcBorders>
              <w:top w:val="nil"/>
              <w:left w:val="nil"/>
              <w:bottom w:val="nil"/>
              <w:right w:val="nil"/>
            </w:tcBorders>
            <w:shd w:val="clear" w:color="000000" w:fill="FFFFFF"/>
            <w:noWrap/>
            <w:vAlign w:val="bottom"/>
            <w:hideMark/>
          </w:tcPr>
          <w:p w14:paraId="43CFFE68"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Norway</w:t>
            </w:r>
          </w:p>
        </w:tc>
        <w:tc>
          <w:tcPr>
            <w:tcW w:w="1720" w:type="dxa"/>
            <w:tcBorders>
              <w:top w:val="nil"/>
              <w:left w:val="nil"/>
              <w:bottom w:val="nil"/>
              <w:right w:val="nil"/>
            </w:tcBorders>
            <w:shd w:val="clear" w:color="000000" w:fill="FFFFFF"/>
            <w:noWrap/>
            <w:vAlign w:val="bottom"/>
            <w:hideMark/>
          </w:tcPr>
          <w:p w14:paraId="1D5FC462" w14:textId="4C6C64E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262000</w:t>
            </w:r>
          </w:p>
        </w:tc>
        <w:tc>
          <w:tcPr>
            <w:tcW w:w="1960" w:type="dxa"/>
            <w:tcBorders>
              <w:top w:val="nil"/>
              <w:left w:val="nil"/>
              <w:bottom w:val="nil"/>
              <w:right w:val="nil"/>
            </w:tcBorders>
            <w:shd w:val="clear" w:color="000000" w:fill="FFFFFF"/>
            <w:noWrap/>
            <w:vAlign w:val="bottom"/>
            <w:hideMark/>
          </w:tcPr>
          <w:p w14:paraId="7DFDACF4" w14:textId="0A48307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209000</w:t>
            </w:r>
          </w:p>
        </w:tc>
        <w:tc>
          <w:tcPr>
            <w:tcW w:w="1260" w:type="dxa"/>
            <w:tcBorders>
              <w:top w:val="nil"/>
              <w:left w:val="nil"/>
              <w:bottom w:val="nil"/>
              <w:right w:val="nil"/>
            </w:tcBorders>
            <w:shd w:val="clear" w:color="000000" w:fill="FFFFFF"/>
            <w:noWrap/>
            <w:vAlign w:val="bottom"/>
            <w:hideMark/>
          </w:tcPr>
          <w:p w14:paraId="07E1062E" w14:textId="5C2B997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47.6</w:t>
            </w:r>
          </w:p>
        </w:tc>
        <w:tc>
          <w:tcPr>
            <w:tcW w:w="1260" w:type="dxa"/>
            <w:tcBorders>
              <w:top w:val="nil"/>
              <w:left w:val="nil"/>
              <w:bottom w:val="nil"/>
              <w:right w:val="nil"/>
            </w:tcBorders>
            <w:shd w:val="clear" w:color="000000" w:fill="FFFFFF"/>
            <w:noWrap/>
            <w:vAlign w:val="bottom"/>
            <w:hideMark/>
          </w:tcPr>
          <w:p w14:paraId="5EB6B7CD" w14:textId="1AC60D1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34.3</w:t>
            </w:r>
          </w:p>
        </w:tc>
        <w:tc>
          <w:tcPr>
            <w:tcW w:w="1340" w:type="dxa"/>
            <w:tcBorders>
              <w:top w:val="nil"/>
              <w:left w:val="nil"/>
              <w:bottom w:val="nil"/>
              <w:right w:val="nil"/>
            </w:tcBorders>
            <w:shd w:val="clear" w:color="000000" w:fill="FFFFFF"/>
            <w:noWrap/>
            <w:vAlign w:val="bottom"/>
            <w:hideMark/>
          </w:tcPr>
          <w:p w14:paraId="22B609F1" w14:textId="6EBFC97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13.3</w:t>
            </w:r>
          </w:p>
        </w:tc>
      </w:tr>
      <w:tr w:rsidR="005A43B0" w:rsidRPr="007D325A" w14:paraId="66403ED6" w14:textId="77777777" w:rsidTr="00643BED">
        <w:trPr>
          <w:trHeight w:val="300"/>
        </w:trPr>
        <w:tc>
          <w:tcPr>
            <w:tcW w:w="3040" w:type="dxa"/>
            <w:tcBorders>
              <w:top w:val="nil"/>
              <w:left w:val="nil"/>
              <w:bottom w:val="nil"/>
              <w:right w:val="nil"/>
            </w:tcBorders>
            <w:shd w:val="clear" w:color="000000" w:fill="FFFFFF"/>
            <w:noWrap/>
            <w:vAlign w:val="bottom"/>
            <w:hideMark/>
          </w:tcPr>
          <w:p w14:paraId="1AE8739C"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Oman</w:t>
            </w:r>
          </w:p>
        </w:tc>
        <w:tc>
          <w:tcPr>
            <w:tcW w:w="1720" w:type="dxa"/>
            <w:tcBorders>
              <w:top w:val="nil"/>
              <w:left w:val="nil"/>
              <w:bottom w:val="nil"/>
              <w:right w:val="nil"/>
            </w:tcBorders>
            <w:shd w:val="clear" w:color="000000" w:fill="FFFFFF"/>
            <w:noWrap/>
            <w:vAlign w:val="bottom"/>
            <w:hideMark/>
          </w:tcPr>
          <w:p w14:paraId="62A7E509" w14:textId="7E2A445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24600</w:t>
            </w:r>
          </w:p>
        </w:tc>
        <w:tc>
          <w:tcPr>
            <w:tcW w:w="1960" w:type="dxa"/>
            <w:tcBorders>
              <w:top w:val="nil"/>
              <w:left w:val="nil"/>
              <w:bottom w:val="nil"/>
              <w:right w:val="nil"/>
            </w:tcBorders>
            <w:shd w:val="clear" w:color="000000" w:fill="FFFFFF"/>
            <w:noWrap/>
            <w:vAlign w:val="bottom"/>
            <w:hideMark/>
          </w:tcPr>
          <w:p w14:paraId="5E0A8167" w14:textId="70DC299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37100</w:t>
            </w:r>
          </w:p>
        </w:tc>
        <w:tc>
          <w:tcPr>
            <w:tcW w:w="1260" w:type="dxa"/>
            <w:tcBorders>
              <w:top w:val="nil"/>
              <w:left w:val="nil"/>
              <w:bottom w:val="nil"/>
              <w:right w:val="nil"/>
            </w:tcBorders>
            <w:shd w:val="clear" w:color="000000" w:fill="FFFFFF"/>
            <w:noWrap/>
            <w:vAlign w:val="bottom"/>
            <w:hideMark/>
          </w:tcPr>
          <w:p w14:paraId="54134547" w14:textId="295F779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37.8</w:t>
            </w:r>
          </w:p>
        </w:tc>
        <w:tc>
          <w:tcPr>
            <w:tcW w:w="1260" w:type="dxa"/>
            <w:tcBorders>
              <w:top w:val="nil"/>
              <w:left w:val="nil"/>
              <w:bottom w:val="nil"/>
              <w:right w:val="nil"/>
            </w:tcBorders>
            <w:shd w:val="clear" w:color="000000" w:fill="FFFFFF"/>
            <w:noWrap/>
            <w:vAlign w:val="bottom"/>
            <w:hideMark/>
          </w:tcPr>
          <w:p w14:paraId="02558E1D" w14:textId="70FAD24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58.8</w:t>
            </w:r>
          </w:p>
        </w:tc>
        <w:tc>
          <w:tcPr>
            <w:tcW w:w="1340" w:type="dxa"/>
            <w:tcBorders>
              <w:top w:val="nil"/>
              <w:left w:val="nil"/>
              <w:bottom w:val="nil"/>
              <w:right w:val="nil"/>
            </w:tcBorders>
            <w:shd w:val="clear" w:color="000000" w:fill="FFFFFF"/>
            <w:noWrap/>
            <w:vAlign w:val="bottom"/>
            <w:hideMark/>
          </w:tcPr>
          <w:p w14:paraId="27398F6E" w14:textId="2A3E53D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-21.0</w:t>
            </w:r>
          </w:p>
        </w:tc>
      </w:tr>
      <w:tr w:rsidR="005A43B0" w:rsidRPr="007D325A" w14:paraId="69EB01DE" w14:textId="77777777" w:rsidTr="00643BED">
        <w:trPr>
          <w:trHeight w:val="300"/>
        </w:trPr>
        <w:tc>
          <w:tcPr>
            <w:tcW w:w="3040" w:type="dxa"/>
            <w:tcBorders>
              <w:top w:val="nil"/>
              <w:left w:val="nil"/>
              <w:bottom w:val="nil"/>
              <w:right w:val="nil"/>
            </w:tcBorders>
            <w:shd w:val="clear" w:color="000000" w:fill="FFFFFF"/>
            <w:noWrap/>
            <w:vAlign w:val="bottom"/>
            <w:hideMark/>
          </w:tcPr>
          <w:p w14:paraId="49B77A59"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Pakistan</w:t>
            </w:r>
          </w:p>
        </w:tc>
        <w:tc>
          <w:tcPr>
            <w:tcW w:w="1720" w:type="dxa"/>
            <w:tcBorders>
              <w:top w:val="nil"/>
              <w:left w:val="nil"/>
              <w:bottom w:val="nil"/>
              <w:right w:val="nil"/>
            </w:tcBorders>
            <w:shd w:val="clear" w:color="000000" w:fill="FFFFFF"/>
            <w:noWrap/>
            <w:vAlign w:val="bottom"/>
            <w:hideMark/>
          </w:tcPr>
          <w:p w14:paraId="1EDD83AC" w14:textId="252F8AF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624000</w:t>
            </w:r>
          </w:p>
        </w:tc>
        <w:tc>
          <w:tcPr>
            <w:tcW w:w="1960" w:type="dxa"/>
            <w:tcBorders>
              <w:top w:val="nil"/>
              <w:left w:val="nil"/>
              <w:bottom w:val="nil"/>
              <w:right w:val="nil"/>
            </w:tcBorders>
            <w:shd w:val="clear" w:color="000000" w:fill="FFFFFF"/>
            <w:noWrap/>
            <w:vAlign w:val="bottom"/>
            <w:hideMark/>
          </w:tcPr>
          <w:p w14:paraId="33112112" w14:textId="28B8825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639000</w:t>
            </w:r>
          </w:p>
        </w:tc>
        <w:tc>
          <w:tcPr>
            <w:tcW w:w="1260" w:type="dxa"/>
            <w:tcBorders>
              <w:top w:val="nil"/>
              <w:left w:val="nil"/>
              <w:bottom w:val="nil"/>
              <w:right w:val="nil"/>
            </w:tcBorders>
            <w:shd w:val="clear" w:color="000000" w:fill="FFFFFF"/>
            <w:noWrap/>
            <w:vAlign w:val="bottom"/>
            <w:hideMark/>
          </w:tcPr>
          <w:p w14:paraId="332E833C" w14:textId="2444A9F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10.9</w:t>
            </w:r>
          </w:p>
        </w:tc>
        <w:tc>
          <w:tcPr>
            <w:tcW w:w="1260" w:type="dxa"/>
            <w:tcBorders>
              <w:top w:val="nil"/>
              <w:left w:val="nil"/>
              <w:bottom w:val="nil"/>
              <w:right w:val="nil"/>
            </w:tcBorders>
            <w:shd w:val="clear" w:color="000000" w:fill="FFFFFF"/>
            <w:noWrap/>
            <w:vAlign w:val="bottom"/>
            <w:hideMark/>
          </w:tcPr>
          <w:p w14:paraId="1A6D6A84" w14:textId="0ED3890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13.1</w:t>
            </w:r>
          </w:p>
        </w:tc>
        <w:tc>
          <w:tcPr>
            <w:tcW w:w="1340" w:type="dxa"/>
            <w:tcBorders>
              <w:top w:val="nil"/>
              <w:left w:val="nil"/>
              <w:bottom w:val="nil"/>
              <w:right w:val="nil"/>
            </w:tcBorders>
            <w:shd w:val="clear" w:color="000000" w:fill="FFFFFF"/>
            <w:noWrap/>
            <w:vAlign w:val="bottom"/>
            <w:hideMark/>
          </w:tcPr>
          <w:p w14:paraId="729C1BFF" w14:textId="040F3CB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w:t>
            </w:r>
          </w:p>
        </w:tc>
      </w:tr>
      <w:tr w:rsidR="005A43B0" w:rsidRPr="007D325A" w14:paraId="64B1632A" w14:textId="77777777" w:rsidTr="00643BED">
        <w:trPr>
          <w:trHeight w:val="300"/>
        </w:trPr>
        <w:tc>
          <w:tcPr>
            <w:tcW w:w="3040" w:type="dxa"/>
            <w:tcBorders>
              <w:top w:val="nil"/>
              <w:left w:val="nil"/>
              <w:bottom w:val="nil"/>
              <w:right w:val="nil"/>
            </w:tcBorders>
            <w:shd w:val="clear" w:color="000000" w:fill="FFFFFF"/>
            <w:noWrap/>
            <w:vAlign w:val="bottom"/>
            <w:hideMark/>
          </w:tcPr>
          <w:p w14:paraId="77B381C7"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Palau</w:t>
            </w:r>
          </w:p>
        </w:tc>
        <w:tc>
          <w:tcPr>
            <w:tcW w:w="1720" w:type="dxa"/>
            <w:tcBorders>
              <w:top w:val="nil"/>
              <w:left w:val="nil"/>
              <w:bottom w:val="nil"/>
              <w:right w:val="nil"/>
            </w:tcBorders>
            <w:shd w:val="clear" w:color="000000" w:fill="FFFFFF"/>
            <w:noWrap/>
            <w:vAlign w:val="bottom"/>
            <w:hideMark/>
          </w:tcPr>
          <w:p w14:paraId="3C86B138" w14:textId="357237E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461</w:t>
            </w:r>
          </w:p>
        </w:tc>
        <w:tc>
          <w:tcPr>
            <w:tcW w:w="1960" w:type="dxa"/>
            <w:tcBorders>
              <w:top w:val="nil"/>
              <w:left w:val="nil"/>
              <w:bottom w:val="nil"/>
              <w:right w:val="nil"/>
            </w:tcBorders>
            <w:shd w:val="clear" w:color="000000" w:fill="FFFFFF"/>
            <w:noWrap/>
            <w:vAlign w:val="bottom"/>
            <w:hideMark/>
          </w:tcPr>
          <w:p w14:paraId="164989FD" w14:textId="5E1D175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470</w:t>
            </w:r>
          </w:p>
        </w:tc>
        <w:tc>
          <w:tcPr>
            <w:tcW w:w="1260" w:type="dxa"/>
            <w:tcBorders>
              <w:top w:val="nil"/>
              <w:left w:val="nil"/>
              <w:bottom w:val="nil"/>
              <w:right w:val="nil"/>
            </w:tcBorders>
            <w:shd w:val="clear" w:color="000000" w:fill="FFFFFF"/>
            <w:noWrap/>
            <w:vAlign w:val="bottom"/>
            <w:hideMark/>
          </w:tcPr>
          <w:p w14:paraId="1E3F5DD1" w14:textId="2D5A9F1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63.7</w:t>
            </w:r>
          </w:p>
        </w:tc>
        <w:tc>
          <w:tcPr>
            <w:tcW w:w="1260" w:type="dxa"/>
            <w:tcBorders>
              <w:top w:val="nil"/>
              <w:left w:val="nil"/>
              <w:bottom w:val="nil"/>
              <w:right w:val="nil"/>
            </w:tcBorders>
            <w:shd w:val="clear" w:color="000000" w:fill="FFFFFF"/>
            <w:noWrap/>
            <w:vAlign w:val="bottom"/>
            <w:hideMark/>
          </w:tcPr>
          <w:p w14:paraId="7FFEE986" w14:textId="13EB1B5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64.4</w:t>
            </w:r>
          </w:p>
        </w:tc>
        <w:tc>
          <w:tcPr>
            <w:tcW w:w="1340" w:type="dxa"/>
            <w:tcBorders>
              <w:top w:val="nil"/>
              <w:left w:val="nil"/>
              <w:bottom w:val="nil"/>
              <w:right w:val="nil"/>
            </w:tcBorders>
            <w:shd w:val="clear" w:color="000000" w:fill="FFFFFF"/>
            <w:noWrap/>
            <w:vAlign w:val="bottom"/>
            <w:hideMark/>
          </w:tcPr>
          <w:p w14:paraId="7151A845" w14:textId="2AC9628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-0.6</w:t>
            </w:r>
          </w:p>
        </w:tc>
      </w:tr>
      <w:tr w:rsidR="005A43B0" w:rsidRPr="007D325A" w14:paraId="42A72939" w14:textId="77777777" w:rsidTr="00643BED">
        <w:trPr>
          <w:trHeight w:val="300"/>
        </w:trPr>
        <w:tc>
          <w:tcPr>
            <w:tcW w:w="3040" w:type="dxa"/>
            <w:tcBorders>
              <w:top w:val="nil"/>
              <w:left w:val="nil"/>
              <w:bottom w:val="nil"/>
              <w:right w:val="nil"/>
            </w:tcBorders>
            <w:shd w:val="clear" w:color="000000" w:fill="FFFFFF"/>
            <w:noWrap/>
            <w:vAlign w:val="bottom"/>
            <w:hideMark/>
          </w:tcPr>
          <w:p w14:paraId="04362518"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Panama</w:t>
            </w:r>
          </w:p>
        </w:tc>
        <w:tc>
          <w:tcPr>
            <w:tcW w:w="1720" w:type="dxa"/>
            <w:tcBorders>
              <w:top w:val="nil"/>
              <w:left w:val="nil"/>
              <w:bottom w:val="nil"/>
              <w:right w:val="nil"/>
            </w:tcBorders>
            <w:shd w:val="clear" w:color="000000" w:fill="FFFFFF"/>
            <w:noWrap/>
            <w:vAlign w:val="bottom"/>
            <w:hideMark/>
          </w:tcPr>
          <w:p w14:paraId="2C39AD3C" w14:textId="447490D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74200</w:t>
            </w:r>
          </w:p>
        </w:tc>
        <w:tc>
          <w:tcPr>
            <w:tcW w:w="1960" w:type="dxa"/>
            <w:tcBorders>
              <w:top w:val="nil"/>
              <w:left w:val="nil"/>
              <w:bottom w:val="nil"/>
              <w:right w:val="nil"/>
            </w:tcBorders>
            <w:shd w:val="clear" w:color="000000" w:fill="FFFFFF"/>
            <w:noWrap/>
            <w:vAlign w:val="bottom"/>
            <w:hideMark/>
          </w:tcPr>
          <w:p w14:paraId="3BB7B462" w14:textId="4F8AF6D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67500</w:t>
            </w:r>
          </w:p>
        </w:tc>
        <w:tc>
          <w:tcPr>
            <w:tcW w:w="1260" w:type="dxa"/>
            <w:tcBorders>
              <w:top w:val="nil"/>
              <w:left w:val="nil"/>
              <w:bottom w:val="nil"/>
              <w:right w:val="nil"/>
            </w:tcBorders>
            <w:shd w:val="clear" w:color="000000" w:fill="FFFFFF"/>
            <w:noWrap/>
            <w:vAlign w:val="bottom"/>
            <w:hideMark/>
          </w:tcPr>
          <w:p w14:paraId="118FE86C" w14:textId="61EF2B1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30.5</w:t>
            </w:r>
          </w:p>
        </w:tc>
        <w:tc>
          <w:tcPr>
            <w:tcW w:w="1260" w:type="dxa"/>
            <w:tcBorders>
              <w:top w:val="nil"/>
              <w:left w:val="nil"/>
              <w:bottom w:val="nil"/>
              <w:right w:val="nil"/>
            </w:tcBorders>
            <w:shd w:val="clear" w:color="000000" w:fill="FFFFFF"/>
            <w:noWrap/>
            <w:vAlign w:val="bottom"/>
            <w:hideMark/>
          </w:tcPr>
          <w:p w14:paraId="58D44263" w14:textId="515AB17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23.6</w:t>
            </w:r>
          </w:p>
        </w:tc>
        <w:tc>
          <w:tcPr>
            <w:tcW w:w="1340" w:type="dxa"/>
            <w:tcBorders>
              <w:top w:val="nil"/>
              <w:left w:val="nil"/>
              <w:bottom w:val="nil"/>
              <w:right w:val="nil"/>
            </w:tcBorders>
            <w:shd w:val="clear" w:color="000000" w:fill="FFFFFF"/>
            <w:noWrap/>
            <w:vAlign w:val="bottom"/>
            <w:hideMark/>
          </w:tcPr>
          <w:p w14:paraId="6203B0EC" w14:textId="08984E0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6.9</w:t>
            </w:r>
          </w:p>
        </w:tc>
      </w:tr>
      <w:tr w:rsidR="005A43B0" w:rsidRPr="007D325A" w14:paraId="354E462E" w14:textId="77777777" w:rsidTr="00643BED">
        <w:trPr>
          <w:trHeight w:val="300"/>
        </w:trPr>
        <w:tc>
          <w:tcPr>
            <w:tcW w:w="3040" w:type="dxa"/>
            <w:tcBorders>
              <w:top w:val="nil"/>
              <w:left w:val="nil"/>
              <w:bottom w:val="nil"/>
              <w:right w:val="nil"/>
            </w:tcBorders>
            <w:shd w:val="clear" w:color="000000" w:fill="FFFFFF"/>
            <w:noWrap/>
            <w:vAlign w:val="bottom"/>
            <w:hideMark/>
          </w:tcPr>
          <w:p w14:paraId="21E5413B"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Papua New Guinea</w:t>
            </w:r>
          </w:p>
        </w:tc>
        <w:tc>
          <w:tcPr>
            <w:tcW w:w="1720" w:type="dxa"/>
            <w:tcBorders>
              <w:top w:val="nil"/>
              <w:left w:val="nil"/>
              <w:bottom w:val="nil"/>
              <w:right w:val="nil"/>
            </w:tcBorders>
            <w:shd w:val="clear" w:color="000000" w:fill="FFFFFF"/>
            <w:noWrap/>
            <w:vAlign w:val="bottom"/>
            <w:hideMark/>
          </w:tcPr>
          <w:p w14:paraId="73043FE2" w14:textId="7AC3B56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471000</w:t>
            </w:r>
          </w:p>
        </w:tc>
        <w:tc>
          <w:tcPr>
            <w:tcW w:w="1960" w:type="dxa"/>
            <w:tcBorders>
              <w:top w:val="nil"/>
              <w:left w:val="nil"/>
              <w:bottom w:val="nil"/>
              <w:right w:val="nil"/>
            </w:tcBorders>
            <w:shd w:val="clear" w:color="000000" w:fill="FFFFFF"/>
            <w:noWrap/>
            <w:vAlign w:val="bottom"/>
            <w:hideMark/>
          </w:tcPr>
          <w:p w14:paraId="0513BDF0" w14:textId="2104F06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318000</w:t>
            </w:r>
          </w:p>
        </w:tc>
        <w:tc>
          <w:tcPr>
            <w:tcW w:w="1260" w:type="dxa"/>
            <w:tcBorders>
              <w:top w:val="nil"/>
              <w:left w:val="nil"/>
              <w:bottom w:val="nil"/>
              <w:right w:val="nil"/>
            </w:tcBorders>
            <w:shd w:val="clear" w:color="000000" w:fill="FFFFFF"/>
            <w:noWrap/>
            <w:vAlign w:val="bottom"/>
            <w:hideMark/>
          </w:tcPr>
          <w:p w14:paraId="616A44FA" w14:textId="21F9CF2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33.8</w:t>
            </w:r>
          </w:p>
        </w:tc>
        <w:tc>
          <w:tcPr>
            <w:tcW w:w="1260" w:type="dxa"/>
            <w:tcBorders>
              <w:top w:val="nil"/>
              <w:left w:val="nil"/>
              <w:bottom w:val="nil"/>
              <w:right w:val="nil"/>
            </w:tcBorders>
            <w:shd w:val="clear" w:color="000000" w:fill="FFFFFF"/>
            <w:noWrap/>
            <w:vAlign w:val="bottom"/>
            <w:hideMark/>
          </w:tcPr>
          <w:p w14:paraId="44E50BC7" w14:textId="4DE7F46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2.1</w:t>
            </w:r>
          </w:p>
        </w:tc>
        <w:tc>
          <w:tcPr>
            <w:tcW w:w="1340" w:type="dxa"/>
            <w:tcBorders>
              <w:top w:val="nil"/>
              <w:left w:val="nil"/>
              <w:bottom w:val="nil"/>
              <w:right w:val="nil"/>
            </w:tcBorders>
            <w:shd w:val="clear" w:color="000000" w:fill="FFFFFF"/>
            <w:noWrap/>
            <w:vAlign w:val="bottom"/>
            <w:hideMark/>
          </w:tcPr>
          <w:p w14:paraId="2201ACC8" w14:textId="27FB357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31.8</w:t>
            </w:r>
          </w:p>
        </w:tc>
      </w:tr>
      <w:tr w:rsidR="005A43B0" w:rsidRPr="007D325A" w14:paraId="6E49D482" w14:textId="77777777" w:rsidTr="00643BED">
        <w:trPr>
          <w:trHeight w:val="300"/>
        </w:trPr>
        <w:tc>
          <w:tcPr>
            <w:tcW w:w="3040" w:type="dxa"/>
            <w:tcBorders>
              <w:top w:val="nil"/>
              <w:left w:val="nil"/>
              <w:bottom w:val="nil"/>
              <w:right w:val="nil"/>
            </w:tcBorders>
            <w:shd w:val="clear" w:color="000000" w:fill="FFFFFF"/>
            <w:noWrap/>
            <w:vAlign w:val="bottom"/>
            <w:hideMark/>
          </w:tcPr>
          <w:p w14:paraId="16E71E2B"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Paraguay</w:t>
            </w:r>
          </w:p>
        </w:tc>
        <w:tc>
          <w:tcPr>
            <w:tcW w:w="1720" w:type="dxa"/>
            <w:tcBorders>
              <w:top w:val="nil"/>
              <w:left w:val="nil"/>
              <w:bottom w:val="nil"/>
              <w:right w:val="nil"/>
            </w:tcBorders>
            <w:shd w:val="clear" w:color="000000" w:fill="FFFFFF"/>
            <w:noWrap/>
            <w:vAlign w:val="bottom"/>
            <w:hideMark/>
          </w:tcPr>
          <w:p w14:paraId="3B7D07BA" w14:textId="7037FBE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393000</w:t>
            </w:r>
          </w:p>
        </w:tc>
        <w:tc>
          <w:tcPr>
            <w:tcW w:w="1960" w:type="dxa"/>
            <w:tcBorders>
              <w:top w:val="nil"/>
              <w:left w:val="nil"/>
              <w:bottom w:val="nil"/>
              <w:right w:val="nil"/>
            </w:tcBorders>
            <w:shd w:val="clear" w:color="000000" w:fill="FFFFFF"/>
            <w:noWrap/>
            <w:vAlign w:val="bottom"/>
            <w:hideMark/>
          </w:tcPr>
          <w:p w14:paraId="469E3593" w14:textId="1D68D66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244000</w:t>
            </w:r>
          </w:p>
        </w:tc>
        <w:tc>
          <w:tcPr>
            <w:tcW w:w="1260" w:type="dxa"/>
            <w:tcBorders>
              <w:top w:val="nil"/>
              <w:left w:val="nil"/>
              <w:bottom w:val="nil"/>
              <w:right w:val="nil"/>
            </w:tcBorders>
            <w:shd w:val="clear" w:color="000000" w:fill="FFFFFF"/>
            <w:noWrap/>
            <w:vAlign w:val="bottom"/>
            <w:hideMark/>
          </w:tcPr>
          <w:p w14:paraId="3E7A1B6C" w14:textId="3790A8D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43.9</w:t>
            </w:r>
          </w:p>
        </w:tc>
        <w:tc>
          <w:tcPr>
            <w:tcW w:w="1260" w:type="dxa"/>
            <w:tcBorders>
              <w:top w:val="nil"/>
              <w:left w:val="nil"/>
              <w:bottom w:val="nil"/>
              <w:right w:val="nil"/>
            </w:tcBorders>
            <w:shd w:val="clear" w:color="000000" w:fill="FFFFFF"/>
            <w:noWrap/>
            <w:vAlign w:val="bottom"/>
            <w:hideMark/>
          </w:tcPr>
          <w:p w14:paraId="6D7AE1F6" w14:textId="0F08E1A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9.6</w:t>
            </w:r>
          </w:p>
        </w:tc>
        <w:tc>
          <w:tcPr>
            <w:tcW w:w="1340" w:type="dxa"/>
            <w:tcBorders>
              <w:top w:val="nil"/>
              <w:left w:val="nil"/>
              <w:bottom w:val="nil"/>
              <w:right w:val="nil"/>
            </w:tcBorders>
            <w:shd w:val="clear" w:color="000000" w:fill="FFFFFF"/>
            <w:noWrap/>
            <w:vAlign w:val="bottom"/>
            <w:hideMark/>
          </w:tcPr>
          <w:p w14:paraId="1E3B9181" w14:textId="3C39334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34.3</w:t>
            </w:r>
          </w:p>
        </w:tc>
      </w:tr>
      <w:tr w:rsidR="005A43B0" w:rsidRPr="007D325A" w14:paraId="3800B621" w14:textId="77777777" w:rsidTr="00643BED">
        <w:trPr>
          <w:trHeight w:val="300"/>
        </w:trPr>
        <w:tc>
          <w:tcPr>
            <w:tcW w:w="3040" w:type="dxa"/>
            <w:tcBorders>
              <w:top w:val="nil"/>
              <w:left w:val="nil"/>
              <w:bottom w:val="nil"/>
              <w:right w:val="nil"/>
            </w:tcBorders>
            <w:shd w:val="clear" w:color="000000" w:fill="FFFFFF"/>
            <w:noWrap/>
            <w:vAlign w:val="bottom"/>
            <w:hideMark/>
          </w:tcPr>
          <w:p w14:paraId="216A667B"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Peru</w:t>
            </w:r>
          </w:p>
        </w:tc>
        <w:tc>
          <w:tcPr>
            <w:tcW w:w="1720" w:type="dxa"/>
            <w:tcBorders>
              <w:top w:val="nil"/>
              <w:left w:val="nil"/>
              <w:bottom w:val="nil"/>
              <w:right w:val="nil"/>
            </w:tcBorders>
            <w:shd w:val="clear" w:color="000000" w:fill="FFFFFF"/>
            <w:noWrap/>
            <w:vAlign w:val="bottom"/>
            <w:hideMark/>
          </w:tcPr>
          <w:p w14:paraId="09EA3BDA" w14:textId="2E79200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938000</w:t>
            </w:r>
          </w:p>
        </w:tc>
        <w:tc>
          <w:tcPr>
            <w:tcW w:w="1960" w:type="dxa"/>
            <w:tcBorders>
              <w:top w:val="nil"/>
              <w:left w:val="nil"/>
              <w:bottom w:val="nil"/>
              <w:right w:val="nil"/>
            </w:tcBorders>
            <w:shd w:val="clear" w:color="000000" w:fill="FFFFFF"/>
            <w:noWrap/>
            <w:vAlign w:val="bottom"/>
            <w:hideMark/>
          </w:tcPr>
          <w:p w14:paraId="7A06D263" w14:textId="601F054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892000</w:t>
            </w:r>
          </w:p>
        </w:tc>
        <w:tc>
          <w:tcPr>
            <w:tcW w:w="1260" w:type="dxa"/>
            <w:tcBorders>
              <w:top w:val="nil"/>
              <w:left w:val="nil"/>
              <w:bottom w:val="nil"/>
              <w:right w:val="nil"/>
            </w:tcBorders>
            <w:shd w:val="clear" w:color="000000" w:fill="FFFFFF"/>
            <w:noWrap/>
            <w:vAlign w:val="bottom"/>
            <w:hideMark/>
          </w:tcPr>
          <w:p w14:paraId="72C22902" w14:textId="612BBC7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15.3</w:t>
            </w:r>
          </w:p>
        </w:tc>
        <w:tc>
          <w:tcPr>
            <w:tcW w:w="1260" w:type="dxa"/>
            <w:tcBorders>
              <w:top w:val="nil"/>
              <w:left w:val="nil"/>
              <w:bottom w:val="nil"/>
              <w:right w:val="nil"/>
            </w:tcBorders>
            <w:shd w:val="clear" w:color="000000" w:fill="FFFFFF"/>
            <w:noWrap/>
            <w:vAlign w:val="bottom"/>
            <w:hideMark/>
          </w:tcPr>
          <w:p w14:paraId="1DAC141C" w14:textId="6BD6407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11.0</w:t>
            </w:r>
          </w:p>
        </w:tc>
        <w:tc>
          <w:tcPr>
            <w:tcW w:w="1340" w:type="dxa"/>
            <w:tcBorders>
              <w:top w:val="nil"/>
              <w:left w:val="nil"/>
              <w:bottom w:val="nil"/>
              <w:right w:val="nil"/>
            </w:tcBorders>
            <w:shd w:val="clear" w:color="000000" w:fill="FFFFFF"/>
            <w:noWrap/>
            <w:vAlign w:val="bottom"/>
            <w:hideMark/>
          </w:tcPr>
          <w:p w14:paraId="6D8C3CAD" w14:textId="35B42B4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4.3</w:t>
            </w:r>
          </w:p>
        </w:tc>
      </w:tr>
      <w:tr w:rsidR="005A43B0" w:rsidRPr="007D325A" w14:paraId="573711EF" w14:textId="77777777" w:rsidTr="00643BED">
        <w:trPr>
          <w:trHeight w:val="300"/>
        </w:trPr>
        <w:tc>
          <w:tcPr>
            <w:tcW w:w="3040" w:type="dxa"/>
            <w:tcBorders>
              <w:top w:val="nil"/>
              <w:left w:val="nil"/>
              <w:bottom w:val="nil"/>
              <w:right w:val="nil"/>
            </w:tcBorders>
            <w:shd w:val="clear" w:color="000000" w:fill="FFFFFF"/>
            <w:noWrap/>
            <w:vAlign w:val="bottom"/>
            <w:hideMark/>
          </w:tcPr>
          <w:p w14:paraId="0E57DE71"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Philippines</w:t>
            </w:r>
          </w:p>
        </w:tc>
        <w:tc>
          <w:tcPr>
            <w:tcW w:w="1720" w:type="dxa"/>
            <w:tcBorders>
              <w:top w:val="nil"/>
              <w:left w:val="nil"/>
              <w:bottom w:val="nil"/>
              <w:right w:val="nil"/>
            </w:tcBorders>
            <w:shd w:val="clear" w:color="000000" w:fill="FFFFFF"/>
            <w:noWrap/>
            <w:vAlign w:val="bottom"/>
            <w:hideMark/>
          </w:tcPr>
          <w:p w14:paraId="5BFD4F58" w14:textId="09EA374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299000</w:t>
            </w:r>
          </w:p>
        </w:tc>
        <w:tc>
          <w:tcPr>
            <w:tcW w:w="1960" w:type="dxa"/>
            <w:tcBorders>
              <w:top w:val="nil"/>
              <w:left w:val="nil"/>
              <w:bottom w:val="nil"/>
              <w:right w:val="nil"/>
            </w:tcBorders>
            <w:shd w:val="clear" w:color="000000" w:fill="FFFFFF"/>
            <w:noWrap/>
            <w:vAlign w:val="bottom"/>
            <w:hideMark/>
          </w:tcPr>
          <w:p w14:paraId="1FD9C8F3" w14:textId="12DCAEF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382000</w:t>
            </w:r>
          </w:p>
        </w:tc>
        <w:tc>
          <w:tcPr>
            <w:tcW w:w="1260" w:type="dxa"/>
            <w:tcBorders>
              <w:top w:val="nil"/>
              <w:left w:val="nil"/>
              <w:bottom w:val="nil"/>
              <w:right w:val="nil"/>
            </w:tcBorders>
            <w:shd w:val="clear" w:color="000000" w:fill="FFFFFF"/>
            <w:noWrap/>
            <w:vAlign w:val="bottom"/>
            <w:hideMark/>
          </w:tcPr>
          <w:p w14:paraId="00FECDED" w14:textId="0760158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14.0</w:t>
            </w:r>
          </w:p>
        </w:tc>
        <w:tc>
          <w:tcPr>
            <w:tcW w:w="1260" w:type="dxa"/>
            <w:tcBorders>
              <w:top w:val="nil"/>
              <w:left w:val="nil"/>
              <w:bottom w:val="nil"/>
              <w:right w:val="nil"/>
            </w:tcBorders>
            <w:shd w:val="clear" w:color="000000" w:fill="FFFFFF"/>
            <w:noWrap/>
            <w:vAlign w:val="bottom"/>
            <w:hideMark/>
          </w:tcPr>
          <w:p w14:paraId="4A2EA0B0" w14:textId="2689056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32.7</w:t>
            </w:r>
          </w:p>
        </w:tc>
        <w:tc>
          <w:tcPr>
            <w:tcW w:w="1340" w:type="dxa"/>
            <w:tcBorders>
              <w:top w:val="nil"/>
              <w:left w:val="nil"/>
              <w:bottom w:val="nil"/>
              <w:right w:val="nil"/>
            </w:tcBorders>
            <w:shd w:val="clear" w:color="000000" w:fill="FFFFFF"/>
            <w:noWrap/>
            <w:vAlign w:val="bottom"/>
            <w:hideMark/>
          </w:tcPr>
          <w:p w14:paraId="79D7647D" w14:textId="4974C86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-18.7</w:t>
            </w:r>
          </w:p>
        </w:tc>
      </w:tr>
      <w:tr w:rsidR="005A43B0" w:rsidRPr="007D325A" w14:paraId="0D1707F4" w14:textId="77777777" w:rsidTr="00643BED">
        <w:trPr>
          <w:trHeight w:val="300"/>
        </w:trPr>
        <w:tc>
          <w:tcPr>
            <w:tcW w:w="3040" w:type="dxa"/>
            <w:tcBorders>
              <w:top w:val="nil"/>
              <w:left w:val="nil"/>
              <w:bottom w:val="nil"/>
              <w:right w:val="nil"/>
            </w:tcBorders>
            <w:shd w:val="clear" w:color="000000" w:fill="FFFFFF"/>
            <w:noWrap/>
            <w:vAlign w:val="bottom"/>
            <w:hideMark/>
          </w:tcPr>
          <w:p w14:paraId="76B7E7D8"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Poland</w:t>
            </w:r>
          </w:p>
        </w:tc>
        <w:tc>
          <w:tcPr>
            <w:tcW w:w="1720" w:type="dxa"/>
            <w:tcBorders>
              <w:top w:val="nil"/>
              <w:left w:val="nil"/>
              <w:bottom w:val="nil"/>
              <w:right w:val="nil"/>
            </w:tcBorders>
            <w:shd w:val="clear" w:color="000000" w:fill="FFFFFF"/>
            <w:noWrap/>
            <w:vAlign w:val="bottom"/>
            <w:hideMark/>
          </w:tcPr>
          <w:p w14:paraId="08464A80" w14:textId="5ED8284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310000</w:t>
            </w:r>
          </w:p>
        </w:tc>
        <w:tc>
          <w:tcPr>
            <w:tcW w:w="1960" w:type="dxa"/>
            <w:tcBorders>
              <w:top w:val="nil"/>
              <w:left w:val="nil"/>
              <w:bottom w:val="nil"/>
              <w:right w:val="nil"/>
            </w:tcBorders>
            <w:shd w:val="clear" w:color="000000" w:fill="FFFFFF"/>
            <w:noWrap/>
            <w:vAlign w:val="bottom"/>
            <w:hideMark/>
          </w:tcPr>
          <w:p w14:paraId="0BA4BBE3" w14:textId="36D91ED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310000</w:t>
            </w:r>
          </w:p>
        </w:tc>
        <w:tc>
          <w:tcPr>
            <w:tcW w:w="1260" w:type="dxa"/>
            <w:tcBorders>
              <w:top w:val="nil"/>
              <w:left w:val="nil"/>
              <w:bottom w:val="nil"/>
              <w:right w:val="nil"/>
            </w:tcBorders>
            <w:shd w:val="clear" w:color="000000" w:fill="FFFFFF"/>
            <w:noWrap/>
            <w:vAlign w:val="bottom"/>
            <w:hideMark/>
          </w:tcPr>
          <w:p w14:paraId="49C8AD76" w14:textId="433120A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36.8</w:t>
            </w:r>
          </w:p>
        </w:tc>
        <w:tc>
          <w:tcPr>
            <w:tcW w:w="1260" w:type="dxa"/>
            <w:tcBorders>
              <w:top w:val="nil"/>
              <w:left w:val="nil"/>
              <w:bottom w:val="nil"/>
              <w:right w:val="nil"/>
            </w:tcBorders>
            <w:shd w:val="clear" w:color="000000" w:fill="FFFFFF"/>
            <w:noWrap/>
            <w:vAlign w:val="bottom"/>
            <w:hideMark/>
          </w:tcPr>
          <w:p w14:paraId="32B351F9" w14:textId="0DEA6DE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36.8</w:t>
            </w:r>
          </w:p>
        </w:tc>
        <w:tc>
          <w:tcPr>
            <w:tcW w:w="1340" w:type="dxa"/>
            <w:tcBorders>
              <w:top w:val="nil"/>
              <w:left w:val="nil"/>
              <w:bottom w:val="nil"/>
              <w:right w:val="nil"/>
            </w:tcBorders>
            <w:shd w:val="clear" w:color="000000" w:fill="FFFFFF"/>
            <w:noWrap/>
            <w:vAlign w:val="bottom"/>
            <w:hideMark/>
          </w:tcPr>
          <w:p w14:paraId="245C8996" w14:textId="3EBC09A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0.0</w:t>
            </w:r>
          </w:p>
        </w:tc>
      </w:tr>
      <w:tr w:rsidR="005A43B0" w:rsidRPr="007D325A" w14:paraId="52643E84" w14:textId="77777777" w:rsidTr="00643BED">
        <w:trPr>
          <w:trHeight w:val="300"/>
        </w:trPr>
        <w:tc>
          <w:tcPr>
            <w:tcW w:w="3040" w:type="dxa"/>
            <w:tcBorders>
              <w:top w:val="nil"/>
              <w:left w:val="nil"/>
              <w:bottom w:val="nil"/>
              <w:right w:val="nil"/>
            </w:tcBorders>
            <w:shd w:val="clear" w:color="000000" w:fill="FFFFFF"/>
            <w:noWrap/>
            <w:vAlign w:val="bottom"/>
            <w:hideMark/>
          </w:tcPr>
          <w:p w14:paraId="4798C18E"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Portugal</w:t>
            </w:r>
          </w:p>
        </w:tc>
        <w:tc>
          <w:tcPr>
            <w:tcW w:w="1720" w:type="dxa"/>
            <w:tcBorders>
              <w:top w:val="nil"/>
              <w:left w:val="nil"/>
              <w:bottom w:val="nil"/>
              <w:right w:val="nil"/>
            </w:tcBorders>
            <w:shd w:val="clear" w:color="000000" w:fill="FFFFFF"/>
            <w:noWrap/>
            <w:vAlign w:val="bottom"/>
            <w:hideMark/>
          </w:tcPr>
          <w:p w14:paraId="4A463AFA" w14:textId="3A774A0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88700</w:t>
            </w:r>
          </w:p>
        </w:tc>
        <w:tc>
          <w:tcPr>
            <w:tcW w:w="1960" w:type="dxa"/>
            <w:tcBorders>
              <w:top w:val="nil"/>
              <w:left w:val="nil"/>
              <w:bottom w:val="nil"/>
              <w:right w:val="nil"/>
            </w:tcBorders>
            <w:shd w:val="clear" w:color="000000" w:fill="FFFFFF"/>
            <w:noWrap/>
            <w:vAlign w:val="bottom"/>
            <w:hideMark/>
          </w:tcPr>
          <w:p w14:paraId="03517339" w14:textId="40F5D5B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183000</w:t>
            </w:r>
          </w:p>
        </w:tc>
        <w:tc>
          <w:tcPr>
            <w:tcW w:w="1260" w:type="dxa"/>
            <w:tcBorders>
              <w:top w:val="nil"/>
              <w:left w:val="nil"/>
              <w:bottom w:val="nil"/>
              <w:right w:val="nil"/>
            </w:tcBorders>
            <w:shd w:val="clear" w:color="000000" w:fill="FFFFFF"/>
            <w:noWrap/>
            <w:vAlign w:val="bottom"/>
            <w:hideMark/>
          </w:tcPr>
          <w:p w14:paraId="66BE027C" w14:textId="420F413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37.5</w:t>
            </w:r>
          </w:p>
        </w:tc>
        <w:tc>
          <w:tcPr>
            <w:tcW w:w="1260" w:type="dxa"/>
            <w:tcBorders>
              <w:top w:val="nil"/>
              <w:left w:val="nil"/>
              <w:bottom w:val="nil"/>
              <w:right w:val="nil"/>
            </w:tcBorders>
            <w:shd w:val="clear" w:color="000000" w:fill="FFFFFF"/>
            <w:noWrap/>
            <w:vAlign w:val="bottom"/>
            <w:hideMark/>
          </w:tcPr>
          <w:p w14:paraId="22723268" w14:textId="585002A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69.7</w:t>
            </w:r>
          </w:p>
        </w:tc>
        <w:tc>
          <w:tcPr>
            <w:tcW w:w="1340" w:type="dxa"/>
            <w:tcBorders>
              <w:top w:val="nil"/>
              <w:left w:val="nil"/>
              <w:bottom w:val="nil"/>
              <w:right w:val="nil"/>
            </w:tcBorders>
            <w:shd w:val="clear" w:color="000000" w:fill="FFFFFF"/>
            <w:noWrap/>
            <w:vAlign w:val="bottom"/>
            <w:hideMark/>
          </w:tcPr>
          <w:p w14:paraId="120484B8" w14:textId="14CEF1A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-32.2</w:t>
            </w:r>
          </w:p>
        </w:tc>
      </w:tr>
      <w:tr w:rsidR="005A43B0" w:rsidRPr="007D325A" w14:paraId="409617D4" w14:textId="77777777" w:rsidTr="00643BED">
        <w:trPr>
          <w:trHeight w:val="300"/>
        </w:trPr>
        <w:tc>
          <w:tcPr>
            <w:tcW w:w="3040" w:type="dxa"/>
            <w:tcBorders>
              <w:top w:val="nil"/>
              <w:left w:val="nil"/>
              <w:bottom w:val="nil"/>
              <w:right w:val="nil"/>
            </w:tcBorders>
            <w:shd w:val="clear" w:color="000000" w:fill="FFFFFF"/>
            <w:noWrap/>
            <w:vAlign w:val="bottom"/>
            <w:hideMark/>
          </w:tcPr>
          <w:p w14:paraId="6ABF2637"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Puerto Rico</w:t>
            </w:r>
          </w:p>
        </w:tc>
        <w:tc>
          <w:tcPr>
            <w:tcW w:w="1720" w:type="dxa"/>
            <w:tcBorders>
              <w:top w:val="nil"/>
              <w:left w:val="nil"/>
              <w:bottom w:val="nil"/>
              <w:right w:val="nil"/>
            </w:tcBorders>
            <w:shd w:val="clear" w:color="000000" w:fill="FFFFFF"/>
            <w:noWrap/>
            <w:vAlign w:val="bottom"/>
            <w:hideMark/>
          </w:tcPr>
          <w:p w14:paraId="422A0B22" w14:textId="753A164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8550</w:t>
            </w:r>
          </w:p>
        </w:tc>
        <w:tc>
          <w:tcPr>
            <w:tcW w:w="1960" w:type="dxa"/>
            <w:tcBorders>
              <w:top w:val="nil"/>
              <w:left w:val="nil"/>
              <w:bottom w:val="nil"/>
              <w:right w:val="nil"/>
            </w:tcBorders>
            <w:shd w:val="clear" w:color="000000" w:fill="FFFFFF"/>
            <w:noWrap/>
            <w:vAlign w:val="bottom"/>
            <w:hideMark/>
          </w:tcPr>
          <w:p w14:paraId="61F9FA8E" w14:textId="65C49AA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97000</w:t>
            </w:r>
          </w:p>
        </w:tc>
        <w:tc>
          <w:tcPr>
            <w:tcW w:w="1260" w:type="dxa"/>
            <w:tcBorders>
              <w:top w:val="nil"/>
              <w:left w:val="nil"/>
              <w:bottom w:val="nil"/>
              <w:right w:val="nil"/>
            </w:tcBorders>
            <w:shd w:val="clear" w:color="000000" w:fill="FFFFFF"/>
            <w:noWrap/>
            <w:vAlign w:val="bottom"/>
            <w:hideMark/>
          </w:tcPr>
          <w:p w14:paraId="4E0E064E" w14:textId="7917BBD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15.3</w:t>
            </w:r>
          </w:p>
        </w:tc>
        <w:tc>
          <w:tcPr>
            <w:tcW w:w="1260" w:type="dxa"/>
            <w:tcBorders>
              <w:top w:val="nil"/>
              <w:left w:val="nil"/>
              <w:bottom w:val="nil"/>
              <w:right w:val="nil"/>
            </w:tcBorders>
            <w:shd w:val="clear" w:color="000000" w:fill="FFFFFF"/>
            <w:noWrap/>
            <w:vAlign w:val="bottom"/>
            <w:hideMark/>
          </w:tcPr>
          <w:p w14:paraId="0B14CDAF" w14:textId="68ECC37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92.5</w:t>
            </w:r>
          </w:p>
        </w:tc>
        <w:tc>
          <w:tcPr>
            <w:tcW w:w="1340" w:type="dxa"/>
            <w:tcBorders>
              <w:top w:val="nil"/>
              <w:left w:val="nil"/>
              <w:bottom w:val="nil"/>
              <w:right w:val="nil"/>
            </w:tcBorders>
            <w:shd w:val="clear" w:color="000000" w:fill="FFFFFF"/>
            <w:noWrap/>
            <w:vAlign w:val="bottom"/>
            <w:hideMark/>
          </w:tcPr>
          <w:p w14:paraId="382362E7" w14:textId="3E2818A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-77.2</w:t>
            </w:r>
          </w:p>
        </w:tc>
      </w:tr>
      <w:tr w:rsidR="005A43B0" w:rsidRPr="007D325A" w14:paraId="28B03718" w14:textId="77777777" w:rsidTr="00643BED">
        <w:trPr>
          <w:trHeight w:val="300"/>
        </w:trPr>
        <w:tc>
          <w:tcPr>
            <w:tcW w:w="3040" w:type="dxa"/>
            <w:tcBorders>
              <w:top w:val="nil"/>
              <w:left w:val="nil"/>
              <w:bottom w:val="nil"/>
              <w:right w:val="nil"/>
            </w:tcBorders>
            <w:shd w:val="clear" w:color="000000" w:fill="FFFFFF"/>
            <w:noWrap/>
            <w:vAlign w:val="bottom"/>
            <w:hideMark/>
          </w:tcPr>
          <w:p w14:paraId="591CE6AC"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Qatar</w:t>
            </w:r>
          </w:p>
        </w:tc>
        <w:tc>
          <w:tcPr>
            <w:tcW w:w="1720" w:type="dxa"/>
            <w:tcBorders>
              <w:top w:val="nil"/>
              <w:left w:val="nil"/>
              <w:bottom w:val="nil"/>
              <w:right w:val="nil"/>
            </w:tcBorders>
            <w:shd w:val="clear" w:color="000000" w:fill="FFFFFF"/>
            <w:noWrap/>
            <w:vAlign w:val="bottom"/>
            <w:hideMark/>
          </w:tcPr>
          <w:p w14:paraId="44CA3956" w14:textId="42E87CE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1320</w:t>
            </w:r>
          </w:p>
        </w:tc>
        <w:tc>
          <w:tcPr>
            <w:tcW w:w="1960" w:type="dxa"/>
            <w:tcBorders>
              <w:top w:val="nil"/>
              <w:left w:val="nil"/>
              <w:bottom w:val="nil"/>
              <w:right w:val="nil"/>
            </w:tcBorders>
            <w:shd w:val="clear" w:color="000000" w:fill="FFFFFF"/>
            <w:noWrap/>
            <w:vAlign w:val="bottom"/>
            <w:hideMark/>
          </w:tcPr>
          <w:p w14:paraId="1D0684D1" w14:textId="5359566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79500</w:t>
            </w:r>
          </w:p>
        </w:tc>
        <w:tc>
          <w:tcPr>
            <w:tcW w:w="1260" w:type="dxa"/>
            <w:tcBorders>
              <w:top w:val="nil"/>
              <w:left w:val="nil"/>
              <w:bottom w:val="nil"/>
              <w:right w:val="nil"/>
            </w:tcBorders>
            <w:shd w:val="clear" w:color="000000" w:fill="FFFFFF"/>
            <w:noWrap/>
            <w:vAlign w:val="bottom"/>
            <w:hideMark/>
          </w:tcPr>
          <w:p w14:paraId="1E2200F9" w14:textId="43CAEB6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16.4</w:t>
            </w:r>
          </w:p>
        </w:tc>
        <w:tc>
          <w:tcPr>
            <w:tcW w:w="1260" w:type="dxa"/>
            <w:tcBorders>
              <w:top w:val="nil"/>
              <w:left w:val="nil"/>
              <w:bottom w:val="nil"/>
              <w:right w:val="nil"/>
            </w:tcBorders>
            <w:shd w:val="clear" w:color="000000" w:fill="FFFFFF"/>
            <w:noWrap/>
            <w:vAlign w:val="bottom"/>
            <w:hideMark/>
          </w:tcPr>
          <w:p w14:paraId="198C0908" w14:textId="0BE6F9E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98.6</w:t>
            </w:r>
          </w:p>
        </w:tc>
        <w:tc>
          <w:tcPr>
            <w:tcW w:w="1340" w:type="dxa"/>
            <w:tcBorders>
              <w:top w:val="nil"/>
              <w:left w:val="nil"/>
              <w:bottom w:val="nil"/>
              <w:right w:val="nil"/>
            </w:tcBorders>
            <w:shd w:val="clear" w:color="000000" w:fill="FFFFFF"/>
            <w:noWrap/>
            <w:vAlign w:val="bottom"/>
            <w:hideMark/>
          </w:tcPr>
          <w:p w14:paraId="2C4330B4" w14:textId="0DC73F2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-82.2</w:t>
            </w:r>
          </w:p>
        </w:tc>
      </w:tr>
      <w:tr w:rsidR="005A43B0" w:rsidRPr="007D325A" w14:paraId="1A988300" w14:textId="77777777" w:rsidTr="00643BED">
        <w:trPr>
          <w:trHeight w:val="300"/>
        </w:trPr>
        <w:tc>
          <w:tcPr>
            <w:tcW w:w="3040" w:type="dxa"/>
            <w:tcBorders>
              <w:top w:val="nil"/>
              <w:left w:val="nil"/>
              <w:bottom w:val="nil"/>
              <w:right w:val="nil"/>
            </w:tcBorders>
            <w:shd w:val="clear" w:color="000000" w:fill="FFFFFF"/>
            <w:noWrap/>
            <w:vAlign w:val="bottom"/>
            <w:hideMark/>
          </w:tcPr>
          <w:p w14:paraId="0B3E550F"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South Korea</w:t>
            </w:r>
          </w:p>
        </w:tc>
        <w:tc>
          <w:tcPr>
            <w:tcW w:w="1720" w:type="dxa"/>
            <w:tcBorders>
              <w:top w:val="nil"/>
              <w:left w:val="nil"/>
              <w:bottom w:val="nil"/>
              <w:right w:val="nil"/>
            </w:tcBorders>
            <w:shd w:val="clear" w:color="000000" w:fill="FFFFFF"/>
            <w:noWrap/>
            <w:vAlign w:val="bottom"/>
            <w:hideMark/>
          </w:tcPr>
          <w:p w14:paraId="7151E2E8" w14:textId="0F46251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105000</w:t>
            </w:r>
          </w:p>
        </w:tc>
        <w:tc>
          <w:tcPr>
            <w:tcW w:w="1960" w:type="dxa"/>
            <w:tcBorders>
              <w:top w:val="nil"/>
              <w:left w:val="nil"/>
              <w:bottom w:val="nil"/>
              <w:right w:val="nil"/>
            </w:tcBorders>
            <w:shd w:val="clear" w:color="000000" w:fill="FFFFFF"/>
            <w:noWrap/>
            <w:vAlign w:val="bottom"/>
            <w:hideMark/>
          </w:tcPr>
          <w:p w14:paraId="6D7AE2E7" w14:textId="1B59A3F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719000</w:t>
            </w:r>
          </w:p>
        </w:tc>
        <w:tc>
          <w:tcPr>
            <w:tcW w:w="1260" w:type="dxa"/>
            <w:tcBorders>
              <w:top w:val="nil"/>
              <w:left w:val="nil"/>
              <w:bottom w:val="nil"/>
              <w:right w:val="nil"/>
            </w:tcBorders>
            <w:shd w:val="clear" w:color="000000" w:fill="FFFFFF"/>
            <w:noWrap/>
            <w:vAlign w:val="bottom"/>
            <w:hideMark/>
          </w:tcPr>
          <w:p w14:paraId="1E5FA53E" w14:textId="5226232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11.7</w:t>
            </w:r>
          </w:p>
        </w:tc>
        <w:tc>
          <w:tcPr>
            <w:tcW w:w="1260" w:type="dxa"/>
            <w:tcBorders>
              <w:top w:val="nil"/>
              <w:left w:val="nil"/>
              <w:bottom w:val="nil"/>
              <w:right w:val="nil"/>
            </w:tcBorders>
            <w:shd w:val="clear" w:color="000000" w:fill="FFFFFF"/>
            <w:noWrap/>
            <w:vAlign w:val="bottom"/>
            <w:hideMark/>
          </w:tcPr>
          <w:p w14:paraId="5652EF99" w14:textId="53E7F1B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87.1</w:t>
            </w:r>
          </w:p>
        </w:tc>
        <w:tc>
          <w:tcPr>
            <w:tcW w:w="1340" w:type="dxa"/>
            <w:tcBorders>
              <w:top w:val="nil"/>
              <w:left w:val="nil"/>
              <w:bottom w:val="nil"/>
              <w:right w:val="nil"/>
            </w:tcBorders>
            <w:shd w:val="clear" w:color="000000" w:fill="FFFFFF"/>
            <w:noWrap/>
            <w:vAlign w:val="bottom"/>
            <w:hideMark/>
          </w:tcPr>
          <w:p w14:paraId="46BEA3A3" w14:textId="02C5D3C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-75.4</w:t>
            </w:r>
          </w:p>
        </w:tc>
      </w:tr>
      <w:tr w:rsidR="005A43B0" w:rsidRPr="007D325A" w14:paraId="36636B7B" w14:textId="77777777" w:rsidTr="00643BED">
        <w:trPr>
          <w:trHeight w:val="300"/>
        </w:trPr>
        <w:tc>
          <w:tcPr>
            <w:tcW w:w="3040" w:type="dxa"/>
            <w:tcBorders>
              <w:top w:val="nil"/>
              <w:left w:val="nil"/>
              <w:bottom w:val="nil"/>
              <w:right w:val="nil"/>
            </w:tcBorders>
            <w:shd w:val="clear" w:color="000000" w:fill="FFFFFF"/>
            <w:noWrap/>
            <w:vAlign w:val="bottom"/>
            <w:hideMark/>
          </w:tcPr>
          <w:p w14:paraId="67E66838"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Moldova</w:t>
            </w:r>
          </w:p>
        </w:tc>
        <w:tc>
          <w:tcPr>
            <w:tcW w:w="1720" w:type="dxa"/>
            <w:tcBorders>
              <w:top w:val="nil"/>
              <w:left w:val="nil"/>
              <w:bottom w:val="nil"/>
              <w:right w:val="nil"/>
            </w:tcBorders>
            <w:shd w:val="clear" w:color="000000" w:fill="FFFFFF"/>
            <w:noWrap/>
            <w:vAlign w:val="bottom"/>
            <w:hideMark/>
          </w:tcPr>
          <w:p w14:paraId="0D3928A7" w14:textId="4CD94D5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33500</w:t>
            </w:r>
          </w:p>
        </w:tc>
        <w:tc>
          <w:tcPr>
            <w:tcW w:w="1960" w:type="dxa"/>
            <w:tcBorders>
              <w:top w:val="nil"/>
              <w:left w:val="nil"/>
              <w:bottom w:val="nil"/>
              <w:right w:val="nil"/>
            </w:tcBorders>
            <w:shd w:val="clear" w:color="000000" w:fill="FFFFFF"/>
            <w:noWrap/>
            <w:vAlign w:val="bottom"/>
            <w:hideMark/>
          </w:tcPr>
          <w:p w14:paraId="64D94F41" w14:textId="787608C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23100</w:t>
            </w:r>
          </w:p>
        </w:tc>
        <w:tc>
          <w:tcPr>
            <w:tcW w:w="1260" w:type="dxa"/>
            <w:tcBorders>
              <w:top w:val="nil"/>
              <w:left w:val="nil"/>
              <w:bottom w:val="nil"/>
              <w:right w:val="nil"/>
            </w:tcBorders>
            <w:shd w:val="clear" w:color="000000" w:fill="FFFFFF"/>
            <w:noWrap/>
            <w:vAlign w:val="bottom"/>
            <w:hideMark/>
          </w:tcPr>
          <w:p w14:paraId="7FC2607A" w14:textId="7873816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55.4</w:t>
            </w:r>
          </w:p>
        </w:tc>
        <w:tc>
          <w:tcPr>
            <w:tcW w:w="1260" w:type="dxa"/>
            <w:tcBorders>
              <w:top w:val="nil"/>
              <w:left w:val="nil"/>
              <w:bottom w:val="nil"/>
              <w:right w:val="nil"/>
            </w:tcBorders>
            <w:shd w:val="clear" w:color="000000" w:fill="FFFFFF"/>
            <w:noWrap/>
            <w:vAlign w:val="bottom"/>
            <w:hideMark/>
          </w:tcPr>
          <w:p w14:paraId="5EFC2FCA" w14:textId="246457B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35.3</w:t>
            </w:r>
          </w:p>
        </w:tc>
        <w:tc>
          <w:tcPr>
            <w:tcW w:w="1340" w:type="dxa"/>
            <w:tcBorders>
              <w:top w:val="nil"/>
              <w:left w:val="nil"/>
              <w:bottom w:val="nil"/>
              <w:right w:val="nil"/>
            </w:tcBorders>
            <w:shd w:val="clear" w:color="000000" w:fill="FFFFFF"/>
            <w:noWrap/>
            <w:vAlign w:val="bottom"/>
            <w:hideMark/>
          </w:tcPr>
          <w:p w14:paraId="0BC241CF" w14:textId="0F5682E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20.2</w:t>
            </w:r>
          </w:p>
        </w:tc>
      </w:tr>
      <w:tr w:rsidR="005A43B0" w:rsidRPr="007D325A" w14:paraId="3264FC01" w14:textId="77777777" w:rsidTr="00643BED">
        <w:trPr>
          <w:trHeight w:val="300"/>
        </w:trPr>
        <w:tc>
          <w:tcPr>
            <w:tcW w:w="3040" w:type="dxa"/>
            <w:tcBorders>
              <w:top w:val="nil"/>
              <w:left w:val="nil"/>
              <w:bottom w:val="nil"/>
              <w:right w:val="nil"/>
            </w:tcBorders>
            <w:shd w:val="clear" w:color="000000" w:fill="FFFFFF"/>
            <w:noWrap/>
            <w:vAlign w:val="bottom"/>
            <w:hideMark/>
          </w:tcPr>
          <w:p w14:paraId="1F1F19E3"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Romania</w:t>
            </w:r>
          </w:p>
        </w:tc>
        <w:tc>
          <w:tcPr>
            <w:tcW w:w="1720" w:type="dxa"/>
            <w:tcBorders>
              <w:top w:val="nil"/>
              <w:left w:val="nil"/>
              <w:bottom w:val="nil"/>
              <w:right w:val="nil"/>
            </w:tcBorders>
            <w:shd w:val="clear" w:color="000000" w:fill="FFFFFF"/>
            <w:noWrap/>
            <w:vAlign w:val="bottom"/>
            <w:hideMark/>
          </w:tcPr>
          <w:p w14:paraId="0730E8E5" w14:textId="3FFFE8F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236000</w:t>
            </w:r>
          </w:p>
        </w:tc>
        <w:tc>
          <w:tcPr>
            <w:tcW w:w="1960" w:type="dxa"/>
            <w:tcBorders>
              <w:top w:val="nil"/>
              <w:left w:val="nil"/>
              <w:bottom w:val="nil"/>
              <w:right w:val="nil"/>
            </w:tcBorders>
            <w:shd w:val="clear" w:color="000000" w:fill="FFFFFF"/>
            <w:noWrap/>
            <w:vAlign w:val="bottom"/>
            <w:hideMark/>
          </w:tcPr>
          <w:p w14:paraId="7A633AFB" w14:textId="4F50CD6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183000</w:t>
            </w:r>
          </w:p>
        </w:tc>
        <w:tc>
          <w:tcPr>
            <w:tcW w:w="1260" w:type="dxa"/>
            <w:tcBorders>
              <w:top w:val="nil"/>
              <w:left w:val="nil"/>
              <w:bottom w:val="nil"/>
              <w:right w:val="nil"/>
            </w:tcBorders>
            <w:shd w:val="clear" w:color="000000" w:fill="FFFFFF"/>
            <w:noWrap/>
            <w:vAlign w:val="bottom"/>
            <w:hideMark/>
          </w:tcPr>
          <w:p w14:paraId="4BDAAC50" w14:textId="2A1CC6A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36.2</w:t>
            </w:r>
          </w:p>
        </w:tc>
        <w:tc>
          <w:tcPr>
            <w:tcW w:w="1260" w:type="dxa"/>
            <w:tcBorders>
              <w:top w:val="nil"/>
              <w:left w:val="nil"/>
              <w:bottom w:val="nil"/>
              <w:right w:val="nil"/>
            </w:tcBorders>
            <w:shd w:val="clear" w:color="000000" w:fill="FFFFFF"/>
            <w:noWrap/>
            <w:vAlign w:val="bottom"/>
            <w:hideMark/>
          </w:tcPr>
          <w:p w14:paraId="1F116017" w14:textId="7ABAAF1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17.7</w:t>
            </w:r>
          </w:p>
        </w:tc>
        <w:tc>
          <w:tcPr>
            <w:tcW w:w="1340" w:type="dxa"/>
            <w:tcBorders>
              <w:top w:val="nil"/>
              <w:left w:val="nil"/>
              <w:bottom w:val="nil"/>
              <w:right w:val="nil"/>
            </w:tcBorders>
            <w:shd w:val="clear" w:color="000000" w:fill="FFFFFF"/>
            <w:noWrap/>
            <w:vAlign w:val="bottom"/>
            <w:hideMark/>
          </w:tcPr>
          <w:p w14:paraId="78A022D3" w14:textId="259C84E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18.5</w:t>
            </w:r>
          </w:p>
        </w:tc>
      </w:tr>
      <w:tr w:rsidR="005A43B0" w:rsidRPr="007D325A" w14:paraId="74779B7F" w14:textId="77777777" w:rsidTr="00643BED">
        <w:trPr>
          <w:trHeight w:val="300"/>
        </w:trPr>
        <w:tc>
          <w:tcPr>
            <w:tcW w:w="3040" w:type="dxa"/>
            <w:tcBorders>
              <w:top w:val="nil"/>
              <w:left w:val="nil"/>
              <w:bottom w:val="nil"/>
              <w:right w:val="nil"/>
            </w:tcBorders>
            <w:shd w:val="clear" w:color="000000" w:fill="FFFFFF"/>
            <w:noWrap/>
            <w:vAlign w:val="bottom"/>
            <w:hideMark/>
          </w:tcPr>
          <w:p w14:paraId="672475DF"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Russia</w:t>
            </w:r>
          </w:p>
        </w:tc>
        <w:tc>
          <w:tcPr>
            <w:tcW w:w="1720" w:type="dxa"/>
            <w:tcBorders>
              <w:top w:val="nil"/>
              <w:left w:val="nil"/>
              <w:bottom w:val="nil"/>
              <w:right w:val="nil"/>
            </w:tcBorders>
            <w:shd w:val="clear" w:color="000000" w:fill="FFFFFF"/>
            <w:noWrap/>
            <w:vAlign w:val="bottom"/>
            <w:hideMark/>
          </w:tcPr>
          <w:p w14:paraId="7CCADF19" w14:textId="404917E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10200000</w:t>
            </w:r>
          </w:p>
        </w:tc>
        <w:tc>
          <w:tcPr>
            <w:tcW w:w="1960" w:type="dxa"/>
            <w:tcBorders>
              <w:top w:val="nil"/>
              <w:left w:val="nil"/>
              <w:bottom w:val="nil"/>
              <w:right w:val="nil"/>
            </w:tcBorders>
            <w:shd w:val="clear" w:color="000000" w:fill="FFFFFF"/>
            <w:noWrap/>
            <w:vAlign w:val="bottom"/>
            <w:hideMark/>
          </w:tcPr>
          <w:p w14:paraId="0DDDC24A" w14:textId="2E0071E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7110000</w:t>
            </w:r>
          </w:p>
        </w:tc>
        <w:tc>
          <w:tcPr>
            <w:tcW w:w="1260" w:type="dxa"/>
            <w:tcBorders>
              <w:top w:val="nil"/>
              <w:left w:val="nil"/>
              <w:bottom w:val="nil"/>
              <w:right w:val="nil"/>
            </w:tcBorders>
            <w:shd w:val="clear" w:color="000000" w:fill="FFFFFF"/>
            <w:noWrap/>
            <w:vAlign w:val="bottom"/>
            <w:hideMark/>
          </w:tcPr>
          <w:p w14:paraId="0F733C45" w14:textId="223489A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33.6</w:t>
            </w:r>
          </w:p>
        </w:tc>
        <w:tc>
          <w:tcPr>
            <w:tcW w:w="1260" w:type="dxa"/>
            <w:tcBorders>
              <w:top w:val="nil"/>
              <w:left w:val="nil"/>
              <w:bottom w:val="nil"/>
              <w:right w:val="nil"/>
            </w:tcBorders>
            <w:shd w:val="clear" w:color="000000" w:fill="FFFFFF"/>
            <w:noWrap/>
            <w:vAlign w:val="bottom"/>
            <w:hideMark/>
          </w:tcPr>
          <w:p w14:paraId="52DBDD0F" w14:textId="6D293BB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4.9</w:t>
            </w:r>
          </w:p>
        </w:tc>
        <w:tc>
          <w:tcPr>
            <w:tcW w:w="1340" w:type="dxa"/>
            <w:tcBorders>
              <w:top w:val="nil"/>
              <w:left w:val="nil"/>
              <w:bottom w:val="nil"/>
              <w:right w:val="nil"/>
            </w:tcBorders>
            <w:shd w:val="clear" w:color="000000" w:fill="FFFFFF"/>
            <w:noWrap/>
            <w:vAlign w:val="bottom"/>
            <w:hideMark/>
          </w:tcPr>
          <w:p w14:paraId="57BC78EA" w14:textId="1FFB464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28.7</w:t>
            </w:r>
          </w:p>
        </w:tc>
      </w:tr>
      <w:tr w:rsidR="005A43B0" w:rsidRPr="007D325A" w14:paraId="362A5ED1" w14:textId="77777777" w:rsidTr="00643BED">
        <w:trPr>
          <w:trHeight w:val="300"/>
        </w:trPr>
        <w:tc>
          <w:tcPr>
            <w:tcW w:w="3040" w:type="dxa"/>
            <w:tcBorders>
              <w:top w:val="nil"/>
              <w:left w:val="nil"/>
              <w:bottom w:val="nil"/>
              <w:right w:val="nil"/>
            </w:tcBorders>
            <w:shd w:val="clear" w:color="000000" w:fill="FFFFFF"/>
            <w:noWrap/>
            <w:vAlign w:val="bottom"/>
            <w:hideMark/>
          </w:tcPr>
          <w:p w14:paraId="2B9545F5"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Rwanda</w:t>
            </w:r>
          </w:p>
        </w:tc>
        <w:tc>
          <w:tcPr>
            <w:tcW w:w="1720" w:type="dxa"/>
            <w:tcBorders>
              <w:top w:val="nil"/>
              <w:left w:val="nil"/>
              <w:bottom w:val="nil"/>
              <w:right w:val="nil"/>
            </w:tcBorders>
            <w:shd w:val="clear" w:color="000000" w:fill="FFFFFF"/>
            <w:noWrap/>
            <w:vAlign w:val="bottom"/>
            <w:hideMark/>
          </w:tcPr>
          <w:p w14:paraId="18A9945C" w14:textId="5D6F22F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24200</w:t>
            </w:r>
          </w:p>
        </w:tc>
        <w:tc>
          <w:tcPr>
            <w:tcW w:w="1960" w:type="dxa"/>
            <w:tcBorders>
              <w:top w:val="nil"/>
              <w:left w:val="nil"/>
              <w:bottom w:val="nil"/>
              <w:right w:val="nil"/>
            </w:tcBorders>
            <w:shd w:val="clear" w:color="000000" w:fill="FFFFFF"/>
            <w:noWrap/>
            <w:vAlign w:val="bottom"/>
            <w:hideMark/>
          </w:tcPr>
          <w:p w14:paraId="3CAD446B" w14:textId="2E51D53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32900</w:t>
            </w:r>
          </w:p>
        </w:tc>
        <w:tc>
          <w:tcPr>
            <w:tcW w:w="1260" w:type="dxa"/>
            <w:tcBorders>
              <w:top w:val="nil"/>
              <w:left w:val="nil"/>
              <w:bottom w:val="nil"/>
              <w:right w:val="nil"/>
            </w:tcBorders>
            <w:shd w:val="clear" w:color="000000" w:fill="FFFFFF"/>
            <w:noWrap/>
            <w:vAlign w:val="bottom"/>
            <w:hideMark/>
          </w:tcPr>
          <w:p w14:paraId="5E26A326" w14:textId="2A444A1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12.7</w:t>
            </w:r>
          </w:p>
        </w:tc>
        <w:tc>
          <w:tcPr>
            <w:tcW w:w="1260" w:type="dxa"/>
            <w:tcBorders>
              <w:top w:val="nil"/>
              <w:left w:val="nil"/>
              <w:bottom w:val="nil"/>
              <w:right w:val="nil"/>
            </w:tcBorders>
            <w:shd w:val="clear" w:color="000000" w:fill="FFFFFF"/>
            <w:noWrap/>
            <w:vAlign w:val="bottom"/>
            <w:hideMark/>
          </w:tcPr>
          <w:p w14:paraId="0B4DC053" w14:textId="0083D54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35.8</w:t>
            </w:r>
          </w:p>
        </w:tc>
        <w:tc>
          <w:tcPr>
            <w:tcW w:w="1340" w:type="dxa"/>
            <w:tcBorders>
              <w:top w:val="nil"/>
              <w:left w:val="nil"/>
              <w:bottom w:val="nil"/>
              <w:right w:val="nil"/>
            </w:tcBorders>
            <w:shd w:val="clear" w:color="000000" w:fill="FFFFFF"/>
            <w:noWrap/>
            <w:vAlign w:val="bottom"/>
            <w:hideMark/>
          </w:tcPr>
          <w:p w14:paraId="40D7E99F" w14:textId="1EBDF9C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-23.1</w:t>
            </w:r>
          </w:p>
        </w:tc>
      </w:tr>
      <w:tr w:rsidR="005A43B0" w:rsidRPr="007D325A" w14:paraId="202DE4C9" w14:textId="77777777" w:rsidTr="00643BED">
        <w:trPr>
          <w:trHeight w:val="300"/>
        </w:trPr>
        <w:tc>
          <w:tcPr>
            <w:tcW w:w="3040" w:type="dxa"/>
            <w:tcBorders>
              <w:top w:val="nil"/>
              <w:left w:val="nil"/>
              <w:bottom w:val="nil"/>
              <w:right w:val="nil"/>
            </w:tcBorders>
            <w:shd w:val="clear" w:color="000000" w:fill="FFFFFF"/>
            <w:noWrap/>
            <w:vAlign w:val="bottom"/>
            <w:hideMark/>
          </w:tcPr>
          <w:p w14:paraId="12843A8A"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St. Kitts and Nevis</w:t>
            </w:r>
          </w:p>
        </w:tc>
        <w:tc>
          <w:tcPr>
            <w:tcW w:w="1720" w:type="dxa"/>
            <w:tcBorders>
              <w:top w:val="nil"/>
              <w:left w:val="nil"/>
              <w:bottom w:val="nil"/>
              <w:right w:val="nil"/>
            </w:tcBorders>
            <w:shd w:val="clear" w:color="000000" w:fill="FFFFFF"/>
            <w:noWrap/>
            <w:vAlign w:val="bottom"/>
            <w:hideMark/>
          </w:tcPr>
          <w:p w14:paraId="75C685F7" w14:textId="7D92FEE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201</w:t>
            </w:r>
          </w:p>
        </w:tc>
        <w:tc>
          <w:tcPr>
            <w:tcW w:w="1960" w:type="dxa"/>
            <w:tcBorders>
              <w:top w:val="nil"/>
              <w:left w:val="nil"/>
              <w:bottom w:val="nil"/>
              <w:right w:val="nil"/>
            </w:tcBorders>
            <w:shd w:val="clear" w:color="000000" w:fill="FFFFFF"/>
            <w:noWrap/>
            <w:vAlign w:val="bottom"/>
            <w:hideMark/>
          </w:tcPr>
          <w:p w14:paraId="5C0E39A8" w14:textId="5333903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432</w:t>
            </w:r>
          </w:p>
        </w:tc>
        <w:tc>
          <w:tcPr>
            <w:tcW w:w="1260" w:type="dxa"/>
            <w:tcBorders>
              <w:top w:val="nil"/>
              <w:left w:val="nil"/>
              <w:bottom w:val="nil"/>
              <w:right w:val="nil"/>
            </w:tcBorders>
            <w:shd w:val="clear" w:color="000000" w:fill="FFFFFF"/>
            <w:noWrap/>
            <w:vAlign w:val="bottom"/>
            <w:hideMark/>
          </w:tcPr>
          <w:p w14:paraId="28C6D5A6" w14:textId="4D5B085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5.4</w:t>
            </w:r>
          </w:p>
        </w:tc>
        <w:tc>
          <w:tcPr>
            <w:tcW w:w="1260" w:type="dxa"/>
            <w:tcBorders>
              <w:top w:val="nil"/>
              <w:left w:val="nil"/>
              <w:bottom w:val="nil"/>
              <w:right w:val="nil"/>
            </w:tcBorders>
            <w:shd w:val="clear" w:color="000000" w:fill="FFFFFF"/>
            <w:noWrap/>
            <w:vAlign w:val="bottom"/>
            <w:hideMark/>
          </w:tcPr>
          <w:p w14:paraId="6EFEFF31" w14:textId="5EBF809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55.9</w:t>
            </w:r>
          </w:p>
        </w:tc>
        <w:tc>
          <w:tcPr>
            <w:tcW w:w="1340" w:type="dxa"/>
            <w:tcBorders>
              <w:top w:val="nil"/>
              <w:left w:val="nil"/>
              <w:bottom w:val="nil"/>
              <w:right w:val="nil"/>
            </w:tcBorders>
            <w:shd w:val="clear" w:color="000000" w:fill="FFFFFF"/>
            <w:noWrap/>
            <w:vAlign w:val="bottom"/>
            <w:hideMark/>
          </w:tcPr>
          <w:p w14:paraId="4790FC5A" w14:textId="0AEF5E0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-50.5</w:t>
            </w:r>
          </w:p>
        </w:tc>
      </w:tr>
      <w:tr w:rsidR="005A43B0" w:rsidRPr="007D325A" w14:paraId="27F24D57" w14:textId="77777777" w:rsidTr="00643BED">
        <w:trPr>
          <w:trHeight w:val="300"/>
        </w:trPr>
        <w:tc>
          <w:tcPr>
            <w:tcW w:w="3040" w:type="dxa"/>
            <w:tcBorders>
              <w:top w:val="nil"/>
              <w:left w:val="nil"/>
              <w:bottom w:val="nil"/>
              <w:right w:val="nil"/>
            </w:tcBorders>
            <w:shd w:val="clear" w:color="000000" w:fill="FFFFFF"/>
            <w:noWrap/>
            <w:vAlign w:val="bottom"/>
            <w:hideMark/>
          </w:tcPr>
          <w:p w14:paraId="1BAEAF90"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St. Lucia</w:t>
            </w:r>
          </w:p>
        </w:tc>
        <w:tc>
          <w:tcPr>
            <w:tcW w:w="1720" w:type="dxa"/>
            <w:tcBorders>
              <w:top w:val="nil"/>
              <w:left w:val="nil"/>
              <w:bottom w:val="nil"/>
              <w:right w:val="nil"/>
            </w:tcBorders>
            <w:shd w:val="clear" w:color="000000" w:fill="FFFFFF"/>
            <w:noWrap/>
            <w:vAlign w:val="bottom"/>
            <w:hideMark/>
          </w:tcPr>
          <w:p w14:paraId="1791F82A" w14:textId="58D1E41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612</w:t>
            </w:r>
          </w:p>
        </w:tc>
        <w:tc>
          <w:tcPr>
            <w:tcW w:w="1960" w:type="dxa"/>
            <w:tcBorders>
              <w:top w:val="nil"/>
              <w:left w:val="nil"/>
              <w:bottom w:val="nil"/>
              <w:right w:val="nil"/>
            </w:tcBorders>
            <w:shd w:val="clear" w:color="000000" w:fill="FFFFFF"/>
            <w:noWrap/>
            <w:vAlign w:val="bottom"/>
            <w:hideMark/>
          </w:tcPr>
          <w:p w14:paraId="55EA165C" w14:textId="02B66D7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994</w:t>
            </w:r>
          </w:p>
        </w:tc>
        <w:tc>
          <w:tcPr>
            <w:tcW w:w="1260" w:type="dxa"/>
            <w:tcBorders>
              <w:top w:val="nil"/>
              <w:left w:val="nil"/>
              <w:bottom w:val="nil"/>
              <w:right w:val="nil"/>
            </w:tcBorders>
            <w:shd w:val="clear" w:color="000000" w:fill="FFFFFF"/>
            <w:noWrap/>
            <w:vAlign w:val="bottom"/>
            <w:hideMark/>
          </w:tcPr>
          <w:p w14:paraId="10689C9E" w14:textId="4F1351D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11.3</w:t>
            </w:r>
          </w:p>
        </w:tc>
        <w:tc>
          <w:tcPr>
            <w:tcW w:w="1260" w:type="dxa"/>
            <w:tcBorders>
              <w:top w:val="nil"/>
              <w:left w:val="nil"/>
              <w:bottom w:val="nil"/>
              <w:right w:val="nil"/>
            </w:tcBorders>
            <w:shd w:val="clear" w:color="000000" w:fill="FFFFFF"/>
            <w:noWrap/>
            <w:vAlign w:val="bottom"/>
            <w:hideMark/>
          </w:tcPr>
          <w:p w14:paraId="184D2108" w14:textId="7C0C53F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45.4</w:t>
            </w:r>
          </w:p>
        </w:tc>
        <w:tc>
          <w:tcPr>
            <w:tcW w:w="1340" w:type="dxa"/>
            <w:tcBorders>
              <w:top w:val="nil"/>
              <w:left w:val="nil"/>
              <w:bottom w:val="nil"/>
              <w:right w:val="nil"/>
            </w:tcBorders>
            <w:shd w:val="clear" w:color="000000" w:fill="FFFFFF"/>
            <w:noWrap/>
            <w:vAlign w:val="bottom"/>
            <w:hideMark/>
          </w:tcPr>
          <w:p w14:paraId="61F8FC42" w14:textId="7CACB8E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-34.0</w:t>
            </w:r>
          </w:p>
        </w:tc>
      </w:tr>
      <w:tr w:rsidR="005A43B0" w:rsidRPr="007D325A" w14:paraId="1244CA24" w14:textId="77777777" w:rsidTr="00643BED">
        <w:trPr>
          <w:trHeight w:val="300"/>
        </w:trPr>
        <w:tc>
          <w:tcPr>
            <w:tcW w:w="3040" w:type="dxa"/>
            <w:tcBorders>
              <w:top w:val="nil"/>
              <w:left w:val="nil"/>
              <w:bottom w:val="nil"/>
              <w:right w:val="nil"/>
            </w:tcBorders>
            <w:shd w:val="clear" w:color="000000" w:fill="FFFFFF"/>
            <w:noWrap/>
            <w:vAlign w:val="bottom"/>
            <w:hideMark/>
          </w:tcPr>
          <w:p w14:paraId="158DC286"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Samoa</w:t>
            </w:r>
          </w:p>
        </w:tc>
        <w:tc>
          <w:tcPr>
            <w:tcW w:w="1720" w:type="dxa"/>
            <w:tcBorders>
              <w:top w:val="nil"/>
              <w:left w:val="nil"/>
              <w:bottom w:val="nil"/>
              <w:right w:val="nil"/>
            </w:tcBorders>
            <w:shd w:val="clear" w:color="000000" w:fill="FFFFFF"/>
            <w:noWrap/>
            <w:vAlign w:val="bottom"/>
            <w:hideMark/>
          </w:tcPr>
          <w:p w14:paraId="7A6C3FD4" w14:textId="27F93ED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2660</w:t>
            </w:r>
          </w:p>
        </w:tc>
        <w:tc>
          <w:tcPr>
            <w:tcW w:w="1960" w:type="dxa"/>
            <w:tcBorders>
              <w:top w:val="nil"/>
              <w:left w:val="nil"/>
              <w:bottom w:val="nil"/>
              <w:right w:val="nil"/>
            </w:tcBorders>
            <w:shd w:val="clear" w:color="000000" w:fill="FFFFFF"/>
            <w:noWrap/>
            <w:vAlign w:val="bottom"/>
            <w:hideMark/>
          </w:tcPr>
          <w:p w14:paraId="25D9AE37" w14:textId="438ABD7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3080</w:t>
            </w:r>
          </w:p>
        </w:tc>
        <w:tc>
          <w:tcPr>
            <w:tcW w:w="1260" w:type="dxa"/>
            <w:tcBorders>
              <w:top w:val="nil"/>
              <w:left w:val="nil"/>
              <w:bottom w:val="nil"/>
              <w:right w:val="nil"/>
            </w:tcBorders>
            <w:shd w:val="clear" w:color="000000" w:fill="FFFFFF"/>
            <w:noWrap/>
            <w:vAlign w:val="bottom"/>
            <w:hideMark/>
          </w:tcPr>
          <w:p w14:paraId="2AFD33BF" w14:textId="2768643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5.3</w:t>
            </w:r>
          </w:p>
        </w:tc>
        <w:tc>
          <w:tcPr>
            <w:tcW w:w="1260" w:type="dxa"/>
            <w:tcBorders>
              <w:top w:val="nil"/>
              <w:left w:val="nil"/>
              <w:bottom w:val="nil"/>
              <w:right w:val="nil"/>
            </w:tcBorders>
            <w:shd w:val="clear" w:color="000000" w:fill="FFFFFF"/>
            <w:noWrap/>
            <w:vAlign w:val="bottom"/>
            <w:hideMark/>
          </w:tcPr>
          <w:p w14:paraId="4EB6EFF7" w14:textId="4562EA2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18.4</w:t>
            </w:r>
          </w:p>
        </w:tc>
        <w:tc>
          <w:tcPr>
            <w:tcW w:w="1340" w:type="dxa"/>
            <w:tcBorders>
              <w:top w:val="nil"/>
              <w:left w:val="nil"/>
              <w:bottom w:val="nil"/>
              <w:right w:val="nil"/>
            </w:tcBorders>
            <w:shd w:val="clear" w:color="000000" w:fill="FFFFFF"/>
            <w:noWrap/>
            <w:vAlign w:val="bottom"/>
            <w:hideMark/>
          </w:tcPr>
          <w:p w14:paraId="5B20BECE" w14:textId="316113F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-13.2</w:t>
            </w:r>
          </w:p>
        </w:tc>
      </w:tr>
      <w:tr w:rsidR="005A43B0" w:rsidRPr="007D325A" w14:paraId="08D78CDA" w14:textId="77777777" w:rsidTr="00643BED">
        <w:trPr>
          <w:trHeight w:val="300"/>
        </w:trPr>
        <w:tc>
          <w:tcPr>
            <w:tcW w:w="3040" w:type="dxa"/>
            <w:tcBorders>
              <w:top w:val="nil"/>
              <w:left w:val="nil"/>
              <w:bottom w:val="nil"/>
              <w:right w:val="nil"/>
            </w:tcBorders>
            <w:shd w:val="clear" w:color="000000" w:fill="FFFFFF"/>
            <w:noWrap/>
            <w:vAlign w:val="bottom"/>
            <w:hideMark/>
          </w:tcPr>
          <w:p w14:paraId="740B90BB"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San Marino</w:t>
            </w:r>
          </w:p>
        </w:tc>
        <w:tc>
          <w:tcPr>
            <w:tcW w:w="1720" w:type="dxa"/>
            <w:tcBorders>
              <w:top w:val="nil"/>
              <w:left w:val="nil"/>
              <w:bottom w:val="nil"/>
              <w:right w:val="nil"/>
            </w:tcBorders>
            <w:shd w:val="clear" w:color="000000" w:fill="FFFFFF"/>
            <w:noWrap/>
            <w:vAlign w:val="bottom"/>
            <w:hideMark/>
          </w:tcPr>
          <w:p w14:paraId="7ABC44F9" w14:textId="5A1F9E6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59</w:t>
            </w:r>
          </w:p>
        </w:tc>
        <w:tc>
          <w:tcPr>
            <w:tcW w:w="1960" w:type="dxa"/>
            <w:tcBorders>
              <w:top w:val="nil"/>
              <w:left w:val="nil"/>
              <w:bottom w:val="nil"/>
              <w:right w:val="nil"/>
            </w:tcBorders>
            <w:shd w:val="clear" w:color="000000" w:fill="FFFFFF"/>
            <w:noWrap/>
            <w:vAlign w:val="bottom"/>
            <w:hideMark/>
          </w:tcPr>
          <w:p w14:paraId="23AF0C27" w14:textId="3BF8B0C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561</w:t>
            </w:r>
          </w:p>
        </w:tc>
        <w:tc>
          <w:tcPr>
            <w:tcW w:w="1260" w:type="dxa"/>
            <w:tcBorders>
              <w:top w:val="nil"/>
              <w:left w:val="nil"/>
              <w:bottom w:val="nil"/>
              <w:right w:val="nil"/>
            </w:tcBorders>
            <w:shd w:val="clear" w:color="000000" w:fill="FFFFFF"/>
            <w:noWrap/>
            <w:vAlign w:val="bottom"/>
            <w:hideMark/>
          </w:tcPr>
          <w:p w14:paraId="0D720C36" w14:textId="5DD42EA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56.4</w:t>
            </w:r>
          </w:p>
        </w:tc>
        <w:tc>
          <w:tcPr>
            <w:tcW w:w="1260" w:type="dxa"/>
            <w:tcBorders>
              <w:top w:val="nil"/>
              <w:left w:val="nil"/>
              <w:bottom w:val="nil"/>
              <w:right w:val="nil"/>
            </w:tcBorders>
            <w:shd w:val="clear" w:color="000000" w:fill="FFFFFF"/>
            <w:noWrap/>
            <w:vAlign w:val="bottom"/>
            <w:hideMark/>
          </w:tcPr>
          <w:p w14:paraId="6B4B3780" w14:textId="5D183EA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95.4</w:t>
            </w:r>
          </w:p>
        </w:tc>
        <w:tc>
          <w:tcPr>
            <w:tcW w:w="1340" w:type="dxa"/>
            <w:tcBorders>
              <w:top w:val="nil"/>
              <w:left w:val="nil"/>
              <w:bottom w:val="nil"/>
              <w:right w:val="nil"/>
            </w:tcBorders>
            <w:shd w:val="clear" w:color="000000" w:fill="FFFFFF"/>
            <w:noWrap/>
            <w:vAlign w:val="bottom"/>
            <w:hideMark/>
          </w:tcPr>
          <w:p w14:paraId="3F9D1912" w14:textId="4A91A96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-39.0</w:t>
            </w:r>
          </w:p>
        </w:tc>
      </w:tr>
      <w:tr w:rsidR="005A43B0" w:rsidRPr="007D325A" w14:paraId="6F6F8E31" w14:textId="77777777" w:rsidTr="00643BED">
        <w:trPr>
          <w:trHeight w:val="300"/>
        </w:trPr>
        <w:tc>
          <w:tcPr>
            <w:tcW w:w="3040" w:type="dxa"/>
            <w:tcBorders>
              <w:top w:val="nil"/>
              <w:left w:val="nil"/>
              <w:bottom w:val="nil"/>
              <w:right w:val="nil"/>
            </w:tcBorders>
            <w:shd w:val="clear" w:color="000000" w:fill="FFFFFF"/>
            <w:noWrap/>
            <w:vAlign w:val="bottom"/>
            <w:hideMark/>
          </w:tcPr>
          <w:p w14:paraId="50433B58"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Sao Tome and Principe</w:t>
            </w:r>
          </w:p>
        </w:tc>
        <w:tc>
          <w:tcPr>
            <w:tcW w:w="1720" w:type="dxa"/>
            <w:tcBorders>
              <w:top w:val="nil"/>
              <w:left w:val="nil"/>
              <w:bottom w:val="nil"/>
              <w:right w:val="nil"/>
            </w:tcBorders>
            <w:shd w:val="clear" w:color="000000" w:fill="FFFFFF"/>
            <w:noWrap/>
            <w:vAlign w:val="bottom"/>
            <w:hideMark/>
          </w:tcPr>
          <w:p w14:paraId="3E4888FE" w14:textId="67B18CB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1080</w:t>
            </w:r>
          </w:p>
        </w:tc>
        <w:tc>
          <w:tcPr>
            <w:tcW w:w="1960" w:type="dxa"/>
            <w:tcBorders>
              <w:top w:val="nil"/>
              <w:left w:val="nil"/>
              <w:bottom w:val="nil"/>
              <w:right w:val="nil"/>
            </w:tcBorders>
            <w:shd w:val="clear" w:color="000000" w:fill="FFFFFF"/>
            <w:noWrap/>
            <w:vAlign w:val="bottom"/>
            <w:hideMark/>
          </w:tcPr>
          <w:p w14:paraId="7FBC52EF" w14:textId="4232507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1110</w:t>
            </w:r>
          </w:p>
        </w:tc>
        <w:tc>
          <w:tcPr>
            <w:tcW w:w="1260" w:type="dxa"/>
            <w:tcBorders>
              <w:top w:val="nil"/>
              <w:left w:val="nil"/>
              <w:bottom w:val="nil"/>
              <w:right w:val="nil"/>
            </w:tcBorders>
            <w:shd w:val="clear" w:color="000000" w:fill="FFFFFF"/>
            <w:noWrap/>
            <w:vAlign w:val="bottom"/>
            <w:hideMark/>
          </w:tcPr>
          <w:p w14:paraId="76C692C8" w14:textId="486852C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18.1</w:t>
            </w:r>
          </w:p>
        </w:tc>
        <w:tc>
          <w:tcPr>
            <w:tcW w:w="1260" w:type="dxa"/>
            <w:tcBorders>
              <w:top w:val="nil"/>
              <w:left w:val="nil"/>
              <w:bottom w:val="nil"/>
              <w:right w:val="nil"/>
            </w:tcBorders>
            <w:shd w:val="clear" w:color="000000" w:fill="FFFFFF"/>
            <w:noWrap/>
            <w:vAlign w:val="bottom"/>
            <w:hideMark/>
          </w:tcPr>
          <w:p w14:paraId="3AF9FB84" w14:textId="0BA15E4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20.5</w:t>
            </w:r>
          </w:p>
        </w:tc>
        <w:tc>
          <w:tcPr>
            <w:tcW w:w="1340" w:type="dxa"/>
            <w:tcBorders>
              <w:top w:val="nil"/>
              <w:left w:val="nil"/>
              <w:bottom w:val="nil"/>
              <w:right w:val="nil"/>
            </w:tcBorders>
            <w:shd w:val="clear" w:color="000000" w:fill="FFFFFF"/>
            <w:noWrap/>
            <w:vAlign w:val="bottom"/>
            <w:hideMark/>
          </w:tcPr>
          <w:p w14:paraId="2332D058" w14:textId="2D219E8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w:t>
            </w:r>
          </w:p>
        </w:tc>
      </w:tr>
      <w:tr w:rsidR="005A43B0" w:rsidRPr="007D325A" w14:paraId="52F73C36" w14:textId="77777777" w:rsidTr="00643BED">
        <w:trPr>
          <w:trHeight w:val="300"/>
        </w:trPr>
        <w:tc>
          <w:tcPr>
            <w:tcW w:w="3040" w:type="dxa"/>
            <w:tcBorders>
              <w:top w:val="nil"/>
              <w:left w:val="nil"/>
              <w:bottom w:val="nil"/>
              <w:right w:val="nil"/>
            </w:tcBorders>
            <w:shd w:val="clear" w:color="000000" w:fill="FFFFFF"/>
            <w:noWrap/>
            <w:vAlign w:val="bottom"/>
            <w:hideMark/>
          </w:tcPr>
          <w:p w14:paraId="25AEDFEB"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Saudi Arabia</w:t>
            </w:r>
          </w:p>
        </w:tc>
        <w:tc>
          <w:tcPr>
            <w:tcW w:w="1720" w:type="dxa"/>
            <w:tcBorders>
              <w:top w:val="nil"/>
              <w:left w:val="nil"/>
              <w:bottom w:val="nil"/>
              <w:right w:val="nil"/>
            </w:tcBorders>
            <w:shd w:val="clear" w:color="000000" w:fill="FFFFFF"/>
            <w:noWrap/>
            <w:vAlign w:val="bottom"/>
            <w:hideMark/>
          </w:tcPr>
          <w:p w14:paraId="40D1066C" w14:textId="68AD67D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122000</w:t>
            </w:r>
          </w:p>
        </w:tc>
        <w:tc>
          <w:tcPr>
            <w:tcW w:w="1960" w:type="dxa"/>
            <w:tcBorders>
              <w:top w:val="nil"/>
              <w:left w:val="nil"/>
              <w:bottom w:val="nil"/>
              <w:right w:val="nil"/>
            </w:tcBorders>
            <w:shd w:val="clear" w:color="000000" w:fill="FFFFFF"/>
            <w:noWrap/>
            <w:vAlign w:val="bottom"/>
            <w:hideMark/>
          </w:tcPr>
          <w:p w14:paraId="2DF04516" w14:textId="578CC4E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296000</w:t>
            </w:r>
          </w:p>
        </w:tc>
        <w:tc>
          <w:tcPr>
            <w:tcW w:w="1260" w:type="dxa"/>
            <w:tcBorders>
              <w:top w:val="nil"/>
              <w:left w:val="nil"/>
              <w:bottom w:val="nil"/>
              <w:right w:val="nil"/>
            </w:tcBorders>
            <w:shd w:val="clear" w:color="000000" w:fill="FFFFFF"/>
            <w:noWrap/>
            <w:vAlign w:val="bottom"/>
            <w:hideMark/>
          </w:tcPr>
          <w:p w14:paraId="75972D63" w14:textId="0C385EF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45.8</w:t>
            </w:r>
          </w:p>
        </w:tc>
        <w:tc>
          <w:tcPr>
            <w:tcW w:w="1260" w:type="dxa"/>
            <w:tcBorders>
              <w:top w:val="nil"/>
              <w:left w:val="nil"/>
              <w:bottom w:val="nil"/>
              <w:right w:val="nil"/>
            </w:tcBorders>
            <w:shd w:val="clear" w:color="000000" w:fill="FFFFFF"/>
            <w:noWrap/>
            <w:vAlign w:val="bottom"/>
            <w:hideMark/>
          </w:tcPr>
          <w:p w14:paraId="43B52B59" w14:textId="584EF4C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77.6</w:t>
            </w:r>
          </w:p>
        </w:tc>
        <w:tc>
          <w:tcPr>
            <w:tcW w:w="1340" w:type="dxa"/>
            <w:tcBorders>
              <w:top w:val="nil"/>
              <w:left w:val="nil"/>
              <w:bottom w:val="nil"/>
              <w:right w:val="nil"/>
            </w:tcBorders>
            <w:shd w:val="clear" w:color="000000" w:fill="FFFFFF"/>
            <w:noWrap/>
            <w:vAlign w:val="bottom"/>
            <w:hideMark/>
          </w:tcPr>
          <w:p w14:paraId="184CBCE4" w14:textId="283733F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-31.8</w:t>
            </w:r>
          </w:p>
        </w:tc>
      </w:tr>
      <w:tr w:rsidR="005A43B0" w:rsidRPr="007D325A" w14:paraId="2A3378A1" w14:textId="77777777" w:rsidTr="00643BED">
        <w:trPr>
          <w:trHeight w:val="300"/>
        </w:trPr>
        <w:tc>
          <w:tcPr>
            <w:tcW w:w="3040" w:type="dxa"/>
            <w:tcBorders>
              <w:top w:val="nil"/>
              <w:left w:val="nil"/>
              <w:bottom w:val="nil"/>
              <w:right w:val="nil"/>
            </w:tcBorders>
            <w:shd w:val="clear" w:color="000000" w:fill="FFFFFF"/>
            <w:noWrap/>
            <w:vAlign w:val="bottom"/>
            <w:hideMark/>
          </w:tcPr>
          <w:p w14:paraId="71CDC519"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Senegal</w:t>
            </w:r>
          </w:p>
        </w:tc>
        <w:tc>
          <w:tcPr>
            <w:tcW w:w="1720" w:type="dxa"/>
            <w:tcBorders>
              <w:top w:val="nil"/>
              <w:left w:val="nil"/>
              <w:bottom w:val="nil"/>
              <w:right w:val="nil"/>
            </w:tcBorders>
            <w:shd w:val="clear" w:color="000000" w:fill="FFFFFF"/>
            <w:noWrap/>
            <w:vAlign w:val="bottom"/>
            <w:hideMark/>
          </w:tcPr>
          <w:p w14:paraId="7E0F35FB" w14:textId="2553688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197000</w:t>
            </w:r>
          </w:p>
        </w:tc>
        <w:tc>
          <w:tcPr>
            <w:tcW w:w="1960" w:type="dxa"/>
            <w:tcBorders>
              <w:top w:val="nil"/>
              <w:left w:val="nil"/>
              <w:bottom w:val="nil"/>
              <w:right w:val="nil"/>
            </w:tcBorders>
            <w:shd w:val="clear" w:color="000000" w:fill="FFFFFF"/>
            <w:noWrap/>
            <w:vAlign w:val="bottom"/>
            <w:hideMark/>
          </w:tcPr>
          <w:p w14:paraId="2896DF96" w14:textId="759317A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186000</w:t>
            </w:r>
          </w:p>
        </w:tc>
        <w:tc>
          <w:tcPr>
            <w:tcW w:w="1260" w:type="dxa"/>
            <w:tcBorders>
              <w:top w:val="nil"/>
              <w:left w:val="nil"/>
              <w:bottom w:val="nil"/>
              <w:right w:val="nil"/>
            </w:tcBorders>
            <w:shd w:val="clear" w:color="000000" w:fill="FFFFFF"/>
            <w:noWrap/>
            <w:vAlign w:val="bottom"/>
            <w:hideMark/>
          </w:tcPr>
          <w:p w14:paraId="3F0C4BA5" w14:textId="5562383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10.1</w:t>
            </w:r>
          </w:p>
        </w:tc>
        <w:tc>
          <w:tcPr>
            <w:tcW w:w="1260" w:type="dxa"/>
            <w:tcBorders>
              <w:top w:val="nil"/>
              <w:left w:val="nil"/>
              <w:bottom w:val="nil"/>
              <w:right w:val="nil"/>
            </w:tcBorders>
            <w:shd w:val="clear" w:color="000000" w:fill="FFFFFF"/>
            <w:noWrap/>
            <w:vAlign w:val="bottom"/>
            <w:hideMark/>
          </w:tcPr>
          <w:p w14:paraId="55BEBDB9" w14:textId="72E4C7A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4.9</w:t>
            </w:r>
          </w:p>
        </w:tc>
        <w:tc>
          <w:tcPr>
            <w:tcW w:w="1340" w:type="dxa"/>
            <w:tcBorders>
              <w:top w:val="nil"/>
              <w:left w:val="nil"/>
              <w:bottom w:val="nil"/>
              <w:right w:val="nil"/>
            </w:tcBorders>
            <w:shd w:val="clear" w:color="000000" w:fill="FFFFFF"/>
            <w:noWrap/>
            <w:vAlign w:val="bottom"/>
            <w:hideMark/>
          </w:tcPr>
          <w:p w14:paraId="118158AC" w14:textId="3B60A29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5.2</w:t>
            </w:r>
          </w:p>
        </w:tc>
      </w:tr>
      <w:tr w:rsidR="005A43B0" w:rsidRPr="007D325A" w14:paraId="29C68EBE" w14:textId="77777777" w:rsidTr="00643BED">
        <w:trPr>
          <w:trHeight w:val="300"/>
        </w:trPr>
        <w:tc>
          <w:tcPr>
            <w:tcW w:w="3040" w:type="dxa"/>
            <w:tcBorders>
              <w:top w:val="nil"/>
              <w:left w:val="nil"/>
              <w:bottom w:val="nil"/>
              <w:right w:val="nil"/>
            </w:tcBorders>
            <w:shd w:val="clear" w:color="000000" w:fill="FFFFFF"/>
            <w:noWrap/>
            <w:vAlign w:val="bottom"/>
            <w:hideMark/>
          </w:tcPr>
          <w:p w14:paraId="13A79088"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Serbia</w:t>
            </w:r>
          </w:p>
        </w:tc>
        <w:tc>
          <w:tcPr>
            <w:tcW w:w="1720" w:type="dxa"/>
            <w:tcBorders>
              <w:top w:val="nil"/>
              <w:left w:val="nil"/>
              <w:bottom w:val="nil"/>
              <w:right w:val="nil"/>
            </w:tcBorders>
            <w:shd w:val="clear" w:color="000000" w:fill="FFFFFF"/>
            <w:noWrap/>
            <w:vAlign w:val="bottom"/>
            <w:hideMark/>
          </w:tcPr>
          <w:p w14:paraId="1E60754B" w14:textId="2E83BE9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88100</w:t>
            </w:r>
          </w:p>
        </w:tc>
        <w:tc>
          <w:tcPr>
            <w:tcW w:w="1960" w:type="dxa"/>
            <w:tcBorders>
              <w:top w:val="nil"/>
              <w:left w:val="nil"/>
              <w:bottom w:val="nil"/>
              <w:right w:val="nil"/>
            </w:tcBorders>
            <w:shd w:val="clear" w:color="000000" w:fill="FFFFFF"/>
            <w:noWrap/>
            <w:vAlign w:val="bottom"/>
            <w:hideMark/>
          </w:tcPr>
          <w:p w14:paraId="75808773" w14:textId="1A93D0E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73500</w:t>
            </w:r>
          </w:p>
        </w:tc>
        <w:tc>
          <w:tcPr>
            <w:tcW w:w="1260" w:type="dxa"/>
            <w:tcBorders>
              <w:top w:val="nil"/>
              <w:left w:val="nil"/>
              <w:bottom w:val="nil"/>
              <w:right w:val="nil"/>
            </w:tcBorders>
            <w:shd w:val="clear" w:color="000000" w:fill="FFFFFF"/>
            <w:noWrap/>
            <w:vAlign w:val="bottom"/>
            <w:hideMark/>
          </w:tcPr>
          <w:p w14:paraId="5ED9325F" w14:textId="1F44116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32.1</w:t>
            </w:r>
          </w:p>
        </w:tc>
        <w:tc>
          <w:tcPr>
            <w:tcW w:w="1260" w:type="dxa"/>
            <w:tcBorders>
              <w:top w:val="nil"/>
              <w:left w:val="nil"/>
              <w:bottom w:val="nil"/>
              <w:right w:val="nil"/>
            </w:tcBorders>
            <w:shd w:val="clear" w:color="000000" w:fill="FFFFFF"/>
            <w:noWrap/>
            <w:vAlign w:val="bottom"/>
            <w:hideMark/>
          </w:tcPr>
          <w:p w14:paraId="4D6E606B" w14:textId="319F4D7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18.6</w:t>
            </w:r>
          </w:p>
        </w:tc>
        <w:tc>
          <w:tcPr>
            <w:tcW w:w="1340" w:type="dxa"/>
            <w:tcBorders>
              <w:top w:val="nil"/>
              <w:left w:val="nil"/>
              <w:bottom w:val="nil"/>
              <w:right w:val="nil"/>
            </w:tcBorders>
            <w:shd w:val="clear" w:color="000000" w:fill="FFFFFF"/>
            <w:noWrap/>
            <w:vAlign w:val="bottom"/>
            <w:hideMark/>
          </w:tcPr>
          <w:p w14:paraId="1E75D705" w14:textId="07D3AF7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13.4</w:t>
            </w:r>
          </w:p>
        </w:tc>
      </w:tr>
      <w:tr w:rsidR="005A43B0" w:rsidRPr="007D325A" w14:paraId="7E99AC80" w14:textId="77777777" w:rsidTr="00643BED">
        <w:trPr>
          <w:trHeight w:val="300"/>
        </w:trPr>
        <w:tc>
          <w:tcPr>
            <w:tcW w:w="3040" w:type="dxa"/>
            <w:tcBorders>
              <w:top w:val="nil"/>
              <w:left w:val="nil"/>
              <w:bottom w:val="nil"/>
              <w:right w:val="nil"/>
            </w:tcBorders>
            <w:shd w:val="clear" w:color="000000" w:fill="FFFFFF"/>
            <w:noWrap/>
            <w:vAlign w:val="bottom"/>
            <w:hideMark/>
          </w:tcPr>
          <w:p w14:paraId="415EE424"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lastRenderedPageBreak/>
              <w:t>Seychelles</w:t>
            </w:r>
          </w:p>
        </w:tc>
        <w:tc>
          <w:tcPr>
            <w:tcW w:w="1720" w:type="dxa"/>
            <w:tcBorders>
              <w:top w:val="nil"/>
              <w:left w:val="nil"/>
              <w:bottom w:val="nil"/>
              <w:right w:val="nil"/>
            </w:tcBorders>
            <w:shd w:val="clear" w:color="000000" w:fill="FFFFFF"/>
            <w:noWrap/>
            <w:vAlign w:val="bottom"/>
            <w:hideMark/>
          </w:tcPr>
          <w:p w14:paraId="7063201A" w14:textId="62F7BEE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467</w:t>
            </w:r>
          </w:p>
        </w:tc>
        <w:tc>
          <w:tcPr>
            <w:tcW w:w="1960" w:type="dxa"/>
            <w:tcBorders>
              <w:top w:val="nil"/>
              <w:left w:val="nil"/>
              <w:bottom w:val="nil"/>
              <w:right w:val="nil"/>
            </w:tcBorders>
            <w:shd w:val="clear" w:color="000000" w:fill="FFFFFF"/>
            <w:noWrap/>
            <w:vAlign w:val="bottom"/>
            <w:hideMark/>
          </w:tcPr>
          <w:p w14:paraId="25D37C49" w14:textId="47B33D0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3760</w:t>
            </w:r>
          </w:p>
        </w:tc>
        <w:tc>
          <w:tcPr>
            <w:tcW w:w="1260" w:type="dxa"/>
            <w:tcBorders>
              <w:top w:val="nil"/>
              <w:left w:val="nil"/>
              <w:bottom w:val="nil"/>
              <w:right w:val="nil"/>
            </w:tcBorders>
            <w:shd w:val="clear" w:color="000000" w:fill="FFFFFF"/>
            <w:noWrap/>
            <w:vAlign w:val="bottom"/>
            <w:hideMark/>
          </w:tcPr>
          <w:p w14:paraId="3D53B34B" w14:textId="051AA1C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9.6</w:t>
            </w:r>
          </w:p>
        </w:tc>
        <w:tc>
          <w:tcPr>
            <w:tcW w:w="1260" w:type="dxa"/>
            <w:tcBorders>
              <w:top w:val="nil"/>
              <w:left w:val="nil"/>
              <w:bottom w:val="nil"/>
              <w:right w:val="nil"/>
            </w:tcBorders>
            <w:shd w:val="clear" w:color="000000" w:fill="FFFFFF"/>
            <w:noWrap/>
            <w:vAlign w:val="bottom"/>
            <w:hideMark/>
          </w:tcPr>
          <w:p w14:paraId="4F12159E" w14:textId="41491D9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88.8</w:t>
            </w:r>
          </w:p>
        </w:tc>
        <w:tc>
          <w:tcPr>
            <w:tcW w:w="1340" w:type="dxa"/>
            <w:tcBorders>
              <w:top w:val="nil"/>
              <w:left w:val="nil"/>
              <w:bottom w:val="nil"/>
              <w:right w:val="nil"/>
            </w:tcBorders>
            <w:shd w:val="clear" w:color="000000" w:fill="FFFFFF"/>
            <w:noWrap/>
            <w:vAlign w:val="bottom"/>
            <w:hideMark/>
          </w:tcPr>
          <w:p w14:paraId="03D43248" w14:textId="0BE3230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-79.2</w:t>
            </w:r>
          </w:p>
        </w:tc>
      </w:tr>
      <w:tr w:rsidR="005A43B0" w:rsidRPr="007D325A" w14:paraId="2FED807F" w14:textId="77777777" w:rsidTr="00643BED">
        <w:trPr>
          <w:trHeight w:val="300"/>
        </w:trPr>
        <w:tc>
          <w:tcPr>
            <w:tcW w:w="3040" w:type="dxa"/>
            <w:tcBorders>
              <w:top w:val="nil"/>
              <w:left w:val="nil"/>
              <w:bottom w:val="nil"/>
              <w:right w:val="nil"/>
            </w:tcBorders>
            <w:shd w:val="clear" w:color="000000" w:fill="FFFFFF"/>
            <w:noWrap/>
            <w:vAlign w:val="bottom"/>
            <w:hideMark/>
          </w:tcPr>
          <w:p w14:paraId="687B9B1D"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Sierra Leone</w:t>
            </w:r>
          </w:p>
        </w:tc>
        <w:tc>
          <w:tcPr>
            <w:tcW w:w="1720" w:type="dxa"/>
            <w:tcBorders>
              <w:top w:val="nil"/>
              <w:left w:val="nil"/>
              <w:bottom w:val="nil"/>
              <w:right w:val="nil"/>
            </w:tcBorders>
            <w:shd w:val="clear" w:color="000000" w:fill="FFFFFF"/>
            <w:noWrap/>
            <w:vAlign w:val="bottom"/>
            <w:hideMark/>
          </w:tcPr>
          <w:p w14:paraId="68FAA809" w14:textId="18729DC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71600</w:t>
            </w:r>
          </w:p>
        </w:tc>
        <w:tc>
          <w:tcPr>
            <w:tcW w:w="1960" w:type="dxa"/>
            <w:tcBorders>
              <w:top w:val="nil"/>
              <w:left w:val="nil"/>
              <w:bottom w:val="nil"/>
              <w:right w:val="nil"/>
            </w:tcBorders>
            <w:shd w:val="clear" w:color="000000" w:fill="FFFFFF"/>
            <w:noWrap/>
            <w:vAlign w:val="bottom"/>
            <w:hideMark/>
          </w:tcPr>
          <w:p w14:paraId="730D4ED0" w14:textId="2A86197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53900</w:t>
            </w:r>
          </w:p>
        </w:tc>
        <w:tc>
          <w:tcPr>
            <w:tcW w:w="1260" w:type="dxa"/>
            <w:tcBorders>
              <w:top w:val="nil"/>
              <w:left w:val="nil"/>
              <w:bottom w:val="nil"/>
              <w:right w:val="nil"/>
            </w:tcBorders>
            <w:shd w:val="clear" w:color="000000" w:fill="FFFFFF"/>
            <w:noWrap/>
            <w:vAlign w:val="bottom"/>
            <w:hideMark/>
          </w:tcPr>
          <w:p w14:paraId="609570D4" w14:textId="6EED4BA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28.0</w:t>
            </w:r>
          </w:p>
        </w:tc>
        <w:tc>
          <w:tcPr>
            <w:tcW w:w="1260" w:type="dxa"/>
            <w:tcBorders>
              <w:top w:val="nil"/>
              <w:left w:val="nil"/>
              <w:bottom w:val="nil"/>
              <w:right w:val="nil"/>
            </w:tcBorders>
            <w:shd w:val="clear" w:color="000000" w:fill="FFFFFF"/>
            <w:noWrap/>
            <w:vAlign w:val="bottom"/>
            <w:hideMark/>
          </w:tcPr>
          <w:p w14:paraId="60166B2D" w14:textId="68B16B1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4.3</w:t>
            </w:r>
          </w:p>
        </w:tc>
        <w:tc>
          <w:tcPr>
            <w:tcW w:w="1340" w:type="dxa"/>
            <w:tcBorders>
              <w:top w:val="nil"/>
              <w:left w:val="nil"/>
              <w:bottom w:val="nil"/>
              <w:right w:val="nil"/>
            </w:tcBorders>
            <w:shd w:val="clear" w:color="000000" w:fill="FFFFFF"/>
            <w:noWrap/>
            <w:vAlign w:val="bottom"/>
            <w:hideMark/>
          </w:tcPr>
          <w:p w14:paraId="571A8858" w14:textId="3D4659E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23.7</w:t>
            </w:r>
          </w:p>
        </w:tc>
      </w:tr>
      <w:tr w:rsidR="005A43B0" w:rsidRPr="007D325A" w14:paraId="1509C964" w14:textId="77777777" w:rsidTr="00643BED">
        <w:trPr>
          <w:trHeight w:val="300"/>
        </w:trPr>
        <w:tc>
          <w:tcPr>
            <w:tcW w:w="3040" w:type="dxa"/>
            <w:tcBorders>
              <w:top w:val="nil"/>
              <w:left w:val="nil"/>
              <w:bottom w:val="nil"/>
              <w:right w:val="nil"/>
            </w:tcBorders>
            <w:shd w:val="clear" w:color="000000" w:fill="FFFFFF"/>
            <w:noWrap/>
            <w:vAlign w:val="bottom"/>
            <w:hideMark/>
          </w:tcPr>
          <w:p w14:paraId="45674A86"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Singapore</w:t>
            </w:r>
          </w:p>
        </w:tc>
        <w:tc>
          <w:tcPr>
            <w:tcW w:w="1720" w:type="dxa"/>
            <w:tcBorders>
              <w:top w:val="nil"/>
              <w:left w:val="nil"/>
              <w:bottom w:val="nil"/>
              <w:right w:val="nil"/>
            </w:tcBorders>
            <w:shd w:val="clear" w:color="000000" w:fill="FFFFFF"/>
            <w:noWrap/>
            <w:vAlign w:val="bottom"/>
            <w:hideMark/>
          </w:tcPr>
          <w:p w14:paraId="26A2CDF9" w14:textId="1D72E80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448</w:t>
            </w:r>
          </w:p>
        </w:tc>
        <w:tc>
          <w:tcPr>
            <w:tcW w:w="1960" w:type="dxa"/>
            <w:tcBorders>
              <w:top w:val="nil"/>
              <w:left w:val="nil"/>
              <w:bottom w:val="nil"/>
              <w:right w:val="nil"/>
            </w:tcBorders>
            <w:shd w:val="clear" w:color="000000" w:fill="FFFFFF"/>
            <w:noWrap/>
            <w:vAlign w:val="bottom"/>
            <w:hideMark/>
          </w:tcPr>
          <w:p w14:paraId="4EC49462" w14:textId="5D9A8B5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154000</w:t>
            </w:r>
          </w:p>
        </w:tc>
        <w:tc>
          <w:tcPr>
            <w:tcW w:w="1260" w:type="dxa"/>
            <w:tcBorders>
              <w:top w:val="nil"/>
              <w:left w:val="nil"/>
              <w:bottom w:val="nil"/>
              <w:right w:val="nil"/>
            </w:tcBorders>
            <w:shd w:val="clear" w:color="000000" w:fill="FFFFFF"/>
            <w:noWrap/>
            <w:vAlign w:val="bottom"/>
            <w:hideMark/>
          </w:tcPr>
          <w:p w14:paraId="667D6604" w14:textId="79FBD15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0.5</w:t>
            </w:r>
          </w:p>
        </w:tc>
        <w:tc>
          <w:tcPr>
            <w:tcW w:w="1260" w:type="dxa"/>
            <w:tcBorders>
              <w:top w:val="nil"/>
              <w:left w:val="nil"/>
              <w:bottom w:val="nil"/>
              <w:right w:val="nil"/>
            </w:tcBorders>
            <w:shd w:val="clear" w:color="000000" w:fill="FFFFFF"/>
            <w:noWrap/>
            <w:vAlign w:val="bottom"/>
            <w:hideMark/>
          </w:tcPr>
          <w:p w14:paraId="73BF8F4D" w14:textId="605FA8B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99.7</w:t>
            </w:r>
          </w:p>
        </w:tc>
        <w:tc>
          <w:tcPr>
            <w:tcW w:w="1340" w:type="dxa"/>
            <w:tcBorders>
              <w:top w:val="nil"/>
              <w:left w:val="nil"/>
              <w:bottom w:val="nil"/>
              <w:right w:val="nil"/>
            </w:tcBorders>
            <w:shd w:val="clear" w:color="000000" w:fill="FFFFFF"/>
            <w:noWrap/>
            <w:vAlign w:val="bottom"/>
            <w:hideMark/>
          </w:tcPr>
          <w:p w14:paraId="16E973BD" w14:textId="0C8DB5B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-99.2</w:t>
            </w:r>
          </w:p>
        </w:tc>
      </w:tr>
      <w:tr w:rsidR="005A43B0" w:rsidRPr="007D325A" w14:paraId="0BC551E3" w14:textId="77777777" w:rsidTr="00643BED">
        <w:trPr>
          <w:trHeight w:val="300"/>
        </w:trPr>
        <w:tc>
          <w:tcPr>
            <w:tcW w:w="3040" w:type="dxa"/>
            <w:tcBorders>
              <w:top w:val="nil"/>
              <w:left w:val="nil"/>
              <w:bottom w:val="nil"/>
              <w:right w:val="nil"/>
            </w:tcBorders>
            <w:shd w:val="clear" w:color="000000" w:fill="FFFFFF"/>
            <w:noWrap/>
            <w:vAlign w:val="bottom"/>
            <w:hideMark/>
          </w:tcPr>
          <w:p w14:paraId="337FCFDB"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Sint Maarten</w:t>
            </w:r>
          </w:p>
        </w:tc>
        <w:tc>
          <w:tcPr>
            <w:tcW w:w="1720" w:type="dxa"/>
            <w:tcBorders>
              <w:top w:val="nil"/>
              <w:left w:val="nil"/>
              <w:bottom w:val="nil"/>
              <w:right w:val="nil"/>
            </w:tcBorders>
            <w:shd w:val="clear" w:color="000000" w:fill="FFFFFF"/>
            <w:noWrap/>
            <w:vAlign w:val="bottom"/>
            <w:hideMark/>
          </w:tcPr>
          <w:p w14:paraId="4955C5D2" w14:textId="5126060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29</w:t>
            </w:r>
          </w:p>
        </w:tc>
        <w:tc>
          <w:tcPr>
            <w:tcW w:w="1960" w:type="dxa"/>
            <w:tcBorders>
              <w:top w:val="nil"/>
              <w:left w:val="nil"/>
              <w:bottom w:val="nil"/>
              <w:right w:val="nil"/>
            </w:tcBorders>
            <w:shd w:val="clear" w:color="000000" w:fill="FFFFFF"/>
            <w:noWrap/>
            <w:vAlign w:val="bottom"/>
            <w:hideMark/>
          </w:tcPr>
          <w:p w14:paraId="7A92EB24" w14:textId="6F48226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1390</w:t>
            </w:r>
          </w:p>
        </w:tc>
        <w:tc>
          <w:tcPr>
            <w:tcW w:w="1260" w:type="dxa"/>
            <w:tcBorders>
              <w:top w:val="nil"/>
              <w:left w:val="nil"/>
              <w:bottom w:val="nil"/>
              <w:right w:val="nil"/>
            </w:tcBorders>
            <w:shd w:val="clear" w:color="000000" w:fill="FFFFFF"/>
            <w:noWrap/>
            <w:vAlign w:val="bottom"/>
            <w:hideMark/>
          </w:tcPr>
          <w:p w14:paraId="7153CCD2" w14:textId="4A6568E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33.1</w:t>
            </w:r>
          </w:p>
        </w:tc>
        <w:tc>
          <w:tcPr>
            <w:tcW w:w="1260" w:type="dxa"/>
            <w:tcBorders>
              <w:top w:val="nil"/>
              <w:left w:val="nil"/>
              <w:bottom w:val="nil"/>
              <w:right w:val="nil"/>
            </w:tcBorders>
            <w:shd w:val="clear" w:color="000000" w:fill="FFFFFF"/>
            <w:noWrap/>
            <w:vAlign w:val="bottom"/>
            <w:hideMark/>
          </w:tcPr>
          <w:p w14:paraId="36E58129" w14:textId="4168120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98.6</w:t>
            </w:r>
          </w:p>
        </w:tc>
        <w:tc>
          <w:tcPr>
            <w:tcW w:w="1340" w:type="dxa"/>
            <w:tcBorders>
              <w:top w:val="nil"/>
              <w:left w:val="nil"/>
              <w:bottom w:val="nil"/>
              <w:right w:val="nil"/>
            </w:tcBorders>
            <w:shd w:val="clear" w:color="000000" w:fill="FFFFFF"/>
            <w:noWrap/>
            <w:vAlign w:val="bottom"/>
            <w:hideMark/>
          </w:tcPr>
          <w:p w14:paraId="1D98D8E4" w14:textId="432BDD0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-65.5</w:t>
            </w:r>
          </w:p>
        </w:tc>
      </w:tr>
      <w:tr w:rsidR="005A43B0" w:rsidRPr="007D325A" w14:paraId="0F25797F" w14:textId="77777777" w:rsidTr="00643BED">
        <w:trPr>
          <w:trHeight w:val="300"/>
        </w:trPr>
        <w:tc>
          <w:tcPr>
            <w:tcW w:w="3040" w:type="dxa"/>
            <w:tcBorders>
              <w:top w:val="nil"/>
              <w:left w:val="nil"/>
              <w:bottom w:val="nil"/>
              <w:right w:val="nil"/>
            </w:tcBorders>
            <w:shd w:val="clear" w:color="000000" w:fill="FFFFFF"/>
            <w:noWrap/>
            <w:vAlign w:val="bottom"/>
            <w:hideMark/>
          </w:tcPr>
          <w:p w14:paraId="2BE327A4"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Slovakia</w:t>
            </w:r>
          </w:p>
        </w:tc>
        <w:tc>
          <w:tcPr>
            <w:tcW w:w="1720" w:type="dxa"/>
            <w:tcBorders>
              <w:top w:val="nil"/>
              <w:left w:val="nil"/>
              <w:bottom w:val="nil"/>
              <w:right w:val="nil"/>
            </w:tcBorders>
            <w:shd w:val="clear" w:color="000000" w:fill="FFFFFF"/>
            <w:noWrap/>
            <w:vAlign w:val="bottom"/>
            <w:hideMark/>
          </w:tcPr>
          <w:p w14:paraId="44747E91" w14:textId="2DE6B97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48900</w:t>
            </w:r>
          </w:p>
        </w:tc>
        <w:tc>
          <w:tcPr>
            <w:tcW w:w="1960" w:type="dxa"/>
            <w:tcBorders>
              <w:top w:val="nil"/>
              <w:left w:val="nil"/>
              <w:bottom w:val="nil"/>
              <w:right w:val="nil"/>
            </w:tcBorders>
            <w:shd w:val="clear" w:color="000000" w:fill="FFFFFF"/>
            <w:noWrap/>
            <w:vAlign w:val="bottom"/>
            <w:hideMark/>
          </w:tcPr>
          <w:p w14:paraId="44285F29" w14:textId="4E2F832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37600</w:t>
            </w:r>
          </w:p>
        </w:tc>
        <w:tc>
          <w:tcPr>
            <w:tcW w:w="1260" w:type="dxa"/>
            <w:tcBorders>
              <w:top w:val="nil"/>
              <w:left w:val="nil"/>
              <w:bottom w:val="nil"/>
              <w:right w:val="nil"/>
            </w:tcBorders>
            <w:shd w:val="clear" w:color="000000" w:fill="FFFFFF"/>
            <w:noWrap/>
            <w:vAlign w:val="bottom"/>
            <w:hideMark/>
          </w:tcPr>
          <w:p w14:paraId="5BD7839B" w14:textId="7059091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69.4</w:t>
            </w:r>
          </w:p>
        </w:tc>
        <w:tc>
          <w:tcPr>
            <w:tcW w:w="1260" w:type="dxa"/>
            <w:tcBorders>
              <w:top w:val="nil"/>
              <w:left w:val="nil"/>
              <w:bottom w:val="nil"/>
              <w:right w:val="nil"/>
            </w:tcBorders>
            <w:shd w:val="clear" w:color="000000" w:fill="FFFFFF"/>
            <w:noWrap/>
            <w:vAlign w:val="bottom"/>
            <w:hideMark/>
          </w:tcPr>
          <w:p w14:paraId="75E0B7BC" w14:textId="6A32841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60.2</w:t>
            </w:r>
          </w:p>
        </w:tc>
        <w:tc>
          <w:tcPr>
            <w:tcW w:w="1340" w:type="dxa"/>
            <w:tcBorders>
              <w:top w:val="nil"/>
              <w:left w:val="nil"/>
              <w:bottom w:val="nil"/>
              <w:right w:val="nil"/>
            </w:tcBorders>
            <w:shd w:val="clear" w:color="000000" w:fill="FFFFFF"/>
            <w:noWrap/>
            <w:vAlign w:val="bottom"/>
            <w:hideMark/>
          </w:tcPr>
          <w:p w14:paraId="48F58CC0" w14:textId="7FFBE2A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9.2</w:t>
            </w:r>
          </w:p>
        </w:tc>
      </w:tr>
      <w:tr w:rsidR="005A43B0" w:rsidRPr="007D325A" w14:paraId="5C3669D6" w14:textId="77777777" w:rsidTr="00643BED">
        <w:trPr>
          <w:trHeight w:val="300"/>
        </w:trPr>
        <w:tc>
          <w:tcPr>
            <w:tcW w:w="3040" w:type="dxa"/>
            <w:tcBorders>
              <w:top w:val="nil"/>
              <w:left w:val="nil"/>
              <w:bottom w:val="nil"/>
              <w:right w:val="nil"/>
            </w:tcBorders>
            <w:shd w:val="clear" w:color="000000" w:fill="FFFFFF"/>
            <w:noWrap/>
            <w:vAlign w:val="bottom"/>
            <w:hideMark/>
          </w:tcPr>
          <w:p w14:paraId="2BB2A526"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Slovenia</w:t>
            </w:r>
          </w:p>
        </w:tc>
        <w:tc>
          <w:tcPr>
            <w:tcW w:w="1720" w:type="dxa"/>
            <w:tcBorders>
              <w:top w:val="nil"/>
              <w:left w:val="nil"/>
              <w:bottom w:val="nil"/>
              <w:right w:val="nil"/>
            </w:tcBorders>
            <w:shd w:val="clear" w:color="000000" w:fill="FFFFFF"/>
            <w:noWrap/>
            <w:vAlign w:val="bottom"/>
            <w:hideMark/>
          </w:tcPr>
          <w:p w14:paraId="7F767C7E" w14:textId="346E6CE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20300</w:t>
            </w:r>
          </w:p>
        </w:tc>
        <w:tc>
          <w:tcPr>
            <w:tcW w:w="1960" w:type="dxa"/>
            <w:tcBorders>
              <w:top w:val="nil"/>
              <w:left w:val="nil"/>
              <w:bottom w:val="nil"/>
              <w:right w:val="nil"/>
            </w:tcBorders>
            <w:shd w:val="clear" w:color="000000" w:fill="FFFFFF"/>
            <w:noWrap/>
            <w:vAlign w:val="bottom"/>
            <w:hideMark/>
          </w:tcPr>
          <w:p w14:paraId="7F92D7DE" w14:textId="389844E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24400</w:t>
            </w:r>
          </w:p>
        </w:tc>
        <w:tc>
          <w:tcPr>
            <w:tcW w:w="1260" w:type="dxa"/>
            <w:tcBorders>
              <w:top w:val="nil"/>
              <w:left w:val="nil"/>
              <w:bottom w:val="nil"/>
              <w:right w:val="nil"/>
            </w:tcBorders>
            <w:shd w:val="clear" w:color="000000" w:fill="FFFFFF"/>
            <w:noWrap/>
            <w:vAlign w:val="bottom"/>
            <w:hideMark/>
          </w:tcPr>
          <w:p w14:paraId="3F7067A5" w14:textId="4A2AB8E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49.7</w:t>
            </w:r>
          </w:p>
        </w:tc>
        <w:tc>
          <w:tcPr>
            <w:tcW w:w="1260" w:type="dxa"/>
            <w:tcBorders>
              <w:top w:val="nil"/>
              <w:left w:val="nil"/>
              <w:bottom w:val="nil"/>
              <w:right w:val="nil"/>
            </w:tcBorders>
            <w:shd w:val="clear" w:color="000000" w:fill="FFFFFF"/>
            <w:noWrap/>
            <w:vAlign w:val="bottom"/>
            <w:hideMark/>
          </w:tcPr>
          <w:p w14:paraId="5644F27E" w14:textId="3DF4B92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58.0</w:t>
            </w:r>
          </w:p>
        </w:tc>
        <w:tc>
          <w:tcPr>
            <w:tcW w:w="1340" w:type="dxa"/>
            <w:tcBorders>
              <w:top w:val="nil"/>
              <w:left w:val="nil"/>
              <w:bottom w:val="nil"/>
              <w:right w:val="nil"/>
            </w:tcBorders>
            <w:shd w:val="clear" w:color="000000" w:fill="FFFFFF"/>
            <w:noWrap/>
            <w:vAlign w:val="bottom"/>
            <w:hideMark/>
          </w:tcPr>
          <w:p w14:paraId="2E17A58A" w14:textId="1B3E47D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-8.4</w:t>
            </w:r>
          </w:p>
        </w:tc>
      </w:tr>
      <w:tr w:rsidR="005A43B0" w:rsidRPr="007D325A" w14:paraId="4B24E841" w14:textId="77777777" w:rsidTr="00643BED">
        <w:trPr>
          <w:trHeight w:val="300"/>
        </w:trPr>
        <w:tc>
          <w:tcPr>
            <w:tcW w:w="3040" w:type="dxa"/>
            <w:tcBorders>
              <w:top w:val="nil"/>
              <w:left w:val="nil"/>
              <w:bottom w:val="nil"/>
              <w:right w:val="nil"/>
            </w:tcBorders>
            <w:shd w:val="clear" w:color="000000" w:fill="FFFFFF"/>
            <w:noWrap/>
            <w:vAlign w:val="bottom"/>
            <w:hideMark/>
          </w:tcPr>
          <w:p w14:paraId="2E871441"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Solomon Islands</w:t>
            </w:r>
          </w:p>
        </w:tc>
        <w:tc>
          <w:tcPr>
            <w:tcW w:w="1720" w:type="dxa"/>
            <w:tcBorders>
              <w:top w:val="nil"/>
              <w:left w:val="nil"/>
              <w:bottom w:val="nil"/>
              <w:right w:val="nil"/>
            </w:tcBorders>
            <w:shd w:val="clear" w:color="000000" w:fill="FFFFFF"/>
            <w:noWrap/>
            <w:vAlign w:val="bottom"/>
            <w:hideMark/>
          </w:tcPr>
          <w:p w14:paraId="0F20CF78" w14:textId="746CAD1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28500</w:t>
            </w:r>
          </w:p>
        </w:tc>
        <w:tc>
          <w:tcPr>
            <w:tcW w:w="1960" w:type="dxa"/>
            <w:tcBorders>
              <w:top w:val="nil"/>
              <w:left w:val="nil"/>
              <w:bottom w:val="nil"/>
              <w:right w:val="nil"/>
            </w:tcBorders>
            <w:shd w:val="clear" w:color="000000" w:fill="FFFFFF"/>
            <w:noWrap/>
            <w:vAlign w:val="bottom"/>
            <w:hideMark/>
          </w:tcPr>
          <w:p w14:paraId="78C3D780" w14:textId="6DB4523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19300</w:t>
            </w:r>
          </w:p>
        </w:tc>
        <w:tc>
          <w:tcPr>
            <w:tcW w:w="1260" w:type="dxa"/>
            <w:tcBorders>
              <w:top w:val="nil"/>
              <w:left w:val="nil"/>
              <w:bottom w:val="nil"/>
              <w:right w:val="nil"/>
            </w:tcBorders>
            <w:shd w:val="clear" w:color="000000" w:fill="FFFFFF"/>
            <w:noWrap/>
            <w:vAlign w:val="bottom"/>
            <w:hideMark/>
          </w:tcPr>
          <w:p w14:paraId="0C2F5073" w14:textId="78A22E4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40.4</w:t>
            </w:r>
          </w:p>
        </w:tc>
        <w:tc>
          <w:tcPr>
            <w:tcW w:w="1260" w:type="dxa"/>
            <w:tcBorders>
              <w:top w:val="nil"/>
              <w:left w:val="nil"/>
              <w:bottom w:val="nil"/>
              <w:right w:val="nil"/>
            </w:tcBorders>
            <w:shd w:val="clear" w:color="000000" w:fill="FFFFFF"/>
            <w:noWrap/>
            <w:vAlign w:val="bottom"/>
            <w:hideMark/>
          </w:tcPr>
          <w:p w14:paraId="0E2E0480" w14:textId="158724B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11.7</w:t>
            </w:r>
          </w:p>
        </w:tc>
        <w:tc>
          <w:tcPr>
            <w:tcW w:w="1340" w:type="dxa"/>
            <w:tcBorders>
              <w:top w:val="nil"/>
              <w:left w:val="nil"/>
              <w:bottom w:val="nil"/>
              <w:right w:val="nil"/>
            </w:tcBorders>
            <w:shd w:val="clear" w:color="000000" w:fill="FFFFFF"/>
            <w:noWrap/>
            <w:vAlign w:val="bottom"/>
            <w:hideMark/>
          </w:tcPr>
          <w:p w14:paraId="166F693C" w14:textId="23B8AD3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28.7</w:t>
            </w:r>
          </w:p>
        </w:tc>
      </w:tr>
      <w:tr w:rsidR="005A43B0" w:rsidRPr="007D325A" w14:paraId="19CD3870" w14:textId="77777777" w:rsidTr="00643BED">
        <w:trPr>
          <w:trHeight w:val="300"/>
        </w:trPr>
        <w:tc>
          <w:tcPr>
            <w:tcW w:w="3040" w:type="dxa"/>
            <w:tcBorders>
              <w:top w:val="nil"/>
              <w:left w:val="nil"/>
              <w:bottom w:val="nil"/>
              <w:right w:val="nil"/>
            </w:tcBorders>
            <w:shd w:val="clear" w:color="000000" w:fill="FFFFFF"/>
            <w:noWrap/>
            <w:vAlign w:val="bottom"/>
            <w:hideMark/>
          </w:tcPr>
          <w:p w14:paraId="61EEEE10"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Somalia</w:t>
            </w:r>
          </w:p>
        </w:tc>
        <w:tc>
          <w:tcPr>
            <w:tcW w:w="1720" w:type="dxa"/>
            <w:tcBorders>
              <w:top w:val="nil"/>
              <w:left w:val="nil"/>
              <w:bottom w:val="nil"/>
              <w:right w:val="nil"/>
            </w:tcBorders>
            <w:shd w:val="clear" w:color="000000" w:fill="FFFFFF"/>
            <w:noWrap/>
            <w:vAlign w:val="bottom"/>
            <w:hideMark/>
          </w:tcPr>
          <w:p w14:paraId="262FBD99" w14:textId="01479E1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582000</w:t>
            </w:r>
          </w:p>
        </w:tc>
        <w:tc>
          <w:tcPr>
            <w:tcW w:w="1960" w:type="dxa"/>
            <w:tcBorders>
              <w:top w:val="nil"/>
              <w:left w:val="nil"/>
              <w:bottom w:val="nil"/>
              <w:right w:val="nil"/>
            </w:tcBorders>
            <w:shd w:val="clear" w:color="000000" w:fill="FFFFFF"/>
            <w:noWrap/>
            <w:vAlign w:val="bottom"/>
            <w:hideMark/>
          </w:tcPr>
          <w:p w14:paraId="10894BA2" w14:textId="70EE82C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573000</w:t>
            </w:r>
          </w:p>
        </w:tc>
        <w:tc>
          <w:tcPr>
            <w:tcW w:w="1260" w:type="dxa"/>
            <w:tcBorders>
              <w:top w:val="nil"/>
              <w:left w:val="nil"/>
              <w:bottom w:val="nil"/>
              <w:right w:val="nil"/>
            </w:tcBorders>
            <w:shd w:val="clear" w:color="000000" w:fill="FFFFFF"/>
            <w:noWrap/>
            <w:vAlign w:val="bottom"/>
            <w:hideMark/>
          </w:tcPr>
          <w:p w14:paraId="7E275067" w14:textId="7741121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w:t>
            </w:r>
          </w:p>
        </w:tc>
        <w:tc>
          <w:tcPr>
            <w:tcW w:w="1260" w:type="dxa"/>
            <w:tcBorders>
              <w:top w:val="nil"/>
              <w:left w:val="nil"/>
              <w:bottom w:val="nil"/>
              <w:right w:val="nil"/>
            </w:tcBorders>
            <w:shd w:val="clear" w:color="000000" w:fill="FFFFFF"/>
            <w:noWrap/>
            <w:vAlign w:val="bottom"/>
            <w:hideMark/>
          </w:tcPr>
          <w:p w14:paraId="4544755B" w14:textId="7C68A01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0.0</w:t>
            </w:r>
          </w:p>
        </w:tc>
        <w:tc>
          <w:tcPr>
            <w:tcW w:w="1340" w:type="dxa"/>
            <w:tcBorders>
              <w:top w:val="nil"/>
              <w:left w:val="nil"/>
              <w:bottom w:val="nil"/>
              <w:right w:val="nil"/>
            </w:tcBorders>
            <w:shd w:val="clear" w:color="000000" w:fill="FFFFFF"/>
            <w:noWrap/>
            <w:vAlign w:val="bottom"/>
            <w:hideMark/>
          </w:tcPr>
          <w:p w14:paraId="6E56FA4C" w14:textId="46C1C49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w:t>
            </w:r>
          </w:p>
        </w:tc>
      </w:tr>
      <w:tr w:rsidR="005A43B0" w:rsidRPr="007D325A" w14:paraId="49F09AD3" w14:textId="77777777" w:rsidTr="00643BED">
        <w:trPr>
          <w:trHeight w:val="300"/>
        </w:trPr>
        <w:tc>
          <w:tcPr>
            <w:tcW w:w="3040" w:type="dxa"/>
            <w:tcBorders>
              <w:top w:val="nil"/>
              <w:left w:val="nil"/>
              <w:bottom w:val="nil"/>
              <w:right w:val="nil"/>
            </w:tcBorders>
            <w:shd w:val="clear" w:color="000000" w:fill="FFFFFF"/>
            <w:noWrap/>
            <w:vAlign w:val="bottom"/>
            <w:hideMark/>
          </w:tcPr>
          <w:p w14:paraId="70FAD9DB"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South Africa</w:t>
            </w:r>
          </w:p>
        </w:tc>
        <w:tc>
          <w:tcPr>
            <w:tcW w:w="1720" w:type="dxa"/>
            <w:tcBorders>
              <w:top w:val="nil"/>
              <w:left w:val="nil"/>
              <w:bottom w:val="nil"/>
              <w:right w:val="nil"/>
            </w:tcBorders>
            <w:shd w:val="clear" w:color="000000" w:fill="FFFFFF"/>
            <w:noWrap/>
            <w:vAlign w:val="bottom"/>
            <w:hideMark/>
          </w:tcPr>
          <w:p w14:paraId="62849719" w14:textId="11FDDFD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1190000</w:t>
            </w:r>
          </w:p>
        </w:tc>
        <w:tc>
          <w:tcPr>
            <w:tcW w:w="1960" w:type="dxa"/>
            <w:tcBorders>
              <w:top w:val="nil"/>
              <w:left w:val="nil"/>
              <w:bottom w:val="nil"/>
              <w:right w:val="nil"/>
            </w:tcBorders>
            <w:shd w:val="clear" w:color="000000" w:fill="FFFFFF"/>
            <w:noWrap/>
            <w:vAlign w:val="bottom"/>
            <w:hideMark/>
          </w:tcPr>
          <w:p w14:paraId="13A593B2" w14:textId="2550AC2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952000</w:t>
            </w:r>
          </w:p>
        </w:tc>
        <w:tc>
          <w:tcPr>
            <w:tcW w:w="1260" w:type="dxa"/>
            <w:tcBorders>
              <w:top w:val="nil"/>
              <w:left w:val="nil"/>
              <w:bottom w:val="nil"/>
              <w:right w:val="nil"/>
            </w:tcBorders>
            <w:shd w:val="clear" w:color="000000" w:fill="FFFFFF"/>
            <w:noWrap/>
            <w:vAlign w:val="bottom"/>
            <w:hideMark/>
          </w:tcPr>
          <w:p w14:paraId="521FBF92" w14:textId="0B9EE9E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28.7</w:t>
            </w:r>
          </w:p>
        </w:tc>
        <w:tc>
          <w:tcPr>
            <w:tcW w:w="1260" w:type="dxa"/>
            <w:tcBorders>
              <w:top w:val="nil"/>
              <w:left w:val="nil"/>
              <w:bottom w:val="nil"/>
              <w:right w:val="nil"/>
            </w:tcBorders>
            <w:shd w:val="clear" w:color="000000" w:fill="FFFFFF"/>
            <w:noWrap/>
            <w:vAlign w:val="bottom"/>
            <w:hideMark/>
          </w:tcPr>
          <w:p w14:paraId="27052ED0" w14:textId="3173EE5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10.5</w:t>
            </w:r>
          </w:p>
        </w:tc>
        <w:tc>
          <w:tcPr>
            <w:tcW w:w="1340" w:type="dxa"/>
            <w:tcBorders>
              <w:top w:val="nil"/>
              <w:left w:val="nil"/>
              <w:bottom w:val="nil"/>
              <w:right w:val="nil"/>
            </w:tcBorders>
            <w:shd w:val="clear" w:color="000000" w:fill="FFFFFF"/>
            <w:noWrap/>
            <w:vAlign w:val="bottom"/>
            <w:hideMark/>
          </w:tcPr>
          <w:p w14:paraId="0CE1B530" w14:textId="69CAF64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18.2</w:t>
            </w:r>
          </w:p>
        </w:tc>
      </w:tr>
      <w:tr w:rsidR="005A43B0" w:rsidRPr="007D325A" w14:paraId="37D106FC" w14:textId="77777777" w:rsidTr="00643BED">
        <w:trPr>
          <w:trHeight w:val="300"/>
        </w:trPr>
        <w:tc>
          <w:tcPr>
            <w:tcW w:w="3040" w:type="dxa"/>
            <w:tcBorders>
              <w:top w:val="nil"/>
              <w:left w:val="nil"/>
              <w:bottom w:val="nil"/>
              <w:right w:val="nil"/>
            </w:tcBorders>
            <w:shd w:val="clear" w:color="000000" w:fill="FFFFFF"/>
            <w:noWrap/>
            <w:vAlign w:val="bottom"/>
            <w:hideMark/>
          </w:tcPr>
          <w:p w14:paraId="2E7066D2"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South Sudan</w:t>
            </w:r>
          </w:p>
        </w:tc>
        <w:tc>
          <w:tcPr>
            <w:tcW w:w="1720" w:type="dxa"/>
            <w:tcBorders>
              <w:top w:val="nil"/>
              <w:left w:val="nil"/>
              <w:bottom w:val="nil"/>
              <w:right w:val="nil"/>
            </w:tcBorders>
            <w:shd w:val="clear" w:color="000000" w:fill="FFFFFF"/>
            <w:noWrap/>
            <w:vAlign w:val="bottom"/>
            <w:hideMark/>
          </w:tcPr>
          <w:p w14:paraId="29255BC9" w14:textId="2A57A3D8"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960" w:type="dxa"/>
            <w:tcBorders>
              <w:top w:val="nil"/>
              <w:left w:val="nil"/>
              <w:bottom w:val="nil"/>
              <w:right w:val="nil"/>
            </w:tcBorders>
            <w:shd w:val="clear" w:color="000000" w:fill="FFFFFF"/>
            <w:noWrap/>
            <w:vAlign w:val="bottom"/>
            <w:hideMark/>
          </w:tcPr>
          <w:p w14:paraId="193EEB2A" w14:textId="7F354DF6"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260" w:type="dxa"/>
            <w:tcBorders>
              <w:top w:val="nil"/>
              <w:left w:val="nil"/>
              <w:bottom w:val="nil"/>
              <w:right w:val="nil"/>
            </w:tcBorders>
            <w:shd w:val="clear" w:color="000000" w:fill="FFFFFF"/>
            <w:noWrap/>
            <w:vAlign w:val="bottom"/>
            <w:hideMark/>
          </w:tcPr>
          <w:p w14:paraId="1DD06621" w14:textId="0C124B62"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260" w:type="dxa"/>
            <w:tcBorders>
              <w:top w:val="nil"/>
              <w:left w:val="nil"/>
              <w:bottom w:val="nil"/>
              <w:right w:val="nil"/>
            </w:tcBorders>
            <w:shd w:val="clear" w:color="000000" w:fill="FFFFFF"/>
            <w:noWrap/>
            <w:vAlign w:val="bottom"/>
            <w:hideMark/>
          </w:tcPr>
          <w:p w14:paraId="5EEAB87C" w14:textId="34E2A47A"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340" w:type="dxa"/>
            <w:tcBorders>
              <w:top w:val="nil"/>
              <w:left w:val="nil"/>
              <w:bottom w:val="nil"/>
              <w:right w:val="nil"/>
            </w:tcBorders>
            <w:shd w:val="clear" w:color="000000" w:fill="FFFFFF"/>
            <w:noWrap/>
            <w:vAlign w:val="bottom"/>
            <w:hideMark/>
          </w:tcPr>
          <w:p w14:paraId="6DB4453C" w14:textId="75CCA6CC" w:rsidR="005A43B0" w:rsidRPr="007D325A" w:rsidRDefault="005A43B0" w:rsidP="00643BED">
            <w:pPr>
              <w:spacing w:after="0" w:line="240" w:lineRule="auto"/>
              <w:jc w:val="center"/>
              <w:rPr>
                <w:rFonts w:ascii="Calibri" w:eastAsia="Times New Roman" w:hAnsi="Calibri" w:cs="Calibri"/>
                <w:color w:val="000000"/>
                <w:lang w:eastAsia="nb-NO"/>
              </w:rPr>
            </w:pPr>
          </w:p>
        </w:tc>
      </w:tr>
      <w:tr w:rsidR="005A43B0" w:rsidRPr="007D325A" w14:paraId="122A21A3" w14:textId="77777777" w:rsidTr="00643BED">
        <w:trPr>
          <w:trHeight w:val="300"/>
        </w:trPr>
        <w:tc>
          <w:tcPr>
            <w:tcW w:w="3040" w:type="dxa"/>
            <w:tcBorders>
              <w:top w:val="nil"/>
              <w:left w:val="nil"/>
              <w:bottom w:val="nil"/>
              <w:right w:val="nil"/>
            </w:tcBorders>
            <w:shd w:val="clear" w:color="000000" w:fill="FFFFFF"/>
            <w:noWrap/>
            <w:vAlign w:val="bottom"/>
            <w:hideMark/>
          </w:tcPr>
          <w:p w14:paraId="6905B282"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Spain</w:t>
            </w:r>
          </w:p>
        </w:tc>
        <w:tc>
          <w:tcPr>
            <w:tcW w:w="1720" w:type="dxa"/>
            <w:tcBorders>
              <w:top w:val="nil"/>
              <w:left w:val="nil"/>
              <w:bottom w:val="nil"/>
              <w:right w:val="nil"/>
            </w:tcBorders>
            <w:shd w:val="clear" w:color="000000" w:fill="FFFFFF"/>
            <w:noWrap/>
            <w:vAlign w:val="bottom"/>
            <w:hideMark/>
          </w:tcPr>
          <w:p w14:paraId="1A9E1193" w14:textId="108133A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499000</w:t>
            </w:r>
          </w:p>
        </w:tc>
        <w:tc>
          <w:tcPr>
            <w:tcW w:w="1960" w:type="dxa"/>
            <w:tcBorders>
              <w:top w:val="nil"/>
              <w:left w:val="nil"/>
              <w:bottom w:val="nil"/>
              <w:right w:val="nil"/>
            </w:tcBorders>
            <w:shd w:val="clear" w:color="000000" w:fill="FFFFFF"/>
            <w:noWrap/>
            <w:vAlign w:val="bottom"/>
            <w:hideMark/>
          </w:tcPr>
          <w:p w14:paraId="3D1500E8" w14:textId="5CCD01E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517000</w:t>
            </w:r>
          </w:p>
        </w:tc>
        <w:tc>
          <w:tcPr>
            <w:tcW w:w="1260" w:type="dxa"/>
            <w:tcBorders>
              <w:top w:val="nil"/>
              <w:left w:val="nil"/>
              <w:bottom w:val="nil"/>
              <w:right w:val="nil"/>
            </w:tcBorders>
            <w:shd w:val="clear" w:color="000000" w:fill="FFFFFF"/>
            <w:noWrap/>
            <w:vAlign w:val="bottom"/>
            <w:hideMark/>
          </w:tcPr>
          <w:p w14:paraId="69D08937" w14:textId="5E14E99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39.9</w:t>
            </w:r>
          </w:p>
        </w:tc>
        <w:tc>
          <w:tcPr>
            <w:tcW w:w="1260" w:type="dxa"/>
            <w:tcBorders>
              <w:top w:val="nil"/>
              <w:left w:val="nil"/>
              <w:bottom w:val="nil"/>
              <w:right w:val="nil"/>
            </w:tcBorders>
            <w:shd w:val="clear" w:color="000000" w:fill="FFFFFF"/>
            <w:noWrap/>
            <w:vAlign w:val="bottom"/>
            <w:hideMark/>
          </w:tcPr>
          <w:p w14:paraId="002CE105" w14:textId="69A0B93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42.0</w:t>
            </w:r>
          </w:p>
        </w:tc>
        <w:tc>
          <w:tcPr>
            <w:tcW w:w="1340" w:type="dxa"/>
            <w:tcBorders>
              <w:top w:val="nil"/>
              <w:left w:val="nil"/>
              <w:bottom w:val="nil"/>
              <w:right w:val="nil"/>
            </w:tcBorders>
            <w:shd w:val="clear" w:color="000000" w:fill="FFFFFF"/>
            <w:noWrap/>
            <w:vAlign w:val="bottom"/>
            <w:hideMark/>
          </w:tcPr>
          <w:p w14:paraId="54C12EB8" w14:textId="46391D4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-2.1</w:t>
            </w:r>
          </w:p>
        </w:tc>
      </w:tr>
      <w:tr w:rsidR="005A43B0" w:rsidRPr="007D325A" w14:paraId="638140F4" w14:textId="77777777" w:rsidTr="00643BED">
        <w:trPr>
          <w:trHeight w:val="300"/>
        </w:trPr>
        <w:tc>
          <w:tcPr>
            <w:tcW w:w="3040" w:type="dxa"/>
            <w:tcBorders>
              <w:top w:val="nil"/>
              <w:left w:val="nil"/>
              <w:bottom w:val="nil"/>
              <w:right w:val="nil"/>
            </w:tcBorders>
            <w:shd w:val="clear" w:color="000000" w:fill="FFFFFF"/>
            <w:noWrap/>
            <w:vAlign w:val="bottom"/>
            <w:hideMark/>
          </w:tcPr>
          <w:p w14:paraId="75593571"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Sri Lanka</w:t>
            </w:r>
          </w:p>
        </w:tc>
        <w:tc>
          <w:tcPr>
            <w:tcW w:w="1720" w:type="dxa"/>
            <w:tcBorders>
              <w:top w:val="nil"/>
              <w:left w:val="nil"/>
              <w:bottom w:val="nil"/>
              <w:right w:val="nil"/>
            </w:tcBorders>
            <w:shd w:val="clear" w:color="000000" w:fill="FFFFFF"/>
            <w:noWrap/>
            <w:vAlign w:val="bottom"/>
            <w:hideMark/>
          </w:tcPr>
          <w:p w14:paraId="7A6417F9" w14:textId="0636687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65500</w:t>
            </w:r>
          </w:p>
        </w:tc>
        <w:tc>
          <w:tcPr>
            <w:tcW w:w="1960" w:type="dxa"/>
            <w:tcBorders>
              <w:top w:val="nil"/>
              <w:left w:val="nil"/>
              <w:bottom w:val="nil"/>
              <w:right w:val="nil"/>
            </w:tcBorders>
            <w:shd w:val="clear" w:color="000000" w:fill="FFFFFF"/>
            <w:noWrap/>
            <w:vAlign w:val="bottom"/>
            <w:hideMark/>
          </w:tcPr>
          <w:p w14:paraId="6CF8A942" w14:textId="3ABF781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80700</w:t>
            </w:r>
          </w:p>
        </w:tc>
        <w:tc>
          <w:tcPr>
            <w:tcW w:w="1260" w:type="dxa"/>
            <w:tcBorders>
              <w:top w:val="nil"/>
              <w:left w:val="nil"/>
              <w:bottom w:val="nil"/>
              <w:right w:val="nil"/>
            </w:tcBorders>
            <w:shd w:val="clear" w:color="000000" w:fill="FFFFFF"/>
            <w:noWrap/>
            <w:vAlign w:val="bottom"/>
            <w:hideMark/>
          </w:tcPr>
          <w:p w14:paraId="1A824848" w14:textId="765C592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20.9</w:t>
            </w:r>
          </w:p>
        </w:tc>
        <w:tc>
          <w:tcPr>
            <w:tcW w:w="1260" w:type="dxa"/>
            <w:tcBorders>
              <w:top w:val="nil"/>
              <w:left w:val="nil"/>
              <w:bottom w:val="nil"/>
              <w:right w:val="nil"/>
            </w:tcBorders>
            <w:shd w:val="clear" w:color="000000" w:fill="FFFFFF"/>
            <w:noWrap/>
            <w:vAlign w:val="bottom"/>
            <w:hideMark/>
          </w:tcPr>
          <w:p w14:paraId="131BBD03" w14:textId="4E82C2C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35.8</w:t>
            </w:r>
          </w:p>
        </w:tc>
        <w:tc>
          <w:tcPr>
            <w:tcW w:w="1340" w:type="dxa"/>
            <w:tcBorders>
              <w:top w:val="nil"/>
              <w:left w:val="nil"/>
              <w:bottom w:val="nil"/>
              <w:right w:val="nil"/>
            </w:tcBorders>
            <w:shd w:val="clear" w:color="000000" w:fill="FFFFFF"/>
            <w:noWrap/>
            <w:vAlign w:val="bottom"/>
            <w:hideMark/>
          </w:tcPr>
          <w:p w14:paraId="2A2EE12D" w14:textId="1B8B424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-14.9</w:t>
            </w:r>
          </w:p>
        </w:tc>
      </w:tr>
      <w:tr w:rsidR="005A43B0" w:rsidRPr="007D325A" w14:paraId="10EE707A" w14:textId="77777777" w:rsidTr="00643BED">
        <w:trPr>
          <w:trHeight w:val="300"/>
        </w:trPr>
        <w:tc>
          <w:tcPr>
            <w:tcW w:w="3040" w:type="dxa"/>
            <w:tcBorders>
              <w:top w:val="nil"/>
              <w:left w:val="nil"/>
              <w:bottom w:val="nil"/>
              <w:right w:val="nil"/>
            </w:tcBorders>
            <w:shd w:val="clear" w:color="000000" w:fill="FFFFFF"/>
            <w:noWrap/>
            <w:vAlign w:val="bottom"/>
            <w:hideMark/>
          </w:tcPr>
          <w:p w14:paraId="70A5C706"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St. Vincent and the Grenadines</w:t>
            </w:r>
          </w:p>
        </w:tc>
        <w:tc>
          <w:tcPr>
            <w:tcW w:w="1720" w:type="dxa"/>
            <w:tcBorders>
              <w:top w:val="nil"/>
              <w:left w:val="nil"/>
              <w:bottom w:val="nil"/>
              <w:right w:val="nil"/>
            </w:tcBorders>
            <w:shd w:val="clear" w:color="000000" w:fill="FFFFFF"/>
            <w:noWrap/>
            <w:vAlign w:val="bottom"/>
            <w:hideMark/>
          </w:tcPr>
          <w:p w14:paraId="22D13116" w14:textId="0B58025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345</w:t>
            </w:r>
          </w:p>
        </w:tc>
        <w:tc>
          <w:tcPr>
            <w:tcW w:w="1960" w:type="dxa"/>
            <w:tcBorders>
              <w:top w:val="nil"/>
              <w:left w:val="nil"/>
              <w:bottom w:val="nil"/>
              <w:right w:val="nil"/>
            </w:tcBorders>
            <w:shd w:val="clear" w:color="000000" w:fill="FFFFFF"/>
            <w:noWrap/>
            <w:vAlign w:val="bottom"/>
            <w:hideMark/>
          </w:tcPr>
          <w:p w14:paraId="4E54CEDD" w14:textId="06E52D8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805</w:t>
            </w:r>
          </w:p>
        </w:tc>
        <w:tc>
          <w:tcPr>
            <w:tcW w:w="1260" w:type="dxa"/>
            <w:tcBorders>
              <w:top w:val="nil"/>
              <w:left w:val="nil"/>
              <w:bottom w:val="nil"/>
              <w:right w:val="nil"/>
            </w:tcBorders>
            <w:shd w:val="clear" w:color="000000" w:fill="FFFFFF"/>
            <w:noWrap/>
            <w:vAlign w:val="bottom"/>
            <w:hideMark/>
          </w:tcPr>
          <w:p w14:paraId="2690E521" w14:textId="21F7C69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3.1</w:t>
            </w:r>
          </w:p>
        </w:tc>
        <w:tc>
          <w:tcPr>
            <w:tcW w:w="1260" w:type="dxa"/>
            <w:tcBorders>
              <w:top w:val="nil"/>
              <w:left w:val="nil"/>
              <w:bottom w:val="nil"/>
              <w:right w:val="nil"/>
            </w:tcBorders>
            <w:shd w:val="clear" w:color="000000" w:fill="FFFFFF"/>
            <w:noWrap/>
            <w:vAlign w:val="bottom"/>
            <w:hideMark/>
          </w:tcPr>
          <w:p w14:paraId="1FB2EB99" w14:textId="02FDE3A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58.5</w:t>
            </w:r>
          </w:p>
        </w:tc>
        <w:tc>
          <w:tcPr>
            <w:tcW w:w="1340" w:type="dxa"/>
            <w:tcBorders>
              <w:top w:val="nil"/>
              <w:left w:val="nil"/>
              <w:bottom w:val="nil"/>
              <w:right w:val="nil"/>
            </w:tcBorders>
            <w:shd w:val="clear" w:color="000000" w:fill="FFFFFF"/>
            <w:noWrap/>
            <w:vAlign w:val="bottom"/>
            <w:hideMark/>
          </w:tcPr>
          <w:p w14:paraId="2E05006F" w14:textId="3E86C29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-55.4</w:t>
            </w:r>
          </w:p>
        </w:tc>
      </w:tr>
      <w:tr w:rsidR="005A43B0" w:rsidRPr="007D325A" w14:paraId="6743F2D8" w14:textId="77777777" w:rsidTr="00643BED">
        <w:trPr>
          <w:trHeight w:val="300"/>
        </w:trPr>
        <w:tc>
          <w:tcPr>
            <w:tcW w:w="3040" w:type="dxa"/>
            <w:tcBorders>
              <w:top w:val="nil"/>
              <w:left w:val="nil"/>
              <w:bottom w:val="nil"/>
              <w:right w:val="nil"/>
            </w:tcBorders>
            <w:shd w:val="clear" w:color="000000" w:fill="FFFFFF"/>
            <w:noWrap/>
            <w:vAlign w:val="bottom"/>
            <w:hideMark/>
          </w:tcPr>
          <w:p w14:paraId="265DBD1B"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Palestine</w:t>
            </w:r>
          </w:p>
        </w:tc>
        <w:tc>
          <w:tcPr>
            <w:tcW w:w="1720" w:type="dxa"/>
            <w:tcBorders>
              <w:top w:val="nil"/>
              <w:left w:val="nil"/>
              <w:bottom w:val="nil"/>
              <w:right w:val="nil"/>
            </w:tcBorders>
            <w:shd w:val="clear" w:color="000000" w:fill="FFFFFF"/>
            <w:noWrap/>
            <w:vAlign w:val="bottom"/>
            <w:hideMark/>
          </w:tcPr>
          <w:p w14:paraId="752C84E7" w14:textId="1ABCD1C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551</w:t>
            </w:r>
          </w:p>
        </w:tc>
        <w:tc>
          <w:tcPr>
            <w:tcW w:w="1960" w:type="dxa"/>
            <w:tcBorders>
              <w:top w:val="nil"/>
              <w:left w:val="nil"/>
              <w:bottom w:val="nil"/>
              <w:right w:val="nil"/>
            </w:tcBorders>
            <w:shd w:val="clear" w:color="000000" w:fill="FFFFFF"/>
            <w:noWrap/>
            <w:vAlign w:val="bottom"/>
            <w:hideMark/>
          </w:tcPr>
          <w:p w14:paraId="47F398CA" w14:textId="79C855C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6630</w:t>
            </w:r>
          </w:p>
        </w:tc>
        <w:tc>
          <w:tcPr>
            <w:tcW w:w="1260" w:type="dxa"/>
            <w:tcBorders>
              <w:top w:val="nil"/>
              <w:left w:val="nil"/>
              <w:bottom w:val="nil"/>
              <w:right w:val="nil"/>
            </w:tcBorders>
            <w:shd w:val="clear" w:color="000000" w:fill="FFFFFF"/>
            <w:noWrap/>
            <w:vAlign w:val="bottom"/>
            <w:hideMark/>
          </w:tcPr>
          <w:p w14:paraId="6739556C" w14:textId="33AC674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25.4</w:t>
            </w:r>
          </w:p>
        </w:tc>
        <w:tc>
          <w:tcPr>
            <w:tcW w:w="1260" w:type="dxa"/>
            <w:tcBorders>
              <w:top w:val="nil"/>
              <w:left w:val="nil"/>
              <w:bottom w:val="nil"/>
              <w:right w:val="nil"/>
            </w:tcBorders>
            <w:shd w:val="clear" w:color="000000" w:fill="FFFFFF"/>
            <w:noWrap/>
            <w:vAlign w:val="bottom"/>
            <w:hideMark/>
          </w:tcPr>
          <w:p w14:paraId="1D8EFA7C" w14:textId="16E1C7E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93.8</w:t>
            </w:r>
          </w:p>
        </w:tc>
        <w:tc>
          <w:tcPr>
            <w:tcW w:w="1340" w:type="dxa"/>
            <w:tcBorders>
              <w:top w:val="nil"/>
              <w:left w:val="nil"/>
              <w:bottom w:val="nil"/>
              <w:right w:val="nil"/>
            </w:tcBorders>
            <w:shd w:val="clear" w:color="000000" w:fill="FFFFFF"/>
            <w:noWrap/>
            <w:vAlign w:val="bottom"/>
            <w:hideMark/>
          </w:tcPr>
          <w:p w14:paraId="112C3041" w14:textId="4C67325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-68.4</w:t>
            </w:r>
          </w:p>
        </w:tc>
      </w:tr>
      <w:tr w:rsidR="005A43B0" w:rsidRPr="007D325A" w14:paraId="1C34C239" w14:textId="77777777" w:rsidTr="00643BED">
        <w:trPr>
          <w:trHeight w:val="300"/>
        </w:trPr>
        <w:tc>
          <w:tcPr>
            <w:tcW w:w="3040" w:type="dxa"/>
            <w:tcBorders>
              <w:top w:val="nil"/>
              <w:left w:val="nil"/>
              <w:bottom w:val="nil"/>
              <w:right w:val="nil"/>
            </w:tcBorders>
            <w:shd w:val="clear" w:color="000000" w:fill="FFFFFF"/>
            <w:noWrap/>
            <w:vAlign w:val="bottom"/>
            <w:hideMark/>
          </w:tcPr>
          <w:p w14:paraId="34C84261"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Sudan</w:t>
            </w:r>
          </w:p>
        </w:tc>
        <w:tc>
          <w:tcPr>
            <w:tcW w:w="1720" w:type="dxa"/>
            <w:tcBorders>
              <w:top w:val="nil"/>
              <w:left w:val="nil"/>
              <w:bottom w:val="nil"/>
              <w:right w:val="nil"/>
            </w:tcBorders>
            <w:shd w:val="clear" w:color="000000" w:fill="FFFFFF"/>
            <w:noWrap/>
            <w:vAlign w:val="bottom"/>
            <w:hideMark/>
          </w:tcPr>
          <w:p w14:paraId="01A74B06" w14:textId="2E02FFA9"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960" w:type="dxa"/>
            <w:tcBorders>
              <w:top w:val="nil"/>
              <w:left w:val="nil"/>
              <w:bottom w:val="nil"/>
              <w:right w:val="nil"/>
            </w:tcBorders>
            <w:shd w:val="clear" w:color="000000" w:fill="FFFFFF"/>
            <w:noWrap/>
            <w:vAlign w:val="bottom"/>
            <w:hideMark/>
          </w:tcPr>
          <w:p w14:paraId="09F5D91C" w14:textId="4416B7E2"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260" w:type="dxa"/>
            <w:tcBorders>
              <w:top w:val="nil"/>
              <w:left w:val="nil"/>
              <w:bottom w:val="nil"/>
              <w:right w:val="nil"/>
            </w:tcBorders>
            <w:shd w:val="clear" w:color="000000" w:fill="FFFFFF"/>
            <w:noWrap/>
            <w:vAlign w:val="bottom"/>
            <w:hideMark/>
          </w:tcPr>
          <w:p w14:paraId="3796B5EE" w14:textId="4727CF14"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260" w:type="dxa"/>
            <w:tcBorders>
              <w:top w:val="nil"/>
              <w:left w:val="nil"/>
              <w:bottom w:val="nil"/>
              <w:right w:val="nil"/>
            </w:tcBorders>
            <w:shd w:val="clear" w:color="000000" w:fill="FFFFFF"/>
            <w:noWrap/>
            <w:vAlign w:val="bottom"/>
            <w:hideMark/>
          </w:tcPr>
          <w:p w14:paraId="2BCE37A1" w14:textId="5D400C8E" w:rsidR="005A43B0" w:rsidRPr="007D325A" w:rsidRDefault="005A43B0" w:rsidP="00643BED">
            <w:pPr>
              <w:spacing w:after="0" w:line="240" w:lineRule="auto"/>
              <w:jc w:val="center"/>
              <w:rPr>
                <w:rFonts w:ascii="Calibri" w:eastAsia="Times New Roman" w:hAnsi="Calibri" w:cs="Calibri"/>
                <w:color w:val="000000"/>
                <w:lang w:eastAsia="nb-NO"/>
              </w:rPr>
            </w:pPr>
          </w:p>
        </w:tc>
        <w:tc>
          <w:tcPr>
            <w:tcW w:w="1340" w:type="dxa"/>
            <w:tcBorders>
              <w:top w:val="nil"/>
              <w:left w:val="nil"/>
              <w:bottom w:val="nil"/>
              <w:right w:val="nil"/>
            </w:tcBorders>
            <w:shd w:val="clear" w:color="000000" w:fill="FFFFFF"/>
            <w:noWrap/>
            <w:vAlign w:val="bottom"/>
            <w:hideMark/>
          </w:tcPr>
          <w:p w14:paraId="2138D449" w14:textId="7D2E78B3" w:rsidR="005A43B0" w:rsidRPr="007D325A" w:rsidRDefault="005A43B0" w:rsidP="00643BED">
            <w:pPr>
              <w:spacing w:after="0" w:line="240" w:lineRule="auto"/>
              <w:jc w:val="center"/>
              <w:rPr>
                <w:rFonts w:ascii="Calibri" w:eastAsia="Times New Roman" w:hAnsi="Calibri" w:cs="Calibri"/>
                <w:color w:val="000000"/>
                <w:lang w:eastAsia="nb-NO"/>
              </w:rPr>
            </w:pPr>
          </w:p>
        </w:tc>
      </w:tr>
      <w:tr w:rsidR="005A43B0" w:rsidRPr="007D325A" w14:paraId="54E71BB5" w14:textId="77777777" w:rsidTr="00643BED">
        <w:trPr>
          <w:trHeight w:val="300"/>
        </w:trPr>
        <w:tc>
          <w:tcPr>
            <w:tcW w:w="3040" w:type="dxa"/>
            <w:tcBorders>
              <w:top w:val="nil"/>
              <w:left w:val="nil"/>
              <w:bottom w:val="nil"/>
              <w:right w:val="nil"/>
            </w:tcBorders>
            <w:shd w:val="clear" w:color="000000" w:fill="FFFFFF"/>
            <w:noWrap/>
            <w:vAlign w:val="bottom"/>
            <w:hideMark/>
          </w:tcPr>
          <w:p w14:paraId="2F0BC60C"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Suriname</w:t>
            </w:r>
          </w:p>
        </w:tc>
        <w:tc>
          <w:tcPr>
            <w:tcW w:w="1720" w:type="dxa"/>
            <w:tcBorders>
              <w:top w:val="nil"/>
              <w:left w:val="nil"/>
              <w:bottom w:val="nil"/>
              <w:right w:val="nil"/>
            </w:tcBorders>
            <w:shd w:val="clear" w:color="000000" w:fill="FFFFFF"/>
            <w:noWrap/>
            <w:vAlign w:val="bottom"/>
            <w:hideMark/>
          </w:tcPr>
          <w:p w14:paraId="71B97CD1" w14:textId="2CD9E98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51600</w:t>
            </w:r>
          </w:p>
        </w:tc>
        <w:tc>
          <w:tcPr>
            <w:tcW w:w="1960" w:type="dxa"/>
            <w:tcBorders>
              <w:top w:val="nil"/>
              <w:left w:val="nil"/>
              <w:bottom w:val="nil"/>
              <w:right w:val="nil"/>
            </w:tcBorders>
            <w:shd w:val="clear" w:color="000000" w:fill="FFFFFF"/>
            <w:noWrap/>
            <w:vAlign w:val="bottom"/>
            <w:hideMark/>
          </w:tcPr>
          <w:p w14:paraId="73F6628C" w14:textId="400B08C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35600</w:t>
            </w:r>
          </w:p>
        </w:tc>
        <w:tc>
          <w:tcPr>
            <w:tcW w:w="1260" w:type="dxa"/>
            <w:tcBorders>
              <w:top w:val="nil"/>
              <w:left w:val="nil"/>
              <w:bottom w:val="nil"/>
              <w:right w:val="nil"/>
            </w:tcBorders>
            <w:shd w:val="clear" w:color="000000" w:fill="FFFFFF"/>
            <w:noWrap/>
            <w:vAlign w:val="bottom"/>
            <w:hideMark/>
          </w:tcPr>
          <w:p w14:paraId="4E2F822E" w14:textId="19122BE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33.0</w:t>
            </w:r>
          </w:p>
        </w:tc>
        <w:tc>
          <w:tcPr>
            <w:tcW w:w="1260" w:type="dxa"/>
            <w:tcBorders>
              <w:top w:val="nil"/>
              <w:left w:val="nil"/>
              <w:bottom w:val="nil"/>
              <w:right w:val="nil"/>
            </w:tcBorders>
            <w:shd w:val="clear" w:color="000000" w:fill="FFFFFF"/>
            <w:noWrap/>
            <w:vAlign w:val="bottom"/>
            <w:hideMark/>
          </w:tcPr>
          <w:p w14:paraId="0FA1F927" w14:textId="3B02B4D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2.9</w:t>
            </w:r>
          </w:p>
        </w:tc>
        <w:tc>
          <w:tcPr>
            <w:tcW w:w="1340" w:type="dxa"/>
            <w:tcBorders>
              <w:top w:val="nil"/>
              <w:left w:val="nil"/>
              <w:bottom w:val="nil"/>
              <w:right w:val="nil"/>
            </w:tcBorders>
            <w:shd w:val="clear" w:color="000000" w:fill="FFFFFF"/>
            <w:noWrap/>
            <w:vAlign w:val="bottom"/>
            <w:hideMark/>
          </w:tcPr>
          <w:p w14:paraId="53E009DC" w14:textId="7388A4E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30.1</w:t>
            </w:r>
          </w:p>
        </w:tc>
      </w:tr>
      <w:tr w:rsidR="005A43B0" w:rsidRPr="007D325A" w14:paraId="1775CD54" w14:textId="77777777" w:rsidTr="00643BED">
        <w:trPr>
          <w:trHeight w:val="300"/>
        </w:trPr>
        <w:tc>
          <w:tcPr>
            <w:tcW w:w="3040" w:type="dxa"/>
            <w:tcBorders>
              <w:top w:val="nil"/>
              <w:left w:val="nil"/>
              <w:bottom w:val="nil"/>
              <w:right w:val="nil"/>
            </w:tcBorders>
            <w:shd w:val="clear" w:color="000000" w:fill="FFFFFF"/>
            <w:noWrap/>
            <w:vAlign w:val="bottom"/>
            <w:hideMark/>
          </w:tcPr>
          <w:p w14:paraId="411EBFFA"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Swaziland</w:t>
            </w:r>
          </w:p>
        </w:tc>
        <w:tc>
          <w:tcPr>
            <w:tcW w:w="1720" w:type="dxa"/>
            <w:tcBorders>
              <w:top w:val="nil"/>
              <w:left w:val="nil"/>
              <w:bottom w:val="nil"/>
              <w:right w:val="nil"/>
            </w:tcBorders>
            <w:shd w:val="clear" w:color="000000" w:fill="FFFFFF"/>
            <w:noWrap/>
            <w:vAlign w:val="bottom"/>
            <w:hideMark/>
          </w:tcPr>
          <w:p w14:paraId="53B7AFC3" w14:textId="5EA1A36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16900</w:t>
            </w:r>
          </w:p>
        </w:tc>
        <w:tc>
          <w:tcPr>
            <w:tcW w:w="1960" w:type="dxa"/>
            <w:tcBorders>
              <w:top w:val="nil"/>
              <w:left w:val="nil"/>
              <w:bottom w:val="nil"/>
              <w:right w:val="nil"/>
            </w:tcBorders>
            <w:shd w:val="clear" w:color="000000" w:fill="FFFFFF"/>
            <w:noWrap/>
            <w:vAlign w:val="bottom"/>
            <w:hideMark/>
          </w:tcPr>
          <w:p w14:paraId="48DEB2CB" w14:textId="1548BA3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15300</w:t>
            </w:r>
          </w:p>
        </w:tc>
        <w:tc>
          <w:tcPr>
            <w:tcW w:w="1260" w:type="dxa"/>
            <w:tcBorders>
              <w:top w:val="nil"/>
              <w:left w:val="nil"/>
              <w:bottom w:val="nil"/>
              <w:right w:val="nil"/>
            </w:tcBorders>
            <w:shd w:val="clear" w:color="000000" w:fill="FFFFFF"/>
            <w:noWrap/>
            <w:vAlign w:val="bottom"/>
            <w:hideMark/>
          </w:tcPr>
          <w:p w14:paraId="227DDF41" w14:textId="5748EA7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25.4</w:t>
            </w:r>
          </w:p>
        </w:tc>
        <w:tc>
          <w:tcPr>
            <w:tcW w:w="1260" w:type="dxa"/>
            <w:tcBorders>
              <w:top w:val="nil"/>
              <w:left w:val="nil"/>
              <w:bottom w:val="nil"/>
              <w:right w:val="nil"/>
            </w:tcBorders>
            <w:shd w:val="clear" w:color="000000" w:fill="FFFFFF"/>
            <w:noWrap/>
            <w:vAlign w:val="bottom"/>
            <w:hideMark/>
          </w:tcPr>
          <w:p w14:paraId="51EA7B5B" w14:textId="27DD951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17.2</w:t>
            </w:r>
          </w:p>
        </w:tc>
        <w:tc>
          <w:tcPr>
            <w:tcW w:w="1340" w:type="dxa"/>
            <w:tcBorders>
              <w:top w:val="nil"/>
              <w:left w:val="nil"/>
              <w:bottom w:val="nil"/>
              <w:right w:val="nil"/>
            </w:tcBorders>
            <w:shd w:val="clear" w:color="000000" w:fill="FFFFFF"/>
            <w:noWrap/>
            <w:vAlign w:val="bottom"/>
            <w:hideMark/>
          </w:tcPr>
          <w:p w14:paraId="2B8B3B7C" w14:textId="51D9C1F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8.2</w:t>
            </w:r>
          </w:p>
        </w:tc>
      </w:tr>
      <w:tr w:rsidR="005A43B0" w:rsidRPr="007D325A" w14:paraId="260F05E5" w14:textId="77777777" w:rsidTr="00643BED">
        <w:trPr>
          <w:trHeight w:val="300"/>
        </w:trPr>
        <w:tc>
          <w:tcPr>
            <w:tcW w:w="3040" w:type="dxa"/>
            <w:tcBorders>
              <w:top w:val="nil"/>
              <w:left w:val="nil"/>
              <w:bottom w:val="nil"/>
              <w:right w:val="nil"/>
            </w:tcBorders>
            <w:shd w:val="clear" w:color="000000" w:fill="FFFFFF"/>
            <w:noWrap/>
            <w:vAlign w:val="bottom"/>
            <w:hideMark/>
          </w:tcPr>
          <w:p w14:paraId="1D52DBB8"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Sweden</w:t>
            </w:r>
          </w:p>
        </w:tc>
        <w:tc>
          <w:tcPr>
            <w:tcW w:w="1720" w:type="dxa"/>
            <w:tcBorders>
              <w:top w:val="nil"/>
              <w:left w:val="nil"/>
              <w:bottom w:val="nil"/>
              <w:right w:val="nil"/>
            </w:tcBorders>
            <w:shd w:val="clear" w:color="000000" w:fill="FFFFFF"/>
            <w:noWrap/>
            <w:vAlign w:val="bottom"/>
            <w:hideMark/>
          </w:tcPr>
          <w:p w14:paraId="0EC3F145" w14:textId="0F0454C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394000</w:t>
            </w:r>
          </w:p>
        </w:tc>
        <w:tc>
          <w:tcPr>
            <w:tcW w:w="1960" w:type="dxa"/>
            <w:tcBorders>
              <w:top w:val="nil"/>
              <w:left w:val="nil"/>
              <w:bottom w:val="nil"/>
              <w:right w:val="nil"/>
            </w:tcBorders>
            <w:shd w:val="clear" w:color="000000" w:fill="FFFFFF"/>
            <w:noWrap/>
            <w:vAlign w:val="bottom"/>
            <w:hideMark/>
          </w:tcPr>
          <w:p w14:paraId="0E0BAC3A" w14:textId="61AA95B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424000</w:t>
            </w:r>
          </w:p>
        </w:tc>
        <w:tc>
          <w:tcPr>
            <w:tcW w:w="1260" w:type="dxa"/>
            <w:tcBorders>
              <w:top w:val="nil"/>
              <w:left w:val="nil"/>
              <w:bottom w:val="nil"/>
              <w:right w:val="nil"/>
            </w:tcBorders>
            <w:shd w:val="clear" w:color="000000" w:fill="FFFFFF"/>
            <w:noWrap/>
            <w:vAlign w:val="bottom"/>
            <w:hideMark/>
          </w:tcPr>
          <w:p w14:paraId="70DADD79" w14:textId="1ABE11A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38.5</w:t>
            </w:r>
          </w:p>
        </w:tc>
        <w:tc>
          <w:tcPr>
            <w:tcW w:w="1260" w:type="dxa"/>
            <w:tcBorders>
              <w:top w:val="nil"/>
              <w:left w:val="nil"/>
              <w:bottom w:val="nil"/>
              <w:right w:val="nil"/>
            </w:tcBorders>
            <w:shd w:val="clear" w:color="000000" w:fill="FFFFFF"/>
            <w:noWrap/>
            <w:vAlign w:val="bottom"/>
            <w:hideMark/>
          </w:tcPr>
          <w:p w14:paraId="176F51D6" w14:textId="41B5E48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42.9</w:t>
            </w:r>
          </w:p>
        </w:tc>
        <w:tc>
          <w:tcPr>
            <w:tcW w:w="1340" w:type="dxa"/>
            <w:tcBorders>
              <w:top w:val="nil"/>
              <w:left w:val="nil"/>
              <w:bottom w:val="nil"/>
              <w:right w:val="nil"/>
            </w:tcBorders>
            <w:shd w:val="clear" w:color="000000" w:fill="FFFFFF"/>
            <w:noWrap/>
            <w:vAlign w:val="bottom"/>
            <w:hideMark/>
          </w:tcPr>
          <w:p w14:paraId="24A3415B" w14:textId="79FF21D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-4.5</w:t>
            </w:r>
          </w:p>
        </w:tc>
      </w:tr>
      <w:tr w:rsidR="005A43B0" w:rsidRPr="007D325A" w14:paraId="21D1ECCE" w14:textId="77777777" w:rsidTr="00643BED">
        <w:trPr>
          <w:trHeight w:val="300"/>
        </w:trPr>
        <w:tc>
          <w:tcPr>
            <w:tcW w:w="3040" w:type="dxa"/>
            <w:tcBorders>
              <w:top w:val="nil"/>
              <w:left w:val="nil"/>
              <w:bottom w:val="nil"/>
              <w:right w:val="nil"/>
            </w:tcBorders>
            <w:shd w:val="clear" w:color="000000" w:fill="FFFFFF"/>
            <w:noWrap/>
            <w:vAlign w:val="bottom"/>
            <w:hideMark/>
          </w:tcPr>
          <w:p w14:paraId="2961E0C2"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Switzerland</w:t>
            </w:r>
          </w:p>
        </w:tc>
        <w:tc>
          <w:tcPr>
            <w:tcW w:w="1720" w:type="dxa"/>
            <w:tcBorders>
              <w:top w:val="nil"/>
              <w:left w:val="nil"/>
              <w:bottom w:val="nil"/>
              <w:right w:val="nil"/>
            </w:tcBorders>
            <w:shd w:val="clear" w:color="000000" w:fill="FFFFFF"/>
            <w:noWrap/>
            <w:vAlign w:val="bottom"/>
            <w:hideMark/>
          </w:tcPr>
          <w:p w14:paraId="2AF83FA8" w14:textId="68D66FF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36000</w:t>
            </w:r>
          </w:p>
        </w:tc>
        <w:tc>
          <w:tcPr>
            <w:tcW w:w="1960" w:type="dxa"/>
            <w:tcBorders>
              <w:top w:val="nil"/>
              <w:left w:val="nil"/>
              <w:bottom w:val="nil"/>
              <w:right w:val="nil"/>
            </w:tcBorders>
            <w:shd w:val="clear" w:color="000000" w:fill="FFFFFF"/>
            <w:noWrap/>
            <w:vAlign w:val="bottom"/>
            <w:hideMark/>
          </w:tcPr>
          <w:p w14:paraId="10AEC6F5" w14:textId="36FB952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72600</w:t>
            </w:r>
          </w:p>
        </w:tc>
        <w:tc>
          <w:tcPr>
            <w:tcW w:w="1260" w:type="dxa"/>
            <w:tcBorders>
              <w:top w:val="nil"/>
              <w:left w:val="nil"/>
              <w:bottom w:val="nil"/>
              <w:right w:val="nil"/>
            </w:tcBorders>
            <w:shd w:val="clear" w:color="000000" w:fill="FFFFFF"/>
            <w:noWrap/>
            <w:vAlign w:val="bottom"/>
            <w:hideMark/>
          </w:tcPr>
          <w:p w14:paraId="1C135DF4" w14:textId="51305BD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49.4</w:t>
            </w:r>
          </w:p>
        </w:tc>
        <w:tc>
          <w:tcPr>
            <w:tcW w:w="1260" w:type="dxa"/>
            <w:tcBorders>
              <w:top w:val="nil"/>
              <w:left w:val="nil"/>
              <w:bottom w:val="nil"/>
              <w:right w:val="nil"/>
            </w:tcBorders>
            <w:shd w:val="clear" w:color="000000" w:fill="FFFFFF"/>
            <w:noWrap/>
            <w:vAlign w:val="bottom"/>
            <w:hideMark/>
          </w:tcPr>
          <w:p w14:paraId="2E080EEB" w14:textId="593B0DE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74.9</w:t>
            </w:r>
          </w:p>
        </w:tc>
        <w:tc>
          <w:tcPr>
            <w:tcW w:w="1340" w:type="dxa"/>
            <w:tcBorders>
              <w:top w:val="nil"/>
              <w:left w:val="nil"/>
              <w:bottom w:val="nil"/>
              <w:right w:val="nil"/>
            </w:tcBorders>
            <w:shd w:val="clear" w:color="000000" w:fill="FFFFFF"/>
            <w:noWrap/>
            <w:vAlign w:val="bottom"/>
            <w:hideMark/>
          </w:tcPr>
          <w:p w14:paraId="06310678" w14:textId="46F8CBD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-25.5</w:t>
            </w:r>
          </w:p>
        </w:tc>
      </w:tr>
      <w:tr w:rsidR="005A43B0" w:rsidRPr="007D325A" w14:paraId="613BB7BC" w14:textId="77777777" w:rsidTr="00643BED">
        <w:trPr>
          <w:trHeight w:val="300"/>
        </w:trPr>
        <w:tc>
          <w:tcPr>
            <w:tcW w:w="3040" w:type="dxa"/>
            <w:tcBorders>
              <w:top w:val="nil"/>
              <w:left w:val="nil"/>
              <w:bottom w:val="nil"/>
              <w:right w:val="nil"/>
            </w:tcBorders>
            <w:shd w:val="clear" w:color="000000" w:fill="FFFFFF"/>
            <w:noWrap/>
            <w:vAlign w:val="bottom"/>
            <w:hideMark/>
          </w:tcPr>
          <w:p w14:paraId="0D76720E"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Syria</w:t>
            </w:r>
          </w:p>
        </w:tc>
        <w:tc>
          <w:tcPr>
            <w:tcW w:w="1720" w:type="dxa"/>
            <w:tcBorders>
              <w:top w:val="nil"/>
              <w:left w:val="nil"/>
              <w:bottom w:val="nil"/>
              <w:right w:val="nil"/>
            </w:tcBorders>
            <w:shd w:val="clear" w:color="000000" w:fill="FFFFFF"/>
            <w:noWrap/>
            <w:vAlign w:val="bottom"/>
            <w:hideMark/>
          </w:tcPr>
          <w:p w14:paraId="1402470D" w14:textId="6F95B6B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77700</w:t>
            </w:r>
          </w:p>
        </w:tc>
        <w:tc>
          <w:tcPr>
            <w:tcW w:w="1960" w:type="dxa"/>
            <w:tcBorders>
              <w:top w:val="nil"/>
              <w:left w:val="nil"/>
              <w:bottom w:val="nil"/>
              <w:right w:val="nil"/>
            </w:tcBorders>
            <w:shd w:val="clear" w:color="000000" w:fill="FFFFFF"/>
            <w:noWrap/>
            <w:vAlign w:val="bottom"/>
            <w:hideMark/>
          </w:tcPr>
          <w:p w14:paraId="366C6789" w14:textId="6BBEB42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66500</w:t>
            </w:r>
          </w:p>
        </w:tc>
        <w:tc>
          <w:tcPr>
            <w:tcW w:w="1260" w:type="dxa"/>
            <w:tcBorders>
              <w:top w:val="nil"/>
              <w:left w:val="nil"/>
              <w:bottom w:val="nil"/>
              <w:right w:val="nil"/>
            </w:tcBorders>
            <w:shd w:val="clear" w:color="000000" w:fill="FFFFFF"/>
            <w:noWrap/>
            <w:vAlign w:val="bottom"/>
            <w:hideMark/>
          </w:tcPr>
          <w:p w14:paraId="77CCB3E1" w14:textId="70998C8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40.3</w:t>
            </w:r>
          </w:p>
        </w:tc>
        <w:tc>
          <w:tcPr>
            <w:tcW w:w="1260" w:type="dxa"/>
            <w:tcBorders>
              <w:top w:val="nil"/>
              <w:left w:val="nil"/>
              <w:bottom w:val="nil"/>
              <w:right w:val="nil"/>
            </w:tcBorders>
            <w:shd w:val="clear" w:color="000000" w:fill="FFFFFF"/>
            <w:noWrap/>
            <w:vAlign w:val="bottom"/>
            <w:hideMark/>
          </w:tcPr>
          <w:p w14:paraId="031DB906" w14:textId="1E3A392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30.2</w:t>
            </w:r>
          </w:p>
        </w:tc>
        <w:tc>
          <w:tcPr>
            <w:tcW w:w="1340" w:type="dxa"/>
            <w:tcBorders>
              <w:top w:val="nil"/>
              <w:left w:val="nil"/>
              <w:bottom w:val="nil"/>
              <w:right w:val="nil"/>
            </w:tcBorders>
            <w:shd w:val="clear" w:color="000000" w:fill="FFFFFF"/>
            <w:noWrap/>
            <w:vAlign w:val="bottom"/>
            <w:hideMark/>
          </w:tcPr>
          <w:p w14:paraId="264FDF71" w14:textId="21B4B2B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10.1</w:t>
            </w:r>
          </w:p>
        </w:tc>
      </w:tr>
      <w:tr w:rsidR="005A43B0" w:rsidRPr="007D325A" w14:paraId="6673681A" w14:textId="77777777" w:rsidTr="00643BED">
        <w:trPr>
          <w:trHeight w:val="300"/>
        </w:trPr>
        <w:tc>
          <w:tcPr>
            <w:tcW w:w="3040" w:type="dxa"/>
            <w:tcBorders>
              <w:top w:val="nil"/>
              <w:left w:val="nil"/>
              <w:bottom w:val="nil"/>
              <w:right w:val="nil"/>
            </w:tcBorders>
            <w:shd w:val="clear" w:color="000000" w:fill="FFFFFF"/>
            <w:noWrap/>
            <w:vAlign w:val="bottom"/>
            <w:hideMark/>
          </w:tcPr>
          <w:p w14:paraId="4B04954B"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Macedonia</w:t>
            </w:r>
          </w:p>
        </w:tc>
        <w:tc>
          <w:tcPr>
            <w:tcW w:w="1720" w:type="dxa"/>
            <w:tcBorders>
              <w:top w:val="nil"/>
              <w:left w:val="nil"/>
              <w:bottom w:val="nil"/>
              <w:right w:val="nil"/>
            </w:tcBorders>
            <w:shd w:val="clear" w:color="000000" w:fill="FFFFFF"/>
            <w:noWrap/>
            <w:vAlign w:val="bottom"/>
            <w:hideMark/>
          </w:tcPr>
          <w:p w14:paraId="09E02A9A" w14:textId="166F92C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24700</w:t>
            </w:r>
          </w:p>
        </w:tc>
        <w:tc>
          <w:tcPr>
            <w:tcW w:w="1960" w:type="dxa"/>
            <w:tcBorders>
              <w:top w:val="nil"/>
              <w:left w:val="nil"/>
              <w:bottom w:val="nil"/>
              <w:right w:val="nil"/>
            </w:tcBorders>
            <w:shd w:val="clear" w:color="000000" w:fill="FFFFFF"/>
            <w:noWrap/>
            <w:vAlign w:val="bottom"/>
            <w:hideMark/>
          </w:tcPr>
          <w:p w14:paraId="77CF0CF1" w14:textId="4F71AB3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24000</w:t>
            </w:r>
          </w:p>
        </w:tc>
        <w:tc>
          <w:tcPr>
            <w:tcW w:w="1260" w:type="dxa"/>
            <w:tcBorders>
              <w:top w:val="nil"/>
              <w:left w:val="nil"/>
              <w:bottom w:val="nil"/>
              <w:right w:val="nil"/>
            </w:tcBorders>
            <w:shd w:val="clear" w:color="000000" w:fill="FFFFFF"/>
            <w:noWrap/>
            <w:vAlign w:val="bottom"/>
            <w:hideMark/>
          </w:tcPr>
          <w:p w14:paraId="5D305FD4" w14:textId="511FD6A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22.3</w:t>
            </w:r>
          </w:p>
        </w:tc>
        <w:tc>
          <w:tcPr>
            <w:tcW w:w="1260" w:type="dxa"/>
            <w:tcBorders>
              <w:top w:val="nil"/>
              <w:left w:val="nil"/>
              <w:bottom w:val="nil"/>
              <w:right w:val="nil"/>
            </w:tcBorders>
            <w:shd w:val="clear" w:color="000000" w:fill="FFFFFF"/>
            <w:noWrap/>
            <w:vAlign w:val="bottom"/>
            <w:hideMark/>
          </w:tcPr>
          <w:p w14:paraId="23D91F9C" w14:textId="11D87C9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20.1</w:t>
            </w:r>
          </w:p>
        </w:tc>
        <w:tc>
          <w:tcPr>
            <w:tcW w:w="1340" w:type="dxa"/>
            <w:tcBorders>
              <w:top w:val="nil"/>
              <w:left w:val="nil"/>
              <w:bottom w:val="nil"/>
              <w:right w:val="nil"/>
            </w:tcBorders>
            <w:shd w:val="clear" w:color="000000" w:fill="FFFFFF"/>
            <w:noWrap/>
            <w:vAlign w:val="bottom"/>
            <w:hideMark/>
          </w:tcPr>
          <w:p w14:paraId="5B9E641C" w14:textId="7C9F2CD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w:t>
            </w:r>
          </w:p>
        </w:tc>
      </w:tr>
      <w:tr w:rsidR="005A43B0" w:rsidRPr="007D325A" w14:paraId="09C5C5DF" w14:textId="77777777" w:rsidTr="00643BED">
        <w:trPr>
          <w:trHeight w:val="300"/>
        </w:trPr>
        <w:tc>
          <w:tcPr>
            <w:tcW w:w="3040" w:type="dxa"/>
            <w:tcBorders>
              <w:top w:val="nil"/>
              <w:left w:val="nil"/>
              <w:bottom w:val="nil"/>
              <w:right w:val="nil"/>
            </w:tcBorders>
            <w:shd w:val="clear" w:color="000000" w:fill="FFFFFF"/>
            <w:noWrap/>
            <w:vAlign w:val="bottom"/>
            <w:hideMark/>
          </w:tcPr>
          <w:p w14:paraId="746D96CB"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Tajikistan</w:t>
            </w:r>
          </w:p>
        </w:tc>
        <w:tc>
          <w:tcPr>
            <w:tcW w:w="1720" w:type="dxa"/>
            <w:tcBorders>
              <w:top w:val="nil"/>
              <w:left w:val="nil"/>
              <w:bottom w:val="nil"/>
              <w:right w:val="nil"/>
            </w:tcBorders>
            <w:shd w:val="clear" w:color="000000" w:fill="FFFFFF"/>
            <w:noWrap/>
            <w:vAlign w:val="bottom"/>
            <w:hideMark/>
          </w:tcPr>
          <w:p w14:paraId="2B3ED26C" w14:textId="7C01F8D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86500</w:t>
            </w:r>
          </w:p>
        </w:tc>
        <w:tc>
          <w:tcPr>
            <w:tcW w:w="1960" w:type="dxa"/>
            <w:tcBorders>
              <w:top w:val="nil"/>
              <w:left w:val="nil"/>
              <w:bottom w:val="nil"/>
              <w:right w:val="nil"/>
            </w:tcBorders>
            <w:shd w:val="clear" w:color="000000" w:fill="FFFFFF"/>
            <w:noWrap/>
            <w:vAlign w:val="bottom"/>
            <w:hideMark/>
          </w:tcPr>
          <w:p w14:paraId="241B49A2" w14:textId="1A8B2AD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105000</w:t>
            </w:r>
          </w:p>
        </w:tc>
        <w:tc>
          <w:tcPr>
            <w:tcW w:w="1260" w:type="dxa"/>
            <w:tcBorders>
              <w:top w:val="nil"/>
              <w:left w:val="nil"/>
              <w:bottom w:val="nil"/>
              <w:right w:val="nil"/>
            </w:tcBorders>
            <w:shd w:val="clear" w:color="000000" w:fill="FFFFFF"/>
            <w:noWrap/>
            <w:vAlign w:val="bottom"/>
            <w:hideMark/>
          </w:tcPr>
          <w:p w14:paraId="45E4A1DF" w14:textId="1D806A5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3.8</w:t>
            </w:r>
          </w:p>
        </w:tc>
        <w:tc>
          <w:tcPr>
            <w:tcW w:w="1260" w:type="dxa"/>
            <w:tcBorders>
              <w:top w:val="nil"/>
              <w:left w:val="nil"/>
              <w:bottom w:val="nil"/>
              <w:right w:val="nil"/>
            </w:tcBorders>
            <w:shd w:val="clear" w:color="000000" w:fill="FFFFFF"/>
            <w:noWrap/>
            <w:vAlign w:val="bottom"/>
            <w:hideMark/>
          </w:tcPr>
          <w:p w14:paraId="6F22AF91" w14:textId="51A4304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20.9</w:t>
            </w:r>
          </w:p>
        </w:tc>
        <w:tc>
          <w:tcPr>
            <w:tcW w:w="1340" w:type="dxa"/>
            <w:tcBorders>
              <w:top w:val="nil"/>
              <w:left w:val="nil"/>
              <w:bottom w:val="nil"/>
              <w:right w:val="nil"/>
            </w:tcBorders>
            <w:shd w:val="clear" w:color="000000" w:fill="FFFFFF"/>
            <w:noWrap/>
            <w:vAlign w:val="bottom"/>
            <w:hideMark/>
          </w:tcPr>
          <w:p w14:paraId="20B6396D" w14:textId="1D849C8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-17.1</w:t>
            </w:r>
          </w:p>
        </w:tc>
      </w:tr>
      <w:tr w:rsidR="005A43B0" w:rsidRPr="007D325A" w14:paraId="37852029" w14:textId="77777777" w:rsidTr="00643BED">
        <w:trPr>
          <w:trHeight w:val="300"/>
        </w:trPr>
        <w:tc>
          <w:tcPr>
            <w:tcW w:w="3040" w:type="dxa"/>
            <w:tcBorders>
              <w:top w:val="nil"/>
              <w:left w:val="nil"/>
              <w:bottom w:val="nil"/>
              <w:right w:val="nil"/>
            </w:tcBorders>
            <w:shd w:val="clear" w:color="000000" w:fill="FFFFFF"/>
            <w:noWrap/>
            <w:vAlign w:val="bottom"/>
            <w:hideMark/>
          </w:tcPr>
          <w:p w14:paraId="0344A321"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Thailand</w:t>
            </w:r>
          </w:p>
        </w:tc>
        <w:tc>
          <w:tcPr>
            <w:tcW w:w="1720" w:type="dxa"/>
            <w:tcBorders>
              <w:top w:val="nil"/>
              <w:left w:val="nil"/>
              <w:bottom w:val="nil"/>
              <w:right w:val="nil"/>
            </w:tcBorders>
            <w:shd w:val="clear" w:color="000000" w:fill="FFFFFF"/>
            <w:noWrap/>
            <w:vAlign w:val="bottom"/>
            <w:hideMark/>
          </w:tcPr>
          <w:p w14:paraId="7B32D56B" w14:textId="6A13595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513000</w:t>
            </w:r>
          </w:p>
        </w:tc>
        <w:tc>
          <w:tcPr>
            <w:tcW w:w="1960" w:type="dxa"/>
            <w:tcBorders>
              <w:top w:val="nil"/>
              <w:left w:val="nil"/>
              <w:bottom w:val="nil"/>
              <w:right w:val="nil"/>
            </w:tcBorders>
            <w:shd w:val="clear" w:color="000000" w:fill="FFFFFF"/>
            <w:noWrap/>
            <w:vAlign w:val="bottom"/>
            <w:hideMark/>
          </w:tcPr>
          <w:p w14:paraId="68325F0F" w14:textId="54B0003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485000</w:t>
            </w:r>
          </w:p>
        </w:tc>
        <w:tc>
          <w:tcPr>
            <w:tcW w:w="1260" w:type="dxa"/>
            <w:tcBorders>
              <w:top w:val="nil"/>
              <w:left w:val="nil"/>
              <w:bottom w:val="nil"/>
              <w:right w:val="nil"/>
            </w:tcBorders>
            <w:shd w:val="clear" w:color="000000" w:fill="FFFFFF"/>
            <w:noWrap/>
            <w:vAlign w:val="bottom"/>
            <w:hideMark/>
          </w:tcPr>
          <w:p w14:paraId="6F75B6A9" w14:textId="6CEED11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35.0</w:t>
            </w:r>
          </w:p>
        </w:tc>
        <w:tc>
          <w:tcPr>
            <w:tcW w:w="1260" w:type="dxa"/>
            <w:tcBorders>
              <w:top w:val="nil"/>
              <w:left w:val="nil"/>
              <w:bottom w:val="nil"/>
              <w:right w:val="nil"/>
            </w:tcBorders>
            <w:shd w:val="clear" w:color="000000" w:fill="FFFFFF"/>
            <w:noWrap/>
            <w:vAlign w:val="bottom"/>
            <w:hideMark/>
          </w:tcPr>
          <w:p w14:paraId="11ED6709" w14:textId="3FA4B08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31.2</w:t>
            </w:r>
          </w:p>
        </w:tc>
        <w:tc>
          <w:tcPr>
            <w:tcW w:w="1340" w:type="dxa"/>
            <w:tcBorders>
              <w:top w:val="nil"/>
              <w:left w:val="nil"/>
              <w:bottom w:val="nil"/>
              <w:right w:val="nil"/>
            </w:tcBorders>
            <w:shd w:val="clear" w:color="000000" w:fill="FFFFFF"/>
            <w:noWrap/>
            <w:vAlign w:val="bottom"/>
            <w:hideMark/>
          </w:tcPr>
          <w:p w14:paraId="5B967EA3" w14:textId="3A2A692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3.8</w:t>
            </w:r>
          </w:p>
        </w:tc>
      </w:tr>
      <w:tr w:rsidR="005A43B0" w:rsidRPr="007D325A" w14:paraId="007ED0F3" w14:textId="77777777" w:rsidTr="00643BED">
        <w:trPr>
          <w:trHeight w:val="300"/>
        </w:trPr>
        <w:tc>
          <w:tcPr>
            <w:tcW w:w="3040" w:type="dxa"/>
            <w:tcBorders>
              <w:top w:val="nil"/>
              <w:left w:val="nil"/>
              <w:bottom w:val="nil"/>
              <w:right w:val="nil"/>
            </w:tcBorders>
            <w:shd w:val="clear" w:color="000000" w:fill="FFFFFF"/>
            <w:noWrap/>
            <w:vAlign w:val="bottom"/>
            <w:hideMark/>
          </w:tcPr>
          <w:p w14:paraId="092FA2C9"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Timor-Leste</w:t>
            </w:r>
          </w:p>
        </w:tc>
        <w:tc>
          <w:tcPr>
            <w:tcW w:w="1720" w:type="dxa"/>
            <w:tcBorders>
              <w:top w:val="nil"/>
              <w:left w:val="nil"/>
              <w:bottom w:val="nil"/>
              <w:right w:val="nil"/>
            </w:tcBorders>
            <w:shd w:val="clear" w:color="000000" w:fill="FFFFFF"/>
            <w:noWrap/>
            <w:vAlign w:val="bottom"/>
            <w:hideMark/>
          </w:tcPr>
          <w:p w14:paraId="03849CFD" w14:textId="0386596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15500</w:t>
            </w:r>
          </w:p>
        </w:tc>
        <w:tc>
          <w:tcPr>
            <w:tcW w:w="1960" w:type="dxa"/>
            <w:tcBorders>
              <w:top w:val="nil"/>
              <w:left w:val="nil"/>
              <w:bottom w:val="nil"/>
              <w:right w:val="nil"/>
            </w:tcBorders>
            <w:shd w:val="clear" w:color="000000" w:fill="FFFFFF"/>
            <w:noWrap/>
            <w:vAlign w:val="bottom"/>
            <w:hideMark/>
          </w:tcPr>
          <w:p w14:paraId="11875095" w14:textId="1491EA4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11000</w:t>
            </w:r>
          </w:p>
        </w:tc>
        <w:tc>
          <w:tcPr>
            <w:tcW w:w="1260" w:type="dxa"/>
            <w:tcBorders>
              <w:top w:val="nil"/>
              <w:left w:val="nil"/>
              <w:bottom w:val="nil"/>
              <w:right w:val="nil"/>
            </w:tcBorders>
            <w:shd w:val="clear" w:color="000000" w:fill="FFFFFF"/>
            <w:noWrap/>
            <w:vAlign w:val="bottom"/>
            <w:hideMark/>
          </w:tcPr>
          <w:p w14:paraId="0F2B203A" w14:textId="5A791B2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31.6</w:t>
            </w:r>
          </w:p>
        </w:tc>
        <w:tc>
          <w:tcPr>
            <w:tcW w:w="1260" w:type="dxa"/>
            <w:tcBorders>
              <w:top w:val="nil"/>
              <w:left w:val="nil"/>
              <w:bottom w:val="nil"/>
              <w:right w:val="nil"/>
            </w:tcBorders>
            <w:shd w:val="clear" w:color="000000" w:fill="FFFFFF"/>
            <w:noWrap/>
            <w:vAlign w:val="bottom"/>
            <w:hideMark/>
          </w:tcPr>
          <w:p w14:paraId="047FF81D" w14:textId="655C11A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4.3</w:t>
            </w:r>
          </w:p>
        </w:tc>
        <w:tc>
          <w:tcPr>
            <w:tcW w:w="1340" w:type="dxa"/>
            <w:tcBorders>
              <w:top w:val="nil"/>
              <w:left w:val="nil"/>
              <w:bottom w:val="nil"/>
              <w:right w:val="nil"/>
            </w:tcBorders>
            <w:shd w:val="clear" w:color="000000" w:fill="FFFFFF"/>
            <w:noWrap/>
            <w:vAlign w:val="bottom"/>
            <w:hideMark/>
          </w:tcPr>
          <w:p w14:paraId="3C5E1600" w14:textId="3899013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27.3</w:t>
            </w:r>
          </w:p>
        </w:tc>
      </w:tr>
      <w:tr w:rsidR="005A43B0" w:rsidRPr="007D325A" w14:paraId="24E8615C" w14:textId="77777777" w:rsidTr="00643BED">
        <w:trPr>
          <w:trHeight w:val="300"/>
        </w:trPr>
        <w:tc>
          <w:tcPr>
            <w:tcW w:w="3040" w:type="dxa"/>
            <w:tcBorders>
              <w:top w:val="nil"/>
              <w:left w:val="nil"/>
              <w:bottom w:val="nil"/>
              <w:right w:val="nil"/>
            </w:tcBorders>
            <w:shd w:val="clear" w:color="000000" w:fill="FFFFFF"/>
            <w:noWrap/>
            <w:vAlign w:val="bottom"/>
            <w:hideMark/>
          </w:tcPr>
          <w:p w14:paraId="1C22B0AE"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Togo</w:t>
            </w:r>
          </w:p>
        </w:tc>
        <w:tc>
          <w:tcPr>
            <w:tcW w:w="1720" w:type="dxa"/>
            <w:tcBorders>
              <w:top w:val="nil"/>
              <w:left w:val="nil"/>
              <w:bottom w:val="nil"/>
              <w:right w:val="nil"/>
            </w:tcBorders>
            <w:shd w:val="clear" w:color="000000" w:fill="FFFFFF"/>
            <w:noWrap/>
            <w:vAlign w:val="bottom"/>
            <w:hideMark/>
          </w:tcPr>
          <w:p w14:paraId="79E0B1BD" w14:textId="1AB340C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57500</w:t>
            </w:r>
          </w:p>
        </w:tc>
        <w:tc>
          <w:tcPr>
            <w:tcW w:w="1960" w:type="dxa"/>
            <w:tcBorders>
              <w:top w:val="nil"/>
              <w:left w:val="nil"/>
              <w:bottom w:val="nil"/>
              <w:right w:val="nil"/>
            </w:tcBorders>
            <w:shd w:val="clear" w:color="000000" w:fill="FFFFFF"/>
            <w:noWrap/>
            <w:vAlign w:val="bottom"/>
            <w:hideMark/>
          </w:tcPr>
          <w:p w14:paraId="3C0FA3A6" w14:textId="7594C07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46500</w:t>
            </w:r>
          </w:p>
        </w:tc>
        <w:tc>
          <w:tcPr>
            <w:tcW w:w="1260" w:type="dxa"/>
            <w:tcBorders>
              <w:top w:val="nil"/>
              <w:left w:val="nil"/>
              <w:bottom w:val="nil"/>
              <w:right w:val="nil"/>
            </w:tcBorders>
            <w:shd w:val="clear" w:color="000000" w:fill="FFFFFF"/>
            <w:noWrap/>
            <w:vAlign w:val="bottom"/>
            <w:hideMark/>
          </w:tcPr>
          <w:p w14:paraId="3F05DC77" w14:textId="5649949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23.0</w:t>
            </w:r>
          </w:p>
        </w:tc>
        <w:tc>
          <w:tcPr>
            <w:tcW w:w="1260" w:type="dxa"/>
            <w:tcBorders>
              <w:top w:val="nil"/>
              <w:left w:val="nil"/>
              <w:bottom w:val="nil"/>
              <w:right w:val="nil"/>
            </w:tcBorders>
            <w:shd w:val="clear" w:color="000000" w:fill="FFFFFF"/>
            <w:noWrap/>
            <w:vAlign w:val="bottom"/>
            <w:hideMark/>
          </w:tcPr>
          <w:p w14:paraId="5EE78DCE" w14:textId="63EF37F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4.9</w:t>
            </w:r>
          </w:p>
        </w:tc>
        <w:tc>
          <w:tcPr>
            <w:tcW w:w="1340" w:type="dxa"/>
            <w:tcBorders>
              <w:top w:val="nil"/>
              <w:left w:val="nil"/>
              <w:bottom w:val="nil"/>
              <w:right w:val="nil"/>
            </w:tcBorders>
            <w:shd w:val="clear" w:color="000000" w:fill="FFFFFF"/>
            <w:noWrap/>
            <w:vAlign w:val="bottom"/>
            <w:hideMark/>
          </w:tcPr>
          <w:p w14:paraId="74380A19" w14:textId="26EA390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18.1</w:t>
            </w:r>
          </w:p>
        </w:tc>
      </w:tr>
      <w:tr w:rsidR="005A43B0" w:rsidRPr="007D325A" w14:paraId="2C1F4A4F" w14:textId="77777777" w:rsidTr="00643BED">
        <w:trPr>
          <w:trHeight w:val="300"/>
        </w:trPr>
        <w:tc>
          <w:tcPr>
            <w:tcW w:w="3040" w:type="dxa"/>
            <w:tcBorders>
              <w:top w:val="nil"/>
              <w:left w:val="nil"/>
              <w:bottom w:val="nil"/>
              <w:right w:val="nil"/>
            </w:tcBorders>
            <w:shd w:val="clear" w:color="000000" w:fill="FFFFFF"/>
            <w:noWrap/>
            <w:vAlign w:val="bottom"/>
            <w:hideMark/>
          </w:tcPr>
          <w:p w14:paraId="01EBDF11"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Tonga</w:t>
            </w:r>
          </w:p>
        </w:tc>
        <w:tc>
          <w:tcPr>
            <w:tcW w:w="1720" w:type="dxa"/>
            <w:tcBorders>
              <w:top w:val="nil"/>
              <w:left w:val="nil"/>
              <w:bottom w:val="nil"/>
              <w:right w:val="nil"/>
            </w:tcBorders>
            <w:shd w:val="clear" w:color="000000" w:fill="FFFFFF"/>
            <w:noWrap/>
            <w:vAlign w:val="bottom"/>
            <w:hideMark/>
          </w:tcPr>
          <w:p w14:paraId="50D93E15" w14:textId="647A907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322</w:t>
            </w:r>
          </w:p>
        </w:tc>
        <w:tc>
          <w:tcPr>
            <w:tcW w:w="1960" w:type="dxa"/>
            <w:tcBorders>
              <w:top w:val="nil"/>
              <w:left w:val="nil"/>
              <w:bottom w:val="nil"/>
              <w:right w:val="nil"/>
            </w:tcBorders>
            <w:shd w:val="clear" w:color="000000" w:fill="FFFFFF"/>
            <w:noWrap/>
            <w:vAlign w:val="bottom"/>
            <w:hideMark/>
          </w:tcPr>
          <w:p w14:paraId="392F7A3B" w14:textId="7045357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449</w:t>
            </w:r>
          </w:p>
        </w:tc>
        <w:tc>
          <w:tcPr>
            <w:tcW w:w="1260" w:type="dxa"/>
            <w:tcBorders>
              <w:top w:val="nil"/>
              <w:left w:val="nil"/>
              <w:bottom w:val="nil"/>
              <w:right w:val="nil"/>
            </w:tcBorders>
            <w:shd w:val="clear" w:color="000000" w:fill="FFFFFF"/>
            <w:noWrap/>
            <w:vAlign w:val="bottom"/>
            <w:hideMark/>
          </w:tcPr>
          <w:p w14:paraId="6D7108AA" w14:textId="5097A6F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34.7</w:t>
            </w:r>
          </w:p>
        </w:tc>
        <w:tc>
          <w:tcPr>
            <w:tcW w:w="1260" w:type="dxa"/>
            <w:tcBorders>
              <w:top w:val="nil"/>
              <w:left w:val="nil"/>
              <w:bottom w:val="nil"/>
              <w:right w:val="nil"/>
            </w:tcBorders>
            <w:shd w:val="clear" w:color="000000" w:fill="FFFFFF"/>
            <w:noWrap/>
            <w:vAlign w:val="bottom"/>
            <w:hideMark/>
          </w:tcPr>
          <w:p w14:paraId="24665CCB" w14:textId="7D64C6E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53.2</w:t>
            </w:r>
          </w:p>
        </w:tc>
        <w:tc>
          <w:tcPr>
            <w:tcW w:w="1340" w:type="dxa"/>
            <w:tcBorders>
              <w:top w:val="nil"/>
              <w:left w:val="nil"/>
              <w:bottom w:val="nil"/>
              <w:right w:val="nil"/>
            </w:tcBorders>
            <w:shd w:val="clear" w:color="000000" w:fill="FFFFFF"/>
            <w:noWrap/>
            <w:vAlign w:val="bottom"/>
            <w:hideMark/>
          </w:tcPr>
          <w:p w14:paraId="0602951E" w14:textId="1DDAD89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-18.6</w:t>
            </w:r>
          </w:p>
        </w:tc>
      </w:tr>
      <w:tr w:rsidR="005A43B0" w:rsidRPr="007D325A" w14:paraId="38D3E896" w14:textId="77777777" w:rsidTr="00643BED">
        <w:trPr>
          <w:trHeight w:val="300"/>
        </w:trPr>
        <w:tc>
          <w:tcPr>
            <w:tcW w:w="3040" w:type="dxa"/>
            <w:tcBorders>
              <w:top w:val="nil"/>
              <w:left w:val="nil"/>
              <w:bottom w:val="nil"/>
              <w:right w:val="nil"/>
            </w:tcBorders>
            <w:shd w:val="clear" w:color="000000" w:fill="FFFFFF"/>
            <w:noWrap/>
            <w:vAlign w:val="bottom"/>
            <w:hideMark/>
          </w:tcPr>
          <w:p w14:paraId="47728B32"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Trinidad and Tobago</w:t>
            </w:r>
          </w:p>
        </w:tc>
        <w:tc>
          <w:tcPr>
            <w:tcW w:w="1720" w:type="dxa"/>
            <w:tcBorders>
              <w:top w:val="nil"/>
              <w:left w:val="nil"/>
              <w:bottom w:val="nil"/>
              <w:right w:val="nil"/>
            </w:tcBorders>
            <w:shd w:val="clear" w:color="000000" w:fill="FFFFFF"/>
            <w:noWrap/>
            <w:vAlign w:val="bottom"/>
            <w:hideMark/>
          </w:tcPr>
          <w:p w14:paraId="1052D67B" w14:textId="4461053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5330</w:t>
            </w:r>
          </w:p>
        </w:tc>
        <w:tc>
          <w:tcPr>
            <w:tcW w:w="1960" w:type="dxa"/>
            <w:tcBorders>
              <w:top w:val="nil"/>
              <w:left w:val="nil"/>
              <w:bottom w:val="nil"/>
              <w:right w:val="nil"/>
            </w:tcBorders>
            <w:shd w:val="clear" w:color="000000" w:fill="FFFFFF"/>
            <w:noWrap/>
            <w:vAlign w:val="bottom"/>
            <w:hideMark/>
          </w:tcPr>
          <w:p w14:paraId="54FAF3F0" w14:textId="0A1E43C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19900</w:t>
            </w:r>
          </w:p>
        </w:tc>
        <w:tc>
          <w:tcPr>
            <w:tcW w:w="1260" w:type="dxa"/>
            <w:tcBorders>
              <w:top w:val="nil"/>
              <w:left w:val="nil"/>
              <w:bottom w:val="nil"/>
              <w:right w:val="nil"/>
            </w:tcBorders>
            <w:shd w:val="clear" w:color="000000" w:fill="FFFFFF"/>
            <w:noWrap/>
            <w:vAlign w:val="bottom"/>
            <w:hideMark/>
          </w:tcPr>
          <w:p w14:paraId="3A6D346D" w14:textId="370EFC8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11.5</w:t>
            </w:r>
          </w:p>
        </w:tc>
        <w:tc>
          <w:tcPr>
            <w:tcW w:w="1260" w:type="dxa"/>
            <w:tcBorders>
              <w:top w:val="nil"/>
              <w:left w:val="nil"/>
              <w:bottom w:val="nil"/>
              <w:right w:val="nil"/>
            </w:tcBorders>
            <w:shd w:val="clear" w:color="000000" w:fill="FFFFFF"/>
            <w:noWrap/>
            <w:vAlign w:val="bottom"/>
            <w:hideMark/>
          </w:tcPr>
          <w:p w14:paraId="0A810534" w14:textId="2FA9FC6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76.3</w:t>
            </w:r>
          </w:p>
        </w:tc>
        <w:tc>
          <w:tcPr>
            <w:tcW w:w="1340" w:type="dxa"/>
            <w:tcBorders>
              <w:top w:val="nil"/>
              <w:left w:val="nil"/>
              <w:bottom w:val="nil"/>
              <w:right w:val="nil"/>
            </w:tcBorders>
            <w:shd w:val="clear" w:color="000000" w:fill="FFFFFF"/>
            <w:noWrap/>
            <w:vAlign w:val="bottom"/>
            <w:hideMark/>
          </w:tcPr>
          <w:p w14:paraId="12B159EF" w14:textId="6DBFEE6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-64.8</w:t>
            </w:r>
          </w:p>
        </w:tc>
      </w:tr>
      <w:tr w:rsidR="005A43B0" w:rsidRPr="007D325A" w14:paraId="2F5D901D" w14:textId="77777777" w:rsidTr="00643BED">
        <w:trPr>
          <w:trHeight w:val="300"/>
        </w:trPr>
        <w:tc>
          <w:tcPr>
            <w:tcW w:w="3040" w:type="dxa"/>
            <w:tcBorders>
              <w:top w:val="nil"/>
              <w:left w:val="nil"/>
              <w:bottom w:val="nil"/>
              <w:right w:val="nil"/>
            </w:tcBorders>
            <w:shd w:val="clear" w:color="000000" w:fill="FFFFFF"/>
            <w:noWrap/>
            <w:vAlign w:val="bottom"/>
            <w:hideMark/>
          </w:tcPr>
          <w:p w14:paraId="348E9643"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Tunisia</w:t>
            </w:r>
          </w:p>
        </w:tc>
        <w:tc>
          <w:tcPr>
            <w:tcW w:w="1720" w:type="dxa"/>
            <w:tcBorders>
              <w:top w:val="nil"/>
              <w:left w:val="nil"/>
              <w:bottom w:val="nil"/>
              <w:right w:val="nil"/>
            </w:tcBorders>
            <w:shd w:val="clear" w:color="000000" w:fill="FFFFFF"/>
            <w:noWrap/>
            <w:vAlign w:val="bottom"/>
            <w:hideMark/>
          </w:tcPr>
          <w:p w14:paraId="5D276506" w14:textId="3F10124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74000</w:t>
            </w:r>
          </w:p>
        </w:tc>
        <w:tc>
          <w:tcPr>
            <w:tcW w:w="1960" w:type="dxa"/>
            <w:tcBorders>
              <w:top w:val="nil"/>
              <w:left w:val="nil"/>
              <w:bottom w:val="nil"/>
              <w:right w:val="nil"/>
            </w:tcBorders>
            <w:shd w:val="clear" w:color="000000" w:fill="FFFFFF"/>
            <w:noWrap/>
            <w:vAlign w:val="bottom"/>
            <w:hideMark/>
          </w:tcPr>
          <w:p w14:paraId="4B5B8B78" w14:textId="369DBA2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80100</w:t>
            </w:r>
          </w:p>
        </w:tc>
        <w:tc>
          <w:tcPr>
            <w:tcW w:w="1260" w:type="dxa"/>
            <w:tcBorders>
              <w:top w:val="nil"/>
              <w:left w:val="nil"/>
              <w:bottom w:val="nil"/>
              <w:right w:val="nil"/>
            </w:tcBorders>
            <w:shd w:val="clear" w:color="000000" w:fill="FFFFFF"/>
            <w:noWrap/>
            <w:vAlign w:val="bottom"/>
            <w:hideMark/>
          </w:tcPr>
          <w:p w14:paraId="120250D7" w14:textId="6DF209E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28.5</w:t>
            </w:r>
          </w:p>
        </w:tc>
        <w:tc>
          <w:tcPr>
            <w:tcW w:w="1260" w:type="dxa"/>
            <w:tcBorders>
              <w:top w:val="nil"/>
              <w:left w:val="nil"/>
              <w:bottom w:val="nil"/>
              <w:right w:val="nil"/>
            </w:tcBorders>
            <w:shd w:val="clear" w:color="000000" w:fill="FFFFFF"/>
            <w:noWrap/>
            <w:vAlign w:val="bottom"/>
            <w:hideMark/>
          </w:tcPr>
          <w:p w14:paraId="7DE3FE33" w14:textId="4E08E2B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33.9</w:t>
            </w:r>
          </w:p>
        </w:tc>
        <w:tc>
          <w:tcPr>
            <w:tcW w:w="1340" w:type="dxa"/>
            <w:tcBorders>
              <w:top w:val="nil"/>
              <w:left w:val="nil"/>
              <w:bottom w:val="nil"/>
              <w:right w:val="nil"/>
            </w:tcBorders>
            <w:shd w:val="clear" w:color="000000" w:fill="FFFFFF"/>
            <w:noWrap/>
            <w:vAlign w:val="bottom"/>
            <w:hideMark/>
          </w:tcPr>
          <w:p w14:paraId="2E9BF047" w14:textId="0B3082F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-5.4</w:t>
            </w:r>
          </w:p>
        </w:tc>
      </w:tr>
      <w:tr w:rsidR="005A43B0" w:rsidRPr="007D325A" w14:paraId="621445FE" w14:textId="77777777" w:rsidTr="00643BED">
        <w:trPr>
          <w:trHeight w:val="300"/>
        </w:trPr>
        <w:tc>
          <w:tcPr>
            <w:tcW w:w="3040" w:type="dxa"/>
            <w:tcBorders>
              <w:top w:val="nil"/>
              <w:left w:val="nil"/>
              <w:bottom w:val="nil"/>
              <w:right w:val="nil"/>
            </w:tcBorders>
            <w:shd w:val="clear" w:color="000000" w:fill="FFFFFF"/>
            <w:noWrap/>
            <w:vAlign w:val="bottom"/>
            <w:hideMark/>
          </w:tcPr>
          <w:p w14:paraId="336E647B"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Turkey</w:t>
            </w:r>
          </w:p>
        </w:tc>
        <w:tc>
          <w:tcPr>
            <w:tcW w:w="1720" w:type="dxa"/>
            <w:tcBorders>
              <w:top w:val="nil"/>
              <w:left w:val="nil"/>
              <w:bottom w:val="nil"/>
              <w:right w:val="nil"/>
            </w:tcBorders>
            <w:shd w:val="clear" w:color="000000" w:fill="FFFFFF"/>
            <w:noWrap/>
            <w:vAlign w:val="bottom"/>
            <w:hideMark/>
          </w:tcPr>
          <w:p w14:paraId="2D118226" w14:textId="0BFE3FD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761000</w:t>
            </w:r>
          </w:p>
        </w:tc>
        <w:tc>
          <w:tcPr>
            <w:tcW w:w="1960" w:type="dxa"/>
            <w:tcBorders>
              <w:top w:val="nil"/>
              <w:left w:val="nil"/>
              <w:bottom w:val="nil"/>
              <w:right w:val="nil"/>
            </w:tcBorders>
            <w:shd w:val="clear" w:color="000000" w:fill="FFFFFF"/>
            <w:noWrap/>
            <w:vAlign w:val="bottom"/>
            <w:hideMark/>
          </w:tcPr>
          <w:p w14:paraId="13BABFE1" w14:textId="3411844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971000</w:t>
            </w:r>
          </w:p>
        </w:tc>
        <w:tc>
          <w:tcPr>
            <w:tcW w:w="1260" w:type="dxa"/>
            <w:tcBorders>
              <w:top w:val="nil"/>
              <w:left w:val="nil"/>
              <w:bottom w:val="nil"/>
              <w:right w:val="nil"/>
            </w:tcBorders>
            <w:shd w:val="clear" w:color="000000" w:fill="FFFFFF"/>
            <w:noWrap/>
            <w:vAlign w:val="bottom"/>
            <w:hideMark/>
          </w:tcPr>
          <w:p w14:paraId="7E5FC691" w14:textId="1BC6123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13.1</w:t>
            </w:r>
          </w:p>
        </w:tc>
        <w:tc>
          <w:tcPr>
            <w:tcW w:w="1260" w:type="dxa"/>
            <w:tcBorders>
              <w:top w:val="nil"/>
              <w:left w:val="nil"/>
              <w:bottom w:val="nil"/>
              <w:right w:val="nil"/>
            </w:tcBorders>
            <w:shd w:val="clear" w:color="000000" w:fill="FFFFFF"/>
            <w:noWrap/>
            <w:vAlign w:val="bottom"/>
            <w:hideMark/>
          </w:tcPr>
          <w:p w14:paraId="3B51B2D8" w14:textId="2CB0D56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31.9</w:t>
            </w:r>
          </w:p>
        </w:tc>
        <w:tc>
          <w:tcPr>
            <w:tcW w:w="1340" w:type="dxa"/>
            <w:tcBorders>
              <w:top w:val="nil"/>
              <w:left w:val="nil"/>
              <w:bottom w:val="nil"/>
              <w:right w:val="nil"/>
            </w:tcBorders>
            <w:shd w:val="clear" w:color="000000" w:fill="FFFFFF"/>
            <w:noWrap/>
            <w:vAlign w:val="bottom"/>
            <w:hideMark/>
          </w:tcPr>
          <w:p w14:paraId="4846E036" w14:textId="20F30D8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-18.8</w:t>
            </w:r>
          </w:p>
        </w:tc>
      </w:tr>
      <w:tr w:rsidR="005A43B0" w:rsidRPr="007D325A" w14:paraId="492BEDF9" w14:textId="77777777" w:rsidTr="00643BED">
        <w:trPr>
          <w:trHeight w:val="300"/>
        </w:trPr>
        <w:tc>
          <w:tcPr>
            <w:tcW w:w="3040" w:type="dxa"/>
            <w:tcBorders>
              <w:top w:val="nil"/>
              <w:left w:val="nil"/>
              <w:bottom w:val="nil"/>
              <w:right w:val="nil"/>
            </w:tcBorders>
            <w:shd w:val="clear" w:color="000000" w:fill="FFFFFF"/>
            <w:noWrap/>
            <w:vAlign w:val="bottom"/>
            <w:hideMark/>
          </w:tcPr>
          <w:p w14:paraId="3ECDFAF7"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Turkmenistan</w:t>
            </w:r>
          </w:p>
        </w:tc>
        <w:tc>
          <w:tcPr>
            <w:tcW w:w="1720" w:type="dxa"/>
            <w:tcBorders>
              <w:top w:val="nil"/>
              <w:left w:val="nil"/>
              <w:bottom w:val="nil"/>
              <w:right w:val="nil"/>
            </w:tcBorders>
            <w:shd w:val="clear" w:color="000000" w:fill="FFFFFF"/>
            <w:noWrap/>
            <w:vAlign w:val="bottom"/>
            <w:hideMark/>
          </w:tcPr>
          <w:p w14:paraId="7F219976" w14:textId="34BD8D6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144000</w:t>
            </w:r>
          </w:p>
        </w:tc>
        <w:tc>
          <w:tcPr>
            <w:tcW w:w="1960" w:type="dxa"/>
            <w:tcBorders>
              <w:top w:val="nil"/>
              <w:left w:val="nil"/>
              <w:bottom w:val="nil"/>
              <w:right w:val="nil"/>
            </w:tcBorders>
            <w:shd w:val="clear" w:color="000000" w:fill="FFFFFF"/>
            <w:noWrap/>
            <w:vAlign w:val="bottom"/>
            <w:hideMark/>
          </w:tcPr>
          <w:p w14:paraId="47094BDD" w14:textId="5D2A36F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91700</w:t>
            </w:r>
          </w:p>
        </w:tc>
        <w:tc>
          <w:tcPr>
            <w:tcW w:w="1260" w:type="dxa"/>
            <w:tcBorders>
              <w:top w:val="nil"/>
              <w:left w:val="nil"/>
              <w:bottom w:val="nil"/>
              <w:right w:val="nil"/>
            </w:tcBorders>
            <w:shd w:val="clear" w:color="000000" w:fill="FFFFFF"/>
            <w:noWrap/>
            <w:vAlign w:val="bottom"/>
            <w:hideMark/>
          </w:tcPr>
          <w:p w14:paraId="4AB02AD6" w14:textId="79646BF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51.4</w:t>
            </w:r>
          </w:p>
        </w:tc>
        <w:tc>
          <w:tcPr>
            <w:tcW w:w="1260" w:type="dxa"/>
            <w:tcBorders>
              <w:top w:val="nil"/>
              <w:left w:val="nil"/>
              <w:bottom w:val="nil"/>
              <w:right w:val="nil"/>
            </w:tcBorders>
            <w:shd w:val="clear" w:color="000000" w:fill="FFFFFF"/>
            <w:noWrap/>
            <w:vAlign w:val="bottom"/>
            <w:hideMark/>
          </w:tcPr>
          <w:p w14:paraId="63682D81" w14:textId="5F4C434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23.5</w:t>
            </w:r>
          </w:p>
        </w:tc>
        <w:tc>
          <w:tcPr>
            <w:tcW w:w="1340" w:type="dxa"/>
            <w:tcBorders>
              <w:top w:val="nil"/>
              <w:left w:val="nil"/>
              <w:bottom w:val="nil"/>
              <w:right w:val="nil"/>
            </w:tcBorders>
            <w:shd w:val="clear" w:color="000000" w:fill="FFFFFF"/>
            <w:noWrap/>
            <w:vAlign w:val="bottom"/>
            <w:hideMark/>
          </w:tcPr>
          <w:p w14:paraId="2EA69EEE" w14:textId="2965F08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27.9</w:t>
            </w:r>
          </w:p>
        </w:tc>
      </w:tr>
      <w:tr w:rsidR="005A43B0" w:rsidRPr="007D325A" w14:paraId="415B21D3" w14:textId="77777777" w:rsidTr="00643BED">
        <w:trPr>
          <w:trHeight w:val="300"/>
        </w:trPr>
        <w:tc>
          <w:tcPr>
            <w:tcW w:w="3040" w:type="dxa"/>
            <w:tcBorders>
              <w:top w:val="nil"/>
              <w:left w:val="nil"/>
              <w:bottom w:val="nil"/>
              <w:right w:val="nil"/>
            </w:tcBorders>
            <w:shd w:val="clear" w:color="000000" w:fill="FFFFFF"/>
            <w:noWrap/>
            <w:vAlign w:val="bottom"/>
            <w:hideMark/>
          </w:tcPr>
          <w:p w14:paraId="3555374F"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Turks and Caicos Islands</w:t>
            </w:r>
          </w:p>
        </w:tc>
        <w:tc>
          <w:tcPr>
            <w:tcW w:w="1720" w:type="dxa"/>
            <w:tcBorders>
              <w:top w:val="nil"/>
              <w:left w:val="nil"/>
              <w:bottom w:val="nil"/>
              <w:right w:val="nil"/>
            </w:tcBorders>
            <w:shd w:val="clear" w:color="000000" w:fill="FFFFFF"/>
            <w:noWrap/>
            <w:vAlign w:val="bottom"/>
            <w:hideMark/>
          </w:tcPr>
          <w:p w14:paraId="2137A0FA" w14:textId="4ABF2B4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229</w:t>
            </w:r>
          </w:p>
        </w:tc>
        <w:tc>
          <w:tcPr>
            <w:tcW w:w="1960" w:type="dxa"/>
            <w:tcBorders>
              <w:top w:val="nil"/>
              <w:left w:val="nil"/>
              <w:bottom w:val="nil"/>
              <w:right w:val="nil"/>
            </w:tcBorders>
            <w:shd w:val="clear" w:color="000000" w:fill="FFFFFF"/>
            <w:noWrap/>
            <w:vAlign w:val="bottom"/>
            <w:hideMark/>
          </w:tcPr>
          <w:p w14:paraId="6E275109" w14:textId="45C5ABD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1550</w:t>
            </w:r>
          </w:p>
        </w:tc>
        <w:tc>
          <w:tcPr>
            <w:tcW w:w="1260" w:type="dxa"/>
            <w:tcBorders>
              <w:top w:val="nil"/>
              <w:left w:val="nil"/>
              <w:bottom w:val="nil"/>
              <w:right w:val="nil"/>
            </w:tcBorders>
            <w:shd w:val="clear" w:color="000000" w:fill="FFFFFF"/>
            <w:noWrap/>
            <w:vAlign w:val="bottom"/>
            <w:hideMark/>
          </w:tcPr>
          <w:p w14:paraId="755CCBA4" w14:textId="524F924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w:t>
            </w:r>
          </w:p>
        </w:tc>
        <w:tc>
          <w:tcPr>
            <w:tcW w:w="1260" w:type="dxa"/>
            <w:tcBorders>
              <w:top w:val="nil"/>
              <w:left w:val="nil"/>
              <w:bottom w:val="nil"/>
              <w:right w:val="nil"/>
            </w:tcBorders>
            <w:shd w:val="clear" w:color="000000" w:fill="FFFFFF"/>
            <w:noWrap/>
            <w:vAlign w:val="bottom"/>
            <w:hideMark/>
          </w:tcPr>
          <w:p w14:paraId="03FD38B6" w14:textId="5F84B02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85.6</w:t>
            </w:r>
          </w:p>
        </w:tc>
        <w:tc>
          <w:tcPr>
            <w:tcW w:w="1340" w:type="dxa"/>
            <w:tcBorders>
              <w:top w:val="nil"/>
              <w:left w:val="nil"/>
              <w:bottom w:val="nil"/>
              <w:right w:val="nil"/>
            </w:tcBorders>
            <w:shd w:val="clear" w:color="000000" w:fill="FFFFFF"/>
            <w:noWrap/>
            <w:vAlign w:val="bottom"/>
            <w:hideMark/>
          </w:tcPr>
          <w:p w14:paraId="24754169" w14:textId="01C89A3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-83.1</w:t>
            </w:r>
          </w:p>
        </w:tc>
      </w:tr>
      <w:tr w:rsidR="005A43B0" w:rsidRPr="007D325A" w14:paraId="102170B1" w14:textId="77777777" w:rsidTr="00643BED">
        <w:trPr>
          <w:trHeight w:val="300"/>
        </w:trPr>
        <w:tc>
          <w:tcPr>
            <w:tcW w:w="3040" w:type="dxa"/>
            <w:tcBorders>
              <w:top w:val="nil"/>
              <w:left w:val="nil"/>
              <w:bottom w:val="nil"/>
              <w:right w:val="nil"/>
            </w:tcBorders>
            <w:shd w:val="clear" w:color="000000" w:fill="FFFFFF"/>
            <w:noWrap/>
            <w:vAlign w:val="bottom"/>
            <w:hideMark/>
          </w:tcPr>
          <w:p w14:paraId="602D7CD5"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Tuvalu</w:t>
            </w:r>
          </w:p>
        </w:tc>
        <w:tc>
          <w:tcPr>
            <w:tcW w:w="1720" w:type="dxa"/>
            <w:tcBorders>
              <w:top w:val="nil"/>
              <w:left w:val="nil"/>
              <w:bottom w:val="nil"/>
              <w:right w:val="nil"/>
            </w:tcBorders>
            <w:shd w:val="clear" w:color="000000" w:fill="FFFFFF"/>
            <w:noWrap/>
            <w:vAlign w:val="bottom"/>
            <w:hideMark/>
          </w:tcPr>
          <w:p w14:paraId="4C1AE7C5" w14:textId="58C8B58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w:t>
            </w:r>
          </w:p>
        </w:tc>
        <w:tc>
          <w:tcPr>
            <w:tcW w:w="1960" w:type="dxa"/>
            <w:tcBorders>
              <w:top w:val="nil"/>
              <w:left w:val="nil"/>
              <w:bottom w:val="nil"/>
              <w:right w:val="nil"/>
            </w:tcBorders>
            <w:shd w:val="clear" w:color="000000" w:fill="FFFFFF"/>
            <w:noWrap/>
            <w:vAlign w:val="bottom"/>
            <w:hideMark/>
          </w:tcPr>
          <w:p w14:paraId="3F3A5C17" w14:textId="666DA04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36</w:t>
            </w:r>
          </w:p>
        </w:tc>
        <w:tc>
          <w:tcPr>
            <w:tcW w:w="1260" w:type="dxa"/>
            <w:tcBorders>
              <w:top w:val="nil"/>
              <w:left w:val="nil"/>
              <w:bottom w:val="nil"/>
              <w:right w:val="nil"/>
            </w:tcBorders>
            <w:shd w:val="clear" w:color="000000" w:fill="FFFFFF"/>
            <w:noWrap/>
            <w:vAlign w:val="bottom"/>
            <w:hideMark/>
          </w:tcPr>
          <w:p w14:paraId="3CEBAAEF" w14:textId="265D905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1.5</w:t>
            </w:r>
          </w:p>
        </w:tc>
        <w:tc>
          <w:tcPr>
            <w:tcW w:w="1260" w:type="dxa"/>
            <w:tcBorders>
              <w:top w:val="nil"/>
              <w:left w:val="nil"/>
              <w:bottom w:val="nil"/>
              <w:right w:val="nil"/>
            </w:tcBorders>
            <w:shd w:val="clear" w:color="000000" w:fill="FFFFFF"/>
            <w:noWrap/>
            <w:vAlign w:val="bottom"/>
            <w:hideMark/>
          </w:tcPr>
          <w:p w14:paraId="38095EBA" w14:textId="6D45765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47.6</w:t>
            </w:r>
          </w:p>
        </w:tc>
        <w:tc>
          <w:tcPr>
            <w:tcW w:w="1340" w:type="dxa"/>
            <w:tcBorders>
              <w:top w:val="nil"/>
              <w:left w:val="nil"/>
              <w:bottom w:val="nil"/>
              <w:right w:val="nil"/>
            </w:tcBorders>
            <w:shd w:val="clear" w:color="000000" w:fill="FFFFFF"/>
            <w:noWrap/>
            <w:vAlign w:val="bottom"/>
            <w:hideMark/>
          </w:tcPr>
          <w:p w14:paraId="5A83DF7C" w14:textId="0A99FFA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-46.2</w:t>
            </w:r>
          </w:p>
        </w:tc>
      </w:tr>
      <w:tr w:rsidR="005A43B0" w:rsidRPr="007D325A" w14:paraId="20F99AA1" w14:textId="77777777" w:rsidTr="00643BED">
        <w:trPr>
          <w:trHeight w:val="300"/>
        </w:trPr>
        <w:tc>
          <w:tcPr>
            <w:tcW w:w="3040" w:type="dxa"/>
            <w:tcBorders>
              <w:top w:val="nil"/>
              <w:left w:val="nil"/>
              <w:bottom w:val="nil"/>
              <w:right w:val="nil"/>
            </w:tcBorders>
            <w:shd w:val="clear" w:color="000000" w:fill="FFFFFF"/>
            <w:noWrap/>
            <w:vAlign w:val="bottom"/>
            <w:hideMark/>
          </w:tcPr>
          <w:p w14:paraId="6DECE534"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Tanzania</w:t>
            </w:r>
          </w:p>
        </w:tc>
        <w:tc>
          <w:tcPr>
            <w:tcW w:w="1720" w:type="dxa"/>
            <w:tcBorders>
              <w:top w:val="nil"/>
              <w:left w:val="nil"/>
              <w:bottom w:val="nil"/>
              <w:right w:val="nil"/>
            </w:tcBorders>
            <w:shd w:val="clear" w:color="000000" w:fill="FFFFFF"/>
            <w:noWrap/>
            <w:vAlign w:val="bottom"/>
            <w:hideMark/>
          </w:tcPr>
          <w:p w14:paraId="3421F0DB" w14:textId="2CDBA36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888000</w:t>
            </w:r>
          </w:p>
        </w:tc>
        <w:tc>
          <w:tcPr>
            <w:tcW w:w="1960" w:type="dxa"/>
            <w:tcBorders>
              <w:top w:val="nil"/>
              <w:left w:val="nil"/>
              <w:bottom w:val="nil"/>
              <w:right w:val="nil"/>
            </w:tcBorders>
            <w:shd w:val="clear" w:color="000000" w:fill="FFFFFF"/>
            <w:noWrap/>
            <w:vAlign w:val="bottom"/>
            <w:hideMark/>
          </w:tcPr>
          <w:p w14:paraId="1521C9DE" w14:textId="52629F4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757000</w:t>
            </w:r>
          </w:p>
        </w:tc>
        <w:tc>
          <w:tcPr>
            <w:tcW w:w="1260" w:type="dxa"/>
            <w:tcBorders>
              <w:top w:val="nil"/>
              <w:left w:val="nil"/>
              <w:bottom w:val="nil"/>
              <w:right w:val="nil"/>
            </w:tcBorders>
            <w:shd w:val="clear" w:color="000000" w:fill="FFFFFF"/>
            <w:noWrap/>
            <w:vAlign w:val="bottom"/>
            <w:hideMark/>
          </w:tcPr>
          <w:p w14:paraId="4C4A07FD" w14:textId="09FFDE3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17.7</w:t>
            </w:r>
          </w:p>
        </w:tc>
        <w:tc>
          <w:tcPr>
            <w:tcW w:w="1260" w:type="dxa"/>
            <w:tcBorders>
              <w:top w:val="nil"/>
              <w:left w:val="nil"/>
              <w:bottom w:val="nil"/>
              <w:right w:val="nil"/>
            </w:tcBorders>
            <w:shd w:val="clear" w:color="000000" w:fill="FFFFFF"/>
            <w:noWrap/>
            <w:vAlign w:val="bottom"/>
            <w:hideMark/>
          </w:tcPr>
          <w:p w14:paraId="4F21538B" w14:textId="48BC5CC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w:t>
            </w:r>
          </w:p>
        </w:tc>
        <w:tc>
          <w:tcPr>
            <w:tcW w:w="1340" w:type="dxa"/>
            <w:tcBorders>
              <w:top w:val="nil"/>
              <w:left w:val="nil"/>
              <w:bottom w:val="nil"/>
              <w:right w:val="nil"/>
            </w:tcBorders>
            <w:shd w:val="clear" w:color="000000" w:fill="FFFFFF"/>
            <w:noWrap/>
            <w:vAlign w:val="bottom"/>
            <w:hideMark/>
          </w:tcPr>
          <w:p w14:paraId="4C8EE525" w14:textId="32AADE8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14.2</w:t>
            </w:r>
          </w:p>
        </w:tc>
      </w:tr>
      <w:tr w:rsidR="005A43B0" w:rsidRPr="007D325A" w14:paraId="05F903E9" w14:textId="77777777" w:rsidTr="00643BED">
        <w:trPr>
          <w:trHeight w:val="300"/>
        </w:trPr>
        <w:tc>
          <w:tcPr>
            <w:tcW w:w="3040" w:type="dxa"/>
            <w:tcBorders>
              <w:top w:val="nil"/>
              <w:left w:val="nil"/>
              <w:bottom w:val="nil"/>
              <w:right w:val="nil"/>
            </w:tcBorders>
            <w:shd w:val="clear" w:color="000000" w:fill="FFFFFF"/>
            <w:noWrap/>
            <w:vAlign w:val="bottom"/>
            <w:hideMark/>
          </w:tcPr>
          <w:p w14:paraId="22ADD254"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Uganda</w:t>
            </w:r>
          </w:p>
        </w:tc>
        <w:tc>
          <w:tcPr>
            <w:tcW w:w="1720" w:type="dxa"/>
            <w:tcBorders>
              <w:top w:val="nil"/>
              <w:left w:val="nil"/>
              <w:bottom w:val="nil"/>
              <w:right w:val="nil"/>
            </w:tcBorders>
            <w:shd w:val="clear" w:color="000000" w:fill="FFFFFF"/>
            <w:noWrap/>
            <w:vAlign w:val="bottom"/>
            <w:hideMark/>
          </w:tcPr>
          <w:p w14:paraId="016AB111" w14:textId="00AC38C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204000</w:t>
            </w:r>
          </w:p>
        </w:tc>
        <w:tc>
          <w:tcPr>
            <w:tcW w:w="1960" w:type="dxa"/>
            <w:tcBorders>
              <w:top w:val="nil"/>
              <w:left w:val="nil"/>
              <w:bottom w:val="nil"/>
              <w:right w:val="nil"/>
            </w:tcBorders>
            <w:shd w:val="clear" w:color="000000" w:fill="FFFFFF"/>
            <w:noWrap/>
            <w:vAlign w:val="bottom"/>
            <w:hideMark/>
          </w:tcPr>
          <w:p w14:paraId="751796C4" w14:textId="66794D1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183000</w:t>
            </w:r>
          </w:p>
        </w:tc>
        <w:tc>
          <w:tcPr>
            <w:tcW w:w="1260" w:type="dxa"/>
            <w:tcBorders>
              <w:top w:val="nil"/>
              <w:left w:val="nil"/>
              <w:bottom w:val="nil"/>
              <w:right w:val="nil"/>
            </w:tcBorders>
            <w:shd w:val="clear" w:color="000000" w:fill="FFFFFF"/>
            <w:noWrap/>
            <w:vAlign w:val="bottom"/>
            <w:hideMark/>
          </w:tcPr>
          <w:p w14:paraId="24FFC2E2" w14:textId="7577E10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18.9</w:t>
            </w:r>
          </w:p>
        </w:tc>
        <w:tc>
          <w:tcPr>
            <w:tcW w:w="1260" w:type="dxa"/>
            <w:tcBorders>
              <w:top w:val="nil"/>
              <w:left w:val="nil"/>
              <w:bottom w:val="nil"/>
              <w:right w:val="nil"/>
            </w:tcBorders>
            <w:shd w:val="clear" w:color="000000" w:fill="FFFFFF"/>
            <w:noWrap/>
            <w:vAlign w:val="bottom"/>
            <w:hideMark/>
          </w:tcPr>
          <w:p w14:paraId="02E429DA" w14:textId="40A1E17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9.6</w:t>
            </w:r>
          </w:p>
        </w:tc>
        <w:tc>
          <w:tcPr>
            <w:tcW w:w="1340" w:type="dxa"/>
            <w:tcBorders>
              <w:top w:val="nil"/>
              <w:left w:val="nil"/>
              <w:bottom w:val="nil"/>
              <w:right w:val="nil"/>
            </w:tcBorders>
            <w:shd w:val="clear" w:color="000000" w:fill="FFFFFF"/>
            <w:noWrap/>
            <w:vAlign w:val="bottom"/>
            <w:hideMark/>
          </w:tcPr>
          <w:p w14:paraId="06264A32" w14:textId="2D0DFC8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9.3</w:t>
            </w:r>
          </w:p>
        </w:tc>
      </w:tr>
      <w:tr w:rsidR="005A43B0" w:rsidRPr="007D325A" w14:paraId="62E67E53" w14:textId="77777777" w:rsidTr="00643BED">
        <w:trPr>
          <w:trHeight w:val="300"/>
        </w:trPr>
        <w:tc>
          <w:tcPr>
            <w:tcW w:w="3040" w:type="dxa"/>
            <w:tcBorders>
              <w:top w:val="nil"/>
              <w:left w:val="nil"/>
              <w:bottom w:val="nil"/>
              <w:right w:val="nil"/>
            </w:tcBorders>
            <w:shd w:val="clear" w:color="000000" w:fill="FFFFFF"/>
            <w:noWrap/>
            <w:vAlign w:val="bottom"/>
            <w:hideMark/>
          </w:tcPr>
          <w:p w14:paraId="3D17BE67"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Ukraine</w:t>
            </w:r>
          </w:p>
        </w:tc>
        <w:tc>
          <w:tcPr>
            <w:tcW w:w="1720" w:type="dxa"/>
            <w:tcBorders>
              <w:top w:val="nil"/>
              <w:left w:val="nil"/>
              <w:bottom w:val="nil"/>
              <w:right w:val="nil"/>
            </w:tcBorders>
            <w:shd w:val="clear" w:color="000000" w:fill="FFFFFF"/>
            <w:noWrap/>
            <w:vAlign w:val="bottom"/>
            <w:hideMark/>
          </w:tcPr>
          <w:p w14:paraId="52F04BEA" w14:textId="6EE7F44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585000</w:t>
            </w:r>
          </w:p>
        </w:tc>
        <w:tc>
          <w:tcPr>
            <w:tcW w:w="1960" w:type="dxa"/>
            <w:tcBorders>
              <w:top w:val="nil"/>
              <w:left w:val="nil"/>
              <w:bottom w:val="nil"/>
              <w:right w:val="nil"/>
            </w:tcBorders>
            <w:shd w:val="clear" w:color="000000" w:fill="FFFFFF"/>
            <w:noWrap/>
            <w:vAlign w:val="bottom"/>
            <w:hideMark/>
          </w:tcPr>
          <w:p w14:paraId="679D226D" w14:textId="592BBAA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293000</w:t>
            </w:r>
          </w:p>
        </w:tc>
        <w:tc>
          <w:tcPr>
            <w:tcW w:w="1260" w:type="dxa"/>
            <w:tcBorders>
              <w:top w:val="nil"/>
              <w:left w:val="nil"/>
              <w:bottom w:val="nil"/>
              <w:right w:val="nil"/>
            </w:tcBorders>
            <w:shd w:val="clear" w:color="000000" w:fill="FFFFFF"/>
            <w:noWrap/>
            <w:vAlign w:val="bottom"/>
            <w:hideMark/>
          </w:tcPr>
          <w:p w14:paraId="123EA84F" w14:textId="57E4386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56.8</w:t>
            </w:r>
          </w:p>
        </w:tc>
        <w:tc>
          <w:tcPr>
            <w:tcW w:w="1260" w:type="dxa"/>
            <w:tcBorders>
              <w:top w:val="nil"/>
              <w:left w:val="nil"/>
              <w:bottom w:val="nil"/>
              <w:right w:val="nil"/>
            </w:tcBorders>
            <w:shd w:val="clear" w:color="000000" w:fill="FFFFFF"/>
            <w:noWrap/>
            <w:vAlign w:val="bottom"/>
            <w:hideMark/>
          </w:tcPr>
          <w:p w14:paraId="08CBAA15" w14:textId="48882A9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13.7</w:t>
            </w:r>
          </w:p>
        </w:tc>
        <w:tc>
          <w:tcPr>
            <w:tcW w:w="1340" w:type="dxa"/>
            <w:tcBorders>
              <w:top w:val="nil"/>
              <w:left w:val="nil"/>
              <w:bottom w:val="nil"/>
              <w:right w:val="nil"/>
            </w:tcBorders>
            <w:shd w:val="clear" w:color="000000" w:fill="FFFFFF"/>
            <w:noWrap/>
            <w:vAlign w:val="bottom"/>
            <w:hideMark/>
          </w:tcPr>
          <w:p w14:paraId="084890C5" w14:textId="3014201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43.1</w:t>
            </w:r>
          </w:p>
        </w:tc>
      </w:tr>
      <w:tr w:rsidR="005A43B0" w:rsidRPr="007D325A" w14:paraId="780A1F79" w14:textId="77777777" w:rsidTr="00643BED">
        <w:trPr>
          <w:trHeight w:val="300"/>
        </w:trPr>
        <w:tc>
          <w:tcPr>
            <w:tcW w:w="3040" w:type="dxa"/>
            <w:tcBorders>
              <w:top w:val="nil"/>
              <w:left w:val="nil"/>
              <w:bottom w:val="nil"/>
              <w:right w:val="nil"/>
            </w:tcBorders>
            <w:shd w:val="clear" w:color="000000" w:fill="FFFFFF"/>
            <w:noWrap/>
            <w:vAlign w:val="bottom"/>
            <w:hideMark/>
          </w:tcPr>
          <w:p w14:paraId="3F892F29"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United Arab Emirates</w:t>
            </w:r>
          </w:p>
        </w:tc>
        <w:tc>
          <w:tcPr>
            <w:tcW w:w="1720" w:type="dxa"/>
            <w:tcBorders>
              <w:top w:val="nil"/>
              <w:left w:val="nil"/>
              <w:bottom w:val="nil"/>
              <w:right w:val="nil"/>
            </w:tcBorders>
            <w:shd w:val="clear" w:color="000000" w:fill="FFFFFF"/>
            <w:noWrap/>
            <w:vAlign w:val="bottom"/>
            <w:hideMark/>
          </w:tcPr>
          <w:p w14:paraId="0CE31F26" w14:textId="4508976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9670</w:t>
            </w:r>
          </w:p>
        </w:tc>
        <w:tc>
          <w:tcPr>
            <w:tcW w:w="1960" w:type="dxa"/>
            <w:tcBorders>
              <w:top w:val="nil"/>
              <w:left w:val="nil"/>
              <w:bottom w:val="nil"/>
              <w:right w:val="nil"/>
            </w:tcBorders>
            <w:shd w:val="clear" w:color="000000" w:fill="FFFFFF"/>
            <w:noWrap/>
            <w:vAlign w:val="bottom"/>
            <w:hideMark/>
          </w:tcPr>
          <w:p w14:paraId="002EB3D3" w14:textId="5054C96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207000</w:t>
            </w:r>
          </w:p>
        </w:tc>
        <w:tc>
          <w:tcPr>
            <w:tcW w:w="1260" w:type="dxa"/>
            <w:tcBorders>
              <w:top w:val="nil"/>
              <w:left w:val="nil"/>
              <w:bottom w:val="nil"/>
              <w:right w:val="nil"/>
            </w:tcBorders>
            <w:shd w:val="clear" w:color="000000" w:fill="FFFFFF"/>
            <w:noWrap/>
            <w:vAlign w:val="bottom"/>
            <w:hideMark/>
          </w:tcPr>
          <w:p w14:paraId="1AB54FEA" w14:textId="66A0B84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24.9</w:t>
            </w:r>
          </w:p>
        </w:tc>
        <w:tc>
          <w:tcPr>
            <w:tcW w:w="1260" w:type="dxa"/>
            <w:tcBorders>
              <w:top w:val="nil"/>
              <w:left w:val="nil"/>
              <w:bottom w:val="nil"/>
              <w:right w:val="nil"/>
            </w:tcBorders>
            <w:shd w:val="clear" w:color="000000" w:fill="FFFFFF"/>
            <w:noWrap/>
            <w:vAlign w:val="bottom"/>
            <w:hideMark/>
          </w:tcPr>
          <w:p w14:paraId="38C78892" w14:textId="10A966F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96.5</w:t>
            </w:r>
          </w:p>
        </w:tc>
        <w:tc>
          <w:tcPr>
            <w:tcW w:w="1340" w:type="dxa"/>
            <w:tcBorders>
              <w:top w:val="nil"/>
              <w:left w:val="nil"/>
              <w:bottom w:val="nil"/>
              <w:right w:val="nil"/>
            </w:tcBorders>
            <w:shd w:val="clear" w:color="000000" w:fill="FFFFFF"/>
            <w:noWrap/>
            <w:vAlign w:val="bottom"/>
            <w:hideMark/>
          </w:tcPr>
          <w:p w14:paraId="59CF129E" w14:textId="09F9AA9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-71.6</w:t>
            </w:r>
          </w:p>
        </w:tc>
      </w:tr>
      <w:tr w:rsidR="005A43B0" w:rsidRPr="007D325A" w14:paraId="6737C1CC" w14:textId="77777777" w:rsidTr="00643BED">
        <w:trPr>
          <w:trHeight w:val="300"/>
        </w:trPr>
        <w:tc>
          <w:tcPr>
            <w:tcW w:w="3040" w:type="dxa"/>
            <w:tcBorders>
              <w:top w:val="nil"/>
              <w:left w:val="nil"/>
              <w:bottom w:val="nil"/>
              <w:right w:val="nil"/>
            </w:tcBorders>
            <w:shd w:val="clear" w:color="000000" w:fill="FFFFFF"/>
            <w:noWrap/>
            <w:vAlign w:val="bottom"/>
            <w:hideMark/>
          </w:tcPr>
          <w:p w14:paraId="37664A43"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United Kingdom</w:t>
            </w:r>
          </w:p>
        </w:tc>
        <w:tc>
          <w:tcPr>
            <w:tcW w:w="1720" w:type="dxa"/>
            <w:tcBorders>
              <w:top w:val="nil"/>
              <w:left w:val="nil"/>
              <w:bottom w:val="nil"/>
              <w:right w:val="nil"/>
            </w:tcBorders>
            <w:shd w:val="clear" w:color="000000" w:fill="FFFFFF"/>
            <w:noWrap/>
            <w:vAlign w:val="bottom"/>
            <w:hideMark/>
          </w:tcPr>
          <w:p w14:paraId="6A3BB5FE" w14:textId="51746D0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248000</w:t>
            </w:r>
          </w:p>
        </w:tc>
        <w:tc>
          <w:tcPr>
            <w:tcW w:w="1960" w:type="dxa"/>
            <w:tcBorders>
              <w:top w:val="nil"/>
              <w:left w:val="nil"/>
              <w:bottom w:val="nil"/>
              <w:right w:val="nil"/>
            </w:tcBorders>
            <w:shd w:val="clear" w:color="000000" w:fill="FFFFFF"/>
            <w:noWrap/>
            <w:vAlign w:val="bottom"/>
            <w:hideMark/>
          </w:tcPr>
          <w:p w14:paraId="0FC1C052" w14:textId="52449A6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515000</w:t>
            </w:r>
          </w:p>
        </w:tc>
        <w:tc>
          <w:tcPr>
            <w:tcW w:w="1260" w:type="dxa"/>
            <w:tcBorders>
              <w:top w:val="nil"/>
              <w:left w:val="nil"/>
              <w:bottom w:val="nil"/>
              <w:right w:val="nil"/>
            </w:tcBorders>
            <w:shd w:val="clear" w:color="000000" w:fill="FFFFFF"/>
            <w:noWrap/>
            <w:vAlign w:val="bottom"/>
            <w:hideMark/>
          </w:tcPr>
          <w:p w14:paraId="16FBC49C" w14:textId="2907292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22.0</w:t>
            </w:r>
          </w:p>
        </w:tc>
        <w:tc>
          <w:tcPr>
            <w:tcW w:w="1260" w:type="dxa"/>
            <w:tcBorders>
              <w:top w:val="nil"/>
              <w:left w:val="nil"/>
              <w:bottom w:val="nil"/>
              <w:right w:val="nil"/>
            </w:tcBorders>
            <w:shd w:val="clear" w:color="000000" w:fill="FFFFFF"/>
            <w:noWrap/>
            <w:vAlign w:val="bottom"/>
            <w:hideMark/>
          </w:tcPr>
          <w:p w14:paraId="53B25EB3" w14:textId="40D6D2C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62.3</w:t>
            </w:r>
          </w:p>
        </w:tc>
        <w:tc>
          <w:tcPr>
            <w:tcW w:w="1340" w:type="dxa"/>
            <w:tcBorders>
              <w:top w:val="nil"/>
              <w:left w:val="nil"/>
              <w:bottom w:val="nil"/>
              <w:right w:val="nil"/>
            </w:tcBorders>
            <w:shd w:val="clear" w:color="000000" w:fill="FFFFFF"/>
            <w:noWrap/>
            <w:vAlign w:val="bottom"/>
            <w:hideMark/>
          </w:tcPr>
          <w:p w14:paraId="7CE7E48C" w14:textId="010E2E2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-40.4</w:t>
            </w:r>
          </w:p>
        </w:tc>
      </w:tr>
      <w:tr w:rsidR="005A43B0" w:rsidRPr="007D325A" w14:paraId="32BD0AA4" w14:textId="77777777" w:rsidTr="00643BED">
        <w:trPr>
          <w:trHeight w:val="300"/>
        </w:trPr>
        <w:tc>
          <w:tcPr>
            <w:tcW w:w="3040" w:type="dxa"/>
            <w:tcBorders>
              <w:top w:val="nil"/>
              <w:left w:val="nil"/>
              <w:bottom w:val="nil"/>
              <w:right w:val="nil"/>
            </w:tcBorders>
            <w:shd w:val="clear" w:color="000000" w:fill="FFFFFF"/>
            <w:noWrap/>
            <w:vAlign w:val="bottom"/>
            <w:hideMark/>
          </w:tcPr>
          <w:p w14:paraId="6112A186"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United States</w:t>
            </w:r>
          </w:p>
        </w:tc>
        <w:tc>
          <w:tcPr>
            <w:tcW w:w="1720" w:type="dxa"/>
            <w:tcBorders>
              <w:top w:val="nil"/>
              <w:left w:val="nil"/>
              <w:bottom w:val="nil"/>
              <w:right w:val="nil"/>
            </w:tcBorders>
            <w:shd w:val="clear" w:color="000000" w:fill="FFFFFF"/>
            <w:noWrap/>
            <w:vAlign w:val="bottom"/>
            <w:hideMark/>
          </w:tcPr>
          <w:p w14:paraId="22CB7988" w14:textId="5E0142D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7740000</w:t>
            </w:r>
          </w:p>
        </w:tc>
        <w:tc>
          <w:tcPr>
            <w:tcW w:w="1960" w:type="dxa"/>
            <w:tcBorders>
              <w:top w:val="nil"/>
              <w:left w:val="nil"/>
              <w:bottom w:val="nil"/>
              <w:right w:val="nil"/>
            </w:tcBorders>
            <w:shd w:val="clear" w:color="000000" w:fill="FFFFFF"/>
            <w:noWrap/>
            <w:vAlign w:val="bottom"/>
            <w:hideMark/>
          </w:tcPr>
          <w:p w14:paraId="730226CD" w14:textId="069A4BF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7840000</w:t>
            </w:r>
          </w:p>
        </w:tc>
        <w:tc>
          <w:tcPr>
            <w:tcW w:w="1260" w:type="dxa"/>
            <w:tcBorders>
              <w:top w:val="nil"/>
              <w:left w:val="nil"/>
              <w:bottom w:val="nil"/>
              <w:right w:val="nil"/>
            </w:tcBorders>
            <w:shd w:val="clear" w:color="000000" w:fill="FFFFFF"/>
            <w:noWrap/>
            <w:vAlign w:val="bottom"/>
            <w:hideMark/>
          </w:tcPr>
          <w:p w14:paraId="349782DB" w14:textId="628300A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23.9</w:t>
            </w:r>
          </w:p>
        </w:tc>
        <w:tc>
          <w:tcPr>
            <w:tcW w:w="1260" w:type="dxa"/>
            <w:tcBorders>
              <w:top w:val="nil"/>
              <w:left w:val="nil"/>
              <w:bottom w:val="nil"/>
              <w:right w:val="nil"/>
            </w:tcBorders>
            <w:shd w:val="clear" w:color="000000" w:fill="FFFFFF"/>
            <w:noWrap/>
            <w:vAlign w:val="bottom"/>
            <w:hideMark/>
          </w:tcPr>
          <w:p w14:paraId="3383D31E" w14:textId="01829C9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24.8</w:t>
            </w:r>
          </w:p>
        </w:tc>
        <w:tc>
          <w:tcPr>
            <w:tcW w:w="1340" w:type="dxa"/>
            <w:tcBorders>
              <w:top w:val="nil"/>
              <w:left w:val="nil"/>
              <w:bottom w:val="nil"/>
              <w:right w:val="nil"/>
            </w:tcBorders>
            <w:shd w:val="clear" w:color="000000" w:fill="FFFFFF"/>
            <w:noWrap/>
            <w:vAlign w:val="bottom"/>
            <w:hideMark/>
          </w:tcPr>
          <w:p w14:paraId="6346EB48" w14:textId="395B694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w:t>
            </w:r>
          </w:p>
        </w:tc>
      </w:tr>
      <w:tr w:rsidR="005A43B0" w:rsidRPr="007D325A" w14:paraId="161D037C" w14:textId="77777777" w:rsidTr="00643BED">
        <w:trPr>
          <w:trHeight w:val="300"/>
        </w:trPr>
        <w:tc>
          <w:tcPr>
            <w:tcW w:w="3040" w:type="dxa"/>
            <w:tcBorders>
              <w:top w:val="nil"/>
              <w:left w:val="nil"/>
              <w:bottom w:val="nil"/>
              <w:right w:val="nil"/>
            </w:tcBorders>
            <w:shd w:val="clear" w:color="000000" w:fill="FFFFFF"/>
            <w:noWrap/>
            <w:vAlign w:val="bottom"/>
            <w:hideMark/>
          </w:tcPr>
          <w:p w14:paraId="194DF51F"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Uruguay</w:t>
            </w:r>
          </w:p>
        </w:tc>
        <w:tc>
          <w:tcPr>
            <w:tcW w:w="1720" w:type="dxa"/>
            <w:tcBorders>
              <w:top w:val="nil"/>
              <w:left w:val="nil"/>
              <w:bottom w:val="nil"/>
              <w:right w:val="nil"/>
            </w:tcBorders>
            <w:shd w:val="clear" w:color="000000" w:fill="FFFFFF"/>
            <w:noWrap/>
            <w:vAlign w:val="bottom"/>
            <w:hideMark/>
          </w:tcPr>
          <w:p w14:paraId="5EC15AEF" w14:textId="75C81BD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174000</w:t>
            </w:r>
          </w:p>
        </w:tc>
        <w:tc>
          <w:tcPr>
            <w:tcW w:w="1960" w:type="dxa"/>
            <w:tcBorders>
              <w:top w:val="nil"/>
              <w:left w:val="nil"/>
              <w:bottom w:val="nil"/>
              <w:right w:val="nil"/>
            </w:tcBorders>
            <w:shd w:val="clear" w:color="000000" w:fill="FFFFFF"/>
            <w:noWrap/>
            <w:vAlign w:val="bottom"/>
            <w:hideMark/>
          </w:tcPr>
          <w:p w14:paraId="3ACA7743" w14:textId="0AB757D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117000</w:t>
            </w:r>
          </w:p>
        </w:tc>
        <w:tc>
          <w:tcPr>
            <w:tcW w:w="1260" w:type="dxa"/>
            <w:tcBorders>
              <w:top w:val="nil"/>
              <w:left w:val="nil"/>
              <w:bottom w:val="nil"/>
              <w:right w:val="nil"/>
            </w:tcBorders>
            <w:shd w:val="clear" w:color="000000" w:fill="FFFFFF"/>
            <w:noWrap/>
            <w:vAlign w:val="bottom"/>
            <w:hideMark/>
          </w:tcPr>
          <w:p w14:paraId="044E2986" w14:textId="41D57F7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61.4</w:t>
            </w:r>
          </w:p>
        </w:tc>
        <w:tc>
          <w:tcPr>
            <w:tcW w:w="1260" w:type="dxa"/>
            <w:tcBorders>
              <w:top w:val="nil"/>
              <w:left w:val="nil"/>
              <w:bottom w:val="nil"/>
              <w:right w:val="nil"/>
            </w:tcBorders>
            <w:shd w:val="clear" w:color="000000" w:fill="FFFFFF"/>
            <w:noWrap/>
            <w:vAlign w:val="bottom"/>
            <w:hideMark/>
          </w:tcPr>
          <w:p w14:paraId="459BA789" w14:textId="3716D52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42.6</w:t>
            </w:r>
          </w:p>
        </w:tc>
        <w:tc>
          <w:tcPr>
            <w:tcW w:w="1340" w:type="dxa"/>
            <w:tcBorders>
              <w:top w:val="nil"/>
              <w:left w:val="nil"/>
              <w:bottom w:val="nil"/>
              <w:right w:val="nil"/>
            </w:tcBorders>
            <w:shd w:val="clear" w:color="000000" w:fill="FFFFFF"/>
            <w:noWrap/>
            <w:vAlign w:val="bottom"/>
            <w:hideMark/>
          </w:tcPr>
          <w:p w14:paraId="7F7712E6" w14:textId="3FAB574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18.8</w:t>
            </w:r>
          </w:p>
        </w:tc>
      </w:tr>
      <w:tr w:rsidR="005A43B0" w:rsidRPr="007D325A" w14:paraId="52AFE89A" w14:textId="77777777" w:rsidTr="00643BED">
        <w:trPr>
          <w:trHeight w:val="300"/>
        </w:trPr>
        <w:tc>
          <w:tcPr>
            <w:tcW w:w="3040" w:type="dxa"/>
            <w:tcBorders>
              <w:top w:val="nil"/>
              <w:left w:val="nil"/>
              <w:bottom w:val="nil"/>
              <w:right w:val="nil"/>
            </w:tcBorders>
            <w:shd w:val="clear" w:color="000000" w:fill="FFFFFF"/>
            <w:noWrap/>
            <w:vAlign w:val="bottom"/>
            <w:hideMark/>
          </w:tcPr>
          <w:p w14:paraId="721B5E52"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Uzbekistan</w:t>
            </w:r>
          </w:p>
        </w:tc>
        <w:tc>
          <w:tcPr>
            <w:tcW w:w="1720" w:type="dxa"/>
            <w:tcBorders>
              <w:top w:val="nil"/>
              <w:left w:val="nil"/>
              <w:bottom w:val="nil"/>
              <w:right w:val="nil"/>
            </w:tcBorders>
            <w:shd w:val="clear" w:color="000000" w:fill="FFFFFF"/>
            <w:noWrap/>
            <w:vAlign w:val="bottom"/>
            <w:hideMark/>
          </w:tcPr>
          <w:p w14:paraId="1EFE6B6C" w14:textId="791767BE"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190000</w:t>
            </w:r>
          </w:p>
        </w:tc>
        <w:tc>
          <w:tcPr>
            <w:tcW w:w="1960" w:type="dxa"/>
            <w:tcBorders>
              <w:top w:val="nil"/>
              <w:left w:val="nil"/>
              <w:bottom w:val="nil"/>
              <w:right w:val="nil"/>
            </w:tcBorders>
            <w:shd w:val="clear" w:color="000000" w:fill="FFFFFF"/>
            <w:noWrap/>
            <w:vAlign w:val="bottom"/>
            <w:hideMark/>
          </w:tcPr>
          <w:p w14:paraId="216BDCFC" w14:textId="51067F2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204000</w:t>
            </w:r>
          </w:p>
        </w:tc>
        <w:tc>
          <w:tcPr>
            <w:tcW w:w="1260" w:type="dxa"/>
            <w:tcBorders>
              <w:top w:val="nil"/>
              <w:left w:val="nil"/>
              <w:bottom w:val="nil"/>
              <w:right w:val="nil"/>
            </w:tcBorders>
            <w:shd w:val="clear" w:color="000000" w:fill="FFFFFF"/>
            <w:noWrap/>
            <w:vAlign w:val="bottom"/>
            <w:hideMark/>
          </w:tcPr>
          <w:p w14:paraId="420985B7" w14:textId="7750AB5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20.7</w:t>
            </w:r>
          </w:p>
        </w:tc>
        <w:tc>
          <w:tcPr>
            <w:tcW w:w="1260" w:type="dxa"/>
            <w:tcBorders>
              <w:top w:val="nil"/>
              <w:left w:val="nil"/>
              <w:bottom w:val="nil"/>
              <w:right w:val="nil"/>
            </w:tcBorders>
            <w:shd w:val="clear" w:color="000000" w:fill="FFFFFF"/>
            <w:noWrap/>
            <w:vAlign w:val="bottom"/>
            <w:hideMark/>
          </w:tcPr>
          <w:p w14:paraId="025B92FA" w14:textId="3B2C2EC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26.3</w:t>
            </w:r>
          </w:p>
        </w:tc>
        <w:tc>
          <w:tcPr>
            <w:tcW w:w="1340" w:type="dxa"/>
            <w:tcBorders>
              <w:top w:val="nil"/>
              <w:left w:val="nil"/>
              <w:bottom w:val="nil"/>
              <w:right w:val="nil"/>
            </w:tcBorders>
            <w:shd w:val="clear" w:color="000000" w:fill="FFFFFF"/>
            <w:noWrap/>
            <w:vAlign w:val="bottom"/>
            <w:hideMark/>
          </w:tcPr>
          <w:p w14:paraId="0E223DF7" w14:textId="53B85F5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-5.6</w:t>
            </w:r>
          </w:p>
        </w:tc>
      </w:tr>
      <w:tr w:rsidR="005A43B0" w:rsidRPr="007D325A" w14:paraId="70CC038F" w14:textId="77777777" w:rsidTr="00643BED">
        <w:trPr>
          <w:trHeight w:val="300"/>
        </w:trPr>
        <w:tc>
          <w:tcPr>
            <w:tcW w:w="3040" w:type="dxa"/>
            <w:tcBorders>
              <w:top w:val="nil"/>
              <w:left w:val="nil"/>
              <w:bottom w:val="nil"/>
              <w:right w:val="nil"/>
            </w:tcBorders>
            <w:shd w:val="clear" w:color="000000" w:fill="FFFFFF"/>
            <w:noWrap/>
            <w:vAlign w:val="bottom"/>
            <w:hideMark/>
          </w:tcPr>
          <w:p w14:paraId="417B2B72"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Vanuatu</w:t>
            </w:r>
          </w:p>
        </w:tc>
        <w:tc>
          <w:tcPr>
            <w:tcW w:w="1720" w:type="dxa"/>
            <w:tcBorders>
              <w:top w:val="nil"/>
              <w:left w:val="nil"/>
              <w:bottom w:val="nil"/>
              <w:right w:val="nil"/>
            </w:tcBorders>
            <w:shd w:val="clear" w:color="000000" w:fill="FFFFFF"/>
            <w:noWrap/>
            <w:vAlign w:val="bottom"/>
            <w:hideMark/>
          </w:tcPr>
          <w:p w14:paraId="2D3E838A" w14:textId="0A3EC57F"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12000</w:t>
            </w:r>
          </w:p>
        </w:tc>
        <w:tc>
          <w:tcPr>
            <w:tcW w:w="1960" w:type="dxa"/>
            <w:tcBorders>
              <w:top w:val="nil"/>
              <w:left w:val="nil"/>
              <w:bottom w:val="nil"/>
              <w:right w:val="nil"/>
            </w:tcBorders>
            <w:shd w:val="clear" w:color="000000" w:fill="FFFFFF"/>
            <w:noWrap/>
            <w:vAlign w:val="bottom"/>
            <w:hideMark/>
          </w:tcPr>
          <w:p w14:paraId="524917C7" w14:textId="0BC7967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7340</w:t>
            </w:r>
          </w:p>
        </w:tc>
        <w:tc>
          <w:tcPr>
            <w:tcW w:w="1260" w:type="dxa"/>
            <w:tcBorders>
              <w:top w:val="nil"/>
              <w:left w:val="nil"/>
              <w:bottom w:val="nil"/>
              <w:right w:val="nil"/>
            </w:tcBorders>
            <w:shd w:val="clear" w:color="000000" w:fill="FFFFFF"/>
            <w:noWrap/>
            <w:vAlign w:val="bottom"/>
            <w:hideMark/>
          </w:tcPr>
          <w:p w14:paraId="5922148B" w14:textId="6908B21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41.1</w:t>
            </w:r>
          </w:p>
        </w:tc>
        <w:tc>
          <w:tcPr>
            <w:tcW w:w="1260" w:type="dxa"/>
            <w:tcBorders>
              <w:top w:val="nil"/>
              <w:left w:val="nil"/>
              <w:bottom w:val="nil"/>
              <w:right w:val="nil"/>
            </w:tcBorders>
            <w:shd w:val="clear" w:color="000000" w:fill="FFFFFF"/>
            <w:noWrap/>
            <w:vAlign w:val="bottom"/>
            <w:hideMark/>
          </w:tcPr>
          <w:p w14:paraId="0B7AFDE1" w14:textId="69483004"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w:t>
            </w:r>
          </w:p>
        </w:tc>
        <w:tc>
          <w:tcPr>
            <w:tcW w:w="1340" w:type="dxa"/>
            <w:tcBorders>
              <w:top w:val="nil"/>
              <w:left w:val="nil"/>
              <w:bottom w:val="nil"/>
              <w:right w:val="nil"/>
            </w:tcBorders>
            <w:shd w:val="clear" w:color="000000" w:fill="FFFFFF"/>
            <w:noWrap/>
            <w:vAlign w:val="bottom"/>
            <w:hideMark/>
          </w:tcPr>
          <w:p w14:paraId="086A4B00" w14:textId="35EDA61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37.4</w:t>
            </w:r>
          </w:p>
        </w:tc>
      </w:tr>
      <w:tr w:rsidR="005A43B0" w:rsidRPr="007D325A" w14:paraId="42D9E01A" w14:textId="77777777" w:rsidTr="00643BED">
        <w:trPr>
          <w:trHeight w:val="300"/>
        </w:trPr>
        <w:tc>
          <w:tcPr>
            <w:tcW w:w="3040" w:type="dxa"/>
            <w:tcBorders>
              <w:top w:val="nil"/>
              <w:left w:val="nil"/>
              <w:bottom w:val="nil"/>
              <w:right w:val="nil"/>
            </w:tcBorders>
            <w:shd w:val="clear" w:color="000000" w:fill="FFFFFF"/>
            <w:noWrap/>
            <w:vAlign w:val="bottom"/>
            <w:hideMark/>
          </w:tcPr>
          <w:p w14:paraId="5DB16681"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Venezuela</w:t>
            </w:r>
          </w:p>
        </w:tc>
        <w:tc>
          <w:tcPr>
            <w:tcW w:w="1720" w:type="dxa"/>
            <w:tcBorders>
              <w:top w:val="nil"/>
              <w:left w:val="nil"/>
              <w:bottom w:val="nil"/>
              <w:right w:val="nil"/>
            </w:tcBorders>
            <w:shd w:val="clear" w:color="000000" w:fill="FFFFFF"/>
            <w:noWrap/>
            <w:vAlign w:val="bottom"/>
            <w:hideMark/>
          </w:tcPr>
          <w:p w14:paraId="79B64FE1" w14:textId="14E855F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669000</w:t>
            </w:r>
          </w:p>
        </w:tc>
        <w:tc>
          <w:tcPr>
            <w:tcW w:w="1960" w:type="dxa"/>
            <w:tcBorders>
              <w:top w:val="nil"/>
              <w:left w:val="nil"/>
              <w:bottom w:val="nil"/>
              <w:right w:val="nil"/>
            </w:tcBorders>
            <w:shd w:val="clear" w:color="000000" w:fill="FFFFFF"/>
            <w:noWrap/>
            <w:vAlign w:val="bottom"/>
            <w:hideMark/>
          </w:tcPr>
          <w:p w14:paraId="622375F4" w14:textId="22CB802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984000</w:t>
            </w:r>
          </w:p>
        </w:tc>
        <w:tc>
          <w:tcPr>
            <w:tcW w:w="1260" w:type="dxa"/>
            <w:tcBorders>
              <w:top w:val="nil"/>
              <w:left w:val="nil"/>
              <w:bottom w:val="nil"/>
              <w:right w:val="nil"/>
            </w:tcBorders>
            <w:shd w:val="clear" w:color="000000" w:fill="FFFFFF"/>
            <w:noWrap/>
            <w:vAlign w:val="bottom"/>
            <w:hideMark/>
          </w:tcPr>
          <w:p w14:paraId="0570FE5E" w14:textId="57ADC30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3.7</w:t>
            </w:r>
          </w:p>
        </w:tc>
        <w:tc>
          <w:tcPr>
            <w:tcW w:w="1260" w:type="dxa"/>
            <w:tcBorders>
              <w:top w:val="nil"/>
              <w:left w:val="nil"/>
              <w:bottom w:val="nil"/>
              <w:right w:val="nil"/>
            </w:tcBorders>
            <w:shd w:val="clear" w:color="000000" w:fill="FFFFFF"/>
            <w:noWrap/>
            <w:vAlign w:val="bottom"/>
            <w:hideMark/>
          </w:tcPr>
          <w:p w14:paraId="5ADAFEC4" w14:textId="39CBDB1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34.5</w:t>
            </w:r>
          </w:p>
        </w:tc>
        <w:tc>
          <w:tcPr>
            <w:tcW w:w="1340" w:type="dxa"/>
            <w:tcBorders>
              <w:top w:val="nil"/>
              <w:left w:val="nil"/>
              <w:bottom w:val="nil"/>
              <w:right w:val="nil"/>
            </w:tcBorders>
            <w:shd w:val="clear" w:color="000000" w:fill="FFFFFF"/>
            <w:noWrap/>
            <w:vAlign w:val="bottom"/>
            <w:hideMark/>
          </w:tcPr>
          <w:p w14:paraId="1E6C7BE6" w14:textId="77328C1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-30.8</w:t>
            </w:r>
          </w:p>
        </w:tc>
      </w:tr>
      <w:tr w:rsidR="005A43B0" w:rsidRPr="007D325A" w14:paraId="1C101EB5" w14:textId="77777777" w:rsidTr="00643BED">
        <w:trPr>
          <w:trHeight w:val="300"/>
        </w:trPr>
        <w:tc>
          <w:tcPr>
            <w:tcW w:w="3040" w:type="dxa"/>
            <w:tcBorders>
              <w:top w:val="nil"/>
              <w:left w:val="nil"/>
              <w:bottom w:val="nil"/>
              <w:right w:val="nil"/>
            </w:tcBorders>
            <w:shd w:val="clear" w:color="000000" w:fill="FFFFFF"/>
            <w:noWrap/>
            <w:vAlign w:val="bottom"/>
            <w:hideMark/>
          </w:tcPr>
          <w:p w14:paraId="3B770C1A"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Vietnam</w:t>
            </w:r>
          </w:p>
        </w:tc>
        <w:tc>
          <w:tcPr>
            <w:tcW w:w="1720" w:type="dxa"/>
            <w:tcBorders>
              <w:top w:val="nil"/>
              <w:left w:val="nil"/>
              <w:bottom w:val="nil"/>
              <w:right w:val="nil"/>
            </w:tcBorders>
            <w:shd w:val="clear" w:color="000000" w:fill="FFFFFF"/>
            <w:noWrap/>
            <w:vAlign w:val="bottom"/>
            <w:hideMark/>
          </w:tcPr>
          <w:p w14:paraId="6118264C" w14:textId="2FD3AE4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325000</w:t>
            </w:r>
          </w:p>
        </w:tc>
        <w:tc>
          <w:tcPr>
            <w:tcW w:w="1960" w:type="dxa"/>
            <w:tcBorders>
              <w:top w:val="nil"/>
              <w:left w:val="nil"/>
              <w:bottom w:val="nil"/>
              <w:right w:val="nil"/>
            </w:tcBorders>
            <w:shd w:val="clear" w:color="000000" w:fill="FFFFFF"/>
            <w:noWrap/>
            <w:vAlign w:val="bottom"/>
            <w:hideMark/>
          </w:tcPr>
          <w:p w14:paraId="76821E2D" w14:textId="37F9370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609000</w:t>
            </w:r>
          </w:p>
        </w:tc>
        <w:tc>
          <w:tcPr>
            <w:tcW w:w="1260" w:type="dxa"/>
            <w:tcBorders>
              <w:top w:val="nil"/>
              <w:left w:val="nil"/>
              <w:bottom w:val="nil"/>
              <w:right w:val="nil"/>
            </w:tcBorders>
            <w:shd w:val="clear" w:color="000000" w:fill="FFFFFF"/>
            <w:noWrap/>
            <w:vAlign w:val="bottom"/>
            <w:hideMark/>
          </w:tcPr>
          <w:p w14:paraId="78CCAC1D" w14:textId="6CDD252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34.8</w:t>
            </w:r>
          </w:p>
        </w:tc>
        <w:tc>
          <w:tcPr>
            <w:tcW w:w="1260" w:type="dxa"/>
            <w:tcBorders>
              <w:top w:val="nil"/>
              <w:left w:val="nil"/>
              <w:bottom w:val="nil"/>
              <w:right w:val="nil"/>
            </w:tcBorders>
            <w:shd w:val="clear" w:color="000000" w:fill="FFFFFF"/>
            <w:noWrap/>
            <w:vAlign w:val="bottom"/>
            <w:hideMark/>
          </w:tcPr>
          <w:p w14:paraId="5EF3D9D5" w14:textId="1BE44EF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65.2</w:t>
            </w:r>
          </w:p>
        </w:tc>
        <w:tc>
          <w:tcPr>
            <w:tcW w:w="1340" w:type="dxa"/>
            <w:tcBorders>
              <w:top w:val="nil"/>
              <w:left w:val="nil"/>
              <w:bottom w:val="nil"/>
              <w:right w:val="nil"/>
            </w:tcBorders>
            <w:shd w:val="clear" w:color="000000" w:fill="FFFFFF"/>
            <w:noWrap/>
            <w:vAlign w:val="bottom"/>
            <w:hideMark/>
          </w:tcPr>
          <w:p w14:paraId="4BF89F9D" w14:textId="16FF974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-30.4</w:t>
            </w:r>
          </w:p>
        </w:tc>
      </w:tr>
      <w:tr w:rsidR="005A43B0" w:rsidRPr="007D325A" w14:paraId="371BA316" w14:textId="77777777" w:rsidTr="00643BED">
        <w:trPr>
          <w:trHeight w:val="300"/>
        </w:trPr>
        <w:tc>
          <w:tcPr>
            <w:tcW w:w="3040" w:type="dxa"/>
            <w:tcBorders>
              <w:top w:val="nil"/>
              <w:left w:val="nil"/>
              <w:bottom w:val="nil"/>
              <w:right w:val="nil"/>
            </w:tcBorders>
            <w:shd w:val="clear" w:color="000000" w:fill="FFFFFF"/>
            <w:noWrap/>
            <w:vAlign w:val="bottom"/>
            <w:hideMark/>
          </w:tcPr>
          <w:p w14:paraId="3176C2F9"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lastRenderedPageBreak/>
              <w:t>Yemen</w:t>
            </w:r>
          </w:p>
        </w:tc>
        <w:tc>
          <w:tcPr>
            <w:tcW w:w="1720" w:type="dxa"/>
            <w:tcBorders>
              <w:top w:val="nil"/>
              <w:left w:val="nil"/>
              <w:bottom w:val="nil"/>
              <w:right w:val="nil"/>
            </w:tcBorders>
            <w:shd w:val="clear" w:color="000000" w:fill="FFFFFF"/>
            <w:noWrap/>
            <w:vAlign w:val="bottom"/>
            <w:hideMark/>
          </w:tcPr>
          <w:p w14:paraId="34228D4B" w14:textId="59C5CC2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97800</w:t>
            </w:r>
          </w:p>
        </w:tc>
        <w:tc>
          <w:tcPr>
            <w:tcW w:w="1960" w:type="dxa"/>
            <w:tcBorders>
              <w:top w:val="nil"/>
              <w:left w:val="nil"/>
              <w:bottom w:val="nil"/>
              <w:right w:val="nil"/>
            </w:tcBorders>
            <w:shd w:val="clear" w:color="000000" w:fill="FFFFFF"/>
            <w:noWrap/>
            <w:vAlign w:val="bottom"/>
            <w:hideMark/>
          </w:tcPr>
          <w:p w14:paraId="2C9350FC" w14:textId="48DD2DA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117000</w:t>
            </w:r>
          </w:p>
        </w:tc>
        <w:tc>
          <w:tcPr>
            <w:tcW w:w="1260" w:type="dxa"/>
            <w:tcBorders>
              <w:top w:val="nil"/>
              <w:left w:val="nil"/>
              <w:bottom w:val="nil"/>
              <w:right w:val="nil"/>
            </w:tcBorders>
            <w:shd w:val="clear" w:color="000000" w:fill="FFFFFF"/>
            <w:noWrap/>
            <w:vAlign w:val="bottom"/>
            <w:hideMark/>
          </w:tcPr>
          <w:p w14:paraId="2A96AC1D" w14:textId="32B4DDC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16.0</w:t>
            </w:r>
          </w:p>
        </w:tc>
        <w:tc>
          <w:tcPr>
            <w:tcW w:w="1260" w:type="dxa"/>
            <w:tcBorders>
              <w:top w:val="nil"/>
              <w:left w:val="nil"/>
              <w:bottom w:val="nil"/>
              <w:right w:val="nil"/>
            </w:tcBorders>
            <w:shd w:val="clear" w:color="000000" w:fill="FFFFFF"/>
            <w:noWrap/>
            <w:vAlign w:val="bottom"/>
            <w:hideMark/>
          </w:tcPr>
          <w:p w14:paraId="7155A2D5" w14:textId="2ADD681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29.7</w:t>
            </w:r>
          </w:p>
        </w:tc>
        <w:tc>
          <w:tcPr>
            <w:tcW w:w="1340" w:type="dxa"/>
            <w:tcBorders>
              <w:top w:val="nil"/>
              <w:left w:val="nil"/>
              <w:bottom w:val="nil"/>
              <w:right w:val="nil"/>
            </w:tcBorders>
            <w:shd w:val="clear" w:color="000000" w:fill="FFFFFF"/>
            <w:noWrap/>
            <w:vAlign w:val="bottom"/>
            <w:hideMark/>
          </w:tcPr>
          <w:p w14:paraId="7D54BE76" w14:textId="02FFF3F2"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-13.7</w:t>
            </w:r>
          </w:p>
        </w:tc>
      </w:tr>
      <w:tr w:rsidR="005A43B0" w:rsidRPr="007D325A" w14:paraId="737C185C" w14:textId="77777777" w:rsidTr="00643BED">
        <w:trPr>
          <w:trHeight w:val="300"/>
        </w:trPr>
        <w:tc>
          <w:tcPr>
            <w:tcW w:w="3040" w:type="dxa"/>
            <w:tcBorders>
              <w:top w:val="nil"/>
              <w:left w:val="nil"/>
              <w:bottom w:val="nil"/>
              <w:right w:val="nil"/>
            </w:tcBorders>
            <w:shd w:val="clear" w:color="000000" w:fill="FFFFFF"/>
            <w:noWrap/>
            <w:vAlign w:val="bottom"/>
            <w:hideMark/>
          </w:tcPr>
          <w:p w14:paraId="3A4C6453"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Zambia</w:t>
            </w:r>
          </w:p>
        </w:tc>
        <w:tc>
          <w:tcPr>
            <w:tcW w:w="1720" w:type="dxa"/>
            <w:tcBorders>
              <w:top w:val="nil"/>
              <w:left w:val="nil"/>
              <w:bottom w:val="nil"/>
              <w:right w:val="nil"/>
            </w:tcBorders>
            <w:shd w:val="clear" w:color="000000" w:fill="FFFFFF"/>
            <w:noWrap/>
            <w:vAlign w:val="bottom"/>
            <w:hideMark/>
          </w:tcPr>
          <w:p w14:paraId="1FB19C1F" w14:textId="00127DB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744000</w:t>
            </w:r>
          </w:p>
        </w:tc>
        <w:tc>
          <w:tcPr>
            <w:tcW w:w="1960" w:type="dxa"/>
            <w:tcBorders>
              <w:top w:val="nil"/>
              <w:left w:val="nil"/>
              <w:bottom w:val="nil"/>
              <w:right w:val="nil"/>
            </w:tcBorders>
            <w:shd w:val="clear" w:color="000000" w:fill="FFFFFF"/>
            <w:noWrap/>
            <w:vAlign w:val="bottom"/>
            <w:hideMark/>
          </w:tcPr>
          <w:p w14:paraId="7BBF0E2D" w14:textId="5BA65E5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551000</w:t>
            </w:r>
          </w:p>
        </w:tc>
        <w:tc>
          <w:tcPr>
            <w:tcW w:w="1260" w:type="dxa"/>
            <w:tcBorders>
              <w:top w:val="nil"/>
              <w:left w:val="nil"/>
              <w:bottom w:val="nil"/>
              <w:right w:val="nil"/>
            </w:tcBorders>
            <w:shd w:val="clear" w:color="000000" w:fill="FFFFFF"/>
            <w:noWrap/>
            <w:vAlign w:val="bottom"/>
            <w:hideMark/>
          </w:tcPr>
          <w:p w14:paraId="6B8FC809" w14:textId="3E80CCE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30.0</w:t>
            </w:r>
          </w:p>
        </w:tc>
        <w:tc>
          <w:tcPr>
            <w:tcW w:w="1260" w:type="dxa"/>
            <w:tcBorders>
              <w:top w:val="nil"/>
              <w:left w:val="nil"/>
              <w:bottom w:val="nil"/>
              <w:right w:val="nil"/>
            </w:tcBorders>
            <w:shd w:val="clear" w:color="000000" w:fill="FFFFFF"/>
            <w:noWrap/>
            <w:vAlign w:val="bottom"/>
            <w:hideMark/>
          </w:tcPr>
          <w:p w14:paraId="05F9EC7F" w14:textId="6461101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5.5</w:t>
            </w:r>
          </w:p>
        </w:tc>
        <w:tc>
          <w:tcPr>
            <w:tcW w:w="1340" w:type="dxa"/>
            <w:tcBorders>
              <w:top w:val="nil"/>
              <w:left w:val="nil"/>
              <w:bottom w:val="nil"/>
              <w:right w:val="nil"/>
            </w:tcBorders>
            <w:shd w:val="clear" w:color="000000" w:fill="FFFFFF"/>
            <w:noWrap/>
            <w:vAlign w:val="bottom"/>
            <w:hideMark/>
          </w:tcPr>
          <w:p w14:paraId="5FF274EA" w14:textId="1C76C6B0"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24.5</w:t>
            </w:r>
          </w:p>
        </w:tc>
      </w:tr>
      <w:tr w:rsidR="005A43B0" w:rsidRPr="007D325A" w14:paraId="55003FDD" w14:textId="77777777" w:rsidTr="00643BED">
        <w:trPr>
          <w:trHeight w:val="300"/>
        </w:trPr>
        <w:tc>
          <w:tcPr>
            <w:tcW w:w="3040" w:type="dxa"/>
            <w:tcBorders>
              <w:top w:val="nil"/>
              <w:left w:val="nil"/>
              <w:bottom w:val="nil"/>
              <w:right w:val="nil"/>
            </w:tcBorders>
            <w:shd w:val="clear" w:color="000000" w:fill="FFFFFF"/>
            <w:noWrap/>
            <w:vAlign w:val="bottom"/>
            <w:hideMark/>
          </w:tcPr>
          <w:p w14:paraId="7ABF7C14"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Zanzibar</w:t>
            </w:r>
          </w:p>
        </w:tc>
        <w:tc>
          <w:tcPr>
            <w:tcW w:w="1720" w:type="dxa"/>
            <w:tcBorders>
              <w:top w:val="nil"/>
              <w:left w:val="nil"/>
              <w:bottom w:val="nil"/>
              <w:right w:val="nil"/>
            </w:tcBorders>
            <w:shd w:val="clear" w:color="000000" w:fill="FFFFFF"/>
            <w:noWrap/>
            <w:vAlign w:val="bottom"/>
            <w:hideMark/>
          </w:tcPr>
          <w:p w14:paraId="1F07F272" w14:textId="094808E8"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2310</w:t>
            </w:r>
          </w:p>
        </w:tc>
        <w:tc>
          <w:tcPr>
            <w:tcW w:w="1960" w:type="dxa"/>
            <w:tcBorders>
              <w:top w:val="nil"/>
              <w:left w:val="nil"/>
              <w:bottom w:val="nil"/>
              <w:right w:val="nil"/>
            </w:tcBorders>
            <w:shd w:val="clear" w:color="000000" w:fill="FFFFFF"/>
            <w:noWrap/>
            <w:vAlign w:val="bottom"/>
            <w:hideMark/>
          </w:tcPr>
          <w:p w14:paraId="0EECB78A" w14:textId="772F1FA5"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2640</w:t>
            </w:r>
          </w:p>
        </w:tc>
        <w:tc>
          <w:tcPr>
            <w:tcW w:w="1260" w:type="dxa"/>
            <w:tcBorders>
              <w:top w:val="nil"/>
              <w:left w:val="nil"/>
              <w:bottom w:val="nil"/>
              <w:right w:val="nil"/>
            </w:tcBorders>
            <w:shd w:val="clear" w:color="000000" w:fill="FFFFFF"/>
            <w:noWrap/>
            <w:vAlign w:val="bottom"/>
            <w:hideMark/>
          </w:tcPr>
          <w:p w14:paraId="2A49DE7C" w14:textId="0EE0D63A"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16.5</w:t>
            </w:r>
          </w:p>
        </w:tc>
        <w:tc>
          <w:tcPr>
            <w:tcW w:w="1260" w:type="dxa"/>
            <w:tcBorders>
              <w:top w:val="nil"/>
              <w:left w:val="nil"/>
              <w:bottom w:val="nil"/>
              <w:right w:val="nil"/>
            </w:tcBorders>
            <w:shd w:val="clear" w:color="000000" w:fill="FFFFFF"/>
            <w:noWrap/>
            <w:vAlign w:val="bottom"/>
            <w:hideMark/>
          </w:tcPr>
          <w:p w14:paraId="6EE8FB1C" w14:textId="7816A61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26.8</w:t>
            </w:r>
          </w:p>
        </w:tc>
        <w:tc>
          <w:tcPr>
            <w:tcW w:w="1340" w:type="dxa"/>
            <w:tcBorders>
              <w:top w:val="nil"/>
              <w:left w:val="nil"/>
              <w:bottom w:val="nil"/>
              <w:right w:val="nil"/>
            </w:tcBorders>
            <w:shd w:val="clear" w:color="000000" w:fill="FFFFFF"/>
            <w:noWrap/>
            <w:vAlign w:val="bottom"/>
            <w:hideMark/>
          </w:tcPr>
          <w:p w14:paraId="7AF6469F" w14:textId="1B04EB3B"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-10.4</w:t>
            </w:r>
          </w:p>
        </w:tc>
      </w:tr>
      <w:tr w:rsidR="005A43B0" w:rsidRPr="007D325A" w14:paraId="372EA5FA" w14:textId="77777777" w:rsidTr="00643BED">
        <w:trPr>
          <w:trHeight w:val="300"/>
        </w:trPr>
        <w:tc>
          <w:tcPr>
            <w:tcW w:w="3040" w:type="dxa"/>
            <w:tcBorders>
              <w:top w:val="nil"/>
              <w:left w:val="nil"/>
              <w:bottom w:val="nil"/>
              <w:right w:val="nil"/>
            </w:tcBorders>
            <w:shd w:val="clear" w:color="000000" w:fill="FFFFFF"/>
            <w:noWrap/>
            <w:vAlign w:val="bottom"/>
            <w:hideMark/>
          </w:tcPr>
          <w:p w14:paraId="059EF61A"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Zimbabwe</w:t>
            </w:r>
          </w:p>
        </w:tc>
        <w:tc>
          <w:tcPr>
            <w:tcW w:w="1720" w:type="dxa"/>
            <w:tcBorders>
              <w:top w:val="nil"/>
              <w:left w:val="nil"/>
              <w:bottom w:val="nil"/>
              <w:right w:val="nil"/>
            </w:tcBorders>
            <w:shd w:val="clear" w:color="000000" w:fill="FFFFFF"/>
            <w:noWrap/>
            <w:vAlign w:val="bottom"/>
            <w:hideMark/>
          </w:tcPr>
          <w:p w14:paraId="3E53FDBD" w14:textId="55415A2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389000</w:t>
            </w:r>
          </w:p>
        </w:tc>
        <w:tc>
          <w:tcPr>
            <w:tcW w:w="1960" w:type="dxa"/>
            <w:tcBorders>
              <w:top w:val="nil"/>
              <w:left w:val="nil"/>
              <w:bottom w:val="nil"/>
              <w:right w:val="nil"/>
            </w:tcBorders>
            <w:shd w:val="clear" w:color="000000" w:fill="FFFFFF"/>
            <w:noWrap/>
            <w:vAlign w:val="bottom"/>
            <w:hideMark/>
          </w:tcPr>
          <w:p w14:paraId="373A21A3" w14:textId="6D0DC296"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407000</w:t>
            </w:r>
          </w:p>
        </w:tc>
        <w:tc>
          <w:tcPr>
            <w:tcW w:w="1260" w:type="dxa"/>
            <w:tcBorders>
              <w:top w:val="nil"/>
              <w:left w:val="nil"/>
              <w:bottom w:val="nil"/>
              <w:right w:val="nil"/>
            </w:tcBorders>
            <w:shd w:val="clear" w:color="000000" w:fill="FFFFFF"/>
            <w:noWrap/>
            <w:vAlign w:val="bottom"/>
            <w:hideMark/>
          </w:tcPr>
          <w:p w14:paraId="4C294C38" w14:textId="4022CE83"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7.6</w:t>
            </w:r>
          </w:p>
        </w:tc>
        <w:tc>
          <w:tcPr>
            <w:tcW w:w="1260" w:type="dxa"/>
            <w:tcBorders>
              <w:top w:val="nil"/>
              <w:left w:val="nil"/>
              <w:bottom w:val="nil"/>
              <w:right w:val="nil"/>
            </w:tcBorders>
            <w:shd w:val="clear" w:color="000000" w:fill="FFFFFF"/>
            <w:noWrap/>
            <w:vAlign w:val="bottom"/>
            <w:hideMark/>
          </w:tcPr>
          <w:p w14:paraId="675DF0A9" w14:textId="098CC401"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11.6</w:t>
            </w:r>
          </w:p>
        </w:tc>
        <w:tc>
          <w:tcPr>
            <w:tcW w:w="1340" w:type="dxa"/>
            <w:tcBorders>
              <w:top w:val="nil"/>
              <w:left w:val="nil"/>
              <w:bottom w:val="nil"/>
              <w:right w:val="nil"/>
            </w:tcBorders>
            <w:shd w:val="clear" w:color="000000" w:fill="FFFFFF"/>
            <w:noWrap/>
            <w:vAlign w:val="bottom"/>
            <w:hideMark/>
          </w:tcPr>
          <w:p w14:paraId="19E667F3" w14:textId="005E963D"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-4.1</w:t>
            </w:r>
          </w:p>
        </w:tc>
      </w:tr>
      <w:tr w:rsidR="005A43B0" w:rsidRPr="007D325A" w14:paraId="6056643F" w14:textId="77777777" w:rsidTr="00643BED">
        <w:trPr>
          <w:trHeight w:val="300"/>
        </w:trPr>
        <w:tc>
          <w:tcPr>
            <w:tcW w:w="3040" w:type="dxa"/>
            <w:tcBorders>
              <w:top w:val="nil"/>
              <w:left w:val="nil"/>
              <w:bottom w:val="nil"/>
              <w:right w:val="nil"/>
            </w:tcBorders>
            <w:shd w:val="clear" w:color="000000" w:fill="FFFFFF"/>
            <w:noWrap/>
            <w:vAlign w:val="bottom"/>
            <w:hideMark/>
          </w:tcPr>
          <w:p w14:paraId="13A2335A" w14:textId="77777777" w:rsidR="005A43B0" w:rsidRPr="007D325A" w:rsidRDefault="005A43B0" w:rsidP="005A43B0">
            <w:pPr>
              <w:spacing w:after="0" w:line="240" w:lineRule="auto"/>
              <w:rPr>
                <w:rFonts w:ascii="Calibri" w:eastAsia="Times New Roman" w:hAnsi="Calibri" w:cs="Calibri"/>
                <w:color w:val="000000"/>
                <w:lang w:eastAsia="nb-NO"/>
              </w:rPr>
            </w:pPr>
            <w:r w:rsidRPr="007D325A">
              <w:rPr>
                <w:rFonts w:ascii="Calibri" w:eastAsia="Times New Roman" w:hAnsi="Calibri" w:cs="Calibri"/>
                <w:color w:val="000000"/>
                <w:lang w:eastAsia="nb-NO"/>
              </w:rPr>
              <w:t>Taiwan</w:t>
            </w:r>
          </w:p>
        </w:tc>
        <w:tc>
          <w:tcPr>
            <w:tcW w:w="1720" w:type="dxa"/>
            <w:tcBorders>
              <w:top w:val="nil"/>
              <w:left w:val="nil"/>
              <w:bottom w:val="nil"/>
              <w:right w:val="nil"/>
            </w:tcBorders>
            <w:shd w:val="clear" w:color="000000" w:fill="FFFFFF"/>
            <w:noWrap/>
            <w:vAlign w:val="bottom"/>
            <w:hideMark/>
          </w:tcPr>
          <w:p w14:paraId="5098BAC4" w14:textId="10512F4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35800</w:t>
            </w:r>
          </w:p>
        </w:tc>
        <w:tc>
          <w:tcPr>
            <w:tcW w:w="1960" w:type="dxa"/>
            <w:tcBorders>
              <w:top w:val="nil"/>
              <w:left w:val="nil"/>
              <w:bottom w:val="nil"/>
              <w:right w:val="nil"/>
            </w:tcBorders>
            <w:shd w:val="clear" w:color="000000" w:fill="FFFFFF"/>
            <w:noWrap/>
            <w:vAlign w:val="bottom"/>
            <w:hideMark/>
          </w:tcPr>
          <w:p w14:paraId="0E41DE74" w14:textId="591B239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1230000</w:t>
            </w:r>
          </w:p>
        </w:tc>
        <w:tc>
          <w:tcPr>
            <w:tcW w:w="1260" w:type="dxa"/>
            <w:tcBorders>
              <w:top w:val="nil"/>
              <w:left w:val="nil"/>
              <w:bottom w:val="nil"/>
              <w:right w:val="nil"/>
            </w:tcBorders>
            <w:shd w:val="clear" w:color="000000" w:fill="FFFFFF"/>
            <w:noWrap/>
            <w:vAlign w:val="bottom"/>
            <w:hideMark/>
          </w:tcPr>
          <w:p w14:paraId="0FFFB52D" w14:textId="66B13A07"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48.6</w:t>
            </w:r>
          </w:p>
        </w:tc>
        <w:tc>
          <w:tcPr>
            <w:tcW w:w="1260" w:type="dxa"/>
            <w:tcBorders>
              <w:top w:val="nil"/>
              <w:left w:val="nil"/>
              <w:bottom w:val="nil"/>
              <w:right w:val="nil"/>
            </w:tcBorders>
            <w:shd w:val="clear" w:color="000000" w:fill="FFFFFF"/>
            <w:noWrap/>
            <w:vAlign w:val="bottom"/>
            <w:hideMark/>
          </w:tcPr>
          <w:p w14:paraId="5FD63931" w14:textId="425DD589"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98.5</w:t>
            </w:r>
          </w:p>
        </w:tc>
        <w:tc>
          <w:tcPr>
            <w:tcW w:w="1340" w:type="dxa"/>
            <w:tcBorders>
              <w:top w:val="nil"/>
              <w:left w:val="nil"/>
              <w:bottom w:val="nil"/>
              <w:right w:val="nil"/>
            </w:tcBorders>
            <w:shd w:val="clear" w:color="000000" w:fill="FFFFFF"/>
            <w:noWrap/>
            <w:vAlign w:val="bottom"/>
            <w:hideMark/>
          </w:tcPr>
          <w:p w14:paraId="385CEF55" w14:textId="351F48CC" w:rsidR="005A43B0" w:rsidRPr="007D325A" w:rsidRDefault="005A43B0" w:rsidP="00643BED">
            <w:pPr>
              <w:spacing w:after="0" w:line="240" w:lineRule="auto"/>
              <w:jc w:val="center"/>
              <w:rPr>
                <w:rFonts w:ascii="Calibri" w:eastAsia="Times New Roman" w:hAnsi="Calibri" w:cs="Calibri"/>
                <w:color w:val="000000"/>
                <w:lang w:eastAsia="nb-NO"/>
              </w:rPr>
            </w:pPr>
            <w:r w:rsidRPr="007D325A">
              <w:rPr>
                <w:rFonts w:ascii="Calibri" w:hAnsi="Calibri" w:cs="Calibri"/>
                <w:color w:val="000000"/>
              </w:rPr>
              <w:t>-49.9</w:t>
            </w:r>
          </w:p>
        </w:tc>
      </w:tr>
      <w:tr w:rsidR="005A43B0" w:rsidRPr="005A43B0" w14:paraId="5831320F" w14:textId="77777777" w:rsidTr="00643BED">
        <w:trPr>
          <w:trHeight w:val="315"/>
        </w:trPr>
        <w:tc>
          <w:tcPr>
            <w:tcW w:w="3040" w:type="dxa"/>
            <w:tcBorders>
              <w:top w:val="single" w:sz="4" w:space="0" w:color="auto"/>
              <w:left w:val="nil"/>
              <w:bottom w:val="single" w:sz="8" w:space="0" w:color="auto"/>
              <w:right w:val="nil"/>
            </w:tcBorders>
            <w:shd w:val="clear" w:color="auto" w:fill="auto"/>
            <w:noWrap/>
            <w:vAlign w:val="bottom"/>
            <w:hideMark/>
          </w:tcPr>
          <w:p w14:paraId="6D50B2F4" w14:textId="77777777" w:rsidR="005A43B0" w:rsidRPr="007D325A" w:rsidRDefault="005A43B0" w:rsidP="005A43B0">
            <w:pPr>
              <w:spacing w:after="0" w:line="240" w:lineRule="auto"/>
              <w:rPr>
                <w:rFonts w:ascii="Calibri" w:eastAsia="Times New Roman" w:hAnsi="Calibri" w:cs="Calibri"/>
                <w:b/>
                <w:color w:val="000000"/>
                <w:lang w:eastAsia="nb-NO"/>
              </w:rPr>
            </w:pPr>
            <w:r w:rsidRPr="007D325A">
              <w:rPr>
                <w:rFonts w:ascii="Calibri" w:eastAsia="Times New Roman" w:hAnsi="Calibri" w:cs="Calibri"/>
                <w:b/>
                <w:color w:val="000000"/>
                <w:lang w:eastAsia="nb-NO"/>
              </w:rPr>
              <w:t>Total</w:t>
            </w:r>
          </w:p>
        </w:tc>
        <w:tc>
          <w:tcPr>
            <w:tcW w:w="1720" w:type="dxa"/>
            <w:tcBorders>
              <w:top w:val="single" w:sz="4" w:space="0" w:color="auto"/>
              <w:left w:val="nil"/>
              <w:bottom w:val="single" w:sz="8" w:space="0" w:color="auto"/>
              <w:right w:val="nil"/>
            </w:tcBorders>
            <w:shd w:val="clear" w:color="000000" w:fill="FFFFFF"/>
            <w:noWrap/>
            <w:vAlign w:val="bottom"/>
            <w:hideMark/>
          </w:tcPr>
          <w:p w14:paraId="4BEE3453" w14:textId="6F62FC09" w:rsidR="005A43B0" w:rsidRPr="007D325A" w:rsidRDefault="005A43B0" w:rsidP="00643BED">
            <w:pPr>
              <w:spacing w:after="0" w:line="240" w:lineRule="auto"/>
              <w:jc w:val="center"/>
              <w:rPr>
                <w:rFonts w:ascii="Calibri" w:eastAsia="Times New Roman" w:hAnsi="Calibri" w:cs="Calibri"/>
                <w:b/>
                <w:color w:val="000000"/>
                <w:lang w:eastAsia="nb-NO"/>
              </w:rPr>
            </w:pPr>
            <w:r w:rsidRPr="007D325A">
              <w:rPr>
                <w:rFonts w:ascii="Calibri" w:hAnsi="Calibri" w:cs="Calibri"/>
                <w:b/>
                <w:color w:val="000000"/>
              </w:rPr>
              <w:t>90300000</w:t>
            </w:r>
          </w:p>
        </w:tc>
        <w:tc>
          <w:tcPr>
            <w:tcW w:w="1960" w:type="dxa"/>
            <w:tcBorders>
              <w:top w:val="single" w:sz="4" w:space="0" w:color="auto"/>
              <w:left w:val="nil"/>
              <w:bottom w:val="single" w:sz="8" w:space="0" w:color="auto"/>
              <w:right w:val="nil"/>
            </w:tcBorders>
            <w:shd w:val="clear" w:color="000000" w:fill="FFFFFF"/>
            <w:noWrap/>
            <w:vAlign w:val="bottom"/>
            <w:hideMark/>
          </w:tcPr>
          <w:p w14:paraId="0C5A2D65" w14:textId="1C523016" w:rsidR="005A43B0" w:rsidRPr="007D325A" w:rsidRDefault="005A43B0" w:rsidP="00643BED">
            <w:pPr>
              <w:spacing w:after="0" w:line="240" w:lineRule="auto"/>
              <w:jc w:val="center"/>
              <w:rPr>
                <w:rFonts w:ascii="Calibri" w:eastAsia="Times New Roman" w:hAnsi="Calibri" w:cs="Calibri"/>
                <w:b/>
                <w:color w:val="000000"/>
                <w:lang w:eastAsia="nb-NO"/>
              </w:rPr>
            </w:pPr>
            <w:r w:rsidRPr="007D325A">
              <w:rPr>
                <w:rFonts w:ascii="Calibri" w:hAnsi="Calibri" w:cs="Calibri"/>
                <w:b/>
                <w:color w:val="000000"/>
              </w:rPr>
              <w:t>90300000</w:t>
            </w:r>
          </w:p>
        </w:tc>
        <w:tc>
          <w:tcPr>
            <w:tcW w:w="1260" w:type="dxa"/>
            <w:tcBorders>
              <w:top w:val="single" w:sz="4" w:space="0" w:color="auto"/>
              <w:left w:val="nil"/>
              <w:bottom w:val="single" w:sz="8" w:space="0" w:color="auto"/>
              <w:right w:val="nil"/>
            </w:tcBorders>
            <w:shd w:val="clear" w:color="000000" w:fill="FFFFFF"/>
            <w:noWrap/>
            <w:vAlign w:val="bottom"/>
            <w:hideMark/>
          </w:tcPr>
          <w:p w14:paraId="7A8C3BFA" w14:textId="0D551704" w:rsidR="005A43B0" w:rsidRPr="007D325A" w:rsidRDefault="005A43B0" w:rsidP="00643BED">
            <w:pPr>
              <w:spacing w:after="0" w:line="240" w:lineRule="auto"/>
              <w:jc w:val="center"/>
              <w:rPr>
                <w:rFonts w:ascii="Calibri" w:eastAsia="Times New Roman" w:hAnsi="Calibri" w:cs="Calibri"/>
                <w:b/>
                <w:color w:val="000000"/>
                <w:lang w:eastAsia="nb-NO"/>
              </w:rPr>
            </w:pPr>
            <w:r w:rsidRPr="007D325A">
              <w:rPr>
                <w:rFonts w:ascii="Calibri" w:hAnsi="Calibri" w:cs="Calibri"/>
                <w:b/>
                <w:color w:val="000000"/>
              </w:rPr>
              <w:t>25.8</w:t>
            </w:r>
          </w:p>
        </w:tc>
        <w:tc>
          <w:tcPr>
            <w:tcW w:w="1260" w:type="dxa"/>
            <w:tcBorders>
              <w:top w:val="single" w:sz="4" w:space="0" w:color="auto"/>
              <w:left w:val="nil"/>
              <w:bottom w:val="single" w:sz="8" w:space="0" w:color="auto"/>
              <w:right w:val="nil"/>
            </w:tcBorders>
            <w:shd w:val="clear" w:color="auto" w:fill="auto"/>
            <w:noWrap/>
            <w:vAlign w:val="bottom"/>
            <w:hideMark/>
          </w:tcPr>
          <w:p w14:paraId="70E5E02D" w14:textId="597C19A0" w:rsidR="005A43B0" w:rsidRPr="007D325A" w:rsidRDefault="005A43B0" w:rsidP="00643BED">
            <w:pPr>
              <w:spacing w:after="0" w:line="240" w:lineRule="auto"/>
              <w:jc w:val="center"/>
              <w:rPr>
                <w:rFonts w:ascii="Calibri" w:eastAsia="Times New Roman" w:hAnsi="Calibri" w:cs="Calibri"/>
                <w:b/>
                <w:color w:val="000000"/>
                <w:lang w:eastAsia="nb-NO"/>
              </w:rPr>
            </w:pPr>
            <w:r w:rsidRPr="007D325A">
              <w:rPr>
                <w:rFonts w:ascii="Calibri" w:hAnsi="Calibri" w:cs="Calibri"/>
                <w:b/>
                <w:color w:val="000000"/>
              </w:rPr>
              <w:t>25.8</w:t>
            </w:r>
          </w:p>
        </w:tc>
        <w:tc>
          <w:tcPr>
            <w:tcW w:w="1340" w:type="dxa"/>
            <w:tcBorders>
              <w:top w:val="single" w:sz="4" w:space="0" w:color="auto"/>
              <w:left w:val="nil"/>
              <w:bottom w:val="single" w:sz="8" w:space="0" w:color="auto"/>
              <w:right w:val="nil"/>
            </w:tcBorders>
            <w:shd w:val="clear" w:color="auto" w:fill="auto"/>
            <w:noWrap/>
            <w:vAlign w:val="bottom"/>
            <w:hideMark/>
          </w:tcPr>
          <w:p w14:paraId="3DD61004" w14:textId="78CBA640" w:rsidR="005A43B0" w:rsidRPr="00643BED" w:rsidRDefault="005A43B0" w:rsidP="00643BED">
            <w:pPr>
              <w:spacing w:after="0" w:line="240" w:lineRule="auto"/>
              <w:jc w:val="center"/>
              <w:rPr>
                <w:rFonts w:ascii="Calibri" w:eastAsia="Times New Roman" w:hAnsi="Calibri" w:cs="Calibri"/>
                <w:b/>
                <w:color w:val="000000"/>
                <w:lang w:eastAsia="nb-NO"/>
              </w:rPr>
            </w:pPr>
            <w:r w:rsidRPr="007D325A">
              <w:rPr>
                <w:rFonts w:ascii="Calibri" w:hAnsi="Calibri" w:cs="Calibri"/>
                <w:b/>
                <w:color w:val="000000"/>
              </w:rPr>
              <w:t>0.0</w:t>
            </w:r>
          </w:p>
        </w:tc>
      </w:tr>
    </w:tbl>
    <w:p w14:paraId="3D4E0AC4" w14:textId="77777777" w:rsidR="00F825EC" w:rsidRPr="00643BED" w:rsidRDefault="00F825EC"/>
    <w:p w14:paraId="7DBA406E" w14:textId="77777777" w:rsidR="007A0452" w:rsidRDefault="007A0452">
      <w:pPr>
        <w:rPr>
          <w:rFonts w:eastAsiaTheme="minorEastAsia"/>
        </w:rPr>
      </w:pPr>
    </w:p>
    <w:p w14:paraId="14B80BDC" w14:textId="77777777" w:rsidR="00B275D3" w:rsidRDefault="00B275D3">
      <w:pPr>
        <w:rPr>
          <w:rFonts w:eastAsiaTheme="minorEastAsia"/>
        </w:rPr>
      </w:pPr>
    </w:p>
    <w:p w14:paraId="38797F1D" w14:textId="7F311BFF" w:rsidR="00B275D3" w:rsidRPr="00B275D3" w:rsidRDefault="00B275D3">
      <w:pPr>
        <w:rPr>
          <w:rFonts w:eastAsiaTheme="minorEastAsia"/>
        </w:rPr>
      </w:pPr>
      <w:r>
        <w:rPr>
          <w:rFonts w:eastAsiaTheme="minorEastAsia"/>
        </w:rPr>
        <w:t xml:space="preserve"> </w:t>
      </w:r>
    </w:p>
    <w:p w14:paraId="7CB5F860" w14:textId="77777777" w:rsidR="00272B18" w:rsidRPr="00BF4836" w:rsidRDefault="00272B18">
      <w:pPr>
        <w:rPr>
          <w:rFonts w:eastAsiaTheme="minorEastAsia"/>
        </w:rPr>
      </w:pPr>
    </w:p>
    <w:p w14:paraId="73776EF4" w14:textId="11E6A1A0" w:rsidR="00FA4FDF" w:rsidRPr="00F825EC" w:rsidRDefault="00FA4FDF" w:rsidP="00A90463">
      <w:pPr>
        <w:pStyle w:val="Heading1"/>
        <w:numPr>
          <w:ilvl w:val="0"/>
          <w:numId w:val="0"/>
        </w:numPr>
        <w:rPr>
          <w:lang w:val="de-DE"/>
        </w:rPr>
      </w:pPr>
      <w:r w:rsidRPr="00F825EC">
        <w:rPr>
          <w:lang w:val="de-DE"/>
        </w:rPr>
        <w:t>References</w:t>
      </w:r>
    </w:p>
    <w:p w14:paraId="47E876E2" w14:textId="77777777" w:rsidR="00FA4FDF" w:rsidRPr="00B60E26" w:rsidRDefault="00FA4FDF" w:rsidP="00FA4FDF">
      <w:pPr>
        <w:pStyle w:val="Bibliography"/>
        <w:rPr>
          <w:rFonts w:ascii="Calibri" w:hAnsi="Calibri" w:cs="Calibri"/>
          <w:lang w:val="de-DE"/>
        </w:rPr>
      </w:pPr>
      <w:r>
        <w:fldChar w:fldCharType="begin"/>
      </w:r>
      <w:r w:rsidRPr="00A844F1">
        <w:rPr>
          <w:lang w:val="de-DE"/>
        </w:rPr>
        <w:instrText xml:space="preserve"> ADDIN ZOTERO_BIBL {"uncited":[],"omitted":[],"custom":[]} CSL_BIBLIOGRAPHY </w:instrText>
      </w:r>
      <w:r>
        <w:fldChar w:fldCharType="separate"/>
      </w:r>
      <w:r w:rsidRPr="00B60E26">
        <w:rPr>
          <w:rFonts w:ascii="Calibri" w:hAnsi="Calibri" w:cs="Calibri"/>
          <w:lang w:val="de-DE"/>
        </w:rPr>
        <w:t xml:space="preserve">Erb, K.-H., Gaube, V., Krausmann, F., Plutzar, C., Bondeau, A., Haberl, H., 2007. </w:t>
      </w:r>
      <w:r w:rsidRPr="00B60E26">
        <w:rPr>
          <w:rFonts w:ascii="Calibri" w:hAnsi="Calibri" w:cs="Calibri"/>
        </w:rPr>
        <w:t xml:space="preserve">A comprehensive global 5 min resolution land-use data set for the year 2000 consistent with national census data. </w:t>
      </w:r>
      <w:r w:rsidRPr="00B60E26">
        <w:rPr>
          <w:rFonts w:ascii="Calibri" w:hAnsi="Calibri" w:cs="Calibri"/>
          <w:lang w:val="de-DE"/>
        </w:rPr>
        <w:t>J. Land Use Sci. 2, 191–224. https://doi.org/10.1080/17474230701622981</w:t>
      </w:r>
    </w:p>
    <w:p w14:paraId="3C2599D6" w14:textId="77777777" w:rsidR="00FA4FDF" w:rsidRPr="00B60E26" w:rsidRDefault="00FA4FDF" w:rsidP="00FA4FDF">
      <w:pPr>
        <w:pStyle w:val="Bibliography"/>
        <w:rPr>
          <w:rFonts w:ascii="Calibri" w:hAnsi="Calibri" w:cs="Calibri"/>
        </w:rPr>
      </w:pPr>
      <w:r w:rsidRPr="00B60E26">
        <w:rPr>
          <w:rFonts w:ascii="Calibri" w:hAnsi="Calibri" w:cs="Calibri"/>
          <w:lang w:val="de-DE"/>
        </w:rPr>
        <w:t xml:space="preserve">Klein Goldewijk, K., Beusen, A., Doelman, J., Stehfest, E., 2017. </w:t>
      </w:r>
      <w:r w:rsidRPr="00B60E26">
        <w:rPr>
          <w:rFonts w:ascii="Calibri" w:hAnsi="Calibri" w:cs="Calibri"/>
        </w:rPr>
        <w:t>Anthropogenic land use estimates for the Holocene – HYDE 3.2. Earth Syst. Sci. Data 9, 927–953. https://doi.org/10.5194/essd-9-927-2017</w:t>
      </w:r>
    </w:p>
    <w:p w14:paraId="098B8980" w14:textId="77777777" w:rsidR="00FA4FDF" w:rsidRPr="00B60E26" w:rsidRDefault="00FA4FDF" w:rsidP="00FA4FDF">
      <w:pPr>
        <w:pStyle w:val="Bibliography"/>
        <w:rPr>
          <w:rFonts w:ascii="Calibri" w:hAnsi="Calibri" w:cs="Calibri"/>
        </w:rPr>
      </w:pPr>
      <w:r w:rsidRPr="00B60E26">
        <w:rPr>
          <w:rFonts w:ascii="Calibri" w:hAnsi="Calibri" w:cs="Calibri"/>
        </w:rPr>
        <w:t>Potapov, P., Hansen, M.C., Laestadius, L., Turubanova, S., Yaroshenko, A., Thies, C., Smith, W., Zhuravleva, I., Komarova, A., Minnemeyer, S., Esipova, E., 2017. The last frontiers of wilderness: Tracking loss of intact forest landscapes from 2000 to 2013. Sci. Adv. 3, e1600821. https://doi.org/10.1126/sciadv.1600821</w:t>
      </w:r>
    </w:p>
    <w:p w14:paraId="4926B669" w14:textId="77777777" w:rsidR="00FA4FDF" w:rsidRPr="00B60E26" w:rsidRDefault="00FA4FDF" w:rsidP="00FA4FDF">
      <w:pPr>
        <w:pStyle w:val="Bibliography"/>
        <w:rPr>
          <w:rFonts w:ascii="Calibri" w:hAnsi="Calibri" w:cs="Calibri"/>
        </w:rPr>
      </w:pPr>
      <w:r w:rsidRPr="00B60E26">
        <w:rPr>
          <w:rFonts w:ascii="Calibri" w:hAnsi="Calibri" w:cs="Calibri"/>
        </w:rPr>
        <w:t>Smil, V., 2002. Worldwide transformation of diets, burdens of meat production and opportunities for novel food proteins. Enzyme Microb. Technol. 30, 305–311. https://doi.org/10.1016/S0141-0229(01)00504-X</w:t>
      </w:r>
    </w:p>
    <w:p w14:paraId="6D30BBD9" w14:textId="77777777" w:rsidR="00FA4FDF" w:rsidRPr="00B60E26" w:rsidRDefault="00FA4FDF" w:rsidP="00FA4FDF">
      <w:pPr>
        <w:pStyle w:val="Bibliography"/>
        <w:rPr>
          <w:rFonts w:ascii="Calibri" w:hAnsi="Calibri" w:cs="Calibri"/>
        </w:rPr>
      </w:pPr>
      <w:r w:rsidRPr="00B60E26">
        <w:rPr>
          <w:rFonts w:ascii="Calibri" w:hAnsi="Calibri" w:cs="Calibri"/>
        </w:rPr>
        <w:t>Stadler, K., Wood, R., Bulavskaya, T., Södersten, C.-J., Simas, M., Schmidt, S., Usubiaga, A., Acosta‐Fernández, J., Kuenen, J., Bruckner, M., Giljum, S., Lutter, S., Merciai, S., Schmidt, J.H., Theurl, M.C., Plutzar, C., Kastner, T., Eisenmenger, N., Erb, K.-H., Koning, A. de, Tukker, A., 2018. EXIOBASE 3: Developing a Time Series of Detailed Environmentally Extended Multi-Regional Input-Output Tables. J. Ind. Ecol. 22, 502–515. https://doi.org/10.1111/jiec.12715</w:t>
      </w:r>
    </w:p>
    <w:p w14:paraId="01A36EA5" w14:textId="77777777" w:rsidR="00FA4FDF" w:rsidRPr="0084116A" w:rsidRDefault="00FA4FDF" w:rsidP="00FA4FDF">
      <w:pPr>
        <w:pStyle w:val="Bibliography"/>
        <w:rPr>
          <w:rFonts w:ascii="Calibri" w:hAnsi="Calibri" w:cs="Calibri"/>
        </w:rPr>
      </w:pPr>
      <w:r w:rsidRPr="00B60E26">
        <w:rPr>
          <w:rFonts w:ascii="Calibri" w:hAnsi="Calibri" w:cs="Calibri"/>
        </w:rPr>
        <w:t xml:space="preserve">Venter, O., Sanderson, E.W., Magrach, A., Allan, J.R., Beher, J., Jones, K.R., Possingham, H.P., Laurance, W.F., Wood, P., Fekete, B.M., Levy, M.A., Watson, J.E.M., 2016. Sixteen years of change in the global terrestrial human footprint and implications for biodiversity conservation. </w:t>
      </w:r>
      <w:r w:rsidRPr="0084116A">
        <w:rPr>
          <w:rFonts w:ascii="Calibri" w:hAnsi="Calibri" w:cs="Calibri"/>
        </w:rPr>
        <w:t>Nat. Commun. 7, 12558. https://doi.org/10.1038/ncomms12558</w:t>
      </w:r>
    </w:p>
    <w:p w14:paraId="7117EA97" w14:textId="51747621" w:rsidR="00234D88" w:rsidRPr="00234D88" w:rsidRDefault="00FA4FDF" w:rsidP="00234D88">
      <w:pPr>
        <w:pStyle w:val="EndNoteBibliography"/>
        <w:spacing w:after="0"/>
        <w:ind w:left="720" w:hanging="720"/>
      </w:pPr>
      <w:r>
        <w:fldChar w:fldCharType="end"/>
      </w:r>
      <w:r w:rsidR="00DA50AF">
        <w:fldChar w:fldCharType="begin"/>
      </w:r>
      <w:r w:rsidR="00DA50AF">
        <w:instrText xml:space="preserve"> ADDIN EN.REFLIST </w:instrText>
      </w:r>
      <w:r w:rsidR="00DA50AF">
        <w:fldChar w:fldCharType="separate"/>
      </w:r>
      <w:r w:rsidR="00234D88" w:rsidRPr="00234D88">
        <w:t xml:space="preserve">FAOSTAT. 2014. </w:t>
      </w:r>
      <w:r w:rsidR="00234D88" w:rsidRPr="00234D88">
        <w:rPr>
          <w:i/>
        </w:rPr>
        <w:t xml:space="preserve">FAOSTAT—Prodstat; Food and Agriculture Organization of the United Nations </w:t>
      </w:r>
      <w:r w:rsidR="00234D88" w:rsidRPr="00234D88">
        <w:t xml:space="preserve">[Online]. FAO Statistics Division. Available: </w:t>
      </w:r>
      <w:hyperlink r:id="rId22" w:anchor="ancor" w:history="1">
        <w:r w:rsidR="00234D88" w:rsidRPr="00234D88">
          <w:rPr>
            <w:rStyle w:val="Hyperlink"/>
          </w:rPr>
          <w:t>http://faostat.fao.org/site/567/DesktopDefault.aspx#ancor</w:t>
        </w:r>
      </w:hyperlink>
      <w:r w:rsidR="00234D88" w:rsidRPr="00234D88">
        <w:t xml:space="preserve"> [Accessed 25 February 2016].</w:t>
      </w:r>
    </w:p>
    <w:p w14:paraId="7B16C7B4" w14:textId="77777777" w:rsidR="00234D88" w:rsidRPr="00234D88" w:rsidRDefault="00234D88" w:rsidP="00234D88">
      <w:pPr>
        <w:pStyle w:val="EndNoteBibliography"/>
        <w:spacing w:after="0"/>
        <w:ind w:left="720" w:hanging="720"/>
      </w:pPr>
      <w:r w:rsidRPr="00234D88">
        <w:lastRenderedPageBreak/>
        <w:t>GAULIER, G. &amp; ZIGNAGO, S. 2010. Baci: international trade database at the product-level (the 1994-2007 version).</w:t>
      </w:r>
    </w:p>
    <w:p w14:paraId="55191C3A" w14:textId="4148D023" w:rsidR="00234D88" w:rsidRPr="00234D88" w:rsidRDefault="00234D88" w:rsidP="00234D88">
      <w:pPr>
        <w:pStyle w:val="EndNoteBibliography"/>
        <w:spacing w:after="0"/>
        <w:ind w:left="720" w:hanging="720"/>
      </w:pPr>
      <w:r w:rsidRPr="00234D88">
        <w:t xml:space="preserve">INTERNATIONAL ENERGY AGENCY. 2018. </w:t>
      </w:r>
      <w:r w:rsidRPr="00234D88">
        <w:rPr>
          <w:i/>
        </w:rPr>
        <w:t xml:space="preserve">IEA Data Services </w:t>
      </w:r>
      <w:r w:rsidRPr="00234D88">
        <w:t xml:space="preserve">[Online]. International Energy Agency,. Available: </w:t>
      </w:r>
      <w:hyperlink r:id="rId23" w:history="1">
        <w:r w:rsidRPr="00234D88">
          <w:rPr>
            <w:rStyle w:val="Hyperlink"/>
          </w:rPr>
          <w:t>http://data.iea.org/</w:t>
        </w:r>
      </w:hyperlink>
      <w:r w:rsidRPr="00234D88">
        <w:t xml:space="preserve"> [Accessed September 24 2018].</w:t>
      </w:r>
    </w:p>
    <w:p w14:paraId="05C68175" w14:textId="77777777" w:rsidR="00234D88" w:rsidRPr="00234D88" w:rsidRDefault="00234D88" w:rsidP="00234D88">
      <w:pPr>
        <w:pStyle w:val="EndNoteBibliography"/>
        <w:spacing w:after="0"/>
        <w:ind w:left="720" w:hanging="720"/>
      </w:pPr>
      <w:r w:rsidRPr="00234D88">
        <w:t>PETERS, G. P. &amp; HERTWICH, E. G. 2008. CO2 embodied in international trade with implications for global climate policy. ACS Publications.</w:t>
      </w:r>
    </w:p>
    <w:p w14:paraId="4053C11A" w14:textId="77777777" w:rsidR="00234D88" w:rsidRPr="00234D88" w:rsidRDefault="00234D88" w:rsidP="00234D88">
      <w:pPr>
        <w:pStyle w:val="EndNoteBibliography"/>
        <w:spacing w:after="0"/>
        <w:ind w:left="720" w:hanging="720"/>
      </w:pPr>
      <w:r w:rsidRPr="00234D88">
        <w:t xml:space="preserve">STADLER, K., WOOD, R., BULAVSKAYA, T., SÖDERSTEN, C. J., SIMAS, M., SCHMIDT, S., USUBIAGA, A., ACOSTA‐FERNÁNDEZ, J., KUENEN, J. &amp; BRUCKNER, M. 2018. EXIOBASE 3: Developing a Time Series of Detailed Environmentally Extended Multi‐Regional Input‐Output Tables. </w:t>
      </w:r>
      <w:r w:rsidRPr="00234D88">
        <w:rPr>
          <w:i/>
        </w:rPr>
        <w:t>Journal of Industrial Ecology</w:t>
      </w:r>
      <w:r w:rsidRPr="00234D88">
        <w:t>.</w:t>
      </w:r>
    </w:p>
    <w:p w14:paraId="4B047AEE" w14:textId="67C8A550" w:rsidR="00234D88" w:rsidRPr="00234D88" w:rsidRDefault="00234D88" w:rsidP="00234D88">
      <w:pPr>
        <w:pStyle w:val="EndNoteBibliography"/>
        <w:ind w:left="720" w:hanging="720"/>
      </w:pPr>
      <w:r w:rsidRPr="00234D88">
        <w:t xml:space="preserve">UNITED NATIONS. 2018. </w:t>
      </w:r>
      <w:r w:rsidRPr="00234D88">
        <w:rPr>
          <w:i/>
        </w:rPr>
        <w:t xml:space="preserve">National Accounts Main Aggregates Database </w:t>
      </w:r>
      <w:r w:rsidRPr="00234D88">
        <w:t xml:space="preserve">[Online]. Available: </w:t>
      </w:r>
      <w:hyperlink r:id="rId24" w:history="1">
        <w:r w:rsidRPr="00234D88">
          <w:rPr>
            <w:rStyle w:val="Hyperlink"/>
          </w:rPr>
          <w:t>https://unstats.un.org/unsd/snaama/dnllist.asp</w:t>
        </w:r>
      </w:hyperlink>
      <w:r w:rsidRPr="00234D88">
        <w:t xml:space="preserve"> [Accessed September 24 2018].</w:t>
      </w:r>
    </w:p>
    <w:p w14:paraId="7A5C6B38" w14:textId="44A6B898" w:rsidR="00072890" w:rsidRPr="00072890" w:rsidRDefault="00DA50AF" w:rsidP="00072890">
      <w:r>
        <w:fldChar w:fldCharType="end"/>
      </w:r>
    </w:p>
    <w:sectPr w:rsidR="00072890" w:rsidRPr="00072890" w:rsidSect="005A30D6">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5D845" w14:textId="77777777" w:rsidR="00925904" w:rsidRDefault="00925904" w:rsidP="00622AE5">
      <w:pPr>
        <w:spacing w:after="0" w:line="240" w:lineRule="auto"/>
      </w:pPr>
      <w:r>
        <w:separator/>
      </w:r>
    </w:p>
  </w:endnote>
  <w:endnote w:type="continuationSeparator" w:id="0">
    <w:p w14:paraId="40687686" w14:textId="77777777" w:rsidR="00925904" w:rsidRDefault="00925904" w:rsidP="00622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5FEA7" w14:textId="77777777" w:rsidR="00925904" w:rsidRDefault="00925904" w:rsidP="00622AE5">
      <w:pPr>
        <w:spacing w:after="0" w:line="240" w:lineRule="auto"/>
      </w:pPr>
      <w:r>
        <w:separator/>
      </w:r>
    </w:p>
  </w:footnote>
  <w:footnote w:type="continuationSeparator" w:id="0">
    <w:p w14:paraId="2E336793" w14:textId="77777777" w:rsidR="00925904" w:rsidRDefault="00925904" w:rsidP="00622AE5">
      <w:pPr>
        <w:spacing w:after="0" w:line="240" w:lineRule="auto"/>
      </w:pPr>
      <w:r>
        <w:continuationSeparator/>
      </w:r>
    </w:p>
  </w:footnote>
  <w:footnote w:id="1">
    <w:p w14:paraId="2E376F71" w14:textId="6F3D42BD" w:rsidR="0025609E" w:rsidRPr="00622AE5" w:rsidRDefault="0025609E">
      <w:pPr>
        <w:pStyle w:val="FootnoteText"/>
      </w:pPr>
      <w:r>
        <w:rPr>
          <w:rStyle w:val="FootnoteReference"/>
        </w:rPr>
        <w:footnoteRef/>
      </w:r>
      <w:r>
        <w:t xml:space="preserve"> </w:t>
      </w:r>
      <w:r w:rsidRPr="00622AE5">
        <w:t xml:space="preserve">UN National Accounts of Main Aggegates </w:t>
      </w:r>
      <w:r>
        <w:fldChar w:fldCharType="begin"/>
      </w:r>
      <w:r>
        <w:instrText xml:space="preserve"> ADDIN EN.CITE &lt;EndNote&gt;&lt;Cite&gt;&lt;Author&gt;United Nations&lt;/Author&gt;&lt;Year&gt;2018&lt;/Year&gt;&lt;RecNum&gt;67&lt;/RecNum&gt;&lt;DisplayText&gt;UNITED NATIONS. 2018. &lt;style face="italic"&gt;National Accounts Main Aggregates Database &lt;/style&gt;[Online]. Available: https://unstats.un.org/unsd/snaama/dnllist.asp [Accessed September 24 2018].&lt;/DisplayText&gt;&lt;record&gt;&lt;rec-number&gt;67&lt;/rec-number&gt;&lt;foreign-keys&gt;&lt;key app="EN" db-id="et0rte2p8fvpf3exd0m52vx4wpt5vppe5905" timestamp="1551966361"&gt;67&lt;/key&gt;&lt;/foreign-keys&gt;&lt;ref-type name="Web Page"&gt;12&lt;/ref-type&gt;&lt;contributors&gt;&lt;authors&gt;&lt;author&gt;United Nations,&lt;/author&gt;&lt;/authors&gt;&lt;/contributors&gt;&lt;titles&gt;&lt;title&gt;National Accounts Main Aggregates Database&lt;/title&gt;&lt;/titles&gt;&lt;volume&gt;2018&lt;/volume&gt;&lt;number&gt;September 24&lt;/number&gt;&lt;dates&gt;&lt;year&gt;2018&lt;/year&gt;&lt;/dates&gt;&lt;urls&gt;&lt;related-urls&gt;&lt;url&gt;https://unstats.un.org/unsd/snaama/dnllist.asp&lt;/url&gt;&lt;/related-urls&gt;&lt;/urls&gt;&lt;/record&gt;&lt;/Cite&gt;&lt;/EndNote&gt;</w:instrText>
      </w:r>
      <w:r>
        <w:fldChar w:fldCharType="separate"/>
      </w:r>
      <w:r>
        <w:rPr>
          <w:noProof/>
        </w:rPr>
        <w:t xml:space="preserve">UNITED NATIONS. 2018. </w:t>
      </w:r>
      <w:r w:rsidRPr="00622AE5">
        <w:rPr>
          <w:i/>
          <w:noProof/>
        </w:rPr>
        <w:t xml:space="preserve">National Accounts Main Aggregates Database </w:t>
      </w:r>
      <w:r>
        <w:rPr>
          <w:noProof/>
        </w:rPr>
        <w:t>[Online]. Available: https://unstats.un.org/unsd/snaama/dnllist.asp [Accessed September 24 2018].</w:t>
      </w:r>
      <w:r>
        <w:fldChar w:fldCharType="end"/>
      </w:r>
    </w:p>
  </w:footnote>
  <w:footnote w:id="2">
    <w:p w14:paraId="359C108D" w14:textId="719429A0" w:rsidR="0025609E" w:rsidRPr="009B6DCB" w:rsidRDefault="0025609E">
      <w:pPr>
        <w:pStyle w:val="FootnoteText"/>
      </w:pPr>
      <w:r>
        <w:rPr>
          <w:rStyle w:val="FootnoteReference"/>
        </w:rPr>
        <w:footnoteRef/>
      </w:r>
      <w:r>
        <w:t xml:space="preserve"> For more details, see: </w:t>
      </w:r>
      <w:r>
        <w:fldChar w:fldCharType="begin"/>
      </w:r>
      <w:r>
        <w:instrText xml:space="preserve"> ADDIN EN.CITE &lt;EndNote&gt;&lt;Cite&gt;&lt;Author&gt;Stadler&lt;/Author&gt;&lt;Year&gt;2018&lt;/Year&gt;&lt;RecNum&gt;42&lt;/RecNum&gt;&lt;DisplayText&gt;STADLER, K., WOOD, R., BULAVSKAYA, T., SÖDERSTEN, C. J., SIMAS, M., SCHMIDT, S., USUBIAGA, A., ACOSTA‐FERNÁNDEZ, J., KUENEN, J. &amp;amp; BRUCKNER, M. 2018. EXIOBASE 3: Developing a Time Series of Detailed Environmentally Extended Multi‐Regional Input‐Output Tables. &lt;style face="italic"&gt;Journal of Industrial Ecology&lt;/style&gt;.&lt;/DisplayText&gt;&lt;record&gt;&lt;rec-number&gt;42&lt;/rec-number&gt;&lt;foreign-keys&gt;&lt;key app="EN" db-id="et0rte2p8fvpf3exd0m52vx4wpt5vppe5905" timestamp="1551966347"&gt;42&lt;/key&gt;&lt;/foreign-keys&gt;&lt;ref-type name="Journal Article"&gt;17&lt;/ref-type&gt;&lt;contributors&gt;&lt;authors&gt;&lt;author&gt;Stadler, Konstantin&lt;/author&gt;&lt;author&gt;Wood, Richard&lt;/author&gt;&lt;author&gt;Bulavskaya, Tatyana&lt;/author&gt;&lt;author&gt;Södersten, Carl‐Johan&lt;/author&gt;&lt;author&gt;Simas, Moana&lt;/author&gt;&lt;author&gt;Schmidt, Sarah&lt;/author&gt;&lt;author&gt;Usubiaga, Arkaitz&lt;/author&gt;&lt;author&gt;Acosta‐Fernández, José&lt;/author&gt;&lt;author&gt;Kuenen, Jeroen&lt;/author&gt;&lt;author&gt;Bruckner, Martin&lt;/author&gt;&lt;/authors&gt;&lt;/contributors&gt;&lt;titles&gt;&lt;title&gt;EXIOBASE 3: Developing a Time Series of Detailed Environmentally Extended Multi‐Regional Input‐Output Tables&lt;/title&gt;&lt;secondary-title&gt;Journal of Industrial Ecology&lt;/secondary-title&gt;&lt;/titles&gt;&lt;periodical&gt;&lt;full-title&gt;Journal of Industrial Ecology&lt;/full-title&gt;&lt;/periodical&gt;&lt;dates&gt;&lt;year&gt;2018&lt;/year&gt;&lt;/dates&gt;&lt;isbn&gt;1530-9290&lt;/isbn&gt;&lt;urls&gt;&lt;/urls&gt;&lt;/record&gt;&lt;/Cite&gt;&lt;/EndNote&gt;</w:instrText>
      </w:r>
      <w:r>
        <w:fldChar w:fldCharType="separate"/>
      </w:r>
      <w:r>
        <w:rPr>
          <w:noProof/>
        </w:rPr>
        <w:t xml:space="preserve">STADLER, K., WOOD, R., BULAVSKAYA, T., SÖDERSTEN, C. J., SIMAS, M., SCHMIDT, S., USUBIAGA, A., ACOSTA‐FERNÁNDEZ, J., KUENEN, J. &amp; BRUCKNER, M. 2018. EXIOBASE 3: Developing a Time Series of Detailed Environmentally Extended Multi‐Regional Input‐Output Tables. </w:t>
      </w:r>
      <w:r w:rsidRPr="00D96FC9">
        <w:rPr>
          <w:i/>
          <w:noProof/>
        </w:rPr>
        <w:t>Journal of Industrial Ecology</w:t>
      </w:r>
      <w:r>
        <w:rPr>
          <w:noProof/>
        </w:rPr>
        <w:t>.</w:t>
      </w:r>
      <w:r>
        <w:fldChar w:fldCharType="end"/>
      </w:r>
    </w:p>
  </w:footnote>
  <w:footnote w:id="3">
    <w:p w14:paraId="2A01417F" w14:textId="06A4249E" w:rsidR="0025609E" w:rsidRPr="009B6DCB" w:rsidRDefault="0025609E">
      <w:pPr>
        <w:pStyle w:val="FootnoteText"/>
      </w:pPr>
      <w:r>
        <w:rPr>
          <w:rStyle w:val="FootnoteReference"/>
        </w:rPr>
        <w:footnoteRef/>
      </w:r>
      <w:r>
        <w:t xml:space="preserve"> </w:t>
      </w:r>
      <w:r w:rsidRPr="009B6DCB">
        <w:t xml:space="preserve">BACI –COMTRADE database </w:t>
      </w:r>
      <w:r>
        <w:rPr>
          <w:lang w:val="nb-NO"/>
        </w:rPr>
        <w:fldChar w:fldCharType="begin"/>
      </w:r>
      <w:r w:rsidRPr="009B6DCB">
        <w:instrText xml:space="preserve"> ADDIN EN.CITE &lt;EndNote&gt;&lt;Cite&gt;&lt;Author&gt;Gaulier&lt;/Author&gt;&lt;Year&gt;2010&lt;/Year&gt;&lt;RecNum&gt;64&lt;/RecNum&gt;&lt;DisplayText&gt;GAULIER, G. &amp;amp; ZIGNAGO, S. 2010. Baci: international trade database at the product-level (the 1994-2007 version).&lt;/DisplayText&gt;&lt;record&gt;&lt;rec-number&gt;64&lt;/rec-number&gt;&lt;foreign-keys&gt;&lt;key app="EN" db-id="et0rte2p8fvpf3exd0m52vx4wpt5vppe5905" timestamp="1551966359"&gt;64&lt;/key&gt;&lt;/foreign-keys&gt;&lt;ref-type name="Journal Article"&gt;17&lt;/ref-type&gt;&lt;contributors&gt;&lt;authors&gt;&lt;author&gt;Gaulier, Guillaume&lt;/author&gt;&lt;author&gt;Zignago, Soledad&lt;/author&gt;&lt;/authors&gt;&lt;/contributors&gt;&lt;titles&gt;&lt;title&gt;Baci: international trade database at the product-level (the 1994-2007 version)&lt;/title&gt;&lt;/titles&gt;&lt;dates&gt;&lt;year&gt;2010&lt;/year&gt;&lt;/dates&gt;&lt;urls&gt;&lt;/urls&gt;&lt;/record&gt;&lt;/Cite&gt;&lt;/EndNote&gt;</w:instrText>
      </w:r>
      <w:r>
        <w:rPr>
          <w:lang w:val="nb-NO"/>
        </w:rPr>
        <w:fldChar w:fldCharType="separate"/>
      </w:r>
      <w:r w:rsidRPr="009B6DCB">
        <w:rPr>
          <w:noProof/>
        </w:rPr>
        <w:t>GAULIER, G. &amp; ZIGNAGO, S. 2010. Baci: international trade database at the product-level (the 1994-2007 version).</w:t>
      </w:r>
      <w:r>
        <w:rPr>
          <w:lang w:val="nb-NO"/>
        </w:rPr>
        <w:fldChar w:fldCharType="end"/>
      </w:r>
    </w:p>
  </w:footnote>
  <w:footnote w:id="4">
    <w:p w14:paraId="2524E6EE" w14:textId="6E0C9F95" w:rsidR="0025609E" w:rsidRPr="009B6DCB" w:rsidRDefault="0025609E">
      <w:pPr>
        <w:pStyle w:val="FootnoteText"/>
      </w:pPr>
      <w:r>
        <w:rPr>
          <w:rStyle w:val="FootnoteReference"/>
        </w:rPr>
        <w:footnoteRef/>
      </w:r>
      <w:r>
        <w:t xml:space="preserve"> International Energy Agency Energy Balances </w:t>
      </w:r>
      <w:r>
        <w:fldChar w:fldCharType="begin"/>
      </w:r>
      <w:r>
        <w:instrText xml:space="preserve"> ADDIN EN.CITE &lt;EndNote&gt;&lt;Cite&gt;&lt;Author&gt;International Energy Agency&lt;/Author&gt;&lt;Year&gt;2018&lt;/Year&gt;&lt;RecNum&gt;66&lt;/RecNum&gt;&lt;DisplayText&gt;INTERNATIONAL ENERGY AGENCY. 2018. &lt;style face="italic"&gt;IEA Data Services &lt;/style&gt;[Online]. International Energy Agency,. Available: http://data.iea.org/ [Accessed September 24 2018].&lt;/DisplayText&gt;&lt;record&gt;&lt;rec-number&gt;66&lt;/rec-number&gt;&lt;foreign-keys&gt;&lt;key app="EN" db-id="et0rte2p8fvpf3exd0m52vx4wpt5vppe5905" timestamp="1551966360"&gt;66&lt;/key&gt;&lt;/foreign-keys&gt;&lt;ref-type name="Web Page"&gt;12&lt;/ref-type&gt;&lt;contributors&gt;&lt;authors&gt;&lt;author&gt;International Energy Agency,&lt;/author&gt;&lt;/authors&gt;&lt;/contributors&gt;&lt;titles&gt;&lt;title&gt;IEA Data Services&lt;/title&gt;&lt;/titles&gt;&lt;volume&gt;2018&lt;/volume&gt;&lt;number&gt;September 24&lt;/number&gt;&lt;dates&gt;&lt;year&gt;2018&lt;/year&gt;&lt;/dates&gt;&lt;publisher&gt;International Energy Agency,&lt;/publisher&gt;&lt;urls&gt;&lt;related-urls&gt;&lt;url&gt;http://data.iea.org/&lt;/url&gt;&lt;/related-urls&gt;&lt;/urls&gt;&lt;/record&gt;&lt;/Cite&gt;&lt;/EndNote&gt;</w:instrText>
      </w:r>
      <w:r>
        <w:fldChar w:fldCharType="separate"/>
      </w:r>
      <w:r>
        <w:rPr>
          <w:noProof/>
        </w:rPr>
        <w:t xml:space="preserve">INTERNATIONAL ENERGY AGENCY. 2018. </w:t>
      </w:r>
      <w:r w:rsidRPr="00D96FC9">
        <w:rPr>
          <w:i/>
          <w:noProof/>
        </w:rPr>
        <w:t xml:space="preserve">IEA Data Services </w:t>
      </w:r>
      <w:r>
        <w:rPr>
          <w:noProof/>
        </w:rPr>
        <w:t>[Online]. International Energy Agency,. Available: http://data.iea.org/ [Accessed September 24 2018].</w:t>
      </w:r>
      <w:r>
        <w:fldChar w:fldCharType="end"/>
      </w:r>
    </w:p>
  </w:footnote>
  <w:footnote w:id="5">
    <w:p w14:paraId="18D28648" w14:textId="702AC2AE" w:rsidR="0025609E" w:rsidRPr="00D96FC9" w:rsidRDefault="0025609E">
      <w:pPr>
        <w:pStyle w:val="FootnoteText"/>
      </w:pPr>
      <w:r>
        <w:rPr>
          <w:rStyle w:val="FootnoteReference"/>
        </w:rPr>
        <w:footnoteRef/>
      </w:r>
      <w:r>
        <w:t xml:space="preserve"> </w:t>
      </w:r>
      <w:r w:rsidRPr="009B6DCB">
        <w:t xml:space="preserve">FAOSTAT: </w:t>
      </w:r>
      <w:r>
        <w:rPr>
          <w:lang w:val="nb-NO"/>
        </w:rPr>
        <w:fldChar w:fldCharType="begin"/>
      </w:r>
      <w:r w:rsidRPr="009B6DCB">
        <w:instrText xml:space="preserve"> ADDIN EN.CITE &lt;EndNote&gt;&lt;Cite&gt;&lt;Author&gt;FAOSTAT&lt;/Author&gt;&lt;Year&gt;2014&lt;/Year&gt;&lt;RecNum&gt;177&lt;/RecNum&gt;&lt;DisplayText&gt;FAOSTAT. 2014. &lt;style face="italic"&gt;FAOSTAT—Prodstat; Food and Agriculture Organization of the United Nations &lt;/style&gt;[Online]. FAO Statistics Division. Available: http://faostat.fao.org/site/567/DesktopDefault.aspx#ancor [Accessed 25 February 2016].&lt;/DisplayText&gt;&lt;record&gt;&lt;rec-number&gt;177&lt;/rec-number&gt;&lt;foreign-keys&gt;&lt;key app="EN" db-id="et0rte2p8fvpf3exd0m52vx4wpt5vppe5905" timestamp="1555084934"&gt;177&lt;/key&gt;&lt;/foreign-keys&gt;&lt;ref-type name="Web Page"&gt;12&lt;/ref-type&gt;&lt;contributors&gt;&lt;authors&gt;&lt;author&gt;FAOSTAT&lt;/author&gt;&lt;/authors&gt;&lt;/contributors&gt;&lt;titles&gt;&lt;title&gt;FAOSTAT—Prodstat; Food and Agriculture Organization of the United Nations&lt;/title&gt;&lt;/titles&gt;&lt;volume&gt;2016&lt;/volume&gt;&lt;number&gt;25 February&lt;/number&gt;&lt;dates&gt;&lt;year&gt;2014&lt;/year&gt;&lt;/dates&gt;&lt;publisher&gt;FAO Statistics Division&lt;/publisher&gt;&lt;urls&gt;&lt;related-urls&gt;&lt;url&gt;http://faostat.fao.org/site/567/DesktopDefault.aspx#ancor&lt;/url&gt;&lt;/related-urls&gt;&lt;/urls&gt;&lt;/record&gt;&lt;/Cite&gt;&lt;/EndNote&gt;</w:instrText>
      </w:r>
      <w:r>
        <w:rPr>
          <w:lang w:val="nb-NO"/>
        </w:rPr>
        <w:fldChar w:fldCharType="separate"/>
      </w:r>
      <w:r w:rsidRPr="009B6DCB">
        <w:rPr>
          <w:noProof/>
        </w:rPr>
        <w:t xml:space="preserve">FAOSTAT. 2014. </w:t>
      </w:r>
      <w:r w:rsidRPr="009B6DCB">
        <w:rPr>
          <w:i/>
          <w:noProof/>
        </w:rPr>
        <w:t xml:space="preserve">FAOSTAT—Prodstat; Food and Agriculture Organization of the United Nations </w:t>
      </w:r>
      <w:r w:rsidRPr="009B6DCB">
        <w:rPr>
          <w:noProof/>
        </w:rPr>
        <w:t xml:space="preserve">[Online]. FAO Statistics Division. </w:t>
      </w:r>
      <w:r w:rsidRPr="00D96FC9">
        <w:rPr>
          <w:noProof/>
        </w:rPr>
        <w:t>Available: http://faostat.fao.org/site/567/DesktopDefault.aspx#ancor [Accessed 25 February 2016].</w:t>
      </w:r>
      <w:r>
        <w:rPr>
          <w:lang w:val="nb-NO"/>
        </w:rP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4CC2"/>
    <w:multiLevelType w:val="hybridMultilevel"/>
    <w:tmpl w:val="FDBA7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6B77BF"/>
    <w:multiLevelType w:val="multilevel"/>
    <w:tmpl w:val="A9103A82"/>
    <w:lvl w:ilvl="0">
      <w:start w:val="1"/>
      <w:numFmt w:val="decimal"/>
      <w:pStyle w:val="Heading1"/>
      <w:lvlText w:val="S%1"/>
      <w:lvlJc w:val="left"/>
      <w:pPr>
        <w:ind w:left="644" w:hanging="644"/>
      </w:pPr>
      <w:rPr>
        <w:rFonts w:hint="default"/>
      </w:rPr>
    </w:lvl>
    <w:lvl w:ilvl="1">
      <w:start w:val="1"/>
      <w:numFmt w:val="decimal"/>
      <w:pStyle w:val="Heading2"/>
      <w:lvlText w:val="S%1.%2"/>
      <w:lvlJc w:val="left"/>
      <w:pPr>
        <w:ind w:left="1364" w:hanging="1080"/>
      </w:pPr>
      <w:rPr>
        <w:rFonts w:hint="default"/>
      </w:rPr>
    </w:lvl>
    <w:lvl w:ilvl="2">
      <w:start w:val="1"/>
      <w:numFmt w:val="decimal"/>
      <w:pStyle w:val="Heading3"/>
      <w:lvlText w:val="S%1.%2.%3"/>
      <w:lvlJc w:val="right"/>
      <w:pPr>
        <w:tabs>
          <w:tab w:val="num" w:pos="2268"/>
        </w:tabs>
        <w:ind w:left="2084" w:hanging="95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
    <w:nsid w:val="102A41BF"/>
    <w:multiLevelType w:val="multilevel"/>
    <w:tmpl w:val="91C00EC6"/>
    <w:lvl w:ilvl="0">
      <w:start w:val="1"/>
      <w:numFmt w:val="decimal"/>
      <w:lvlText w:val="S%1"/>
      <w:lvlJc w:val="left"/>
      <w:pPr>
        <w:ind w:left="720" w:hanging="360"/>
      </w:pPr>
      <w:rPr>
        <w:rFonts w:hint="default"/>
      </w:rPr>
    </w:lvl>
    <w:lvl w:ilvl="1">
      <w:start w:val="1"/>
      <w:numFmt w:val="decimal"/>
      <w:lvlText w:val="S%1.%2"/>
      <w:lvlJc w:val="left"/>
      <w:pPr>
        <w:ind w:left="1440" w:hanging="360"/>
      </w:pPr>
      <w:rPr>
        <w:rFonts w:hint="default"/>
      </w:rPr>
    </w:lvl>
    <w:lvl w:ilvl="2">
      <w:start w:val="1"/>
      <w:numFmt w:val="decimal"/>
      <w:lvlText w:val="S%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06D46DB"/>
    <w:multiLevelType w:val="hybridMultilevel"/>
    <w:tmpl w:val="ED1E4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64704E"/>
    <w:multiLevelType w:val="hybridMultilevel"/>
    <w:tmpl w:val="BB16B9D2"/>
    <w:lvl w:ilvl="0" w:tplc="FB70A55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EA3F90"/>
    <w:multiLevelType w:val="hybridMultilevel"/>
    <w:tmpl w:val="4D926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556ED0"/>
    <w:multiLevelType w:val="hybridMultilevel"/>
    <w:tmpl w:val="DF22D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A84ECF"/>
    <w:multiLevelType w:val="multilevel"/>
    <w:tmpl w:val="A5622078"/>
    <w:lvl w:ilvl="0">
      <w:start w:val="1"/>
      <w:numFmt w:val="decimal"/>
      <w:lvlText w:val="S%1"/>
      <w:lvlJc w:val="left"/>
      <w:pPr>
        <w:ind w:left="720" w:hanging="360"/>
      </w:pPr>
      <w:rPr>
        <w:rFonts w:hint="default"/>
      </w:rPr>
    </w:lvl>
    <w:lvl w:ilvl="1">
      <w:start w:val="1"/>
      <w:numFmt w:val="decimal"/>
      <w:lvlText w:val="S%1.%2"/>
      <w:lvlJc w:val="left"/>
      <w:pPr>
        <w:ind w:left="1440" w:hanging="360"/>
      </w:pPr>
      <w:rPr>
        <w:rFonts w:hint="default"/>
      </w:rPr>
    </w:lvl>
    <w:lvl w:ilvl="2">
      <w:start w:val="1"/>
      <w:numFmt w:val="decimal"/>
      <w:lvlText w:val="S%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788E4231"/>
    <w:multiLevelType w:val="multilevel"/>
    <w:tmpl w:val="0FDCD6B2"/>
    <w:lvl w:ilvl="0">
      <w:start w:val="1"/>
      <w:numFmt w:val="decimal"/>
      <w:lvlText w:val="S%1"/>
      <w:lvlJc w:val="left"/>
      <w:pPr>
        <w:ind w:left="720" w:hanging="360"/>
      </w:pPr>
      <w:rPr>
        <w:rFonts w:hint="default"/>
      </w:rPr>
    </w:lvl>
    <w:lvl w:ilvl="1">
      <w:start w:val="1"/>
      <w:numFmt w:val="decimal"/>
      <w:lvlText w:val="S%1.%2"/>
      <w:lvlJc w:val="left"/>
      <w:pPr>
        <w:ind w:left="1440" w:hanging="360"/>
      </w:pPr>
      <w:rPr>
        <w:rFonts w:hint="default"/>
      </w:rPr>
    </w:lvl>
    <w:lvl w:ilvl="2">
      <w:start w:val="1"/>
      <w:numFmt w:val="decimal"/>
      <w:lvlText w:val="S%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
  </w:num>
  <w:num w:numId="2">
    <w:abstractNumId w:val="5"/>
  </w:num>
  <w:num w:numId="3">
    <w:abstractNumId w:val="3"/>
  </w:num>
  <w:num w:numId="4">
    <w:abstractNumId w:val="0"/>
  </w:num>
  <w:num w:numId="5">
    <w:abstractNumId w:val="4"/>
  </w:num>
  <w:num w:numId="6">
    <w:abstractNumId w:val="1"/>
  </w:num>
  <w:num w:numId="7">
    <w:abstractNumId w:val="2"/>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6" w:nlCheck="1" w:checkStyle="0"/>
  <w:activeWritingStyle w:appName="MSWord" w:lang="en-US" w:vendorID="64" w:dllVersion="6" w:nlCheck="1" w:checkStyle="1"/>
  <w:activeWritingStyle w:appName="MSWord" w:lang="nb-NO" w:vendorID="64" w:dllVersion="6"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s-ES" w:vendorID="64" w:dllVersion="0" w:nlCheck="1" w:checkStyle="0"/>
  <w:activeWritingStyle w:appName="MSWord" w:lang="nb-NO" w:vendorID="64" w:dllVersion="0"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9peax9z6e2weaeeswvxvd0zae99padrxv2d&quot;&gt;My EndNote Library&lt;record-ids&gt;&lt;item&gt;328&lt;/item&gt;&lt;/record-ids&gt;&lt;/item&gt;&lt;/Libraries&gt;"/>
  </w:docVars>
  <w:rsids>
    <w:rsidRoot w:val="009D598A"/>
    <w:rsid w:val="00041FA2"/>
    <w:rsid w:val="00044D40"/>
    <w:rsid w:val="000526F4"/>
    <w:rsid w:val="000534AE"/>
    <w:rsid w:val="0005511A"/>
    <w:rsid w:val="00072890"/>
    <w:rsid w:val="00083F70"/>
    <w:rsid w:val="00096D0C"/>
    <w:rsid w:val="000B7EE9"/>
    <w:rsid w:val="000D1D8D"/>
    <w:rsid w:val="000E0A52"/>
    <w:rsid w:val="000F4D99"/>
    <w:rsid w:val="00116DD4"/>
    <w:rsid w:val="00117836"/>
    <w:rsid w:val="001359D2"/>
    <w:rsid w:val="00136783"/>
    <w:rsid w:val="001B713C"/>
    <w:rsid w:val="001C4C47"/>
    <w:rsid w:val="001C6E20"/>
    <w:rsid w:val="001F0E44"/>
    <w:rsid w:val="00205E86"/>
    <w:rsid w:val="002122E8"/>
    <w:rsid w:val="002250C5"/>
    <w:rsid w:val="0022797B"/>
    <w:rsid w:val="00234D88"/>
    <w:rsid w:val="00243E63"/>
    <w:rsid w:val="00250BDD"/>
    <w:rsid w:val="0025609E"/>
    <w:rsid w:val="00263E08"/>
    <w:rsid w:val="00271FF6"/>
    <w:rsid w:val="00272B18"/>
    <w:rsid w:val="002861C8"/>
    <w:rsid w:val="00294DAA"/>
    <w:rsid w:val="002D02C2"/>
    <w:rsid w:val="002D6C23"/>
    <w:rsid w:val="002E7983"/>
    <w:rsid w:val="00303F86"/>
    <w:rsid w:val="00313D24"/>
    <w:rsid w:val="003219BA"/>
    <w:rsid w:val="00333EC9"/>
    <w:rsid w:val="003355DD"/>
    <w:rsid w:val="00340801"/>
    <w:rsid w:val="00384FA7"/>
    <w:rsid w:val="003B28D0"/>
    <w:rsid w:val="003C2C9E"/>
    <w:rsid w:val="003D0F9B"/>
    <w:rsid w:val="003D1327"/>
    <w:rsid w:val="003F4927"/>
    <w:rsid w:val="00416123"/>
    <w:rsid w:val="004379C0"/>
    <w:rsid w:val="004528C1"/>
    <w:rsid w:val="00456922"/>
    <w:rsid w:val="00481FCB"/>
    <w:rsid w:val="00495EBD"/>
    <w:rsid w:val="004A2AA5"/>
    <w:rsid w:val="004C734B"/>
    <w:rsid w:val="004D4DE6"/>
    <w:rsid w:val="004E615E"/>
    <w:rsid w:val="004F1D9F"/>
    <w:rsid w:val="00515589"/>
    <w:rsid w:val="00537605"/>
    <w:rsid w:val="005477EF"/>
    <w:rsid w:val="0055698A"/>
    <w:rsid w:val="005616DA"/>
    <w:rsid w:val="00572319"/>
    <w:rsid w:val="00586B37"/>
    <w:rsid w:val="00590E25"/>
    <w:rsid w:val="005A30D6"/>
    <w:rsid w:val="005A43B0"/>
    <w:rsid w:val="005D0D02"/>
    <w:rsid w:val="00622AE5"/>
    <w:rsid w:val="006312E3"/>
    <w:rsid w:val="00635221"/>
    <w:rsid w:val="006419CF"/>
    <w:rsid w:val="00642D62"/>
    <w:rsid w:val="00643BED"/>
    <w:rsid w:val="00644373"/>
    <w:rsid w:val="00662056"/>
    <w:rsid w:val="006649AF"/>
    <w:rsid w:val="006911A9"/>
    <w:rsid w:val="006C18FC"/>
    <w:rsid w:val="006D3A4B"/>
    <w:rsid w:val="006E68FC"/>
    <w:rsid w:val="006E70BA"/>
    <w:rsid w:val="00720176"/>
    <w:rsid w:val="00726E1D"/>
    <w:rsid w:val="007329FB"/>
    <w:rsid w:val="00763AE8"/>
    <w:rsid w:val="00793EF5"/>
    <w:rsid w:val="007A0452"/>
    <w:rsid w:val="007A3136"/>
    <w:rsid w:val="007B653D"/>
    <w:rsid w:val="007B6B2E"/>
    <w:rsid w:val="007D21FF"/>
    <w:rsid w:val="007D325A"/>
    <w:rsid w:val="007D7A9B"/>
    <w:rsid w:val="00810B17"/>
    <w:rsid w:val="00814AC6"/>
    <w:rsid w:val="0082437D"/>
    <w:rsid w:val="00831A21"/>
    <w:rsid w:val="0084116A"/>
    <w:rsid w:val="00844112"/>
    <w:rsid w:val="00852B66"/>
    <w:rsid w:val="0085578B"/>
    <w:rsid w:val="00893761"/>
    <w:rsid w:val="00894BCA"/>
    <w:rsid w:val="00897F3D"/>
    <w:rsid w:val="008D35D3"/>
    <w:rsid w:val="008E31A6"/>
    <w:rsid w:val="008E69B8"/>
    <w:rsid w:val="008F6B82"/>
    <w:rsid w:val="00924305"/>
    <w:rsid w:val="00925904"/>
    <w:rsid w:val="00937416"/>
    <w:rsid w:val="00966F44"/>
    <w:rsid w:val="00967B04"/>
    <w:rsid w:val="00970585"/>
    <w:rsid w:val="0097366A"/>
    <w:rsid w:val="00984CEE"/>
    <w:rsid w:val="009B3C50"/>
    <w:rsid w:val="009B48D3"/>
    <w:rsid w:val="009B6DCB"/>
    <w:rsid w:val="009C4730"/>
    <w:rsid w:val="009D28C7"/>
    <w:rsid w:val="009D590B"/>
    <w:rsid w:val="009D598A"/>
    <w:rsid w:val="00A07C8C"/>
    <w:rsid w:val="00A21118"/>
    <w:rsid w:val="00A27E8A"/>
    <w:rsid w:val="00A3319C"/>
    <w:rsid w:val="00A74F30"/>
    <w:rsid w:val="00A83097"/>
    <w:rsid w:val="00A86A1C"/>
    <w:rsid w:val="00A90463"/>
    <w:rsid w:val="00AA1A9C"/>
    <w:rsid w:val="00AB36B2"/>
    <w:rsid w:val="00AB459D"/>
    <w:rsid w:val="00AB6625"/>
    <w:rsid w:val="00AE2205"/>
    <w:rsid w:val="00AF5651"/>
    <w:rsid w:val="00B11FD2"/>
    <w:rsid w:val="00B275D3"/>
    <w:rsid w:val="00B40663"/>
    <w:rsid w:val="00B43996"/>
    <w:rsid w:val="00B52EE9"/>
    <w:rsid w:val="00B6057E"/>
    <w:rsid w:val="00BD31A2"/>
    <w:rsid w:val="00BD36AD"/>
    <w:rsid w:val="00BE0770"/>
    <w:rsid w:val="00BF4836"/>
    <w:rsid w:val="00C012BA"/>
    <w:rsid w:val="00C168DB"/>
    <w:rsid w:val="00C23543"/>
    <w:rsid w:val="00C23F71"/>
    <w:rsid w:val="00C4508E"/>
    <w:rsid w:val="00C61146"/>
    <w:rsid w:val="00C91CB9"/>
    <w:rsid w:val="00C957C0"/>
    <w:rsid w:val="00C9676D"/>
    <w:rsid w:val="00CA594E"/>
    <w:rsid w:val="00CC26BE"/>
    <w:rsid w:val="00CD4DFE"/>
    <w:rsid w:val="00CD7655"/>
    <w:rsid w:val="00CF0159"/>
    <w:rsid w:val="00CF651B"/>
    <w:rsid w:val="00D12FD6"/>
    <w:rsid w:val="00D47BA9"/>
    <w:rsid w:val="00D55E2E"/>
    <w:rsid w:val="00D60255"/>
    <w:rsid w:val="00D9080A"/>
    <w:rsid w:val="00D9223E"/>
    <w:rsid w:val="00D96FC9"/>
    <w:rsid w:val="00DA2991"/>
    <w:rsid w:val="00DA50AF"/>
    <w:rsid w:val="00DA65D2"/>
    <w:rsid w:val="00DB6C4E"/>
    <w:rsid w:val="00DC0A83"/>
    <w:rsid w:val="00DC6B38"/>
    <w:rsid w:val="00DD7D61"/>
    <w:rsid w:val="00DF28E7"/>
    <w:rsid w:val="00E05D35"/>
    <w:rsid w:val="00E1419B"/>
    <w:rsid w:val="00E233FE"/>
    <w:rsid w:val="00E248C9"/>
    <w:rsid w:val="00E30888"/>
    <w:rsid w:val="00E574EE"/>
    <w:rsid w:val="00E750C9"/>
    <w:rsid w:val="00EB0FB2"/>
    <w:rsid w:val="00EB2E75"/>
    <w:rsid w:val="00ED75AD"/>
    <w:rsid w:val="00EE689A"/>
    <w:rsid w:val="00F01EE8"/>
    <w:rsid w:val="00F07958"/>
    <w:rsid w:val="00F127DD"/>
    <w:rsid w:val="00F16838"/>
    <w:rsid w:val="00F22A0E"/>
    <w:rsid w:val="00F24489"/>
    <w:rsid w:val="00F369BD"/>
    <w:rsid w:val="00F46545"/>
    <w:rsid w:val="00F71D06"/>
    <w:rsid w:val="00F825EC"/>
    <w:rsid w:val="00F842EA"/>
    <w:rsid w:val="00F86E33"/>
    <w:rsid w:val="00F90EFA"/>
    <w:rsid w:val="00F9145B"/>
    <w:rsid w:val="00F9424A"/>
    <w:rsid w:val="00FA2764"/>
    <w:rsid w:val="00FA4FDF"/>
    <w:rsid w:val="00FD0961"/>
    <w:rsid w:val="00FE5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659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2991"/>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A2991"/>
    <w:pPr>
      <w:keepNext/>
      <w:keepLines/>
      <w:numPr>
        <w:ilvl w:val="1"/>
        <w:numId w:val="6"/>
      </w:numPr>
      <w:spacing w:before="40" w:after="0" w:line="36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A2991"/>
    <w:pPr>
      <w:keepNext/>
      <w:keepLines/>
      <w:numPr>
        <w:ilvl w:val="2"/>
        <w:numId w:val="6"/>
      </w:numPr>
      <w:spacing w:before="40" w:after="0" w:line="36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99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A299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A2991"/>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072890"/>
    <w:pPr>
      <w:ind w:left="720"/>
      <w:contextualSpacing/>
    </w:pPr>
  </w:style>
  <w:style w:type="paragraph" w:styleId="Caption">
    <w:name w:val="caption"/>
    <w:basedOn w:val="Normal"/>
    <w:next w:val="Normal"/>
    <w:uiPriority w:val="35"/>
    <w:unhideWhenUsed/>
    <w:qFormat/>
    <w:rsid w:val="00CD7655"/>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D7655"/>
    <w:rPr>
      <w:sz w:val="16"/>
      <w:szCs w:val="16"/>
    </w:rPr>
  </w:style>
  <w:style w:type="paragraph" w:styleId="CommentText">
    <w:name w:val="annotation text"/>
    <w:basedOn w:val="Normal"/>
    <w:link w:val="CommentTextChar"/>
    <w:uiPriority w:val="99"/>
    <w:semiHidden/>
    <w:unhideWhenUsed/>
    <w:rsid w:val="00CD7655"/>
    <w:pPr>
      <w:spacing w:line="240" w:lineRule="auto"/>
    </w:pPr>
    <w:rPr>
      <w:sz w:val="20"/>
      <w:szCs w:val="20"/>
    </w:rPr>
  </w:style>
  <w:style w:type="character" w:customStyle="1" w:styleId="CommentTextChar">
    <w:name w:val="Comment Text Char"/>
    <w:basedOn w:val="DefaultParagraphFont"/>
    <w:link w:val="CommentText"/>
    <w:uiPriority w:val="99"/>
    <w:semiHidden/>
    <w:rsid w:val="00CD7655"/>
    <w:rPr>
      <w:sz w:val="20"/>
      <w:szCs w:val="20"/>
    </w:rPr>
  </w:style>
  <w:style w:type="paragraph" w:styleId="BalloonText">
    <w:name w:val="Balloon Text"/>
    <w:basedOn w:val="Normal"/>
    <w:link w:val="BalloonTextChar"/>
    <w:uiPriority w:val="99"/>
    <w:semiHidden/>
    <w:unhideWhenUsed/>
    <w:rsid w:val="00CD76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65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D0961"/>
    <w:rPr>
      <w:b/>
      <w:bCs/>
    </w:rPr>
  </w:style>
  <w:style w:type="character" w:customStyle="1" w:styleId="CommentSubjectChar">
    <w:name w:val="Comment Subject Char"/>
    <w:basedOn w:val="CommentTextChar"/>
    <w:link w:val="CommentSubject"/>
    <w:uiPriority w:val="99"/>
    <w:semiHidden/>
    <w:rsid w:val="00FD0961"/>
    <w:rPr>
      <w:b/>
      <w:bCs/>
      <w:sz w:val="20"/>
      <w:szCs w:val="20"/>
    </w:rPr>
  </w:style>
  <w:style w:type="character" w:styleId="Hyperlink">
    <w:name w:val="Hyperlink"/>
    <w:basedOn w:val="DefaultParagraphFont"/>
    <w:uiPriority w:val="99"/>
    <w:unhideWhenUsed/>
    <w:rsid w:val="009C4730"/>
    <w:rPr>
      <w:color w:val="0563C1"/>
      <w:u w:val="single"/>
    </w:rPr>
  </w:style>
  <w:style w:type="character" w:styleId="FollowedHyperlink">
    <w:name w:val="FollowedHyperlink"/>
    <w:basedOn w:val="DefaultParagraphFont"/>
    <w:uiPriority w:val="99"/>
    <w:semiHidden/>
    <w:unhideWhenUsed/>
    <w:rsid w:val="009C4730"/>
    <w:rPr>
      <w:color w:val="954F72"/>
      <w:u w:val="single"/>
    </w:rPr>
  </w:style>
  <w:style w:type="paragraph" w:customStyle="1" w:styleId="msonormal0">
    <w:name w:val="msonormal"/>
    <w:basedOn w:val="Normal"/>
    <w:rsid w:val="009C47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9C473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EndNoteBibliographyTitle">
    <w:name w:val="EndNote Bibliography Title"/>
    <w:basedOn w:val="Normal"/>
    <w:link w:val="EndNoteBibliographyTitleChar"/>
    <w:rsid w:val="00C91CB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91CB9"/>
    <w:rPr>
      <w:rFonts w:ascii="Calibri" w:hAnsi="Calibri" w:cs="Calibri"/>
      <w:noProof/>
    </w:rPr>
  </w:style>
  <w:style w:type="paragraph" w:customStyle="1" w:styleId="EndNoteBibliography">
    <w:name w:val="EndNote Bibliography"/>
    <w:basedOn w:val="Normal"/>
    <w:link w:val="EndNoteBibliographyChar"/>
    <w:rsid w:val="00C91CB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91CB9"/>
    <w:rPr>
      <w:rFonts w:ascii="Calibri" w:hAnsi="Calibri" w:cs="Calibri"/>
      <w:noProof/>
    </w:rPr>
  </w:style>
  <w:style w:type="paragraph" w:styleId="Bibliography">
    <w:name w:val="Bibliography"/>
    <w:basedOn w:val="Normal"/>
    <w:next w:val="Normal"/>
    <w:uiPriority w:val="37"/>
    <w:semiHidden/>
    <w:unhideWhenUsed/>
    <w:rsid w:val="00FA4FDF"/>
  </w:style>
  <w:style w:type="table" w:styleId="TableGrid">
    <w:name w:val="Table Grid"/>
    <w:basedOn w:val="TableNormal"/>
    <w:uiPriority w:val="39"/>
    <w:rsid w:val="00FA4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4FDF"/>
    <w:pPr>
      <w:spacing w:after="0" w:line="240" w:lineRule="auto"/>
    </w:pPr>
  </w:style>
  <w:style w:type="paragraph" w:styleId="FootnoteText">
    <w:name w:val="footnote text"/>
    <w:basedOn w:val="Normal"/>
    <w:link w:val="FootnoteTextChar"/>
    <w:uiPriority w:val="99"/>
    <w:semiHidden/>
    <w:unhideWhenUsed/>
    <w:rsid w:val="00622A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2AE5"/>
    <w:rPr>
      <w:sz w:val="20"/>
      <w:szCs w:val="20"/>
    </w:rPr>
  </w:style>
  <w:style w:type="character" w:styleId="FootnoteReference">
    <w:name w:val="footnote reference"/>
    <w:basedOn w:val="DefaultParagraphFont"/>
    <w:uiPriority w:val="99"/>
    <w:unhideWhenUsed/>
    <w:rsid w:val="00622AE5"/>
    <w:rPr>
      <w:vertAlign w:val="superscript"/>
    </w:rPr>
  </w:style>
  <w:style w:type="paragraph" w:styleId="Title">
    <w:name w:val="Title"/>
    <w:basedOn w:val="Normal"/>
    <w:next w:val="Normal"/>
    <w:link w:val="TitleChar"/>
    <w:uiPriority w:val="10"/>
    <w:qFormat/>
    <w:rsid w:val="00CF65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651B"/>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272B18"/>
    <w:rPr>
      <w:color w:val="808080"/>
    </w:rPr>
  </w:style>
  <w:style w:type="character" w:customStyle="1" w:styleId="UnresolvedMention">
    <w:name w:val="Unresolved Mention"/>
    <w:basedOn w:val="DefaultParagraphFont"/>
    <w:uiPriority w:val="99"/>
    <w:semiHidden/>
    <w:unhideWhenUsed/>
    <w:rsid w:val="00BF4836"/>
    <w:rPr>
      <w:color w:val="605E5C"/>
      <w:shd w:val="clear" w:color="auto" w:fill="E1DFDD"/>
    </w:rPr>
  </w:style>
  <w:style w:type="paragraph" w:customStyle="1" w:styleId="xl64">
    <w:name w:val="xl64"/>
    <w:basedOn w:val="Normal"/>
    <w:rsid w:val="00F825EC"/>
    <w:pPr>
      <w:spacing w:before="100" w:beforeAutospacing="1" w:after="100" w:afterAutospacing="1" w:line="240" w:lineRule="auto"/>
    </w:pPr>
    <w:rPr>
      <w:rFonts w:ascii="Times New Roman" w:eastAsia="Times New Roman" w:hAnsi="Times New Roman" w:cs="Times New Roman"/>
      <w:b/>
      <w:bCs/>
      <w:sz w:val="24"/>
      <w:szCs w:val="24"/>
      <w:lang w:val="nb-NO" w:eastAsia="nb-NO"/>
    </w:rPr>
  </w:style>
  <w:style w:type="paragraph" w:customStyle="1" w:styleId="xl66">
    <w:name w:val="xl66"/>
    <w:basedOn w:val="Normal"/>
    <w:rsid w:val="00F825EC"/>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styleId="Revision">
    <w:name w:val="Revision"/>
    <w:hidden/>
    <w:uiPriority w:val="99"/>
    <w:semiHidden/>
    <w:rsid w:val="00643BE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2991"/>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A2991"/>
    <w:pPr>
      <w:keepNext/>
      <w:keepLines/>
      <w:numPr>
        <w:ilvl w:val="1"/>
        <w:numId w:val="6"/>
      </w:numPr>
      <w:spacing w:before="40" w:after="0" w:line="36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A2991"/>
    <w:pPr>
      <w:keepNext/>
      <w:keepLines/>
      <w:numPr>
        <w:ilvl w:val="2"/>
        <w:numId w:val="6"/>
      </w:numPr>
      <w:spacing w:before="40" w:after="0" w:line="36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99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A299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A2991"/>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072890"/>
    <w:pPr>
      <w:ind w:left="720"/>
      <w:contextualSpacing/>
    </w:pPr>
  </w:style>
  <w:style w:type="paragraph" w:styleId="Caption">
    <w:name w:val="caption"/>
    <w:basedOn w:val="Normal"/>
    <w:next w:val="Normal"/>
    <w:uiPriority w:val="35"/>
    <w:unhideWhenUsed/>
    <w:qFormat/>
    <w:rsid w:val="00CD7655"/>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D7655"/>
    <w:rPr>
      <w:sz w:val="16"/>
      <w:szCs w:val="16"/>
    </w:rPr>
  </w:style>
  <w:style w:type="paragraph" w:styleId="CommentText">
    <w:name w:val="annotation text"/>
    <w:basedOn w:val="Normal"/>
    <w:link w:val="CommentTextChar"/>
    <w:uiPriority w:val="99"/>
    <w:semiHidden/>
    <w:unhideWhenUsed/>
    <w:rsid w:val="00CD7655"/>
    <w:pPr>
      <w:spacing w:line="240" w:lineRule="auto"/>
    </w:pPr>
    <w:rPr>
      <w:sz w:val="20"/>
      <w:szCs w:val="20"/>
    </w:rPr>
  </w:style>
  <w:style w:type="character" w:customStyle="1" w:styleId="CommentTextChar">
    <w:name w:val="Comment Text Char"/>
    <w:basedOn w:val="DefaultParagraphFont"/>
    <w:link w:val="CommentText"/>
    <w:uiPriority w:val="99"/>
    <w:semiHidden/>
    <w:rsid w:val="00CD7655"/>
    <w:rPr>
      <w:sz w:val="20"/>
      <w:szCs w:val="20"/>
    </w:rPr>
  </w:style>
  <w:style w:type="paragraph" w:styleId="BalloonText">
    <w:name w:val="Balloon Text"/>
    <w:basedOn w:val="Normal"/>
    <w:link w:val="BalloonTextChar"/>
    <w:uiPriority w:val="99"/>
    <w:semiHidden/>
    <w:unhideWhenUsed/>
    <w:rsid w:val="00CD76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65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D0961"/>
    <w:rPr>
      <w:b/>
      <w:bCs/>
    </w:rPr>
  </w:style>
  <w:style w:type="character" w:customStyle="1" w:styleId="CommentSubjectChar">
    <w:name w:val="Comment Subject Char"/>
    <w:basedOn w:val="CommentTextChar"/>
    <w:link w:val="CommentSubject"/>
    <w:uiPriority w:val="99"/>
    <w:semiHidden/>
    <w:rsid w:val="00FD0961"/>
    <w:rPr>
      <w:b/>
      <w:bCs/>
      <w:sz w:val="20"/>
      <w:szCs w:val="20"/>
    </w:rPr>
  </w:style>
  <w:style w:type="character" w:styleId="Hyperlink">
    <w:name w:val="Hyperlink"/>
    <w:basedOn w:val="DefaultParagraphFont"/>
    <w:uiPriority w:val="99"/>
    <w:unhideWhenUsed/>
    <w:rsid w:val="009C4730"/>
    <w:rPr>
      <w:color w:val="0563C1"/>
      <w:u w:val="single"/>
    </w:rPr>
  </w:style>
  <w:style w:type="character" w:styleId="FollowedHyperlink">
    <w:name w:val="FollowedHyperlink"/>
    <w:basedOn w:val="DefaultParagraphFont"/>
    <w:uiPriority w:val="99"/>
    <w:semiHidden/>
    <w:unhideWhenUsed/>
    <w:rsid w:val="009C4730"/>
    <w:rPr>
      <w:color w:val="954F72"/>
      <w:u w:val="single"/>
    </w:rPr>
  </w:style>
  <w:style w:type="paragraph" w:customStyle="1" w:styleId="msonormal0">
    <w:name w:val="msonormal"/>
    <w:basedOn w:val="Normal"/>
    <w:rsid w:val="009C47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9C473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EndNoteBibliographyTitle">
    <w:name w:val="EndNote Bibliography Title"/>
    <w:basedOn w:val="Normal"/>
    <w:link w:val="EndNoteBibliographyTitleChar"/>
    <w:rsid w:val="00C91CB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91CB9"/>
    <w:rPr>
      <w:rFonts w:ascii="Calibri" w:hAnsi="Calibri" w:cs="Calibri"/>
      <w:noProof/>
    </w:rPr>
  </w:style>
  <w:style w:type="paragraph" w:customStyle="1" w:styleId="EndNoteBibliography">
    <w:name w:val="EndNote Bibliography"/>
    <w:basedOn w:val="Normal"/>
    <w:link w:val="EndNoteBibliographyChar"/>
    <w:rsid w:val="00C91CB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91CB9"/>
    <w:rPr>
      <w:rFonts w:ascii="Calibri" w:hAnsi="Calibri" w:cs="Calibri"/>
      <w:noProof/>
    </w:rPr>
  </w:style>
  <w:style w:type="paragraph" w:styleId="Bibliography">
    <w:name w:val="Bibliography"/>
    <w:basedOn w:val="Normal"/>
    <w:next w:val="Normal"/>
    <w:uiPriority w:val="37"/>
    <w:semiHidden/>
    <w:unhideWhenUsed/>
    <w:rsid w:val="00FA4FDF"/>
  </w:style>
  <w:style w:type="table" w:styleId="TableGrid">
    <w:name w:val="Table Grid"/>
    <w:basedOn w:val="TableNormal"/>
    <w:uiPriority w:val="39"/>
    <w:rsid w:val="00FA4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4FDF"/>
    <w:pPr>
      <w:spacing w:after="0" w:line="240" w:lineRule="auto"/>
    </w:pPr>
  </w:style>
  <w:style w:type="paragraph" w:styleId="FootnoteText">
    <w:name w:val="footnote text"/>
    <w:basedOn w:val="Normal"/>
    <w:link w:val="FootnoteTextChar"/>
    <w:uiPriority w:val="99"/>
    <w:semiHidden/>
    <w:unhideWhenUsed/>
    <w:rsid w:val="00622A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2AE5"/>
    <w:rPr>
      <w:sz w:val="20"/>
      <w:szCs w:val="20"/>
    </w:rPr>
  </w:style>
  <w:style w:type="character" w:styleId="FootnoteReference">
    <w:name w:val="footnote reference"/>
    <w:basedOn w:val="DefaultParagraphFont"/>
    <w:uiPriority w:val="99"/>
    <w:unhideWhenUsed/>
    <w:rsid w:val="00622AE5"/>
    <w:rPr>
      <w:vertAlign w:val="superscript"/>
    </w:rPr>
  </w:style>
  <w:style w:type="paragraph" w:styleId="Title">
    <w:name w:val="Title"/>
    <w:basedOn w:val="Normal"/>
    <w:next w:val="Normal"/>
    <w:link w:val="TitleChar"/>
    <w:uiPriority w:val="10"/>
    <w:qFormat/>
    <w:rsid w:val="00CF65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651B"/>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272B18"/>
    <w:rPr>
      <w:color w:val="808080"/>
    </w:rPr>
  </w:style>
  <w:style w:type="character" w:customStyle="1" w:styleId="UnresolvedMention">
    <w:name w:val="Unresolved Mention"/>
    <w:basedOn w:val="DefaultParagraphFont"/>
    <w:uiPriority w:val="99"/>
    <w:semiHidden/>
    <w:unhideWhenUsed/>
    <w:rsid w:val="00BF4836"/>
    <w:rPr>
      <w:color w:val="605E5C"/>
      <w:shd w:val="clear" w:color="auto" w:fill="E1DFDD"/>
    </w:rPr>
  </w:style>
  <w:style w:type="paragraph" w:customStyle="1" w:styleId="xl64">
    <w:name w:val="xl64"/>
    <w:basedOn w:val="Normal"/>
    <w:rsid w:val="00F825EC"/>
    <w:pPr>
      <w:spacing w:before="100" w:beforeAutospacing="1" w:after="100" w:afterAutospacing="1" w:line="240" w:lineRule="auto"/>
    </w:pPr>
    <w:rPr>
      <w:rFonts w:ascii="Times New Roman" w:eastAsia="Times New Roman" w:hAnsi="Times New Roman" w:cs="Times New Roman"/>
      <w:b/>
      <w:bCs/>
      <w:sz w:val="24"/>
      <w:szCs w:val="24"/>
      <w:lang w:val="nb-NO" w:eastAsia="nb-NO"/>
    </w:rPr>
  </w:style>
  <w:style w:type="paragraph" w:customStyle="1" w:styleId="xl66">
    <w:name w:val="xl66"/>
    <w:basedOn w:val="Normal"/>
    <w:rsid w:val="00F825EC"/>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styleId="Revision">
    <w:name w:val="Revision"/>
    <w:hidden/>
    <w:uiPriority w:val="99"/>
    <w:semiHidden/>
    <w:rsid w:val="00643B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0103">
      <w:bodyDiv w:val="1"/>
      <w:marLeft w:val="0"/>
      <w:marRight w:val="0"/>
      <w:marTop w:val="0"/>
      <w:marBottom w:val="0"/>
      <w:divBdr>
        <w:top w:val="none" w:sz="0" w:space="0" w:color="auto"/>
        <w:left w:val="none" w:sz="0" w:space="0" w:color="auto"/>
        <w:bottom w:val="none" w:sz="0" w:space="0" w:color="auto"/>
        <w:right w:val="none" w:sz="0" w:space="0" w:color="auto"/>
      </w:divBdr>
    </w:div>
    <w:div w:id="178618018">
      <w:bodyDiv w:val="1"/>
      <w:marLeft w:val="0"/>
      <w:marRight w:val="0"/>
      <w:marTop w:val="0"/>
      <w:marBottom w:val="0"/>
      <w:divBdr>
        <w:top w:val="none" w:sz="0" w:space="0" w:color="auto"/>
        <w:left w:val="none" w:sz="0" w:space="0" w:color="auto"/>
        <w:bottom w:val="none" w:sz="0" w:space="0" w:color="auto"/>
        <w:right w:val="none" w:sz="0" w:space="0" w:color="auto"/>
      </w:divBdr>
    </w:div>
    <w:div w:id="186648617">
      <w:bodyDiv w:val="1"/>
      <w:marLeft w:val="0"/>
      <w:marRight w:val="0"/>
      <w:marTop w:val="0"/>
      <w:marBottom w:val="0"/>
      <w:divBdr>
        <w:top w:val="none" w:sz="0" w:space="0" w:color="auto"/>
        <w:left w:val="none" w:sz="0" w:space="0" w:color="auto"/>
        <w:bottom w:val="none" w:sz="0" w:space="0" w:color="auto"/>
        <w:right w:val="none" w:sz="0" w:space="0" w:color="auto"/>
      </w:divBdr>
    </w:div>
    <w:div w:id="221185506">
      <w:bodyDiv w:val="1"/>
      <w:marLeft w:val="0"/>
      <w:marRight w:val="0"/>
      <w:marTop w:val="0"/>
      <w:marBottom w:val="0"/>
      <w:divBdr>
        <w:top w:val="none" w:sz="0" w:space="0" w:color="auto"/>
        <w:left w:val="none" w:sz="0" w:space="0" w:color="auto"/>
        <w:bottom w:val="none" w:sz="0" w:space="0" w:color="auto"/>
        <w:right w:val="none" w:sz="0" w:space="0" w:color="auto"/>
      </w:divBdr>
    </w:div>
    <w:div w:id="265575212">
      <w:bodyDiv w:val="1"/>
      <w:marLeft w:val="0"/>
      <w:marRight w:val="0"/>
      <w:marTop w:val="0"/>
      <w:marBottom w:val="0"/>
      <w:divBdr>
        <w:top w:val="none" w:sz="0" w:space="0" w:color="auto"/>
        <w:left w:val="none" w:sz="0" w:space="0" w:color="auto"/>
        <w:bottom w:val="none" w:sz="0" w:space="0" w:color="auto"/>
        <w:right w:val="none" w:sz="0" w:space="0" w:color="auto"/>
      </w:divBdr>
    </w:div>
    <w:div w:id="292179819">
      <w:bodyDiv w:val="1"/>
      <w:marLeft w:val="0"/>
      <w:marRight w:val="0"/>
      <w:marTop w:val="0"/>
      <w:marBottom w:val="0"/>
      <w:divBdr>
        <w:top w:val="none" w:sz="0" w:space="0" w:color="auto"/>
        <w:left w:val="none" w:sz="0" w:space="0" w:color="auto"/>
        <w:bottom w:val="none" w:sz="0" w:space="0" w:color="auto"/>
        <w:right w:val="none" w:sz="0" w:space="0" w:color="auto"/>
      </w:divBdr>
    </w:div>
    <w:div w:id="351076793">
      <w:bodyDiv w:val="1"/>
      <w:marLeft w:val="0"/>
      <w:marRight w:val="0"/>
      <w:marTop w:val="0"/>
      <w:marBottom w:val="0"/>
      <w:divBdr>
        <w:top w:val="none" w:sz="0" w:space="0" w:color="auto"/>
        <w:left w:val="none" w:sz="0" w:space="0" w:color="auto"/>
        <w:bottom w:val="none" w:sz="0" w:space="0" w:color="auto"/>
        <w:right w:val="none" w:sz="0" w:space="0" w:color="auto"/>
      </w:divBdr>
    </w:div>
    <w:div w:id="452022094">
      <w:bodyDiv w:val="1"/>
      <w:marLeft w:val="0"/>
      <w:marRight w:val="0"/>
      <w:marTop w:val="0"/>
      <w:marBottom w:val="0"/>
      <w:divBdr>
        <w:top w:val="none" w:sz="0" w:space="0" w:color="auto"/>
        <w:left w:val="none" w:sz="0" w:space="0" w:color="auto"/>
        <w:bottom w:val="none" w:sz="0" w:space="0" w:color="auto"/>
        <w:right w:val="none" w:sz="0" w:space="0" w:color="auto"/>
      </w:divBdr>
    </w:div>
    <w:div w:id="475100966">
      <w:bodyDiv w:val="1"/>
      <w:marLeft w:val="0"/>
      <w:marRight w:val="0"/>
      <w:marTop w:val="0"/>
      <w:marBottom w:val="0"/>
      <w:divBdr>
        <w:top w:val="none" w:sz="0" w:space="0" w:color="auto"/>
        <w:left w:val="none" w:sz="0" w:space="0" w:color="auto"/>
        <w:bottom w:val="none" w:sz="0" w:space="0" w:color="auto"/>
        <w:right w:val="none" w:sz="0" w:space="0" w:color="auto"/>
      </w:divBdr>
    </w:div>
    <w:div w:id="477186017">
      <w:bodyDiv w:val="1"/>
      <w:marLeft w:val="0"/>
      <w:marRight w:val="0"/>
      <w:marTop w:val="0"/>
      <w:marBottom w:val="0"/>
      <w:divBdr>
        <w:top w:val="none" w:sz="0" w:space="0" w:color="auto"/>
        <w:left w:val="none" w:sz="0" w:space="0" w:color="auto"/>
        <w:bottom w:val="none" w:sz="0" w:space="0" w:color="auto"/>
        <w:right w:val="none" w:sz="0" w:space="0" w:color="auto"/>
      </w:divBdr>
    </w:div>
    <w:div w:id="542644869">
      <w:bodyDiv w:val="1"/>
      <w:marLeft w:val="0"/>
      <w:marRight w:val="0"/>
      <w:marTop w:val="0"/>
      <w:marBottom w:val="0"/>
      <w:divBdr>
        <w:top w:val="none" w:sz="0" w:space="0" w:color="auto"/>
        <w:left w:val="none" w:sz="0" w:space="0" w:color="auto"/>
        <w:bottom w:val="none" w:sz="0" w:space="0" w:color="auto"/>
        <w:right w:val="none" w:sz="0" w:space="0" w:color="auto"/>
      </w:divBdr>
    </w:div>
    <w:div w:id="730081840">
      <w:bodyDiv w:val="1"/>
      <w:marLeft w:val="0"/>
      <w:marRight w:val="0"/>
      <w:marTop w:val="0"/>
      <w:marBottom w:val="0"/>
      <w:divBdr>
        <w:top w:val="none" w:sz="0" w:space="0" w:color="auto"/>
        <w:left w:val="none" w:sz="0" w:space="0" w:color="auto"/>
        <w:bottom w:val="none" w:sz="0" w:space="0" w:color="auto"/>
        <w:right w:val="none" w:sz="0" w:space="0" w:color="auto"/>
      </w:divBdr>
    </w:div>
    <w:div w:id="827939547">
      <w:bodyDiv w:val="1"/>
      <w:marLeft w:val="0"/>
      <w:marRight w:val="0"/>
      <w:marTop w:val="0"/>
      <w:marBottom w:val="0"/>
      <w:divBdr>
        <w:top w:val="none" w:sz="0" w:space="0" w:color="auto"/>
        <w:left w:val="none" w:sz="0" w:space="0" w:color="auto"/>
        <w:bottom w:val="none" w:sz="0" w:space="0" w:color="auto"/>
        <w:right w:val="none" w:sz="0" w:space="0" w:color="auto"/>
      </w:divBdr>
    </w:div>
    <w:div w:id="984699276">
      <w:bodyDiv w:val="1"/>
      <w:marLeft w:val="0"/>
      <w:marRight w:val="0"/>
      <w:marTop w:val="0"/>
      <w:marBottom w:val="0"/>
      <w:divBdr>
        <w:top w:val="none" w:sz="0" w:space="0" w:color="auto"/>
        <w:left w:val="none" w:sz="0" w:space="0" w:color="auto"/>
        <w:bottom w:val="none" w:sz="0" w:space="0" w:color="auto"/>
        <w:right w:val="none" w:sz="0" w:space="0" w:color="auto"/>
      </w:divBdr>
    </w:div>
    <w:div w:id="1046759038">
      <w:bodyDiv w:val="1"/>
      <w:marLeft w:val="0"/>
      <w:marRight w:val="0"/>
      <w:marTop w:val="0"/>
      <w:marBottom w:val="0"/>
      <w:divBdr>
        <w:top w:val="none" w:sz="0" w:space="0" w:color="auto"/>
        <w:left w:val="none" w:sz="0" w:space="0" w:color="auto"/>
        <w:bottom w:val="none" w:sz="0" w:space="0" w:color="auto"/>
        <w:right w:val="none" w:sz="0" w:space="0" w:color="auto"/>
      </w:divBdr>
    </w:div>
    <w:div w:id="1073549151">
      <w:bodyDiv w:val="1"/>
      <w:marLeft w:val="0"/>
      <w:marRight w:val="0"/>
      <w:marTop w:val="0"/>
      <w:marBottom w:val="0"/>
      <w:divBdr>
        <w:top w:val="none" w:sz="0" w:space="0" w:color="auto"/>
        <w:left w:val="none" w:sz="0" w:space="0" w:color="auto"/>
        <w:bottom w:val="none" w:sz="0" w:space="0" w:color="auto"/>
        <w:right w:val="none" w:sz="0" w:space="0" w:color="auto"/>
      </w:divBdr>
    </w:div>
    <w:div w:id="1093741783">
      <w:bodyDiv w:val="1"/>
      <w:marLeft w:val="0"/>
      <w:marRight w:val="0"/>
      <w:marTop w:val="0"/>
      <w:marBottom w:val="0"/>
      <w:divBdr>
        <w:top w:val="none" w:sz="0" w:space="0" w:color="auto"/>
        <w:left w:val="none" w:sz="0" w:space="0" w:color="auto"/>
        <w:bottom w:val="none" w:sz="0" w:space="0" w:color="auto"/>
        <w:right w:val="none" w:sz="0" w:space="0" w:color="auto"/>
      </w:divBdr>
    </w:div>
    <w:div w:id="1118836067">
      <w:bodyDiv w:val="1"/>
      <w:marLeft w:val="0"/>
      <w:marRight w:val="0"/>
      <w:marTop w:val="0"/>
      <w:marBottom w:val="0"/>
      <w:divBdr>
        <w:top w:val="none" w:sz="0" w:space="0" w:color="auto"/>
        <w:left w:val="none" w:sz="0" w:space="0" w:color="auto"/>
        <w:bottom w:val="none" w:sz="0" w:space="0" w:color="auto"/>
        <w:right w:val="none" w:sz="0" w:space="0" w:color="auto"/>
      </w:divBdr>
    </w:div>
    <w:div w:id="1330983365">
      <w:bodyDiv w:val="1"/>
      <w:marLeft w:val="0"/>
      <w:marRight w:val="0"/>
      <w:marTop w:val="0"/>
      <w:marBottom w:val="0"/>
      <w:divBdr>
        <w:top w:val="none" w:sz="0" w:space="0" w:color="auto"/>
        <w:left w:val="none" w:sz="0" w:space="0" w:color="auto"/>
        <w:bottom w:val="none" w:sz="0" w:space="0" w:color="auto"/>
        <w:right w:val="none" w:sz="0" w:space="0" w:color="auto"/>
      </w:divBdr>
    </w:div>
    <w:div w:id="1358309953">
      <w:bodyDiv w:val="1"/>
      <w:marLeft w:val="0"/>
      <w:marRight w:val="0"/>
      <w:marTop w:val="0"/>
      <w:marBottom w:val="0"/>
      <w:divBdr>
        <w:top w:val="none" w:sz="0" w:space="0" w:color="auto"/>
        <w:left w:val="none" w:sz="0" w:space="0" w:color="auto"/>
        <w:bottom w:val="none" w:sz="0" w:space="0" w:color="auto"/>
        <w:right w:val="none" w:sz="0" w:space="0" w:color="auto"/>
      </w:divBdr>
    </w:div>
    <w:div w:id="1447584514">
      <w:bodyDiv w:val="1"/>
      <w:marLeft w:val="0"/>
      <w:marRight w:val="0"/>
      <w:marTop w:val="0"/>
      <w:marBottom w:val="0"/>
      <w:divBdr>
        <w:top w:val="none" w:sz="0" w:space="0" w:color="auto"/>
        <w:left w:val="none" w:sz="0" w:space="0" w:color="auto"/>
        <w:bottom w:val="none" w:sz="0" w:space="0" w:color="auto"/>
        <w:right w:val="none" w:sz="0" w:space="0" w:color="auto"/>
      </w:divBdr>
    </w:div>
    <w:div w:id="1458835926">
      <w:bodyDiv w:val="1"/>
      <w:marLeft w:val="0"/>
      <w:marRight w:val="0"/>
      <w:marTop w:val="0"/>
      <w:marBottom w:val="0"/>
      <w:divBdr>
        <w:top w:val="none" w:sz="0" w:space="0" w:color="auto"/>
        <w:left w:val="none" w:sz="0" w:space="0" w:color="auto"/>
        <w:bottom w:val="none" w:sz="0" w:space="0" w:color="auto"/>
        <w:right w:val="none" w:sz="0" w:space="0" w:color="auto"/>
      </w:divBdr>
    </w:div>
    <w:div w:id="1498962245">
      <w:bodyDiv w:val="1"/>
      <w:marLeft w:val="0"/>
      <w:marRight w:val="0"/>
      <w:marTop w:val="0"/>
      <w:marBottom w:val="0"/>
      <w:divBdr>
        <w:top w:val="none" w:sz="0" w:space="0" w:color="auto"/>
        <w:left w:val="none" w:sz="0" w:space="0" w:color="auto"/>
        <w:bottom w:val="none" w:sz="0" w:space="0" w:color="auto"/>
        <w:right w:val="none" w:sz="0" w:space="0" w:color="auto"/>
      </w:divBdr>
    </w:div>
    <w:div w:id="1678725302">
      <w:bodyDiv w:val="1"/>
      <w:marLeft w:val="0"/>
      <w:marRight w:val="0"/>
      <w:marTop w:val="0"/>
      <w:marBottom w:val="0"/>
      <w:divBdr>
        <w:top w:val="none" w:sz="0" w:space="0" w:color="auto"/>
        <w:left w:val="none" w:sz="0" w:space="0" w:color="auto"/>
        <w:bottom w:val="none" w:sz="0" w:space="0" w:color="auto"/>
        <w:right w:val="none" w:sz="0" w:space="0" w:color="auto"/>
      </w:divBdr>
    </w:div>
    <w:div w:id="1704331731">
      <w:bodyDiv w:val="1"/>
      <w:marLeft w:val="0"/>
      <w:marRight w:val="0"/>
      <w:marTop w:val="0"/>
      <w:marBottom w:val="0"/>
      <w:divBdr>
        <w:top w:val="none" w:sz="0" w:space="0" w:color="auto"/>
        <w:left w:val="none" w:sz="0" w:space="0" w:color="auto"/>
        <w:bottom w:val="none" w:sz="0" w:space="0" w:color="auto"/>
        <w:right w:val="none" w:sz="0" w:space="0" w:color="auto"/>
      </w:divBdr>
    </w:div>
    <w:div w:id="1780371617">
      <w:bodyDiv w:val="1"/>
      <w:marLeft w:val="0"/>
      <w:marRight w:val="0"/>
      <w:marTop w:val="0"/>
      <w:marBottom w:val="0"/>
      <w:divBdr>
        <w:top w:val="none" w:sz="0" w:space="0" w:color="auto"/>
        <w:left w:val="none" w:sz="0" w:space="0" w:color="auto"/>
        <w:bottom w:val="none" w:sz="0" w:space="0" w:color="auto"/>
        <w:right w:val="none" w:sz="0" w:space="0" w:color="auto"/>
      </w:divBdr>
    </w:div>
    <w:div w:id="1892570730">
      <w:bodyDiv w:val="1"/>
      <w:marLeft w:val="0"/>
      <w:marRight w:val="0"/>
      <w:marTop w:val="0"/>
      <w:marBottom w:val="0"/>
      <w:divBdr>
        <w:top w:val="none" w:sz="0" w:space="0" w:color="auto"/>
        <w:left w:val="none" w:sz="0" w:space="0" w:color="auto"/>
        <w:bottom w:val="none" w:sz="0" w:space="0" w:color="auto"/>
        <w:right w:val="none" w:sz="0" w:space="0" w:color="auto"/>
      </w:divBdr>
    </w:div>
    <w:div w:id="1913540357">
      <w:bodyDiv w:val="1"/>
      <w:marLeft w:val="0"/>
      <w:marRight w:val="0"/>
      <w:marTop w:val="0"/>
      <w:marBottom w:val="0"/>
      <w:divBdr>
        <w:top w:val="none" w:sz="0" w:space="0" w:color="auto"/>
        <w:left w:val="none" w:sz="0" w:space="0" w:color="auto"/>
        <w:bottom w:val="none" w:sz="0" w:space="0" w:color="auto"/>
        <w:right w:val="none" w:sz="0" w:space="0" w:color="auto"/>
      </w:divBdr>
    </w:div>
    <w:div w:id="2119332129">
      <w:bodyDiv w:val="1"/>
      <w:marLeft w:val="0"/>
      <w:marRight w:val="0"/>
      <w:marTop w:val="0"/>
      <w:marBottom w:val="0"/>
      <w:divBdr>
        <w:top w:val="none" w:sz="0" w:space="0" w:color="auto"/>
        <w:left w:val="none" w:sz="0" w:space="0" w:color="auto"/>
        <w:bottom w:val="none" w:sz="0" w:space="0" w:color="auto"/>
        <w:right w:val="none" w:sz="0" w:space="0" w:color="auto"/>
      </w:divBdr>
    </w:div>
    <w:div w:id="214009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karlheinz.erb@boku.ac.a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data.un.or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thomas.kastner@senckenberg.d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fao.org/faostat/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unstats.un.org/unsd/snaama/dnllist.asp"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data.iea.org/" TargetMode="External"/><Relationship Id="rId10" Type="http://schemas.openxmlformats.org/officeDocument/2006/relationships/image" Target="media/image2.png"/><Relationship Id="rId19" Type="http://schemas.openxmlformats.org/officeDocument/2006/relationships/hyperlink" Target="http://maps.elie.ucl.ac.be/CCI/viewe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faostat.fao.org/site/567/Desktop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B9D62-9FFB-4552-9AD7-69DB311CA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15165</Words>
  <Characters>86442</Characters>
  <Application>Microsoft Office Word</Application>
  <DocSecurity>0</DocSecurity>
  <Lines>720</Lines>
  <Paragraphs>202</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NTNU</Company>
  <LinksUpToDate>false</LinksUpToDate>
  <CharactersWithSpaces>101405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Eivind Lekve Bjelle</dc:creator>
  <cp:keywords/>
  <dc:description/>
  <cp:lastModifiedBy>Rajkumar G.</cp:lastModifiedBy>
  <cp:revision>71</cp:revision>
  <dcterms:created xsi:type="dcterms:W3CDTF">2019-04-15T05:56:00Z</dcterms:created>
  <dcterms:modified xsi:type="dcterms:W3CDTF">2020-02-03T07:14:00Z</dcterms:modified>
</cp:coreProperties>
</file>