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64C3" w14:textId="6D0A75FA" w:rsidR="002B2101" w:rsidRPr="00D75164" w:rsidRDefault="002B2101" w:rsidP="002B2101">
      <w:pPr>
        <w:widowControl/>
        <w:suppressLineNumbers/>
        <w:spacing w:line="480" w:lineRule="auto"/>
        <w:ind w:left="-567"/>
        <w:jc w:val="left"/>
        <w:outlineLvl w:val="0"/>
        <w:rPr>
          <w:rFonts w:asciiTheme="minorHAnsi" w:eastAsia="SimSun" w:hAnsiTheme="minorHAnsi" w:cstheme="minorHAnsi"/>
          <w:kern w:val="0"/>
        </w:rPr>
      </w:pPr>
      <w:r w:rsidRPr="00D75164">
        <w:rPr>
          <w:rFonts w:asciiTheme="minorHAnsi" w:eastAsia="MS Mincho" w:hAnsiTheme="minorHAnsi" w:cstheme="minorHAnsi"/>
          <w:b/>
          <w:kern w:val="0"/>
        </w:rPr>
        <w:t>Table</w:t>
      </w:r>
      <w:r w:rsidR="00EE54B0">
        <w:rPr>
          <w:rFonts w:asciiTheme="minorHAnsi" w:eastAsia="MS Mincho" w:hAnsiTheme="minorHAnsi" w:cstheme="minorHAnsi"/>
          <w:b/>
          <w:kern w:val="0"/>
        </w:rPr>
        <w:t xml:space="preserve"> S1</w:t>
      </w:r>
      <w:r w:rsidRPr="00D75164">
        <w:rPr>
          <w:rFonts w:asciiTheme="minorHAnsi" w:eastAsia="MS Mincho" w:hAnsiTheme="minorHAnsi" w:cstheme="minorHAnsi"/>
          <w:b/>
          <w:kern w:val="0"/>
        </w:rPr>
        <w:t xml:space="preserve">. </w:t>
      </w:r>
      <w:r w:rsidRPr="00D75164">
        <w:rPr>
          <w:rFonts w:asciiTheme="minorHAnsi" w:eastAsia="MS Mincho" w:hAnsiTheme="minorHAnsi" w:cstheme="minorHAnsi"/>
          <w:kern w:val="0"/>
        </w:rPr>
        <w:t xml:space="preserve">Characteristics of CKD 5 patients </w:t>
      </w:r>
      <w:r w:rsidR="007574B2">
        <w:rPr>
          <w:rFonts w:asciiTheme="minorHAnsi" w:eastAsia="MS Mincho" w:hAnsiTheme="minorHAnsi" w:cstheme="minorHAnsi"/>
          <w:kern w:val="0"/>
        </w:rPr>
        <w:t xml:space="preserve">stratified </w:t>
      </w:r>
      <w:r w:rsidR="00374A42">
        <w:rPr>
          <w:rFonts w:asciiTheme="minorHAnsi" w:eastAsia="MS Mincho" w:hAnsiTheme="minorHAnsi" w:cstheme="minorHAnsi"/>
          <w:kern w:val="0"/>
        </w:rPr>
        <w:t>according to dialysis-dependence</w:t>
      </w:r>
      <w:r w:rsidRPr="00D75164">
        <w:rPr>
          <w:rFonts w:asciiTheme="minorHAnsi" w:eastAsia="MS Mincho" w:hAnsiTheme="minorHAnsi" w:cstheme="minorHAnsi"/>
          <w:kern w:val="0"/>
        </w:rPr>
        <w:t>.</w:t>
      </w:r>
      <w:bookmarkStart w:id="0" w:name="_GoBack"/>
      <w:bookmarkEnd w:id="0"/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268"/>
        <w:gridCol w:w="2126"/>
        <w:gridCol w:w="1134"/>
      </w:tblGrid>
      <w:tr w:rsidR="007574B2" w:rsidRPr="00D75164" w14:paraId="06C32F76" w14:textId="77777777" w:rsidTr="00DC5A7F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3B776" w14:textId="77777777" w:rsidR="007574B2" w:rsidRPr="00D75164" w:rsidRDefault="007574B2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1EDFA" w14:textId="323C7FA0" w:rsidR="007574B2" w:rsidRDefault="007574B2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b/>
                <w:kern w:val="0"/>
              </w:rPr>
            </w:pPr>
            <w:r>
              <w:rPr>
                <w:rFonts w:asciiTheme="minorHAnsi" w:eastAsia="MS Mincho" w:hAnsiTheme="minorHAnsi" w:cstheme="minorHAnsi"/>
                <w:b/>
                <w:kern w:val="0"/>
              </w:rPr>
              <w:t>Non-dialysis patients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CD22B2" w14:textId="3E24E0DD" w:rsidR="007574B2" w:rsidRDefault="007574B2" w:rsidP="00A558B3">
            <w:pPr>
              <w:widowControl/>
              <w:spacing w:line="480" w:lineRule="auto"/>
              <w:ind w:left="-100"/>
              <w:jc w:val="center"/>
              <w:rPr>
                <w:rFonts w:asciiTheme="minorHAnsi" w:eastAsia="MS Mincho" w:hAnsiTheme="minorHAnsi" w:cstheme="minorHAnsi"/>
                <w:b/>
                <w:kern w:val="0"/>
              </w:rPr>
            </w:pPr>
            <w:r>
              <w:rPr>
                <w:rFonts w:asciiTheme="minorHAnsi" w:eastAsia="MS Mincho" w:hAnsiTheme="minorHAnsi" w:cstheme="minorHAnsi"/>
                <w:b/>
                <w:kern w:val="0"/>
              </w:rPr>
              <w:t>Dialysis patients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8DB56" w14:textId="77777777" w:rsidR="007574B2" w:rsidRPr="00D75164" w:rsidRDefault="007574B2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b/>
                <w:kern w:val="0"/>
              </w:rPr>
            </w:pPr>
          </w:p>
        </w:tc>
      </w:tr>
      <w:tr w:rsidR="002B2101" w:rsidRPr="00D75164" w14:paraId="65A9AEB6" w14:textId="77777777" w:rsidTr="00A558B3">
        <w:trPr>
          <w:trHeight w:val="360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25779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26D23" w14:textId="77777777" w:rsidR="002B2101" w:rsidRPr="00D7516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>
              <w:rPr>
                <w:rFonts w:asciiTheme="minorHAnsi" w:eastAsia="MS Mincho" w:hAnsiTheme="minorHAnsi" w:cstheme="minorHAnsi"/>
                <w:b/>
                <w:kern w:val="0"/>
              </w:rPr>
              <w:t>CKD5-ND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 xml:space="preserve"> </w:t>
            </w:r>
          </w:p>
          <w:p w14:paraId="2321A9B0" w14:textId="77777777" w:rsidR="002B2101" w:rsidRPr="00D7516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>(n=</w:t>
            </w:r>
            <w:r>
              <w:rPr>
                <w:rFonts w:asciiTheme="minorHAnsi" w:eastAsia="SimSun" w:hAnsiTheme="minorHAnsi" w:cstheme="minorHAnsi"/>
                <w:kern w:val="0"/>
              </w:rPr>
              <w:t>53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793D6" w14:textId="77777777" w:rsidR="002B2101" w:rsidRPr="00D7516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</w:rPr>
            </w:pPr>
            <w:r>
              <w:rPr>
                <w:rFonts w:asciiTheme="minorHAnsi" w:eastAsia="SimSun" w:hAnsiTheme="minorHAnsi" w:cstheme="minorHAnsi"/>
                <w:b/>
                <w:kern w:val="0"/>
              </w:rPr>
              <w:t>HD</w:t>
            </w:r>
          </w:p>
          <w:p w14:paraId="4F6F5CD9" w14:textId="77777777" w:rsidR="002B2101" w:rsidRPr="00D7516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 xml:space="preserve"> (n=</w:t>
            </w:r>
            <w:r>
              <w:rPr>
                <w:rFonts w:asciiTheme="minorHAnsi" w:eastAsia="SimSun" w:hAnsiTheme="minorHAnsi" w:cstheme="minorHAnsi"/>
                <w:kern w:val="0"/>
              </w:rPr>
              <w:t>53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9BE14" w14:textId="77777777" w:rsidR="002B2101" w:rsidRPr="00D75164" w:rsidRDefault="002B2101" w:rsidP="00A558B3">
            <w:pPr>
              <w:widowControl/>
              <w:spacing w:line="480" w:lineRule="auto"/>
              <w:ind w:left="-100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>
              <w:rPr>
                <w:rFonts w:asciiTheme="minorHAnsi" w:eastAsia="MS Mincho" w:hAnsiTheme="minorHAnsi" w:cstheme="minorHAnsi"/>
                <w:b/>
                <w:kern w:val="0"/>
              </w:rPr>
              <w:t>PD</w:t>
            </w:r>
          </w:p>
          <w:p w14:paraId="6E0E0FE1" w14:textId="77777777" w:rsidR="002B2101" w:rsidRPr="00D75164" w:rsidRDefault="002B2101" w:rsidP="00A558B3">
            <w:pPr>
              <w:widowControl/>
              <w:spacing w:line="480" w:lineRule="auto"/>
              <w:ind w:left="-100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>(n=</w:t>
            </w:r>
            <w:r>
              <w:rPr>
                <w:rFonts w:asciiTheme="minorHAnsi" w:eastAsia="SimSun" w:hAnsiTheme="minorHAnsi" w:cstheme="minorHAnsi"/>
                <w:kern w:val="0"/>
              </w:rPr>
              <w:t>43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42C71" w14:textId="77777777" w:rsidR="002B2101" w:rsidRPr="00D7516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b/>
                <w:kern w:val="0"/>
              </w:rPr>
              <w:t>P value</w:t>
            </w:r>
          </w:p>
        </w:tc>
      </w:tr>
      <w:tr w:rsidR="002B2101" w:rsidRPr="00D75164" w14:paraId="572E0841" w14:textId="77777777" w:rsidTr="00A558B3">
        <w:trPr>
          <w:trHeight w:val="405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A056C8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D75164"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  <w:t>General characteristics</w:t>
            </w:r>
          </w:p>
        </w:tc>
      </w:tr>
      <w:tr w:rsidR="002B2101" w:rsidRPr="00D75164" w14:paraId="7FCA43A7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  <w:hideMark/>
          </w:tcPr>
          <w:p w14:paraId="1BFF7809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b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  <w:lang w:val="da-DK"/>
              </w:rPr>
              <w:t>Age (years)</w:t>
            </w:r>
          </w:p>
        </w:tc>
        <w:tc>
          <w:tcPr>
            <w:tcW w:w="2127" w:type="dxa"/>
          </w:tcPr>
          <w:p w14:paraId="32ACC39E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4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7</w:t>
            </w:r>
            <w:r w:rsidRPr="00735B83">
              <w:rPr>
                <w:rFonts w:asciiTheme="minorHAnsi" w:hAnsiTheme="minorHAnsi" w:cstheme="minorHAnsi"/>
                <w:lang w:val="sv-SE"/>
              </w:rPr>
              <w:t xml:space="preserve"> (24-6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4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28D94FC7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4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8</w:t>
            </w:r>
            <w:r w:rsidRPr="00735B83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6</w:t>
            </w:r>
            <w:r w:rsidRPr="00735B83">
              <w:rPr>
                <w:rFonts w:asciiTheme="minorHAnsi" w:hAnsiTheme="minorHAnsi" w:cstheme="minorHAnsi"/>
                <w:lang w:val="sv-SE"/>
              </w:rPr>
              <w:t>-6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3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33D654CB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48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Pr="00735B83">
              <w:rPr>
                <w:rFonts w:asciiTheme="minorHAnsi" w:hAnsiTheme="minorHAnsi" w:cstheme="minorHAnsi"/>
                <w:lang w:val="sv-SE"/>
              </w:rPr>
              <w:t>3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-6</w:t>
            </w:r>
            <w:r w:rsidRPr="00735B83">
              <w:rPr>
                <w:rFonts w:asciiTheme="minorHAnsi" w:hAnsiTheme="minorHAnsi" w:cstheme="minorHAnsi"/>
                <w:lang w:val="sv-SE"/>
              </w:rPr>
              <w:t>9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407FBEDF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0.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857</w:t>
            </w:r>
          </w:p>
        </w:tc>
      </w:tr>
      <w:tr w:rsidR="002B2101" w:rsidRPr="00D75164" w14:paraId="04211773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  <w:hideMark/>
          </w:tcPr>
          <w:p w14:paraId="0D926B49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  <w:lang w:val="sv-SE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  <w:lang w:val="sv-SE"/>
              </w:rPr>
              <w:t>Males, n (%)</w:t>
            </w:r>
          </w:p>
        </w:tc>
        <w:tc>
          <w:tcPr>
            <w:tcW w:w="2127" w:type="dxa"/>
          </w:tcPr>
          <w:p w14:paraId="452A8EAF" w14:textId="77777777" w:rsidR="002B2101" w:rsidRPr="00C140F2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C140F2">
              <w:rPr>
                <w:rFonts w:asciiTheme="minorHAnsi" w:hAnsiTheme="minorHAnsi" w:cstheme="minorHAnsi"/>
                <w:lang w:val="sv-SE"/>
              </w:rPr>
              <w:t>3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6</w:t>
            </w:r>
            <w:r w:rsidRPr="00C140F2">
              <w:rPr>
                <w:rFonts w:asciiTheme="minorHAnsi" w:hAnsiTheme="minorHAnsi" w:cstheme="minorHAnsi"/>
                <w:lang w:val="sv-SE"/>
              </w:rPr>
              <w:t xml:space="preserve"> (6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8</w:t>
            </w:r>
            <w:r w:rsidRPr="00C140F2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0CB0AE23" w14:textId="77777777" w:rsidR="002B2101" w:rsidRPr="00C140F2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  <w:highlight w:val="yellow"/>
                <w:lang w:val="sv-SE"/>
              </w:rPr>
            </w:pPr>
            <w:r w:rsidRPr="00C140F2">
              <w:rPr>
                <w:rFonts w:asciiTheme="minorHAnsi" w:hAnsiTheme="minorHAnsi" w:cstheme="minorHAnsi"/>
                <w:lang w:val="sv-SE"/>
              </w:rPr>
              <w:t>3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6</w:t>
            </w:r>
            <w:r w:rsidRPr="00C140F2">
              <w:rPr>
                <w:rFonts w:asciiTheme="minorHAnsi" w:hAnsiTheme="minorHAnsi" w:cstheme="minorHAnsi"/>
                <w:lang w:val="sv-SE"/>
              </w:rPr>
              <w:t xml:space="preserve"> (6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8</w:t>
            </w:r>
            <w:r w:rsidRPr="00C140F2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71153108" w14:textId="77777777" w:rsidR="002B2101" w:rsidRPr="00C140F2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  <w:highlight w:val="yellow"/>
                <w:lang w:val="sv-SE"/>
              </w:rPr>
            </w:pPr>
            <w:r w:rsidRPr="00C140F2">
              <w:rPr>
                <w:rFonts w:asciiTheme="minorHAnsi" w:hAnsiTheme="minorHAnsi" w:cstheme="minorHAnsi"/>
                <w:lang w:val="sv-SE"/>
              </w:rPr>
              <w:t>36 (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68</w:t>
            </w:r>
            <w:r w:rsidRPr="00C140F2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5506E236" w14:textId="77777777" w:rsidR="002B2101" w:rsidRPr="00C140F2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C140F2">
              <w:rPr>
                <w:rFonts w:asciiTheme="minorHAnsi" w:hAnsiTheme="minorHAnsi" w:cstheme="minorHAnsi"/>
                <w:lang w:val="sv-SE"/>
              </w:rPr>
              <w:t>0.</w:t>
            </w:r>
            <w:r w:rsidR="00C140F2" w:rsidRPr="00C140F2">
              <w:rPr>
                <w:rFonts w:asciiTheme="minorHAnsi" w:hAnsiTheme="minorHAnsi" w:cstheme="minorHAnsi"/>
                <w:lang w:val="sv-SE"/>
              </w:rPr>
              <w:t>998</w:t>
            </w:r>
          </w:p>
        </w:tc>
      </w:tr>
      <w:tr w:rsidR="002B2101" w:rsidRPr="00D75164" w14:paraId="091D4F63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  <w:hideMark/>
          </w:tcPr>
          <w:p w14:paraId="048D447D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val="da-DK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  <w:lang w:val="da-DK"/>
              </w:rPr>
              <w:t>Diabetes mellitus, n (</w:t>
            </w:r>
            <w:r w:rsidRPr="00D75164">
              <w:rPr>
                <w:rFonts w:asciiTheme="minorHAnsi" w:eastAsia="MS Mincho" w:hAnsiTheme="minorHAnsi" w:cstheme="minorHAnsi"/>
                <w:kern w:val="0"/>
                <w:lang w:val="sv-SE"/>
              </w:rPr>
              <w:t>%</w:t>
            </w:r>
            <w:r w:rsidRPr="00D75164">
              <w:rPr>
                <w:rFonts w:asciiTheme="minorHAnsi" w:eastAsia="MS Mincho" w:hAnsiTheme="minorHAnsi" w:cstheme="minorHAnsi"/>
                <w:kern w:val="0"/>
                <w:lang w:val="da-DK"/>
              </w:rPr>
              <w:t>)</w:t>
            </w:r>
          </w:p>
        </w:tc>
        <w:tc>
          <w:tcPr>
            <w:tcW w:w="2127" w:type="dxa"/>
          </w:tcPr>
          <w:p w14:paraId="3A891B3E" w14:textId="77777777" w:rsidR="002B2101" w:rsidRPr="00883C61" w:rsidRDefault="00883C6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883C61">
              <w:rPr>
                <w:rFonts w:asciiTheme="minorHAnsi" w:hAnsiTheme="minorHAnsi" w:cstheme="minorHAnsi"/>
                <w:lang w:val="sv-SE"/>
              </w:rPr>
              <w:t>3</w:t>
            </w:r>
            <w:r w:rsidR="002B2101" w:rsidRPr="00883C61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C140F2">
              <w:rPr>
                <w:rFonts w:asciiTheme="minorHAnsi" w:hAnsiTheme="minorHAnsi" w:cstheme="minorHAnsi"/>
                <w:lang w:val="sv-SE"/>
              </w:rPr>
              <w:t>(5</w:t>
            </w:r>
            <w:r w:rsidR="002B2101" w:rsidRPr="00883C6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38E6FD54" w14:textId="77777777" w:rsidR="002B2101" w:rsidRPr="00883C61" w:rsidRDefault="00883C6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val="sv-SE"/>
              </w:rPr>
            </w:pPr>
            <w:r w:rsidRPr="00883C61">
              <w:rPr>
                <w:rFonts w:asciiTheme="minorHAnsi" w:hAnsiTheme="minorHAnsi" w:cstheme="minorHAnsi"/>
                <w:lang w:val="sv-SE"/>
              </w:rPr>
              <w:t>6</w:t>
            </w:r>
            <w:r w:rsidR="002B2101" w:rsidRPr="00883C6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C140F2">
              <w:rPr>
                <w:rFonts w:asciiTheme="minorHAnsi" w:hAnsiTheme="minorHAnsi" w:cstheme="minorHAnsi"/>
                <w:lang w:val="sv-SE"/>
              </w:rPr>
              <w:t>11</w:t>
            </w:r>
            <w:r w:rsidR="002B2101" w:rsidRPr="00883C6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10915743" w14:textId="77777777" w:rsidR="002B2101" w:rsidRPr="00883C61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val="sv-SE"/>
              </w:rPr>
            </w:pPr>
            <w:r w:rsidRPr="00883C61">
              <w:rPr>
                <w:rFonts w:asciiTheme="minorHAnsi" w:hAnsiTheme="minorHAnsi" w:cstheme="minorHAnsi"/>
                <w:lang w:val="sv-SE"/>
              </w:rPr>
              <w:t>7 (</w:t>
            </w:r>
            <w:r w:rsidR="00C140F2">
              <w:rPr>
                <w:rFonts w:asciiTheme="minorHAnsi" w:hAnsiTheme="minorHAnsi" w:cstheme="minorHAnsi"/>
                <w:lang w:val="sv-SE"/>
              </w:rPr>
              <w:t>16</w:t>
            </w:r>
            <w:r w:rsidRPr="00883C6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32CD4D5A" w14:textId="77777777" w:rsidR="002B2101" w:rsidRPr="00883C61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  <w:lang w:val="sv-SE"/>
              </w:rPr>
            </w:pPr>
            <w:r w:rsidRPr="00883C61">
              <w:rPr>
                <w:rFonts w:asciiTheme="minorHAnsi" w:hAnsiTheme="minorHAnsi" w:cstheme="minorHAnsi"/>
                <w:lang w:val="sv-SE"/>
              </w:rPr>
              <w:t>0.</w:t>
            </w:r>
            <w:r w:rsidR="00883C61" w:rsidRPr="00883C61">
              <w:rPr>
                <w:rFonts w:asciiTheme="minorHAnsi" w:hAnsiTheme="minorHAnsi" w:cstheme="minorHAnsi"/>
                <w:lang w:val="sv-SE"/>
              </w:rPr>
              <w:t>232</w:t>
            </w:r>
          </w:p>
        </w:tc>
      </w:tr>
      <w:tr w:rsidR="002B2101" w:rsidRPr="00D75164" w14:paraId="68529C50" w14:textId="77777777" w:rsidTr="00A558B3">
        <w:trPr>
          <w:trHeight w:val="428"/>
          <w:jc w:val="center"/>
        </w:trPr>
        <w:tc>
          <w:tcPr>
            <w:tcW w:w="3544" w:type="dxa"/>
            <w:noWrap/>
            <w:vAlign w:val="center"/>
          </w:tcPr>
          <w:p w14:paraId="447B4CB3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val="da-DK"/>
              </w:rPr>
            </w:pPr>
            <w:r w:rsidRPr="00D75164">
              <w:rPr>
                <w:rFonts w:asciiTheme="minorHAnsi" w:eastAsia="SimSun" w:hAnsiTheme="minorHAnsi" w:cstheme="minorHAnsi"/>
                <w:kern w:val="0"/>
                <w:lang w:val="da-DK"/>
              </w:rPr>
              <w:t>Cardiovascular disease</w:t>
            </w:r>
            <w:r w:rsidRPr="00D75164">
              <w:rPr>
                <w:rFonts w:asciiTheme="minorHAnsi" w:eastAsia="MS Mincho" w:hAnsiTheme="minorHAnsi" w:cstheme="minorHAnsi"/>
                <w:kern w:val="0"/>
                <w:lang w:val="da-DK"/>
              </w:rPr>
              <w:t>, n (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>%</w:t>
            </w:r>
            <w:r w:rsidRPr="00D75164">
              <w:rPr>
                <w:rFonts w:asciiTheme="minorHAnsi" w:eastAsia="MS Mincho" w:hAnsiTheme="minorHAnsi" w:cstheme="minorHAnsi"/>
                <w:kern w:val="0"/>
                <w:lang w:val="da-DK"/>
              </w:rPr>
              <w:t>)</w:t>
            </w:r>
          </w:p>
        </w:tc>
        <w:tc>
          <w:tcPr>
            <w:tcW w:w="2127" w:type="dxa"/>
          </w:tcPr>
          <w:p w14:paraId="493A50A9" w14:textId="77777777" w:rsidR="002B2101" w:rsidRPr="00883C61" w:rsidRDefault="00883C6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5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  <w:lang w:val="sv-SE"/>
              </w:rPr>
              <w:t>9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5D3530DE" w14:textId="77777777" w:rsidR="002B2101" w:rsidRPr="00883C61" w:rsidRDefault="00883C6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10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  <w:lang w:val="sv-SE"/>
              </w:rPr>
              <w:t>19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)</w:t>
            </w:r>
          </w:p>
        </w:tc>
        <w:tc>
          <w:tcPr>
            <w:tcW w:w="2126" w:type="dxa"/>
          </w:tcPr>
          <w:p w14:paraId="5CA0ADCE" w14:textId="77777777" w:rsidR="002B2101" w:rsidRPr="00883C61" w:rsidRDefault="00883C6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8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  <w:lang w:val="sv-SE"/>
              </w:rPr>
              <w:t>19</w:t>
            </w:r>
            <w:r w:rsidR="002B2101" w:rsidRPr="00883C61">
              <w:rPr>
                <w:rFonts w:asciiTheme="minorHAnsi" w:eastAsia="SimSun" w:hAnsiTheme="minorHAnsi" w:cstheme="minorHAnsi"/>
                <w:kern w:val="0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1B38AD07" w14:textId="77777777" w:rsidR="002B2101" w:rsidRPr="00883C61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883C61">
              <w:rPr>
                <w:rFonts w:asciiTheme="minorHAnsi" w:eastAsia="MS Mincho" w:hAnsiTheme="minorHAnsi" w:cstheme="minorHAnsi"/>
                <w:kern w:val="0"/>
              </w:rPr>
              <w:t>0.</w:t>
            </w:r>
            <w:r w:rsidR="00883C61" w:rsidRPr="00883C61">
              <w:rPr>
                <w:rFonts w:asciiTheme="minorHAnsi" w:eastAsia="MS Mincho" w:hAnsiTheme="minorHAnsi" w:cstheme="minorHAnsi"/>
                <w:kern w:val="0"/>
              </w:rPr>
              <w:t>297</w:t>
            </w:r>
          </w:p>
        </w:tc>
      </w:tr>
      <w:tr w:rsidR="002B2101" w:rsidRPr="00D75164" w14:paraId="1B621088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4443A0CC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D75164">
              <w:rPr>
                <w:rFonts w:asciiTheme="minorHAnsi" w:eastAsia="SimSun" w:hAnsiTheme="minorHAnsi" w:cstheme="minorHAnsi"/>
                <w:kern w:val="0"/>
              </w:rPr>
              <w:t>Dialysis vintage, years</w:t>
            </w:r>
          </w:p>
        </w:tc>
        <w:tc>
          <w:tcPr>
            <w:tcW w:w="2127" w:type="dxa"/>
          </w:tcPr>
          <w:p w14:paraId="717C95FC" w14:textId="77777777" w:rsidR="002B2101" w:rsidRPr="00C140F2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da-DK"/>
              </w:rPr>
            </w:pPr>
            <w:r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0</w:t>
            </w:r>
          </w:p>
        </w:tc>
        <w:tc>
          <w:tcPr>
            <w:tcW w:w="2268" w:type="dxa"/>
            <w:noWrap/>
          </w:tcPr>
          <w:p w14:paraId="5392E99E" w14:textId="77777777" w:rsidR="002B2101" w:rsidRPr="00C140F2" w:rsidRDefault="00C140F2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da-DK"/>
              </w:rPr>
            </w:pPr>
            <w:r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1.1</w:t>
            </w:r>
            <w:r w:rsidR="002B2101"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 xml:space="preserve"> (0</w:t>
            </w:r>
            <w:r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.2</w:t>
            </w:r>
            <w:r w:rsidR="002B2101"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-</w:t>
            </w:r>
            <w:r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4.2</w:t>
            </w:r>
            <w:r w:rsidR="002B2101" w:rsidRPr="00C140F2">
              <w:rPr>
                <w:rFonts w:asciiTheme="minorHAnsi" w:eastAsia="SimSun" w:hAnsiTheme="minorHAnsi" w:cstheme="minorHAnsi"/>
                <w:kern w:val="0"/>
                <w:lang w:val="da-DK"/>
              </w:rPr>
              <w:t>)</w:t>
            </w:r>
          </w:p>
        </w:tc>
        <w:tc>
          <w:tcPr>
            <w:tcW w:w="2126" w:type="dxa"/>
          </w:tcPr>
          <w:p w14:paraId="46194304" w14:textId="77777777" w:rsidR="002B2101" w:rsidRPr="00C140F2" w:rsidRDefault="00C140F2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140F2">
              <w:rPr>
                <w:rFonts w:asciiTheme="minorHAnsi" w:eastAsia="SimSun" w:hAnsiTheme="minorHAnsi" w:cstheme="minorHAnsi"/>
                <w:kern w:val="0"/>
              </w:rPr>
              <w:t>0.9</w:t>
            </w:r>
            <w:r w:rsidR="002B2101" w:rsidRPr="00C140F2">
              <w:rPr>
                <w:rFonts w:asciiTheme="minorHAnsi" w:eastAsia="SimSun" w:hAnsiTheme="minorHAnsi" w:cstheme="minorHAnsi"/>
                <w:kern w:val="0"/>
              </w:rPr>
              <w:t xml:space="preserve"> (0</w:t>
            </w:r>
            <w:r w:rsidRPr="00C140F2">
              <w:rPr>
                <w:rFonts w:asciiTheme="minorHAnsi" w:eastAsia="SimSun" w:hAnsiTheme="minorHAnsi" w:cstheme="minorHAnsi"/>
                <w:kern w:val="0"/>
              </w:rPr>
              <w:t>.2</w:t>
            </w:r>
            <w:r w:rsidR="002B2101" w:rsidRPr="00C140F2">
              <w:rPr>
                <w:rFonts w:asciiTheme="minorHAnsi" w:eastAsia="SimSun" w:hAnsiTheme="minorHAnsi" w:cstheme="minorHAnsi"/>
                <w:kern w:val="0"/>
              </w:rPr>
              <w:t>-3.</w:t>
            </w:r>
            <w:r w:rsidRPr="00C140F2">
              <w:rPr>
                <w:rFonts w:asciiTheme="minorHAnsi" w:eastAsia="SimSun" w:hAnsiTheme="minorHAnsi" w:cstheme="minorHAnsi"/>
                <w:kern w:val="0"/>
              </w:rPr>
              <w:t>4</w:t>
            </w:r>
            <w:r w:rsidR="002B2101" w:rsidRPr="00C140F2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noWrap/>
          </w:tcPr>
          <w:p w14:paraId="522CCA84" w14:textId="77777777" w:rsidR="002B2101" w:rsidRPr="00C140F2" w:rsidRDefault="00C140F2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b/>
                <w:kern w:val="0"/>
                <w:lang w:val="sv-SE"/>
              </w:rPr>
            </w:pPr>
            <w:r w:rsidRPr="00C140F2">
              <w:rPr>
                <w:rFonts w:asciiTheme="minorHAnsi" w:eastAsia="MS Mincho" w:hAnsiTheme="minorHAnsi" w:cstheme="minorHAnsi"/>
                <w:b/>
                <w:kern w:val="0"/>
                <w:lang w:val="sv-SE"/>
              </w:rPr>
              <w:t>&lt;</w:t>
            </w:r>
            <w:r w:rsidR="002B2101" w:rsidRPr="00C140F2">
              <w:rPr>
                <w:rFonts w:asciiTheme="minorHAnsi" w:eastAsia="MS Mincho" w:hAnsiTheme="minorHAnsi" w:cstheme="minorHAnsi"/>
                <w:b/>
                <w:kern w:val="0"/>
                <w:lang w:val="sv-SE"/>
              </w:rPr>
              <w:t>0.00</w:t>
            </w:r>
            <w:r w:rsidRPr="00C140F2">
              <w:rPr>
                <w:rFonts w:asciiTheme="minorHAnsi" w:eastAsia="MS Mincho" w:hAnsiTheme="minorHAnsi" w:cstheme="minorHAnsi"/>
                <w:b/>
                <w:kern w:val="0"/>
                <w:lang w:val="sv-SE"/>
              </w:rPr>
              <w:t>01</w:t>
            </w:r>
          </w:p>
        </w:tc>
      </w:tr>
      <w:tr w:rsidR="002B2101" w:rsidRPr="00D75164" w14:paraId="73B8F153" w14:textId="77777777" w:rsidTr="00A558B3">
        <w:trPr>
          <w:trHeight w:val="360"/>
          <w:jc w:val="center"/>
        </w:trPr>
        <w:tc>
          <w:tcPr>
            <w:tcW w:w="3544" w:type="dxa"/>
            <w:shd w:val="clear" w:color="auto" w:fill="auto"/>
            <w:noWrap/>
          </w:tcPr>
          <w:p w14:paraId="1C20FE6F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>Systolic BP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 xml:space="preserve"> (mmHg)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CDB7AD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45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 xml:space="preserve"> (1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27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-1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68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0C2909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14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 xml:space="preserve"> (1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10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-17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8F1929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35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 xml:space="preserve"> (115-1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67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4FA08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306</w:t>
            </w:r>
          </w:p>
        </w:tc>
      </w:tr>
      <w:tr w:rsidR="002B2101" w:rsidRPr="00D75164" w14:paraId="40FFA1B9" w14:textId="77777777" w:rsidTr="00A558B3">
        <w:trPr>
          <w:trHeight w:val="360"/>
          <w:jc w:val="center"/>
        </w:trPr>
        <w:tc>
          <w:tcPr>
            <w:tcW w:w="3544" w:type="dxa"/>
            <w:shd w:val="clear" w:color="auto" w:fill="auto"/>
            <w:noWrap/>
          </w:tcPr>
          <w:p w14:paraId="190EF6FD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>Diastolic BP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 xml:space="preserve"> (mmHg)</w:t>
            </w:r>
          </w:p>
        </w:tc>
        <w:tc>
          <w:tcPr>
            <w:tcW w:w="2127" w:type="dxa"/>
            <w:shd w:val="clear" w:color="auto" w:fill="auto"/>
          </w:tcPr>
          <w:p w14:paraId="6E2608DF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</w:rPr>
              <w:t>8</w:t>
            </w:r>
            <w:r w:rsidR="00C31B83" w:rsidRPr="00C31B83">
              <w:rPr>
                <w:rFonts w:asciiTheme="minorHAnsi" w:hAnsiTheme="minorHAnsi" w:cstheme="minorHAnsi"/>
              </w:rPr>
              <w:t>5</w:t>
            </w:r>
            <w:r w:rsidRPr="00C31B83">
              <w:rPr>
                <w:rFonts w:asciiTheme="minorHAnsi" w:hAnsiTheme="minorHAnsi" w:cstheme="minorHAnsi"/>
              </w:rPr>
              <w:t xml:space="preserve"> (</w:t>
            </w:r>
            <w:r w:rsidR="00C31B83" w:rsidRPr="00C31B83">
              <w:rPr>
                <w:rFonts w:asciiTheme="minorHAnsi" w:hAnsiTheme="minorHAnsi" w:cstheme="minorHAnsi"/>
              </w:rPr>
              <w:t>73</w:t>
            </w:r>
            <w:r w:rsidRPr="00C31B83">
              <w:rPr>
                <w:rFonts w:asciiTheme="minorHAnsi" w:hAnsiTheme="minorHAnsi" w:cstheme="minorHAnsi"/>
              </w:rPr>
              <w:t>-9</w:t>
            </w:r>
            <w:r w:rsidR="00C31B83" w:rsidRPr="00C31B83">
              <w:rPr>
                <w:rFonts w:asciiTheme="minorHAnsi" w:hAnsiTheme="minorHAnsi" w:cstheme="minorHAnsi"/>
              </w:rPr>
              <w:t>5</w:t>
            </w:r>
            <w:r w:rsidRPr="00C31B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442F3F5C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</w:rPr>
              <w:t>8</w:t>
            </w:r>
            <w:r w:rsidR="00C31B83" w:rsidRPr="00C31B83">
              <w:rPr>
                <w:rFonts w:asciiTheme="minorHAnsi" w:hAnsiTheme="minorHAnsi" w:cstheme="minorHAnsi"/>
              </w:rPr>
              <w:t>2</w:t>
            </w:r>
            <w:r w:rsidRPr="00C31B83">
              <w:rPr>
                <w:rFonts w:asciiTheme="minorHAnsi" w:hAnsiTheme="minorHAnsi" w:cstheme="minorHAnsi"/>
              </w:rPr>
              <w:t xml:space="preserve"> (</w:t>
            </w:r>
            <w:r w:rsidR="00C31B83" w:rsidRPr="00C31B83">
              <w:rPr>
                <w:rFonts w:asciiTheme="minorHAnsi" w:hAnsiTheme="minorHAnsi" w:cstheme="minorHAnsi"/>
              </w:rPr>
              <w:t>65</w:t>
            </w:r>
            <w:r w:rsidRPr="00C31B83">
              <w:rPr>
                <w:rFonts w:asciiTheme="minorHAnsi" w:hAnsiTheme="minorHAnsi" w:cstheme="minorHAnsi"/>
              </w:rPr>
              <w:t>-9</w:t>
            </w:r>
            <w:r w:rsidR="00C31B83" w:rsidRPr="00C31B83">
              <w:rPr>
                <w:rFonts w:asciiTheme="minorHAnsi" w:hAnsiTheme="minorHAnsi" w:cstheme="minorHAnsi"/>
              </w:rPr>
              <w:t>6</w:t>
            </w:r>
            <w:r w:rsidRPr="00C31B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39E7912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</w:rPr>
              <w:t>82 (6</w:t>
            </w:r>
            <w:r w:rsidR="00C31B83" w:rsidRPr="00C31B83">
              <w:rPr>
                <w:rFonts w:asciiTheme="minorHAnsi" w:hAnsiTheme="minorHAnsi" w:cstheme="minorHAnsi"/>
              </w:rPr>
              <w:t>9</w:t>
            </w:r>
            <w:r w:rsidRPr="00C31B83">
              <w:rPr>
                <w:rFonts w:asciiTheme="minorHAnsi" w:hAnsiTheme="minorHAnsi" w:cstheme="minorHAnsi"/>
              </w:rPr>
              <w:t>-10</w:t>
            </w:r>
            <w:r w:rsidR="00C31B83" w:rsidRPr="00C31B83">
              <w:rPr>
                <w:rFonts w:asciiTheme="minorHAnsi" w:hAnsiTheme="minorHAnsi" w:cstheme="minorHAnsi"/>
              </w:rPr>
              <w:t>3</w:t>
            </w:r>
            <w:r w:rsidRPr="00C31B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5197A0C6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</w:rPr>
              <w:t>0.</w:t>
            </w:r>
            <w:r w:rsidR="00C31B83" w:rsidRPr="00C31B83">
              <w:rPr>
                <w:rFonts w:asciiTheme="minorHAnsi" w:hAnsiTheme="minorHAnsi" w:cstheme="minorHAnsi"/>
              </w:rPr>
              <w:t>846</w:t>
            </w:r>
          </w:p>
        </w:tc>
      </w:tr>
      <w:tr w:rsidR="002B2101" w:rsidRPr="00D75164" w14:paraId="6010CF74" w14:textId="77777777" w:rsidTr="00A558B3">
        <w:trPr>
          <w:trHeight w:val="360"/>
          <w:jc w:val="center"/>
        </w:trPr>
        <w:tc>
          <w:tcPr>
            <w:tcW w:w="11199" w:type="dxa"/>
            <w:gridSpan w:val="5"/>
            <w:shd w:val="clear" w:color="auto" w:fill="D9D9D9" w:themeFill="background1" w:themeFillShade="D9"/>
            <w:noWrap/>
            <w:vAlign w:val="center"/>
          </w:tcPr>
          <w:p w14:paraId="29EC0F39" w14:textId="77777777" w:rsidR="002B2101" w:rsidRPr="002B2101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color w:val="FF0000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b/>
                <w:i/>
                <w:kern w:val="0"/>
              </w:rPr>
              <w:t>Nutritional status</w:t>
            </w:r>
          </w:p>
        </w:tc>
      </w:tr>
      <w:tr w:rsidR="002B2101" w:rsidRPr="00D75164" w14:paraId="10ABB799" w14:textId="77777777" w:rsidTr="00A558B3">
        <w:trPr>
          <w:trHeight w:val="721"/>
          <w:jc w:val="center"/>
        </w:trPr>
        <w:tc>
          <w:tcPr>
            <w:tcW w:w="3544" w:type="dxa"/>
            <w:noWrap/>
            <w:vAlign w:val="center"/>
          </w:tcPr>
          <w:p w14:paraId="7FF3757F" w14:textId="77777777" w:rsidR="002B2101" w:rsidRPr="00D75164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</w:rPr>
            </w:pPr>
            <w:r w:rsidRPr="00D75164">
              <w:rPr>
                <w:rFonts w:asciiTheme="minorHAnsi" w:eastAsia="MS Mincho" w:hAnsiTheme="minorHAnsi" w:cstheme="minorHAnsi"/>
                <w:kern w:val="0"/>
              </w:rPr>
              <w:t>Body mass index, (kg/m</w:t>
            </w:r>
            <w:r w:rsidRPr="00D75164">
              <w:rPr>
                <w:rFonts w:asciiTheme="minorHAnsi" w:eastAsia="MS Mincho" w:hAnsiTheme="minorHAnsi" w:cstheme="minorHAnsi"/>
                <w:kern w:val="0"/>
                <w:vertAlign w:val="superscript"/>
              </w:rPr>
              <w:t>2</w:t>
            </w:r>
            <w:r w:rsidRPr="00D75164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127" w:type="dxa"/>
          </w:tcPr>
          <w:p w14:paraId="39EF799B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18FB83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  <w:lang w:val="sv-SE"/>
              </w:rPr>
              <w:t>24.</w:t>
            </w:r>
            <w:r w:rsidR="00C140F2" w:rsidRPr="00C31B83">
              <w:rPr>
                <w:rFonts w:asciiTheme="minorHAnsi" w:hAnsiTheme="minorHAnsi" w:cstheme="minorHAnsi"/>
                <w:lang w:val="sv-SE"/>
              </w:rPr>
              <w:t>6</w:t>
            </w:r>
            <w:r w:rsidRPr="00C31B83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="00C140F2" w:rsidRPr="00C31B83">
              <w:rPr>
                <w:rFonts w:asciiTheme="minorHAnsi" w:hAnsiTheme="minorHAnsi" w:cstheme="minorHAnsi"/>
                <w:lang w:val="sv-SE"/>
              </w:rPr>
              <w:t>0.4</w:t>
            </w:r>
            <w:r w:rsidRPr="00C31B83">
              <w:rPr>
                <w:rFonts w:asciiTheme="minorHAnsi" w:hAnsiTheme="minorHAnsi" w:cstheme="minorHAnsi"/>
                <w:lang w:val="sv-SE"/>
              </w:rPr>
              <w:t>-29.</w:t>
            </w:r>
            <w:r w:rsidR="00C140F2" w:rsidRPr="00C31B83">
              <w:rPr>
                <w:rFonts w:asciiTheme="minorHAnsi" w:hAnsiTheme="minorHAnsi" w:cstheme="minorHAnsi"/>
                <w:lang w:val="sv-SE"/>
              </w:rPr>
              <w:t>6</w:t>
            </w:r>
            <w:r w:rsidRPr="00C31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6075A003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1B88819D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MS Mincho" w:hAnsiTheme="minorHAnsi" w:cstheme="minorHAnsi"/>
                <w:kern w:val="0"/>
                <w:highlight w:val="yellow"/>
              </w:rPr>
            </w:pPr>
            <w:r w:rsidRPr="00C31B83">
              <w:rPr>
                <w:rFonts w:asciiTheme="minorHAnsi" w:hAnsiTheme="minorHAnsi" w:cstheme="minorHAnsi"/>
                <w:lang w:val="sv-SE"/>
              </w:rPr>
              <w:t>24.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7</w:t>
            </w:r>
            <w:r w:rsidRPr="00C31B83">
              <w:rPr>
                <w:rFonts w:asciiTheme="minorHAnsi" w:hAnsiTheme="minorHAnsi" w:cstheme="minorHAnsi"/>
                <w:lang w:val="sv-SE"/>
              </w:rPr>
              <w:t xml:space="preserve"> (20.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8</w:t>
            </w:r>
            <w:r w:rsidRPr="00C31B83">
              <w:rPr>
                <w:rFonts w:asciiTheme="minorHAnsi" w:hAnsiTheme="minorHAnsi" w:cstheme="minorHAnsi"/>
                <w:lang w:val="sv-SE"/>
              </w:rPr>
              <w:t>-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31</w:t>
            </w:r>
            <w:r w:rsidRPr="00C31B83">
              <w:rPr>
                <w:rFonts w:asciiTheme="minorHAnsi" w:hAnsiTheme="minorHAnsi" w:cstheme="minorHAnsi"/>
                <w:lang w:val="sv-SE"/>
              </w:rPr>
              <w:t>.9)</w:t>
            </w:r>
          </w:p>
        </w:tc>
        <w:tc>
          <w:tcPr>
            <w:tcW w:w="2126" w:type="dxa"/>
          </w:tcPr>
          <w:p w14:paraId="5EE11470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7BD9F390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C31B83">
              <w:rPr>
                <w:rFonts w:asciiTheme="minorHAnsi" w:hAnsiTheme="minorHAnsi" w:cstheme="minorHAnsi"/>
                <w:lang w:val="sv-SE"/>
              </w:rPr>
              <w:t>2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4</w:t>
            </w:r>
            <w:r w:rsidRPr="00C31B83">
              <w:rPr>
                <w:rFonts w:asciiTheme="minorHAnsi" w:hAnsiTheme="minorHAnsi" w:cstheme="minorHAnsi"/>
                <w:lang w:val="sv-SE"/>
              </w:rPr>
              <w:t>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5</w:t>
            </w:r>
            <w:r w:rsidRPr="00C31B83">
              <w:rPr>
                <w:rFonts w:asciiTheme="minorHAnsi" w:hAnsiTheme="minorHAnsi" w:cstheme="minorHAnsi"/>
                <w:lang w:val="sv-SE"/>
              </w:rPr>
              <w:t xml:space="preserve"> (20.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6</w:t>
            </w:r>
            <w:r w:rsidRPr="00C31B83">
              <w:rPr>
                <w:rFonts w:asciiTheme="minorHAnsi" w:hAnsiTheme="minorHAnsi" w:cstheme="minorHAnsi"/>
                <w:lang w:val="sv-SE"/>
              </w:rPr>
              <w:t>-2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8</w:t>
            </w:r>
            <w:r w:rsidRPr="00C31B83">
              <w:rPr>
                <w:rFonts w:asciiTheme="minorHAnsi" w:hAnsiTheme="minorHAnsi" w:cstheme="minorHAnsi"/>
                <w:lang w:val="sv-SE"/>
              </w:rPr>
              <w:t>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7</w:t>
            </w:r>
            <w:r w:rsidRPr="00C31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7361C436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08B130D9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hAnsiTheme="minorHAnsi" w:cstheme="minorHAnsi"/>
                <w:lang w:val="sv-SE"/>
              </w:rPr>
              <w:t>0.</w:t>
            </w:r>
            <w:r w:rsidR="00C31B83" w:rsidRPr="00C31B83">
              <w:rPr>
                <w:rFonts w:asciiTheme="minorHAnsi" w:hAnsiTheme="minorHAnsi" w:cstheme="minorHAnsi"/>
                <w:lang w:val="sv-SE"/>
              </w:rPr>
              <w:t>636</w:t>
            </w:r>
          </w:p>
        </w:tc>
      </w:tr>
      <w:tr w:rsidR="002B2101" w:rsidRPr="00D75164" w14:paraId="3EEAC778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26AF15FE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Lean body mass index, (kg/m</w:t>
            </w:r>
            <w:r w:rsidRPr="00477DB2">
              <w:rPr>
                <w:rFonts w:asciiTheme="minorHAnsi" w:eastAsia="MS Mincho" w:hAnsiTheme="minorHAnsi" w:cstheme="minorHAnsi"/>
                <w:kern w:val="0"/>
                <w:vertAlign w:val="superscript"/>
              </w:rPr>
              <w:t>2</w:t>
            </w:r>
            <w:r>
              <w:rPr>
                <w:rFonts w:asciiTheme="minorHAnsi" w:eastAsia="MS Mincho" w:hAnsiTheme="minorHAnsi" w:cstheme="minorHAnsi"/>
                <w:kern w:val="0"/>
              </w:rPr>
              <w:t>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25EB6799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18.</w:t>
            </w:r>
            <w:r w:rsidR="00FE02A9" w:rsidRPr="001E3727">
              <w:rPr>
                <w:rFonts w:asciiTheme="minorHAnsi" w:hAnsiTheme="minorHAnsi" w:cstheme="minorHAnsi"/>
                <w:lang w:val="sv-SE"/>
              </w:rPr>
              <w:t>5</w:t>
            </w:r>
            <w:r w:rsidRPr="001E3727">
              <w:rPr>
                <w:rFonts w:asciiTheme="minorHAnsi" w:hAnsiTheme="minorHAnsi" w:cstheme="minorHAnsi"/>
                <w:lang w:val="sv-SE"/>
              </w:rPr>
              <w:t xml:space="preserve"> (15.</w:t>
            </w:r>
            <w:r w:rsidR="00FE02A9" w:rsidRPr="001E3727">
              <w:rPr>
                <w:rFonts w:asciiTheme="minorHAnsi" w:hAnsiTheme="minorHAnsi" w:cstheme="minorHAnsi"/>
                <w:lang w:val="sv-SE"/>
              </w:rPr>
              <w:t>0</w:t>
            </w:r>
            <w:r w:rsidRPr="001E3727">
              <w:rPr>
                <w:rFonts w:asciiTheme="minorHAnsi" w:hAnsiTheme="minorHAnsi" w:cstheme="minorHAnsi"/>
                <w:lang w:val="sv-SE"/>
              </w:rPr>
              <w:t>-20.</w:t>
            </w:r>
            <w:r w:rsidR="00FE02A9" w:rsidRPr="001E3727">
              <w:rPr>
                <w:rFonts w:asciiTheme="minorHAnsi" w:hAnsiTheme="minorHAnsi" w:cstheme="minorHAnsi"/>
                <w:lang w:val="sv-SE"/>
              </w:rPr>
              <w:t>8</w:t>
            </w:r>
            <w:r w:rsidRPr="001E3727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52F22682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18.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0</w:t>
            </w:r>
            <w:r w:rsidRPr="001E3727">
              <w:rPr>
                <w:rFonts w:asciiTheme="minorHAnsi" w:hAnsiTheme="minorHAnsi" w:cstheme="minorHAnsi"/>
                <w:lang w:val="sv-SE"/>
              </w:rPr>
              <w:t xml:space="preserve"> (1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5</w:t>
            </w:r>
            <w:r w:rsidRPr="001E3727">
              <w:rPr>
                <w:rFonts w:asciiTheme="minorHAnsi" w:hAnsiTheme="minorHAnsi" w:cstheme="minorHAnsi"/>
                <w:lang w:val="sv-SE"/>
              </w:rPr>
              <w:t>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8</w:t>
            </w:r>
            <w:r w:rsidRPr="001E3727">
              <w:rPr>
                <w:rFonts w:asciiTheme="minorHAnsi" w:hAnsiTheme="minorHAnsi" w:cstheme="minorHAnsi"/>
                <w:lang w:val="sv-SE"/>
              </w:rPr>
              <w:t>-22.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5</w:t>
            </w:r>
            <w:r w:rsidRPr="001E3727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2EBC1F78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18.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4</w:t>
            </w:r>
            <w:r w:rsidRPr="001E3727">
              <w:rPr>
                <w:rFonts w:asciiTheme="minorHAnsi" w:hAnsiTheme="minorHAnsi" w:cstheme="minorHAnsi"/>
                <w:lang w:val="sv-SE"/>
              </w:rPr>
              <w:t xml:space="preserve"> (14.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3</w:t>
            </w:r>
            <w:r w:rsidRPr="001E3727">
              <w:rPr>
                <w:rFonts w:asciiTheme="minorHAnsi" w:hAnsiTheme="minorHAnsi" w:cstheme="minorHAnsi"/>
                <w:lang w:val="sv-SE"/>
              </w:rPr>
              <w:t>-21)</w:t>
            </w:r>
          </w:p>
        </w:tc>
        <w:tc>
          <w:tcPr>
            <w:tcW w:w="1134" w:type="dxa"/>
            <w:noWrap/>
          </w:tcPr>
          <w:p w14:paraId="02101B0F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0.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987</w:t>
            </w:r>
          </w:p>
        </w:tc>
      </w:tr>
      <w:tr w:rsidR="002B2101" w:rsidRPr="00D75164" w14:paraId="31535A1A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4FF32933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Fat body mass index, (kg/m</w:t>
            </w:r>
            <w:r w:rsidRPr="00477DB2">
              <w:rPr>
                <w:rFonts w:asciiTheme="minorHAnsi" w:eastAsia="MS Mincho" w:hAnsiTheme="minorHAnsi" w:cstheme="minorHAnsi"/>
                <w:kern w:val="0"/>
                <w:vertAlign w:val="superscript"/>
              </w:rPr>
              <w:t>2</w:t>
            </w:r>
            <w:r>
              <w:rPr>
                <w:rFonts w:asciiTheme="minorHAnsi" w:eastAsia="MS Mincho" w:hAnsiTheme="minorHAnsi" w:cstheme="minorHAnsi"/>
                <w:kern w:val="0"/>
              </w:rPr>
              <w:t>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a</w:t>
            </w:r>
          </w:p>
        </w:tc>
        <w:tc>
          <w:tcPr>
            <w:tcW w:w="2127" w:type="dxa"/>
          </w:tcPr>
          <w:p w14:paraId="3E807BDE" w14:textId="77777777" w:rsidR="002B2101" w:rsidRPr="001E3727" w:rsidRDefault="001E3727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6</w:t>
            </w:r>
            <w:r w:rsidR="002B2101" w:rsidRPr="001E3727">
              <w:rPr>
                <w:rFonts w:asciiTheme="minorHAnsi" w:hAnsiTheme="minorHAnsi" w:cstheme="minorHAnsi"/>
                <w:lang w:val="sv-SE"/>
              </w:rPr>
              <w:t>.</w:t>
            </w:r>
            <w:r w:rsidRPr="001E3727">
              <w:rPr>
                <w:rFonts w:asciiTheme="minorHAnsi" w:hAnsiTheme="minorHAnsi" w:cstheme="minorHAnsi"/>
                <w:lang w:val="sv-SE"/>
              </w:rPr>
              <w:t>3</w:t>
            </w:r>
            <w:r w:rsidR="002B2101" w:rsidRPr="001E3727">
              <w:rPr>
                <w:rFonts w:asciiTheme="minorHAnsi" w:hAnsiTheme="minorHAnsi" w:cstheme="minorHAnsi"/>
                <w:lang w:val="sv-SE"/>
              </w:rPr>
              <w:t xml:space="preserve"> (3.</w:t>
            </w:r>
            <w:r w:rsidRPr="001E3727">
              <w:rPr>
                <w:rFonts w:asciiTheme="minorHAnsi" w:hAnsiTheme="minorHAnsi" w:cstheme="minorHAnsi"/>
                <w:lang w:val="sv-SE"/>
              </w:rPr>
              <w:t>3</w:t>
            </w:r>
            <w:r w:rsidR="002B2101" w:rsidRPr="001E3727">
              <w:rPr>
                <w:rFonts w:asciiTheme="minorHAnsi" w:hAnsiTheme="minorHAnsi" w:cstheme="minorHAnsi"/>
                <w:lang w:val="sv-SE"/>
              </w:rPr>
              <w:t>-</w:t>
            </w:r>
            <w:r w:rsidRPr="001E3727">
              <w:rPr>
                <w:rFonts w:asciiTheme="minorHAnsi" w:hAnsiTheme="minorHAnsi" w:cstheme="minorHAnsi"/>
                <w:lang w:val="sv-SE"/>
              </w:rPr>
              <w:t>9</w:t>
            </w:r>
            <w:r w:rsidR="002B2101" w:rsidRPr="001E3727">
              <w:rPr>
                <w:rFonts w:asciiTheme="minorHAnsi" w:hAnsiTheme="minorHAnsi" w:cstheme="minorHAnsi"/>
                <w:lang w:val="sv-SE"/>
              </w:rPr>
              <w:t>.</w:t>
            </w:r>
            <w:r w:rsidRPr="001E3727">
              <w:rPr>
                <w:rFonts w:asciiTheme="minorHAnsi" w:hAnsiTheme="minorHAnsi" w:cstheme="minorHAnsi"/>
                <w:lang w:val="sv-SE"/>
              </w:rPr>
              <w:t>8</w:t>
            </w:r>
            <w:r w:rsidR="002B2101" w:rsidRPr="001E3727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621CD487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6.6 (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2</w:t>
            </w:r>
            <w:r w:rsidRPr="001E3727">
              <w:rPr>
                <w:rFonts w:asciiTheme="minorHAnsi" w:hAnsiTheme="minorHAnsi" w:cstheme="minorHAnsi"/>
                <w:lang w:val="sv-SE"/>
              </w:rPr>
              <w:t>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9</w:t>
            </w:r>
            <w:r w:rsidRPr="001E3727">
              <w:rPr>
                <w:rFonts w:asciiTheme="minorHAnsi" w:hAnsiTheme="minorHAnsi" w:cstheme="minorHAnsi"/>
                <w:lang w:val="sv-SE"/>
              </w:rPr>
              <w:t>-1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1</w:t>
            </w:r>
            <w:r w:rsidRPr="001E3727">
              <w:rPr>
                <w:rFonts w:asciiTheme="minorHAnsi" w:hAnsiTheme="minorHAnsi" w:cstheme="minorHAnsi"/>
                <w:lang w:val="sv-SE"/>
              </w:rPr>
              <w:t>.7)</w:t>
            </w:r>
          </w:p>
        </w:tc>
        <w:tc>
          <w:tcPr>
            <w:tcW w:w="2126" w:type="dxa"/>
          </w:tcPr>
          <w:p w14:paraId="071239EE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6.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0</w:t>
            </w:r>
            <w:r w:rsidRPr="001E3727">
              <w:rPr>
                <w:rFonts w:asciiTheme="minorHAnsi" w:hAnsiTheme="minorHAnsi" w:cstheme="minorHAnsi"/>
                <w:lang w:val="sv-SE"/>
              </w:rPr>
              <w:t xml:space="preserve"> (3.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7</w:t>
            </w:r>
            <w:r w:rsidRPr="001E3727">
              <w:rPr>
                <w:rFonts w:asciiTheme="minorHAnsi" w:hAnsiTheme="minorHAnsi" w:cstheme="minorHAnsi"/>
                <w:lang w:val="sv-SE"/>
              </w:rPr>
              <w:t>-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9</w:t>
            </w:r>
            <w:r w:rsidRPr="001E3727">
              <w:rPr>
                <w:rFonts w:asciiTheme="minorHAnsi" w:hAnsiTheme="minorHAnsi" w:cstheme="minorHAnsi"/>
                <w:lang w:val="sv-SE"/>
              </w:rPr>
              <w:t>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5</w:t>
            </w:r>
            <w:r w:rsidRPr="001E3727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  <w:noWrap/>
          </w:tcPr>
          <w:p w14:paraId="61450EBD" w14:textId="77777777" w:rsidR="002B2101" w:rsidRPr="001E3727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1E3727">
              <w:rPr>
                <w:rFonts w:asciiTheme="minorHAnsi" w:hAnsiTheme="minorHAnsi" w:cstheme="minorHAnsi"/>
                <w:lang w:val="sv-SE"/>
              </w:rPr>
              <w:t>0.</w:t>
            </w:r>
            <w:r w:rsidR="001E3727" w:rsidRPr="001E3727">
              <w:rPr>
                <w:rFonts w:asciiTheme="minorHAnsi" w:hAnsiTheme="minorHAnsi" w:cstheme="minorHAnsi"/>
                <w:lang w:val="sv-SE"/>
              </w:rPr>
              <w:t>350</w:t>
            </w:r>
          </w:p>
        </w:tc>
      </w:tr>
      <w:tr w:rsidR="002B2101" w:rsidRPr="00D75164" w14:paraId="56708EEF" w14:textId="77777777" w:rsidTr="00A558B3">
        <w:trPr>
          <w:trHeight w:val="360"/>
          <w:jc w:val="center"/>
        </w:trPr>
        <w:tc>
          <w:tcPr>
            <w:tcW w:w="11199" w:type="dxa"/>
            <w:gridSpan w:val="5"/>
            <w:shd w:val="clear" w:color="auto" w:fill="D9D9D9" w:themeFill="background1" w:themeFillShade="D9"/>
            <w:noWrap/>
            <w:vAlign w:val="center"/>
          </w:tcPr>
          <w:p w14:paraId="65B4716F" w14:textId="77777777" w:rsidR="002B2101" w:rsidRPr="002B2101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b/>
                <w:color w:val="FF0000"/>
                <w:kern w:val="0"/>
                <w:highlight w:val="yellow"/>
              </w:rPr>
            </w:pPr>
            <w:r w:rsidRPr="0065680D"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  <w:t>Markers of metabolism and nutrition</w:t>
            </w:r>
          </w:p>
        </w:tc>
      </w:tr>
      <w:tr w:rsidR="002B2101" w:rsidRPr="00D75164" w14:paraId="4C52593D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372837F9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Hemoglobin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(g/L)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b</w:t>
            </w:r>
          </w:p>
        </w:tc>
        <w:tc>
          <w:tcPr>
            <w:tcW w:w="2127" w:type="dxa"/>
            <w:vAlign w:val="center"/>
          </w:tcPr>
          <w:p w14:paraId="1CF81A6F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11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100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-129)</w:t>
            </w:r>
          </w:p>
        </w:tc>
        <w:tc>
          <w:tcPr>
            <w:tcW w:w="2268" w:type="dxa"/>
            <w:noWrap/>
            <w:vAlign w:val="center"/>
          </w:tcPr>
          <w:p w14:paraId="751AD908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11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(9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-13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  <w:r w:rsidRPr="0065680D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204F767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11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(9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-13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  <w:r w:rsidRPr="0065680D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93E8AF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619</w:t>
            </w:r>
          </w:p>
        </w:tc>
      </w:tr>
      <w:tr w:rsidR="002B2101" w:rsidRPr="00D75164" w14:paraId="0EDC511F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0E3666EF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>Albumin</w:t>
            </w: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,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(g/L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127" w:type="dxa"/>
          </w:tcPr>
          <w:p w14:paraId="58179645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35.0 (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28</w:t>
            </w:r>
            <w:r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3</w:t>
            </w:r>
            <w:r w:rsidRPr="0007795F">
              <w:rPr>
                <w:rFonts w:asciiTheme="minorHAnsi" w:hAnsiTheme="minorHAnsi" w:cstheme="minorHAnsi"/>
                <w:lang w:val="sv-SE"/>
              </w:rPr>
              <w:t>-4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2</w:t>
            </w:r>
            <w:r w:rsidRPr="0007795F">
              <w:rPr>
                <w:rFonts w:asciiTheme="minorHAnsi" w:hAnsiTheme="minorHAnsi" w:cstheme="minorHAnsi"/>
                <w:lang w:val="sv-SE"/>
              </w:rPr>
              <w:t>.0)</w:t>
            </w:r>
          </w:p>
        </w:tc>
        <w:tc>
          <w:tcPr>
            <w:tcW w:w="2268" w:type="dxa"/>
            <w:noWrap/>
          </w:tcPr>
          <w:p w14:paraId="1BECBECB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3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6</w:t>
            </w:r>
            <w:r w:rsidRPr="0007795F">
              <w:rPr>
                <w:rFonts w:asciiTheme="minorHAnsi" w:hAnsiTheme="minorHAnsi" w:cstheme="minorHAnsi"/>
                <w:lang w:val="sv-SE"/>
              </w:rPr>
              <w:t>.0 (30.0-40.0)</w:t>
            </w:r>
          </w:p>
        </w:tc>
        <w:tc>
          <w:tcPr>
            <w:tcW w:w="2126" w:type="dxa"/>
          </w:tcPr>
          <w:p w14:paraId="64603089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34 (2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9</w:t>
            </w:r>
            <w:r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Pr="0007795F">
              <w:rPr>
                <w:rFonts w:asciiTheme="minorHAnsi" w:hAnsiTheme="minorHAnsi" w:cstheme="minorHAnsi"/>
                <w:lang w:val="sv-SE"/>
              </w:rPr>
              <w:t>-3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8</w:t>
            </w:r>
            <w:r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5932D9D9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0.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084</w:t>
            </w:r>
          </w:p>
        </w:tc>
      </w:tr>
      <w:tr w:rsidR="002B2101" w:rsidRPr="00D75164" w14:paraId="6486D0D1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3520CC55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Glucose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(mmol/L)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c</w:t>
            </w:r>
          </w:p>
        </w:tc>
        <w:tc>
          <w:tcPr>
            <w:tcW w:w="2127" w:type="dxa"/>
            <w:vAlign w:val="center"/>
          </w:tcPr>
          <w:p w14:paraId="464BA9F4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5.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(4.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5FC3BDA5" w14:textId="77777777" w:rsidR="002B2101" w:rsidRPr="0065680D" w:rsidRDefault="0065680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1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 xml:space="preserve"> (4.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7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-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9.5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734F5222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5.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(4.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50ED178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  <w:lang w:val="sv-SE"/>
              </w:rPr>
              <w:t>0.2</w:t>
            </w:r>
            <w:r w:rsidR="0065680D" w:rsidRPr="0065680D">
              <w:rPr>
                <w:rFonts w:asciiTheme="minorHAnsi" w:eastAsia="SimSun" w:hAnsiTheme="minorHAnsi" w:cstheme="minorHAnsi"/>
                <w:kern w:val="0"/>
                <w:lang w:val="sv-SE"/>
              </w:rPr>
              <w:t>10</w:t>
            </w:r>
          </w:p>
        </w:tc>
      </w:tr>
      <w:tr w:rsidR="002B2101" w:rsidRPr="00D75164" w14:paraId="423152BE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2305D52B" w14:textId="77777777" w:rsidR="002B2101" w:rsidRPr="00BF61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HbA1c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(%)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d</w:t>
            </w:r>
          </w:p>
        </w:tc>
        <w:tc>
          <w:tcPr>
            <w:tcW w:w="2127" w:type="dxa"/>
            <w:vAlign w:val="center"/>
          </w:tcPr>
          <w:p w14:paraId="31CF9409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.0 (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22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-4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036EE6B4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 xml:space="preserve"> (2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0.0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-40.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50953B2A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.0 (2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080BA7CF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lang w:val="sv-SE"/>
              </w:rPr>
            </w:pPr>
            <w:r w:rsidRPr="00831014">
              <w:rPr>
                <w:rFonts w:asciiTheme="minorHAnsi" w:eastAsia="SimSun" w:hAnsiTheme="minorHAnsi" w:cstheme="minorHAnsi"/>
                <w:b/>
                <w:kern w:val="0"/>
                <w:lang w:val="sv-SE"/>
              </w:rPr>
              <w:t>0.</w:t>
            </w:r>
            <w:r w:rsidR="00831014" w:rsidRPr="00831014">
              <w:rPr>
                <w:rFonts w:asciiTheme="minorHAnsi" w:eastAsia="SimSun" w:hAnsiTheme="minorHAnsi" w:cstheme="minorHAnsi"/>
                <w:b/>
                <w:kern w:val="0"/>
                <w:lang w:val="sv-SE"/>
              </w:rPr>
              <w:t>00</w:t>
            </w:r>
            <w:r w:rsidRPr="00831014">
              <w:rPr>
                <w:rFonts w:asciiTheme="minorHAnsi" w:eastAsia="SimSun" w:hAnsiTheme="minorHAnsi" w:cstheme="minorHAnsi"/>
                <w:b/>
                <w:kern w:val="0"/>
                <w:lang w:val="sv-SE"/>
              </w:rPr>
              <w:t>6</w:t>
            </w:r>
          </w:p>
        </w:tc>
      </w:tr>
      <w:tr w:rsidR="002B2101" w:rsidRPr="00D75164" w14:paraId="437E0170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  <w:hideMark/>
          </w:tcPr>
          <w:p w14:paraId="794012BE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lastRenderedPageBreak/>
              <w:t>Triglyceride</w:t>
            </w: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,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(mmol/L)</w:t>
            </w:r>
          </w:p>
        </w:tc>
        <w:tc>
          <w:tcPr>
            <w:tcW w:w="2127" w:type="dxa"/>
            <w:vAlign w:val="center"/>
          </w:tcPr>
          <w:p w14:paraId="2A1C0D6B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 xml:space="preserve"> (0.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113B883B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highlight w:val="yellow"/>
                <w:lang w:eastAsia="en-US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1.3 (0.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  <w:r w:rsidRPr="0007795F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E6086A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 xml:space="preserve"> (0.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  <w:r w:rsidRPr="0007795F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ADDA134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828</w:t>
            </w:r>
          </w:p>
        </w:tc>
      </w:tr>
      <w:tr w:rsidR="002B2101" w:rsidRPr="00D75164" w14:paraId="10C3C104" w14:textId="77777777" w:rsidTr="00A558B3">
        <w:trPr>
          <w:trHeight w:val="372"/>
          <w:jc w:val="center"/>
        </w:trPr>
        <w:tc>
          <w:tcPr>
            <w:tcW w:w="3544" w:type="dxa"/>
            <w:noWrap/>
            <w:vAlign w:val="center"/>
          </w:tcPr>
          <w:p w14:paraId="5409EC58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>Total cholesterol</w:t>
            </w: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,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(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>mmol/L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127" w:type="dxa"/>
            <w:vAlign w:val="center"/>
          </w:tcPr>
          <w:p w14:paraId="1BBCD0D3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4.</w:t>
            </w:r>
            <w:r w:rsidR="0007795F"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 xml:space="preserve"> (3.</w:t>
            </w:r>
            <w:r w:rsidR="0007795F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-5.</w:t>
            </w:r>
            <w:r w:rsidR="0007795F" w:rsidRPr="00831014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35A3F4DC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4.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 xml:space="preserve"> (3.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-6.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6DF57D54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4.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 xml:space="preserve"> (3.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-6.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7DD5DE72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282</w:t>
            </w:r>
          </w:p>
        </w:tc>
      </w:tr>
      <w:tr w:rsidR="002B2101" w:rsidRPr="00D75164" w14:paraId="1EB308B4" w14:textId="77777777" w:rsidTr="00A558B3">
        <w:trPr>
          <w:trHeight w:val="469"/>
          <w:jc w:val="center"/>
        </w:trPr>
        <w:tc>
          <w:tcPr>
            <w:tcW w:w="3544" w:type="dxa"/>
            <w:noWrap/>
            <w:vAlign w:val="center"/>
            <w:hideMark/>
          </w:tcPr>
          <w:p w14:paraId="40D064D6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>HDL cholesterol</w:t>
            </w: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,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(mmol/L)</w:t>
            </w:r>
          </w:p>
        </w:tc>
        <w:tc>
          <w:tcPr>
            <w:tcW w:w="2127" w:type="dxa"/>
            <w:vAlign w:val="center"/>
          </w:tcPr>
          <w:p w14:paraId="15B929EE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1.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7B8A4E2C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1.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2.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Pr="00831014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3E5EF77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1.3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Pr="00831014">
              <w:rPr>
                <w:rFonts w:asciiTheme="minorHAnsi" w:eastAsia="SimSun" w:hAnsiTheme="minorHAnsi" w:cstheme="minorHAnsi"/>
                <w:kern w:val="0"/>
              </w:rPr>
              <w:t>0.8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-2.</w:t>
            </w:r>
            <w:r w:rsidR="00831014"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1</w:t>
            </w:r>
            <w:r w:rsidRPr="00831014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Pr="00831014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2056EA" w14:textId="77777777" w:rsidR="002B2101" w:rsidRPr="00831014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831014">
              <w:rPr>
                <w:rFonts w:asciiTheme="minorHAnsi" w:eastAsia="SimSun" w:hAnsiTheme="minorHAnsi" w:cstheme="minorHAnsi"/>
                <w:kern w:val="0"/>
              </w:rPr>
              <w:t>0.40</w:t>
            </w:r>
            <w:r w:rsidR="00831014" w:rsidRPr="00831014">
              <w:rPr>
                <w:rFonts w:asciiTheme="minorHAnsi" w:eastAsia="SimSun" w:hAnsiTheme="minorHAnsi" w:cstheme="minorHAnsi"/>
                <w:kern w:val="0"/>
              </w:rPr>
              <w:t>6</w:t>
            </w:r>
          </w:p>
        </w:tc>
      </w:tr>
      <w:tr w:rsidR="002B2101" w:rsidRPr="00D75164" w14:paraId="1F79532D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  <w:hideMark/>
          </w:tcPr>
          <w:p w14:paraId="5561B5FC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>LDL cholesterol</w:t>
            </w: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,</w:t>
            </w: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(mmol/L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)</w:t>
            </w:r>
          </w:p>
        </w:tc>
        <w:tc>
          <w:tcPr>
            <w:tcW w:w="2127" w:type="dxa"/>
            <w:vAlign w:val="center"/>
          </w:tcPr>
          <w:p w14:paraId="208F6129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2.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1.6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3.9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378F28DA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2.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1.4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4.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Pr="00C31B83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1F0D90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2.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1.4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4.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Pr="00C31B83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4580309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0.</w:t>
            </w:r>
            <w:r w:rsidR="00C31B83" w:rsidRPr="00C31B83">
              <w:rPr>
                <w:rFonts w:asciiTheme="minorHAnsi" w:eastAsia="SimSun" w:hAnsiTheme="minorHAnsi" w:cstheme="minorHAnsi"/>
                <w:kern w:val="0"/>
                <w:lang w:eastAsia="en-US"/>
              </w:rPr>
              <w:t>287</w:t>
            </w:r>
          </w:p>
        </w:tc>
      </w:tr>
      <w:tr w:rsidR="002B2101" w:rsidRPr="00D75164" w14:paraId="483CD7AB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0C78B633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0"/>
                <w:lang w:eastAsia="en-US"/>
              </w:rPr>
              <w:t>Plasma osmolality (mmol/kg)</w:t>
            </w:r>
          </w:p>
        </w:tc>
        <w:tc>
          <w:tcPr>
            <w:tcW w:w="2127" w:type="dxa"/>
            <w:vAlign w:val="center"/>
          </w:tcPr>
          <w:p w14:paraId="0DF275A2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30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 xml:space="preserve"> (29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-3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20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299776AF" w14:textId="77777777" w:rsidR="002B2101" w:rsidRPr="00C31B83" w:rsidRDefault="00C31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299</w:t>
            </w:r>
            <w:r w:rsidR="002B2101" w:rsidRPr="00C31B83">
              <w:rPr>
                <w:rFonts w:asciiTheme="minorHAnsi" w:eastAsia="SimSun" w:hAnsiTheme="minorHAnsi" w:cstheme="minorHAnsi"/>
                <w:kern w:val="0"/>
              </w:rPr>
              <w:t xml:space="preserve"> (28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6</w:t>
            </w:r>
            <w:r w:rsidR="002B2101" w:rsidRPr="00C31B83">
              <w:rPr>
                <w:rFonts w:asciiTheme="minorHAnsi" w:eastAsia="SimSun" w:hAnsiTheme="minorHAnsi" w:cstheme="minorHAnsi"/>
                <w:kern w:val="0"/>
              </w:rPr>
              <w:t>-31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0</w:t>
            </w:r>
            <w:r w:rsidR="002B2101"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32B0DF35" w14:textId="77777777" w:rsidR="002B2101" w:rsidRPr="00C31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C31B83">
              <w:rPr>
                <w:rFonts w:asciiTheme="minorHAnsi" w:eastAsia="SimSun" w:hAnsiTheme="minorHAnsi" w:cstheme="minorHAnsi"/>
                <w:kern w:val="0"/>
              </w:rPr>
              <w:t>30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 xml:space="preserve"> (2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88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-31</w:t>
            </w:r>
            <w:r w:rsidR="00C31B83" w:rsidRPr="00C31B83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C31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66FC09B" w14:textId="77777777" w:rsidR="002B2101" w:rsidRPr="00C31B83" w:rsidRDefault="00C31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</w:pPr>
            <w:r w:rsidRPr="00C31B83"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  <w:t>&lt;</w:t>
            </w:r>
            <w:r w:rsidR="002B2101" w:rsidRPr="00C31B83"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  <w:t>0.</w:t>
            </w:r>
            <w:r w:rsidRPr="00C31B83"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  <w:t>0001</w:t>
            </w:r>
          </w:p>
        </w:tc>
      </w:tr>
      <w:tr w:rsidR="002B2101" w:rsidRPr="00D75164" w14:paraId="3EAFE74B" w14:textId="77777777" w:rsidTr="00A558B3">
        <w:trPr>
          <w:trHeight w:val="1210"/>
          <w:jc w:val="center"/>
        </w:trPr>
        <w:tc>
          <w:tcPr>
            <w:tcW w:w="3544" w:type="dxa"/>
            <w:noWrap/>
            <w:vAlign w:val="center"/>
          </w:tcPr>
          <w:p w14:paraId="612AA166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Creatinine 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(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sym w:font="Symbol" w:char="F06D"/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>mol/L)</w:t>
            </w:r>
          </w:p>
        </w:tc>
        <w:tc>
          <w:tcPr>
            <w:tcW w:w="2127" w:type="dxa"/>
            <w:vAlign w:val="center"/>
          </w:tcPr>
          <w:p w14:paraId="3B7E9D92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723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40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>10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35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036FC9E0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725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 xml:space="preserve"> 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(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519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>102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0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2A05610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eastAsia="en-US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743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23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-</w:t>
            </w:r>
            <w:r w:rsidR="002B2101" w:rsidRPr="00735B83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306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  <w:r w:rsidR="002B2101" w:rsidRPr="00735B83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128CCA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highlight w:val="yellow"/>
                <w:lang w:eastAsia="en-US"/>
              </w:rPr>
            </w:pPr>
            <w:r w:rsidRPr="00735B83"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  <w:t>0.0</w:t>
            </w:r>
            <w:r w:rsidR="00735B83" w:rsidRPr="00735B83"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  <w:t>23</w:t>
            </w:r>
            <w:r w:rsidRPr="00735B83">
              <w:rPr>
                <w:rFonts w:asciiTheme="minorHAnsi" w:eastAsia="SimSun" w:hAnsiTheme="minorHAnsi" w:cstheme="minorHAnsi"/>
                <w:b/>
                <w:kern w:val="0"/>
                <w:vertAlign w:val="superscript"/>
              </w:rPr>
              <w:t xml:space="preserve"> </w:t>
            </w:r>
          </w:p>
        </w:tc>
      </w:tr>
      <w:tr w:rsidR="002B2101" w:rsidRPr="00D75164" w14:paraId="71D6DAB5" w14:textId="77777777" w:rsidTr="00A558B3">
        <w:trPr>
          <w:trHeight w:val="360"/>
          <w:jc w:val="center"/>
        </w:trPr>
        <w:tc>
          <w:tcPr>
            <w:tcW w:w="11199" w:type="dxa"/>
            <w:gridSpan w:val="5"/>
            <w:shd w:val="clear" w:color="auto" w:fill="D9D9D9" w:themeFill="background1" w:themeFillShade="D9"/>
            <w:noWrap/>
            <w:vAlign w:val="center"/>
          </w:tcPr>
          <w:p w14:paraId="7D48EDC7" w14:textId="77777777" w:rsidR="002B2101" w:rsidRPr="002B2101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color w:val="FF0000"/>
                <w:kern w:val="0"/>
                <w:highlight w:val="yellow"/>
                <w:lang w:eastAsia="en-US"/>
              </w:rPr>
            </w:pPr>
            <w:r w:rsidRPr="00AB3FAD"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  <w:t xml:space="preserve">Biomarkers of inflammation </w:t>
            </w:r>
          </w:p>
        </w:tc>
      </w:tr>
      <w:tr w:rsidR="002B2101" w:rsidRPr="00D75164" w14:paraId="13012F54" w14:textId="77777777" w:rsidTr="00A558B3">
        <w:trPr>
          <w:trHeight w:val="469"/>
          <w:jc w:val="center"/>
        </w:trPr>
        <w:tc>
          <w:tcPr>
            <w:tcW w:w="3544" w:type="dxa"/>
            <w:shd w:val="clear" w:color="auto" w:fill="auto"/>
            <w:noWrap/>
            <w:vAlign w:val="center"/>
          </w:tcPr>
          <w:p w14:paraId="5A9155DA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hsCRP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(mg/L)</w:t>
            </w:r>
          </w:p>
        </w:tc>
        <w:tc>
          <w:tcPr>
            <w:tcW w:w="2127" w:type="dxa"/>
          </w:tcPr>
          <w:p w14:paraId="14976F07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0.</w:t>
            </w:r>
            <w:r w:rsidR="001E3727" w:rsidRPr="0007795F">
              <w:rPr>
                <w:rFonts w:asciiTheme="minorHAnsi" w:hAnsiTheme="minorHAnsi" w:cstheme="minorHAnsi"/>
                <w:lang w:val="sv-SE"/>
              </w:rPr>
              <w:t>9</w:t>
            </w:r>
            <w:r w:rsidRPr="0007795F">
              <w:rPr>
                <w:rFonts w:asciiTheme="minorHAnsi" w:hAnsiTheme="minorHAnsi" w:cstheme="minorHAnsi"/>
                <w:lang w:val="sv-SE"/>
              </w:rPr>
              <w:t xml:space="preserve"> (0.2-</w:t>
            </w:r>
            <w:r w:rsidR="001E3727" w:rsidRPr="0007795F">
              <w:rPr>
                <w:rFonts w:asciiTheme="minorHAnsi" w:hAnsiTheme="minorHAnsi" w:cstheme="minorHAnsi"/>
                <w:lang w:val="sv-SE"/>
              </w:rPr>
              <w:t>3</w:t>
            </w:r>
            <w:r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="001E3727" w:rsidRPr="0007795F">
              <w:rPr>
                <w:rFonts w:asciiTheme="minorHAnsi" w:hAnsiTheme="minorHAnsi" w:cstheme="minorHAnsi"/>
                <w:lang w:val="sv-SE"/>
              </w:rPr>
              <w:t>9</w:t>
            </w:r>
            <w:r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108B296D" w14:textId="77777777" w:rsidR="002B2101" w:rsidRPr="0007795F" w:rsidRDefault="001E3727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1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1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 xml:space="preserve"> (0.2-</w:t>
            </w:r>
            <w:r w:rsidRPr="0007795F">
              <w:rPr>
                <w:rFonts w:asciiTheme="minorHAnsi" w:hAnsiTheme="minorHAnsi" w:cstheme="minorHAnsi"/>
                <w:lang w:val="sv-SE"/>
              </w:rPr>
              <w:t>8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6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45C0F1D2" w14:textId="77777777" w:rsidR="002B2101" w:rsidRPr="0007795F" w:rsidRDefault="001E3727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7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 xml:space="preserve"> (0.2-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6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.0)</w:t>
            </w:r>
          </w:p>
        </w:tc>
        <w:tc>
          <w:tcPr>
            <w:tcW w:w="1134" w:type="dxa"/>
          </w:tcPr>
          <w:p w14:paraId="1609DA1C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0.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255</w:t>
            </w:r>
          </w:p>
        </w:tc>
      </w:tr>
      <w:tr w:rsidR="002B2101" w:rsidRPr="00D75164" w14:paraId="69006843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2F81641C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  <w:lang w:val="sv-SE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  <w:lang w:val="sv-SE"/>
              </w:rPr>
              <w:t>IL-6</w:t>
            </w:r>
            <w:r>
              <w:rPr>
                <w:rFonts w:asciiTheme="minorHAnsi" w:eastAsia="MS Mincho" w:hAnsiTheme="minorHAnsi" w:cstheme="minorHAnsi"/>
                <w:kern w:val="0"/>
                <w:lang w:val="sv-SE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  <w:lang w:val="sv-SE"/>
              </w:rPr>
              <w:t xml:space="preserve"> (</w:t>
            </w:r>
            <w:r w:rsidRPr="00477DB2">
              <w:rPr>
                <w:rFonts w:asciiTheme="minorHAnsi" w:eastAsia="SimSun" w:hAnsiTheme="minorHAnsi" w:cstheme="minorHAnsi"/>
                <w:kern w:val="0"/>
                <w:lang w:val="sv-SE"/>
              </w:rPr>
              <w:t>p</w:t>
            </w:r>
            <w:r w:rsidRPr="00477DB2">
              <w:rPr>
                <w:rFonts w:asciiTheme="minorHAnsi" w:eastAsia="MS Mincho" w:hAnsiTheme="minorHAnsi" w:cstheme="minorHAnsi"/>
                <w:kern w:val="0"/>
                <w:lang w:val="sv-SE"/>
              </w:rPr>
              <w:t>g/</w:t>
            </w: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  <w:lang w:val="sv-SE"/>
              </w:rPr>
              <w:t>mL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  <w:lang w:val="sv-SE"/>
              </w:rPr>
              <w:t>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  <w:lang w:val="sv-SE"/>
              </w:rPr>
              <w:t>e</w:t>
            </w:r>
          </w:p>
        </w:tc>
        <w:tc>
          <w:tcPr>
            <w:tcW w:w="2127" w:type="dxa"/>
          </w:tcPr>
          <w:p w14:paraId="11EA61AA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0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.</w:t>
            </w:r>
            <w:r w:rsidRPr="00735B83">
              <w:rPr>
                <w:rFonts w:asciiTheme="minorHAnsi" w:hAnsiTheme="minorHAnsi" w:cstheme="minorHAnsi"/>
                <w:lang w:val="sv-SE"/>
              </w:rPr>
              <w:t>8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 xml:space="preserve"> (0-</w:t>
            </w:r>
            <w:r w:rsidRPr="00735B83">
              <w:rPr>
                <w:rFonts w:asciiTheme="minorHAnsi" w:hAnsiTheme="minorHAnsi" w:cstheme="minorHAnsi"/>
                <w:lang w:val="sv-SE"/>
              </w:rPr>
              <w:t>1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.</w:t>
            </w:r>
            <w:r w:rsidRPr="00735B83">
              <w:rPr>
                <w:rFonts w:asciiTheme="minorHAnsi" w:hAnsiTheme="minorHAnsi" w:cstheme="minorHAnsi"/>
                <w:lang w:val="sv-SE"/>
              </w:rPr>
              <w:t>7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67B161EA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highlight w:val="yellow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1.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5</w:t>
            </w:r>
            <w:r w:rsidRPr="00735B83">
              <w:rPr>
                <w:rFonts w:asciiTheme="minorHAnsi" w:hAnsiTheme="minorHAnsi" w:cstheme="minorHAnsi"/>
                <w:lang w:val="sv-SE"/>
              </w:rPr>
              <w:t xml:space="preserve"> (0-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11</w:t>
            </w:r>
            <w:r w:rsidRPr="00735B83">
              <w:rPr>
                <w:rFonts w:asciiTheme="minorHAnsi" w:hAnsiTheme="minorHAnsi" w:cstheme="minorHAnsi"/>
                <w:lang w:val="sv-SE"/>
              </w:rPr>
              <w:t>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9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1B063FD4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highlight w:val="yellow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1.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7</w:t>
            </w:r>
            <w:r w:rsidRPr="00735B83">
              <w:rPr>
                <w:rFonts w:asciiTheme="minorHAnsi" w:hAnsiTheme="minorHAnsi" w:cstheme="minorHAnsi"/>
                <w:lang w:val="sv-SE"/>
              </w:rPr>
              <w:t xml:space="preserve"> (0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.4</w:t>
            </w:r>
            <w:r w:rsidRPr="00735B83">
              <w:rPr>
                <w:rFonts w:asciiTheme="minorHAnsi" w:hAnsiTheme="minorHAnsi" w:cstheme="minorHAnsi"/>
                <w:lang w:val="sv-SE"/>
              </w:rPr>
              <w:t>-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4</w:t>
            </w:r>
            <w:r w:rsidRPr="00735B83">
              <w:rPr>
                <w:rFonts w:asciiTheme="minorHAnsi" w:hAnsiTheme="minorHAnsi" w:cstheme="minorHAnsi"/>
                <w:lang w:val="sv-SE"/>
              </w:rPr>
              <w:t>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8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59CB581E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highlight w:val="yellow"/>
                <w:lang w:val="sv-SE"/>
              </w:rPr>
            </w:pPr>
            <w:r w:rsidRPr="00735B83">
              <w:rPr>
                <w:rFonts w:asciiTheme="minorHAnsi" w:hAnsiTheme="minorHAnsi" w:cstheme="minorHAnsi"/>
                <w:b/>
                <w:lang w:val="sv-SE"/>
              </w:rPr>
              <w:t>0.</w:t>
            </w:r>
            <w:r w:rsidR="00735B83" w:rsidRPr="00735B83">
              <w:rPr>
                <w:rFonts w:asciiTheme="minorHAnsi" w:hAnsiTheme="minorHAnsi" w:cstheme="minorHAnsi"/>
                <w:b/>
                <w:lang w:val="sv-SE"/>
              </w:rPr>
              <w:t>009</w:t>
            </w:r>
          </w:p>
        </w:tc>
      </w:tr>
      <w:tr w:rsidR="002B2101" w:rsidRPr="00D75164" w14:paraId="34192B34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4FACCBB9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b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TNF (</w:t>
            </w: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</w:rPr>
              <w:t>pg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</w:rPr>
              <w:t>/mL)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f</w:t>
            </w:r>
          </w:p>
        </w:tc>
        <w:tc>
          <w:tcPr>
            <w:tcW w:w="2127" w:type="dxa"/>
            <w:vAlign w:val="center"/>
          </w:tcPr>
          <w:p w14:paraId="33105BF0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  <w:lang w:eastAsia="en-US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9.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5</w:t>
            </w:r>
            <w:r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 xml:space="preserve"> (7.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1</w:t>
            </w:r>
            <w:r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-1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2</w:t>
            </w:r>
            <w:r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4</w:t>
            </w:r>
            <w:r w:rsidRPr="0065680D">
              <w:rPr>
                <w:rFonts w:asciiTheme="minorHAnsi" w:eastAsia="SimSun" w:hAnsiTheme="minorHAnsi" w:cstheme="minorHAnsi"/>
                <w:kern w:val="0"/>
                <w:lang w:eastAsia="en-US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15A3D6F7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  <w:lang w:eastAsia="en-US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7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26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497A6DDD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10.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16.1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  <w:r w:rsidRPr="0065680D">
              <w:rPr>
                <w:rFonts w:asciiTheme="minorHAnsi" w:eastAsia="SimSun" w:hAnsiTheme="minorHAnsi" w:cstheme="minorHAnsi"/>
                <w:kern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D59099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b/>
                <w:kern w:val="0"/>
              </w:rPr>
              <w:t>0.0</w:t>
            </w:r>
            <w:r w:rsidR="0065680D" w:rsidRPr="0065680D">
              <w:rPr>
                <w:rFonts w:asciiTheme="minorHAnsi" w:eastAsia="SimSun" w:hAnsiTheme="minorHAnsi" w:cstheme="minorHAnsi"/>
                <w:b/>
                <w:kern w:val="0"/>
              </w:rPr>
              <w:t>02</w:t>
            </w:r>
          </w:p>
        </w:tc>
      </w:tr>
      <w:tr w:rsidR="002B2101" w:rsidRPr="00D75164" w14:paraId="1206BFAE" w14:textId="77777777" w:rsidTr="00A558B3">
        <w:trPr>
          <w:trHeight w:val="360"/>
          <w:jc w:val="center"/>
        </w:trPr>
        <w:tc>
          <w:tcPr>
            <w:tcW w:w="11199" w:type="dxa"/>
            <w:gridSpan w:val="5"/>
            <w:shd w:val="clear" w:color="auto" w:fill="D9D9D9" w:themeFill="background1" w:themeFillShade="D9"/>
            <w:noWrap/>
            <w:vAlign w:val="center"/>
          </w:tcPr>
          <w:p w14:paraId="449B39D7" w14:textId="77777777" w:rsidR="002B2101" w:rsidRPr="002B2101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b/>
                <w:i/>
                <w:color w:val="FF0000"/>
                <w:kern w:val="0"/>
                <w:lang w:eastAsia="en-US"/>
              </w:rPr>
            </w:pPr>
            <w:r w:rsidRPr="00A45702"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  <w:t>Medications</w:t>
            </w:r>
          </w:p>
        </w:tc>
      </w:tr>
      <w:tr w:rsidR="002B2101" w:rsidRPr="00D75164" w14:paraId="00FE46E6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27F43022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β-blockers, n (%)</w:t>
            </w:r>
          </w:p>
        </w:tc>
        <w:tc>
          <w:tcPr>
            <w:tcW w:w="2127" w:type="dxa"/>
            <w:vAlign w:val="center"/>
          </w:tcPr>
          <w:p w14:paraId="5DE74B7C" w14:textId="77777777" w:rsidR="002B2101" w:rsidRPr="00F919BD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26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49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0D47CAA9" w14:textId="77777777" w:rsidR="002B2101" w:rsidRPr="00F919B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3</w:t>
            </w:r>
            <w:r w:rsidR="00F919BD" w:rsidRPr="00F919BD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60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16367D7A" w14:textId="77777777" w:rsidR="002B2101" w:rsidRPr="00F919BD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28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65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378811E" w14:textId="77777777" w:rsidR="002B2101" w:rsidRPr="00F919BD" w:rsidRDefault="00F919BD" w:rsidP="00A558B3">
            <w:pPr>
              <w:widowControl/>
              <w:spacing w:line="480" w:lineRule="auto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b/>
                <w:kern w:val="0"/>
              </w:rPr>
              <w:t xml:space="preserve">  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>0.253</w:t>
            </w:r>
          </w:p>
        </w:tc>
      </w:tr>
      <w:tr w:rsidR="002B2101" w:rsidRPr="00D75164" w14:paraId="69ACAA18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35F2A7B8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Ca-blocker, n (%)</w:t>
            </w:r>
          </w:p>
        </w:tc>
        <w:tc>
          <w:tcPr>
            <w:tcW w:w="2127" w:type="dxa"/>
            <w:vAlign w:val="center"/>
          </w:tcPr>
          <w:p w14:paraId="3919003B" w14:textId="77777777" w:rsidR="002B2101" w:rsidRPr="00F919BD" w:rsidRDefault="001E58F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33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883C61">
              <w:rPr>
                <w:rFonts w:asciiTheme="minorHAnsi" w:eastAsia="SimSun" w:hAnsiTheme="minorHAnsi" w:cstheme="minorHAnsi"/>
                <w:kern w:val="0"/>
              </w:rPr>
              <w:t>62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0F2ABA31" w14:textId="77777777" w:rsidR="002B2101" w:rsidRPr="00F919BD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19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36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7535ACB5" w14:textId="77777777" w:rsidR="002B2101" w:rsidRPr="00F919B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F919BD" w:rsidRPr="00F919BD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58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272FA3D3" w14:textId="77777777" w:rsidR="002B2101" w:rsidRPr="00F919B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b/>
                <w:kern w:val="0"/>
              </w:rPr>
              <w:t>0.</w:t>
            </w:r>
            <w:r w:rsidR="00F919BD" w:rsidRPr="00F919BD">
              <w:rPr>
                <w:rFonts w:asciiTheme="minorHAnsi" w:eastAsia="SimSun" w:hAnsiTheme="minorHAnsi" w:cstheme="minorHAnsi"/>
                <w:b/>
                <w:kern w:val="0"/>
              </w:rPr>
              <w:t>014</w:t>
            </w:r>
          </w:p>
        </w:tc>
      </w:tr>
      <w:tr w:rsidR="002B2101" w:rsidRPr="00D75164" w14:paraId="42E9604D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20064FC2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</w:rPr>
              <w:t>ACEi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</w:rPr>
              <w:t>/ARB, n (%)</w:t>
            </w:r>
          </w:p>
        </w:tc>
        <w:tc>
          <w:tcPr>
            <w:tcW w:w="2127" w:type="dxa"/>
            <w:vAlign w:val="center"/>
          </w:tcPr>
          <w:p w14:paraId="2D2E94AD" w14:textId="77777777" w:rsidR="002B2101" w:rsidRPr="00F919BD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40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75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6F0A8A76" w14:textId="77777777" w:rsidR="002B2101" w:rsidRPr="00F919BD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26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49</w:t>
            </w:r>
            <w:r w:rsidR="002B2101"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026EB400" w14:textId="77777777" w:rsidR="002B2101" w:rsidRPr="00F919B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F919BD" w:rsidRPr="00F919BD">
              <w:rPr>
                <w:rFonts w:asciiTheme="minorHAnsi" w:eastAsia="SimSun" w:hAnsiTheme="minorHAnsi" w:cstheme="minorHAnsi"/>
                <w:kern w:val="0"/>
              </w:rPr>
              <w:t xml:space="preserve">3 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>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53</w:t>
            </w:r>
            <w:r w:rsidRPr="00F919B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6BFC2376" w14:textId="77777777" w:rsidR="002B2101" w:rsidRPr="00F919B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b/>
                <w:kern w:val="0"/>
              </w:rPr>
            </w:pPr>
            <w:r w:rsidRPr="00F919BD">
              <w:rPr>
                <w:rFonts w:asciiTheme="minorHAnsi" w:eastAsia="SimSun" w:hAnsiTheme="minorHAnsi" w:cstheme="minorHAnsi"/>
                <w:b/>
                <w:kern w:val="0"/>
              </w:rPr>
              <w:t>0.</w:t>
            </w:r>
            <w:r w:rsidR="00F919BD" w:rsidRPr="00F919BD">
              <w:rPr>
                <w:rFonts w:asciiTheme="minorHAnsi" w:eastAsia="SimSun" w:hAnsiTheme="minorHAnsi" w:cstheme="minorHAnsi"/>
                <w:b/>
                <w:kern w:val="0"/>
              </w:rPr>
              <w:t>011</w:t>
            </w:r>
          </w:p>
        </w:tc>
      </w:tr>
      <w:tr w:rsidR="002B2101" w:rsidRPr="00D75164" w14:paraId="4CB1534B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0E205340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Statins, n (%) </w:t>
            </w:r>
          </w:p>
        </w:tc>
        <w:tc>
          <w:tcPr>
            <w:tcW w:w="2127" w:type="dxa"/>
            <w:vAlign w:val="center"/>
          </w:tcPr>
          <w:p w14:paraId="09267999" w14:textId="77777777" w:rsidR="002B2101" w:rsidRPr="00883C61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</w:rPr>
              <w:t>22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Pr="00883C61">
              <w:rPr>
                <w:rFonts w:asciiTheme="minorHAnsi" w:eastAsia="SimSun" w:hAnsiTheme="minorHAnsi" w:cstheme="minorHAnsi"/>
                <w:kern w:val="0"/>
              </w:rPr>
              <w:t>4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1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241390AA" w14:textId="77777777" w:rsidR="002B2101" w:rsidRPr="00883C61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</w:rPr>
              <w:t>15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Pr="00883C61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8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1DA1986F" w14:textId="77777777" w:rsidR="002B2101" w:rsidRPr="00883C61" w:rsidRDefault="00F919B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</w:rPr>
              <w:t>15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C140F2">
              <w:rPr>
                <w:rFonts w:asciiTheme="minorHAnsi" w:eastAsia="SimSun" w:hAnsiTheme="minorHAnsi" w:cstheme="minorHAnsi"/>
                <w:kern w:val="0"/>
              </w:rPr>
              <w:t>35</w:t>
            </w:r>
            <w:r w:rsidR="002B2101" w:rsidRPr="00883C61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5B61A986" w14:textId="77777777" w:rsidR="002B2101" w:rsidRPr="00883C61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883C61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883C61" w:rsidRPr="00883C61">
              <w:rPr>
                <w:rFonts w:asciiTheme="minorHAnsi" w:eastAsia="SimSun" w:hAnsiTheme="minorHAnsi" w:cstheme="minorHAnsi"/>
                <w:kern w:val="0"/>
              </w:rPr>
              <w:t>35</w:t>
            </w:r>
            <w:r w:rsidRPr="00883C61">
              <w:rPr>
                <w:rFonts w:asciiTheme="minorHAnsi" w:eastAsia="SimSun" w:hAnsiTheme="minorHAnsi" w:cstheme="minorHAnsi"/>
                <w:kern w:val="0"/>
              </w:rPr>
              <w:t>9</w:t>
            </w:r>
          </w:p>
        </w:tc>
      </w:tr>
      <w:tr w:rsidR="002B2101" w:rsidRPr="00D75164" w14:paraId="2BDAFFC6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49D54760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Calcium-phosphate binders, n (%) </w:t>
            </w:r>
          </w:p>
        </w:tc>
        <w:tc>
          <w:tcPr>
            <w:tcW w:w="2127" w:type="dxa"/>
            <w:vAlign w:val="center"/>
          </w:tcPr>
          <w:p w14:paraId="162013A1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3A344A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193EFA" w:rsidRPr="003A344A">
              <w:rPr>
                <w:rFonts w:asciiTheme="minorHAnsi" w:eastAsia="SimSun" w:hAnsiTheme="minorHAnsi" w:cstheme="minorHAnsi"/>
                <w:kern w:val="0"/>
              </w:rPr>
              <w:t>9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55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679DD496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3A344A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49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2CF17B2D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3A344A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 xml:space="preserve"> (5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3A344A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70F2A6A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3A344A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3A344A" w:rsidRPr="003A344A">
              <w:rPr>
                <w:rFonts w:asciiTheme="minorHAnsi" w:eastAsia="SimSun" w:hAnsiTheme="minorHAnsi" w:cstheme="minorHAnsi"/>
                <w:kern w:val="0"/>
              </w:rPr>
              <w:t>830</w:t>
            </w:r>
          </w:p>
        </w:tc>
      </w:tr>
      <w:tr w:rsidR="002B2101" w:rsidRPr="00D75164" w14:paraId="232ED1AD" w14:textId="77777777" w:rsidTr="00A558B3">
        <w:trPr>
          <w:trHeight w:val="360"/>
          <w:jc w:val="center"/>
        </w:trPr>
        <w:tc>
          <w:tcPr>
            <w:tcW w:w="11199" w:type="dxa"/>
            <w:gridSpan w:val="5"/>
            <w:shd w:val="clear" w:color="auto" w:fill="D9D9D9" w:themeFill="background1" w:themeFillShade="D9"/>
            <w:noWrap/>
            <w:vAlign w:val="center"/>
          </w:tcPr>
          <w:p w14:paraId="0B930B8D" w14:textId="77777777" w:rsidR="002B2101" w:rsidRPr="002B2101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color w:val="FF0000"/>
                <w:kern w:val="0"/>
              </w:rPr>
            </w:pPr>
            <w:r w:rsidRPr="00AB3FAD">
              <w:rPr>
                <w:rFonts w:asciiTheme="minorHAnsi" w:eastAsia="SimSun" w:hAnsiTheme="minorHAnsi" w:cstheme="minorHAnsi"/>
                <w:b/>
                <w:i/>
                <w:kern w:val="0"/>
                <w:lang w:eastAsia="en-US"/>
              </w:rPr>
              <w:t>Biomarkers of mineral-bone disease and vascular calcification</w:t>
            </w:r>
          </w:p>
        </w:tc>
      </w:tr>
      <w:tr w:rsidR="002B2101" w:rsidRPr="00D75164" w14:paraId="4C35E08E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562EAF31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Calcium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(mmol/L)</w:t>
            </w:r>
          </w:p>
        </w:tc>
        <w:tc>
          <w:tcPr>
            <w:tcW w:w="2127" w:type="dxa"/>
            <w:vAlign w:val="center"/>
          </w:tcPr>
          <w:p w14:paraId="5803C05E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2.3 (2.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22F7C0A0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2.3 (2.0-2.5)</w:t>
            </w:r>
          </w:p>
        </w:tc>
        <w:tc>
          <w:tcPr>
            <w:tcW w:w="2126" w:type="dxa"/>
            <w:vAlign w:val="center"/>
          </w:tcPr>
          <w:p w14:paraId="15A571E0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2.3 (2.0-2.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6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070E5740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698</w:t>
            </w:r>
          </w:p>
        </w:tc>
      </w:tr>
      <w:tr w:rsidR="002B2101" w:rsidRPr="00D75164" w14:paraId="4CC7CCC0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49F48B2A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Phosphate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(mmol/L)</w:t>
            </w:r>
          </w:p>
        </w:tc>
        <w:tc>
          <w:tcPr>
            <w:tcW w:w="2127" w:type="dxa"/>
            <w:vAlign w:val="center"/>
          </w:tcPr>
          <w:p w14:paraId="458BB375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1.7 (1.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4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1B706A3F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1.7 (1.0-2.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3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42A8A517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1.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07795F">
              <w:rPr>
                <w:rFonts w:asciiTheme="minorHAnsi" w:eastAsia="SimSun" w:hAnsiTheme="minorHAnsi" w:cstheme="minorHAnsi"/>
                <w:kern w:val="0"/>
              </w:rPr>
              <w:t xml:space="preserve"> (1.0-2.4)</w:t>
            </w:r>
          </w:p>
        </w:tc>
        <w:tc>
          <w:tcPr>
            <w:tcW w:w="1134" w:type="dxa"/>
            <w:vAlign w:val="center"/>
          </w:tcPr>
          <w:p w14:paraId="5AD231A7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07795F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07795F" w:rsidRPr="0007795F">
              <w:rPr>
                <w:rFonts w:asciiTheme="minorHAnsi" w:eastAsia="SimSun" w:hAnsiTheme="minorHAnsi" w:cstheme="minorHAnsi"/>
                <w:kern w:val="0"/>
              </w:rPr>
              <w:t>430</w:t>
            </w:r>
          </w:p>
        </w:tc>
      </w:tr>
      <w:tr w:rsidR="002B2101" w:rsidRPr="00D75164" w14:paraId="21A39A5A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2806CFF9" w14:textId="77777777" w:rsidR="002B2101" w:rsidRPr="00BF61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ALP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(U/L)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f</w:t>
            </w:r>
            <w:r w:rsidRPr="00BF61B2">
              <w:rPr>
                <w:rFonts w:asciiTheme="minorHAnsi" w:eastAsia="MS Mincho" w:hAnsiTheme="minorHAnsi" w:cstheme="minorHAnsi"/>
                <w:kern w:val="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8653E5A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57 (3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-1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9)</w:t>
            </w:r>
          </w:p>
        </w:tc>
        <w:tc>
          <w:tcPr>
            <w:tcW w:w="2268" w:type="dxa"/>
            <w:noWrap/>
            <w:vAlign w:val="center"/>
          </w:tcPr>
          <w:p w14:paraId="4F15D3B1" w14:textId="77777777" w:rsidR="002B2101" w:rsidRPr="0065680D" w:rsidRDefault="0065680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71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40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-1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14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136714B4" w14:textId="77777777" w:rsidR="002B2101" w:rsidRPr="0065680D" w:rsidRDefault="0065680D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59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 xml:space="preserve"> (3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-1</w:t>
            </w:r>
            <w:r w:rsidRPr="0065680D">
              <w:rPr>
                <w:rFonts w:asciiTheme="minorHAnsi" w:eastAsia="SimSun" w:hAnsiTheme="minorHAnsi" w:cstheme="minorHAnsi"/>
                <w:kern w:val="0"/>
              </w:rPr>
              <w:t>31</w:t>
            </w:r>
            <w:r w:rsidR="002B2101" w:rsidRPr="0065680D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74920A57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65680D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65680D" w:rsidRPr="0065680D">
              <w:rPr>
                <w:rFonts w:asciiTheme="minorHAnsi" w:eastAsia="SimSun" w:hAnsiTheme="minorHAnsi" w:cstheme="minorHAnsi"/>
                <w:kern w:val="0"/>
              </w:rPr>
              <w:t>430</w:t>
            </w:r>
          </w:p>
        </w:tc>
      </w:tr>
      <w:tr w:rsidR="002B2101" w:rsidRPr="00D75164" w14:paraId="20220B2D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1C653428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PTH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</w:t>
            </w: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</w:rPr>
              <w:t>pg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</w:rPr>
              <w:t>/mL)</w:t>
            </w:r>
          </w:p>
        </w:tc>
        <w:tc>
          <w:tcPr>
            <w:tcW w:w="2127" w:type="dxa"/>
            <w:vAlign w:val="center"/>
          </w:tcPr>
          <w:p w14:paraId="718EA49E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64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8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4-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595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14:paraId="084E232F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64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50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-5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86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38A87733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2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22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 xml:space="preserve"> (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85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-52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5</w:t>
            </w:r>
            <w:r w:rsidRPr="00735B83">
              <w:rPr>
                <w:rFonts w:asciiTheme="minorHAnsi" w:eastAsia="SimSun" w:hAnsiTheme="minorHAnsi" w:cstheme="minorHAnsi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31F1B10D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eastAsia="SimSun" w:hAnsiTheme="minorHAnsi" w:cstheme="minorHAnsi"/>
                <w:kern w:val="0"/>
              </w:rPr>
            </w:pPr>
            <w:r w:rsidRPr="00735B83">
              <w:rPr>
                <w:rFonts w:asciiTheme="minorHAnsi" w:eastAsia="SimSun" w:hAnsiTheme="minorHAnsi" w:cstheme="minorHAnsi"/>
                <w:kern w:val="0"/>
              </w:rPr>
              <w:t>0.</w:t>
            </w:r>
            <w:r w:rsidR="00735B83" w:rsidRPr="00735B83">
              <w:rPr>
                <w:rFonts w:asciiTheme="minorHAnsi" w:eastAsia="SimSun" w:hAnsiTheme="minorHAnsi" w:cstheme="minorHAnsi"/>
                <w:kern w:val="0"/>
              </w:rPr>
              <w:t>551</w:t>
            </w:r>
          </w:p>
        </w:tc>
      </w:tr>
      <w:tr w:rsidR="002B2101" w:rsidRPr="00D75164" w14:paraId="3C2F4986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551393D0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FGF-23</w:t>
            </w:r>
            <w:r>
              <w:rPr>
                <w:rFonts w:asciiTheme="minorHAnsi" w:eastAsia="MS Mincho" w:hAnsiTheme="minorHAnsi" w:cstheme="minorHAnsi"/>
                <w:kern w:val="0"/>
              </w:rPr>
              <w:t>,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t xml:space="preserve"> (</w:t>
            </w: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</w:rPr>
              <w:t>pg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</w:rPr>
              <w:t>/mL)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g</w:t>
            </w:r>
          </w:p>
        </w:tc>
        <w:tc>
          <w:tcPr>
            <w:tcW w:w="2127" w:type="dxa"/>
          </w:tcPr>
          <w:p w14:paraId="6B1A83ED" w14:textId="77777777" w:rsidR="002B2101" w:rsidRPr="00E801F1" w:rsidRDefault="00B4213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E801F1">
              <w:rPr>
                <w:rFonts w:asciiTheme="minorHAnsi" w:hAnsiTheme="minorHAnsi" w:cstheme="minorHAnsi"/>
                <w:lang w:val="sv-SE"/>
              </w:rPr>
              <w:t>2974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E801F1">
              <w:rPr>
                <w:rFonts w:asciiTheme="minorHAnsi" w:hAnsiTheme="minorHAnsi" w:cstheme="minorHAnsi"/>
                <w:lang w:val="sv-SE"/>
              </w:rPr>
              <w:t>590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-</w:t>
            </w:r>
            <w:r w:rsidRPr="00E801F1">
              <w:rPr>
                <w:rFonts w:asciiTheme="minorHAnsi" w:hAnsiTheme="minorHAnsi" w:cstheme="minorHAnsi"/>
                <w:lang w:val="sv-SE"/>
              </w:rPr>
              <w:t>31243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7344147B" w14:textId="77777777" w:rsidR="002B2101" w:rsidRPr="00E801F1" w:rsidRDefault="00B4213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E801F1">
              <w:rPr>
                <w:rFonts w:asciiTheme="minorHAnsi" w:hAnsiTheme="minorHAnsi" w:cstheme="minorHAnsi"/>
                <w:lang w:val="sv-SE"/>
              </w:rPr>
              <w:t>6331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E801F1" w:rsidRPr="00E801F1">
              <w:rPr>
                <w:rFonts w:asciiTheme="minorHAnsi" w:hAnsiTheme="minorHAnsi" w:cstheme="minorHAnsi"/>
                <w:lang w:val="sv-SE"/>
              </w:rPr>
              <w:t>928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-</w:t>
            </w:r>
            <w:r w:rsidR="00E801F1" w:rsidRPr="00E801F1">
              <w:rPr>
                <w:rFonts w:asciiTheme="minorHAnsi" w:hAnsiTheme="minorHAnsi" w:cstheme="minorHAnsi"/>
                <w:lang w:val="sv-SE"/>
              </w:rPr>
              <w:t>83853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15D2966B" w14:textId="77777777" w:rsidR="002B2101" w:rsidRPr="00E801F1" w:rsidRDefault="00E801F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E801F1">
              <w:rPr>
                <w:rFonts w:asciiTheme="minorHAnsi" w:hAnsiTheme="minorHAnsi" w:cstheme="minorHAnsi"/>
                <w:lang w:val="sv-SE"/>
              </w:rPr>
              <w:t>3351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E801F1">
              <w:rPr>
                <w:rFonts w:asciiTheme="minorHAnsi" w:hAnsiTheme="minorHAnsi" w:cstheme="minorHAnsi"/>
                <w:lang w:val="sv-SE"/>
              </w:rPr>
              <w:t>804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-</w:t>
            </w:r>
            <w:r w:rsidRPr="00E801F1">
              <w:rPr>
                <w:rFonts w:asciiTheme="minorHAnsi" w:hAnsiTheme="minorHAnsi" w:cstheme="minorHAnsi"/>
                <w:lang w:val="sv-SE"/>
              </w:rPr>
              <w:t>72560</w:t>
            </w:r>
            <w:r w:rsidR="002B2101" w:rsidRPr="00E801F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4AE1315B" w14:textId="77777777" w:rsidR="002B2101" w:rsidRPr="00E801F1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E801F1">
              <w:rPr>
                <w:rFonts w:asciiTheme="minorHAnsi" w:hAnsiTheme="minorHAnsi" w:cstheme="minorHAnsi"/>
                <w:lang w:val="sv-SE"/>
              </w:rPr>
              <w:t>0.</w:t>
            </w:r>
            <w:r w:rsidR="00E801F1" w:rsidRPr="00E801F1">
              <w:rPr>
                <w:rFonts w:asciiTheme="minorHAnsi" w:hAnsiTheme="minorHAnsi" w:cstheme="minorHAnsi"/>
                <w:lang w:val="sv-SE"/>
              </w:rPr>
              <w:t>395</w:t>
            </w:r>
          </w:p>
        </w:tc>
      </w:tr>
      <w:tr w:rsidR="002B2101" w:rsidRPr="00D75164" w14:paraId="2BD8C8D4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7D246EDF" w14:textId="77777777" w:rsidR="002B2101" w:rsidRPr="00A558B3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  <w:vertAlign w:val="superscript"/>
              </w:rPr>
            </w:pPr>
            <w:r>
              <w:rPr>
                <w:rFonts w:asciiTheme="minorHAnsi" w:eastAsia="MS Mincho" w:hAnsiTheme="minorHAnsi" w:cstheme="minorHAnsi"/>
                <w:kern w:val="0"/>
              </w:rPr>
              <w:lastRenderedPageBreak/>
              <w:t>Klotho (</w:t>
            </w:r>
            <w:proofErr w:type="spellStart"/>
            <w:r>
              <w:rPr>
                <w:rFonts w:asciiTheme="minorHAnsi" w:eastAsia="MS Mincho" w:hAnsiTheme="minorHAnsi" w:cstheme="minorHAnsi"/>
                <w:kern w:val="0"/>
              </w:rPr>
              <w:t>pg</w:t>
            </w:r>
            <w:proofErr w:type="spellEnd"/>
            <w:r>
              <w:rPr>
                <w:rFonts w:asciiTheme="minorHAnsi" w:eastAsia="MS Mincho" w:hAnsiTheme="minorHAnsi" w:cstheme="minorHAnsi"/>
                <w:kern w:val="0"/>
              </w:rPr>
              <w:t>/mL)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h</w:t>
            </w:r>
          </w:p>
        </w:tc>
        <w:tc>
          <w:tcPr>
            <w:tcW w:w="2127" w:type="dxa"/>
          </w:tcPr>
          <w:p w14:paraId="79BE4F01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65680D">
              <w:rPr>
                <w:rFonts w:asciiTheme="minorHAnsi" w:hAnsiTheme="minorHAnsi" w:cstheme="minorHAnsi"/>
                <w:lang w:val="sv-SE"/>
              </w:rPr>
              <w:t>3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4</w:t>
            </w:r>
            <w:r w:rsidRPr="0065680D">
              <w:rPr>
                <w:rFonts w:asciiTheme="minorHAnsi" w:hAnsiTheme="minorHAnsi" w:cstheme="minorHAnsi"/>
                <w:lang w:val="sv-SE"/>
              </w:rPr>
              <w:t>7 (1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61</w:t>
            </w:r>
            <w:r w:rsidRPr="0065680D">
              <w:rPr>
                <w:rFonts w:asciiTheme="minorHAnsi" w:hAnsiTheme="minorHAnsi" w:cstheme="minorHAnsi"/>
                <w:lang w:val="sv-SE"/>
              </w:rPr>
              <w:t>-6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68</w:t>
            </w:r>
            <w:r w:rsidRPr="0065680D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14E9CC15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65680D">
              <w:rPr>
                <w:rFonts w:asciiTheme="minorHAnsi" w:hAnsiTheme="minorHAnsi" w:cstheme="minorHAnsi"/>
                <w:lang w:val="sv-SE"/>
              </w:rPr>
              <w:t>3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3</w:t>
            </w:r>
            <w:r w:rsidRPr="0065680D">
              <w:rPr>
                <w:rFonts w:asciiTheme="minorHAnsi" w:hAnsiTheme="minorHAnsi" w:cstheme="minorHAnsi"/>
                <w:lang w:val="sv-SE"/>
              </w:rPr>
              <w:t>8 (197-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629</w:t>
            </w:r>
            <w:r w:rsidRPr="0065680D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6846F8B3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65680D">
              <w:rPr>
                <w:rFonts w:asciiTheme="minorHAnsi" w:hAnsiTheme="minorHAnsi" w:cstheme="minorHAnsi"/>
                <w:lang w:val="sv-SE"/>
              </w:rPr>
              <w:t>3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47</w:t>
            </w:r>
            <w:r w:rsidRPr="0065680D">
              <w:rPr>
                <w:rFonts w:asciiTheme="minorHAnsi" w:hAnsiTheme="minorHAnsi" w:cstheme="minorHAnsi"/>
                <w:lang w:val="sv-SE"/>
              </w:rPr>
              <w:t xml:space="preserve"> (1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94</w:t>
            </w:r>
            <w:r w:rsidRPr="0065680D">
              <w:rPr>
                <w:rFonts w:asciiTheme="minorHAnsi" w:hAnsiTheme="minorHAnsi" w:cstheme="minorHAnsi"/>
                <w:lang w:val="sv-SE"/>
              </w:rPr>
              <w:t>-5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44</w:t>
            </w:r>
            <w:r w:rsidRPr="0065680D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05BFD847" w14:textId="77777777" w:rsidR="002B2101" w:rsidRPr="0065680D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65680D">
              <w:rPr>
                <w:rFonts w:asciiTheme="minorHAnsi" w:hAnsiTheme="minorHAnsi" w:cstheme="minorHAnsi"/>
                <w:lang w:val="sv-SE"/>
              </w:rPr>
              <w:t>0.</w:t>
            </w:r>
            <w:r w:rsidR="0065680D" w:rsidRPr="0065680D">
              <w:rPr>
                <w:rFonts w:asciiTheme="minorHAnsi" w:hAnsiTheme="minorHAnsi" w:cstheme="minorHAnsi"/>
                <w:lang w:val="sv-SE"/>
              </w:rPr>
              <w:t>765</w:t>
            </w:r>
          </w:p>
        </w:tc>
      </w:tr>
      <w:tr w:rsidR="002B2101" w:rsidRPr="00D75164" w14:paraId="6E47C8B3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369D26DC" w14:textId="77777777" w:rsidR="002B2101" w:rsidRPr="00BF61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25 (OH) vitamin D</w:t>
            </w:r>
          </w:p>
        </w:tc>
        <w:tc>
          <w:tcPr>
            <w:tcW w:w="2127" w:type="dxa"/>
          </w:tcPr>
          <w:p w14:paraId="45E8A874" w14:textId="77777777" w:rsidR="002B2101" w:rsidRPr="00B42131" w:rsidRDefault="00B4213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B42131">
              <w:rPr>
                <w:rFonts w:asciiTheme="minorHAnsi" w:hAnsiTheme="minorHAnsi" w:cstheme="minorHAnsi"/>
                <w:lang w:val="sv-SE"/>
              </w:rPr>
              <w:t>40</w:t>
            </w:r>
            <w:r w:rsidR="002B2101" w:rsidRPr="00B4213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B42131">
              <w:rPr>
                <w:rFonts w:asciiTheme="minorHAnsi" w:hAnsiTheme="minorHAnsi" w:cstheme="minorHAnsi"/>
                <w:lang w:val="sv-SE"/>
              </w:rPr>
              <w:t>25</w:t>
            </w:r>
            <w:r w:rsidR="002B2101" w:rsidRPr="00B42131">
              <w:rPr>
                <w:rFonts w:asciiTheme="minorHAnsi" w:hAnsiTheme="minorHAnsi" w:cstheme="minorHAnsi"/>
                <w:lang w:val="sv-SE"/>
              </w:rPr>
              <w:t>-7</w:t>
            </w:r>
            <w:r w:rsidRPr="00B42131">
              <w:rPr>
                <w:rFonts w:asciiTheme="minorHAnsi" w:hAnsiTheme="minorHAnsi" w:cstheme="minorHAnsi"/>
                <w:lang w:val="sv-SE"/>
              </w:rPr>
              <w:t>2</w:t>
            </w:r>
            <w:r w:rsidR="002B2101" w:rsidRPr="00B4213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09933E83" w14:textId="77777777" w:rsidR="002B2101" w:rsidRPr="00B42131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B42131">
              <w:rPr>
                <w:rFonts w:asciiTheme="minorHAnsi" w:hAnsiTheme="minorHAnsi" w:cstheme="minorHAnsi"/>
                <w:lang w:val="sv-SE"/>
              </w:rPr>
              <w:t>3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8</w:t>
            </w:r>
            <w:r w:rsidRPr="00B42131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1</w:t>
            </w:r>
            <w:r w:rsidRPr="00B42131">
              <w:rPr>
                <w:rFonts w:asciiTheme="minorHAnsi" w:hAnsiTheme="minorHAnsi" w:cstheme="minorHAnsi"/>
                <w:lang w:val="sv-SE"/>
              </w:rPr>
              <w:t>-7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6</w:t>
            </w:r>
            <w:r w:rsidRPr="00B4213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70D1EF4B" w14:textId="77777777" w:rsidR="002B2101" w:rsidRPr="00B42131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B42131">
              <w:rPr>
                <w:rFonts w:asciiTheme="minorHAnsi" w:hAnsiTheme="minorHAnsi" w:cstheme="minorHAnsi"/>
                <w:lang w:val="sv-SE"/>
              </w:rPr>
              <w:t>3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0</w:t>
            </w:r>
            <w:r w:rsidRPr="00B42131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9</w:t>
            </w:r>
            <w:r w:rsidRPr="00B42131">
              <w:rPr>
                <w:rFonts w:asciiTheme="minorHAnsi" w:hAnsiTheme="minorHAnsi" w:cstheme="minorHAnsi"/>
                <w:lang w:val="sv-SE"/>
              </w:rPr>
              <w:t>-6</w:t>
            </w:r>
            <w:r w:rsidR="00B42131" w:rsidRPr="00B42131">
              <w:rPr>
                <w:rFonts w:asciiTheme="minorHAnsi" w:hAnsiTheme="minorHAnsi" w:cstheme="minorHAnsi"/>
                <w:lang w:val="sv-SE"/>
              </w:rPr>
              <w:t>0</w:t>
            </w:r>
            <w:r w:rsidRPr="00B42131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40D609EE" w14:textId="77777777" w:rsidR="002B2101" w:rsidRPr="00B42131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lang w:val="sv-SE"/>
              </w:rPr>
            </w:pPr>
            <w:r w:rsidRPr="00B42131">
              <w:rPr>
                <w:rFonts w:asciiTheme="minorHAnsi" w:hAnsiTheme="minorHAnsi" w:cstheme="minorHAnsi"/>
                <w:b/>
                <w:lang w:val="sv-SE"/>
              </w:rPr>
              <w:t>0.</w:t>
            </w:r>
            <w:r w:rsidR="00B42131" w:rsidRPr="00B42131">
              <w:rPr>
                <w:rFonts w:asciiTheme="minorHAnsi" w:hAnsiTheme="minorHAnsi" w:cstheme="minorHAnsi"/>
                <w:b/>
                <w:lang w:val="sv-SE"/>
              </w:rPr>
              <w:t>001</w:t>
            </w:r>
          </w:p>
        </w:tc>
      </w:tr>
      <w:tr w:rsidR="002B2101" w:rsidRPr="00D75164" w14:paraId="6A03CE23" w14:textId="77777777" w:rsidTr="00A558B3">
        <w:trPr>
          <w:trHeight w:val="360"/>
          <w:jc w:val="center"/>
        </w:trPr>
        <w:tc>
          <w:tcPr>
            <w:tcW w:w="3544" w:type="dxa"/>
            <w:noWrap/>
          </w:tcPr>
          <w:p w14:paraId="52EB61AE" w14:textId="77777777" w:rsidR="002B2101" w:rsidRPr="00BF61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Sclerostin (</w:t>
            </w:r>
            <w:proofErr w:type="spellStart"/>
            <w:r w:rsidRPr="00477DB2">
              <w:rPr>
                <w:rFonts w:asciiTheme="minorHAnsi" w:eastAsia="MS Mincho" w:hAnsiTheme="minorHAnsi" w:cstheme="minorHAnsi"/>
                <w:kern w:val="0"/>
              </w:rPr>
              <w:t>pg</w:t>
            </w:r>
            <w:proofErr w:type="spellEnd"/>
            <w:r w:rsidRPr="00477DB2">
              <w:rPr>
                <w:rFonts w:asciiTheme="minorHAnsi" w:eastAsia="MS Mincho" w:hAnsiTheme="minorHAnsi" w:cstheme="minorHAnsi"/>
                <w:kern w:val="0"/>
              </w:rPr>
              <w:t>/mL)</w:t>
            </w:r>
            <w:proofErr w:type="spellStart"/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i</w:t>
            </w:r>
            <w:proofErr w:type="spellEnd"/>
          </w:p>
        </w:tc>
        <w:tc>
          <w:tcPr>
            <w:tcW w:w="2127" w:type="dxa"/>
          </w:tcPr>
          <w:p w14:paraId="2B0F245B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3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9</w:t>
            </w:r>
            <w:r w:rsidRPr="00735B83">
              <w:rPr>
                <w:rFonts w:asciiTheme="minorHAnsi" w:hAnsiTheme="minorHAnsi" w:cstheme="minorHAnsi"/>
                <w:lang w:val="sv-SE"/>
              </w:rPr>
              <w:t>9 (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207</w:t>
            </w:r>
            <w:r w:rsidRPr="00735B83">
              <w:rPr>
                <w:rFonts w:asciiTheme="minorHAnsi" w:hAnsiTheme="minorHAnsi" w:cstheme="minorHAnsi"/>
                <w:lang w:val="sv-SE"/>
              </w:rPr>
              <w:t>-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685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7EF29038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4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28</w:t>
            </w:r>
            <w:r w:rsidRPr="00735B83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38</w:t>
            </w:r>
            <w:r w:rsidRPr="00735B83">
              <w:rPr>
                <w:rFonts w:asciiTheme="minorHAnsi" w:hAnsiTheme="minorHAnsi" w:cstheme="minorHAnsi"/>
                <w:lang w:val="sv-SE"/>
              </w:rPr>
              <w:t>-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930</w:t>
            </w:r>
            <w:r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3A93BA64" w14:textId="77777777" w:rsidR="002B2101" w:rsidRPr="00735B83" w:rsidRDefault="00735B83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442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 xml:space="preserve"> (2</w:t>
            </w:r>
            <w:r w:rsidRPr="00735B83">
              <w:rPr>
                <w:rFonts w:asciiTheme="minorHAnsi" w:hAnsiTheme="minorHAnsi" w:cstheme="minorHAnsi"/>
                <w:lang w:val="sv-SE"/>
              </w:rPr>
              <w:t>28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-</w:t>
            </w:r>
            <w:r w:rsidRPr="00735B83">
              <w:rPr>
                <w:rFonts w:asciiTheme="minorHAnsi" w:hAnsiTheme="minorHAnsi" w:cstheme="minorHAnsi"/>
                <w:lang w:val="sv-SE"/>
              </w:rPr>
              <w:t>905</w:t>
            </w:r>
            <w:r w:rsidR="002B2101" w:rsidRPr="00735B83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50626685" w14:textId="77777777" w:rsidR="002B2101" w:rsidRPr="00735B83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735B83">
              <w:rPr>
                <w:rFonts w:asciiTheme="minorHAnsi" w:hAnsiTheme="minorHAnsi" w:cstheme="minorHAnsi"/>
                <w:lang w:val="sv-SE"/>
              </w:rPr>
              <w:t>0.</w:t>
            </w:r>
            <w:r w:rsidR="00735B83" w:rsidRPr="00735B83">
              <w:rPr>
                <w:rFonts w:asciiTheme="minorHAnsi" w:hAnsiTheme="minorHAnsi" w:cstheme="minorHAnsi"/>
                <w:lang w:val="sv-SE"/>
              </w:rPr>
              <w:t>265</w:t>
            </w:r>
          </w:p>
        </w:tc>
      </w:tr>
      <w:tr w:rsidR="002B2101" w:rsidRPr="00D75164" w14:paraId="554F21A0" w14:textId="77777777" w:rsidTr="00A558B3">
        <w:trPr>
          <w:trHeight w:val="540"/>
          <w:jc w:val="center"/>
        </w:trPr>
        <w:tc>
          <w:tcPr>
            <w:tcW w:w="3544" w:type="dxa"/>
            <w:noWrap/>
          </w:tcPr>
          <w:p w14:paraId="2F07FC0B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  <w:lang w:val="pl-PL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  <w:lang w:val="pl-PL"/>
              </w:rPr>
              <w:t>Troponin T (</w:t>
            </w:r>
            <w:r w:rsidRPr="00477DB2">
              <w:rPr>
                <w:rFonts w:asciiTheme="minorHAnsi" w:eastAsia="MS Mincho" w:hAnsiTheme="minorHAnsi" w:cstheme="minorHAnsi"/>
                <w:kern w:val="0"/>
              </w:rPr>
              <w:sym w:font="Symbol" w:char="F06D"/>
            </w:r>
            <w:r w:rsidRPr="00477DB2">
              <w:rPr>
                <w:rFonts w:asciiTheme="minorHAnsi" w:eastAsia="MS Mincho" w:hAnsiTheme="minorHAnsi" w:cstheme="minorHAnsi"/>
                <w:kern w:val="0"/>
                <w:lang w:val="pl-PL"/>
              </w:rPr>
              <w:t>g/L)</w:t>
            </w:r>
          </w:p>
        </w:tc>
        <w:tc>
          <w:tcPr>
            <w:tcW w:w="2127" w:type="dxa"/>
          </w:tcPr>
          <w:p w14:paraId="605CF7FA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1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9</w:t>
            </w:r>
            <w:r w:rsidRPr="0007795F">
              <w:rPr>
                <w:rFonts w:asciiTheme="minorHAnsi" w:hAnsiTheme="minorHAnsi" w:cstheme="minorHAnsi"/>
                <w:lang w:val="sv-SE"/>
              </w:rPr>
              <w:t>.0 (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6</w:t>
            </w:r>
            <w:r w:rsidRPr="0007795F">
              <w:rPr>
                <w:rFonts w:asciiTheme="minorHAnsi" w:hAnsiTheme="minorHAnsi" w:cstheme="minorHAnsi"/>
                <w:lang w:val="sv-SE"/>
              </w:rPr>
              <w:t>.0-5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5</w:t>
            </w:r>
            <w:r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69A224AF" w14:textId="77777777" w:rsidR="002B2101" w:rsidRPr="0007795F" w:rsidRDefault="0007795F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24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.5 (</w:t>
            </w:r>
            <w:r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1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-</w:t>
            </w:r>
            <w:r w:rsidRPr="0007795F">
              <w:rPr>
                <w:rFonts w:asciiTheme="minorHAnsi" w:hAnsiTheme="minorHAnsi" w:cstheme="minorHAnsi"/>
                <w:lang w:val="sv-SE"/>
              </w:rPr>
              <w:t>62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2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0C6638E0" w14:textId="77777777" w:rsidR="002B2101" w:rsidRPr="0007795F" w:rsidRDefault="0007795F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28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5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07795F">
              <w:rPr>
                <w:rFonts w:asciiTheme="minorHAnsi" w:hAnsiTheme="minorHAnsi" w:cstheme="minorHAnsi"/>
                <w:lang w:val="sv-SE"/>
              </w:rPr>
              <w:t>5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.</w:t>
            </w:r>
            <w:r w:rsidRPr="0007795F">
              <w:rPr>
                <w:rFonts w:asciiTheme="minorHAnsi" w:hAnsiTheme="minorHAnsi" w:cstheme="minorHAnsi"/>
                <w:lang w:val="sv-SE"/>
              </w:rPr>
              <w:t>0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-</w:t>
            </w:r>
            <w:r w:rsidRPr="0007795F">
              <w:rPr>
                <w:rFonts w:asciiTheme="minorHAnsi" w:hAnsiTheme="minorHAnsi" w:cstheme="minorHAnsi"/>
                <w:lang w:val="sv-SE"/>
              </w:rPr>
              <w:t>8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8.</w:t>
            </w:r>
            <w:r w:rsidRPr="0007795F">
              <w:rPr>
                <w:rFonts w:asciiTheme="minorHAnsi" w:hAnsiTheme="minorHAnsi" w:cstheme="minorHAnsi"/>
                <w:lang w:val="sv-SE"/>
              </w:rPr>
              <w:t>8</w:t>
            </w:r>
            <w:r w:rsidR="002B2101" w:rsidRPr="0007795F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48A0A10C" w14:textId="77777777" w:rsidR="002B2101" w:rsidRPr="0007795F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07795F">
              <w:rPr>
                <w:rFonts w:asciiTheme="minorHAnsi" w:hAnsiTheme="minorHAnsi" w:cstheme="minorHAnsi"/>
                <w:lang w:val="sv-SE"/>
              </w:rPr>
              <w:t>0.</w:t>
            </w:r>
            <w:r w:rsidR="0007795F" w:rsidRPr="0007795F">
              <w:rPr>
                <w:rFonts w:asciiTheme="minorHAnsi" w:hAnsiTheme="minorHAnsi" w:cstheme="minorHAnsi"/>
                <w:lang w:val="sv-SE"/>
              </w:rPr>
              <w:t>322</w:t>
            </w:r>
          </w:p>
        </w:tc>
      </w:tr>
      <w:tr w:rsidR="002B2101" w:rsidRPr="00D75164" w14:paraId="103B6EBF" w14:textId="77777777" w:rsidTr="00A558B3">
        <w:trPr>
          <w:trHeight w:val="360"/>
          <w:jc w:val="center"/>
        </w:trPr>
        <w:tc>
          <w:tcPr>
            <w:tcW w:w="3544" w:type="dxa"/>
            <w:noWrap/>
            <w:vAlign w:val="center"/>
          </w:tcPr>
          <w:p w14:paraId="57C9CFEA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SimSun" w:hAnsiTheme="minorHAnsi" w:cstheme="minorHAnsi"/>
                <w:kern w:val="0"/>
              </w:rPr>
            </w:pPr>
            <w:r w:rsidRPr="00477DB2">
              <w:rPr>
                <w:rFonts w:asciiTheme="minorHAnsi" w:eastAsia="SimSun" w:hAnsiTheme="minorHAnsi" w:cstheme="minorHAnsi"/>
                <w:kern w:val="0"/>
              </w:rPr>
              <w:t>Total BMD (g/cm</w:t>
            </w:r>
            <w:r w:rsidRPr="00477DB2">
              <w:rPr>
                <w:rFonts w:asciiTheme="minorHAnsi" w:eastAsia="SimSun" w:hAnsiTheme="minorHAnsi" w:cstheme="minorHAnsi"/>
                <w:kern w:val="0"/>
                <w:vertAlign w:val="superscript"/>
              </w:rPr>
              <w:t>2</w:t>
            </w:r>
            <w:r>
              <w:rPr>
                <w:rFonts w:asciiTheme="minorHAnsi" w:eastAsia="SimSun" w:hAnsiTheme="minorHAnsi" w:cstheme="minorHAnsi"/>
                <w:kern w:val="0"/>
              </w:rPr>
              <w:t>)</w:t>
            </w:r>
            <w:r>
              <w:rPr>
                <w:rFonts w:asciiTheme="minorHAnsi" w:eastAsia="SimSun" w:hAnsiTheme="minorHAnsi" w:cstheme="minorHAnsi"/>
                <w:kern w:val="0"/>
                <w:vertAlign w:val="superscript"/>
              </w:rPr>
              <w:t>f</w:t>
            </w:r>
          </w:p>
        </w:tc>
        <w:tc>
          <w:tcPr>
            <w:tcW w:w="2127" w:type="dxa"/>
            <w:vAlign w:val="center"/>
          </w:tcPr>
          <w:p w14:paraId="743A2736" w14:textId="77777777" w:rsidR="002B2101" w:rsidRPr="005B1115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5B1115">
              <w:rPr>
                <w:rFonts w:asciiTheme="minorHAnsi" w:eastAsia="MS Mincho" w:hAnsiTheme="minorHAnsi" w:cstheme="minorHAnsi"/>
                <w:kern w:val="0"/>
              </w:rPr>
              <w:t>1.</w:t>
            </w:r>
            <w:r w:rsidRPr="005B1115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 xml:space="preserve"> (1.</w:t>
            </w:r>
            <w:r w:rsidRPr="005B1115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>-1.3)</w:t>
            </w:r>
          </w:p>
        </w:tc>
        <w:tc>
          <w:tcPr>
            <w:tcW w:w="2268" w:type="dxa"/>
            <w:noWrap/>
            <w:vAlign w:val="center"/>
          </w:tcPr>
          <w:p w14:paraId="75FF2F56" w14:textId="77777777" w:rsidR="002B2101" w:rsidRPr="005B1115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5B1115">
              <w:rPr>
                <w:rFonts w:asciiTheme="minorHAnsi" w:eastAsia="MS Mincho" w:hAnsiTheme="minorHAnsi" w:cstheme="minorHAnsi"/>
                <w:kern w:val="0"/>
              </w:rPr>
              <w:t>1.</w:t>
            </w:r>
            <w:r w:rsidRPr="005B1115">
              <w:rPr>
                <w:rFonts w:asciiTheme="minorHAnsi" w:eastAsia="SimSun" w:hAnsiTheme="minorHAnsi" w:cstheme="minorHAnsi"/>
                <w:kern w:val="0"/>
              </w:rPr>
              <w:t>1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 xml:space="preserve"> (0.</w:t>
            </w:r>
            <w:r w:rsidR="005B1115" w:rsidRPr="005B1115">
              <w:rPr>
                <w:rFonts w:asciiTheme="minorHAnsi" w:eastAsia="MS Mincho" w:hAnsiTheme="minorHAnsi" w:cstheme="minorHAnsi"/>
                <w:kern w:val="0"/>
              </w:rPr>
              <w:t>8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>-1.3)</w:t>
            </w:r>
          </w:p>
        </w:tc>
        <w:tc>
          <w:tcPr>
            <w:tcW w:w="2126" w:type="dxa"/>
            <w:vAlign w:val="center"/>
          </w:tcPr>
          <w:p w14:paraId="59C7E5A9" w14:textId="77777777" w:rsidR="002B2101" w:rsidRPr="005B1115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5B1115">
              <w:rPr>
                <w:rFonts w:asciiTheme="minorHAnsi" w:eastAsia="MS Mincho" w:hAnsiTheme="minorHAnsi" w:cstheme="minorHAnsi"/>
                <w:kern w:val="0"/>
              </w:rPr>
              <w:t>1.</w:t>
            </w:r>
            <w:r w:rsidR="005B1115" w:rsidRPr="005B1115">
              <w:rPr>
                <w:rFonts w:asciiTheme="minorHAnsi" w:eastAsia="SimSun" w:hAnsiTheme="minorHAnsi" w:cstheme="minorHAnsi"/>
                <w:kern w:val="0"/>
              </w:rPr>
              <w:t>2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 xml:space="preserve"> (</w:t>
            </w:r>
            <w:r w:rsidR="005B1115" w:rsidRPr="005B1115">
              <w:rPr>
                <w:rFonts w:asciiTheme="minorHAnsi" w:eastAsia="MS Mincho" w:hAnsiTheme="minorHAnsi" w:cstheme="minorHAnsi"/>
                <w:kern w:val="0"/>
              </w:rPr>
              <w:t>1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>.</w:t>
            </w:r>
            <w:r w:rsidR="005B1115" w:rsidRPr="005B1115">
              <w:rPr>
                <w:rFonts w:asciiTheme="minorHAnsi" w:eastAsia="SimSun" w:hAnsiTheme="minorHAnsi" w:cstheme="minorHAnsi"/>
                <w:kern w:val="0"/>
              </w:rPr>
              <w:t>0</w:t>
            </w:r>
            <w:r w:rsidRPr="005B1115">
              <w:rPr>
                <w:rFonts w:asciiTheme="minorHAnsi" w:eastAsia="MS Mincho" w:hAnsiTheme="minorHAnsi" w:cstheme="minorHAnsi"/>
                <w:kern w:val="0"/>
              </w:rPr>
              <w:t>-1.3)</w:t>
            </w:r>
          </w:p>
        </w:tc>
        <w:tc>
          <w:tcPr>
            <w:tcW w:w="1134" w:type="dxa"/>
            <w:noWrap/>
            <w:vAlign w:val="center"/>
          </w:tcPr>
          <w:p w14:paraId="64C26221" w14:textId="77777777" w:rsidR="002B2101" w:rsidRPr="005B1115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color w:val="FF0000"/>
                <w:lang w:val="sv-SE"/>
              </w:rPr>
            </w:pPr>
            <w:r w:rsidRPr="005B1115">
              <w:rPr>
                <w:rFonts w:asciiTheme="minorHAnsi" w:eastAsia="SimSun" w:hAnsiTheme="minorHAnsi" w:cstheme="minorHAnsi"/>
                <w:b/>
                <w:kern w:val="0"/>
              </w:rPr>
              <w:t>0.</w:t>
            </w:r>
            <w:r w:rsidR="005B1115" w:rsidRPr="005B1115">
              <w:rPr>
                <w:rFonts w:asciiTheme="minorHAnsi" w:eastAsia="SimSun" w:hAnsiTheme="minorHAnsi" w:cstheme="minorHAnsi"/>
                <w:b/>
                <w:kern w:val="0"/>
              </w:rPr>
              <w:t>005</w:t>
            </w:r>
          </w:p>
        </w:tc>
      </w:tr>
      <w:tr w:rsidR="002B2101" w:rsidRPr="00D75164" w14:paraId="1A9EB348" w14:textId="77777777" w:rsidTr="004F3C6C">
        <w:trPr>
          <w:trHeight w:val="360"/>
          <w:jc w:val="center"/>
        </w:trPr>
        <w:tc>
          <w:tcPr>
            <w:tcW w:w="3544" w:type="dxa"/>
            <w:noWrap/>
          </w:tcPr>
          <w:p w14:paraId="5314584C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hAnsiTheme="minorHAnsi" w:cstheme="minorHAnsi"/>
              </w:rPr>
              <w:t>CAC score (AU)</w:t>
            </w:r>
            <w:r>
              <w:rPr>
                <w:rFonts w:asciiTheme="minorHAnsi" w:hAnsiTheme="minorHAnsi" w:cstheme="minorHAnsi"/>
                <w:vertAlign w:val="superscript"/>
              </w:rPr>
              <w:t>j</w:t>
            </w:r>
            <w:r w:rsidRPr="00477DB2" w:rsidDel="00081800">
              <w:rPr>
                <w:rFonts w:asciiTheme="minorHAnsi" w:eastAsia="MS Mincho" w:hAnsiTheme="minorHAnsi" w:cstheme="minorHAnsi"/>
                <w:kern w:val="0"/>
              </w:rPr>
              <w:t xml:space="preserve"> </w:t>
            </w:r>
          </w:p>
          <w:p w14:paraId="4E8C3D51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strike/>
                <w:kern w:val="0"/>
                <w:highlight w:val="yellow"/>
              </w:rPr>
            </w:pPr>
          </w:p>
          <w:p w14:paraId="751920DE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Medial calcification, n (%)</w:t>
            </w:r>
            <w:r>
              <w:rPr>
                <w:rFonts w:asciiTheme="minorHAnsi" w:eastAsia="MS Mincho" w:hAnsiTheme="minorHAnsi" w:cstheme="minorHAnsi"/>
                <w:kern w:val="0"/>
                <w:vertAlign w:val="superscript"/>
              </w:rPr>
              <w:t>k</w:t>
            </w:r>
          </w:p>
          <w:p w14:paraId="600ED9AF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0-1</w:t>
            </w:r>
          </w:p>
          <w:p w14:paraId="34C2044A" w14:textId="77777777" w:rsidR="002B2101" w:rsidRPr="00477DB2" w:rsidRDefault="002B2101" w:rsidP="00A558B3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</w:rPr>
            </w:pPr>
            <w:r w:rsidRPr="00477DB2">
              <w:rPr>
                <w:rFonts w:asciiTheme="minorHAnsi" w:eastAsia="MS Mincho" w:hAnsiTheme="minorHAnsi" w:cstheme="minorHAnsi"/>
                <w:kern w:val="0"/>
              </w:rPr>
              <w:t>2-3</w:t>
            </w:r>
          </w:p>
        </w:tc>
        <w:tc>
          <w:tcPr>
            <w:tcW w:w="2127" w:type="dxa"/>
          </w:tcPr>
          <w:p w14:paraId="122B4C13" w14:textId="77777777" w:rsidR="002B2101" w:rsidRPr="003A344A" w:rsidRDefault="003A344A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(0-</w:t>
            </w:r>
            <w:r w:rsidRPr="003A344A">
              <w:rPr>
                <w:rFonts w:asciiTheme="minorHAnsi" w:hAnsiTheme="minorHAnsi" w:cstheme="minorHAnsi"/>
                <w:lang w:val="sv-SE"/>
              </w:rPr>
              <w:t>1124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2212296E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2DCC211A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0B1EA882" w14:textId="77777777" w:rsidR="002B2101" w:rsidRPr="003A344A" w:rsidRDefault="005B1115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27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34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32333056" w14:textId="77777777" w:rsidR="002B2101" w:rsidRPr="003A344A" w:rsidRDefault="005B1115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21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36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268" w:type="dxa"/>
            <w:noWrap/>
          </w:tcPr>
          <w:p w14:paraId="70D2140D" w14:textId="77777777" w:rsidR="002B2101" w:rsidRPr="003A344A" w:rsidRDefault="003A344A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11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(0-1</w:t>
            </w:r>
            <w:r w:rsidRPr="003A344A">
              <w:rPr>
                <w:rFonts w:asciiTheme="minorHAnsi" w:hAnsiTheme="minorHAnsi" w:cstheme="minorHAnsi"/>
                <w:lang w:val="sv-SE"/>
              </w:rPr>
              <w:t>041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46583B7F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41EF4BE1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143EE14A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</w:t>
            </w:r>
            <w:r w:rsidR="005B1115" w:rsidRPr="003A344A">
              <w:rPr>
                <w:rFonts w:asciiTheme="minorHAnsi" w:hAnsiTheme="minorHAnsi" w:cstheme="minorHAnsi"/>
                <w:lang w:val="sv-SE"/>
              </w:rPr>
              <w:t>7</w:t>
            </w:r>
            <w:r w:rsidRPr="003A344A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34</w:t>
            </w:r>
            <w:r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4B559299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20 (3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4</w:t>
            </w:r>
            <w:r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2126" w:type="dxa"/>
          </w:tcPr>
          <w:p w14:paraId="2CE5D2B2" w14:textId="77777777" w:rsidR="002B2101" w:rsidRPr="003A344A" w:rsidRDefault="003A344A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12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(0-19</w:t>
            </w:r>
            <w:r w:rsidRPr="003A344A">
              <w:rPr>
                <w:rFonts w:asciiTheme="minorHAnsi" w:hAnsiTheme="minorHAnsi" w:cstheme="minorHAnsi"/>
                <w:lang w:val="sv-SE"/>
              </w:rPr>
              <w:t>32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07D0CBB6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7023BECF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</w:p>
          <w:p w14:paraId="265C0629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2</w:t>
            </w:r>
            <w:r w:rsidR="005B1115" w:rsidRPr="003A344A">
              <w:rPr>
                <w:rFonts w:asciiTheme="minorHAnsi" w:hAnsiTheme="minorHAnsi" w:cstheme="minorHAnsi"/>
                <w:lang w:val="sv-SE"/>
              </w:rPr>
              <w:t>5</w:t>
            </w:r>
            <w:r w:rsidRPr="003A344A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32</w:t>
            </w:r>
            <w:r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33650938" w14:textId="77777777" w:rsidR="002B2101" w:rsidRPr="003A344A" w:rsidRDefault="00274935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17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3A344A">
              <w:rPr>
                <w:rFonts w:asciiTheme="minorHAnsi" w:hAnsiTheme="minorHAnsi" w:cstheme="minorHAnsi"/>
                <w:lang w:val="sv-SE"/>
              </w:rPr>
              <w:t>30</w:t>
            </w:r>
            <w:r w:rsidR="002B2101" w:rsidRPr="003A344A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1134" w:type="dxa"/>
          </w:tcPr>
          <w:p w14:paraId="461F7745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0.</w:t>
            </w:r>
            <w:r w:rsidR="003A344A" w:rsidRPr="003A344A">
              <w:rPr>
                <w:rFonts w:asciiTheme="minorHAnsi" w:hAnsiTheme="minorHAnsi" w:cstheme="minorHAnsi"/>
                <w:lang w:val="sv-SE"/>
              </w:rPr>
              <w:t>639</w:t>
            </w:r>
          </w:p>
          <w:p w14:paraId="402F684F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  <w:p w14:paraId="75C17B28" w14:textId="77777777" w:rsidR="002B2101" w:rsidRPr="003A344A" w:rsidRDefault="002B2101" w:rsidP="00A558B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 w:rsidRPr="003A344A">
              <w:rPr>
                <w:rFonts w:asciiTheme="minorHAnsi" w:hAnsiTheme="minorHAnsi" w:cstheme="minorHAnsi"/>
                <w:lang w:val="sv-SE"/>
              </w:rPr>
              <w:t>0.</w:t>
            </w:r>
            <w:r w:rsidR="00274935" w:rsidRPr="003A344A">
              <w:rPr>
                <w:rFonts w:asciiTheme="minorHAnsi" w:hAnsiTheme="minorHAnsi" w:cstheme="minorHAnsi"/>
                <w:lang w:val="sv-SE"/>
              </w:rPr>
              <w:t>492</w:t>
            </w:r>
          </w:p>
        </w:tc>
      </w:tr>
      <w:tr w:rsidR="004F3C6C" w:rsidRPr="00D75164" w14:paraId="218C8DF2" w14:textId="77777777" w:rsidTr="00A558B3">
        <w:trPr>
          <w:trHeight w:val="36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noWrap/>
          </w:tcPr>
          <w:p w14:paraId="55508D79" w14:textId="77777777" w:rsidR="004F3C6C" w:rsidRPr="00477DB2" w:rsidRDefault="004F3C6C" w:rsidP="004F3C6C">
            <w:pPr>
              <w:widowControl/>
              <w:spacing w:line="480" w:lineRule="auto"/>
              <w:jc w:val="left"/>
              <w:rPr>
                <w:rFonts w:asciiTheme="minorHAnsi" w:eastAsia="MS Mincho" w:hAnsiTheme="minorHAnsi" w:cstheme="minorHAnsi"/>
                <w:kern w:val="0"/>
                <w:lang w:val="pl-PL"/>
              </w:rPr>
            </w:pPr>
            <w:r>
              <w:rPr>
                <w:rFonts w:asciiTheme="minorHAnsi" w:eastAsia="MS Mincho" w:hAnsiTheme="minorHAnsi" w:cstheme="minorHAnsi"/>
                <w:kern w:val="0"/>
                <w:lang w:val="pl-PL"/>
              </w:rPr>
              <w:t>Copeptin (pg/mL)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503D44" w14:textId="77777777" w:rsidR="004F3C6C" w:rsidRPr="0007795F" w:rsidRDefault="004F3C6C" w:rsidP="004F3C6C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351 (238-508)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374B192B" w14:textId="77777777" w:rsidR="004F3C6C" w:rsidRPr="0007795F" w:rsidRDefault="004F3C6C" w:rsidP="004F3C6C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412 (275-623)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115AB1" w14:textId="77777777" w:rsidR="004F3C6C" w:rsidRPr="0007795F" w:rsidRDefault="004F3C6C" w:rsidP="004F3C6C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427 (266-585)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10A7F" w14:textId="77777777" w:rsidR="004F3C6C" w:rsidRPr="005B1115" w:rsidRDefault="004F3C6C" w:rsidP="004F3C6C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5B1115">
              <w:rPr>
                <w:rFonts w:asciiTheme="minorHAnsi" w:hAnsiTheme="minorHAnsi" w:cstheme="minorHAnsi"/>
                <w:b/>
                <w:lang w:val="sv-SE"/>
              </w:rPr>
              <w:t>0.005</w:t>
            </w:r>
          </w:p>
        </w:tc>
      </w:tr>
    </w:tbl>
    <w:p w14:paraId="282E2E4B" w14:textId="0CB24DEC" w:rsidR="002B2101" w:rsidRPr="00567CC8" w:rsidRDefault="002B2101" w:rsidP="002B2101">
      <w:pPr>
        <w:suppressLineNumbers/>
        <w:tabs>
          <w:tab w:val="left" w:pos="1142"/>
        </w:tabs>
        <w:spacing w:line="480" w:lineRule="auto"/>
        <w:ind w:left="-851"/>
        <w:rPr>
          <w:rFonts w:asciiTheme="minorHAnsi" w:hAnsiTheme="minorHAnsi" w:cstheme="minorHAnsi"/>
          <w:sz w:val="20"/>
          <w:szCs w:val="20"/>
          <w:lang w:val="pt-BR"/>
        </w:rPr>
      </w:pPr>
      <w:r w:rsidRPr="00567CC8">
        <w:rPr>
          <w:rFonts w:asciiTheme="minorHAnsi" w:hAnsiTheme="minorHAnsi" w:cstheme="minorHAnsi"/>
          <w:bCs/>
          <w:sz w:val="20"/>
          <w:szCs w:val="20"/>
        </w:rPr>
        <w:t xml:space="preserve">Continuous variables are presented as median (10 – 90 percentile). Categorical variables are presented as number (n)/percentage (%). 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 xml:space="preserve">Abbreviations: 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/>
        </w:rPr>
        <w:t>Systolic BP, systolic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 xml:space="preserve"> blood pressure;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/>
        </w:rPr>
        <w:t xml:space="preserve"> Diastolic BP, diastolic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 xml:space="preserve"> blood pressure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/>
        </w:rPr>
        <w:t xml:space="preserve">; HDL, high-density lipoprotein; LDL, low-density lipoprotein; 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eastAsia="en-US"/>
        </w:rPr>
        <w:t>hs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</w:rPr>
        <w:t>CRP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eastAsia="en-US"/>
        </w:rPr>
        <w:t>, high-sensitivity C-reactive protein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</w:rPr>
        <w:t xml:space="preserve">; 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>IL-6, interleukin-6; TNF, tumor necrosis factor; ACEi, angiotensin-converting enzyme; ARB, angiotensin</w:t>
      </w:r>
      <w:r w:rsidRPr="00567CC8">
        <w:rPr>
          <w:rFonts w:asciiTheme="minorHAnsi" w:eastAsia="MS Gothic" w:hAnsiTheme="minorHAnsi" w:cstheme="minorHAnsi"/>
          <w:kern w:val="0"/>
          <w:sz w:val="20"/>
          <w:szCs w:val="20"/>
          <w:lang w:val="pt-BR"/>
        </w:rPr>
        <w:t xml:space="preserve"> 2 receptor blocker;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 xml:space="preserve"> ALP, alkaline phosphatase; PTH, </w:t>
      </w:r>
      <w:r w:rsidRPr="00567CC8">
        <w:rPr>
          <w:rFonts w:asciiTheme="minorHAnsi" w:eastAsia="MS Mincho" w:hAnsiTheme="minorHAnsi" w:cstheme="minorHAnsi"/>
          <w:kern w:val="0"/>
          <w:sz w:val="20"/>
          <w:szCs w:val="20"/>
        </w:rPr>
        <w:t xml:space="preserve">parathyroid hormone; </w:t>
      </w:r>
      <w:r w:rsidRPr="00567CC8">
        <w:rPr>
          <w:rFonts w:asciiTheme="minorHAnsi" w:eastAsia="SimSun" w:hAnsiTheme="minorHAnsi" w:cstheme="minorHAnsi"/>
          <w:kern w:val="0"/>
          <w:sz w:val="20"/>
          <w:szCs w:val="20"/>
          <w:lang w:val="pt-BR" w:eastAsia="en-US"/>
        </w:rPr>
        <w:t xml:space="preserve">FGF-23, fibroblast growth factor – 23; Total BMD, </w:t>
      </w:r>
      <w:r w:rsidR="00695870">
        <w:rPr>
          <w:rFonts w:asciiTheme="minorHAnsi" w:eastAsia="MS Mincho" w:hAnsiTheme="minorHAnsi" w:cstheme="minorHAnsi"/>
          <w:kern w:val="0"/>
          <w:sz w:val="20"/>
          <w:szCs w:val="20"/>
          <w:lang w:val="pt-BR"/>
        </w:rPr>
        <w:t>t</w:t>
      </w:r>
      <w:r w:rsidRPr="00567CC8">
        <w:rPr>
          <w:rFonts w:asciiTheme="minorHAnsi" w:eastAsia="MS Mincho" w:hAnsiTheme="minorHAnsi" w:cstheme="minorHAnsi"/>
          <w:kern w:val="0"/>
          <w:sz w:val="20"/>
          <w:szCs w:val="20"/>
          <w:lang w:val="pt-BR"/>
        </w:rPr>
        <w:t>otal bone mineral density</w:t>
      </w:r>
      <w:r w:rsidRPr="00567CC8">
        <w:rPr>
          <w:rFonts w:asciiTheme="minorHAnsi" w:hAnsiTheme="minorHAnsi" w:cstheme="minorHAnsi"/>
          <w:sz w:val="20"/>
          <w:szCs w:val="20"/>
          <w:lang w:val="pt-BR"/>
        </w:rPr>
        <w:t>; CAC score (AU), calcification score (Agatston units).</w:t>
      </w:r>
    </w:p>
    <w:p w14:paraId="0EB2C1A0" w14:textId="77777777" w:rsidR="002B2101" w:rsidRPr="00567CC8" w:rsidRDefault="002B2101" w:rsidP="002B2101">
      <w:pPr>
        <w:suppressLineNumbers/>
        <w:tabs>
          <w:tab w:val="left" w:pos="1142"/>
        </w:tabs>
        <w:spacing w:line="480" w:lineRule="auto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567CC8">
        <w:rPr>
          <w:rFonts w:asciiTheme="minorHAnsi" w:hAnsiTheme="minorHAnsi" w:cstheme="minorHAnsi"/>
          <w:sz w:val="20"/>
          <w:szCs w:val="20"/>
          <w:lang w:val="pt-BR"/>
        </w:rPr>
        <w:t>Measurements were available in following numbers of patients:</w:t>
      </w:r>
    </w:p>
    <w:p w14:paraId="7ABACA73" w14:textId="77777777" w:rsidR="002B2101" w:rsidRPr="00567CC8" w:rsidRDefault="002B2101" w:rsidP="002B2101">
      <w:pPr>
        <w:suppressLineNumbers/>
        <w:tabs>
          <w:tab w:val="left" w:pos="1142"/>
        </w:tabs>
        <w:spacing w:line="480" w:lineRule="auto"/>
        <w:ind w:left="-851"/>
        <w:rPr>
          <w:rFonts w:asciiTheme="minorHAnsi" w:eastAsia="SimSun" w:hAnsiTheme="minorHAnsi" w:cstheme="minorHAnsi"/>
          <w:kern w:val="0"/>
          <w:sz w:val="20"/>
          <w:szCs w:val="20"/>
        </w:rPr>
      </w:pPr>
      <w:r w:rsidRPr="00567CC8">
        <w:rPr>
          <w:rFonts w:asciiTheme="minorHAnsi" w:hAnsiTheme="minorHAnsi" w:cstheme="minorHAnsi"/>
          <w:b/>
          <w:sz w:val="20"/>
          <w:szCs w:val="20"/>
          <w:vertAlign w:val="superscript"/>
        </w:rPr>
        <w:t>a</w:t>
      </w:r>
      <w:r w:rsidRPr="00567C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7CC8">
        <w:rPr>
          <w:rFonts w:asciiTheme="minorHAnsi" w:hAnsiTheme="minorHAnsi" w:cstheme="minorHAnsi"/>
          <w:sz w:val="20"/>
          <w:szCs w:val="20"/>
        </w:rPr>
        <w:t xml:space="preserve">n=123,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n=120,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n=111,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d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n=129,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n=90,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f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n=77,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g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n=65, </w:t>
      </w:r>
      <w:r w:rsidRPr="00567CC8">
        <w:rPr>
          <w:rFonts w:asciiTheme="minorHAnsi" w:hAnsiTheme="minorHAnsi" w:cstheme="minorHAnsi"/>
          <w:sz w:val="20"/>
          <w:szCs w:val="20"/>
          <w:vertAlign w:val="superscript"/>
        </w:rPr>
        <w:t>h</w:t>
      </w:r>
      <w:r>
        <w:rPr>
          <w:rFonts w:asciiTheme="minorHAnsi" w:hAnsiTheme="minorHAnsi" w:cstheme="minorHAnsi"/>
          <w:sz w:val="20"/>
          <w:szCs w:val="20"/>
        </w:rPr>
        <w:t xml:space="preserve"> n=109, </w:t>
      </w:r>
      <w:proofErr w:type="spellStart"/>
      <w:r>
        <w:rPr>
          <w:rFonts w:asciiTheme="minorHAnsi" w:hAnsiTheme="minorHAnsi" w:cstheme="minorHAnsi"/>
          <w:sz w:val="20"/>
          <w:szCs w:val="20"/>
          <w:vertAlign w:val="superscript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67CC8">
        <w:rPr>
          <w:rFonts w:asciiTheme="minorHAnsi" w:hAnsiTheme="minorHAnsi" w:cstheme="minorHAnsi"/>
          <w:sz w:val="20"/>
          <w:szCs w:val="20"/>
        </w:rPr>
        <w:t xml:space="preserve">n=82,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j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n=115,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k</w:t>
      </w:r>
      <w:r w:rsidRPr="00567CC8">
        <w:rPr>
          <w:rFonts w:asciiTheme="minorHAnsi" w:hAnsiTheme="minorHAnsi" w:cstheme="minorHAnsi"/>
          <w:sz w:val="20"/>
          <w:szCs w:val="20"/>
        </w:rPr>
        <w:t xml:space="preserve"> n=137.</w:t>
      </w:r>
    </w:p>
    <w:p w14:paraId="6AF587E0" w14:textId="77777777" w:rsidR="009F16BF" w:rsidRDefault="009F16BF"/>
    <w:sectPr w:rsidR="009F16BF" w:rsidSect="00250D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01"/>
    <w:rsid w:val="0006037D"/>
    <w:rsid w:val="0007795F"/>
    <w:rsid w:val="000A0B66"/>
    <w:rsid w:val="001510A7"/>
    <w:rsid w:val="00160329"/>
    <w:rsid w:val="001671C3"/>
    <w:rsid w:val="00177B56"/>
    <w:rsid w:val="00193EFA"/>
    <w:rsid w:val="001A7268"/>
    <w:rsid w:val="001E3727"/>
    <w:rsid w:val="001E4917"/>
    <w:rsid w:val="001E58FD"/>
    <w:rsid w:val="001E6861"/>
    <w:rsid w:val="001F6C5E"/>
    <w:rsid w:val="00203EC1"/>
    <w:rsid w:val="00250D75"/>
    <w:rsid w:val="00250DB6"/>
    <w:rsid w:val="0025799E"/>
    <w:rsid w:val="00274935"/>
    <w:rsid w:val="00276610"/>
    <w:rsid w:val="00276C23"/>
    <w:rsid w:val="00282E64"/>
    <w:rsid w:val="002A2DBC"/>
    <w:rsid w:val="002B2101"/>
    <w:rsid w:val="002B7945"/>
    <w:rsid w:val="002E4B00"/>
    <w:rsid w:val="00363C69"/>
    <w:rsid w:val="00374A42"/>
    <w:rsid w:val="00391BFD"/>
    <w:rsid w:val="003A344A"/>
    <w:rsid w:val="003C69A9"/>
    <w:rsid w:val="00411669"/>
    <w:rsid w:val="00412F4B"/>
    <w:rsid w:val="00420AF5"/>
    <w:rsid w:val="00424321"/>
    <w:rsid w:val="004A2FC4"/>
    <w:rsid w:val="004B0C67"/>
    <w:rsid w:val="004B2227"/>
    <w:rsid w:val="004F3C6C"/>
    <w:rsid w:val="00512B96"/>
    <w:rsid w:val="005347D2"/>
    <w:rsid w:val="00546FD6"/>
    <w:rsid w:val="00552C38"/>
    <w:rsid w:val="00573C0F"/>
    <w:rsid w:val="00594E31"/>
    <w:rsid w:val="00595954"/>
    <w:rsid w:val="005B1115"/>
    <w:rsid w:val="005D2DB8"/>
    <w:rsid w:val="0065680D"/>
    <w:rsid w:val="006675AD"/>
    <w:rsid w:val="00695870"/>
    <w:rsid w:val="0070519C"/>
    <w:rsid w:val="00710141"/>
    <w:rsid w:val="00735B83"/>
    <w:rsid w:val="007574B2"/>
    <w:rsid w:val="007A1264"/>
    <w:rsid w:val="007E1624"/>
    <w:rsid w:val="00831014"/>
    <w:rsid w:val="00843E0B"/>
    <w:rsid w:val="00883C61"/>
    <w:rsid w:val="00896B06"/>
    <w:rsid w:val="008D5586"/>
    <w:rsid w:val="008E27FF"/>
    <w:rsid w:val="009364D6"/>
    <w:rsid w:val="009506F7"/>
    <w:rsid w:val="0095178B"/>
    <w:rsid w:val="00977D71"/>
    <w:rsid w:val="009A3365"/>
    <w:rsid w:val="009C1889"/>
    <w:rsid w:val="009F16BF"/>
    <w:rsid w:val="00A0545A"/>
    <w:rsid w:val="00A366EA"/>
    <w:rsid w:val="00A45702"/>
    <w:rsid w:val="00AA0C87"/>
    <w:rsid w:val="00AB3FAD"/>
    <w:rsid w:val="00AE5EA2"/>
    <w:rsid w:val="00B21A35"/>
    <w:rsid w:val="00B42131"/>
    <w:rsid w:val="00B80ECE"/>
    <w:rsid w:val="00BB2313"/>
    <w:rsid w:val="00BB36DF"/>
    <w:rsid w:val="00BC4C2C"/>
    <w:rsid w:val="00BE7547"/>
    <w:rsid w:val="00C10647"/>
    <w:rsid w:val="00C140F2"/>
    <w:rsid w:val="00C31B83"/>
    <w:rsid w:val="00C36B08"/>
    <w:rsid w:val="00C92C68"/>
    <w:rsid w:val="00CC37C9"/>
    <w:rsid w:val="00D04467"/>
    <w:rsid w:val="00D512E6"/>
    <w:rsid w:val="00D57F8A"/>
    <w:rsid w:val="00DD4592"/>
    <w:rsid w:val="00DE1CDC"/>
    <w:rsid w:val="00DE4ED8"/>
    <w:rsid w:val="00DF19E9"/>
    <w:rsid w:val="00DF5507"/>
    <w:rsid w:val="00DF58A0"/>
    <w:rsid w:val="00E70620"/>
    <w:rsid w:val="00E801F1"/>
    <w:rsid w:val="00E85CCF"/>
    <w:rsid w:val="00E94E88"/>
    <w:rsid w:val="00ED6D59"/>
    <w:rsid w:val="00EE54B0"/>
    <w:rsid w:val="00F14845"/>
    <w:rsid w:val="00F31A8D"/>
    <w:rsid w:val="00F919BD"/>
    <w:rsid w:val="00FD6544"/>
    <w:rsid w:val="00FE02A9"/>
    <w:rsid w:val="00FE591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E18"/>
  <w15:chartTrackingRefBased/>
  <w15:docId w15:val="{AB391CC5-17EC-AD47-B129-497437D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101"/>
    <w:pPr>
      <w:widowControl w:val="0"/>
      <w:jc w:val="both"/>
    </w:pPr>
    <w:rPr>
      <w:rFonts w:ascii="Calibri" w:eastAsia="Meiryo" w:hAnsi="Calibri" w:cs="Arial"/>
      <w:kern w:val="2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62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624"/>
    <w:rPr>
      <w:rFonts w:ascii="Times New Roman" w:eastAsia="Meiryo" w:hAnsi="Times New Roman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egsunshine72@gmail.com</dc:creator>
  <cp:keywords/>
  <dc:description/>
  <cp:lastModifiedBy>egsunshine72@gmail.com</cp:lastModifiedBy>
  <cp:revision>4</cp:revision>
  <dcterms:created xsi:type="dcterms:W3CDTF">2019-09-29T15:15:00Z</dcterms:created>
  <dcterms:modified xsi:type="dcterms:W3CDTF">2020-01-27T12:24:00Z</dcterms:modified>
</cp:coreProperties>
</file>