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3D" w:rsidRPr="004E76F3" w:rsidRDefault="0025723D" w:rsidP="0025723D">
      <w:pPr>
        <w:widowControl/>
        <w:tabs>
          <w:tab w:val="left" w:pos="1320"/>
        </w:tabs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E76F3">
        <w:rPr>
          <w:rFonts w:ascii="Times New Roman" w:eastAsia="Arial" w:hAnsi="Times New Roman" w:cs="Times New Roman"/>
          <w:b/>
          <w:kern w:val="0"/>
          <w:sz w:val="24"/>
          <w:szCs w:val="24"/>
        </w:rPr>
        <w:t xml:space="preserve">Table </w:t>
      </w:r>
      <w:r w:rsidRPr="004E76F3">
        <w:rPr>
          <w:rFonts w:ascii="Times New Roman" w:hAnsi="Times New Roman" w:cs="Times New Roman"/>
          <w:b/>
          <w:kern w:val="0"/>
          <w:sz w:val="24"/>
          <w:szCs w:val="24"/>
        </w:rPr>
        <w:t xml:space="preserve">S1. </w:t>
      </w:r>
      <w:proofErr w:type="gramStart"/>
      <w:r w:rsidRPr="004E76F3">
        <w:rPr>
          <w:rFonts w:ascii="Times New Roman" w:eastAsia="Arial" w:hAnsi="Times New Roman" w:cs="Times New Roman"/>
          <w:b/>
          <w:kern w:val="0"/>
          <w:sz w:val="24"/>
          <w:szCs w:val="24"/>
        </w:rPr>
        <w:t>The composition of high-fat diet</w:t>
      </w:r>
      <w:r w:rsidRPr="004E76F3">
        <w:rPr>
          <w:rFonts w:ascii="Times New Roman" w:hAnsi="Times New Roman" w:cs="Times New Roman"/>
          <w:b/>
          <w:kern w:val="0"/>
          <w:sz w:val="24"/>
          <w:szCs w:val="24"/>
        </w:rPr>
        <w:t xml:space="preserve"> and basic diet</w:t>
      </w:r>
      <w:r w:rsidRPr="004E76F3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2002"/>
        <w:gridCol w:w="1095"/>
        <w:gridCol w:w="1359"/>
        <w:gridCol w:w="1058"/>
      </w:tblGrid>
      <w:tr w:rsidR="0025723D" w:rsidRPr="004E76F3" w:rsidTr="00D72CEA">
        <w:trPr>
          <w:trHeight w:val="45"/>
        </w:trPr>
        <w:tc>
          <w:tcPr>
            <w:tcW w:w="168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5723D" w:rsidRPr="004E76F3" w:rsidTr="00D72CEA">
        <w:trPr>
          <w:trHeight w:val="329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 Unicode MS" w:hAnsi="Times New Roman" w:cs="Times New Roman"/>
                <w:kern w:val="0"/>
                <w:szCs w:val="21"/>
              </w:rPr>
              <w:t>Composition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right="15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Basic diet</w:t>
            </w: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(g/kg)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firstLineChars="300" w:firstLine="63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High-fat diet</w:t>
            </w: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(g/kg)</w:t>
            </w:r>
          </w:p>
        </w:tc>
      </w:tr>
      <w:tr w:rsidR="0025723D" w:rsidRPr="004E76F3" w:rsidTr="00D72CEA">
        <w:trPr>
          <w:trHeight w:val="197"/>
        </w:trPr>
        <w:tc>
          <w:tcPr>
            <w:tcW w:w="168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5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3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1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2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ornstarch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397.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ind w:left="20"/>
              <w:jc w:val="lef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486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287.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ind w:left="20"/>
              <w:jc w:val="lef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485</w:t>
            </w: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asein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</w:t>
            </w: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extrin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132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132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ucrose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54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Lard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150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Soybean oil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ellulose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Mixed minerals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Mixed vitamins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54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L-</w:t>
            </w:r>
            <w:proofErr w:type="spellStart"/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Cystine</w:t>
            </w:r>
            <w:proofErr w:type="spellEnd"/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7" w:lineRule="exac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Bile salt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2.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20"/>
              <w:jc w:val="lef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2.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20"/>
              <w:jc w:val="lef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5</w:t>
            </w: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100"/>
              <w:jc w:val="left"/>
              <w:rPr>
                <w:rFonts w:ascii="Times New Roman" w:eastAsia="宋体" w:hAnsi="Times New Roman" w:cs="Times New Roman"/>
                <w:w w:val="93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w w:val="93"/>
                <w:kern w:val="0"/>
                <w:szCs w:val="21"/>
              </w:rPr>
              <w:t>TBHQ</w:t>
            </w:r>
            <w:r w:rsidRPr="004E76F3">
              <w:rPr>
                <w:rFonts w:ascii="Times New Roman" w:hAnsi="Times New Roman" w:cs="Times New Roman" w:hint="eastAsia"/>
                <w:w w:val="93"/>
                <w:kern w:val="0"/>
                <w:szCs w:val="21"/>
              </w:rPr>
              <w:t xml:space="preserve"> </w:t>
            </w:r>
            <w:r w:rsidRPr="004E76F3">
              <w:rPr>
                <w:rFonts w:ascii="Times New Roman" w:eastAsia="宋体" w:hAnsi="Times New Roman" w:cs="Times New Roman"/>
                <w:w w:val="93"/>
                <w:kern w:val="0"/>
                <w:szCs w:val="21"/>
              </w:rPr>
              <w:t>(Antioxidant)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0.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20"/>
              <w:jc w:val="lef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014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0.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20"/>
              <w:jc w:val="lef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015</w:t>
            </w:r>
          </w:p>
        </w:tc>
      </w:tr>
      <w:tr w:rsidR="0025723D" w:rsidRPr="004E76F3" w:rsidTr="00D72CEA">
        <w:trPr>
          <w:trHeight w:val="252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205" w:lineRule="exact"/>
              <w:ind w:left="10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Total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hAnsi="Times New Roman" w:cs="Times New Roman"/>
                <w:kern w:val="0"/>
                <w:szCs w:val="21"/>
              </w:rPr>
              <w:t xml:space="preserve">      </w:t>
            </w: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1000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1000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5723D" w:rsidRPr="004E76F3" w:rsidTr="00D72CEA">
        <w:trPr>
          <w:trHeight w:val="271"/>
        </w:trPr>
        <w:tc>
          <w:tcPr>
            <w:tcW w:w="1681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100"/>
              <w:jc w:val="left"/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</w:pPr>
            <w:r w:rsidRPr="004E76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</w:t>
            </w: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otal energy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16558.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86</w:t>
            </w:r>
            <w:r w:rsidRPr="004E76F3">
              <w:rPr>
                <w:rFonts w:ascii="Times New Roman" w:hAnsi="Times New Roman" w:cs="Times New Roman"/>
                <w:kern w:val="0"/>
                <w:szCs w:val="21"/>
              </w:rPr>
              <w:t xml:space="preserve"> KJ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18841.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34</w:t>
            </w:r>
            <w:r w:rsidRPr="004E76F3">
              <w:rPr>
                <w:rFonts w:ascii="Times New Roman" w:hAnsi="Times New Roman" w:cs="Times New Roman"/>
                <w:kern w:val="0"/>
                <w:szCs w:val="21"/>
              </w:rPr>
              <w:t xml:space="preserve"> KJ</w:t>
            </w:r>
          </w:p>
        </w:tc>
      </w:tr>
      <w:tr w:rsidR="0025723D" w:rsidRPr="004E76F3" w:rsidTr="00D72CEA">
        <w:trPr>
          <w:trHeight w:val="251"/>
        </w:trPr>
        <w:tc>
          <w:tcPr>
            <w:tcW w:w="168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ind w:left="100"/>
              <w:jc w:val="left"/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</w:pPr>
            <w:r w:rsidRPr="004E76F3">
              <w:rPr>
                <w:rFonts w:ascii="Times New Roman" w:eastAsia="宋体" w:hAnsi="Times New Roman" w:cs="Times New Roman"/>
                <w:kern w:val="0"/>
                <w:szCs w:val="21"/>
              </w:rPr>
              <w:t>Fat supply</w:t>
            </w:r>
          </w:p>
        </w:tc>
        <w:tc>
          <w:tcPr>
            <w:tcW w:w="120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65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81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right"/>
              <w:rPr>
                <w:rFonts w:ascii="Times New Roman" w:eastAsia="Arial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eastAsia="Arial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63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723D" w:rsidRPr="004E76F3" w:rsidRDefault="0025723D" w:rsidP="00D72CEA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E76F3">
              <w:rPr>
                <w:rFonts w:ascii="Times New Roman" w:hAnsi="Times New Roman" w:cs="Times New Roman"/>
                <w:kern w:val="0"/>
                <w:szCs w:val="21"/>
              </w:rPr>
              <w:t>%</w:t>
            </w:r>
          </w:p>
        </w:tc>
      </w:tr>
    </w:tbl>
    <w:p w:rsidR="0025723D" w:rsidRPr="004E76F3" w:rsidRDefault="0025723D" w:rsidP="0025723D">
      <w:pPr>
        <w:widowControl/>
        <w:spacing w:line="6" w:lineRule="exact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5723D" w:rsidRPr="004E76F3" w:rsidRDefault="0025723D" w:rsidP="0025723D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5723D" w:rsidRPr="000A1024" w:rsidRDefault="0025723D" w:rsidP="0025723D">
      <w:pPr>
        <w:spacing w:line="480" w:lineRule="auto"/>
        <w:rPr>
          <w:rFonts w:ascii="Times New Roman" w:hAnsi="Times New Roman" w:cs="Times New Roman"/>
          <w:sz w:val="24"/>
        </w:rPr>
      </w:pPr>
    </w:p>
    <w:p w:rsidR="00A07ECA" w:rsidRDefault="00A07ECA">
      <w:bookmarkStart w:id="0" w:name="_GoBack"/>
      <w:bookmarkEnd w:id="0"/>
    </w:p>
    <w:sectPr w:rsidR="00A07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2C" w:rsidRDefault="005C4A2C" w:rsidP="0025723D">
      <w:r>
        <w:separator/>
      </w:r>
    </w:p>
  </w:endnote>
  <w:endnote w:type="continuationSeparator" w:id="0">
    <w:p w:rsidR="005C4A2C" w:rsidRDefault="005C4A2C" w:rsidP="0025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2C" w:rsidRDefault="005C4A2C" w:rsidP="0025723D">
      <w:r>
        <w:separator/>
      </w:r>
    </w:p>
  </w:footnote>
  <w:footnote w:type="continuationSeparator" w:id="0">
    <w:p w:rsidR="005C4A2C" w:rsidRDefault="005C4A2C" w:rsidP="0025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23"/>
    <w:rsid w:val="0025723D"/>
    <w:rsid w:val="005C4A2C"/>
    <w:rsid w:val="00601A23"/>
    <w:rsid w:val="00A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2019-06-11T13:03:00Z</dcterms:created>
  <dcterms:modified xsi:type="dcterms:W3CDTF">2019-06-11T13:03:00Z</dcterms:modified>
</cp:coreProperties>
</file>